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569" w:rsidRDefault="00E21569">
      <w:pPr>
        <w:widowControl w:val="0"/>
        <w:autoSpaceDE w:val="0"/>
        <w:autoSpaceDN w:val="0"/>
        <w:adjustRightInd w:val="0"/>
        <w:spacing w:after="0" w:line="240" w:lineRule="auto"/>
        <w:jc w:val="both"/>
        <w:outlineLvl w:val="0"/>
        <w:rPr>
          <w:rFonts w:ascii="Calibri" w:hAnsi="Calibri" w:cs="Calibri"/>
        </w:rPr>
      </w:pPr>
    </w:p>
    <w:p w:rsidR="00E21569" w:rsidRDefault="00E21569">
      <w:pPr>
        <w:widowControl w:val="0"/>
        <w:autoSpaceDE w:val="0"/>
        <w:autoSpaceDN w:val="0"/>
        <w:adjustRightInd w:val="0"/>
        <w:spacing w:after="0" w:line="240" w:lineRule="auto"/>
        <w:jc w:val="both"/>
        <w:outlineLvl w:val="0"/>
        <w:rPr>
          <w:rFonts w:ascii="Calibri" w:hAnsi="Calibri" w:cs="Calibri"/>
        </w:rPr>
      </w:pPr>
      <w:bookmarkStart w:id="0" w:name="Par1"/>
      <w:bookmarkEnd w:id="0"/>
      <w:r>
        <w:rPr>
          <w:rFonts w:ascii="Calibri" w:hAnsi="Calibri" w:cs="Calibri"/>
        </w:rPr>
        <w:t>4 июня 2007 года N 8</w:t>
      </w:r>
      <w:r>
        <w:rPr>
          <w:rFonts w:ascii="Calibri" w:hAnsi="Calibri" w:cs="Calibri"/>
        </w:rPr>
        <w:br/>
      </w:r>
    </w:p>
    <w:p w:rsidR="00E21569" w:rsidRDefault="00E2156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E21569" w:rsidRDefault="00E21569">
      <w:pPr>
        <w:widowControl w:val="0"/>
        <w:autoSpaceDE w:val="0"/>
        <w:autoSpaceDN w:val="0"/>
        <w:adjustRightInd w:val="0"/>
        <w:spacing w:after="0" w:line="240" w:lineRule="auto"/>
        <w:jc w:val="center"/>
        <w:rPr>
          <w:rFonts w:ascii="Calibri" w:hAnsi="Calibri" w:cs="Calibri"/>
          <w:b/>
          <w:bCs/>
        </w:rPr>
      </w:pPr>
    </w:p>
    <w:p w:rsidR="00E21569" w:rsidRDefault="00E215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w:t>
      </w:r>
    </w:p>
    <w:p w:rsidR="00E21569" w:rsidRDefault="00E21569">
      <w:pPr>
        <w:widowControl w:val="0"/>
        <w:autoSpaceDE w:val="0"/>
        <w:autoSpaceDN w:val="0"/>
        <w:adjustRightInd w:val="0"/>
        <w:spacing w:after="0" w:line="240" w:lineRule="auto"/>
        <w:jc w:val="center"/>
        <w:rPr>
          <w:rFonts w:ascii="Calibri" w:hAnsi="Calibri" w:cs="Calibri"/>
          <w:b/>
          <w:bCs/>
        </w:rPr>
      </w:pPr>
    </w:p>
    <w:p w:rsidR="00E21569" w:rsidRDefault="00E215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СТРАТЕГИИ СОЦИАЛЬНО-ЭКОНОМИЧЕСКОГО РАЗВИТИЯ</w:t>
      </w:r>
    </w:p>
    <w:p w:rsidR="00E21569" w:rsidRDefault="00E215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ЧУВАШСКОЙ РЕСПУБЛИКИ ДО 2020 ГОДА</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Государственным Советом</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22 мая 2007 года</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ЧР</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25.09.2008 </w:t>
      </w:r>
      <w:hyperlink r:id="rId4" w:history="1">
        <w:r>
          <w:rPr>
            <w:rFonts w:ascii="Calibri" w:hAnsi="Calibri" w:cs="Calibri"/>
            <w:color w:val="0000FF"/>
          </w:rPr>
          <w:t>N 48</w:t>
        </w:r>
      </w:hyperlink>
      <w:r>
        <w:rPr>
          <w:rFonts w:ascii="Calibri" w:hAnsi="Calibri" w:cs="Calibri"/>
        </w:rPr>
        <w:t xml:space="preserve">, от 27.02.2010 </w:t>
      </w:r>
      <w:hyperlink r:id="rId5" w:history="1">
        <w:r>
          <w:rPr>
            <w:rFonts w:ascii="Calibri" w:hAnsi="Calibri" w:cs="Calibri"/>
            <w:color w:val="0000FF"/>
          </w:rPr>
          <w:t>N 13</w:t>
        </w:r>
      </w:hyperlink>
      <w:r>
        <w:rPr>
          <w:rFonts w:ascii="Calibri" w:hAnsi="Calibri" w:cs="Calibri"/>
        </w:rPr>
        <w:t xml:space="preserve">, от 05.12.2011 </w:t>
      </w:r>
      <w:hyperlink r:id="rId6" w:history="1">
        <w:r>
          <w:rPr>
            <w:rFonts w:ascii="Calibri" w:hAnsi="Calibri" w:cs="Calibri"/>
            <w:color w:val="0000FF"/>
          </w:rPr>
          <w:t>N 87</w:t>
        </w:r>
      </w:hyperlink>
      <w:r>
        <w:rPr>
          <w:rFonts w:ascii="Calibri" w:hAnsi="Calibri" w:cs="Calibri"/>
        </w:rPr>
        <w:t>,</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30.12.2013 </w:t>
      </w:r>
      <w:hyperlink r:id="rId7"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ind w:firstLine="540"/>
        <w:jc w:val="both"/>
        <w:outlineLvl w:val="1"/>
        <w:rPr>
          <w:rFonts w:ascii="Calibri" w:hAnsi="Calibri" w:cs="Calibri"/>
        </w:rPr>
      </w:pPr>
      <w:bookmarkStart w:id="1" w:name="Par20"/>
      <w:bookmarkEnd w:id="1"/>
      <w:r>
        <w:rPr>
          <w:rFonts w:ascii="Calibri" w:hAnsi="Calibri" w:cs="Calibri"/>
        </w:rPr>
        <w:t>Статья 1</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w:t>
      </w:r>
      <w:hyperlink w:anchor="Par45" w:history="1">
        <w:r>
          <w:rPr>
            <w:rFonts w:ascii="Calibri" w:hAnsi="Calibri" w:cs="Calibri"/>
            <w:color w:val="0000FF"/>
          </w:rPr>
          <w:t>Стратегию</w:t>
        </w:r>
      </w:hyperlink>
      <w:r>
        <w:rPr>
          <w:rFonts w:ascii="Calibri" w:hAnsi="Calibri" w:cs="Calibri"/>
        </w:rPr>
        <w:t xml:space="preserve"> социально-экономического развития Чувашской Республики до 2020 года (прилагается).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1"/>
        <w:rPr>
          <w:rFonts w:ascii="Calibri" w:hAnsi="Calibri" w:cs="Calibri"/>
        </w:rPr>
      </w:pPr>
      <w:bookmarkStart w:id="2" w:name="Par24"/>
      <w:bookmarkEnd w:id="2"/>
      <w:r>
        <w:rPr>
          <w:rFonts w:ascii="Calibri" w:hAnsi="Calibri" w:cs="Calibri"/>
        </w:rPr>
        <w:t>Статья 2</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со дня его официального опубликования.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Н.ФЕДОРОВ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г. Чебоксары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4 июня 2007 года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N 8</w:t>
      </w:r>
    </w:p>
    <w:p w:rsidR="00E21569" w:rsidRDefault="00E21569">
      <w:pPr>
        <w:widowControl w:val="0"/>
        <w:autoSpaceDE w:val="0"/>
        <w:autoSpaceDN w:val="0"/>
        <w:adjustRightInd w:val="0"/>
        <w:spacing w:after="0" w:line="240" w:lineRule="auto"/>
        <w:jc w:val="both"/>
        <w:rPr>
          <w:rFonts w:ascii="Calibri" w:hAnsi="Calibri" w:cs="Calibri"/>
        </w:rPr>
      </w:pPr>
    </w:p>
    <w:p w:rsidR="00E21569" w:rsidRDefault="00E21569">
      <w:pPr>
        <w:widowControl w:val="0"/>
        <w:autoSpaceDE w:val="0"/>
        <w:autoSpaceDN w:val="0"/>
        <w:adjustRightInd w:val="0"/>
        <w:spacing w:after="0" w:line="240" w:lineRule="auto"/>
        <w:jc w:val="both"/>
        <w:rPr>
          <w:rFonts w:ascii="Calibri" w:hAnsi="Calibri" w:cs="Calibri"/>
        </w:rPr>
      </w:pPr>
    </w:p>
    <w:p w:rsidR="00E21569" w:rsidRDefault="00E21569">
      <w:pPr>
        <w:widowControl w:val="0"/>
        <w:autoSpaceDE w:val="0"/>
        <w:autoSpaceDN w:val="0"/>
        <w:adjustRightInd w:val="0"/>
        <w:spacing w:after="0" w:line="240" w:lineRule="auto"/>
        <w:jc w:val="both"/>
        <w:rPr>
          <w:rFonts w:ascii="Calibri" w:hAnsi="Calibri" w:cs="Calibri"/>
        </w:rPr>
      </w:pPr>
    </w:p>
    <w:p w:rsidR="00E21569" w:rsidRDefault="00E21569">
      <w:pPr>
        <w:widowControl w:val="0"/>
        <w:autoSpaceDE w:val="0"/>
        <w:autoSpaceDN w:val="0"/>
        <w:adjustRightInd w:val="0"/>
        <w:spacing w:after="0" w:line="240" w:lineRule="auto"/>
        <w:jc w:val="both"/>
        <w:rPr>
          <w:rFonts w:ascii="Calibri" w:hAnsi="Calibri" w:cs="Calibri"/>
        </w:rPr>
      </w:pPr>
    </w:p>
    <w:p w:rsidR="00E21569" w:rsidRDefault="00E21569">
      <w:pPr>
        <w:widowControl w:val="0"/>
        <w:autoSpaceDE w:val="0"/>
        <w:autoSpaceDN w:val="0"/>
        <w:adjustRightInd w:val="0"/>
        <w:spacing w:after="0" w:line="240" w:lineRule="auto"/>
        <w:jc w:val="both"/>
        <w:rPr>
          <w:rFonts w:ascii="Calibri" w:hAnsi="Calibri" w:cs="Calibri"/>
        </w:rPr>
      </w:pPr>
    </w:p>
    <w:p w:rsidR="00E21569" w:rsidRDefault="00E21569">
      <w:pPr>
        <w:widowControl w:val="0"/>
        <w:autoSpaceDE w:val="0"/>
        <w:autoSpaceDN w:val="0"/>
        <w:adjustRightInd w:val="0"/>
        <w:spacing w:after="0" w:line="240" w:lineRule="auto"/>
        <w:jc w:val="right"/>
        <w:outlineLvl w:val="0"/>
        <w:rPr>
          <w:rFonts w:ascii="Calibri" w:hAnsi="Calibri" w:cs="Calibri"/>
        </w:rPr>
      </w:pPr>
      <w:bookmarkStart w:id="3" w:name="Par39"/>
      <w:bookmarkEnd w:id="3"/>
      <w:r>
        <w:rPr>
          <w:rFonts w:ascii="Calibri" w:hAnsi="Calibri" w:cs="Calibri"/>
        </w:rPr>
        <w:t>Приложение</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Закону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"О Стратегии социально-экономического</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до 2020 года"</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b/>
          <w:bCs/>
        </w:rPr>
      </w:pPr>
      <w:bookmarkStart w:id="4" w:name="Par45"/>
      <w:bookmarkEnd w:id="4"/>
      <w:r>
        <w:rPr>
          <w:rFonts w:ascii="Calibri" w:hAnsi="Calibri" w:cs="Calibri"/>
          <w:b/>
          <w:bCs/>
        </w:rPr>
        <w:t>СТРАТЕГИЯ</w:t>
      </w:r>
    </w:p>
    <w:p w:rsidR="00E21569" w:rsidRDefault="00E215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СОЦИАЛЬНО-ЭКОНОМИЧЕСКОГО РАЗВИТИЯ ЧУВАШСКОЙ РЕСПУБЛИКИ</w:t>
      </w:r>
    </w:p>
    <w:p w:rsidR="00E21569" w:rsidRDefault="00E2156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 2020 ГОДА</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ЧР</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25.09.2008 </w:t>
      </w:r>
      <w:hyperlink r:id="rId8" w:history="1">
        <w:r>
          <w:rPr>
            <w:rFonts w:ascii="Calibri" w:hAnsi="Calibri" w:cs="Calibri"/>
            <w:color w:val="0000FF"/>
          </w:rPr>
          <w:t>N 48</w:t>
        </w:r>
      </w:hyperlink>
      <w:r>
        <w:rPr>
          <w:rFonts w:ascii="Calibri" w:hAnsi="Calibri" w:cs="Calibri"/>
        </w:rPr>
        <w:t xml:space="preserve">, от 27.02.2010 </w:t>
      </w:r>
      <w:hyperlink r:id="rId9" w:history="1">
        <w:r>
          <w:rPr>
            <w:rFonts w:ascii="Calibri" w:hAnsi="Calibri" w:cs="Calibri"/>
            <w:color w:val="0000FF"/>
          </w:rPr>
          <w:t>N 13</w:t>
        </w:r>
      </w:hyperlink>
      <w:r>
        <w:rPr>
          <w:rFonts w:ascii="Calibri" w:hAnsi="Calibri" w:cs="Calibri"/>
        </w:rPr>
        <w:t xml:space="preserve">, от 05.12.2011 </w:t>
      </w:r>
      <w:hyperlink r:id="rId10" w:history="1">
        <w:r>
          <w:rPr>
            <w:rFonts w:ascii="Calibri" w:hAnsi="Calibri" w:cs="Calibri"/>
            <w:color w:val="0000FF"/>
          </w:rPr>
          <w:t>N 87</w:t>
        </w:r>
      </w:hyperlink>
      <w:r>
        <w:rPr>
          <w:rFonts w:ascii="Calibri" w:hAnsi="Calibri" w:cs="Calibri"/>
        </w:rPr>
        <w:t>,</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30.12.2013 </w:t>
      </w:r>
      <w:hyperlink r:id="rId11"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outlineLvl w:val="1"/>
        <w:rPr>
          <w:rFonts w:ascii="Calibri" w:hAnsi="Calibri" w:cs="Calibri"/>
        </w:rPr>
      </w:pPr>
      <w:bookmarkStart w:id="5" w:name="Par53"/>
      <w:bookmarkEnd w:id="5"/>
      <w:r>
        <w:rPr>
          <w:rFonts w:ascii="Calibri" w:hAnsi="Calibri" w:cs="Calibri"/>
        </w:rPr>
        <w:t>Введение</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социально-экономического развития Чувашской Республики до 2020 года (далее - Стратегия) - это система мер государственного управления, основанная на долгосрочных приоритетах региональной социально-экономической политики, находящихся в неразрывном единстве и взаимосвязи с общенациональными стратегическими приоритетами. Но при этом она определяет приоритетные направления деятельности не только органов государственной власти Чувашской Республики, но и органов местного самоуправления, общественных и деловых кругов по обеспечению целенаправленного следования заданному долгосрочному вектору развития и достижения поставленных стратегических целей.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основывается на следующих принципиальных положениях: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социальная ориентация, полагающая главной целью повышение уровня и качества жизни населения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устойчивое развитие Чувашской Республики, создание динамично развивающейся, конкурентоспособной и сбалансированной экономики, обеспечивающей занятость населения преимущественно в секторах с высоким потенциалом устойчивого роста и уровнем производительности труда;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регион сотрудничества, обеспечивающий сочетание региональных, межрегиональных и общероссийских интересов при решении стратегических проблем экономического, социального и территориального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исходит из целевых ориентиров, заданных в программных документах федерального и республиканского уровня: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ежегодных посланиях Президента Российской Федерации Федеральному Собранию Российской Федерации;</w:t>
      </w:r>
    </w:p>
    <w:p w:rsidR="00E21569" w:rsidRDefault="00967CD4">
      <w:pPr>
        <w:widowControl w:val="0"/>
        <w:autoSpaceDE w:val="0"/>
        <w:autoSpaceDN w:val="0"/>
        <w:adjustRightInd w:val="0"/>
        <w:spacing w:after="0" w:line="240" w:lineRule="auto"/>
        <w:ind w:firstLine="540"/>
        <w:jc w:val="both"/>
        <w:rPr>
          <w:rFonts w:ascii="Calibri" w:hAnsi="Calibri" w:cs="Calibri"/>
        </w:rPr>
      </w:pPr>
      <w:hyperlink r:id="rId12" w:history="1">
        <w:r w:rsidR="00E21569">
          <w:rPr>
            <w:rFonts w:ascii="Calibri" w:hAnsi="Calibri" w:cs="Calibri"/>
            <w:color w:val="0000FF"/>
          </w:rPr>
          <w:t>Программе</w:t>
        </w:r>
      </w:hyperlink>
      <w:r w:rsidR="00E21569">
        <w:rPr>
          <w:rFonts w:ascii="Calibri" w:hAnsi="Calibri" w:cs="Calibri"/>
        </w:rPr>
        <w:t xml:space="preserve"> социально-экономического развития Российской Федерации на среднесрочную перспективу (2006 - 2008 годы);</w:t>
      </w:r>
    </w:p>
    <w:p w:rsidR="00E21569" w:rsidRDefault="00967CD4">
      <w:pPr>
        <w:widowControl w:val="0"/>
        <w:autoSpaceDE w:val="0"/>
        <w:autoSpaceDN w:val="0"/>
        <w:adjustRightInd w:val="0"/>
        <w:spacing w:after="0" w:line="240" w:lineRule="auto"/>
        <w:ind w:firstLine="540"/>
        <w:jc w:val="both"/>
        <w:rPr>
          <w:rFonts w:ascii="Calibri" w:hAnsi="Calibri" w:cs="Calibri"/>
        </w:rPr>
      </w:pPr>
      <w:hyperlink r:id="rId13" w:history="1">
        <w:r w:rsidR="00E21569">
          <w:rPr>
            <w:rFonts w:ascii="Calibri" w:hAnsi="Calibri" w:cs="Calibri"/>
            <w:color w:val="0000FF"/>
          </w:rPr>
          <w:t>Концепции</w:t>
        </w:r>
      </w:hyperlink>
      <w:r w:rsidR="00E21569">
        <w:rPr>
          <w:rFonts w:ascii="Calibri" w:hAnsi="Calibri" w:cs="Calibri"/>
        </w:rPr>
        <w:t xml:space="preserve"> долгосрочного социально-экономического развития Российской Федерации на период до 2020 года;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законодательных и иных нормативных правовых актах Российской Федерации;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государственных программах Российской Федерации и федеральных целевых программах;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ежегодных посланиях Главы Чувашской Республики Государственному Совету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7" w:history="1">
        <w:r>
          <w:rPr>
            <w:rFonts w:ascii="Calibri" w:hAnsi="Calibri" w:cs="Calibri"/>
            <w:color w:val="0000FF"/>
          </w:rPr>
          <w:t>Закон</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Территориальной комплексной схеме градостроительного планирования развития территории Чувашской Республики, разработанной Российским государственным научно-исследовательским и проектным институтом урбанистики (г. Санкт-Петербург) и утвержденной </w:t>
      </w:r>
      <w:hyperlink r:id="rId18" w:history="1">
        <w:r>
          <w:rPr>
            <w:rFonts w:ascii="Calibri" w:hAnsi="Calibri" w:cs="Calibri"/>
            <w:color w:val="0000FF"/>
          </w:rPr>
          <w:t>Указом</w:t>
        </w:r>
      </w:hyperlink>
      <w:r>
        <w:rPr>
          <w:rFonts w:ascii="Calibri" w:hAnsi="Calibri" w:cs="Calibri"/>
        </w:rPr>
        <w:t xml:space="preserve"> Президента Чувашской Республики от 30 января 2004 г. N 9;</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указах Президента Чувашской Республики, направленных на формирование современной инфраструктуры, в том числе на жилищное строительство, дорожное строительство, обеспечение населения качественной питьевой водой, занятости сельского населения, ускоренное развитие малого предпринимательства, развитие инновационной среды и информационных технологий, физической культуры и спорта, на пропаганду здорового образа жизни, создание сельских модельных библиотек и реализацию инновационных программ в сфере культуры, на благоустройство населенных пунктов и территорий;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законодательных и иных нормативных правовых актах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9"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целями разработки Стратегии являются: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взаимосвязи и согласованности между долгосрочными приоритетами развития и осуществлением мер среднесрочной и краткосрочной социально-экономической политики;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формирование основы для совместных действий органов государственной власти </w:t>
      </w:r>
      <w:r>
        <w:rPr>
          <w:rFonts w:ascii="Calibri" w:hAnsi="Calibri" w:cs="Calibri"/>
        </w:rPr>
        <w:lastRenderedPageBreak/>
        <w:t>Чувашской Республики, органов местного самоуправления, представителей бизнеса и общественных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согласованности действий федеральных органов государственной власти и органов государственной власти Чувашской Республики в решении стратегически важных проблем социально-экономического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определяет приоритетные направления социально-экономического развития Чувашской Республики и служит основой для разработки государственных программ Чувашской Республики и муниципальных программ, планов деятельности органов исполнительной власти Чувашской Республики, перспективных и краткосрочных прогнозов социально-экономического развития, бюджетов, законодательных инициатив.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базируется на оценке потенциала социально-экономического развития Чувашской Республики, анализе конкурентных преимуществ и ресурсных ограничений, возможностей и угроз, предъявляемых мировой экономикой в эпоху глобализации и перехода к новому постиндустриальному этапу развития. При разработке Стратегии учтены мировые тенденции развития и опыт построения социально ориентированного общества с устойчивой экономикой.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рамках подготовки настоящего документа проведены исследования, включающие в себя статистический, сценарный и кластерный анализы, анализ пространственного развития на базе комплексных схем градостроительного планирования развития территорий Чувашской Республики и муниципальных образований, прогнозирование с применением методов моделирования в автоматизированной информационной системе объединенных государственных информационных ресурсов "Мониторинг - Аналитика - Прогноз".</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Стратегии осуществлялась при активном участии органов исполнительной власти Чувашской Республики с учетом предложений представителей вузовской науки Чувашской Республики. Проект документа рассмотрен на Совете по инвестиционной политике, обсужден в Торгово-промышленной палате Чувашской Республики с участием представителей бизнес-сообщества и общественных организаций. Кроме того, на Портале органов власти Чувашской Республики был проведен интерактивный опрос населения по основным положениям Стратегии.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сентября 2006 года Стратегия социально-экономического развития Чувашской Республики до 2020 года обсуждена в Министерстве регионального развития Российской Федерации (подписан Протокол между Министерством регионального развития Российской Федерации и Кабинетом Министров Чувашской Республики от 19 сентября 2006 г. N 34) с участием депутатов Государственной Думы Федерального Собрания Российской Федерации, независимых экспертов. Документ получил высокую оценку.</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1"/>
        <w:rPr>
          <w:rFonts w:ascii="Calibri" w:hAnsi="Calibri" w:cs="Calibri"/>
        </w:rPr>
      </w:pPr>
      <w:bookmarkStart w:id="6" w:name="Par86"/>
      <w:bookmarkEnd w:id="6"/>
      <w:r>
        <w:rPr>
          <w:rFonts w:ascii="Calibri" w:hAnsi="Calibri" w:cs="Calibri"/>
        </w:rPr>
        <w:t>I. ОЦЕНКА ПОТЕНЦИАЛА СОЦИАЛЬНО-ЭКОНОМИЧЕСКОГО</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7" w:name="Par89"/>
      <w:bookmarkEnd w:id="7"/>
      <w:r>
        <w:rPr>
          <w:rFonts w:ascii="Calibri" w:hAnsi="Calibri" w:cs="Calibri"/>
        </w:rPr>
        <w:t>1.1. Современная социально-экономическая ситуация в Чувашской Республике</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Чувашия - небольшой по территории, но динамично развивающийся и инвестиционно привлекательный регион. Основой для долгосрочного инвестирования и успешного ведения бизнеса являются авторитет власти, межнациональное согласие, выгодное географическое положение, благоприятные природно-климатические условия, развитые инженерная, телекоммуникационная и транспортная инфраструктуры, правовые и экономические гарантии инвестиций, значительный потенциал трудовых ресурсов. Чувашская Республика не имеет запасов стратегического сырья, поэтому основным приоритетом выбран инновационный путь развития экономики.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экономики Чувашской Республики в долгосрочной перспективе будет определяться внешними и внутренними условиями и факторами.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Среди внешних условий наибольшее значение для Чувашии будут иметь динамика развития мировой экономики, использование достижений российских и иностранных компаний в наукоемких высокотехнологичных отраслях экономики, вступление России во Всемирную торговую организацию, общественно-политическая и социально-экономическая стабильность в Российской Федерации, демографическая ситуация.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внутренним условиям, влияющим на темпы развития экономики и требующим максимального государственного воздействия, относятся следующие факторы: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инвестиционной деятельности, реализация крупных инвестиционных проектов;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доли инновационной конкурентоспособной продукции в производственной сфере и освоение новых рынков сбыта;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инфраструктуры в рамках реализации приоритетных национальных проектов;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диверсификации и технологического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состояние производственных фондов, степень их изношенности;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сектора общественных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повышения цен (тарифов) на жилищно-коммунальные услуги;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бюджетной политики по формированию эффективной системы бюджетных расходов и их оптимизации.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для Чувашской Республики характерны положительные тенденции роста производства ведущих отраслей экономики и существенные изменения в социальной сфере.</w:t>
      </w:r>
    </w:p>
    <w:p w:rsidR="00E21569" w:rsidRDefault="00E21569">
      <w:pPr>
        <w:widowControl w:val="0"/>
        <w:autoSpaceDE w:val="0"/>
        <w:autoSpaceDN w:val="0"/>
        <w:adjustRightInd w:val="0"/>
        <w:spacing w:after="0" w:line="240" w:lineRule="auto"/>
        <w:ind w:firstLine="540"/>
        <w:jc w:val="both"/>
        <w:rPr>
          <w:rFonts w:ascii="Calibri" w:hAnsi="Calibri" w:cs="Calibri"/>
        </w:rPr>
        <w:sectPr w:rsidR="00E21569" w:rsidSect="00846C4D">
          <w:pgSz w:w="11906" w:h="16838"/>
          <w:pgMar w:top="1134" w:right="850" w:bottom="1134" w:left="1701" w:header="708" w:footer="708" w:gutter="0"/>
          <w:cols w:space="708"/>
          <w:docGrid w:linePitch="360"/>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8" w:name="Par105"/>
      <w:bookmarkEnd w:id="8"/>
      <w:r>
        <w:rPr>
          <w:rFonts w:ascii="Calibri" w:hAnsi="Calibri" w:cs="Calibri"/>
        </w:rPr>
        <w:t>Основные показатели социально-экономического положения</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 и Российской Федерации в 2006 году</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                                       Показатель                                        │</w:t>
      </w:r>
    </w:p>
    <w:p w:rsidR="00E21569" w:rsidRDefault="00E21569">
      <w:pPr>
        <w:pStyle w:val="ConsPlusCell"/>
        <w:rPr>
          <w:rFonts w:ascii="Courier New" w:hAnsi="Courier New" w:cs="Courier New"/>
          <w:sz w:val="20"/>
          <w:szCs w:val="20"/>
        </w:rPr>
      </w:pPr>
      <w:r>
        <w:rPr>
          <w:rFonts w:ascii="Courier New" w:hAnsi="Courier New" w:cs="Courier New"/>
          <w:sz w:val="20"/>
          <w:szCs w:val="20"/>
        </w:rPr>
        <w:t>│                   ├───────────────────────────────────────┬─────────────────────────────────────────────────┤</w:t>
      </w:r>
    </w:p>
    <w:p w:rsidR="00E21569" w:rsidRDefault="00E21569">
      <w:pPr>
        <w:pStyle w:val="ConsPlusCell"/>
        <w:rPr>
          <w:rFonts w:ascii="Courier New" w:hAnsi="Courier New" w:cs="Courier New"/>
          <w:sz w:val="20"/>
          <w:szCs w:val="20"/>
        </w:rPr>
      </w:pPr>
      <w:r>
        <w:rPr>
          <w:rFonts w:ascii="Courier New" w:hAnsi="Courier New" w:cs="Courier New"/>
          <w:sz w:val="20"/>
          <w:szCs w:val="20"/>
        </w:rPr>
        <w:t>│                   │              абсолютный               │            среднедушевой (удельный)             │</w:t>
      </w:r>
    </w:p>
    <w:p w:rsidR="00E21569" w:rsidRDefault="00E21569">
      <w:pPr>
        <w:pStyle w:val="ConsPlusCell"/>
        <w:rPr>
          <w:rFonts w:ascii="Courier New" w:hAnsi="Courier New" w:cs="Courier New"/>
          <w:sz w:val="20"/>
          <w:szCs w:val="20"/>
        </w:rPr>
      </w:pPr>
      <w:r>
        <w:rPr>
          <w:rFonts w:ascii="Courier New" w:hAnsi="Courier New" w:cs="Courier New"/>
          <w:sz w:val="20"/>
          <w:szCs w:val="20"/>
        </w:rPr>
        <w:t>│                   ├───────────┬─────────┬─────────┬───────┼──────────────────┬──────────┬────────┬──────────┤</w:t>
      </w:r>
    </w:p>
    <w:p w:rsidR="00E21569" w:rsidRDefault="00E21569">
      <w:pPr>
        <w:pStyle w:val="ConsPlusCell"/>
        <w:rPr>
          <w:rFonts w:ascii="Courier New" w:hAnsi="Courier New" w:cs="Courier New"/>
          <w:sz w:val="20"/>
          <w:szCs w:val="20"/>
        </w:rPr>
      </w:pPr>
      <w:r>
        <w:rPr>
          <w:rFonts w:ascii="Courier New" w:hAnsi="Courier New" w:cs="Courier New"/>
          <w:sz w:val="20"/>
          <w:szCs w:val="20"/>
        </w:rPr>
        <w:t>│                   │  единица  │    по   │   по    │ доля  │     единица      │    по    │   по   │ отношение│</w:t>
      </w:r>
    </w:p>
    <w:p w:rsidR="00E21569" w:rsidRDefault="00E21569">
      <w:pPr>
        <w:pStyle w:val="ConsPlusCell"/>
        <w:rPr>
          <w:rFonts w:ascii="Courier New" w:hAnsi="Courier New" w:cs="Courier New"/>
          <w:sz w:val="20"/>
          <w:szCs w:val="20"/>
        </w:rPr>
      </w:pPr>
      <w:r>
        <w:rPr>
          <w:rFonts w:ascii="Courier New" w:hAnsi="Courier New" w:cs="Courier New"/>
          <w:sz w:val="20"/>
          <w:szCs w:val="20"/>
        </w:rPr>
        <w:t>│                   │ измерения │ Чувашии │ России  │Чувашии│    измерения     │ Чувашии  │ России │показателя│</w:t>
      </w:r>
    </w:p>
    <w:p w:rsidR="00E21569" w:rsidRDefault="00E21569">
      <w:pPr>
        <w:pStyle w:val="ConsPlusCell"/>
        <w:rPr>
          <w:rFonts w:ascii="Courier New" w:hAnsi="Courier New" w:cs="Courier New"/>
          <w:sz w:val="20"/>
          <w:szCs w:val="20"/>
        </w:rPr>
      </w:pPr>
      <w:r>
        <w:rPr>
          <w:rFonts w:ascii="Courier New" w:hAnsi="Courier New" w:cs="Courier New"/>
          <w:sz w:val="20"/>
          <w:szCs w:val="20"/>
        </w:rPr>
        <w:t>│                   │           │         │         │       │                  │          │        │по Чувашии│</w:t>
      </w:r>
    </w:p>
    <w:p w:rsidR="00E21569" w:rsidRDefault="00E21569">
      <w:pPr>
        <w:pStyle w:val="ConsPlusCell"/>
        <w:rPr>
          <w:rFonts w:ascii="Courier New" w:hAnsi="Courier New" w:cs="Courier New"/>
          <w:sz w:val="20"/>
          <w:szCs w:val="20"/>
        </w:rPr>
      </w:pPr>
      <w:r>
        <w:rPr>
          <w:rFonts w:ascii="Courier New" w:hAnsi="Courier New" w:cs="Courier New"/>
          <w:sz w:val="20"/>
          <w:szCs w:val="20"/>
        </w:rPr>
        <w:t>│                   │           │         │         │       │                  │          │        │    к     │</w:t>
      </w:r>
    </w:p>
    <w:p w:rsidR="00E21569" w:rsidRDefault="00E21569">
      <w:pPr>
        <w:pStyle w:val="ConsPlusCell"/>
        <w:rPr>
          <w:rFonts w:ascii="Courier New" w:hAnsi="Courier New" w:cs="Courier New"/>
          <w:sz w:val="20"/>
          <w:szCs w:val="20"/>
        </w:rPr>
      </w:pPr>
      <w:r>
        <w:rPr>
          <w:rFonts w:ascii="Courier New" w:hAnsi="Courier New" w:cs="Courier New"/>
          <w:sz w:val="20"/>
          <w:szCs w:val="20"/>
        </w:rPr>
        <w:t>│                   │           │         │         │       │                  │          │        │показателю│</w:t>
      </w:r>
    </w:p>
    <w:p w:rsidR="00E21569" w:rsidRDefault="00E21569">
      <w:pPr>
        <w:pStyle w:val="ConsPlusCell"/>
        <w:rPr>
          <w:rFonts w:ascii="Courier New" w:hAnsi="Courier New" w:cs="Courier New"/>
          <w:sz w:val="20"/>
          <w:szCs w:val="20"/>
        </w:rPr>
      </w:pPr>
      <w:r>
        <w:rPr>
          <w:rFonts w:ascii="Courier New" w:hAnsi="Courier New" w:cs="Courier New"/>
          <w:sz w:val="20"/>
          <w:szCs w:val="20"/>
        </w:rPr>
        <w:t>│                   │           │         │         │       │                  │          │        │ по России│</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    3    │    4    │   5   │        6         │    7     │   8    │     9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Территория           тыс. км2    18,3      17098,2    0,1%</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Численность            млн.       1,29       142,4    0,9%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постоянного           человек</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среднегодовом</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исчислении)</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Валовой                млрд.     76,6      26781,0    0,29%        на душу         70,9     188,1      37,7%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региональный          рублей     </w:t>
      </w:r>
      <w:hyperlink w:anchor="Par204"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205" w:history="1">
        <w:r>
          <w:rPr>
            <w:rFonts w:ascii="Courier New" w:hAnsi="Courier New" w:cs="Courier New"/>
            <w:color w:val="0000FF"/>
            <w:sz w:val="20"/>
            <w:szCs w:val="20"/>
          </w:rPr>
          <w:t>&lt;**&gt;</w:t>
        </w:r>
      </w:hyperlink>
      <w:r>
        <w:rPr>
          <w:rFonts w:ascii="Courier New" w:hAnsi="Courier New" w:cs="Courier New"/>
          <w:sz w:val="20"/>
          <w:szCs w:val="20"/>
        </w:rPr>
        <w:t xml:space="preserve">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продукт                                                          тыс. рублей</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Объем отгруженных      млрд.     70,3      15758,5    0,45%        на душу         54,5     110,7      49,2%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товаров               рублей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собственного                                                     тыс. рублей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выполненных работ</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услуг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собственными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силами </w:t>
      </w:r>
      <w:hyperlink r:id="rId21" w:history="1">
        <w:r>
          <w:rPr>
            <w:rFonts w:ascii="Courier New" w:hAnsi="Courier New" w:cs="Courier New"/>
            <w:color w:val="0000FF"/>
            <w:sz w:val="20"/>
            <w:szCs w:val="20"/>
          </w:rPr>
          <w:t>(ОКВЭД)</w:t>
        </w:r>
      </w:hyperlink>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Продукция              млрд.     15,8       1617,1    1,0%         на душу         12,2      11,4     107,0%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сельского             рублей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хозяйства                                                        тыс. рублей</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Внешнеторговый      млрд. долл.   0,25       468,4    0,05%        на душу          0,196     3,3       5,9%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оборот                  США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тыс. долл.</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США</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Инвестиции в           млрд.     26,5       4483      0,59%        на душу         20,6      31,5      65,4%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основной капитал      рублей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тыс. рублей</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Ввод в                млн. м2     0,85        50,2    1,7%        на 1 тыс.       662,8     352,5     188,0%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эксплуатацию жилых                                               населения, м2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домов (общая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площадь)</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Оборот розничной       млрд.     37,0       8627,5    0,43%        на душу         28,7      60,6      47,4%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торговли              рублей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тыс. рублей</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Доходы                 млрд.     19,2      10642,8    0,2%         на душу         14,8      74,7      19,8%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консолидированного    рублей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бюджета                                                          тыс. рублей</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Численность             млн.      0,0119       1,74   0,7%        уровень           1,7       2,0      85%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зарегистрированных    человек                               зарегистрированной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безработных (на                                               безработицы,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конец года)                                                   от экономически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активного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Численность             млн.      0,26        22,8    1,1%         уровень         20,3      16,0     126,9%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             человек                                  бедности,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 доходами ниже                                                  от общей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величины                                                        численности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прожиточного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минимума</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Денежные доходы                                                    на душу       5241,6    9910,6      52,9%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месяц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рублей</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Среднемесячная                                                     одного        6407,2   10736,0      59,7%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номинальная                                                      работника,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начисленная                                                        рублей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заработная плата</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Средний размер                                                     одного        2530,0    2842,0      89%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назначенных                                                      пенсионера,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месячных пенсий                                                    рублей</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Естественная убыль      тыс.     -5,6       -689,5    0,8%       коэффициент       -4,3      -4,8      89,6%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             человек                                   естественного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прироста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человек на 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тыс. населения</w:t>
      </w:r>
    </w:p>
    <w:p w:rsidR="00E21569" w:rsidRDefault="00E21569">
      <w:pPr>
        <w:pStyle w:val="ConsPlusCell"/>
        <w:rPr>
          <w:rFonts w:ascii="Courier New" w:hAnsi="Courier New" w:cs="Courier New"/>
          <w:sz w:val="20"/>
          <w:szCs w:val="20"/>
        </w:rPr>
        <w:sectPr w:rsidR="00E21569">
          <w:pgSz w:w="16838" w:h="11905" w:orient="landscape"/>
          <w:pgMar w:top="1701" w:right="1134" w:bottom="850" w:left="1134" w:header="720" w:footer="720" w:gutter="0"/>
          <w:cols w:space="720"/>
          <w:noEndnote/>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9" w:name="Par204"/>
      <w:bookmarkEnd w:id="9"/>
      <w:r>
        <w:rPr>
          <w:rFonts w:ascii="Calibri" w:hAnsi="Calibri" w:cs="Calibri"/>
        </w:rPr>
        <w:t>&lt;*&gt; Оценка.</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10" w:name="Par205"/>
      <w:bookmarkEnd w:id="10"/>
      <w:r>
        <w:rPr>
          <w:rFonts w:ascii="Calibri" w:hAnsi="Calibri" w:cs="Calibri"/>
        </w:rPr>
        <w:t>&lt;**&gt; Валовой внутренний продукт.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Показатели приведены на момент разработки Стратегии без учета последующих уточнений органами статистики.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(сноска введена </w:t>
      </w:r>
      <w:hyperlink r:id="rId22"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Динамичное развитие экономики Чувашии в последние годы (приложение N 1, </w:t>
      </w:r>
      <w:hyperlink w:anchor="Par4620" w:history="1">
        <w:r>
          <w:rPr>
            <w:rFonts w:ascii="Calibri" w:hAnsi="Calibri" w:cs="Calibri"/>
            <w:color w:val="0000FF"/>
          </w:rPr>
          <w:t>таблица 1.1</w:t>
        </w:r>
      </w:hyperlink>
      <w:r>
        <w:rPr>
          <w:rFonts w:ascii="Calibri" w:hAnsi="Calibri" w:cs="Calibri"/>
        </w:rPr>
        <w:t>) способствовало формированию мобильной экономики, ориентированной на открытость и добросовестное партнерство, обладающей значительными возможностями и потенциалом социально-экономического роста.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2006 году индекс физического объема валового регионального продукта (ВРП) составил 144,6% по отношению к 2000 году, что несколько выше среднероссийского уровня (143,7%). Валовой региональный продукт на душу населения увеличился в действующих ценах с 18,9 тыс. рублей в 2000 году до 70,9 тыс. рублей (по оценке 2006 года).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Динамика ВРП приведена в приложении N 1, </w:t>
      </w:r>
      <w:hyperlink w:anchor="Par4698" w:history="1">
        <w:r>
          <w:rPr>
            <w:rFonts w:ascii="Calibri" w:hAnsi="Calibri" w:cs="Calibri"/>
            <w:color w:val="0000FF"/>
          </w:rPr>
          <w:t>таблица 1.2</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Ведущее место в экономике Чувашии занимает промышленный комплекс, на который приходится около 50% поступлений налоговых платежей, около 70% сальдированного финансового результата, около 30% работающего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индекса промышленного производства в Чувашской Республике в 2006 году к уровню 2000 года составил 150,5%, в то время как по Российской Федерации - 133,4%. По данному показателю Чувашия занимает 50-е место среди субъектов Российской Федерации. В 2006 году положительная тенденция опережающего роста промышленного производства сохранилась: индекс промышленного производства составил 115,9%, по России соответственно - 103,9%.</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промышленности доминирующее положение занимают организации обрабатывающих производств, их доля в объеме отгруженной продукции составляет 84,8%, организации производства и распределения электроэнергии, газа и воды - 14,9%, добычи полезных ископаемых - 0,3%.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структуре обрабатывающих производств более 63% объема отгруженной продукции промышленного комплекса приходится на 5 видов экономической деятельности: на производство электрооборудования, электронного и оптического оборудования - 15,9%, пищевых продуктов, включая напитки, - 14,4%, машин и оборудования - 13,1%, транспортных средств и оборудования - 10,4% и на химическое производство - 9,5%.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Индексы и структура промышленного производства приведены в приложении N 1, </w:t>
      </w:r>
      <w:hyperlink w:anchor="Par4743" w:history="1">
        <w:r>
          <w:rPr>
            <w:rFonts w:ascii="Calibri" w:hAnsi="Calibri" w:cs="Calibri"/>
            <w:color w:val="0000FF"/>
          </w:rPr>
          <w:t>таблицы 1.3</w:t>
        </w:r>
      </w:hyperlink>
      <w:r>
        <w:rPr>
          <w:rFonts w:ascii="Calibri" w:hAnsi="Calibri" w:cs="Calibri"/>
        </w:rPr>
        <w:t xml:space="preserve"> - </w:t>
      </w:r>
      <w:hyperlink w:anchor="Par4835" w:history="1">
        <w:r>
          <w:rPr>
            <w:rFonts w:ascii="Calibri" w:hAnsi="Calibri" w:cs="Calibri"/>
            <w:color w:val="0000FF"/>
          </w:rPr>
          <w:t>1.6</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Агропромышленный комплекс. Чувашская Республика находится в зоне рискованного земледелия. Организации сельского хозяйства создают около 13% валового регионального продукта. Основные отрасли сельского хозяйства - производство зерна, картофелеводство, хмелеводство, мясо-молочное скотоводство, свиноводство, птицеводство и пчеловодство. В 2006 году объем производства продукции растениеводства по сравнению с 2005 годом снизился на 1,4%, объем производства продукции животноводства увеличился на 7,1%, в целом объем производства продукции сельского хозяйства увеличился на 3,2%.</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производителями сельскохозяйственной продукции являются сельскохозяйственные организации и личные подсобные хозяйства. Доля продукции личных подсобных хозяйств в 2006 году составила 66,0% от общего объема произведенной продукции, сельскохозяйственных организаций - 31,9%, крестьянских (фермерских) хозяйств - 2,1%.</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Проведенной в июле 2006 года Всероссийской сельскохозяйственной переписью в Чувашской Республике было охвачено 1097 сельскохозяйственных организаций, 2062 крестьянских (фермерских) хозяйства и индивидуальных предпринимателя, 733 некоммерческих объединения граждан и 246,3 тыс. личных подсобных хозяйств, на основании данных которой формируются федеральные информационные ресурсы об основных характеристиках и структуре сельского хозяйства, в том числе в разрезе муниципальных образований.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Динамика сельскохозяйственного производства приведена в приложении N 1, </w:t>
      </w:r>
      <w:hyperlink w:anchor="Par4871" w:history="1">
        <w:r>
          <w:rPr>
            <w:rFonts w:ascii="Calibri" w:hAnsi="Calibri" w:cs="Calibri"/>
            <w:color w:val="0000FF"/>
          </w:rPr>
          <w:t>таблица 1.7</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малого предпринимательства. Малое предпринимательство - один из наиболее значительных и перспективных резервов развития экономики.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действует 7061 малое предприятие, что в 1,8 раза больше, чем в 2000 году. Доля продукции, произведенной малыми предприятиями, в валовом региональном продукте Чувашской Республики увеличилась с 11,4% в 2000 году до 19,0% в 2006 году. Из года в год повышается уровень налоговых поступлений в бюджеты всех уровней: только в 2006 году он увеличился почти в 1,4 раза по сравнению с 2005 годом.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малый бизнес приходится: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половины объема работ, выполненных по виду деятельности "строительство";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объема отгруженных товаров собственного производства, выполненных работ и услуг собственными силами;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72,9% оборота оптовой торговли;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оборота общественного питания;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60,3% оборота розничной торговли.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показатели развития малого предпринимательства приведены в приложении N 1, </w:t>
      </w:r>
      <w:hyperlink w:anchor="Par4895" w:history="1">
        <w:r>
          <w:rPr>
            <w:rFonts w:ascii="Calibri" w:hAnsi="Calibri" w:cs="Calibri"/>
            <w:color w:val="0000FF"/>
          </w:rPr>
          <w:t>таблица 1.8</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сохраняется устойчивая тенденция опережающего роста инвестиций в основной капитал по сравнению с темпами роста в целом по России. Объем инвестиций в основной капитал в 2006 году по сравнению с 2000 годом увеличился в 2,5 раза (по России - в 1,8 раза). В Приволжском федеральном округе (ПФО) Чувашская Республика по показателю "инвестиции на душу населения" занимает 8-е место.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политика Чувашской Республики по созданию благоприятных условий для привлечения дополнительных инвестиций в экономику республики направлена на формирование цивилизованных подходов руководства организаций к повышению уровня финансовой прозрачности и качества корпоративного управления.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Динамика и структура инвестиций приведены в приложении N 1, </w:t>
      </w:r>
      <w:hyperlink w:anchor="Par4922" w:history="1">
        <w:r>
          <w:rPr>
            <w:rFonts w:ascii="Calibri" w:hAnsi="Calibri" w:cs="Calibri"/>
            <w:color w:val="0000FF"/>
          </w:rPr>
          <w:t>таблицы 1.9</w:t>
        </w:r>
      </w:hyperlink>
      <w:r>
        <w:rPr>
          <w:rFonts w:ascii="Calibri" w:hAnsi="Calibri" w:cs="Calibri"/>
        </w:rPr>
        <w:t xml:space="preserve"> - </w:t>
      </w:r>
      <w:hyperlink w:anchor="Par4944" w:history="1">
        <w:r>
          <w:rPr>
            <w:rFonts w:ascii="Calibri" w:hAnsi="Calibri" w:cs="Calibri"/>
            <w:color w:val="0000FF"/>
          </w:rPr>
          <w:t>1.10</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в Чувашской Республике реализуются около 200 инвестиционных проектов общей стоимостью более 120,0 млрд.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4"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Банковский сектор в Чувашской Республике активно развивается. Только в 2006 году открыты 3 филиала инорегиональных банков. Сегодня в Чувашии функционируют 5 кредитных организаций, 14 филиалов кредитных организаций других регионов, 10 отделений Сбербанка России, а также 69 дополнительных офисов, 188 операционных касс, 15 кредитно-кассовых офисов и 6 представительств банков. Совокупная величина валюты балансов кредитных организаций и инорегиональных филиалов за последние 5 лет увеличилась в 5,7 раза, в 2006 году - на 64%. Основным фактором роста активных операций банковского сектора остается расширение кредитных вложений, которые за указанный период возросли более чем в 12 раз.</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показатели деятельности банковского сектора, страховых организаций, инфраструктуры фондового рынка приведены в приложении N 1, </w:t>
      </w:r>
      <w:hyperlink w:anchor="Par4980" w:history="1">
        <w:r>
          <w:rPr>
            <w:rFonts w:ascii="Calibri" w:hAnsi="Calibri" w:cs="Calibri"/>
            <w:color w:val="0000FF"/>
          </w:rPr>
          <w:t>таблицы 1.11</w:t>
        </w:r>
      </w:hyperlink>
      <w:r>
        <w:rPr>
          <w:rFonts w:ascii="Calibri" w:hAnsi="Calibri" w:cs="Calibri"/>
        </w:rPr>
        <w:t xml:space="preserve"> - </w:t>
      </w:r>
      <w:hyperlink w:anchor="Par5068" w:history="1">
        <w:r>
          <w:rPr>
            <w:rFonts w:ascii="Calibri" w:hAnsi="Calibri" w:cs="Calibri"/>
            <w:color w:val="0000FF"/>
          </w:rPr>
          <w:t>1.13</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общественной инфраструктуры. Значительное внимание в Чувашии уделяется развитию общественной инфраструктуры, прежде всего в сельской местности, где проживает 42,7% населения республики. Только в 2006 году в рамках ускоренной реализации целевых программ на финансирование работ по строительству и реконструкции объектов жилищного фонда, социальной сферы, дорожного и коммунального хозяйства из республиканского бюджета Чувашской Республики было направлено 4,3 млрд. рублей, что составляет 27,3% расходной части республиканского бюджета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2000 - 2006 годы введено в эксплуатацию 8733,8 км распределительных газовых сетей, в том числе 4504,3 км - за последние три года, из них в сельской местности 8230,3 км и 4289,0 км соответственно. Уровень газификации села вырос с 37% (2000 год) до 99,9% (2005 год), из подлежащих газификации 1595 сельских населенных пунктов природный газ подведен к 1594 населенным пунктам.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 растут объемы жилищного строительства. В 2006 году темпы роста строительства жилья по сравнению с 2005 годом составили 116,6%, в том числе 119,3% - в сельской местности. По вводу в эксплуатацию жилых домов на 1000 человек населения в 2006 году Чувашия опередила все регионы Приволжского федерального округа и в 1,8 раза - среднероссийский показатель. С 2000 по 2006 год за счет всех источников финансирования в Чувашской Республике введено в эксплуатацию около 4,3 млн. кв. метров общей площади жилья. Обеспеченность населения жильем на 1 человека увеличилась с 18,6 кв. метра в 2000 году до 21,5 кв. метра в 2006 году (в 2005 году: по России - 20,9 кв. метра, по ПФО - 20,6 кв. метра, по Чувашии - 20,6 кв. метра).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семь лет сданы в эксплуатацию 136,9 км водопроводных сетей, в том числе 66,3 км - в сельской местности. Удельный вес Чувашской Республики в общем объеме строительства водопроводных сетей России составил в 2004 году 0,46%, в 2005 году - 4,1%, в 2006 году - 1,9%.</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2000 - 2006 годы введено в действие 465,4 км автомобильных дорог с твердым покрытием, в том числе в 2006 году - 62,2 км, что в 1,2 раза выше уровня 2005 года.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Особое внимание в Чувашской Республике уделяется озеленению и благоустройству городов и сельских поселений. Эти мероприятия выполняются в соответствии с указами Президента Чувашской Республики от 22 сентября 2004 г. </w:t>
      </w:r>
      <w:hyperlink r:id="rId25" w:history="1">
        <w:r>
          <w:rPr>
            <w:rFonts w:ascii="Calibri" w:hAnsi="Calibri" w:cs="Calibri"/>
            <w:color w:val="0000FF"/>
          </w:rPr>
          <w:t>N 107</w:t>
        </w:r>
      </w:hyperlink>
      <w:r>
        <w:rPr>
          <w:rFonts w:ascii="Calibri" w:hAnsi="Calibri" w:cs="Calibri"/>
        </w:rPr>
        <w:t xml:space="preserve"> "О Годе парков и садов" и от 28 марта 2005 г. </w:t>
      </w:r>
      <w:hyperlink r:id="rId26" w:history="1">
        <w:r>
          <w:rPr>
            <w:rFonts w:ascii="Calibri" w:hAnsi="Calibri" w:cs="Calibri"/>
            <w:color w:val="0000FF"/>
          </w:rPr>
          <w:t>N 30</w:t>
        </w:r>
      </w:hyperlink>
      <w:r>
        <w:rPr>
          <w:rFonts w:ascii="Calibri" w:hAnsi="Calibri" w:cs="Calibri"/>
        </w:rPr>
        <w:t xml:space="preserve"> "О проведении Дня дерева "Посади дерево и сохрани его". За 2005 - 2006 годы в рамках выполнения этих указов в городах и сельских поселениях было посажено 3,28 млн. деревьев, 407,8 тыс. кустарников, создано 421,9 тыс. кв. метров газонов, более 185 тыс. кв. метров цветников. Заложено 624 новых парка, сквера и аллеи. Проведены реконструкция и благоустройство более 600 объектов озеленения, создано 208 памятных посадок. В мероприятиях Дня дерева "Посади дерево и сохрани его" и по благоустройству населенных пунктов приняли участие более 640 тыс. человек.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показатели развития общественной инфраструктуры приведены в приложении N 1, </w:t>
      </w:r>
      <w:hyperlink w:anchor="Par5094" w:history="1">
        <w:r>
          <w:rPr>
            <w:rFonts w:ascii="Calibri" w:hAnsi="Calibri" w:cs="Calibri"/>
            <w:color w:val="0000FF"/>
          </w:rPr>
          <w:t>таблица 1.14</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жизни населения и демография. Демографическая ситуация в Чувашской Республике так же, как и в целом по России, характеризуется снижением численности населения: если в 2000 году численность постоянного населения Чувашии (среднегодовая) составляла 1331,0 тыс. человек, то в 2004 году - 1302,1 тыс. человек, в 2006 году - 1289,2 тыс. человек.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2003 года в Чувашской Республике наметилась тенденция роста ожидаемой продолжительности жизни (в 2006 году ожидаемая продолжительность жизни в Чувашии увеличилась до 66,38 года).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2002 года в Чувашской Республике отмечается рост рождаемости. В 2006 году общий показатель рождаемости составил 10,3 на 1000 населения против 9,3 на 1000 населения в 2000 году. Показатель общей смертности населения Чувашской Республики в 2006 году составил 14,6 на 1000 населения против 14,0 на 1000 населения в 2000 году.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Показатель младенческой смертности за 2000 - 2006 годы снизился на 29,5% и достиг в 2006 году уровня 9,1 на 1000 родившихся живыми (в 2000 году - 12,9).</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трудовых ресурсов в 2006 году составила 794,1 тыс. человек (в 2000 году - 801,4 тыс. человек), численность занятых в экономике - 596,9 тыс. человек (в 2000 году - 614,8 тыс. человек).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зарегистрированных безработных на конец 2006 года составила 11,9 тыс. человек против 15,2 тыс. человек в 2000 году, уровень безработицы - 1,7% против 2,3% соответственно.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Сохраняется положительная динамика основных показателей, характеризующих уровень жизни населения. Среднедушевые денежные доходы населения в 2006 году составили 5241,6 рубля (в 2000 году - 1140,0 рубля, в 2005 году - 3905,2 рубля). Реальные располагаемые денежные доходы населения увеличились по сравнению с 2000 годом в 2 раза.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Номинальная среднемесячная заработная плата в 2006 году по сравнению с 2000 годом возросла в 4,2 раза и составила 6407,2 рубля (в 2005 году - 5073,1 рубля), а реальная заработная плата увеличилась в 2,4 раза. Средний размер назначенных месячных пенсий увеличился по сравнению с 2000 годом в 3,4 раза. Доля населения с доходами ниже прожиточного минимума снизилась с 51,3% в 2000 году до 20,3% в 2006 году (Стратегией предусмотрено доведение к 2020 году среднемесячной заработной платы одного работника до 49,6 тыс. рублей, среднедушевых денежных доходов населения - до 39,3 тыс.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Просроченная задолженность по заработной плате за период с 2000 по 2006 год сократилась в 40,1 раза и составила на 1 января 2007 г. 6,1 млн. рублей. Отсутствует задолженность по выплате заработной платы работникам бюджетной сферы.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Проводится активная социальная политика. В целях обеспечения доступности качественного образования для всех слоев населения как основы социальной мобильности, снижения социально-экономической дифференциации в обществе и рационального использования ресурсов в Чувашской Республике сформирована эффективная образовательная сеть. Дошкольным образованием в 2006 году охвачено 68% детей в возрасте от 1 до 6 лет, предшкольным обучением - 85% (в 2003 году соответственно 64,2 и 70%). За 2002 - 2005 годы создано 138 кустовых базовых школ, оснащенных современным учебным оборудованием, в которых сконцентрированы лучшие педагогические кадры, созданы необходимые условия для организации профильного обучения через сетевое взаимодействие с другими образовательными учреждениями. Для доставки детей в базовые школы приобретено 225 школьных автобусов.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годы в Чувашской Республике сформирована единая образовательная информационная среда. В 2006 году обеспеченность школ современными компьютерами составила 1 компьютер на 25 учащихся, 86% школ подключены к информационно-телекоммуникационной сети "Интернет" (далее - сеть Интернет) (в 2003 году - 47,7%), 80% школ имеют собственные сайты. Создан Республиканский центр дистанционного обучения, соответствующие центры имеются в 26 муниципальных образованиях.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Формируется независимая система оценки качества образования, включающая единый государственный экзамен (ЕГЭ проводится с 2001 года), новый механизм аттестации педагогических кадров и образовательных учреждений и др.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повышения эффективности использования бюджетных ресурсов, создания условий для конкуренции с 2001 года общеобразовательные учреждения, а с 2006 года учреждения начального профессионального образования переведены на нормативное подушевое финансирование.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Развивается государственно-общественная система управления образованием: 68% школ Чувашии имеют управляющие, попечительские советы. В 2005 году создан Республиканский союз попечителей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получило амбулаторно-поликлиническое звено. Увеличению объемов амбулаторной помощи способствовало открытие в 2003 - 2005 годах 300, в 2006 году 60 отделений врача общей (семейной) практики. В качестве альтернативы стационарной помощи развиваются стационарозамещающие технологии: дневные стационары, амбулаторная хирургия, стационары на дому. Число пациентов, пролеченных в них, с 2000 года возросло в 2,4 раза, объемы оказанной медицинской помощи увеличились в 2,6 раза.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Открыты специализированные медицинские центры: кардиохирургический, онкологический, оказания противотуберкулезной и психиатрической помощи, Президентский перинатальный центр, Центр восстановительного лечения для детей.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2003 - 2005 годы в Чувашии открыто 140 сельских модельных библиотек, в 2006 году - 178.</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реализуются эффективные меры по защите прав и интересов ветеранов, инвалидов, семей с детьми и других слабозащищенных категорий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изменениями, внесенными в 2004 году в законодательство Российской Федерации, с 2005 года решение вопросов социальной поддержки ветеранов труда, лиц, проработавших в тылу в период Великой Отечественной войны 1941 - 1945 годов, а также жертв политических репрессий отнесено к полномочиям органов государственной власти субъектов Российской Федерации. В целях обеспечения плавного перехода к новой системе предоставления мер социальной поддержки в 2005 году региональным льготникам была сохранена действовавшая ранее система натуральных льгот, с 1 января 2006 г. основная часть мер социальной поддержки региональных льготников заменена на ежемесячные денежные выплаты.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28" w:history="1">
        <w:r>
          <w:rPr>
            <w:rFonts w:ascii="Calibri" w:hAnsi="Calibri" w:cs="Calibri"/>
            <w:color w:val="0000FF"/>
          </w:rPr>
          <w:t>Указом</w:t>
        </w:r>
      </w:hyperlink>
      <w:r>
        <w:rPr>
          <w:rFonts w:ascii="Calibri" w:hAnsi="Calibri" w:cs="Calibri"/>
        </w:rPr>
        <w:t xml:space="preserve"> Президента Чувашской Республики от 22 января 2005 г. N 5 "О мерах по дополнительной социальной поддержке отдельных категорий граждан (федеральных льготников) на территории Чувашской Республики" граждане этой категории получили право льготного проезда на общественном транспорте. В настоящее время в Чувашии насчитывается 123,8 тыс. федеральных, 125,5 тыс. республиканских льготников.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Проводится целенаправленная работа по развитию массовых физкультурно-оздоровительных мероприятий и широкому привлечению населения к систематическим занятиям физической культурой и спортом. При среднероссийском показателе 10 - 11% в Чувашской Республике к занятиям физической культурой и спортом на 1 января 2006 г. привлечено 20,3% населения. В 2005 - 2006 годах введены в эксплуатацию 5 физкультурно-спортивных комплексов.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 последние 5 лет в Чувашской Республике наблюдается положительная динамика как в развитии инфраструктуры туризма, улучшении уровня сервиса в организациях туристской индустрии, так и в увеличении объемов оказываемых в санаторно-курортных, гостиничных, туристических организациях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Чувашской Республики зарегистрировано 90 туристических агентств и 6 туроператоров. За 2006 год турфирмами обслужено 120,0 тыс. туристов, из них за пределы Чувашской Республики в туристические поездки выезжали 14,0 тыс. человек. Объем оказанных туристских услуг за 2006 год составил 54,4 млн.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Основные социальные показатели приведены в приложении N 1, </w:t>
      </w:r>
      <w:hyperlink w:anchor="Par5128" w:history="1">
        <w:r>
          <w:rPr>
            <w:rFonts w:ascii="Calibri" w:hAnsi="Calibri" w:cs="Calibri"/>
            <w:color w:val="0000FF"/>
          </w:rPr>
          <w:t>таблицы 1.15</w:t>
        </w:r>
      </w:hyperlink>
      <w:r>
        <w:rPr>
          <w:rFonts w:ascii="Calibri" w:hAnsi="Calibri" w:cs="Calibri"/>
        </w:rPr>
        <w:t xml:space="preserve"> - </w:t>
      </w:r>
      <w:hyperlink w:anchor="Par5317" w:history="1">
        <w:r>
          <w:rPr>
            <w:rFonts w:ascii="Calibri" w:hAnsi="Calibri" w:cs="Calibri"/>
            <w:color w:val="0000FF"/>
          </w:rPr>
          <w:t>1.20</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Внешнеторговый оборот Чувашской Республики в 2006 году по сравнению с 2000 годом увеличился в 2,2 раза и составил 252,5 млн. долл. США, что по сравнению с предыдущим годом больше на 16,1%, в том числе экспорт - 164,4 млн. долл. США (увеличение на 23,5%), импорт - 88,1 млн. долл. США (увеличение на 4,4%). Сальдо внешнеторгового оборота положительное и составило 76,3 млн. долл. США.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Чувашия поддерживает торгово-экономические отношения более чем с 70 странами мира. Основными направлениями внешнеэкономической политики Чувашской Республики являются повышение конкурентоспособности предприятий и деловой культуры персонала, активизация международной выставочно-ярмарочной деятельности, содействие расширению существующих и поиску новых рынков сбыта, поддержка крупнейших организаций-экспортеров, активное содействие увеличению числа участников внешнеэкономической деятельности в среде малого и среднего бизнеса.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товарной структуре внешнеэкономической деятельности Чувашской Республики в 2006 году традиционно преобладали машиностроительная продукция и продукция химического производства. Большую часть экспорта составила продукция машиностроения (58,2%) и химического производства (29,1%), импорта - продукция химического производства (50,8%) и машиностроения (35,2%).</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количество участников внешнеэкономической деятельности Чувашской Республики увеличилось на 5% и составило 399 (в 2005 году - 380).</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современном этапе Чувашская Республика имеет договорные отношения с 38 субъектами Российской Федерации в рамках 42 межправительственных соглашений (договоров).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межрегиональном сотрудничестве с Чувашской Республикой преобладают регионы Приволжского федерального округа (около 50% взаимной торговли), Центрального федерального округа (более 20%) и Уральского федерального округа (более 10%).</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Чувашия специализируется на поставках в регионы России продукции химической, машиностроительной, легкой, пищевой и перерабатывающей промышленности. Устойчивым спросом пользуются сода каустическая, спирт этиловый из пищевого сырья и технический, радиаторы и конвекторы отопительные, бульдозеры, трикотажные и чулочно-носочные изделия, кондитерская продукция.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Наибольший объем продукции, производимой в республике, поставляется в Московскую, Кемеровскую и Нижегородскую области, Республику Татарстан и г. Москву.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поставщиками продукции в Чувашскую Республику являются следующие промышленные регионы: Нижегородская, Челябинская, Свердловская области, республики Башкортостан, Татарстан, Мордовия и Марий Эл.</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Динамика внешнеторгового и межрегионального оборота приведена в приложении N 1, </w:t>
      </w:r>
      <w:hyperlink w:anchor="Par5353" w:history="1">
        <w:r>
          <w:rPr>
            <w:rFonts w:ascii="Calibri" w:hAnsi="Calibri" w:cs="Calibri"/>
            <w:color w:val="0000FF"/>
          </w:rPr>
          <w:t>таблицы 1.21</w:t>
        </w:r>
      </w:hyperlink>
      <w:r>
        <w:rPr>
          <w:rFonts w:ascii="Calibri" w:hAnsi="Calibri" w:cs="Calibri"/>
        </w:rPr>
        <w:t xml:space="preserve"> - </w:t>
      </w:r>
      <w:hyperlink w:anchor="Par5394" w:history="1">
        <w:r>
          <w:rPr>
            <w:rFonts w:ascii="Calibri" w:hAnsi="Calibri" w:cs="Calibri"/>
            <w:color w:val="0000FF"/>
          </w:rPr>
          <w:t>1.22</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Основой эффективного социально-экономического развития Чувашской Республики является целый комплекс принятых решений. В настоящее время реализуются Стратегия социально-экономического развития Чувашской Республики до 2010 года; Комплексная </w:t>
      </w:r>
      <w:hyperlink r:id="rId29" w:history="1">
        <w:r>
          <w:rPr>
            <w:rFonts w:ascii="Calibri" w:hAnsi="Calibri" w:cs="Calibri"/>
            <w:color w:val="0000FF"/>
          </w:rPr>
          <w:t>программа</w:t>
        </w:r>
      </w:hyperlink>
      <w:r>
        <w:rPr>
          <w:rFonts w:ascii="Calibri" w:hAnsi="Calibri" w:cs="Calibri"/>
        </w:rPr>
        <w:t xml:space="preserve"> экономического и социального развития Чувашской Республики на 2003 - 2010 годы; ряд указов Президента Чувашской Республики, в которых сделан упор на формирование современной инфраструктуры, в том числе на газификацию сельских населенных пунктов, дорожное строительство, качественное водоснабжение, а также на обеспечение занятости сельского населения, ускорение развития малого предпринимательства, формирование инновационной среды и информационных технологий, развитие физической культуры и спорта, пропаганду здорового образа жизни, благоустройство населенных пунктов и территорий и др.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Данные документы являются ключевыми в системе регионального планирования, взаимоувязаны между собой, направлены на изменение стандартов жизни и повышение уровня благосостояния населения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sectPr w:rsidR="00E21569">
          <w:pgSz w:w="11905" w:h="16838"/>
          <w:pgMar w:top="1134" w:right="850" w:bottom="1134" w:left="1701" w:header="720" w:footer="720" w:gutter="0"/>
          <w:cols w:space="720"/>
          <w:noEndnote/>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11" w:name="Par283"/>
      <w:bookmarkEnd w:id="11"/>
      <w:r>
        <w:rPr>
          <w:rFonts w:ascii="Calibri" w:hAnsi="Calibri" w:cs="Calibri"/>
        </w:rPr>
        <w:t>Выполнение основных показателей,</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предусмотренных Стратегией социально-экономического</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Чувашской Республики до 2010 года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 к предыдущему году</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  2003 г.   │   2004 г.   │   2005 г.   │   2006 г.   │  2006 г. в %   │ 2010 г. │</w:t>
      </w:r>
    </w:p>
    <w:p w:rsidR="00E21569" w:rsidRDefault="00E21569">
      <w:pPr>
        <w:pStyle w:val="ConsPlusCell"/>
        <w:rPr>
          <w:rFonts w:ascii="Courier New" w:hAnsi="Courier New" w:cs="Courier New"/>
          <w:sz w:val="20"/>
          <w:szCs w:val="20"/>
        </w:rPr>
      </w:pPr>
      <w:r>
        <w:rPr>
          <w:rFonts w:ascii="Courier New" w:hAnsi="Courier New" w:cs="Courier New"/>
          <w:sz w:val="20"/>
          <w:szCs w:val="20"/>
        </w:rPr>
        <w:t>│  показателя   │            │             │             │             │   к 2002 г.    │к 2002 г.│</w:t>
      </w:r>
    </w:p>
    <w:p w:rsidR="00E21569" w:rsidRDefault="00E21569">
      <w:pPr>
        <w:pStyle w:val="ConsPlusCell"/>
        <w:rPr>
          <w:rFonts w:ascii="Courier New" w:hAnsi="Courier New" w:cs="Courier New"/>
          <w:sz w:val="20"/>
          <w:szCs w:val="20"/>
        </w:rPr>
      </w:pPr>
      <w:r>
        <w:rPr>
          <w:rFonts w:ascii="Courier New" w:hAnsi="Courier New" w:cs="Courier New"/>
          <w:sz w:val="20"/>
          <w:szCs w:val="20"/>
        </w:rPr>
        <w:t>│               ├──────┬─────┼──────┬──────┼──────┬──────┼──────┬──────┼──────┬─────────┼─────────┤</w:t>
      </w:r>
    </w:p>
    <w:p w:rsidR="00E21569" w:rsidRDefault="00E21569">
      <w:pPr>
        <w:pStyle w:val="ConsPlusCell"/>
        <w:rPr>
          <w:rFonts w:ascii="Courier New" w:hAnsi="Courier New" w:cs="Courier New"/>
          <w:sz w:val="20"/>
          <w:szCs w:val="20"/>
        </w:rPr>
      </w:pPr>
      <w:r>
        <w:rPr>
          <w:rFonts w:ascii="Courier New" w:hAnsi="Courier New" w:cs="Courier New"/>
          <w:sz w:val="20"/>
          <w:szCs w:val="20"/>
        </w:rPr>
        <w:t>│               │преду-│отчет│преду-│отчет │преду-│отчет │преду-│отчет │преду-│  отчет  │предусмо-│</w:t>
      </w:r>
    </w:p>
    <w:p w:rsidR="00E21569" w:rsidRDefault="00E21569">
      <w:pPr>
        <w:pStyle w:val="ConsPlusCell"/>
        <w:rPr>
          <w:rFonts w:ascii="Courier New" w:hAnsi="Courier New" w:cs="Courier New"/>
          <w:sz w:val="20"/>
          <w:szCs w:val="20"/>
        </w:rPr>
      </w:pPr>
      <w:r>
        <w:rPr>
          <w:rFonts w:ascii="Courier New" w:hAnsi="Courier New" w:cs="Courier New"/>
          <w:sz w:val="20"/>
          <w:szCs w:val="20"/>
        </w:rPr>
        <w:t>│               │смот- │     │смот- │      │смот- │      │смот- │      │смот- │         │трено    │</w:t>
      </w:r>
    </w:p>
    <w:p w:rsidR="00E21569" w:rsidRDefault="00E21569">
      <w:pPr>
        <w:pStyle w:val="ConsPlusCell"/>
        <w:rPr>
          <w:rFonts w:ascii="Courier New" w:hAnsi="Courier New" w:cs="Courier New"/>
          <w:sz w:val="20"/>
          <w:szCs w:val="20"/>
        </w:rPr>
      </w:pPr>
      <w:r>
        <w:rPr>
          <w:rFonts w:ascii="Courier New" w:hAnsi="Courier New" w:cs="Courier New"/>
          <w:sz w:val="20"/>
          <w:szCs w:val="20"/>
        </w:rPr>
        <w:t>│               │рено  │     │рено  │      │рено  │      │рено  │      │рено  │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  3  │  4   │   5  │   6  │  7   │  8   │  9   │  10  │    11   │   12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Валовой         106,0  106,5  106,5  108,3  107,0  106,8  107,2  107,5  129,5  132,4     в 1,9 р.</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региональный                                        </w:t>
      </w:r>
      <w:hyperlink w:anchor="Par325" w:history="1">
        <w:r>
          <w:rPr>
            <w:rFonts w:ascii="Courier New" w:hAnsi="Courier New" w:cs="Courier New"/>
            <w:color w:val="0000FF"/>
            <w:sz w:val="20"/>
            <w:szCs w:val="20"/>
          </w:rPr>
          <w:t>&lt;*&gt;</w:t>
        </w:r>
      </w:hyperlink>
      <w:r>
        <w:rPr>
          <w:rFonts w:ascii="Courier New" w:hAnsi="Courier New" w:cs="Courier New"/>
          <w:sz w:val="20"/>
          <w:szCs w:val="20"/>
        </w:rPr>
        <w:t xml:space="preserve">            </w:t>
      </w:r>
      <w:hyperlink w:anchor="Par325" w:history="1">
        <w:r>
          <w:rPr>
            <w:rFonts w:ascii="Courier New" w:hAnsi="Courier New" w:cs="Courier New"/>
            <w:color w:val="0000FF"/>
            <w:sz w:val="20"/>
            <w:szCs w:val="20"/>
          </w:rPr>
          <w:t>&lt;*&gt;</w:t>
        </w:r>
      </w:hyperlink>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продукт</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Индекс          106,9  107,7  109,0  109,7  110,0  107,4  111,0  115,9  142,3  147,1     в 2,4 р.</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промышленного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производства</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Инвестиции в    106,0  117,9  108,0  119,7  110,0  108,5  111,5  119,5  140,4  183,0     в 2,8 р.</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основной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капитал</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по всем</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источникам</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финансирования</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Оборот          107,5  112,7  108,0  111,1  109,0  116,4  106,5  117,6  134,8  171,4     в 1,95 р.</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розничной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торговли</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Среднемесячная  129,7  130,6  111,2  125,9  111,7  125,3  115,1  124,7  185,4  в 2,6 р.  в 4,4 р.</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номинальная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заработная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плата одного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работника,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рублей</w:t>
      </w:r>
    </w:p>
    <w:p w:rsidR="00E21569" w:rsidRDefault="00E21569">
      <w:pPr>
        <w:pStyle w:val="ConsPlusCell"/>
        <w:rPr>
          <w:rFonts w:ascii="Courier New" w:hAnsi="Courier New" w:cs="Courier New"/>
          <w:sz w:val="20"/>
          <w:szCs w:val="20"/>
        </w:rPr>
        <w:sectPr w:rsidR="00E21569">
          <w:pgSz w:w="16838" w:h="11905" w:orient="landscape"/>
          <w:pgMar w:top="1701" w:right="1134" w:bottom="850" w:left="1134" w:header="720" w:footer="720" w:gutter="0"/>
          <w:cols w:space="720"/>
          <w:noEndnote/>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12" w:name="Par325"/>
      <w:bookmarkEnd w:id="12"/>
      <w:r>
        <w:rPr>
          <w:rFonts w:ascii="Calibri" w:hAnsi="Calibri" w:cs="Calibri"/>
        </w:rPr>
        <w:t>&lt;*&gt; Оценка.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 Чувашии сложились деловые и доверительные отношения с такими международными финансовыми организациями, как Международный банк реконструкции и развития, Европейский банк реконструкции и развития, ТАСИС и др. Сегодня Чувашия активно участвует в международных проектах в сфере образования, здравоохранения, финансов, жилищно-коммунального хозяйства, информационных 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Достигнута максимальная прозрачность долговой политики, применяются такие инструменты заимствований, как выпуск государственных облигаций Чувашской Республики, кредиты коммерческих банков. Внедрена казначейская система исполнения бюджета, эффективность которой заключается в экономии более 10% расходной части консолидированного бюджета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Чувашская Республика имеет имидж региона с высоким уровнем администрирования, положительной кредитной историей и прозрачной финансовой системой. Именно это позволило Чувашии реализовать в 2006 году совместный проект с группой Всемирного банка и стать первым регионом в Российской Федерации, привлекшим инвестиции на финансовом рынке при дополнительной поддержке Международной финансовой корпорации, входящей в группу Всемирного банка, без суверенных гарантий.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2006 году Международное рейтинговое агентство повысило рейтинг эмитента Чувашии до Ba2 с прогнозом "стабильный", рейтинговое агентство Moody's Interfax - по российской национальной шкале с Aa3.ru до Aa2.ru.</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Достижению таких результатов способствовали внутренние факторы. Ведущие предприятия Чувашии обладают современными технологиями, позволяющими достойно конкурировать на рынке. Это акционерные общества "Химпром", "Промтрактор", "Шумерлинский завод спецавтомобилей", "Канашский автоагрегатный завод", "Волжская Текстильная Компания", "АККОНД" и др. Сформировался ряд современных производств, обеспечивающих выпуск конкурентоспособной продукции (производство бульдозеров и трубоукладчиков, электропогрузчиков, автомобилей-фургонов, ткацких станков, низковольтной электрической аппаратуры, приборов, средств автоматизации и запасных частей к ним, трансформаторов, кабелей для локальных вычислительных сетей и видеоохранных систем, релейной продукции, производство гербицидов, каустической соды, перкарбоната натрия, синтетических красителей, пластических масс, лакокрасочной продукции, бытовой химии, хлопчатобумажных тканей и пряжи, чулочно-носочных изделий, трикотажа, капроновых и хлопчатобумажных текстильных лент, продуктов питания и др.).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Существенный вклад в увеличение объемов производства, создание новых рабочих мест вносят реализация приоритетных инвестиционных проектов (</w:t>
      </w:r>
      <w:hyperlink w:anchor="Par5430" w:history="1">
        <w:r>
          <w:rPr>
            <w:rFonts w:ascii="Calibri" w:hAnsi="Calibri" w:cs="Calibri"/>
            <w:color w:val="0000FF"/>
          </w:rPr>
          <w:t>приложение N 3</w:t>
        </w:r>
      </w:hyperlink>
      <w:r>
        <w:rPr>
          <w:rFonts w:ascii="Calibri" w:hAnsi="Calibri" w:cs="Calibri"/>
        </w:rPr>
        <w:t>), программ и соглашений, развитие сотрудничества со стратегическими партнерами.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Интенсивно развиваются малый и средний бизнес, финансовая инфраструктура. Существенно возросла роль сферы услуг, формируются традиции предпринимательства и рыночный менталитет у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осуществления экономических преобразований значительно повысился уровень жизни населения, продолжается рост доходов, растут объемы и расширяется структура потребления товаров и услуг. Более высокое качество приобретают системы образования, здравоохранения и культуры. Получили динамичное развитие высокие медицинские технологии, семейная медицина, реструктуризация сети общеобразовательных учреждений, компьютеризация школ, модернизация сельских библиотек. В итоговом рейтинге регионов по качеству жизни, опубликованном в декабре 2005 года аналитическим еженедельником "Коммерсантъ Власть", Чувашская Республика заняла 4-е место после Санкт-Петербурга, Москвы и Республики Татарстан.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Внедрение методов управления по результатам в органах исполнительной власти Чувашской Республики является одной из основных задач реализации республиканской целевой </w:t>
      </w:r>
      <w:hyperlink r:id="rId31" w:history="1">
        <w:r>
          <w:rPr>
            <w:rFonts w:ascii="Calibri" w:hAnsi="Calibri" w:cs="Calibri"/>
            <w:color w:val="0000FF"/>
          </w:rPr>
          <w:t>программы</w:t>
        </w:r>
      </w:hyperlink>
      <w:r>
        <w:rPr>
          <w:rFonts w:ascii="Calibri" w:hAnsi="Calibri" w:cs="Calibri"/>
        </w:rPr>
        <w:t xml:space="preserve"> "Проведение административной реформы в Чувашской Республике в 2006 - 2008 годах", утвержденной постановлением Кабинета Министров Чувашской Республики от 14 апреля 2006 г. N 98 (далее - Программа).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Приоритетное внимание в Чувашии уделяется целенаправленному развитию общественной инфраструктуры, что позволило республике создать устойчивое стартовое положение для реализации мероприятий, предусмотренных приоритетными национальными проектами, концептуальные основы которых закладывались в ежегодных посланиях Президента Чувашской Республики Государственному Совету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 w:history="1">
        <w:r>
          <w:rPr>
            <w:rFonts w:ascii="Calibri" w:hAnsi="Calibri" w:cs="Calibri"/>
            <w:color w:val="0000FF"/>
          </w:rPr>
          <w:t>Закона</w:t>
        </w:r>
      </w:hyperlink>
      <w:r>
        <w:rPr>
          <w:rFonts w:ascii="Calibri" w:hAnsi="Calibri" w:cs="Calibri"/>
        </w:rPr>
        <w:t xml:space="preserve"> ЧР от 05.12.2011 N 87)</w:t>
      </w:r>
    </w:p>
    <w:p w:rsidR="00E21569" w:rsidRDefault="00967CD4">
      <w:pPr>
        <w:widowControl w:val="0"/>
        <w:autoSpaceDE w:val="0"/>
        <w:autoSpaceDN w:val="0"/>
        <w:adjustRightInd w:val="0"/>
        <w:spacing w:after="0" w:line="240" w:lineRule="auto"/>
        <w:ind w:firstLine="540"/>
        <w:jc w:val="both"/>
        <w:rPr>
          <w:rFonts w:ascii="Calibri" w:hAnsi="Calibri" w:cs="Calibri"/>
        </w:rPr>
      </w:pPr>
      <w:hyperlink r:id="rId33" w:history="1">
        <w:r w:rsidR="00E21569">
          <w:rPr>
            <w:rFonts w:ascii="Calibri" w:hAnsi="Calibri" w:cs="Calibri"/>
            <w:color w:val="0000FF"/>
          </w:rPr>
          <w:t>Указом</w:t>
        </w:r>
      </w:hyperlink>
      <w:r w:rsidR="00E21569">
        <w:rPr>
          <w:rFonts w:ascii="Calibri" w:hAnsi="Calibri" w:cs="Calibri"/>
        </w:rPr>
        <w:t xml:space="preserve"> Президента Чувашской Республики от 21 августа 2006 г. N 68 "О мерах по ускоренному завершению строительства сети автомобильных дорог Чувашской Республики" определена стратегическая (историческая) задача органов государственной власти Чувашской Республики и органов местного самоуправления по завершению в 2008 году строительства сети автомобильных дорог, соединяющих все населенные пункты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основных направлений политики стабилизации демографической ситуации является улучшение жилищных условий граждан. В рамках реализации указов Президента Чувашской Республики активно развивается ипотечное жилищное кредитование, оказывается государственная поддержка молодым семьям в приобретении доступного и комфортного жилья.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Чувашия активно участвует в различных проектах, реализуемых в рамках реализации федеральной целевой программы "Электронная Россия (2002 - 2010 годы)". Действует Портал органов власти Чувашской Республики. Портал является интегратором информационных ресурсов органов власти всех уровней - от федеральных до поселенческих. На нем размещено свыше тысячи информационных сервисов более чем по 200 типам услуг, предоставляемых гражданам и организациям. Такого масштаба предоставляемых информационных услуг нет ни в одном регионе Российской Федерации. Во Всероссийском конкурсе "Лучший регион в сфере информационно-коммуникационных технологий - 2003", проводимом в рамках федеральной целевой программы "Электронная Россия (2002 - 2010 годы)", Чувашская Республика получила первые премии в двух номинациях - "Электронное правительство" и "Лучший региональный проект в сфере информационно-коммуникационных технологий". Во Всероссийском конкурсе 2005 года Чувашская Республика удостоилась первого места в номинации "ИКТ и качество государственного управления", второго места - по интегральным итогам в номинации "Лучший регион в сфере ИКТ - 2005", третьего места - в номинации "Использование ИКТ для взаимодействия государства и общества" за проект "Республиканская система объединенных государственных информационных ресурсов ЗАГС - ПВС - ЖКХ".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Чувашия становится одним из самых привлекательных регионов России для ведения бизнеса, комфортным для проживания и отдыха, в котором власть является опорой и гарантом стабильности и правопорядка, а граждане ответственны за воспитание своих детей и уверены в их будущем.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Описание достигнутого уровня социально-экономических преобразований приведено в </w:t>
      </w:r>
      <w:hyperlink w:anchor="Par6147" w:history="1">
        <w:r>
          <w:rPr>
            <w:rFonts w:ascii="Calibri" w:hAnsi="Calibri" w:cs="Calibri"/>
            <w:color w:val="0000FF"/>
          </w:rPr>
          <w:t>приложении N 4</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13" w:name="Par345"/>
      <w:bookmarkEnd w:id="13"/>
      <w:r>
        <w:rPr>
          <w:rFonts w:ascii="Calibri" w:hAnsi="Calibri" w:cs="Calibri"/>
        </w:rPr>
        <w:t>1.2. Основные проблемы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Комплексный анализ социально-экономического развития Чувашской Республики позволил выявить следующие основные проблемы.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14" w:name="Par349"/>
      <w:bookmarkEnd w:id="14"/>
      <w:r>
        <w:rPr>
          <w:rFonts w:ascii="Calibri" w:hAnsi="Calibri" w:cs="Calibri"/>
        </w:rPr>
        <w:t>I. Экономические структурно-инвестиционные проблемы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5" w:name="Par351"/>
      <w:bookmarkEnd w:id="15"/>
      <w:r>
        <w:rPr>
          <w:rFonts w:ascii="Calibri" w:hAnsi="Calibri" w:cs="Calibri"/>
        </w:rPr>
        <w:t>1. Низкая инновационная активность предприятий при недостаточном развитии наукоемких и высокотехнологичных производств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Инновации в настоящее время внедряются главным образом на крупных предприятиях республики, имеющих собственную научно-исследовательскую базу. Чувашская Республика занимает 6-е место среди 14 регионов Приволжского федерального округа по удельному весу организаций, занимающихся инновационной деятельностью, в общем числе обследованных организаций. По количеству поданных заявок на изобретение Чувашская Республика находится на 11-м месте в Приволжском федеральном округе.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Инновационному развитию препятствуют нерациональное использование научного потенциала Чувашской Республики, применение неэффективных механизмов вовлечения в хозяйственный оборот внутренних технологических и интеллектуальных ресурсов, неразвитость инновационной инфраструктуры.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персонала, занятого исследованиями и разработками, составляет 25 человек на 10 тысяч экономически активного населения (в ПФО - 103 человека, по Российской Федерации - 138, по странам Европейского Союза - 100 - 150).</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 типом инноваций в Чувашской Республике пока еще являются так называемые инновации, направленные на поддержание достигнутого уровня технологического развития предприятий, или незначительные усовершенствования выпускаемой продукции. Недостаточно внедряются "прорывные" инновации (ноу-хау).</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6" w:name="Par358"/>
      <w:bookmarkEnd w:id="16"/>
      <w:r>
        <w:rPr>
          <w:rFonts w:ascii="Calibri" w:hAnsi="Calibri" w:cs="Calibri"/>
        </w:rPr>
        <w:t>2. Неконкурентоспособность выпускаемой продукции и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условий включения в международный товарооборот является внедрение международных стандартов качества в организациях республики. В настоящее время число сертифицированных по ISO 9000 организаций составляет лишь 0,6% от общего количества организаций реального сектора экономики (в США и Западной Европе сертифицировано от 60 до 80% существующих компаний, в Китае - 0,4%, в России - 0,2%).</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Имеют сертификаты соответствия международным стандартам ISO 14000 только 4 предприятия: акционерные общества "Промтрактор", "Чебоксарский электроаппаратный завод", "Перкарбонат" и ООО "Элпри". Практически не вовлечены в процесс внедрения международных стандартов качества малый бизнес, организации сферы услуг, образования, здравоохранения, строительного комплекса, культуры.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7" w:name="Par363"/>
      <w:bookmarkEnd w:id="17"/>
      <w:r>
        <w:rPr>
          <w:rFonts w:ascii="Calibri" w:hAnsi="Calibri" w:cs="Calibri"/>
        </w:rPr>
        <w:t>3. Снижение доходности, высокая степень износа материально-технической базы сельскохозяйственных товаропроизводителей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Земля в Чувашской Республике является наиболее эродированной по сравнению с землями других регионов Российской Федерации. Коэффициент расчлененности территории составляет 1,25, насчитывается более 3,7 тыс. оврагов и балок протяженностью свыше 22 тыс. км. Более 80% пашни подвержены водной эрозии.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доходности и рентабельности сельскохозяйственного производства лишило сельхозтоваропроизводителей возможности вести нормальное воспроизводство, а также привело к ухудшению финансового состояния сельскохозяйственных организаций с выводом земель сельхозназначения из оборота и уходу из села квалифицированной рабочей силы из-за низких доходов.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Высокая степень износа материально-технической базы требует коренной модернизации для преодоления технической и технологической отсталости отрасли и производства конкурентоспособной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8" w:name="Par369"/>
      <w:bookmarkEnd w:id="18"/>
      <w:r>
        <w:rPr>
          <w:rFonts w:ascii="Calibri" w:hAnsi="Calibri" w:cs="Calibri"/>
        </w:rPr>
        <w:t>4. Неразвитость рынка земли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Земля - один из важнейших ресурсов социально-экономического и градостроительного развития. Отсутствие свободной купли-продажи земли негативно сказывается на формировании эффективного землепользователя, расширении хозяйственных площадей, привлечении инвесторов, в том числе в агропромышленный комплекс.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Земельный рынок в Чувашской Республике находится в начальной стадии формирования. Наиболее перспективным инструментом эффективного использования земли является ипотека земельных участков.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настоящий момент законодательная база разработана только для первой части ипотечной схемы - предоставления кредита под залог земельного участка. Для второй части, связанной с переводом земли в ликвидные активы, существуют не урегулированные законодательством отношения, являющиеся серьезными препятствиями.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 из нерешенных проблем - наличие неиспользуемой пашни на землях сельскохозяйственного назначения. В настоящее время размер такой пашни составляет 75,2 тыс. га, или 9,9% от общей площади.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данным Управления Роснедвижимости по Чувашской Республике, по состоянию на 1 января 2007 г. в государственной собственности находилось 1208,6 тыс. га земель (65,88% земельного фонда республики), в муниципальной собственности - 0,3 тыс. га земель (0,02% земельного фонда), в собственности юридических лиц - 2,3 тыс. га земли (0,1% земельного фонда), в собственности граждан - 623,1 тыс. га (33,9% земельного фонда).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становления земельного рынка и развития ипотеки земли в первую очередь требуется завершить процессы разграничения и регистрации прав собственности на землю. Разграничение земель по уровням собственности необходимо для объединения объекта недвижимости и земельного участка под ним с целью формирования единого объекта налогообложения, что позволит увеличить доходную часть консолидированного бюджета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Необходимость завершения в наикратчайшие сроки в рамках реализации </w:t>
      </w:r>
      <w:hyperlink r:id="rId34" w:history="1">
        <w:r>
          <w:rPr>
            <w:rFonts w:ascii="Calibri" w:hAnsi="Calibri" w:cs="Calibri"/>
            <w:color w:val="0000FF"/>
          </w:rPr>
          <w:t>Указа</w:t>
        </w:r>
      </w:hyperlink>
      <w:r>
        <w:rPr>
          <w:rFonts w:ascii="Calibri" w:hAnsi="Calibri" w:cs="Calibri"/>
        </w:rPr>
        <w:t xml:space="preserve"> Президента Чувашской Республики от 3 октября 2006 г. N 80 "О дополнительных мерах по завершению государственного кадастрового учета земельных участков и государственного учета объектов недвижимости в Чувашской Республике" работ по мониторингу и кадастровой оценке земель с целью создания информационной базы данных по их состоянию и перспективам использования является основой для эффективного функционирования рынка земли.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земельно-рыночных отношений, закрепление права собственности на землю, активизация процессов купли-продажи и залога земельных участков увеличат заинтересованность во вложении средств в землю и объекты недвижимости, тем самым повысят инвестиционную привлекательность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9" w:name="Par380"/>
      <w:bookmarkEnd w:id="19"/>
      <w:r>
        <w:rPr>
          <w:rFonts w:ascii="Calibri" w:hAnsi="Calibri" w:cs="Calibri"/>
        </w:rPr>
        <w:t>5. Недостаточный уровень развития транспортной инфраструктуры, безопасности и качества транспортных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Чувашская Республика по плотности автомобильных дорог (258,7 км дорог с твердым покрытием на 1 тыс. кв. км территории) находится на уровне стран с развитой рыночной экономикой, но значительно уступает им по техническому состоянию дорожного полотна, которое не соответствует нормативным требованиям. Основная часть дорог имеет параметры низких категорий, 77% общей протяженности дорог общего пользования IV, V категорий и внекатегорийные дороги.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ходе реализации республиканской целевой </w:t>
      </w:r>
      <w:hyperlink r:id="rId35" w:history="1">
        <w:r>
          <w:rPr>
            <w:rFonts w:ascii="Calibri" w:hAnsi="Calibri" w:cs="Calibri"/>
            <w:color w:val="0000FF"/>
          </w:rPr>
          <w:t>программы</w:t>
        </w:r>
      </w:hyperlink>
      <w:r>
        <w:rPr>
          <w:rFonts w:ascii="Calibri" w:hAnsi="Calibri" w:cs="Calibri"/>
        </w:rPr>
        <w:t xml:space="preserve"> "Модернизация и развитие автомобильных дорог в Чувашской Республике на 2006 - 2010 годы с прогнозом до 2025 года" в 2006 году 32 сельских населенных пункта соединены автомобильными дорогами общего пользования. В настоящее время 454 сельских населенных пункта, или 26,4%, не имеют круглогодичной связи с основной сетью дорог общего пользования. Для соединения их с сетью дорог общего пользования необходимо построить более 1,0 тыс. км местных дорог. Это будет способствовать комплексному освоению территорий, прилегающих к городам и районным центрам, в которых сконцентрирован основной производственный потенциал Чувашской Республики, увеличению мобильности сельских жителей и вовлечению рекреационных зон Чувашской Республики в процесс организации отдыха жителей и гостей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Высокий износ пассажирского парка государственного и муниципальных перевозчиков приводит к сокращению социально значимой маршрутной сети, отрицательно сказываясь на безопасности перевозок пассажиров автомобильным транспортом общего пользования. В преддверии вступления России в ВТО подвижной состав транспорта общего пользования должен соответствовать мировым стандартам безопасности и экологическим требованиям по токсичности.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улучшения качества обслуживания пассажиров необходимо построить новые и реконструировать действующие автовокзалы и автостанции.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постоянного воздушного сообщения с крупными городами и возможности приема-выпуска воздушных судов 1 и 2 классов снижает привлекательность Чувашии, особенно для крупных инвесторов.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развития инфраструктуры речных портов республики не позволяет в полной мере использовать имеющийся логистический потенциал региона из-за недостаточной глубины судового хода одной из главных транспортных артерий России - р. Волги. До настоящего времени не реализована стратегически важная задача создания единого глубоководного пути с гарантированной глубиной судового хода по международному транспортному коридору "Север - Юг" по причине отсутствия решения Правительства Российской Федерации по поднятию уровня Чебоксарского водохранилища до проектной отметки 68 метров.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20" w:name="Par389"/>
      <w:bookmarkEnd w:id="20"/>
      <w:r>
        <w:rPr>
          <w:rFonts w:ascii="Calibri" w:hAnsi="Calibri" w:cs="Calibri"/>
        </w:rPr>
        <w:t>6. Недостаточный уровень внедрения в органах государственной власти Чувашской Республики и органах местного самоуправления интерактивных услуг, предоставляемых гражданам и организациям с использованием информационных технологий, что в числе прочих причин приводит к увеличению сроков организационных процедур при реализации деловых проектов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многих странах отношения государства с бизнес-сообществом сегодня практически полностью переведены на электронную основу и предопределили создание информационных систем оказания государственных услуг населению. Органы власти развитых стран активизируют создание систем интерактивной связи и расширяют спектр государственных услуг, предоставляемых с использованием информационных и коммуникационных технологий (ИКТ), что способствует распространению средств ИКТ среди населения и дееспособности институтов гражданского общества.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развивать предоставление интерактивных государственных услуг с целью кардинального улучшения основных показателей работы государственного аппарата в интересах граждан, а именно: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устранить дублирование функций по сбору различных данных;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снизить административные издержки для населения и организаций, связанные с предоставлением информации;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оперативность предоставления населению государственных услуг, требующих межведомственного взаимодействия;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снизить число обращений граждан в органы государственной власти;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условия для предоставления государственных услуг по принципу "одного окна";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допускать возникновения возможностей для коррупции;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оперативность и полноту контроля за деятельностью органов государственной власти со стороны общественности;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необходимый уровень защиты и безопасности данных, используемых для целей государственного управления.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21" w:name="Par402"/>
      <w:bookmarkEnd w:id="21"/>
      <w:r>
        <w:rPr>
          <w:rFonts w:ascii="Calibri" w:hAnsi="Calibri" w:cs="Calibri"/>
        </w:rPr>
        <w:t>7. Неудовлетворительное использование туристско-рекреационного потенциала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отмечается положительная динамика роста объемов туристских услуг, оказываемых в санаторно-курортных, гостиничных, туристических организациях. Однако число туристов, посещающих Чувашию, остается низким. Гостиничный сервис не отвечает современным требованиям, только одно предприятие туризма сертифицировано по международным стандартам.</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22" w:name="Par406"/>
      <w:bookmarkEnd w:id="22"/>
      <w:r>
        <w:rPr>
          <w:rFonts w:ascii="Calibri" w:hAnsi="Calibri" w:cs="Calibri"/>
        </w:rPr>
        <w:t>8. Неразвитость рынка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отраслей, производящих услуги, в валовом региональном продукте в Чувашской Республике составляет 40,3%, в среднем по Российской Федерации - 49% (в ВВП), в ПФО - 41,3%, тогда как доля услуг в ВВП в развитых странах составляет от 60 до 80%.</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Рынок услуг в Чувашии характеризуется недостаточным уровнем их качества, наличием диспропорций в развитии отдельных видов, ориентированных в основном на потребителей с невысокими доходами.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Наибольший удельный вес в общем объеме платных услуг занимают в основном бытовые услуги, в том числе жилищно-коммунальные, транспортные и услуги связи, тогда как расходы на нематериальные услуги (культуры, спорта, туристско-экскурсионные, санаторно-оздоровительные и пр.) незначительны.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Традиции производства и потребления нематериальных услуг, формирующие стереотипы деятельности субъектов рынка (потребителей и производителей), развиты в недостаточной степени.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23" w:name="Par413"/>
      <w:bookmarkEnd w:id="23"/>
      <w:r>
        <w:rPr>
          <w:rFonts w:ascii="Calibri" w:hAnsi="Calibri" w:cs="Calibri"/>
        </w:rPr>
        <w:t>9. Низкий уровень мультипликативного эффекта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Свободные мощности у конкурентоспособных производств фактически отсутствуют. Кроме того, в ближайшие годы во многих отраслях экономики следует ожидать выбытие основных фондов. Однако в ряде производств сохраняется недостаточный уровень загрузки имеющихся мощностей, что дает потенциальную возможность расширения производства.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Экстенсивное развитие за счет использования устаревшего "портфеля ресурсов" недопустимо. Экономический рост может быть основан только на повышении производительности труда и капитала с переходом к новейшему "портфелю ресурсов". А он, в свою очередь, связан с необходимостью обеспечения конкурентоспособности региона на глобальных рынках и с повышением стоимости активов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уровень капитализации инвестиций по Чувашской Республике составляет 29,1%, доля прямых иностранных инвестиций в общем объеме инвестиций в основной капитал - 1,3%, степень износа основных фондов - 48%.</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представляющие ведущие отрасли республики, пока не выступают своеобразными точками притяжения, обеспечивающими мультипликативный эффект с определенным вектором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24" w:name="Par420"/>
      <w:bookmarkEnd w:id="24"/>
      <w:r>
        <w:rPr>
          <w:rFonts w:ascii="Calibri" w:hAnsi="Calibri" w:cs="Calibri"/>
        </w:rPr>
        <w:t>II. Социальные проблемы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25" w:name="Par422"/>
      <w:bookmarkEnd w:id="25"/>
      <w:r>
        <w:rPr>
          <w:rFonts w:ascii="Calibri" w:hAnsi="Calibri" w:cs="Calibri"/>
        </w:rPr>
        <w:t>10. Относительно низкий уровень доходов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положительную динамику реальных денежных доходов населения Чувашии в последние годы, они пока отстают от аналогичных среднероссийских показателей. Значительная часть населения (20,3%) имеет уровень доходов ниже прожиточного минимума (по России - 16,0%).</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Имеются существенные диспропорции в уровне оплаты труда в различных секторах экономики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26" w:name="Par427"/>
      <w:bookmarkEnd w:id="26"/>
      <w:r>
        <w:rPr>
          <w:rFonts w:ascii="Calibri" w:hAnsi="Calibri" w:cs="Calibri"/>
        </w:rPr>
        <w:t>11. Сложная демографическая ситуация, необходимость улучшения состояния здоровья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Чувашской Республики так же, как и для России в целом, характерен процесс депопуляции, в основе которого лежит естественная убыль населения за счет высокого показателя смертности, превышающего уровень рождаемости в 1,4 раза (по ПФО - в 1,6 раза, по России - в 1,5 раза).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Чувашии отмечается незначительный миграционный отток, в том числе наиболее активных, молодых граждан - потенциала будущего.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Высокий показатель смертности населения трудоспособного возраста от неестественных причин (несчастные случаи, травмы, убийства, самоубийства, отравления), составляющих около 30% случаев смерти, увеличивает риски инвестиций в человеческий капитал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проблем в области демографии и здоровья должно способствовать сокращению прямых и косвенных социально-экономических потерь общества от управляемых причин смертности трудоспособного населения. Все это в конечном итоге позволит повысить инвестиционную привлекательность региона и его жителей.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27" w:name="Par434"/>
      <w:bookmarkEnd w:id="27"/>
      <w:r>
        <w:rPr>
          <w:rFonts w:ascii="Calibri" w:hAnsi="Calibri" w:cs="Calibri"/>
        </w:rPr>
        <w:t>12. Недостаточный уровень обеспеченности граждан комфортным и доступным жильем</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то, что ввод жилья на 1000 человек в Чувашской Республике значительно опережает среднее значение показателя по Приволжскому федеральному округу и по Российской Федерации, проблема обеспечения жильем нуждающихся граждан остается острой.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Уровень износа объектов коммунальной инфраструктуры составляет в среднем 60%. Следствием этого является технологическая отсталость и низкое потребительское качество предоставляемых коммунальных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28" w:name="Par439"/>
      <w:bookmarkEnd w:id="28"/>
      <w:r>
        <w:rPr>
          <w:rFonts w:ascii="Calibri" w:hAnsi="Calibri" w:cs="Calibri"/>
        </w:rPr>
        <w:t>III. Экологические проблемы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29" w:name="Par441"/>
      <w:bookmarkEnd w:id="29"/>
      <w:r>
        <w:rPr>
          <w:rFonts w:ascii="Calibri" w:hAnsi="Calibri" w:cs="Calibri"/>
        </w:rPr>
        <w:t>13. Незавершенность строительства Чебоксарского гидроузла и ухудшение экологического состояния Чебоксарского водохранилища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25 лет Чебоксарский гидроузел эксплуатируется на временной промежуточной отметке 63,0 метра. Водохранилище Чебоксарской ГЭС не имеет полезной емкости и не осуществляет регулирование водосброса, что не обеспечивает самоочищение воды. Удельные площади мелководий (31,5%) значительно превышают допустимые санитарные нормы (15 - 20%).</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30" w:name="Par445"/>
      <w:bookmarkEnd w:id="30"/>
      <w:r>
        <w:rPr>
          <w:rFonts w:ascii="Calibri" w:hAnsi="Calibri" w:cs="Calibri"/>
        </w:rPr>
        <w:t>14. Загрязнение окружающей среды на территории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потребления, высокая плотность населения (70,3 человека на 1 кв. км) и развитие производства приводят к увеличению накопленных отходов (на 43% за 5 лет). Срок эксплуатации многих объектов размещения отходов в районах и городах Чувашской Республики заканчивается. В г. Чебоксары вместимость существующего мусороприемного полигона исчерпана. Удельный вес загрязненных сточных вод, сбрасываемых в поверхностные водные объекты, составляет 89,3% от общего объема сброса сточных вод.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ростом автомобилизации обостряется проблема загрязнения атмосферного воздуха в крупных городах. Выбросы автотранспорта без учета находящихся в личном пользовании транспортных средств в общем объеме выбросов составляют 42,0%.</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Количественная характеристика основных проблем социально-экономического развития Чувашской Республики приведена в </w:t>
      </w:r>
      <w:hyperlink w:anchor="Par7399" w:history="1">
        <w:r>
          <w:rPr>
            <w:rFonts w:ascii="Calibri" w:hAnsi="Calibri" w:cs="Calibri"/>
            <w:color w:val="0000FF"/>
          </w:rPr>
          <w:t>приложении N 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31" w:name="Par451"/>
      <w:bookmarkEnd w:id="31"/>
      <w:r>
        <w:rPr>
          <w:rFonts w:ascii="Calibri" w:hAnsi="Calibri" w:cs="Calibri"/>
        </w:rPr>
        <w:t>1.3. Сравнительные конкурентные преимущества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32" w:name="Par453"/>
      <w:bookmarkEnd w:id="32"/>
      <w:r>
        <w:rPr>
          <w:rFonts w:ascii="Calibri" w:hAnsi="Calibri" w:cs="Calibri"/>
        </w:rPr>
        <w:t>Анализ социально-экономического развития Чувашской Республики позволил выявить сильные и слабые стороны, установить возможные перспективы и угрозы.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SWOT-анализ</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S (сильные стороны)            │          W (слабые стороны)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Выгодное  географическое  положение   на  Недостаточная бюджетная обеспеченность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берегах  великой  р.  Волги,  в   центре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европейской        части         России,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стратегическое   пересечение   важнейших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железнодорожных,  водных,  воздушных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автомобильных   магистралей,    близость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мегаполисов   и   регионов   с   высоким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платежеспособным спросом населения</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Политическая стабильность, межэтническое  Ограниченность     минерально-сырьевых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      межконфессиональное     согласие,  ресурсов    республики,     отсутствие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инновационный    характер     социально-  стратегических     видов      полезных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экономической политики  и  эффективность  ископаемых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бюджетной системы</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Полная    согласованность   действий   с  Отсутствие     истории    и   традиций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федеральным центром                       предпринимательства</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Сформировавшийся   имидж   надежного   и  Неразвитость            инфраструктуры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проверенного  партнера.   Сотрудничество  инновационной            деятельности,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 группой  Всемирного  банка,  Всемирной  недостаточная     связь    науки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организацией здравоохранения  и  другими  производства,       недофинансирование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международными организациями              прикладной науки</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Положительная кредитная история, наличие  Неразвитость         инвестопроводящих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ответственной     долговой    стратегии,  структур, достаточная  практика выхода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прозрачная     система      общественных  организаций на фондовый рынок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финансов,      высокая    диверсификация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собственных   доходов   республиканского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бюджета  Чувашской Республики. Повышение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рейтинга       Чувашии     Международным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рейтинговым    агентством    до   Ba2  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прогнозом    "стабильный",   рейтинговым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агентством     Moody's    Interfax  - по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российской национальной шкале  с  Aa3.ru</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 Aa2.ru</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Официально     признанная    современная  Отсутствие  современной  логистической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система   государственного   управления,  инфраструктуры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развитое   и   активно    поддерживаемое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государственной      властью     местное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самоуправление,   эффективная   на  фоне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других       регионов       деятельность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государственных   гражданских   служащих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Чувашской  Республики  и   муниципальных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служащих</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современной     общественной  Значительный  износ  основных фондов 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инфраструктуры    относительно    других  отдельных    отраслях    экономики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регионов Российской Федерации             инженерной инфраструктуры</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Устойчивый    экономический   рост    на  Высокая     степень     дифференциации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протяжении последних лет                  муниципальных   образований  Чувашской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Республики   по    уровню   социально-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экономического развития</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Достаточно   высокий   интеллектуальный,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культурный    и   духовный    потенциал,</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эффективное     использование   которого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способно       обеспечить     дальнейшее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социально-экономическое         развитие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республики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Достаточный ресурс рабочей силы</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Проведение    политики    информационной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открытости</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Относительно благоприятная экологическая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обстановка и благоустройство территорий</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О (возможности)             │              T (угрозы)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Превращение Чувашии в Республику - Сад -  "Старение"    населения    республики,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крупный  образовательный,   культурный и  возрастание  демографической  нагрузки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исследовательский   центр,  утопающий  в  на трудоспособное население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зелени,    с    красивой     современной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архитектурой    и    огромным     числом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достопримечательностей,    великолепными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парками   и    цветниками,    что  будет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отличать   Чувашию  от  других  регионов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России</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Выход Чувашии    на  внешние  рынки    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брендом "экологические  чистые  продукты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экологически чистого региона"</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благоприятных   условий   для  Незначительный      удельный       вес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активного  проведения  преобразований  в  конкурентоспособных   производственных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экономике и социальной  сфере,  развития  мощностей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бизнеса  и  привлечения   стратегических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партнеров          для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высокотехнологичных   продуктов  ведущих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мировых брендов</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структурированных  бизнес-групп,  Жесткая конкуренция на  мировых рынках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сформировавшегося    слоя    эффективных  технологий,  обусловливающая трудности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менеджеров  и  собственников;  имеющийся  выхода с  инновационной продукцией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производственный потенциал                мировой рынок</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Максимально     полное    удовлетворение  Наличие неэффективных собственников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потребностей  населения  в  экологически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чистых продуктах питания</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рынков     услуг      связи,  Усиление   отставания   в  техническом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соответствующих  мировым  стандартам   и  развитии организаций ряда производств,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обеспечивающих  широкий доступ населения  снижение их эффективности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 информационным ресурсам</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Значительный  рост  поставок  товаров  и  Отставание в экономическом  развитии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услуг    в    регионы    с       высоким  снижение       финансово-экономической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платежеспособным спросом населения        самостоятельности            отдельных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муниципальных     образований,     что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приводит    к    неравному     доступу</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населения   к   основным    социально-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экономическим благам и услугам</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Эффективное  использование  относительно  Ухудшение  качества  окружающей  среды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низкого  уровня  доходов  населения  для  из-за резко  возросшей автомобилизации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стимулирования   активной   трудовой   и  городов,   интенсивного  использования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предпринимательской деятельности          природных   ресурсов,  продолжающегося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роста    промышленного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увеличения    и   накопления   отходов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производства и потребления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1"/>
        <w:rPr>
          <w:rFonts w:ascii="Calibri" w:hAnsi="Calibri" w:cs="Calibri"/>
        </w:rPr>
      </w:pPr>
      <w:bookmarkStart w:id="33" w:name="Par584"/>
      <w:bookmarkEnd w:id="33"/>
      <w:r>
        <w:rPr>
          <w:rFonts w:ascii="Calibri" w:hAnsi="Calibri" w:cs="Calibri"/>
        </w:rPr>
        <w:t>II. МИССИЯ И СТРАТЕГИЧЕСКИЕ ПРИОРИТЕТЫ</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СОЦИАЛЬНО-ЭКОНОМИЧЕСКОГО РАЗВИТИЯ ЧУВАШСКОЙ РЕСПУБЛИКИ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34" w:name="Par587"/>
      <w:bookmarkEnd w:id="34"/>
      <w:r>
        <w:rPr>
          <w:rFonts w:ascii="Calibri" w:hAnsi="Calibri" w:cs="Calibri"/>
        </w:rPr>
        <w:t>2.1. Миссия органов государственной власти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Чувашская Республика является динамично развивающимся регионом. Выгодное географическое положение не ставит перед Чувашской Республикой вызовов, связанных с безопасностью и целостностью Российской Федерации, а отсутствие полезных ископаемых не делает ее заложницей мировой конъюнктуры. В этой связи вызовы, которые стоят перед Чувашией в долгосрочной перспективе, имеют экономический характер и связаны с созданием комфортных и благоприятных условий для проживания граждан на ее территории.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Только население, живущее в достойной среде обитания, соответствующей современным мировым стандартам, может обеспечить экономическое процветание общества и социальную стабильность. Граждане должны свободно чувствовать себя в условиях всеобщей информатизации общества, воспринимать и осваивать новейшие достижения науки и техники, стремиться жить в соответствии с общечеловеческими гуманистическими и духовными ценностями и традициями.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условиях развивающейся глобализации, когда открытость границ, доступность информации и прогрессирующая мобильность населения повышают требования ко всем сферам жизнедеятельности граждан как в социальном плане (качество жизни), так и в экономическом (конкурентоспособность), необходимо создать такие условия, чтобы молодые, активные, образованные граждане стремились жить и работать на чувашской земле. Только такой имидж региона - "место для жизни трудолюбивых людей, стремящихся к новым знаниям" - позволит раскрыть его миссию большинству жителей, продемонстрирует положительные отличия, являющиеся источником устойчивых конкурентных преимуществ, обеспечивающих лидерство региона на глобальном рынке.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определяет миссию следующим образом: содействие становлению Чувашии инновационным, конкурентоспособным, процветающим и комфортным для проживания регионом с развитой экономикой, обеспечивающей стабильный рост качества жизни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35" w:name="Par594"/>
      <w:bookmarkEnd w:id="35"/>
      <w:r>
        <w:rPr>
          <w:rFonts w:ascii="Calibri" w:hAnsi="Calibri" w:cs="Calibri"/>
        </w:rPr>
        <w:t>2.2. Система стратегических целей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базируется на реализации совокупности взаимоувязанных стратегических целей и задач.</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Nonformat"/>
        <w:rPr>
          <w:sz w:val="18"/>
          <w:szCs w:val="18"/>
        </w:rPr>
      </w:pPr>
      <w:r>
        <w:rPr>
          <w:sz w:val="18"/>
          <w:szCs w:val="18"/>
        </w:rPr>
        <w:t xml:space="preserve">           ┌────────────────────────────────────────────────────────────┐</w:t>
      </w:r>
    </w:p>
    <w:p w:rsidR="00E21569" w:rsidRDefault="00E21569">
      <w:pPr>
        <w:pStyle w:val="ConsPlusNonformat"/>
        <w:rPr>
          <w:sz w:val="18"/>
          <w:szCs w:val="18"/>
        </w:rPr>
      </w:pPr>
      <w:r>
        <w:rPr>
          <w:sz w:val="18"/>
          <w:szCs w:val="18"/>
        </w:rPr>
        <w:t xml:space="preserve">           │        Главный стратегический приоритет - достижение       │</w:t>
      </w:r>
    </w:p>
    <w:p w:rsidR="00E21569" w:rsidRDefault="00E21569">
      <w:pPr>
        <w:pStyle w:val="ConsPlusNonformat"/>
        <w:rPr>
          <w:sz w:val="18"/>
          <w:szCs w:val="18"/>
        </w:rPr>
      </w:pPr>
      <w:r>
        <w:rPr>
          <w:sz w:val="18"/>
          <w:szCs w:val="18"/>
        </w:rPr>
        <w:t xml:space="preserve">       ┌───┤       европейских стандартов уровня и качества жизни       ├───┐</w:t>
      </w:r>
    </w:p>
    <w:p w:rsidR="00E21569" w:rsidRDefault="00E21569">
      <w:pPr>
        <w:pStyle w:val="ConsPlusNonformat"/>
        <w:rPr>
          <w:sz w:val="18"/>
          <w:szCs w:val="18"/>
        </w:rPr>
      </w:pPr>
      <w:r>
        <w:rPr>
          <w:sz w:val="18"/>
          <w:szCs w:val="18"/>
        </w:rPr>
        <w:t xml:space="preserve">       │   │на основе формирования модели конкурентоспособной экономики,│   │</w:t>
      </w:r>
    </w:p>
    <w:p w:rsidR="00E21569" w:rsidRDefault="00E21569">
      <w:pPr>
        <w:pStyle w:val="ConsPlusNonformat"/>
        <w:rPr>
          <w:sz w:val="18"/>
          <w:szCs w:val="18"/>
        </w:rPr>
      </w:pPr>
      <w:r>
        <w:rPr>
          <w:sz w:val="18"/>
          <w:szCs w:val="18"/>
        </w:rPr>
        <w:t xml:space="preserve">       │   │   обладающей потенциалом долгосрочного динамичного роста   │   │</w:t>
      </w:r>
    </w:p>
    <w:p w:rsidR="00E21569" w:rsidRDefault="00E21569">
      <w:pPr>
        <w:pStyle w:val="ConsPlusNonformat"/>
        <w:rPr>
          <w:sz w:val="18"/>
          <w:szCs w:val="18"/>
        </w:rPr>
      </w:pPr>
      <w:r>
        <w:rPr>
          <w:sz w:val="18"/>
          <w:szCs w:val="18"/>
        </w:rPr>
        <w:t xml:space="preserve">       │   └────────────────────────────────┬───────────────────────────┘   │</w:t>
      </w:r>
    </w:p>
    <w:p w:rsidR="00E21569" w:rsidRDefault="00E21569">
      <w:pPr>
        <w:pStyle w:val="ConsPlusNonformat"/>
        <w:rPr>
          <w:sz w:val="18"/>
          <w:szCs w:val="18"/>
        </w:rPr>
      </w:pPr>
      <w:r>
        <w:rPr>
          <w:sz w:val="18"/>
          <w:szCs w:val="18"/>
        </w:rPr>
        <w:t xml:space="preserve">     ┌─┴──────────────┐          ┌──────────┴─────────┐     ┌───────────────┴─────┐</w:t>
      </w:r>
    </w:p>
    <w:p w:rsidR="00E21569" w:rsidRDefault="00E21569">
      <w:pPr>
        <w:pStyle w:val="ConsPlusNonformat"/>
        <w:rPr>
          <w:sz w:val="18"/>
          <w:szCs w:val="18"/>
        </w:rPr>
      </w:pPr>
      <w:r>
        <w:rPr>
          <w:sz w:val="18"/>
          <w:szCs w:val="18"/>
        </w:rPr>
        <w:t xml:space="preserve">     │Повышение уровня│          │     Обеспечение    │     │    Формирование     │</w:t>
      </w:r>
    </w:p>
    <w:p w:rsidR="00E21569" w:rsidRDefault="00E21569">
      <w:pPr>
        <w:pStyle w:val="ConsPlusNonformat"/>
        <w:rPr>
          <w:sz w:val="18"/>
          <w:szCs w:val="18"/>
        </w:rPr>
      </w:pPr>
      <w:r>
        <w:rPr>
          <w:sz w:val="18"/>
          <w:szCs w:val="18"/>
        </w:rPr>
        <w:t xml:space="preserve">     │и качества жизни│          │   высоких темпов   │     │благоприятных условий│</w:t>
      </w:r>
    </w:p>
    <w:p w:rsidR="00E21569" w:rsidRDefault="00E21569">
      <w:pPr>
        <w:pStyle w:val="ConsPlusNonformat"/>
        <w:rPr>
          <w:sz w:val="18"/>
          <w:szCs w:val="18"/>
        </w:rPr>
      </w:pPr>
      <w:r>
        <w:rPr>
          <w:sz w:val="18"/>
          <w:szCs w:val="18"/>
        </w:rPr>
        <w:t xml:space="preserve">     │    населения   │          │экономического роста│     │  жизнедеятельности  │</w:t>
      </w:r>
    </w:p>
    <w:p w:rsidR="00E21569" w:rsidRDefault="00E21569">
      <w:pPr>
        <w:pStyle w:val="ConsPlusNonformat"/>
        <w:rPr>
          <w:sz w:val="18"/>
          <w:szCs w:val="18"/>
        </w:rPr>
      </w:pPr>
      <w:r>
        <w:rPr>
          <w:sz w:val="18"/>
          <w:szCs w:val="18"/>
        </w:rPr>
        <w:t xml:space="preserve">     └─┬──────────────┘          └──────────┬─────────┘     └───────────┬─────────┘</w:t>
      </w:r>
    </w:p>
    <w:p w:rsidR="00E21569" w:rsidRDefault="00E21569">
      <w:pPr>
        <w:pStyle w:val="ConsPlusNonformat"/>
        <w:rPr>
          <w:sz w:val="18"/>
          <w:szCs w:val="18"/>
        </w:rPr>
      </w:pPr>
      <w:r>
        <w:rPr>
          <w:sz w:val="18"/>
          <w:szCs w:val="18"/>
        </w:rPr>
        <w:t xml:space="preserve">       └───────────────────┐┌───────────────┘                ┌──────────┘</w:t>
      </w:r>
    </w:p>
    <w:p w:rsidR="00E21569" w:rsidRDefault="00E21569">
      <w:pPr>
        <w:pStyle w:val="ConsPlusNonformat"/>
        <w:rPr>
          <w:sz w:val="18"/>
          <w:szCs w:val="18"/>
        </w:rPr>
      </w:pPr>
      <w:r>
        <w:rPr>
          <w:sz w:val="18"/>
          <w:szCs w:val="18"/>
        </w:rPr>
        <w:t>┌────────────────────────┐ ││ ┌────────────────────────────┐ │ ┌─────────────────────┐</w:t>
      </w:r>
    </w:p>
    <w:p w:rsidR="00E21569" w:rsidRDefault="00E21569">
      <w:pPr>
        <w:pStyle w:val="ConsPlusNonformat"/>
        <w:rPr>
          <w:sz w:val="18"/>
          <w:szCs w:val="18"/>
        </w:rPr>
      </w:pPr>
      <w:r>
        <w:rPr>
          <w:sz w:val="18"/>
          <w:szCs w:val="18"/>
        </w:rPr>
        <w:t>│ Повышение материального│ ││ │   Повышение инновационной  │ │ │ Развитие потенциала │</w:t>
      </w:r>
    </w:p>
    <w:p w:rsidR="00E21569" w:rsidRDefault="00E21569">
      <w:pPr>
        <w:pStyle w:val="ConsPlusNonformat"/>
        <w:rPr>
          <w:sz w:val="18"/>
          <w:szCs w:val="18"/>
        </w:rPr>
      </w:pPr>
      <w:r>
        <w:rPr>
          <w:sz w:val="18"/>
          <w:szCs w:val="18"/>
        </w:rPr>
        <w:t>│благосостояния населения├─┤├─┤активности и восприимчивости│ ├─┤    транспортной     │</w:t>
      </w:r>
    </w:p>
    <w:p w:rsidR="00E21569" w:rsidRDefault="00E21569">
      <w:pPr>
        <w:pStyle w:val="ConsPlusNonformat"/>
        <w:rPr>
          <w:sz w:val="18"/>
          <w:szCs w:val="18"/>
        </w:rPr>
      </w:pPr>
      <w:r>
        <w:rPr>
          <w:sz w:val="18"/>
          <w:szCs w:val="18"/>
        </w:rPr>
        <w:t>└────────────────────────┘ ││ │ организаций к прогрессивным│ │ │   инфраструктуры    │</w:t>
      </w:r>
    </w:p>
    <w:p w:rsidR="00E21569" w:rsidRDefault="00E21569">
      <w:pPr>
        <w:pStyle w:val="ConsPlusNonformat"/>
        <w:rPr>
          <w:sz w:val="18"/>
          <w:szCs w:val="18"/>
        </w:rPr>
      </w:pPr>
      <w:r>
        <w:rPr>
          <w:sz w:val="18"/>
          <w:szCs w:val="18"/>
        </w:rPr>
        <w:t xml:space="preserve">                           ││ │         технологиям        │ │ └─────────────────────┘</w:t>
      </w:r>
    </w:p>
    <w:p w:rsidR="00E21569" w:rsidRDefault="00E21569">
      <w:pPr>
        <w:pStyle w:val="ConsPlusNonformat"/>
        <w:rPr>
          <w:sz w:val="18"/>
          <w:szCs w:val="18"/>
        </w:rPr>
      </w:pPr>
      <w:r>
        <w:rPr>
          <w:sz w:val="18"/>
          <w:szCs w:val="18"/>
        </w:rPr>
        <w:t>┌────────────────────────┐ ││ └────────────────────────────┘ │</w:t>
      </w:r>
    </w:p>
    <w:p w:rsidR="00E21569" w:rsidRDefault="00E21569">
      <w:pPr>
        <w:pStyle w:val="ConsPlusNonformat"/>
        <w:rPr>
          <w:sz w:val="18"/>
          <w:szCs w:val="18"/>
        </w:rPr>
      </w:pPr>
      <w:r>
        <w:rPr>
          <w:sz w:val="18"/>
          <w:szCs w:val="18"/>
        </w:rPr>
        <w:t>│Повышение обеспеченности│ ││                                │ ┌─────────────────────┐</w:t>
      </w:r>
    </w:p>
    <w:p w:rsidR="00E21569" w:rsidRDefault="00E21569">
      <w:pPr>
        <w:pStyle w:val="ConsPlusNonformat"/>
        <w:rPr>
          <w:sz w:val="18"/>
          <w:szCs w:val="18"/>
        </w:rPr>
      </w:pPr>
      <w:r>
        <w:rPr>
          <w:sz w:val="18"/>
          <w:szCs w:val="18"/>
        </w:rPr>
        <w:t>│        населения       │ ││                                │ │  Повышение уровня   │</w:t>
      </w:r>
    </w:p>
    <w:p w:rsidR="00E21569" w:rsidRDefault="00E21569">
      <w:pPr>
        <w:pStyle w:val="ConsPlusNonformat"/>
        <w:rPr>
          <w:sz w:val="18"/>
          <w:szCs w:val="18"/>
        </w:rPr>
      </w:pPr>
      <w:r>
        <w:rPr>
          <w:sz w:val="18"/>
          <w:szCs w:val="18"/>
        </w:rPr>
        <w:t>│ благоустроенным жильем ├─┤│   ┌────────────────────────┐   │ │    экологической    │</w:t>
      </w:r>
    </w:p>
    <w:p w:rsidR="00E21569" w:rsidRDefault="00E21569">
      <w:pPr>
        <w:pStyle w:val="ConsPlusNonformat"/>
        <w:rPr>
          <w:sz w:val="18"/>
          <w:szCs w:val="18"/>
        </w:rPr>
      </w:pPr>
      <w:r>
        <w:rPr>
          <w:sz w:val="18"/>
          <w:szCs w:val="18"/>
        </w:rPr>
        <w:t>│     и качественными    │ ││   │Повышение инвестиционной│   ├─┤    безопасности     │</w:t>
      </w:r>
    </w:p>
    <w:p w:rsidR="00E21569" w:rsidRDefault="00E21569">
      <w:pPr>
        <w:pStyle w:val="ConsPlusNonformat"/>
        <w:rPr>
          <w:sz w:val="18"/>
          <w:szCs w:val="18"/>
        </w:rPr>
      </w:pPr>
      <w:r>
        <w:rPr>
          <w:sz w:val="18"/>
          <w:szCs w:val="18"/>
        </w:rPr>
        <w:t>│ коммунальными услугами │ │├───┤    привлекательности   │   │ │и улучшение состояния│</w:t>
      </w:r>
    </w:p>
    <w:p w:rsidR="00E21569" w:rsidRDefault="00E21569">
      <w:pPr>
        <w:pStyle w:val="ConsPlusNonformat"/>
        <w:rPr>
          <w:sz w:val="18"/>
          <w:szCs w:val="18"/>
        </w:rPr>
      </w:pPr>
      <w:r>
        <w:rPr>
          <w:sz w:val="18"/>
          <w:szCs w:val="18"/>
        </w:rPr>
        <w:t>└────────────────────────┘ ││   │  Чувашской Республики  │   │ │  окружающей среды   │</w:t>
      </w:r>
    </w:p>
    <w:p w:rsidR="00E21569" w:rsidRDefault="00E21569">
      <w:pPr>
        <w:pStyle w:val="ConsPlusNonformat"/>
        <w:rPr>
          <w:sz w:val="18"/>
          <w:szCs w:val="18"/>
        </w:rPr>
      </w:pPr>
      <w:r>
        <w:rPr>
          <w:sz w:val="18"/>
          <w:szCs w:val="18"/>
        </w:rPr>
        <w:t>┌─────────────────────────┐││   └────────────────────────┘   │ └─────────────────────┘</w:t>
      </w:r>
    </w:p>
    <w:p w:rsidR="00E21569" w:rsidRDefault="00E21569">
      <w:pPr>
        <w:pStyle w:val="ConsPlusNonformat"/>
        <w:rPr>
          <w:sz w:val="18"/>
          <w:szCs w:val="18"/>
        </w:rPr>
      </w:pPr>
      <w:r>
        <w:rPr>
          <w:sz w:val="18"/>
          <w:szCs w:val="18"/>
        </w:rPr>
        <w:t>│        Развитие         │││                                │</w:t>
      </w:r>
    </w:p>
    <w:p w:rsidR="00E21569" w:rsidRDefault="00E21569">
      <w:pPr>
        <w:pStyle w:val="ConsPlusNonformat"/>
        <w:rPr>
          <w:sz w:val="18"/>
          <w:szCs w:val="18"/>
        </w:rPr>
      </w:pPr>
      <w:r>
        <w:rPr>
          <w:sz w:val="18"/>
          <w:szCs w:val="18"/>
        </w:rPr>
        <w:t>│    интеллектуального    │││                                │ ┌─────────────────────┐</w:t>
      </w:r>
    </w:p>
    <w:p w:rsidR="00E21569" w:rsidRDefault="00E21569">
      <w:pPr>
        <w:pStyle w:val="ConsPlusNonformat"/>
        <w:rPr>
          <w:sz w:val="18"/>
          <w:szCs w:val="18"/>
        </w:rPr>
      </w:pPr>
      <w:r>
        <w:rPr>
          <w:sz w:val="18"/>
          <w:szCs w:val="18"/>
        </w:rPr>
        <w:t>│потенциала и обеспечение ├┤│                                │ │      Повышение      │</w:t>
      </w:r>
    </w:p>
    <w:p w:rsidR="00E21569" w:rsidRDefault="00E21569">
      <w:pPr>
        <w:pStyle w:val="ConsPlusNonformat"/>
        <w:rPr>
          <w:sz w:val="18"/>
          <w:szCs w:val="18"/>
        </w:rPr>
      </w:pPr>
      <w:r>
        <w:rPr>
          <w:sz w:val="18"/>
          <w:szCs w:val="18"/>
        </w:rPr>
        <w:t>│       доступности       │││ ┌───────────────────────────┐  │ │    эффективности    │</w:t>
      </w:r>
    </w:p>
    <w:p w:rsidR="00E21569" w:rsidRDefault="00E21569">
      <w:pPr>
        <w:pStyle w:val="ConsPlusNonformat"/>
        <w:rPr>
          <w:sz w:val="18"/>
          <w:szCs w:val="18"/>
        </w:rPr>
      </w:pPr>
      <w:r>
        <w:rPr>
          <w:sz w:val="18"/>
          <w:szCs w:val="18"/>
        </w:rPr>
        <w:t>│качественного образования││├─┤  Повышение эффективности  │  └─┤  государственного   │</w:t>
      </w:r>
    </w:p>
    <w:p w:rsidR="00E21569" w:rsidRDefault="00E21569">
      <w:pPr>
        <w:pStyle w:val="ConsPlusNonformat"/>
        <w:rPr>
          <w:sz w:val="18"/>
          <w:szCs w:val="18"/>
        </w:rPr>
      </w:pPr>
      <w:r>
        <w:rPr>
          <w:sz w:val="18"/>
          <w:szCs w:val="18"/>
        </w:rPr>
        <w:t>└─────────────────────────┘││ │агропромышленного комплекса│    │управления и местного│</w:t>
      </w:r>
    </w:p>
    <w:p w:rsidR="00E21569" w:rsidRDefault="00E21569">
      <w:pPr>
        <w:pStyle w:val="ConsPlusNonformat"/>
        <w:rPr>
          <w:sz w:val="18"/>
          <w:szCs w:val="18"/>
        </w:rPr>
      </w:pPr>
      <w:r>
        <w:rPr>
          <w:sz w:val="18"/>
          <w:szCs w:val="18"/>
        </w:rPr>
        <w:t>┌─────────────────────────┐││ └───────────────────────────┘    │   самоуправления    │</w:t>
      </w:r>
    </w:p>
    <w:p w:rsidR="00E21569" w:rsidRDefault="00E21569">
      <w:pPr>
        <w:pStyle w:val="ConsPlusNonformat"/>
        <w:rPr>
          <w:sz w:val="18"/>
          <w:szCs w:val="18"/>
        </w:rPr>
      </w:pPr>
      <w:r>
        <w:rPr>
          <w:sz w:val="18"/>
          <w:szCs w:val="18"/>
        </w:rPr>
        <w:t>│   Улучшение состояния   │││                                  └─────────────────────┘</w:t>
      </w:r>
    </w:p>
    <w:p w:rsidR="00E21569" w:rsidRDefault="00E21569">
      <w:pPr>
        <w:pStyle w:val="ConsPlusNonformat"/>
        <w:rPr>
          <w:sz w:val="18"/>
          <w:szCs w:val="18"/>
        </w:rPr>
      </w:pPr>
      <w:r>
        <w:rPr>
          <w:sz w:val="18"/>
          <w:szCs w:val="18"/>
        </w:rPr>
        <w:t>│   здоровья населения    ├┤│</w:t>
      </w:r>
    </w:p>
    <w:p w:rsidR="00E21569" w:rsidRDefault="00E21569">
      <w:pPr>
        <w:pStyle w:val="ConsPlusNonformat"/>
        <w:rPr>
          <w:sz w:val="18"/>
          <w:szCs w:val="18"/>
        </w:rPr>
      </w:pPr>
      <w:r>
        <w:rPr>
          <w:sz w:val="18"/>
          <w:szCs w:val="18"/>
        </w:rPr>
        <w:t>└─────────────────────────┘││</w:t>
      </w:r>
    </w:p>
    <w:p w:rsidR="00E21569" w:rsidRDefault="00E21569">
      <w:pPr>
        <w:pStyle w:val="ConsPlusNonformat"/>
        <w:rPr>
          <w:sz w:val="18"/>
          <w:szCs w:val="18"/>
        </w:rPr>
      </w:pPr>
      <w:r>
        <w:rPr>
          <w:sz w:val="18"/>
          <w:szCs w:val="18"/>
        </w:rPr>
        <w:t xml:space="preserve"> ┌────────────────────────┐││ ┌─────────────────────┐</w:t>
      </w:r>
    </w:p>
    <w:p w:rsidR="00E21569" w:rsidRDefault="00E21569">
      <w:pPr>
        <w:pStyle w:val="ConsPlusNonformat"/>
        <w:rPr>
          <w:sz w:val="18"/>
          <w:szCs w:val="18"/>
        </w:rPr>
      </w:pPr>
      <w:r>
        <w:rPr>
          <w:sz w:val="18"/>
          <w:szCs w:val="18"/>
        </w:rPr>
        <w:t xml:space="preserve"> │  Развитие культурного, │││ │Формирование делового│</w:t>
      </w:r>
    </w:p>
    <w:p w:rsidR="00E21569" w:rsidRDefault="00E21569">
      <w:pPr>
        <w:pStyle w:val="ConsPlusNonformat"/>
        <w:rPr>
          <w:sz w:val="18"/>
          <w:szCs w:val="18"/>
        </w:rPr>
      </w:pPr>
      <w:r>
        <w:rPr>
          <w:sz w:val="18"/>
          <w:szCs w:val="18"/>
        </w:rPr>
        <w:t xml:space="preserve"> │  духовно-нравственного │││ │климата для развития │</w:t>
      </w:r>
    </w:p>
    <w:p w:rsidR="00E21569" w:rsidRDefault="00E21569">
      <w:pPr>
        <w:pStyle w:val="ConsPlusNonformat"/>
        <w:rPr>
          <w:sz w:val="18"/>
          <w:szCs w:val="18"/>
        </w:rPr>
      </w:pPr>
      <w:r>
        <w:rPr>
          <w:sz w:val="18"/>
          <w:szCs w:val="18"/>
        </w:rPr>
        <w:t xml:space="preserve"> │потенциала, формирование├┘└─┤ предпринимательства │</w:t>
      </w:r>
    </w:p>
    <w:p w:rsidR="00E21569" w:rsidRDefault="00E21569">
      <w:pPr>
        <w:pStyle w:val="ConsPlusNonformat"/>
        <w:rPr>
          <w:sz w:val="18"/>
          <w:szCs w:val="18"/>
        </w:rPr>
      </w:pPr>
      <w:r>
        <w:rPr>
          <w:sz w:val="18"/>
          <w:szCs w:val="18"/>
        </w:rPr>
        <w:t xml:space="preserve"> │   культуры здорового   │   └─────────────────────┘</w:t>
      </w:r>
    </w:p>
    <w:p w:rsidR="00E21569" w:rsidRDefault="00E21569">
      <w:pPr>
        <w:pStyle w:val="ConsPlusNonformat"/>
        <w:rPr>
          <w:sz w:val="18"/>
          <w:szCs w:val="18"/>
        </w:rPr>
      </w:pPr>
      <w:r>
        <w:rPr>
          <w:sz w:val="18"/>
          <w:szCs w:val="18"/>
        </w:rPr>
        <w:t xml:space="preserve"> │      образа жизни      │</w:t>
      </w:r>
    </w:p>
    <w:p w:rsidR="00E21569" w:rsidRDefault="00E21569">
      <w:pPr>
        <w:pStyle w:val="ConsPlusNonformat"/>
        <w:rPr>
          <w:sz w:val="18"/>
          <w:szCs w:val="18"/>
        </w:rPr>
      </w:pPr>
      <w:r>
        <w:rPr>
          <w:sz w:val="18"/>
          <w:szCs w:val="18"/>
        </w:rPr>
        <w:t xml:space="preserve"> └────────────────────────┘</w:t>
      </w:r>
    </w:p>
    <w:p w:rsidR="00E21569" w:rsidRDefault="00E21569">
      <w:pPr>
        <w:pStyle w:val="ConsPlusNonformat"/>
        <w:rPr>
          <w:sz w:val="18"/>
          <w:szCs w:val="18"/>
        </w:rPr>
        <w:sectPr w:rsidR="00E21569">
          <w:pgSz w:w="11905" w:h="16838"/>
          <w:pgMar w:top="1134" w:right="850" w:bottom="1134" w:left="1701" w:header="720" w:footer="720" w:gutter="0"/>
          <w:cols w:space="720"/>
          <w:noEndnote/>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36" w:name="Par643"/>
      <w:bookmarkEnd w:id="36"/>
      <w:r>
        <w:rPr>
          <w:rFonts w:ascii="Calibri" w:hAnsi="Calibri" w:cs="Calibri"/>
        </w:rPr>
        <w:t>Цель 1. Повышение уровня и качества жизни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2499"/>
        <w:gridCol w:w="1190"/>
        <w:gridCol w:w="1190"/>
        <w:gridCol w:w="1190"/>
        <w:gridCol w:w="1190"/>
        <w:gridCol w:w="1190"/>
        <w:gridCol w:w="1190"/>
        <w:gridCol w:w="1190"/>
        <w:gridCol w:w="1190"/>
        <w:gridCol w:w="1190"/>
        <w:gridCol w:w="1309"/>
      </w:tblGrid>
      <w:tr w:rsidR="00E21569">
        <w:trPr>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2499"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Показатели     </w:t>
            </w:r>
          </w:p>
        </w:tc>
        <w:tc>
          <w:tcPr>
            <w:tcW w:w="12019" w:type="dxa"/>
            <w:gridSpan w:val="10"/>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r>
      <w:tr w:rsidR="00E21569">
        <w:trPr>
          <w:tblCellSpacing w:w="5" w:type="nil"/>
        </w:trPr>
        <w:tc>
          <w:tcPr>
            <w:tcW w:w="595"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2499"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E21569">
        <w:trPr>
          <w:tblCellSpacing w:w="5" w:type="nil"/>
        </w:trPr>
        <w:tc>
          <w:tcPr>
            <w:tcW w:w="15113"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20"/>
                <w:szCs w:val="20"/>
              </w:rPr>
            </w:pPr>
            <w:bookmarkStart w:id="37" w:name="Par652"/>
            <w:bookmarkEnd w:id="37"/>
            <w:r>
              <w:rPr>
                <w:rFonts w:ascii="Courier New" w:hAnsi="Courier New" w:cs="Courier New"/>
                <w:sz w:val="20"/>
                <w:szCs w:val="20"/>
              </w:rPr>
              <w:t xml:space="preserve">                           Задача 1.1. Повышение материального благосостояния населения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Реальная заработная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плата в сравнении 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2011 годом,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x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128,4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137,7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158,7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169,7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181,6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195,0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Индекс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потребительских цен</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среднем за год,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к   предыдущему</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104,2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преподавателей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высшего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средней  заработной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платы  в  Чувашской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133,0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научных  работников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134,0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143,0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врачей и работников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имеющих      высшее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(фармацевтическое)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или   иное   высшее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предоставляющих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медицинские  услуги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(обеспечивающих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медицинских услуг),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138,6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136,7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129,7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137,0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159,6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(фармацевтического)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обеспечивающего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медицинских  услуг)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86,3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младшего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медицинского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(персонала,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обеспечивающего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медицинских  услуг)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работников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учреждений культуры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социальных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работников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средней  заработной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платы  в  Чувашской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68,5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педагогических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работников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дополнительного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образования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средней  заработной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платы      учителей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общеобразовательных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11.</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преподавателей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мастеров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производственного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обучения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реализующих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программы  среднего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профессионального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образования,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средней  заработной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платы  в  Чувашской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12.</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педагогических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работников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общеобразовательных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Республике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средней  заработной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платы  в  Чувашской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13.</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Соотношение средней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педагогических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работников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дошкольных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средней  заработной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платы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общеобразовательных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14.</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Уровень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регистрируемой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безработицы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среднем за год,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0,71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15.</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Уровень безработицы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среднем за год,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16.</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созданных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специальных рабочих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 для инвалидов,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мест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273,0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r>
      <w:tr w:rsidR="00E21569">
        <w:trPr>
          <w:tblCellSpacing w:w="5" w:type="nil"/>
        </w:trPr>
        <w:tc>
          <w:tcPr>
            <w:tcW w:w="15113"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20"/>
                <w:szCs w:val="20"/>
              </w:rPr>
            </w:pPr>
            <w:bookmarkStart w:id="38" w:name="Par826"/>
            <w:bookmarkEnd w:id="38"/>
            <w:r>
              <w:rPr>
                <w:rFonts w:ascii="Courier New" w:hAnsi="Courier New" w:cs="Courier New"/>
                <w:sz w:val="20"/>
                <w:szCs w:val="20"/>
              </w:rPr>
              <w:t xml:space="preserve">   Задача 1.2. Повышение обеспеченности населения благоустроенным жильем и качественными коммунальными услугами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17.</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площадь жилых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помещений,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приходящаяся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среднем  на  одного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жителя, кв.  метров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конец года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27,1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18.</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доступного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комфортного   жилья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семьям,    желающим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улучшить       свои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жилищные условия,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19.</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выдаваемых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ипотечных  жилищных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кредитов,      тыс.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кредитов в год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20.</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заемных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   в   общем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объеме  капитальных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вложений в  системы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водоотведения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очистки     сточных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21.</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Снижение показателя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превышения среднего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уровня   процентной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ставки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ипотечному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жилищному   кредиту</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рублях)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отношению к индексу</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потребительских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     процентных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пунктов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22.</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Снижение  стоимости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одного  квадратного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метра  жилья  путем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увеличения   объема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ввода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эксплуатацию  жилья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экономического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класса,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r>
      <w:tr w:rsidR="00E21569">
        <w:trPr>
          <w:tblCellSpacing w:w="5" w:type="nil"/>
        </w:trPr>
        <w:tc>
          <w:tcPr>
            <w:tcW w:w="595" w:type="dxa"/>
            <w:vMerge w:val="restart"/>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23.</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Обустройство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жилищного фонда,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595"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водопроводом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66,2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66,0  </w:t>
            </w:r>
          </w:p>
        </w:tc>
      </w:tr>
      <w:tr w:rsidR="00E21569">
        <w:trPr>
          <w:tblCellSpacing w:w="5" w:type="nil"/>
        </w:trPr>
        <w:tc>
          <w:tcPr>
            <w:tcW w:w="595"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канализацией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61,0  </w:t>
            </w:r>
          </w:p>
        </w:tc>
      </w:tr>
      <w:tr w:rsidR="00E21569">
        <w:trPr>
          <w:tblCellSpacing w:w="5" w:type="nil"/>
        </w:trPr>
        <w:tc>
          <w:tcPr>
            <w:tcW w:w="595"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горячим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водоснабжением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53,5  </w:t>
            </w:r>
          </w:p>
        </w:tc>
      </w:tr>
      <w:tr w:rsidR="00E21569">
        <w:trPr>
          <w:tblCellSpacing w:w="5" w:type="nil"/>
        </w:trPr>
        <w:tc>
          <w:tcPr>
            <w:tcW w:w="15113"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20"/>
                <w:szCs w:val="20"/>
              </w:rPr>
            </w:pPr>
            <w:bookmarkStart w:id="39" w:name="Par889"/>
            <w:bookmarkEnd w:id="39"/>
            <w:r>
              <w:rPr>
                <w:rFonts w:ascii="Courier New" w:hAnsi="Courier New" w:cs="Courier New"/>
                <w:sz w:val="20"/>
                <w:szCs w:val="20"/>
              </w:rPr>
              <w:t xml:space="preserve">      Задача 1.3. Развитие интеллектуального потенциала и обеспечение доступности качественного образования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24.</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Отношение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численности   детей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3 - 7 лет,  которым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возможность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получать     услуги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дошкольного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образования,      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численности детей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возрасте   3   лет,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скорректированной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численность</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детей в возрасте  5</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7       лет,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обучающихся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школе,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92,7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25.</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детей,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охваченных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образовательными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программами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дополнительного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образования  детей,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 общей численности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детей и молодежи  5</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лет,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71,0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26.</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Доля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образовательных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высшего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образования, здания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которых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приспособлены   для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обучения   лиц    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ограниченными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возможностями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здоровья,  в  общем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образовательных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 образовательных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организаций высшего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образования,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27.</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занятого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населения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возрасте от  25  до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65 лет,  прошедшего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повышение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квалификации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(или)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профессиональную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подготовку, в общей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численности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занятого в  области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экономики населения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этой     возрастной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группы,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55,0  </w:t>
            </w:r>
          </w:p>
        </w:tc>
      </w:tr>
      <w:tr w:rsidR="00E21569">
        <w:trPr>
          <w:tblCellSpacing w:w="5" w:type="nil"/>
        </w:trPr>
        <w:tc>
          <w:tcPr>
            <w:tcW w:w="15113"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20"/>
                <w:szCs w:val="20"/>
              </w:rPr>
            </w:pPr>
            <w:bookmarkStart w:id="40" w:name="Par954"/>
            <w:bookmarkEnd w:id="40"/>
            <w:r>
              <w:rPr>
                <w:rFonts w:ascii="Courier New" w:hAnsi="Courier New" w:cs="Courier New"/>
                <w:sz w:val="20"/>
                <w:szCs w:val="20"/>
              </w:rPr>
              <w:t xml:space="preserve">                                Задача 1.4. Улучшение состояния здоровья населения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28.</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Смертность       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болезней    системы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кровообращения,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случаев на 100 тыс.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593,2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606,2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597,5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596,5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595,5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594,5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593,5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592,5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570,8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551,4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29.</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Смертность       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новообразований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том    числе     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злокачественных),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случаев на 100 тыс.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157,2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149,6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144,8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143,8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142,8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141,8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139,8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138,5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30.</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Смертность       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туберкулеза,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случаев на 100 тыс.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31.</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Смертность       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дорожно-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происшествий,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случаев на 100 тыс.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32.</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Младенческая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смертность, случаев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1      тыс.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родившихся живыми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33.</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Суммарный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коэффициент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рождаемости, единиц</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1,665</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1,827</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1,827</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1,807</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1,777</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1,772</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1,767</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1,753</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1,713</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1,673</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34.</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Ожидаемая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продолжительность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жизни при рождении,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лет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69,66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73,4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74,3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75,7  </w:t>
            </w:r>
          </w:p>
        </w:tc>
      </w:tr>
      <w:tr w:rsidR="00E21569">
        <w:trPr>
          <w:tblCellSpacing w:w="5" w:type="nil"/>
        </w:trPr>
        <w:tc>
          <w:tcPr>
            <w:tcW w:w="15113"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20"/>
                <w:szCs w:val="20"/>
              </w:rPr>
            </w:pPr>
            <w:bookmarkStart w:id="41" w:name="Par995"/>
            <w:bookmarkEnd w:id="41"/>
            <w:r>
              <w:rPr>
                <w:rFonts w:ascii="Courier New" w:hAnsi="Courier New" w:cs="Courier New"/>
                <w:sz w:val="20"/>
                <w:szCs w:val="20"/>
              </w:rPr>
              <w:t xml:space="preserve"> Задача 1.5. Развитие культурного, духовно-нравственного потенциала, формирование культуры здорового образа жизни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35.</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стипендиатов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среди    выдающихся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деятелей культуры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искусства и молодых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талантливых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авторов, единиц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36.</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Количество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выставочных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осуществляемых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Республике,  %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отношению  к   2012</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году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37.</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детей,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привлекаемых      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участию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творческих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мероприятиях,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общем числе  детей,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23,5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38.</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населения,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систематически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занимающегося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физической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культурой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спортом,  в   общей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численности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29,1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32,8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34,0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35,2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36,5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37,7  </w:t>
            </w:r>
          </w:p>
        </w:tc>
        <w:tc>
          <w:tcPr>
            <w:tcW w:w="119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42" w:name="Par1032"/>
      <w:bookmarkEnd w:id="42"/>
      <w:r>
        <w:rPr>
          <w:rFonts w:ascii="Calibri" w:hAnsi="Calibri" w:cs="Calibri"/>
        </w:rPr>
        <w:t>Цель 2. Обеспечение высоких темпов экономического роста</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55"/>
        <w:gridCol w:w="2775"/>
        <w:gridCol w:w="1110"/>
        <w:gridCol w:w="1110"/>
        <w:gridCol w:w="1110"/>
        <w:gridCol w:w="1110"/>
        <w:gridCol w:w="1110"/>
        <w:gridCol w:w="1110"/>
        <w:gridCol w:w="1110"/>
        <w:gridCol w:w="1110"/>
        <w:gridCol w:w="1110"/>
        <w:gridCol w:w="1221"/>
      </w:tblGrid>
      <w:tr w:rsidR="00E21569">
        <w:trPr>
          <w:trHeight w:val="360"/>
          <w:tblCellSpacing w:w="5" w:type="nil"/>
        </w:trPr>
        <w:tc>
          <w:tcPr>
            <w:tcW w:w="555"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п/п</w:t>
            </w:r>
          </w:p>
        </w:tc>
        <w:tc>
          <w:tcPr>
            <w:tcW w:w="2775"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Показатели       </w:t>
            </w:r>
          </w:p>
        </w:tc>
        <w:tc>
          <w:tcPr>
            <w:tcW w:w="11211" w:type="dxa"/>
            <w:gridSpan w:val="10"/>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Годы                                            </w:t>
            </w:r>
          </w:p>
        </w:tc>
      </w:tr>
      <w:tr w:rsidR="00E21569">
        <w:trPr>
          <w:tblCellSpacing w:w="5" w:type="nil"/>
        </w:trPr>
        <w:tc>
          <w:tcPr>
            <w:tcW w:w="555"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2775"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2013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2017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2019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2020  </w:t>
            </w:r>
          </w:p>
        </w:tc>
      </w:tr>
      <w:tr w:rsidR="00E21569">
        <w:trPr>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   </w:t>
            </w:r>
          </w:p>
        </w:tc>
      </w:tr>
      <w:tr w:rsidR="00E21569">
        <w:trPr>
          <w:trHeight w:val="360"/>
          <w:tblCellSpacing w:w="5" w:type="nil"/>
        </w:trPr>
        <w:tc>
          <w:tcPr>
            <w:tcW w:w="14541"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18"/>
                <w:szCs w:val="18"/>
              </w:rPr>
            </w:pPr>
            <w:bookmarkStart w:id="43" w:name="Par1041"/>
            <w:bookmarkEnd w:id="43"/>
            <w:r>
              <w:rPr>
                <w:rFonts w:ascii="Courier New" w:hAnsi="Courier New" w:cs="Courier New"/>
                <w:sz w:val="18"/>
                <w:szCs w:val="18"/>
              </w:rPr>
              <w:t xml:space="preserve">                     Задача 2.1. Повышение инновационной активности и восприимчивости организаций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к прогрессивным технологиям                                              </w:t>
            </w:r>
          </w:p>
        </w:tc>
      </w:tr>
      <w:tr w:rsidR="00E21569">
        <w:trPr>
          <w:trHeight w:val="72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Количество созданных  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модернизированных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высокопроизводительных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рабочих мест, мест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26437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34916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40010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46610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55340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65200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75310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87220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95940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105500   </w:t>
            </w:r>
          </w:p>
        </w:tc>
      </w:tr>
      <w:tr w:rsidR="00E21569">
        <w:trPr>
          <w:trHeight w:val="72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Производительность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труда в  обрабатывающих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производствах,   %   по</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отношению к 2011 году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107,6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104,0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111,8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122,5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136,1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145,2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156,5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170,4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191,2 </w:t>
            </w:r>
          </w:p>
        </w:tc>
      </w:tr>
      <w:tr w:rsidR="00E21569">
        <w:trPr>
          <w:trHeight w:val="72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Доля          продукции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высокотехнологических 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наукоемких     отраслей</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экономики в ВРП,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13,3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13,9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14,3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15,9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16,2 </w:t>
            </w:r>
          </w:p>
        </w:tc>
      </w:tr>
      <w:tr w:rsidR="00E21569">
        <w:trPr>
          <w:trHeight w:val="126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Удельный            вес</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организаций,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осуществляющих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технологические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инновации,   в    общем</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числе     обследованных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организаций,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20,5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21,9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23,9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25,9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27,9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28,0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28,3 </w:t>
            </w:r>
          </w:p>
        </w:tc>
      </w:tr>
      <w:tr w:rsidR="00E21569">
        <w:trPr>
          <w:trHeight w:val="54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Доля внутренних  затрат</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    исследования    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разработки в ВРП,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0,45</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0,56</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0,8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1,26</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1,77</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1,83</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1,84</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1,85</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1,86</w:t>
            </w:r>
          </w:p>
        </w:tc>
      </w:tr>
      <w:tr w:rsidR="00E21569">
        <w:trPr>
          <w:trHeight w:val="108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Доля    образовательных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организаций     высшего</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образования          во</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внутренних затратах  на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исследования          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разработки,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6,46</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12,7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13,7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14,0 </w:t>
            </w:r>
          </w:p>
        </w:tc>
      </w:tr>
      <w:tr w:rsidR="00E21569">
        <w:trPr>
          <w:trHeight w:val="144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Удельный            вес</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численности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высококвалифицированных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работников   в    общей</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численности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квалифицированных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работников в  Чувашской</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Республике,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x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26,5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29,5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31,0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34,0 </w:t>
            </w:r>
          </w:p>
        </w:tc>
      </w:tr>
      <w:tr w:rsidR="00E21569">
        <w:trPr>
          <w:tblCellSpacing w:w="5" w:type="nil"/>
        </w:trPr>
        <w:tc>
          <w:tcPr>
            <w:tcW w:w="14541"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18"/>
                <w:szCs w:val="18"/>
              </w:rPr>
            </w:pPr>
            <w:bookmarkStart w:id="44" w:name="Par1087"/>
            <w:bookmarkEnd w:id="44"/>
            <w:r>
              <w:rPr>
                <w:rFonts w:ascii="Courier New" w:hAnsi="Courier New" w:cs="Courier New"/>
                <w:sz w:val="18"/>
                <w:szCs w:val="18"/>
              </w:rPr>
              <w:t xml:space="preserve">                     Задача 2.2. Повышение инвестиционной привлекательности Чувашской Республики                      </w:t>
            </w:r>
          </w:p>
        </w:tc>
      </w:tr>
      <w:tr w:rsidR="00E21569">
        <w:trPr>
          <w:trHeight w:val="90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Отношение        объема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инвестиций  в  основной</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капитал  за  счет  всех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источников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финансирования к ВРП,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29,7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30,3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29,5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28,5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27,1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27,0 </w:t>
            </w:r>
          </w:p>
        </w:tc>
      </w:tr>
      <w:tr w:rsidR="00E21569">
        <w:trPr>
          <w:trHeight w:val="90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Прирост  инвестиций   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основной   капитал   за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счет  всех   источников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финансирования,   %   к</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предыдущему году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16,1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6,7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3,9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4,3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4,7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5,0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 </w:t>
            </w:r>
          </w:p>
        </w:tc>
      </w:tr>
      <w:tr w:rsidR="00E21569">
        <w:trPr>
          <w:trHeight w:val="90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10.</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Объем   инвестиций    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основной   капитал   за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счет  всех   источников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финансирования на  душу</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населения, тыс. рублей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44,8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52,3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56,2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62,0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68,5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75,7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85,0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95,6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107,7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122,6 </w:t>
            </w:r>
          </w:p>
        </w:tc>
      </w:tr>
      <w:tr w:rsidR="00E21569">
        <w:trPr>
          <w:trHeight w:val="72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11.</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Объем   инвестиций    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основной  капитал   (за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исключением   бюджетных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средств), млрд. рублей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47,8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53,6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61,0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67,4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78,1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85,2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95,1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107,0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121,1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138,7 </w:t>
            </w:r>
          </w:p>
        </w:tc>
      </w:tr>
      <w:tr w:rsidR="00E21569">
        <w:trPr>
          <w:trHeight w:val="36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12.</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Коэффициент  обновления</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основных фондов,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11,6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12,0 </w:t>
            </w:r>
          </w:p>
        </w:tc>
      </w:tr>
      <w:tr w:rsidR="00E21569">
        <w:trPr>
          <w:trHeight w:val="198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13.</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Предельный         срок</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прохождения        всех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процедур,   необходимых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для           получения</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разрешения           на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строительство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эталонного      объекта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капитального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строительства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непроизводственного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назначения, дней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270,0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240,0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210,0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180,0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130,0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56,0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56,0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56,0 </w:t>
            </w:r>
          </w:p>
        </w:tc>
      </w:tr>
      <w:tr w:rsidR="00E21569">
        <w:trPr>
          <w:tblCellSpacing w:w="5" w:type="nil"/>
        </w:trPr>
        <w:tc>
          <w:tcPr>
            <w:tcW w:w="14541"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18"/>
                <w:szCs w:val="18"/>
              </w:rPr>
            </w:pPr>
            <w:bookmarkStart w:id="45" w:name="Par1127"/>
            <w:bookmarkEnd w:id="45"/>
            <w:r>
              <w:rPr>
                <w:rFonts w:ascii="Courier New" w:hAnsi="Courier New" w:cs="Courier New"/>
                <w:sz w:val="18"/>
                <w:szCs w:val="18"/>
              </w:rPr>
              <w:t xml:space="preserve">                           Задача 2.3. Повышение эффективности агропромышленного комплекса                            </w:t>
            </w:r>
          </w:p>
        </w:tc>
      </w:tr>
      <w:tr w:rsidR="00E21569">
        <w:trPr>
          <w:trHeight w:val="90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14.</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Удельный вес прибыльных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крупных    и    средних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сельскохозяйственных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организаций в их общем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числе,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71,2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75,6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81,0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83,0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85,9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86,4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87,8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88,2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90,0 </w:t>
            </w:r>
          </w:p>
        </w:tc>
      </w:tr>
      <w:tr w:rsidR="00E21569">
        <w:trPr>
          <w:trHeight w:val="54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15.</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Доля     обрабатываемой</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пашни в  общей  площади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пашни,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96,0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97,2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93,5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95,0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97,0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100,0 </w:t>
            </w:r>
          </w:p>
        </w:tc>
      </w:tr>
      <w:tr w:rsidR="00E21569">
        <w:trPr>
          <w:tblCellSpacing w:w="5" w:type="nil"/>
        </w:trPr>
        <w:tc>
          <w:tcPr>
            <w:tcW w:w="14541"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18"/>
                <w:szCs w:val="18"/>
              </w:rPr>
            </w:pPr>
            <w:bookmarkStart w:id="46" w:name="Par1139"/>
            <w:bookmarkEnd w:id="46"/>
            <w:r>
              <w:rPr>
                <w:rFonts w:ascii="Courier New" w:hAnsi="Courier New" w:cs="Courier New"/>
                <w:sz w:val="18"/>
                <w:szCs w:val="18"/>
              </w:rPr>
              <w:t xml:space="preserve">                      Задача 2.4. Формирование делового климата для развития предпринимательства                      </w:t>
            </w:r>
          </w:p>
        </w:tc>
      </w:tr>
      <w:tr w:rsidR="00E21569">
        <w:trPr>
          <w:trHeight w:val="180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16.</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Прирост         оборота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продукции   и    услуг,</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производимых     малыми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предприятиями,  в   том</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числе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микропредприятиями    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индивидуальными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предпринимателями, %  к</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предыдущему   году    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сопоставимых ценах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12,8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6,2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6,5 </w:t>
            </w:r>
          </w:p>
        </w:tc>
      </w:tr>
      <w:tr w:rsidR="00E21569">
        <w:trPr>
          <w:trHeight w:val="162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17.</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Прирост      количества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субъектов   малого    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среднего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предпринимательства,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осуществляющих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деятельность         на</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территории    Чувашской</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Республики,     %     к</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предыдущему году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11,4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3,3 </w:t>
            </w:r>
          </w:p>
        </w:tc>
      </w:tr>
      <w:tr w:rsidR="00E21569">
        <w:trPr>
          <w:trHeight w:val="2160"/>
          <w:tblCellSpacing w:w="5" w:type="nil"/>
        </w:trPr>
        <w:tc>
          <w:tcPr>
            <w:tcW w:w="55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18.</w:t>
            </w:r>
          </w:p>
        </w:tc>
        <w:tc>
          <w:tcPr>
            <w:tcW w:w="27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Доля    среднесписочной</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численности  работников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(без            внешних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совместителей)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субъектов   малого    и</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среднего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предпринимательства   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среднесписочной        </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численности  работников</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(без            внешних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совместителей)     всех</w:t>
            </w:r>
          </w:p>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организаций, %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32,2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31,1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29,0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30,0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31,5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32,0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33,0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33,5 </w:t>
            </w:r>
          </w:p>
        </w:tc>
        <w:tc>
          <w:tcPr>
            <w:tcW w:w="111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34,0 </w:t>
            </w:r>
          </w:p>
        </w:tc>
        <w:tc>
          <w:tcPr>
            <w:tcW w:w="122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34,5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47" w:name="Par1176"/>
      <w:bookmarkEnd w:id="47"/>
      <w:r>
        <w:rPr>
          <w:rFonts w:ascii="Calibri" w:hAnsi="Calibri" w:cs="Calibri"/>
        </w:rPr>
        <w:t>Цель 3. Формирование благоприятных условий</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жизнедеятельности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689"/>
        <w:gridCol w:w="1071"/>
        <w:gridCol w:w="1071"/>
        <w:gridCol w:w="1071"/>
        <w:gridCol w:w="1071"/>
        <w:gridCol w:w="1071"/>
        <w:gridCol w:w="1071"/>
        <w:gridCol w:w="1071"/>
        <w:gridCol w:w="1071"/>
        <w:gridCol w:w="1071"/>
        <w:gridCol w:w="1071"/>
      </w:tblGrid>
      <w:tr w:rsidR="00E21569">
        <w:trPr>
          <w:tblCellSpacing w:w="5" w:type="nil"/>
        </w:trPr>
        <w:tc>
          <w:tcPr>
            <w:tcW w:w="595"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п/п</w:t>
            </w:r>
          </w:p>
        </w:tc>
        <w:tc>
          <w:tcPr>
            <w:tcW w:w="3689"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Показатели          </w:t>
            </w:r>
          </w:p>
        </w:tc>
        <w:tc>
          <w:tcPr>
            <w:tcW w:w="10710" w:type="dxa"/>
            <w:gridSpan w:val="10"/>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Годы                                      </w:t>
            </w:r>
          </w:p>
        </w:tc>
      </w:tr>
      <w:tr w:rsidR="00E21569">
        <w:trPr>
          <w:tblCellSpacing w:w="5" w:type="nil"/>
        </w:trPr>
        <w:tc>
          <w:tcPr>
            <w:tcW w:w="595"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3689"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2013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2014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2016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2017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2018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2019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2020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r>
      <w:tr w:rsidR="00E21569">
        <w:trPr>
          <w:tblCellSpacing w:w="5" w:type="nil"/>
        </w:trPr>
        <w:tc>
          <w:tcPr>
            <w:tcW w:w="14994"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20"/>
                <w:szCs w:val="20"/>
              </w:rPr>
            </w:pPr>
            <w:bookmarkStart w:id="48" w:name="Par1186"/>
            <w:bookmarkEnd w:id="48"/>
            <w:r>
              <w:rPr>
                <w:rFonts w:ascii="Courier New" w:hAnsi="Courier New" w:cs="Courier New"/>
                <w:sz w:val="20"/>
                <w:szCs w:val="20"/>
              </w:rPr>
              <w:t xml:space="preserve">                           Задача 3.1. Развитие потенциала транспортной инфраструктуры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протяженности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автомобильных  дорог   общего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пользования  регионального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межмуниципального   значения,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   отвечающих   нормативным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требованиям,     в      общей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протяженности   автомобильных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дорог   общего    пользования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регионального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межмуниципального   значения,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61,0</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Прирост         протяженности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автомобильных  дорог   общего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пользования     регионального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или         межмуниципального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значения,     соответствующих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нормативным   требованиям   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транспортно-эксплуатационным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показателям, % к 2011 году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w:t>
            </w:r>
          </w:p>
        </w:tc>
      </w:tr>
      <w:tr w:rsidR="00E21569">
        <w:trPr>
          <w:tblCellSpacing w:w="5" w:type="nil"/>
        </w:trPr>
        <w:tc>
          <w:tcPr>
            <w:tcW w:w="14994"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20"/>
                <w:szCs w:val="20"/>
              </w:rPr>
            </w:pPr>
            <w:bookmarkStart w:id="49" w:name="Par1209"/>
            <w:bookmarkEnd w:id="49"/>
            <w:r>
              <w:rPr>
                <w:rFonts w:ascii="Courier New" w:hAnsi="Courier New" w:cs="Courier New"/>
                <w:sz w:val="20"/>
                <w:szCs w:val="20"/>
              </w:rPr>
              <w:t xml:space="preserve">         Задача 3.2. Повышение уровня экологической безопасности и улучшение состояния окружающей среды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объема   сточных   вод,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очищенных   до    нормативных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значений,  в   общем   объеме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сточных   вод,    пропущенных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через очистные сооружения,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84,4</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84,6</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84,9</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85,1</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85,2</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85,4</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85,7</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85,8</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Объем    выбросов     вредных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(загрязняющих)   веществ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атмосферный     воздух     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стационарных      источников,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тыс. тонн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27,6</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32,7</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27,0</w:t>
            </w:r>
          </w:p>
        </w:tc>
      </w:tr>
      <w:tr w:rsidR="00E21569">
        <w:trPr>
          <w:tblCellSpacing w:w="5" w:type="nil"/>
        </w:trPr>
        <w:tc>
          <w:tcPr>
            <w:tcW w:w="14994" w:type="dxa"/>
            <w:gridSpan w:val="12"/>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outlineLvl w:val="4"/>
              <w:rPr>
                <w:rFonts w:ascii="Courier New" w:hAnsi="Courier New" w:cs="Courier New"/>
                <w:sz w:val="20"/>
                <w:szCs w:val="20"/>
              </w:rPr>
            </w:pPr>
            <w:bookmarkStart w:id="50" w:name="Par1223"/>
            <w:bookmarkEnd w:id="50"/>
            <w:r>
              <w:rPr>
                <w:rFonts w:ascii="Courier New" w:hAnsi="Courier New" w:cs="Courier New"/>
                <w:sz w:val="20"/>
                <w:szCs w:val="20"/>
              </w:rPr>
              <w:t xml:space="preserve">            Задача 3.3. Повышение эффективности государственного управления и местного самоуправления            </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Уровень     удовлетворенности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граждан             качеством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предоставления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услуг,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71,0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92,0</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граждан, имеющих  доступ</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  получению  государственных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услуг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принципу  "одного  окна"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месту   пребывания,   в   том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числе  в  многофункциональных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центрах        предоставления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услуг,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87,0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90,0</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Время ожидания в очереди  при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обращении заявителя  в  орган</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государственной        власти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Чувашской  Республики  (орган</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местного самоуправления)  для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получения     государственных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услуг, минут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Доля  граждан,   использующих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механизм            получения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услуг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электронной форме,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Среднее    число    обращений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представителей        бизнес-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сообщества      в       орган</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государственной        власти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Чувашской  Республики  (орган</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местного самоуправления)  для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получения               одной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(муниципальной)       услуги,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связанной      со      сферой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предпринимательской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деятельности, раз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w:t>
            </w:r>
          </w:p>
        </w:tc>
      </w:tr>
      <w:tr w:rsidR="00E21569">
        <w:trPr>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10.</w:t>
            </w:r>
          </w:p>
        </w:tc>
        <w:tc>
          <w:tcPr>
            <w:tcW w:w="368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Отношение              объема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государственного        долга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Чувашской    Республики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состоянию на 1  января  года,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следующего  за  отчетным,   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общему    годовому     объему</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доходов      республиканского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бюджета Чувашской  Республики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(без      учета       объемов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безвозмездных   поступлений),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55,7</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54,7</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55,5</w:t>
            </w:r>
          </w:p>
        </w:tc>
        <w:tc>
          <w:tcPr>
            <w:tcW w:w="107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50,0</w:t>
            </w:r>
          </w:p>
        </w:tc>
      </w:tr>
    </w:tbl>
    <w:p w:rsidR="00E21569" w:rsidRDefault="00E21569">
      <w:pPr>
        <w:widowControl w:val="0"/>
        <w:autoSpaceDE w:val="0"/>
        <w:autoSpaceDN w:val="0"/>
        <w:adjustRightInd w:val="0"/>
        <w:spacing w:after="0" w:line="240" w:lineRule="auto"/>
        <w:ind w:firstLine="540"/>
        <w:jc w:val="both"/>
        <w:rPr>
          <w:rFonts w:ascii="Calibri" w:hAnsi="Calibri" w:cs="Calibri"/>
        </w:rPr>
        <w:sectPr w:rsidR="00E21569">
          <w:pgSz w:w="16838" w:h="11905" w:orient="landscape"/>
          <w:pgMar w:top="1701" w:right="1134" w:bottom="850" w:left="1134" w:header="720" w:footer="720" w:gutter="0"/>
          <w:cols w:space="720"/>
          <w:noEndnote/>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51" w:name="Par1281"/>
      <w:bookmarkEnd w:id="51"/>
      <w:r>
        <w:rPr>
          <w:rFonts w:ascii="Calibri" w:hAnsi="Calibri" w:cs="Calibri"/>
        </w:rPr>
        <w:t>2.3. Приоритетные направления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Стратегическое развитие Чувашии в долгосрочной перспективе определено с учетом приоритетов социально-экономической политики Российской Федерации, глобальных тенденций мирового развития, связанных с переходом к постиндустриальному обществу, применением новейших технологий, формированием "экономики знаний" и усилением интеграционных экономических процессов в обществе.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складывающихся условиях Чувашии необходимо осуществить комплекс мер по укреплению конкурентных позиций на российском и мировом рынках, создать высокотехнологичную, инновационно восприимчивую и динамично развивающуюся экономику исходя из собственного потенциала, сравнительных преимуществ республики, целенаправленной инвестиционной политики и активного привлечения инвестиционного капитала во все сферы жизнедеятельности, создающих мультипликативный эффект и формирующих ускоренный социально-экономический рост.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Пространственное развитие территории Чувашской Республики базируется на максимально полном использовании потенциала инвестиционных зон, определенных в соответствии с Территориальной комплексной схемой градостроительного планирования.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зависимости от природно-ресурсного, трудового, промышленного, инфраструктурного, сельскохозяйственного и инвестиционного потенциала муниципальные районы Чувашии объединены в четыре характерные зоны.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Северная зона - Ядринский, Моргаушский, Чебоксарский, Мариинско-Посадский, Цивильский, Аликовский, Красноармейский и Козловский районы. В этой зоне проживает 68% населения Чувашии, доля городского населения составляет 88,6%.</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Конкурентным территориальным преимуществом данной зоны является приближенность к развитому промышленному комплексу гг. Чебоксары и Новочебоксарска. Здесь сосредоточены основные энергетические мощности Чувашской Республики (Чебоксарская ГЭС, тепловые электростанции), самые крупные промышленные предприятия (ОАО "Промтрактор", ОАО "Химпром", ОАО "Чебоксарский агрегатный завод" и др.). Сельское хозяйство имеет пригородную специализацию. Развита инфраструктура, имеются рекреационные зоны и лесные массивы. Все это делает северную зону самой экономически активной и инвестиционно привлекательной, в том числе для урбанизации территорий и внедрения новых технологий в строительстве.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Центральная зона - Урмарский, Канашский, Янтиковский, Ибресинский и Вурнарский районы. Сельскохозяйственная зона с благоприятными условиями для организации воспроизводства и переработки сельскохозяйственной продукции. Зона богата природными ресурсами (глиной кирпичной, известняком, лесом, лекарственными травами, ягодами, грибами и т.д.). Имеются предприятия по их переработке. Важнейшим транспортным центром данной зоны является г. Канаш с предприятиями машиностроения и металлообработки; инновационным центром разработки и внедрения новых технологий в области агрохимии - ОАО "Вурнарский завод смесевых препаратов" пгт Вурнары. Все это способствует размещению на территории зоны новых производств и развитию центра логистики и транспортного обслуживания.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Юго-Восточная зона - Комсомольский, Яльчикский, Батыревский и Шемуршинский районы.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Сельскохозяйственная зона с наивысшим уровнем плодородия земель в Чувашии. Наиболее эффективно используются сельхозугодья на территории Батыревского района. Объемы производимой сельскохозяйственной продукции значительно превышают объемы ее переработки. Культивируется коневодство.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население Юго-Восточной зоны проживает в сельской местности. Данная территория привлекательна для организации выпуска экологически чистой сельхозпродукции и сбора даров леса.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Юго-Западная зона - Красночетайский, Шумерлинский, Порецкий и Алатырский районы. Кроме того, на юго-западе расположен г. Алатырь, являющийся центром русской православной культуры, что дает возможность для развития туристско-рекреационного кластера с вовлечением основных ресурсов - р. Суры и лесных массивов.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 Алатыре размещены организации, специализирующиеся на выпуске электротехнической продукции (ОАО "Электроавтомат", ОАО "Завод "Электроприбор"), панелей, металлоконструкций, холодильников (ОАО "Алатырский завод низкотемпературных холодильников"), продукции для железнодорожного транспорта (Алатырский механический завод - филиал ОАО "Российские железные дороги"), автоматических ремней безопасности (ООО "СКМ"). В городе располагается производство конструкций для быстровозводимого малоэтажного жилья по современным технологиям. Запланировано строительство горно-обогатительного комбината.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этой зоне развиты лесное хозяйство и переработка древесины, ее территория на 65% покрыта лесом. Около 47,5% населения проживает в сельской местности.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Возможное размещение объектов приоритетных направлений развития на территории Чувашии в соответствии с преимуществами зон инвестиционного потенциала приведено в </w:t>
      </w:r>
      <w:hyperlink w:anchor="Par7662" w:history="1">
        <w:r>
          <w:rPr>
            <w:rFonts w:ascii="Calibri" w:hAnsi="Calibri" w:cs="Calibri"/>
            <w:color w:val="0000FF"/>
          </w:rPr>
          <w:t>приложении N 6</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Стратегии в качестве важнейшего ресурса динамичного социально-экономического развития Чувашской Республики рассматривается рациональное использование человеческого капитала и интеллектуального потенциала. Предметом особого внимания является создание необходимых инфраструктурных условий для обеспечения качественных структурных сдвигов во всех отраслях экономики и социальной сфере. Все это в конечном итоге приведет к улучшению качества жизни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выбранными стратегическими целями и задачами действия органов государственной власти Чувашской Республики будут сконцентрированы на реализации следующих приоритетных направлений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52" w:name="Par1300"/>
      <w:bookmarkEnd w:id="52"/>
      <w:r>
        <w:rPr>
          <w:rFonts w:ascii="Calibri" w:hAnsi="Calibri" w:cs="Calibri"/>
        </w:rPr>
        <w:t>Промышленная политика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4"/>
        <w:rPr>
          <w:rFonts w:ascii="Calibri" w:hAnsi="Calibri" w:cs="Calibri"/>
        </w:rPr>
      </w:pPr>
      <w:bookmarkStart w:id="53" w:name="Par1302"/>
      <w:bookmarkEnd w:id="53"/>
      <w:r>
        <w:rPr>
          <w:rFonts w:ascii="Calibri" w:hAnsi="Calibri" w:cs="Calibri"/>
        </w:rPr>
        <w:t>Развитие формирующегося машиностроительного кластера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S (сильные стороны)           │            W (слабые стороны)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Формирование  на  территории  Чувашской  Значительная  степень  износа   основных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Республики      центра       управления  фондов (48,4%);</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машиностроительными    активами    (ООО  недостаточный   уровень    инновационной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"Компания   Корпоративного   Управления  активности предприятий;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"Концерн "Тракторные заводы");           низкая общая культура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известные  на  российском   и   мировом  отсутствие     логистических     центров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рынках   бренды  отдельных  предприятий  (терминалов)  на  территории   Чувашской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("Четра");                               Республики;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более   50%   от   общего    количества  "информационная              закрытость"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предприятий    Чувашской    Республики,  товаропроизводителей,      недостаточное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получивших   сертификаты   соответствия  количество     рекламных     материалов,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международным стандартам  качества  ISO  размещаемых   в    средствах    массовой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9000,        составляют     предприятия  информации;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машиностроения;                          слабая сервисная поддержка  всех  этапов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собственных  сбытовых   сетей,  жизненного цикла сложных  изделий;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представительств,       консигнационных  сокращение                  промышленно-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складов    в    регионах     Российской  производственного персонала  предприятий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Федерации,  дилерской  сети  в  странах  при   продолжающемся    его    старении: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СНГ у большинства  предприятий  отрасли  средний возраст работающих - 45 лет;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(ОАО "Промтрактор",  ОАО  "Чебоксарский  нарастание      дефицита      инженерно-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агрегатный завод" и др.);                технического     персонала,    персонала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открытие     региональных     сервисных  рабочих специальностей, особенно в малых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центров   для   обслуживания    сложной  городах (гг. Алатырь, Канаш, Шумерля);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техники (ОАО "Промтрактор", ОАО  "Завод  несоответствие между уровнями подготовки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электроники и механики");                кадров   в    учебных    заведениях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внедрение:                               применяемыми      технологиями      (25%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современного    высокопроизводительного  работодателей     оценивают      уровень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оборудования      ведущих       мировых  подготовки выпускников как низкий, 65%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производителей (ОАО "Промтрактор",  ООО  как средний);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"Промтрактор-Промлит",              ОАО  преобладание  в  структуре   затрат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"Чебоксарский  агрегатный  завод",  ОАО  производство материальных затрат  (66,1%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"Текстильмаш", ОАО "Шумерлинский  завод  от общей суммы затрат  на  производство,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спецавтомобилей",    ОАО     "Канашский  что в 1,5 раза выше,  чем  в  зарубежных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автоагрегатный   завод"   и   др.).   В  странах);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результате    коэффициент    обновления  недостаточно      развитая       система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основных     средств     обрабатывающих  страхования рисков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  (9,1%)  превысил   средний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показатель  по   Чувашской   Республике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(5,2%);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современных управленческих  технологий: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системы   "5S",   "Точно    в    срок",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"Бережливое     производство"      (ОАО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"Промтрактор",      ОАО      "Канашский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автоагрегатный       завод",        ОАО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"Шумерлинский завод спецавтомобилей");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организация совместных   производств  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мировыми лидерами;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развитая   сеть   учебных    заведений,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ориентированных  на  подготовку  кадров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для отрасли: 15  учреждений  начального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образования,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9 средних  специальных   и   4   высших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учебных заведения.  Подготовка  ведется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       30       инженерно-техническим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специальностям;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ресурсных    центров     для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подготовки  специалистов   отрасли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базе     ГОУ     НПО      "Чебоксарский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профессиональный лицей"  -  "Прикладные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технологии", ГОУ НПО  "Профессиональное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училище - 19" - "Квалитет";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выпуск облигаций и  выход  на  фондовые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рынки       (ОАО        "Промтрактор"),</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дополнительный   выпуск   акций    (ОАО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"Шумерлинский завод спецавтомобилей");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возможность   организации    на    базе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существующей    инфраструктуры    новых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долгосрочных      программ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(проектов) и стратегических  соглашений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 крупными потребителями (ОАО РАО  "ЕЭС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России",   ОАО   "Российские   железные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дороги", ОАО "Газпром" и др.);</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формирование    и    развитие     новых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отраслей,  в  том  числе   современного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отечественного вагоностроения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O (возможности)            │                  T (угрозы)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долгосрочных   программ     и  Перенос центра финансовой  ответственности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стратегических  соглашений  с  крупными  за пределы Чувашской Республики;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потребителями;                           высокая  специализация   (в   номенклатуре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разработка    новых   (композитных    и  производимой  продукции  доминирует   одна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других) материалов;                      позиция);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возможность    организации   на    базе  высокая зависимость от результатов  работы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существующей    инфраструктуры    новых  российского автопрома;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                             значительный  рост  цен  на   материальные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образование      контрактных      групп  ресурсы;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(коммерческих соглашений);               усиление   конкуренции   на   традиционных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вхождение     на    российский    рынок  рынках  в  связи  со  вступлением   России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иностранных    партнеров   и   создание  в ВТО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сборочных     производств    с    целью</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организации  поставок  комплектующих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новые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возможность   расширения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ввиду  недостаточного  уровня  загрузки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производственных      мощностей       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организациях;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проведение  мероприятий по экологизации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продукции     за     счет     внедрения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международных стандартов качества;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выход на  глобальные рынки  в связи  со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вступлением России в ВТО</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54" w:name="Par1411"/>
      <w:bookmarkEnd w:id="54"/>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заключенных соглашений о сотрудничестве со стратегическими партнерами (ОАО "РЖД", ОАО "РусГидро", ГК "Росатом"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реализации мероприятий государственных программ Российской Федерации, в том числе государственных программ Российской Федерации "Развитие промышленности и повышение ее конкурентоспособности", "Развитие судостроения на 2013 - 2030 годы";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металлургическом производстве и производстве готовых металлических изделий: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техническое перевооружение и автоматизация литейного производства, внедрение новых технологий при производстве высокопрочных сталей, а также выпуске сплавов черных металлов нового поколения, включая специальные стали и сплавы, а также металлопродукцию массового назначения со значительным повышением уровня физико-механических и эксплуатационных свойств;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новых и совершенствование существующих технологий переработки отходов металлургического производства с повышением экологической безопасности их размещения и содержания;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 машин и оборудования: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дальнейшая диверсификация производства, освоение серийного выпуска новых модификаций бульдозеров, экскаваторов, комбайнов, самосвалов;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надежности и эксплуатационных характеристик выпускаемой техники, оснащение ее бортовым навигационно-связным оборудованием с использованием спутниковой навигации ГЛОНАСС или ГЛОНАСС/GPS;</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выпуск машин и оборудования нового поколения, в том числе роботизированных;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6"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 транспортных средств и оборудования: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7"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серийного производства подвижных грузовых вагонов, запасных частей и комплектующих к автомобилям, судам, летательным и космическим аппаратам, тракторной технике, прочим транспортным средствам нового поколения;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производство автомобильных кузовов, прицепов, полуприцепов и танк-контейнеров с применением современных конструкционных материалов, износостойких покрытий и новых инновационных технологий обработки материалов.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9"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4"/>
        <w:rPr>
          <w:rFonts w:ascii="Calibri" w:hAnsi="Calibri" w:cs="Calibri"/>
        </w:rPr>
      </w:pPr>
      <w:bookmarkStart w:id="55" w:name="Par1438"/>
      <w:bookmarkEnd w:id="55"/>
      <w:r>
        <w:rPr>
          <w:rFonts w:ascii="Calibri" w:hAnsi="Calibri" w:cs="Calibri"/>
        </w:rPr>
        <w:t>Развитие формирующегося электронного и электротехнического кластера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S (сильные стороны)          │           W (слабые стороны)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у  большинства     крупных   и  Слабая сервисная поддержка  всех  этапов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средних       предприятий       отрасли  жизненного цикла сложных  изделий;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сертификатов               соответствия  сокращение                  промышленно-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международным стандартам  качества  ISO  производственного персонала  предприятий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9000;                                    при   продолжающемся    его    старении: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внедрение:                               средний возраст работающих - 45 лет;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современного    высокопроизводительного  наличие    "разрыва"    между    уровнем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оборудования      ведущих       мировых  подготовки кадров в  учебных  заведениях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производителей      (ОАО       "Научно-  и уровнем  технологии,  используемой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производственный   комплекс    "Элара",  предприятиях комплекса;  преобладание  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ОАО "Завод "Чувашкабель");               структуре   затрат    на    производство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CALS-технологий,         обеспечивающих  материальных  затрат  (59,7%  от   общей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информационную   поддержку   жизненного  суммы затрат на производство, что в  1,4</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цикла    изделий,    автоматизированных  раза выше, чем в зарубежных странах);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систем  управления  производства   (ИСУ  рост цен на материальные ресурсы;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BAAN, MRP-II (ИСУП MAX)  (ОАО  "Научно-  неконкурентоспособность        продукции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производственный   комплекс    "Элара",  товаропроизводителей на  мировых  рынках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ОАО  "Завод  электроники  и  механики",  по качественным параметрам;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ОАО "Электроавтомат");                   сокращение     затрат     на     научно-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системы "Бережливое производство"  (ОАО  исследовательские   работы    в    общей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"Научно-производственный       комплекс  структуре затрат предприятий;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"Элара", ОАО "Завод "Чувашкабель");      слабая реакция предприятий на  изменения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организация совместных   производств  с  внешней среды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мировыми      лидерами:      "Siemens",</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"Schneider  Electric"   (ОАО   "Научно-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производственный   комплекс    "Элара",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ООО    "АББ     Автоматизация",     ООО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"Ишлейский     завод     высоковольтной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аппаратуры" и другие);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неиспользуемых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производственных     мощностей      для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организации нового бизнеса;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создание       новых        предприятий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(электроники,          оптоэлектроники,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производства   автокомпонентов,   новых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композиционных материалов);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внедрение предприятиями  комплекса  мер</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  защите  потребителей  продукции  от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фальсификации:          голографические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этикетки,   отрывные   талоны,    знаки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идентификации (ОАО  "Завод  электроники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 механики");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автоматизация                 процессов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конструирования,  инженерного   анализа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      технологической       подготовки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производства       с        применением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программных  продуктов  "Pro/Engineer",</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"SOLIDWORKS",  "T-FLEX",  "GeMMa   3D",</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"PCAD  2004",  "CADENCE",   собственных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разработок</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O (возможности)            │               T (угрозы)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долгосрочных    программ    и  Перенос        центра         финансовой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стратегических  соглашений  с  крупными  ответственности  за  пределы   Чувашской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потребителями;                           Республики;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создание       новых        предприятий  активный демпинг  на  электротехническую</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(электроники,          оптоэлектроники,  продукцию  со   стороны   производителей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автокомпонентов);                        стран Юго-Восточной Азии;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трансфер    технологий    в     области  рост продаж на рынке  фальсифицированной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электротехники    и    приборостроения,  продукции            электротехнического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сотрудничество   с   ведущими   научно-  назначения;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исследовательскими    институтами     и  высокая   зависимость   от   результатов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зарубежными фирмами;                     работы крупнейших предприятий;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вхождение  на  новые  российские  рынки  значительный рост  цен  на  материальные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сбыта      с      высокой      емкостью  ресурсы;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(авиационный,      ракетно-космический,  усиление  конкуренции  на   традиционных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судостроение),   рынки    стран    Юго-  рынках в связи со вступлением  России  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Восточной Азии;                          ВТО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выход  на  мировые  рынки  в  связи  со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вступлением России в ВТО</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56" w:name="Par1515"/>
      <w:bookmarkEnd w:id="56"/>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заключенных соглашений о сотрудничестве со стратегическими партнерами (ОАО "Российские сети", ОАО "РЖД", ОАО "РусГидро"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реализации мероприятий государственных программ Российской Федерации, в том числе государственных программ Российской Федерации "Развитие авиационной промышленности на 2013 - 2025 годы", "Развитие судостроения на 2013 - 2030 годы", "Развитие электронной и радиоэлектронной промышленности на 2013 - 2025 годы", "Развитие промышленности и повышение ее конкурентоспособности";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нового поколения электроники с заданными техническими характеристиками, в том числе с самовосстановлением, электрооборудования и приборов на базе современных технологий и конструкционных материалов, в том числе новых типов автоматизированных систем защиты и автоматики, средств автоматизированного управления технологическими процессами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оборудования для цифровых подстанций, универсальных и диагностических микропроцессорных устройств и оборудования, регулируемых электроприводов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новых конструкционных и технологических решений для повышения эффективности выпускаемого электротехнического оборудования и приборов, автоматизации и компьютеризации производственных процессов;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производство инновационных приборов, устройств и оборудования нового поколения для авионики, автопрома, транспорта, нетрадиционной и возобновляемой энергетики;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электрических машин и электрооборудования, электронных компонентов, средств измерения, контроля, управления и испытаний и др. с высокими эксплуатационными характеристиками и добавленной стоимостью;</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испытательного сертификационно-аттестационного центра электротехнической продукции.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8"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4"/>
        <w:rPr>
          <w:rFonts w:ascii="Calibri" w:hAnsi="Calibri" w:cs="Calibri"/>
        </w:rPr>
      </w:pPr>
      <w:bookmarkStart w:id="57" w:name="Par1534"/>
      <w:bookmarkEnd w:id="57"/>
      <w:r>
        <w:rPr>
          <w:rFonts w:ascii="Calibri" w:hAnsi="Calibri" w:cs="Calibri"/>
        </w:rPr>
        <w:t>Развитие формирующегося кластера химической промышленности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S (сильные стороны)          │           W (слабые стороны)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Существенная    доля    республиканских  Слабое   использование    предприятиями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производителей     в     общероссийском  отрасли федеральных информационных  баз</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выпуске      продукции       химической  данных,  в  том  числе  "Контрагент-М",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промышленности.  Чувашия   обеспечивает  для  размещения  в  них  информации   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80%       общероссийского       выпуска  производимых товарах и их свойствах;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этилсиликатов, 74% пероксида  водорода,  недостаточная  квалификация  работников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около 50% хлорметанов  и  комплексонов,  маркетинговых  служб  ряда  предприятий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27,2%   химических    средств    защиты  отрасли;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растений,  14,9%  пластификаторов,  10%  отсутствие      брендов      химической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обуви  резиновой,   6,9%   каустической  продукции,    особенно    лакокрасочной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соды,  4,5%  синтетических  красителей,  продукции;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4,3% труб и  деталей  трубопроводов  из  слабое    использование     современных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термопластов. По ряду  видов  продукции  методов      стимулирования      спроса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(ацетонанил, фосфатные  пластификаторы,  потребителей;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мягчитель)     Чувашская     Республика  высокая материалоемкость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является единственным производителем  в  в структуре затрат на  производство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Российской Федерации;                    долю  материальных  затрат   приходится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преобладание с 2003  года  в  структуре  69,1%;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внешнеторгового   оборота    экспортных  высокая энергоемкость;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поставок (более 55%);                    недостаточная   платежеспособность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использование               современных  финансовая устойчивость организаций;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телекоммуникационных         технологий  отсутствие    компаний    отрасли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предприятиями   отрасли,   большинством  фондовом рынке;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предприятий      поддерживаются       в  значительная  степень  износа  основных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актуализированном  состоянии  интернет-  фондов (61,9%);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сайты;                                   низкие   ежегодные   темпы   обновления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более     60%     общего     количества  основных  фондов   и   производственных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организаций      отрасли       работают  технологий (2,7% при среднем уровне  по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прибыльно;                               обрабатывающим производствам -  9,1%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привлечение       на        техническое  минимально  необходимом  - 12 - 15%   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перевооружение   предприятий    отрасли  год);</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заемных  средств:  около   50%   общего  тяжелые    условия     труда:     16,6%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объема инвестиций  в  основной  капитал  работников отрасли заняты на вредных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финансируются  за   счет   привлеченных  опасных видах работ, 72,4%  -  работают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источников;                              в неблагоприятных условиях труда;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собственной   сырьевой   базы  старение       кадрового        состава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(действует базовое производство  хлора,  предприятий,   сокращение   численности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водорода,    каустика,     производство  персонала  (за  5  лет    на   1,8 тыс.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анилина,            кремнийорганических  человек)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мономеров, хлорбензола);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динамичное    развитие    отрасли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протяжении     последних     9     лет: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среднегодовые  темпы  роста  составляют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116,2%;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система      менеджмента      качества,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соответствующая           международным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стандартам  ISO      9000,  внедрена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сертифицирована  на  всех   крупных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средних предприятиях отрасли;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инновационного   центра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крупнейшем    предприятии     Чувашской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Республики     -     ОАО     "Химпром",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использование  научных  разработок  ЗАО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"Фирма "Август";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модернизация производства  перкарбоната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натрия,  позволившая  улучшить  ведение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технологического              процесса,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реконструкция   базового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хлора и каустика с  увеличением  выхода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продуктов электролиза;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малых  гектарных  норм  расхода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производимых химических средств  защиты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растений;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расширение   производства    химических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средств  защиты  растений  (гербицидов,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инсектицидов)  за  счет  собственных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совместных разработок;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создание новых  рецептур  и  технологий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производства   за   счет    объединения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инновационных  центров  и   лабораторий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предприятий       по        продуктово-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технологическому принципу;</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в    Чувашской    Республике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профессионального  училища   и   вузов,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осуществляющих подготовку  специалистов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для отрасли</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O (возможности)            │               T (угрозы)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Высокая   емкость   рынка    химических  Переориентация               российских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средств защиты растений;                 производителей на импортные товары;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разработка    новых    эффективных    и  переход производителей синтетических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экологически безопасных средств  защиты  моющих    средств    на    производство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растений;                                низкосортных  порошков  без  содержания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производство  препаратов  по  лицензиям  отбеливающих веществ;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иностранных компаний;                    сложное      финансовое       состояние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наличие      дилерской      сети      и  сельскохозяйственных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представительств в  регионах  России  и  товаропроизводителей     -     основных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странах СНГ;                             потребителей продукции;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отсутствие   острой   конкуренции    на  сезонный спрос на продукцию;</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рынках;                                  перенос        центра        финансовой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выход на глобальные рынки  в  связи  со  ответственности за пределы Чувашии;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вступлением России в ВТО;                рост       продаж       на        рынке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внедрение      экологически      чистых  фальсифицированной продукции;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ресурсосберегающих           технологий  значительный рост цен  на  материальные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производства                             ресурсы;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усиление  конкуренции  на  традиционных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рынках в связи со вступлением России  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ВТО</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58" w:name="Par1639"/>
      <w:bookmarkEnd w:id="58"/>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реализации мероприятий подпрограммы "Химический комплекс" государственной программы Российской Федерации "Развитие промышленности и повышение ее конкурентоспособности";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химическом производстве: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новой продукции, востребованной на рынке;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синтетических смол, углеродных волокон, нанокрасок и других видов продукции, основанной на нанотехнологиях;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технологий переработки сырья с замещением устаревших технологий производства продукции инновационными, повышающими ее конкурентоспособность;</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4"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импортозамещающих производств, в том числе перекиси водорода, капсулированного перкарбоната натрия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5"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выпуска пероксида водорода антрахиноновым методом, хлорметила, триэтилфосфата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6"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гигиенически безопасного ассортимента товаров бытовой химии для обеспечения насыщенности внутреннего рынка с использованием сырьевой основы нового поколения;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7"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совершенствование новых экологически безопасных химических средств защиты растений;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8"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инновационной деятельности, направленной на разработку и внедрение новых экономически эффективных, экологически безопасных, ресурсосберегающих технологий химического производства;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9"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лакокрасочной промышленности за счет сокращения выпуска устаревшей лакокрасочной продукции и перехода на прогрессивную структуру производства;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0"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производстве резиновых и пластмассовых изделий: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1"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пластмасс, модернизация производства для внедрения наукоемких технологий, расширение ассортимента выпускаемой продукции, оптимизация производственных издержек;</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2"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мощностей по переработке пластмасс с расширением марочного ассортимента товаров народного потребления и изделий для потребляющих секторов экономики (машиностроение, строительство, сельское хозяйство, медицина и т.д.);</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3"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выпуска изделий из таких материалов, как полиэтилен, полипропилен, ударопрочный полистирол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4"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59" w:name="Par1672"/>
      <w:bookmarkEnd w:id="59"/>
      <w:r>
        <w:rPr>
          <w:rFonts w:ascii="Calibri" w:hAnsi="Calibri" w:cs="Calibri"/>
        </w:rPr>
        <w:t>Инновационная политика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60" w:name="Par1674"/>
      <w:bookmarkEnd w:id="60"/>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w:t>
      </w:r>
      <w:hyperlink r:id="rId75" w:history="1">
        <w:r>
          <w:rPr>
            <w:rFonts w:ascii="Calibri" w:hAnsi="Calibri" w:cs="Calibri"/>
            <w:color w:val="0000FF"/>
          </w:rPr>
          <w:t>Концепции</w:t>
        </w:r>
      </w:hyperlink>
      <w:r>
        <w:rPr>
          <w:rFonts w:ascii="Calibri" w:hAnsi="Calibri" w:cs="Calibri"/>
        </w:rPr>
        <w:t xml:space="preserve"> инновационного развития Чувашской Республики, утвержденной постановлением Кабинета Министров Чувашской Республики от 21 февраля 2005 г. N 39;</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6"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w:t>
      </w:r>
      <w:hyperlink r:id="rId77" w:history="1">
        <w:r>
          <w:rPr>
            <w:rFonts w:ascii="Calibri" w:hAnsi="Calibri" w:cs="Calibri"/>
            <w:color w:val="0000FF"/>
          </w:rPr>
          <w:t>Указа</w:t>
        </w:r>
      </w:hyperlink>
      <w:r>
        <w:rPr>
          <w:rFonts w:ascii="Calibri" w:hAnsi="Calibri" w:cs="Calibri"/>
        </w:rPr>
        <w:t xml:space="preserve"> Президента Чувашской Республики от 29 октября 2004 г. N 118 "О дополнительных мерах по инновационному развитию Чувашской Республики", </w:t>
      </w:r>
      <w:hyperlink r:id="rId78" w:history="1">
        <w:r>
          <w:rPr>
            <w:rFonts w:ascii="Calibri" w:hAnsi="Calibri" w:cs="Calibri"/>
            <w:color w:val="0000FF"/>
          </w:rPr>
          <w:t>постановления</w:t>
        </w:r>
      </w:hyperlink>
      <w:r>
        <w:rPr>
          <w:rFonts w:ascii="Calibri" w:hAnsi="Calibri" w:cs="Calibri"/>
        </w:rPr>
        <w:t xml:space="preserve"> Кабинета Министров Чувашской Республики от 12 апреля 2012 г. N 139 "О мерах государственной поддержки инновационной деятельности в Чувашской Республике", определивших механизмы оказания государственной поддержки и стимулирования инновационной деятельности в Чувашской Республике;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республиканского конкурса на получение гранта для создания и развития инновационной инфраструктуры в муниципальном образовании;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Фонда содействия развитию венчурных инвестиций в малые предприятия в научно-технической сфере Чувашской Республики (Венчурного фонда);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механизма государственной поддержки малого предпринимательства в научно-технической сфере;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свободных промышленных площадей с развитой инфраструктурой (ресурсы для развития новых производств);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"пилотных" проектов общероссийской значимости в различных сферах деятельности, в том числе в управлении общественными финансами,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ипотечном строительстве, модернизация системы образования, внедрение семейной медицины, телемедицины;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концентрация бизнеса, создание корпораций и кластеров межрегионального, общероссийского уровней с высокотехнологичными производственными комплексами, в том числе: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 литья (годовые мощности чугунного литья - 120 - 200 тыс. тонн, один из крупнейших в Европе);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ОАО "Компания Корпоративного Управления "Концерн "Тракторные заводы", контролирующее производство более 70% российского рынка тракторов;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научно-технологический комплекс ОАО "Научно-производственный комплекс "Элара";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научно-технологические комплексы, формирующиеся вокруг ОАО "Химпром", ОАО "Вурнарский завод смесевых препаратов", ООО "Агропромышленный комплекс "ТВЛ" (реализация проекта "Производство Био Протеинового Пробиотического Комплекса "ПРОЛОГ");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сравнительно высокий коэффициент обновления основных фондов (4,7 против 2,6 в среднем по России, в развитых странах - более 10), рост затрат на технологические инновации;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научно-исследовательской базы, в том числе в области: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нанотехнологий - Региональный центр российского концерна "Наноиндустрия";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механики нового поколения - научная лаборатория РАН при ФГБОУ ВПО "Чувашский государственный педагогический университет им. И.Я.Яковлева" по проблемам предельного состояния и несущей способности тел и конструкций;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новых композиционных материалов - проекты по использованию биосовместимых углеродных покрытий в медицине, медных композиционных материалов с нанодисперсными упрочняющими фазами в продукции для железнодорожного машиностроения и др.;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интенсивное развитие системы интернет-коммуникаций, наличие развитой инфраструктуры общественного доступа к информационным ресурсам и сервисам;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инноваций во все сферы жизнедеятельности населения, наличие ежегодного роста продуктовых инноваций на уровне 30 - 40%;</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количества инновационно-активных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"качества" инноваций, увеличение доли вновь внедренной или значительно усовершенствованной продукции в общем объеме инновационной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положительный имидж республики как полигона для внедрения инноваций в здравоохранении, образовании, строительной индустрии, управлении финансами, необходимый для привлечения квалифицированных кадров и бизнес-структур.</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61" w:name="Par1703"/>
      <w:bookmarkEnd w:id="61"/>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2"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 территории республики высокотехнологичных секторов, определяющих перспективы развития в будущем био- и нанотехнологий, информационно-коммуникационных, новых медицинских и гуманитарных технологий;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во все сферы жизнедеятельности Чувашской Республики новых технологий управления, ориентированных на повышение социальной ответственности бизнеса, в том числе международных и национальных стандартов по менеджменту качества, экологическому менеджменту и охране окружающей среды, социальному и этическому менеджменту, безопасности труда, развитию интеллектуального потенциала организации;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консолидация специалистов в области качества в целях распространения передового практического опыта экономической, социальной и общественной деятельности в области качества и эффективной деятельности среди организаций;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выхода и продвижения на российский и международный рынки товаров (услуг), выпускаемых производителями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творческой инициативы студенческой молодежи в области управления качеством, реализация образовательно-познавательных программ для школьников и студентов, развитие специальных и социальных компетенций;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в 2012 году в Чувашской Республике Всероссийского форума "Лучший опыт - для лучшей жизни!", посвященного Всемирному дню качества и Европейской неделе качества;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высокотехнологичного и наукоемкого малого и среднего бизнеса с использованием формируемых в Чувашии территорий опережающего развития (индустриальный парк, агропромышленный парк, технопарк, логистический парк, офисно-деловой парк, многофункциональный парк, бизнес-инкубаторы) и увеличение объема экспорта высокотехнологичной продукции и услуг, производимых организациями в сфере высоких технологий;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9"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специализированных стандартов, удовлетворяющих требованиям потребителей, в том числе стратегических партнеров Чувашской Республики (ОАО "РЖД", ОАО "Газпром"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связанных с формированием и развитием территории опережающего развития "Солнечная долина";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молодежного научно-технического направления, в том числе создание современных центров научно-технического творчества молодежи по приоритетным направлениям развития экономики, создание библиотеки юного изобретателя;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вхождение в технологические платформы по приоритетным для республики направлениям деятельности (биотехнологии, новые композиционные материалы, машиностроение, текстильная и легкая промышленность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отраслевых и территориальных кластеров по базовым и новым отраслям экономики;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реализация стратегии "Чувашия - биорегион", объединяющей проектные направления создания и развития производств биоэкономики в каждом муниципальном образовании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5"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инновационного потенциала монопрофильных муниципальных образований, направленного на диверсификацию производства;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6"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инновационной инфраструктуры, в том числе создание на территории Чувашской Республики региональных центров развития: регионального центра интеллектуальной собственности, индустриальных парков, технополисов, сети бизнес-инкубаторов и технопарков (во всех муниципальных районах и городских округах), нанотехнологического центра ("нанофаба") и научно-технического центра с участием ФГБУН "Физико-технический институт им. А.Ф.Иоффе Российской академии наук", Когнитивного центра высоких технологий, регионального представительства инновационного центра "Сколково", автономной некоммерческой организации "Центр прототипирования инновационных разработок в области машиностроения в Чувашской Республике", региональных центров превосходства, центра инжиниринга, а также консолидация профильных объектов инновационной инфраструктуры в рамках научно-технологического комплекса с целью повышения эффективности их деятельности и достижения синергетического эффекта;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7" w:history="1">
        <w:r>
          <w:rPr>
            <w:rFonts w:ascii="Calibri" w:hAnsi="Calibri" w:cs="Calibri"/>
            <w:color w:val="0000FF"/>
          </w:rPr>
          <w:t>Законом</w:t>
        </w:r>
      </w:hyperlink>
      <w:r>
        <w:rPr>
          <w:rFonts w:ascii="Calibri" w:hAnsi="Calibri" w:cs="Calibri"/>
        </w:rPr>
        <w:t xml:space="preserve"> ЧР от 05.12.2011 N 87; в ред. </w:t>
      </w:r>
      <w:hyperlink r:id="rId98"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универсальных услуг связи, IP-телефонии, широкополосного доступа с использованием наземных оптоволоконных сетей связи и беспроводных широкополосных сетей, основанных на 3G, 4G и других высокоскоростных технологиях, мобильной связи нового поколения;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99"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использования топливно-энергетических ресурсов за счет реализации энергосберегающих мероприятий, применения нетрадиционных источников энергии;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0"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малоотходных и безотходных, энерго- и ресурсосберегающих технологий, применение нетрадиционных источников энергии, в том числе биотоплива;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1"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новых подходов к "индустрии здорового образа жизни" за счет организации центров оказания психолого-педагогической, медико-психологической помощи молодежи с целью формирования ответственного репродуктивного поведения, сертификация экологически чистой продукции;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2"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сотрудничества с российскими и зарубежными институтами поддержки инновационного предпринимательства, в том числе Фондом инфраструктурных и образовательных программ ОАО "РОСНАНО";</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3"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раз в два года Международной научно-практической конференции и выставки "Релейная защита и автоматизация электроэнергетических систем России" (РЕЛАВЭКСПО);</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4"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конкурса среди организаций в Чувашской Республике на присвоение звания "Лучший инновационный продукт".</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05"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62" w:name="Par1750"/>
      <w:bookmarkEnd w:id="62"/>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существующих базовых отраслей, повышение их восприимчивости к инновациям и создание на всей территории республики высокотехнологичных секторов, определяющих перспективы развития в будущем био- и нанотехнологий, новых медицинских и информационных технологий, составляющих так называемый шестой технологический уклад, с целью:</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увеличения объема отгруженной инновационной продукции до 20 раз к уровню 2006 года;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108" w:history="1">
        <w:r>
          <w:rPr>
            <w:rFonts w:ascii="Calibri" w:hAnsi="Calibri" w:cs="Calibri"/>
            <w:color w:val="0000FF"/>
          </w:rPr>
          <w:t>N 13</w:t>
        </w:r>
      </w:hyperlink>
      <w:r>
        <w:rPr>
          <w:rFonts w:ascii="Calibri" w:hAnsi="Calibri" w:cs="Calibri"/>
        </w:rPr>
        <w:t xml:space="preserve">, от 30.12.2013 </w:t>
      </w:r>
      <w:hyperlink r:id="rId109"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увеличения к 2020 году в сбалансированной структуре экономики доли технологического сектора до 25%;</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достижения доли высокотехнологичного и высокопроизводительного оборудования в экономике республики до 75%.</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1"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63" w:name="Par1761"/>
      <w:bookmarkEnd w:id="63"/>
      <w:r>
        <w:rPr>
          <w:rFonts w:ascii="Calibri" w:hAnsi="Calibri" w:cs="Calibri"/>
        </w:rPr>
        <w:t>Повышение эффективности агропромышленного комплекса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64" w:name="Par1763"/>
      <w:bookmarkEnd w:id="64"/>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приоритетного национального проекта "Развитие АПК" позволила в 2006 году привлечь в агропромышленный комплекс инвестиции в сумме 5,1 млрд. рублей (в 2,3 раза больше уровня 2005 года), увеличить производство скота и птицы в живом весе на убой во всех категориях хозяйств на 4,1%, молока - на 6,3%. Малыми формами хозяйствования в рамках приоритетного национального проекта в 2006 году привлечено 1,8 млрд. рублей, в результате увеличилось производство сельскохозяйственной продукции в личных подсобных хозяйствах на 1,2%, повысилась их деловая активность. В целях реализации продукции личных подсобных хозяйств в республике развивается сеть сельскохозяйственных потребительских кооперативов (кредитных, сбытовых, обслуживающих, снабженческих, перерабатывающих);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финансового оздоровления отдельных сельскохозяйственных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экономической ситуации и сложившейся специализации сельского хозяйства Чувашии существующим природно-климатическим условиям;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племенных хозяйств (7 племенных заводов и 36 племрепродукторов);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перевооружение предприятий по производству пищевых продуктов и освоение новых видов продукции, в том числе в области фармации и косметологии;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организаций агропромышленного комплекса в межрегиональных объединениях и их выход на новые рынки сбыта;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доходов населения, в том числе проживающего в сельской местности;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специальной программы по кадровому обеспечению, в соответствии с которой проводятся мероприятия и организуется переподготовка кадров, в том числе в зарубежных странах. В рамках выполнения </w:t>
      </w:r>
      <w:hyperlink r:id="rId112" w:history="1">
        <w:r>
          <w:rPr>
            <w:rFonts w:ascii="Calibri" w:hAnsi="Calibri" w:cs="Calibri"/>
            <w:color w:val="0000FF"/>
          </w:rPr>
          <w:t>Указа</w:t>
        </w:r>
      </w:hyperlink>
      <w:r>
        <w:rPr>
          <w:rFonts w:ascii="Calibri" w:hAnsi="Calibri" w:cs="Calibri"/>
        </w:rPr>
        <w:t xml:space="preserve"> Президента Чувашской Республики от 17 февраля 2005 г. N 15 "О дополнительном государственном содействии селу в обеспечении руководящими кадрами в производственной сфере" увеличивается число квалифицированных специалистов в сельской местности, заключаются соответствующие договоры с руководителями хозяйств. В результате в 2006 году посевные площади в Чувашии увеличились на 36,0%, выручка от реализации продукции - в 1,5 раза, среднемесячная заработная плата работников - в 1,3 раза.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65" w:name="Par1773"/>
      <w:bookmarkEnd w:id="65"/>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государственной программы Чувашской Республики "Развитие сельского хозяйства и регулирование рынка сельскохозяйственной продукции, сырья и продовольствия Чувашской Республики" на 2013 - 2020 годы;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привлечение льготных долгосрочных кредитных ресурсов в соответствии с направлениями государственной поддержки, предусмотренными Федеральным </w:t>
      </w:r>
      <w:hyperlink r:id="rId115" w:history="1">
        <w:r>
          <w:rPr>
            <w:rFonts w:ascii="Calibri" w:hAnsi="Calibri" w:cs="Calibri"/>
            <w:color w:val="0000FF"/>
          </w:rPr>
          <w:t>законом</w:t>
        </w:r>
      </w:hyperlink>
      <w:r>
        <w:rPr>
          <w:rFonts w:ascii="Calibri" w:hAnsi="Calibri" w:cs="Calibri"/>
        </w:rPr>
        <w:t xml:space="preserve"> от 29 декабря 2006 г. N 264-ФЗ "О развитии сельского хозяйства", в целях увеличения эффективности сельскохозяйственного производства;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существующих перерабатывающих организаций, создание новых производственных мощностей по глубокой переработке сельскохозяйственной продукции (картофеля, овощей, плодов, молока, мяса);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производства традиционных для Чувашской Республики и введение в производство новых, востребованных на рынке сельскохозяйственных культур;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новых производств по переработке сельскохозяйственной продукции;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производств экологически чистой сельскохозяйственной продукции и продуктов питания с созданием бренда "Чувашский биопродукт";</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120" w:history="1">
        <w:r>
          <w:rPr>
            <w:rFonts w:ascii="Calibri" w:hAnsi="Calibri" w:cs="Calibri"/>
            <w:color w:val="0000FF"/>
          </w:rPr>
          <w:t>N 13</w:t>
        </w:r>
      </w:hyperlink>
      <w:r>
        <w:rPr>
          <w:rFonts w:ascii="Calibri" w:hAnsi="Calibri" w:cs="Calibri"/>
        </w:rPr>
        <w:t xml:space="preserve">, от 05.12.2011 </w:t>
      </w:r>
      <w:hyperlink r:id="rId121" w:history="1">
        <w:r>
          <w:rPr>
            <w:rFonts w:ascii="Calibri" w:hAnsi="Calibri" w:cs="Calibri"/>
            <w:color w:val="0000FF"/>
          </w:rPr>
          <w:t>N 87</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развитие генетического потенциала имеющихся видов скота и птицы с применением мировых достижений селекции, развитие мясо-молочного животноводства с разведением нетрадиционных для республики сельскохозяйственных животных и птицы (индюков, индоуток, уток, перепелов, страусов, "красного" мяса);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развития личных подсобных хозяйств путем содействия созданию сельскохозяйственных потребительских кооперативов, повышения качества продуктивных и племенных сельскохозяйственных животных, организации искусственного осеменения сельскохозяйственных животных, развития элитного семеноводства;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инвестиций для обновления техники и технологического оборудования с целью преодоления технической отсталости в сельском хозяйстве;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технологий и экологически безопасных мероприятий по предотвращению деградации почв;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инновационных ресурсо- и энергосберегающих технологий в растениеводстве и животноводстве, включающих хранение, переработку и утилизацию отходов;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6"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производительности труда, влияющее на увеличение заработной платы работников сельского хозяйства;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7"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взаимоотношений сельхозтоваропроизводителей с перерабатывающими, обслуживающими и другими предприятиями-партнерами на основе кооперативных отношений и интеграционных процессов;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8"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вертикально интегрированных структур и агрохолдингов, предусматривающих единую цепочку "производство - переработка - реализация" сельскохозяйственной продукции;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9"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масштабной пропагандистско-идеологической рекламной работы для завоевания рынка сбыта экологически безопасной продукции и формирования у потребителей объективного мнения о качестве продуктов потребления.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0"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использования земель, вовлечение в оборот неиспользуемых сельскохозяйственных угодий с применением передовых агротехнологий, внедрение в сельскохозяйственное производство технологий с использованием мелиоративных систем, включая энергоэффективные мелкоконтурные оросительные системы;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1"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энергосберегающих технологий кормопроизводства, кормления и содержания сельскохозяйственных животных и птицы, производства животноводческой продукции;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2"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объемов производства, в первую очередь в молочном скотоводстве, свиноводстве и мясном птицеводстве на основе применения энергосберегающей технологической базы для модернизации животноводческих комплексов и ферм, а также за счет улучшения генетического потенциала сельскохозяйственных животных для увеличения их продуктивности;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3"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мероприятий по развитию социальной инфраструктуры и инженерного обустройства сельских поселений, комплексной застройке и благоустройству сельских поселений в рамках пилотных проектов;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4"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доступа сельскохозяйственных товаропроизводителей к кредитным ресурсам на льготных условиях и повышение удельного веса застрахованных площадей посевов в общей площади, завершение работ по межеванию земельных участков с их кадастровой оценкой и включение земли в залоговые операции как средства привлечения инвестиционных ресурсов;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5"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и логистического обеспечения производства и реализации продукции растениеводства и животноводства, а также продуктов их переработки;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6"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и модернизация производственной базы крестьянских (фермерских) хозяйств, обеспечение доступности финансовых ресурсов для начинающих фермерских хозяйств, стимулирование перехода граждан, занимающихся ведением личного подсобного хозяйства, в крестьянские (фермерские) хозяйства и создание семейных животноводческих ферм;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7"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сельскохозяйственной потребительской кооперации;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8"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инвестиционной деятельности и инновационного развития агропромышленного комплекса через мероприятия по развитию племенного животноводства, селекции и семеноводства сельскохозяйственных культур, инженерно-технической системы агропромышленного комплекса, консультационной помощи сельскохозяйственным товаропроизводителям и сельскому населению;</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9"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аквакультуры и увеличение производства товарной рыбы;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0"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сельских территорий путем создания благоприятных и привлекательных социальных условий жизни сельского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1"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66" w:name="Par1828"/>
      <w:bookmarkEnd w:id="66"/>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продукции агропромышленного комплекса в структуре валового регионального продукта до 20% (за счет внедрения в сельское хозяйство инновационных ресурсо- и энергосберегающих технологий, создания новых видов производств и ввода в севооборот неиспользуемых земель - на 3,5 процентного пункта; внедрения биотехнологий в производстве пищевых продуктов - на 3,7 процентного пункта; создания вертикально интегрированных структур и агрохолдингов - на 1,3 процентного пункта);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инновационной модели развития агропромышленного комплекса;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инвестиций на развитие агропромышленного комплекса;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реализованной продукции, произведенной сельскохозяйственными товаропроизводителями и организациями агропромышленного комплекса республики, на рынке Чувашской Республики не менее 50%;</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спроса населения Чувашской Республики на экологически чистую сельскохозяйственную продукцию и продукты ее переработки.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7"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среднегодовой выручки на одного работника сельскохозяйственной организации до 1 млн. рублей в год;</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8"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удельного веса племенного скота в общем объеме поголовья сельскохозяйственных животных до 13,5 процента;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9"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удельного веса площади, засеваемой элитными семенами, в общей площади посева до 15 процентов;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0"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устойчивости деятельности организаций агропромышленного комплекса;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1"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организаций пищевой и перерабатывающей промышленности, работающих в соответствии с требованиями международных стандартов (ИСО, ХАССП);</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2"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агропромышленных кластеров, использующих новейшие технологии в производстве и переработке продуктов питания, современные системы земледелия и животноводства;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3"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устойчивое развитие сельскохозяйственного производства и сельских территорий.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54"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67" w:name="Par1855"/>
      <w:bookmarkEnd w:id="67"/>
      <w:r>
        <w:rPr>
          <w:rFonts w:ascii="Calibri" w:hAnsi="Calibri" w:cs="Calibri"/>
        </w:rPr>
        <w:t>Развитие строительного комплекса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68" w:name="Par1857"/>
      <w:bookmarkEnd w:id="68"/>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развитого строительного комплекса. Строительные организации Чувашской Республики способны выполнить подрядные работы более чем на 15 млрд. рублей в год. В 2000 - 2006 годах за счет всех источников финансирования построено 4280,8 тыс. кв. метров общей площади жилья;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иностранных инвестиций. В 2004 - 2005 годах для развития жилищного строительства привлечены венгерские кредитные ресурсы под гарантию Кабинета Министров Чувашской Республики на сумму 5 млн. евро;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Соглашения о сотрудничестве между Кабинетом Министров Чувашской Республики, Федеральным агентством по строительству и жилищно-коммунальному хозяйству и ОАО "Внешторгбанк" по комплексной застройке современного малоэтажного жилого района на территории Чувашской Республики с созданием новой инженерной инфраструктуры, социальных объектов, современной благоприятной среды проживания для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модели ипотечного жилищного кредитования социальной направленности;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крупных разведанных месторождений общераспространенных полезных ископаемых: 56 месторождений кирпичных глин с промышленными запасами 65,5 млн. куб. метров, 20 месторождений строительных песков с запасами 66,5 млн. куб. метров, 18 месторождений карбонатных пород с запасами 71,7 млн. тонн, Шумское месторождение кремнистых цеолитсодержащих пород с запасами 84,4 млн. тонн для обеспечения сырьем строительного комплекса;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функционирование гипсово-ангидритового рудника на шахте "Порецкая" (ОАО "ГиПор") на базе крупнейшего в Европе месторождения гипса, ангидрита и доломита с запасами гипса 120 млн. тонн, доломита 12,2 млн. тонн, ангидрита 50,9 млн. тонн;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развитого производства по выпуску современных санитарно-технических изделий мощностью 1700 тыс. шт. в год, керамзита - 468 тыс. куб. метров в год, облицовочных изделий из природного камня - 80,0 тыс. кв. метров, а также иных видов строительных материалов.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69" w:name="Par1866"/>
      <w:bookmarkEnd w:id="69"/>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государственной </w:t>
      </w:r>
      <w:hyperlink r:id="rId156" w:history="1">
        <w:r>
          <w:rPr>
            <w:rFonts w:ascii="Calibri" w:hAnsi="Calibri" w:cs="Calibri"/>
            <w:color w:val="0000FF"/>
          </w:rPr>
          <w:t>программы</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158"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жилищного строительства с использованием ресурсо- и энергосберегающих технологий и широким применением местных строительных материалов и изделий;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перспективных месторождений строительных песков, кирпичных глин и других общераспространенных полезных ископаемых для обеспечения строительного комплекса сырьем;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необходимой базы для развития и наращивания темпов комплексной застройки многоэтажными домами и малоэтажным быстровозводимым жильем для всех категорий граждан;</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современных архитектурно-строительных систем индивидуального, малоэтажного домостроения плотной застройки на основе легких конструкций: дома-коттеджи, "таун-хаузы" (одно-, двух-, трехэтажные дома на несколько квартир);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условий для стимулирования инвестиционной активности в жилищном строительстве, в первую очередь в части реализации проектов комплексной застройки территорий со снижением себестоимости строительства жилья путем создания объектов коммунальной инфраструктуры за счет инвестиций, не входящих в стоимость жилья;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конкурентной среды в сфере производства и предоставления жилищно-коммунальных услуг, техническое переоснащение жилищно-коммунального хозяйства, совершенствование регулирования отношений между всеми субъектами жилищно-коммунального комплекса, организация адресной работы с гражданами как потребителями этих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4"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единого информационного ресурса для обеспечения доступа населения к информации о деятельности в сфере жилищно-коммунального хозяйства и межмуниципального единого информационно-расчетного центра по оплате жилищно-коммунальных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5"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условий для инвестиционной активности в жилищно-коммунальной сфере на основе широкого применения концессионных соглашений и перехода на установление долгосрочных тарифов.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66"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70" w:name="Par1888"/>
      <w:bookmarkEnd w:id="70"/>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успешная реализация приоритетного национального проекта "Доступное и комфортное жилье - гражданам России" на территории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переселение 13341 гражданина (или 5048 семей), проживающих в аварийном жилищном фонде, и ликвидация (снос) аварийного жилищного фонда общей площадью 174,3 тыс. кв. метров;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ежегодного ввода жилья за счет всех источников финансирования к 2020 году до 1559 тыс. кв. метров;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170" w:history="1">
        <w:r>
          <w:rPr>
            <w:rFonts w:ascii="Calibri" w:hAnsi="Calibri" w:cs="Calibri"/>
            <w:color w:val="0000FF"/>
          </w:rPr>
          <w:t>N 13</w:t>
        </w:r>
      </w:hyperlink>
      <w:r>
        <w:rPr>
          <w:rFonts w:ascii="Calibri" w:hAnsi="Calibri" w:cs="Calibri"/>
        </w:rPr>
        <w:t xml:space="preserve">, от 05.12.2011 </w:t>
      </w:r>
      <w:hyperlink r:id="rId171" w:history="1">
        <w:r>
          <w:rPr>
            <w:rFonts w:ascii="Calibri" w:hAnsi="Calibri" w:cs="Calibri"/>
            <w:color w:val="0000FF"/>
          </w:rPr>
          <w:t>N 87</w:t>
        </w:r>
      </w:hyperlink>
      <w:r>
        <w:rPr>
          <w:rFonts w:ascii="Calibri" w:hAnsi="Calibri" w:cs="Calibri"/>
        </w:rPr>
        <w:t xml:space="preserve">, от 30.12.2013 </w:t>
      </w:r>
      <w:hyperlink r:id="rId172"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общей площади жилых помещений, приходящейся в среднем на одного жителя, с 21 кв. метра в 2006 году до 27,1 кв. метра в 2020 году;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173" w:history="1">
        <w:r>
          <w:rPr>
            <w:rFonts w:ascii="Calibri" w:hAnsi="Calibri" w:cs="Calibri"/>
            <w:color w:val="0000FF"/>
          </w:rPr>
          <w:t>N 13</w:t>
        </w:r>
      </w:hyperlink>
      <w:r>
        <w:rPr>
          <w:rFonts w:ascii="Calibri" w:hAnsi="Calibri" w:cs="Calibri"/>
        </w:rPr>
        <w:t xml:space="preserve">, от 05.12.2011 </w:t>
      </w:r>
      <w:hyperlink r:id="rId174" w:history="1">
        <w:r>
          <w:rPr>
            <w:rFonts w:ascii="Calibri" w:hAnsi="Calibri" w:cs="Calibri"/>
            <w:color w:val="0000FF"/>
          </w:rPr>
          <w:t>N 87</w:t>
        </w:r>
      </w:hyperlink>
      <w:r>
        <w:rPr>
          <w:rFonts w:ascii="Calibri" w:hAnsi="Calibri" w:cs="Calibri"/>
        </w:rPr>
        <w:t xml:space="preserve">, от 30.12.2013 </w:t>
      </w:r>
      <w:hyperlink r:id="rId175"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доведение объема ипотечного кредитования к 2020 году до 9700 млн. рублей в сопоставимых ценах 2006 года;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176" w:history="1">
        <w:r>
          <w:rPr>
            <w:rFonts w:ascii="Calibri" w:hAnsi="Calibri" w:cs="Calibri"/>
            <w:color w:val="0000FF"/>
          </w:rPr>
          <w:t>N 13</w:t>
        </w:r>
      </w:hyperlink>
      <w:r>
        <w:rPr>
          <w:rFonts w:ascii="Calibri" w:hAnsi="Calibri" w:cs="Calibri"/>
        </w:rPr>
        <w:t xml:space="preserve">, от 05.12.2011 </w:t>
      </w:r>
      <w:hyperlink r:id="rId177" w:history="1">
        <w:r>
          <w:rPr>
            <w:rFonts w:ascii="Calibri" w:hAnsi="Calibri" w:cs="Calibri"/>
            <w:color w:val="0000FF"/>
          </w:rPr>
          <w:t>N 87</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малоэтажного быстровозводимого домостроения с применением новых технологий путем массовой застройки территорий;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экспериментальных инвестиционных проектов с применением механизма частно-государственного партнерства;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значительное увеличение нормативных сроков эксплуатации зданий, сооружений, объектов социальной и инженерной инфраструктуры на основе внедрения новейших технологий и привлечения дополнительных инвестиций на их содержание;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организациями строительного комплекса Чувашской Республики рынка жилищного строительства, сбыта продукции и услуг в регионах Российской Федерации.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и защита прав населения Чувашской Республики при предоставлении жилищно-коммунальных услуг и создание безопасных и комфортных условий проживания граждан.</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82"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71" w:name="Par1911"/>
      <w:bookmarkEnd w:id="71"/>
      <w:r>
        <w:rPr>
          <w:rFonts w:ascii="Calibri" w:hAnsi="Calibri" w:cs="Calibri"/>
        </w:rPr>
        <w:t>Освоение и развитие производства новых строительных материалов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72" w:name="Par1913"/>
      <w:bookmarkEnd w:id="72"/>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месторождения стекольных песков на территории Алатырского района (Баевское месторождение);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квалифицированных кадров;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необходимой инженерной инфраструктуры и возможности использования существующих промышленных цехов, административно-бытовых и складских помещений.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73" w:name="Par1918"/>
      <w:bookmarkEnd w:id="73"/>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Баевского месторождения стекольных песков (получение горного отвода, проектирование горной разработки, добыча стекольных песков);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горно-обогатительного комбината.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74" w:name="Par1922"/>
      <w:bookmarkEnd w:id="74"/>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притока инвестиций в реальный сектор экономики;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предприятий стекольного производства качественным сырьем;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малого предпринимательства в сфере производства строительных материалов.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75" w:name="Par1927"/>
      <w:bookmarkEnd w:id="75"/>
      <w:r>
        <w:rPr>
          <w:rFonts w:ascii="Calibri" w:hAnsi="Calibri" w:cs="Calibri"/>
        </w:rPr>
        <w:t>Развитие потенциала транспортной и инженерной инфраструктуры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76" w:name="Par1929"/>
      <w:bookmarkEnd w:id="76"/>
      <w:r>
        <w:rPr>
          <w:rFonts w:ascii="Calibri" w:hAnsi="Calibri" w:cs="Calibri"/>
        </w:rPr>
        <w:t>Создание и развитие транспортно-логистического центра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77" w:name="Par1931"/>
      <w:bookmarkEnd w:id="77"/>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выгодное географическое расположение Чувашской Республики в Российской Федерации;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сложившиеся и формирующиеся транспортные коридоры. Развитие международных и российских транспортных коридоров является в настоящее время приоритетным направлением в формировании транспортных коммуникаций, обеспечивающих эффективное функционирование экономики;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федеральной автомобильной дороги М-7 "Волга", проходящей по территории Чувашской Республики и входящей в состав панъевропейского коридора N 2 Лондон - Париж - Берлин - Варшава - Минск - Москва - Нижний Новгород - Чебоксары - Екатеринбург и "Транссиб" N 1 - российского транспортного коридора в направлении "Запад - Восток" по маршруту Красное (граница с Белоруссией) - Смоленск - Москва - Владимир - Нижний Новгород - Чебоксары - Казань - Пермь - Екатеринбург - Тюмень - Омск - Новосибирск - Красноярск - Иркутск - Улан-Удэ - Чита - Хабаровск - Владивосток - Находка;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российского транспортного коридора N 12 в направлении "Север - Юг" по маршруту Сыктывкар - Киров - Йошкар-Ола - Чебоксары - Ульяновск - Саратов - Волгоград. В состав данного коридора на территории Чувашской Республики входят федеральные автомобильные дороги Цивильск - Ульяновск и А-119 "Вятка" до выхода на федеральную автомобильную дорогу М-7 "Волга";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модернизация сети автомобильных дорог в рамках реализации федеральных целевых программ "</w:t>
      </w:r>
      <w:hyperlink r:id="rId183" w:history="1">
        <w:r>
          <w:rPr>
            <w:rFonts w:ascii="Calibri" w:hAnsi="Calibri" w:cs="Calibri"/>
            <w:color w:val="0000FF"/>
          </w:rPr>
          <w:t>Развитие транспортной системы</w:t>
        </w:r>
      </w:hyperlink>
      <w:r>
        <w:rPr>
          <w:rFonts w:ascii="Calibri" w:hAnsi="Calibri" w:cs="Calibri"/>
        </w:rPr>
        <w:t xml:space="preserve"> России (2010 - 2020 годы)" (подпрограмма "Автомобильные дороги") и "</w:t>
      </w:r>
      <w:hyperlink r:id="rId184" w:history="1">
        <w:r>
          <w:rPr>
            <w:rFonts w:ascii="Calibri" w:hAnsi="Calibri" w:cs="Calibri"/>
            <w:color w:val="0000FF"/>
          </w:rPr>
          <w:t>Повышение безопасности дорожного движения</w:t>
        </w:r>
      </w:hyperlink>
      <w:r>
        <w:rPr>
          <w:rFonts w:ascii="Calibri" w:hAnsi="Calibri" w:cs="Calibri"/>
        </w:rPr>
        <w:t xml:space="preserve"> в 2013 - 2020 годах", </w:t>
      </w:r>
      <w:hyperlink r:id="rId185" w:history="1">
        <w:r>
          <w:rPr>
            <w:rFonts w:ascii="Calibri" w:hAnsi="Calibri" w:cs="Calibri"/>
            <w:color w:val="0000FF"/>
          </w:rPr>
          <w:t>Указа</w:t>
        </w:r>
      </w:hyperlink>
      <w:r>
        <w:rPr>
          <w:rFonts w:ascii="Calibri" w:hAnsi="Calibri" w:cs="Calibri"/>
        </w:rPr>
        <w:t xml:space="preserve"> Президента Чувашской Республики от 21 августа 2006 г. N 88 "О мерах по ускоренному завершению строительства сети автомобильных дорог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аэропорта в г. Чебоксары, ремонт аэродромного комплекса зданий и сооружений с софинансированием из федерального бюджета замены светосигнального оборудования и реконструкции взлетно-посадочной полосы.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78" w:name="Par1940"/>
      <w:bookmarkEnd w:id="78"/>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электронной системы оплаты проезда в общественном пассажирском транспорте;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автовокзалов и автостанций;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8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спутниковой связи для диспетчерского управления движением общественного транспорта на маршрутах;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комплексных сервисных пунктов обслуживания движения, отвечающих международным стандартам и современным требованиям;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шестой и седьмой утратили силу. - </w:t>
      </w:r>
      <w:hyperlink r:id="rId192" w:history="1">
        <w:r>
          <w:rPr>
            <w:rFonts w:ascii="Calibri" w:hAnsi="Calibri" w:cs="Calibri"/>
            <w:color w:val="0000FF"/>
          </w:rPr>
          <w:t>Закон</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сети регулярных рейсов, выполняемых из аэропорта г. Чебоксары;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Чебоксарского гидроузла, создание единого глубоководного пути с гарантированной глубиной судового хода, модернизация систем и механизмов шлюзов гидроузла для обеспечения сезонного бесперебойного судоходства;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грузовых терминалов (гг. Чебоксары, Новочебоксарск, Канаш), отвечающих потребностям экономики и мировым стандартам;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превращение Чувашии в логистический центр Поволжья;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транспортной сети;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придорожного сервиса в соответствии с мировыми стандартами;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сети современных железнодорожных вокзалов в Чувашской Республике, в том числе реконструкция вокзала в пгт Урмары;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9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проекта строительства высокоскоростной железнодорожной магистрали "Москва - Казань" с обустройством двух остановочных пунктов.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0"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79" w:name="Par1968"/>
      <w:bookmarkEnd w:id="79"/>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строительство около 466 км автомобильных дорог в целях завершения перевода дорог опорной республиканской сети из низших в высшие категории;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грунтовых участков автомобильных дорог на республиканской сети;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в 2008 году строительства местной сети автомобильных дорог общей протяженностью более 1000,0 км и реконструкция около 340,0 км для соединения сельских населенных пунктов;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республиканской сети дорог общего пользования на 227,0 км за счет строительства дорог по новым направлениям и обходов городов и населенных пунктов;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состояния автомобильных дорог и технической оснащенности придорожной транспортной инфраструктуры;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числа погибших в дорожно-транспортных происшествиях в 2020 году по сравнению с 2006 годом в 1,4 раза;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согласованное развитие всех видов транспорта общего пользования и транспортной инфраструктуры на рынке транспортных услуг, снижение транспортных издержек;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концентрация грузопотоков, увеличение объема транзитных перевозок через территорию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конкурентоспособности транспортных организаций Чувашской Республики на мировом рынке перевозок;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транспортной доступности для жителей сельских населенных пунктов к организациям здравоохранения, образования, культуры, предприятий связи, торговли, общественного питания, бытового обслуживания;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мировым стандартам качества услуг перевозки пассажиров общественным транспортом;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транспортного обслуживания населения и повышение мобильности жителей Чувашской Республики в результате строительства высокоскоростной железнодорожной магистрали "Москва - Казань".</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02"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80" w:name="Par1984"/>
      <w:bookmarkEnd w:id="80"/>
      <w:r>
        <w:rPr>
          <w:rFonts w:ascii="Calibri" w:hAnsi="Calibri" w:cs="Calibri"/>
        </w:rPr>
        <w:t>Повышение уровня экологической безопасности и улучшение состояния окружающей среды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81" w:name="Par1986"/>
      <w:bookmarkEnd w:id="81"/>
      <w:r>
        <w:rPr>
          <w:rFonts w:ascii="Calibri" w:hAnsi="Calibri" w:cs="Calibri"/>
        </w:rPr>
        <w:t>Снижение негативного воздействия хозяйственной и иной деятельности на окружающую среду и обеспечение рационального использования природных ресурсов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0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82" w:name="Par1990"/>
      <w:bookmarkEnd w:id="82"/>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мероприятий государственной </w:t>
      </w:r>
      <w:hyperlink r:id="rId204" w:history="1">
        <w:r>
          <w:rPr>
            <w:rFonts w:ascii="Calibri" w:hAnsi="Calibri" w:cs="Calibri"/>
            <w:color w:val="0000FF"/>
          </w:rPr>
          <w:t>программы</w:t>
        </w:r>
      </w:hyperlink>
      <w:r>
        <w:rPr>
          <w:rFonts w:ascii="Calibri" w:hAnsi="Calibri" w:cs="Calibri"/>
        </w:rPr>
        <w:t xml:space="preserve"> Чувашской Республики "Развитие потенциала природно-сырьевых ресурсов и повышение экологической безопасности" на 2014 - 2020 годы.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83" w:name="Par1994"/>
      <w:bookmarkEnd w:id="83"/>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Экологизация промышленного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био-, ресурсо-, энергосберегающих технологий и оборудования во всех сферах хозяйственной деятельности;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биоэкополисов во всех муниципальных районах и городских округах по производству энергии из вторичного сырья;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развитие экологически безопасных видов транспорта, в том числе электротранспорта, транспортных коммуникаций и топлива;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технологии очистки сточных вод.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сбора, переработки, использования и размещения отходов: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межмуниципального полигона твердых бытовых отходов для гг. Чебоксары, Новочебоксарска, Чебоксарского района и рекультивация санкционированной свалки г. Чебоксары у д. Пихтулино;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современных и рекультивация подлежащих закрытию объектов размещения твердых бытовых отходов в других муниципальных образованиях;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производств по переработке отходов с получением конечной продукции для вторичного использования;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селективного сбора отходов, ориентированного на участие в нем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ртутной безопасности на территории республики за счет обезвреживания опасных ртутьсодержащих отходов, в том числе отработанных люминесцентных и энергосберегающих ламп, и создание системы их сбора у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совершенствование управления и наблюдения за состоянием окружающей среды: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наблюдательных постов, осуществляющих работу в области мониторинга загрязнения окружающей среды;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автоматизированного комплекса технических средств, осуществляющего сбор, анализ, обработку, прогноз и отображение экологической обстановки, интегрированного в высокоавтоматизированную систему "электронного  правительства"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Дальнейшая реализация мероприятий по благоустройству населенных пунктов, улучшению их санитарно-эстетического состояния, созданию парков и садов, в том числе яблоневого сада вокруг монумента Матери в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Превращение Чебоксарского залива в экологически чистую и рыбозаселенную акваторию (естественный аквариум) с современным ландшафтом.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сети особо охраняемых природных территорий с целью формирования экологического каркаса Чувашской Республики, в том числе для развития экологического туризма.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экологической культуры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рационального использования и воспроизводства природных ресурсов: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сбалансированное развитие минерально-сырьевой базы для обеспечения текущих и прогнозируемых потребностей экономики республики в основных видах минерально-сырьевых ресурсов;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комбинированных удобрений на основе трепела для повышения урожайности сельскохозяйственных культур, улучшения агрохимических показателей почвы, предотвращения вымывания питательных веществ из почвы;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адаптивно-ландшафтных систем земледелия, включающих нетрадиционные технологические и технические решения по усилению почво-, водоохранной и ресурсосберегающей направленности для конкретных эрозионных зон и агроландшафтов;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экологического состояния лесов и сохранение их биоразнообразия;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устойчивости дубрав к неблагоприятным факторам, максимальное использование потенциала естественного семенного возобновления дуба и сопутствующих пород, улучшение санитарного состояния, повышение средозащитной и средоформирующей роли лесных насаждений;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информационных технологий в сфере природопользования.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84" w:name="Par2021"/>
      <w:bookmarkEnd w:id="84"/>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негативного воздействия хозяйственной и иной деятельности на компоненты природной среды за счет снижения выбросов в атмосферный воздух и сброса загрязненных сточных вод в водные объекты, уменьшения образующихся отходов, их переработки, обезвреживания и безопасного размещения;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сброса загрязненных сточных вод в результате строительства и реконструкции канализационных очистных сооружений и сетей канализации, строительства третьей очереди биологических очистных сооружений на 100 тыс. куб. метров в сутки для гг. Чебоксары и Новочебоксарска, что позволит модернизировать около 40% мощностей очистных сооружений в Чувашской Республике;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получение полной и достоверной информации о состоянии окружающей среды для предотвращения и уменьшения неблагоприятных последствий ее изменений;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биоразнообразия, расширение сети особо охраняемых территорий;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зеленых насаждений и оздоровление окружающей среды в городских и сельских поселениях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инвестиционной привлекательности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предпосылок для реализации прав нынешних и будущих поколений на благоприятную окружающую среду и экологически безопасные условия проживания.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85" w:name="Par2030"/>
      <w:bookmarkEnd w:id="85"/>
      <w:r>
        <w:rPr>
          <w:rFonts w:ascii="Calibri" w:hAnsi="Calibri" w:cs="Calibri"/>
        </w:rPr>
        <w:t>Обеспечение населения Чувашской Республики качественной питьевой водой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20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86" w:name="Par2035"/>
      <w:bookmarkEnd w:id="86"/>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характеризующейся высокой плотностью населения, развитой промышленностью и сложными гидрогеологическими условиями, сложилась напряженная ситуация в обеспечении населения качественной питьевой водой;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большие проблемы испытывают центральные и южные районы Чувашской Республики - Вурнарский, Батыревский, Шемуршинский, Комсомольский, Ибресинский, в которых недостаточно ресурсов подземных и поверхностных вод питьевого качества. Обеспечение населения питьевой водой нормативного качества в указанных районах возможно только за счет строительства водохранилищ поверхностных вод;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завершения строительства основных сооружений водохранилищ питьевой воды в Вурнарском и Шемуршинском районах, а также водозабора подземных вод в Порецком районе необходимо начать строительство групповых водоводов со станциями водоочистки, насосными станциями, магистральными и разводящими сетями водоснабжения в населенных пунктах;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действующие подземные источники водоснабжения в северных, центральных и южных районах Чувашской Республики характеризуются повышенной минерализацией, повышенным содержанием сульфатов, бора, железа, бария, лития и требуют специальных современных методов очистки.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направления позволит улучшить обеспечение населения Чувашской Республики питьевой водой нормативного качества и в достаточном количестве, что повлияет на повышение качества жизни и улучшение здоровья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08"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09"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87" w:name="Par2044"/>
      <w:bookmarkEnd w:id="87"/>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 забора, транспортировки воды и водоотведения;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групповых систем водоснабжения;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 надежности функционирования систем водообеспечения за счет реализации водоохранных, технических и санитарных мероприятий;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технологий обработки воды на водоочистных станциях;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загрязнения источников питьевого водоснабжения.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88" w:name="Par2051"/>
      <w:bookmarkEnd w:id="88"/>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качества жизни и здоровья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права населения на здоровую окружающую среду, обеспечение экологической безопасности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восстановление, охрана и рациональное использование источников питьевого водоснабжения;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качества питьевой воды, сокращение поступления загрязняющих веществ в акватории водоемов, уменьшение антропогенной нагрузки на водные объекты и сохранение экосистем, повышение уровня экологической культуры;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восьмой - девятый утратили силу. - </w:t>
      </w:r>
      <w:hyperlink r:id="rId210"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мероприятий направления к 2021 году доля сельских населенных пунктов, обеспеченных централизованными системами водоснабжения, будет увеличена до 73,7%, среднесуточное водопотребление на 1 человека в сельских населенных пунктах - до 80 л, доля нормативно очищенных сточных вод - до 73%.</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89" w:name="Par2062"/>
      <w:bookmarkEnd w:id="89"/>
      <w:r>
        <w:rPr>
          <w:rFonts w:ascii="Calibri" w:hAnsi="Calibri" w:cs="Calibri"/>
        </w:rPr>
        <w:t>Развитие водохозяйственного комплекса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 </w:t>
      </w:r>
      <w:hyperlink r:id="rId213"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90" w:name="Par2067"/>
      <w:bookmarkEnd w:id="90"/>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Территория Чувашской Республики относится к наиболее эродированным районам Европейской части Российской Федерации. На территории Чувашской Республики широко распространены водноэрозионные процессы, отрицательно влияющие на состояние водных объектов и прибрежных территорий, активно развивающиеся в период половодья.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последствиями проявления негативного воздействия вод в республике являются деформация и разрушение береговой зоны водных объектов, подтопление селитебных территорий, характеризующиеся экономическими потерями.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причиной возникновения ущерба от наводнений является недостаточная обеспеченность населенных пунктов и объектов экономики сооружениями инженерной защиты.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направления позволит снизить вероятность нарушения жизнедеятельности населения вследствие негативного воздействия вод, предотвратить загрязнение водных объектов за счет установления специального режима осуществления хозяйственной и иной деятельности в границах водоохранных и прибрежных защитных полос, увеличить количество гидротехнических сооружений, имеющих безопасное техническое состояние.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91" w:name="Par2074"/>
      <w:bookmarkEnd w:id="91"/>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защитных сооружений и реконструкция объектов инженерной защиты;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водных объектов и увеличение их пропускной способности;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капитального ремонта гидротехнических сооружений.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92" w:name="Par2079"/>
      <w:bookmarkEnd w:id="92"/>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социальные: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защита населенных пунктов от негативного воздействия вод;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 размера вреда, который может быть причинен жизни и здоровью населения, имуществу физических и юридических лиц в результате аварий гидротехнических сооружений;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предотвращение негативного воздействия вод;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пропускной способности водных объектов;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уровня аварийности гидротехнических сооружений;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15"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реализации мероприятий направления к 2021 году численность населения, проживающего на защищенной территории, увеличится до 4575 человек, протяженность установленных границ водоохранных зон составит 6407 км, количество отремонтированных гидротехнических сооружений - 64 объекта.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93" w:name="Par2091"/>
      <w:bookmarkEnd w:id="93"/>
      <w:r>
        <w:rPr>
          <w:rFonts w:ascii="Calibri" w:hAnsi="Calibri" w:cs="Calibri"/>
        </w:rPr>
        <w:t>Завершение строительства Чебоксарского гидроузла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настоящего времени Чебоксарский гидроузел не принят в постоянную эксплуатацию и в течение 25 лет эксплуатируется при временной промежуточной отметке водохранилища 63,0 метра. Осталась нереализованной стратегическая задача создания глубоководного пути на участке р. Волги между шлюзами Нижегородской и Чебоксарской ГЭС с гарантированной глубиной судового хода 4,0 метра, принятой для Единой глубоководной системы европейской части России. Суда с глубокой осадкой вынуждены простаивать в ожидании стабилизации уровня водохранилища в верхнем бьефе гидроузла. Комплекс инженерной защиты земель и населенных пунктов, эксплуатируемый на непроектной отметке, разрушается, происходит подтопление территорий и населенных пунктов. Чебоксарское водохранилище не имеет полезной емкости и не осуществляет водосброс, в связи с чем Чебоксарская ГЭС несет дополнительные экономические потери из-за работы гидроагрегатов в непроектном режиме. Кроме того, имеется ряд негативных экологических последствий, которые также необходимо устранить.</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94" w:name="Par2095"/>
      <w:bookmarkEnd w:id="94"/>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Чебоксарское водохранилище расположено на территории трех субъектов Российской Федерации: Чувашской Республики, Республики Марий Эл и Нижегородской области. В обосновании необходимости привлечения инвестиций для завершения строительства Чебоксарского гидроузла рассмотрены 4 основных варианта.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оценке Минэкономразвития России, наиболее целесообразным вариантом является поднятие уровня Чебоксарского водохранилища до проектной отметки нормального подпорного уровня (НПУ) 68,0 метра с обустройством зоны затопления, при его реализации достигается максимум целей и минимум негативных последствий.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Минэкономразвития России предложено завершить строительство Чебоксарского гидроузла в три этапа: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этап (2007 г.) - разработка технико-экономического обоснования утвержденного варианта завершения строительства, проведение подготовительных работ;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 этап (2008 - 2009 гг.) - завершение подготовки соответствующих инженерных объектов, подписание акта ввода и наполнение водохранилища до НПУ 65,0 метров;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III этап (2010 - 2013 гг.) - завершение строительства Чебоксарского гидроузла, подписание акта ввода и наполнение до НПУ 68,0 метров.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95" w:name="Par2103"/>
      <w:bookmarkEnd w:id="95"/>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завершения строительства Чебоксарского гидроузла с участием средств федерального бюджета и ОАО "РусГидро";</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инфраструктуры, обеспечивающей функционирование единого глубоководного пути;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прибрежной зоны г. Чебоксары и набережной;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качественно нового энергетического комплекса, характеризующегося увеличением использования современных технологий, обеспечивающих минимальное воздействие на окружающую среду;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экологических программ и программ по обеспечению населения качественной питьевой водой.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96" w:name="Par2116"/>
      <w:bookmarkEnd w:id="96"/>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мультипликативного эффекта в различных видах экономической деятельности;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мощности электростанций в европейской части России на  584 МВт и среднегодовой выработки электроэнергии на 1,43 млрд. кВт/ч.;</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предоставляемых туристических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грузооборота при обеспечении гарантированной глубины судового хода 4,0 метра для прохода крупнотоннажных судов;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маневренности и уровня использования установленной мощности Чебоксарской ГЭС.</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Чебоксарского гидроузла позволит обеспечить регулирование стока Волжского бассейна и уменьшение последствий паводковых затоплений в нижнем бьефе, надлежащее качество воды Чебоксарского водохранилища, защиту от подтоплений населенных пунктов Чувашской Республики, Республики Марий Эл и Нижегородской области.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2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97" w:name="Par2131"/>
      <w:bookmarkEnd w:id="97"/>
      <w:r>
        <w:rPr>
          <w:rFonts w:ascii="Calibri" w:hAnsi="Calibri" w:cs="Calibri"/>
        </w:rPr>
        <w:t>Инвестиционная политика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98" w:name="Par2133"/>
      <w:bookmarkEnd w:id="98"/>
      <w:r>
        <w:rPr>
          <w:rFonts w:ascii="Calibri" w:hAnsi="Calibri" w:cs="Calibri"/>
        </w:rPr>
        <w:t>Содействие развитию инвестиционной деятельности и повышение предпринимательской активности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99" w:name="Par2135"/>
      <w:bookmarkEnd w:id="99"/>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реализация и совершенствование нормативных правовых актов, регулирующих инвестиционные процессы в Чувашской Республике;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различных форм государственной поддержки инвестиционной деятельности: предоставление льгот по уплате региональных налогов и налога на прибыль организаций в части, зачисляемой в республиканский бюджет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бюджетных кредитов, инвестиционных налоговых кредитов, государственных гарантий Чувашской Республики под коммерческие кредиты;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субъектам малого предпринимательства финансовой помощи (субсидирование процентных ставок по кредитам коммерческих банков, предоставление гарантий (поручительств) из республиканского гарантийного фонда, субсидирование затрат, связанных с выплатой вознаграждения по выданной банковской гарантии, а также по заключенному договору поручительства), консультационно-правовой (бесплатные консультации по вопросам ведения предпринимательской деятельности), организационной и имущественной поддержки (создание при участии федерального центра Республиканского бизнес-инкубатора).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00" w:name="Par2141"/>
      <w:bookmarkEnd w:id="100"/>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инвестиционного имиджа Чувашской Республики, включая распространение информации о потенциале республики (промышленном, научном, кадровом и др.) и инвестиционном законодательстве, проведение выставок, семинаров, конференций, презентаций Чувашской Республики в регионах России и за рубежом;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инвестиционного бренда как ключевого фактора конкурентоспособности территории;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работы с частными инвесторами на основе частно-государственного партнерства при реализации приоритетных инвестиционных проектов;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233" w:history="1">
        <w:r>
          <w:rPr>
            <w:rFonts w:ascii="Calibri" w:hAnsi="Calibri" w:cs="Calibri"/>
            <w:color w:val="0000FF"/>
          </w:rPr>
          <w:t>N 13</w:t>
        </w:r>
      </w:hyperlink>
      <w:r>
        <w:rPr>
          <w:rFonts w:ascii="Calibri" w:hAnsi="Calibri" w:cs="Calibri"/>
        </w:rPr>
        <w:t xml:space="preserve">, от 30.12.2013 </w:t>
      </w:r>
      <w:hyperlink r:id="rId234"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поддержка и предоставление преференций, создание новых условий для привлечения инвестиций в республику, в том числе в высокотехнологичные отрасли экономики, путем разработки новых форм государственной поддержки инвестиционной деятельности;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содействия субъектам инвестиционной деятельности в получении необходимой информации о земельных участках, инвестиционных площадках, индустриальных парках и инвестиционных планах стратегических партнеров Чувашской Республики для реализации инвестиционных проектов;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седьмой - восьмой утратили силу. - </w:t>
      </w:r>
      <w:hyperlink r:id="rId237"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комплексных инвестиционных планов модернизации монопрофильных городов, направленных на создание благоприятного инвестиционного климата для развития промышленных предприятий, сельскохозяйственных производств, малого бизнеса;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8"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территорий опережающего развития Чувашской Республики, в том числе индустриальных парков, для реализации приоритетных инвестиционных проектов на территории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40"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сопровождение инвестиционных проектов, планируемых к реализации или реализуемых на территории Чувашской Республики, по принципу "единого окна";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4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государственной поддержки малого и среднего предпринимательства в отраслях реального сектора экономики;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2"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информационной инфраструктуры в целях получения субъектами малого и среднего предпринимательства экономической, правовой, статистической и иной информации;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3"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подготовки, переподготовки и повышения квалификации кадров организаций;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4" w:history="1">
        <w:r>
          <w:rPr>
            <w:rFonts w:ascii="Calibri" w:hAnsi="Calibri" w:cs="Calibri"/>
            <w:color w:val="0000FF"/>
          </w:rPr>
          <w:t>Законом</w:t>
        </w:r>
      </w:hyperlink>
      <w:r>
        <w:rPr>
          <w:rFonts w:ascii="Calibri" w:hAnsi="Calibri" w:cs="Calibri"/>
        </w:rPr>
        <w:t xml:space="preserve"> ЧР от 27.02.2010 N 13; в ред. </w:t>
      </w:r>
      <w:hyperlink r:id="rId24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развития цивилизованного предпринимательства, распространение положительного опыта предпринимателей, содействие продвижению продукции субъектов малого и среднего бизнеса как на внутреннем, так и на внешнем рынках;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6"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инвестопроводящих институтов (кредитных, инвестиционных, консалтинговых, страховых, лизинговых и других видов организаций), а также структур (региональный центр государственно-частного партнерства), способствующих привлечению инвестиций в экономику, в том числе путем содействия в поиске инвесторов для реализации инвестиционных проектов, организации и проведения конкурсов (торгов) при реализации инвестиционных объектов, осуществления консалтинговых услуг по подготовке проектов республиканских стратегий, концепций, программ, организации и проведения на основе аутсорсинга имиджевых мероприятий, деловых встреч с партнерами из других регионов России и зарубежных стран, создания устойчиво работающей системы государственной поддержки инвестиционных проектов, реализуемых на принципах государственно-частного партнерства на территории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7"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восемнадцатый - девятнадцатый утратили силу. - </w:t>
      </w:r>
      <w:hyperlink r:id="rId248"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механизмов конкуренции между муниципальными образованиями по показателям динамики привлечения инвестиций, создания новых рабочих мест;</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49"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оценки регулирующего воздействия проектов нормативных правовых актов Чувашской Республики, развитие института экспертизы нормативных правовых актов Чувашской Республики, затрагивающих вопросы осуществления предпринимательской и инвестиционной деятельности, и мониторинга вновь введенного правового регулирования.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0"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01" w:name="Par2177"/>
      <w:bookmarkEnd w:id="101"/>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конкурентоспособности отдельных секторов экономики и Чувашской Республики в целом, насыщение товарного рынка Чувашской Республики конкурентоспособными отечественными товарами, услугами и возможное освоение новых ниш мирового рынка;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инвестиционной активности организаций реального сектора экономики, в том числе устойчивое развитие малого и среднего предпринимательства во всех отраслях реального сектора экономики;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и темпов роста привлечения инвестиций в основной капитал, иностранных инвестиций;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5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одиннадцатый утратили силу. - </w:t>
      </w:r>
      <w:hyperlink r:id="rId255"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образовательного уровня участников предпринимательской деятельности;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6"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57"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Кабинетом Министров Чувашской Республики инвестиционной стратегии Чувашской Республики как основного руководящего документа, определяющего принципы реализации инвестиционной политики в Чувашской Республике, долгосрочные цели и ожидаемые результаты деятельности органов исполнительной власти Чувашской Республики по созданию благоприятного инвестиционного климата в Чувашской Республике;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8"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избыточных обязанностей, запретов и ограничений, необоснованных расходов у субъектов предпринимательской и инвестиционной деятельности.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59"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02" w:name="Par2194"/>
      <w:bookmarkEnd w:id="102"/>
      <w:r>
        <w:rPr>
          <w:rFonts w:ascii="Calibri" w:hAnsi="Calibri" w:cs="Calibri"/>
        </w:rPr>
        <w:t>Развитие рынка земли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03" w:name="Par2196"/>
      <w:bookmarkEnd w:id="103"/>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земля - один из важнейших ресурсов социально-экономического и градостроительного развития. Отсутствие свободной купли-продажи земли негативно сказывается на формировании эффективного землепользователя, расширении хозяйственных площадей, привлечении инвесторов, в том числе в агропромышленный комплекс;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становления земельного рынка в первую очередь необходимо ускорить процесс разграничения собственности на землю с целью обеспечения права Чувашской Республики на земельные участки и формирования единого объекта налогообложения. По состоянию на 1 января 2007 г. в государственной собственности Чувашской Республики находилось 1208,6 тыс. га земель (66% земельного фонда республики), не прошедших процедуру разграничения по уровням собственности. Из общего количества земель, подлежащих разграничению, на 19,4 тыс. га земельных участков возникает право собственности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60" w:history="1">
        <w:r>
          <w:rPr>
            <w:rFonts w:ascii="Calibri" w:hAnsi="Calibri" w:cs="Calibri"/>
            <w:color w:val="0000FF"/>
          </w:rPr>
          <w:t>Закон</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04" w:name="Par2201"/>
      <w:bookmarkEnd w:id="104"/>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процесса разграничения государственной собственности на землю;</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автоматизированной системы ведения государственного земельного кадастра;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автоматизированной базы данных, содержащей актуальные сведения о земельных участках и объектах недвижимости, находящихся на них;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актуализация кадастровой стоимости земельных участков;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вовлечение в оборот неэффективно используемых земельных участков;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земельно-ипотечного кредитования;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регулирование системы распределения участков под застройку;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оптимизация предоставления государственных и муниципальных услуг в области градостроительной деятельности и создание условий для улучшения инвестиционного климата через реализацию мероприятий подпрограммы "Снятие административных барьеров в строительстве" государственной </w:t>
      </w:r>
      <w:hyperlink r:id="rId261" w:history="1">
        <w:r>
          <w:rPr>
            <w:rFonts w:ascii="Calibri" w:hAnsi="Calibri" w:cs="Calibri"/>
            <w:color w:val="0000FF"/>
          </w:rPr>
          <w:t>программы</w:t>
        </w:r>
      </w:hyperlink>
      <w:r>
        <w:rPr>
          <w:rFonts w:ascii="Calibri" w:hAnsi="Calibri" w:cs="Calibri"/>
        </w:rPr>
        <w:t xml:space="preserve"> Чувашской Республики "Развитие жилищного строительства и сферы жилищно-коммунального хозяйства" на 2012 - 2020 годы.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05" w:name="Par2212"/>
      <w:bookmarkEnd w:id="105"/>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монополии государственной собственности на землю;</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эффективное использование и вовлечение земель в рыночный оборот;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инвестиционной привлекательности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доходов консолидированного бюджета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снятие избыточных административных барьеров при формировании и предоставлении земельных участков для строительства, при подключении (технологическом присоединении) объектов капитального строительства к системам инженерно-технологического обеспечения, при согласовании и экспертизе проектной документации, при выдаче разрешений на строительство и разрешений на ввод объектов в эксплуатацию.</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63"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06" w:name="Par2220"/>
      <w:bookmarkEnd w:id="106"/>
      <w:r>
        <w:rPr>
          <w:rFonts w:ascii="Calibri" w:hAnsi="Calibri" w:cs="Calibri"/>
        </w:rPr>
        <w:t>Повышение эффективности управления государственным имуществом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(введено </w:t>
      </w:r>
      <w:hyperlink r:id="rId264"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07" w:name="Par2224"/>
      <w:bookmarkEnd w:id="107"/>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программных мероприятий по управлению и распоряжению государственным имуществом Чувашской Республики, в том числе земельными ресурсами;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прогнозного плана (программы) приватизации государственного имущества Чувашской Республики на очередной финансовый год и плановый период;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нормативно-правовой базы для эффективного управления государственными учреждениями Чувашской Республики, казенными унитарными предприятиями Чувашской Республики на праве оперативного управления, государственными унитарными предприятиями Чувашской Республики на праве хозяйственного ведения, муниципальными учреждениями и муниципальными унитарными предприятиями, акциями (долями) хозяйственных обществ, находящимися в государственной собственности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единой системы учета государственного имущества Чувашской Республики и муниципального имущества;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максимального вовлечения в хозяйственный оборот государственного имущества Чувашской Республики, в том числе земельных участков.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08" w:name="Par2231"/>
      <w:bookmarkEnd w:id="108"/>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w:t>
      </w:r>
      <w:hyperlink r:id="rId265" w:history="1">
        <w:r>
          <w:rPr>
            <w:rFonts w:ascii="Calibri" w:hAnsi="Calibri" w:cs="Calibri"/>
            <w:color w:val="0000FF"/>
          </w:rPr>
          <w:t>плана</w:t>
        </w:r>
      </w:hyperlink>
      <w:r>
        <w:rPr>
          <w:rFonts w:ascii="Calibri" w:hAnsi="Calibri" w:cs="Calibri"/>
        </w:rPr>
        <w:t xml:space="preserve"> мероприятий ("дорожной карты") "Определение и достижение целей управления государственными унитарными предприятиями Чувашской Республики, акциями (долями) хозяйственных обществ, находящимися в государственной собственности Чувашской Республики", утвержденного распоряжением Кабинета Министров Чувашской Республики от 30 апреля 2013 г. N 276-р;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оптимального состава и структуры государственного имущества Чувашской Республики путем сокращения доли участия государства в экономике посредством приватизации государственных унитарных предприятий Чувашской Республики и акций (долей) хозяйственных обществ, действующих в конкурентных отраслях экономики, в целях развития и стимулирования инновационных инициатив инвесторов;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использования государственного имущества Чувашской Республики, закрепленного за государственными учреждениями Чувашской Республики, государственными унитарными предприятиями Чувашской Республики, а также имущества, составляющего казну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учета и мониторинга государственного имущества Чувашской Республики в единой системе учета государственного имущества Чувашской Республики и муниципального имущества.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09" w:name="Par2237"/>
      <w:bookmarkEnd w:id="109"/>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управления государственными унитарными предприятиями Чувашской Республики и находящимися в государственной собственности Чувашской Республики акциями (долями) хозяйственных обществ на основании мониторинга показателей, внесенных в реестр показателей экономической эффективности деятельности государственных унитарных предприятий Чувашской Республики и хозяйственных обществ, акции (доли) которых находятся в государственной собственности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запланированных показателей поступления средств от использования и продажи государственного имущества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10" w:name="Par2241"/>
      <w:bookmarkEnd w:id="110"/>
      <w:r>
        <w:rPr>
          <w:rFonts w:ascii="Calibri" w:hAnsi="Calibri" w:cs="Calibri"/>
        </w:rPr>
        <w:t>Использование инструментов фондового рынка для привлечения инвестиционного капитала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11" w:name="Par2243"/>
      <w:bookmarkEnd w:id="111"/>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финансовый рынок является одним из главных источников финансирования крупных инвестиционных проектов по технологическому перевооружению предприятий. Рынок ценных бумаг предоставляет возможность привлечь средства большого числа инвесторов на достаточно длительные сроки. Размещение среди инвесторов дополнительных эмиссий акций позволяет увеличить основной капитал предприятий и не требует возврата средств. Гарантированное получение дохода и ликвидность корпоративных облигаций, которая обеспечивается их обращением на вторичном рынке, дают возможность заинтересовать инвесторов даже при относительно продолжительном периоде заимствования;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большие потенциальные объемы привлекаемых инвестиций и их долгосрочность обеспечивают инструментам рынка ценных бумаг высокую эффективность при финансировании крупных инвестиционных программ;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финансового рынка Чувашской Республики сдерживается в первую очередь отсутствием ликвидных финансовых инструментов акционерных обществ - эмитентов ценных бумаг. В настоящее время большинство дополнительных выпусков акций и облигаций предприятий размещалось по закрытой подписке, а не на основе рыночных принципов;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ряд предприятий сегодня предпочитает развиваться за счет собственных средств и банковских кредитов. Один из лидеров российского машиностроения - ОАО "Промтрактор" - в 2005 и 2006 годах выпустил и разместил на фондовом рынке облигации на сумму 1,5 млрд. рублей и 3 млрд. рублей соответственно;</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267"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12" w:name="Par2251"/>
      <w:bookmarkEnd w:id="112"/>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мероприятий, направленных на повышение прозрачности деятельности организаций, разработка рекомендаций по активному внедрению принципов корпоративного управления;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6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работ по подготовке и проведению IPO, размещению корпоративных облигаций на основных фондовых рынках;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внедрения принципов корпоративного управления при рассмотрении вопросов оказания государственной поддержки организациям и подведении итогов экономического соревнования между ними;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нового инвестиционного инструмента - инфраструктурных облигаций.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13" w:name="Par2262"/>
      <w:bookmarkEnd w:id="113"/>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корпоративного управления;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дополнительных инвестиций в реальный сектор экономики, в том числе в инфраструктурные проекты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прозрачности деятельности организаций реального сектора экономики;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уровня капитализации производства.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7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14" w:name="Par2273"/>
      <w:bookmarkEnd w:id="114"/>
      <w:r>
        <w:rPr>
          <w:rFonts w:ascii="Calibri" w:hAnsi="Calibri" w:cs="Calibri"/>
        </w:rPr>
        <w:t>Повышение качества жизни населения и формирование человеческого капитала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Утратило силу. - </w:t>
      </w:r>
      <w:hyperlink r:id="rId278"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15" w:name="Par2277"/>
      <w:bookmarkEnd w:id="115"/>
      <w:r>
        <w:rPr>
          <w:rFonts w:ascii="Calibri" w:hAnsi="Calibri" w:cs="Calibri"/>
        </w:rPr>
        <w:t>Развитие сферы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16" w:name="Par2279"/>
      <w:bookmarkEnd w:id="116"/>
      <w:r>
        <w:rPr>
          <w:rFonts w:ascii="Calibri" w:hAnsi="Calibri" w:cs="Calibri"/>
        </w:rPr>
        <w:t>Повышение обеспеченности населения основными видами качественных и безопасных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17" w:name="Par2281"/>
      <w:bookmarkEnd w:id="117"/>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приоритетных национальных проектов "Здоровье", "Образование", "Доступное и комфортное жилье - гражданам России", "Развитие АПК", государственной </w:t>
      </w:r>
      <w:hyperlink r:id="rId279" w:history="1">
        <w:r>
          <w:rPr>
            <w:rFonts w:ascii="Calibri" w:hAnsi="Calibri" w:cs="Calibri"/>
            <w:color w:val="0000FF"/>
          </w:rPr>
          <w:t>программы</w:t>
        </w:r>
      </w:hyperlink>
      <w:r>
        <w:rPr>
          <w:rFonts w:ascii="Calibri" w:hAnsi="Calibri" w:cs="Calibri"/>
        </w:rPr>
        <w:t xml:space="preserve"> Чувашской Республики "Развитие культуры и туризма" на 2014 - 2020 годы;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устойчивый рост доходов населения, в том числе реальной заработной платы и пенсий;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инновационная политика, направленная на развитие информационно-коммуникационных технологий, расширение производства средств автоматизации и телекоммуникационного оборудования;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глобализация рынка нематериальных услуг: интернационализация и рост международной торговли услугами; взаимозависимость национальных экономик, взаимопроникновение рынков нематериальных услуг; формирование единого рыночного пространства, свободное перемещение услуг, капитала, людей и 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продолжающийся рост экономики, создание новых предприятий, рост платежеспособности всех потребительских секторов;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интенсивное развитие сектора услуг, высокие темпы роста услуг розничной торговли, системы образования, культуры, правового характера, а также санаторно-оздоровительных, транспортных, ветеринарных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инфраструктурных секторов экономики: значительный рост объемов жилищного строительства, реконструкция и строительство автомобильных дорог, совершенствование системы телекоммуникаций и связи;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прямых и косвенных инвестиций в сферу как иностранных, так и внутренних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внешнеэкономической деятельности;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факторов, влияющих на организацию деятельности субъектов сферы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"агрессивная" маркетинговая политика, профессионализм персонала, совершенствование услуг оптовых организаций, рост стационарной розничной торговли, развитие франчайзинга;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позитивная динамика интеграционных процессов в сфере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18" w:name="Par2296"/>
      <w:bookmarkEnd w:id="118"/>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марок, брендов, новых видов продукции и услуг, рынка интеллектуальной собственности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услуг и эффективности деятельности организаций сферы услуг за счет повышения производительности труда, непрерывного обучения специалистов и руководителей, активного внедрения корпоративной философии;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эффективного планирования объемов оказываемых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управления на предприятиях сферы услуг (простота управления и информационного обмена, уменьшение числа уровней управления);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нематериальных видов услуг в сфере финансов, страхования, консалтинга, рекламы, маркетинга, юриспруденции, обеспечения безопасности, управления информационными потоками, образования, здравоохранения, туризма, культуры и искусства;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интернет-торговли в сферах розничной торговли, туризма и телекоммуникаций, расширение рынка сетевого мультимедийного контента и создание новых мультимедиапродуктов, расширение сегмента интернет-платежей с помощью банковских карт;</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менеджмента и инфраструктуры рынка сферы услуг, обеспечивающих мониторинг и быструю реакцию на изменение требований потребителя;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сети магазинов "Органика" по реализации экологически чистой продукции;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89"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экспорт нематериальных платных услуг (образовательных, медицинских, туристических, финансовых, транспортных, информационных и т.д.) в регионы с высоким уровнем платежеспособности, привлечение клиентов из соседних регионов путем повышения привлекательности субъектов сферы услуг, внедрения новых передовых технологий, развития системы управления качеством, повышения конкурентоспособности предоставляемых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19" w:name="Par2317"/>
      <w:bookmarkEnd w:id="119"/>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новых видов услуг и повышение культуры обслуживания на предприятиях сферы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обеспеченности населения современными видами качественных и безопасных услуг в 4 раза;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безналичных электронных платежей за товары и услуги в 3 раза;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сокращение различий в объемах и видах услуг, оказываемых в городской и сельской местности;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объемов инвестиций за счет роста инвестиционной привлекательности организаций сферы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качественных и безопасных услуг для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297"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рабочих мест.</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20" w:name="Par2334"/>
      <w:bookmarkEnd w:id="120"/>
      <w:r>
        <w:rPr>
          <w:rFonts w:ascii="Calibri" w:hAnsi="Calibri" w:cs="Calibri"/>
        </w:rPr>
        <w:t>Развитие интеллектуального потенциала и обеспечение доступности качественного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21" w:name="Par2336"/>
      <w:bookmarkEnd w:id="121"/>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целью повышения качества и обеспечения доступности образования в Чувашской Республике создана эффективная сеть общеобразовательных организаций с различными моделями, в том числе 138 базовых школ, 31 образовательно-культурный центр, 29 организаций "начальная школа-детский сад" и др. Для доставки детей в базовые школы приобретено 225 школьных автобусов. К сети Интернет имеют доступ 86% школ;</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Чувашская Республика участвует в ряде федеральных "пилотных" проектов, в том числе в эксперименте по проведению единого государственного экзамена (с 2001 года), проекте "Реформа системы образования", реализуемом с 2003 года совместно с МБРР. Чувашия принимает активное участие в реализации приоритетного национального проекта "Образование";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 идет процесс создания многоуровневых образовательных комплексов с участием всех ступеней профессионального образования. Деятельность научно-образовательных центров, создаваемых в Чувашской Республике, направлена в значительной мере на удовлетворение потребностей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организаций (учреждений) в республике выполняют научные исследования и разработки, 50% из них - образовательные организации высшего образования. В образовательных организациях высшего образования Чувашии действуют более 70 научных школ, проводятся фундаментальные и прикладные исследования более чем по 100 научным направлениям;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систему профессионального образования входят 22 образовательные организации высшего образования, 31 профессиональная образовательная организация, 7 учреждений начального профессионального образования.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22" w:name="Par2346"/>
      <w:bookmarkEnd w:id="122"/>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2"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приоритетного национального проекта "Образование":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05.12.2011 </w:t>
      </w:r>
      <w:hyperlink r:id="rId303" w:history="1">
        <w:r>
          <w:rPr>
            <w:rFonts w:ascii="Calibri" w:hAnsi="Calibri" w:cs="Calibri"/>
            <w:color w:val="0000FF"/>
          </w:rPr>
          <w:t>N 87</w:t>
        </w:r>
      </w:hyperlink>
      <w:r>
        <w:rPr>
          <w:rFonts w:ascii="Calibri" w:hAnsi="Calibri" w:cs="Calibri"/>
        </w:rPr>
        <w:t xml:space="preserve">, от 30.12.2013 </w:t>
      </w:r>
      <w:hyperlink r:id="rId304"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поощрение лучших учителей на конкурсной основе за высокие достижения в педагогической деятельности, получившие общественное признание;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5"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выполнения инновационных программ путем финансирования проектов развития организаций, осуществляющих образовательную деятельность, на конкурсной основе в виде грантов;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05.12.2011 </w:t>
      </w:r>
      <w:hyperlink r:id="rId306" w:history="1">
        <w:r>
          <w:rPr>
            <w:rFonts w:ascii="Calibri" w:hAnsi="Calibri" w:cs="Calibri"/>
            <w:color w:val="0000FF"/>
          </w:rPr>
          <w:t>N 87</w:t>
        </w:r>
      </w:hyperlink>
      <w:r>
        <w:rPr>
          <w:rFonts w:ascii="Calibri" w:hAnsi="Calibri" w:cs="Calibri"/>
        </w:rPr>
        <w:t xml:space="preserve">, от 30.12.2013 </w:t>
      </w:r>
      <w:hyperlink r:id="rId307"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сопровождения и поддержки молодых талантов;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8"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значимости и качества воспитательной работы со школьниками путем установления дополнительного вознаграждения за классное руководство;</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09"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информационно-коммуникационных технологий в образовании;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0"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организации питания обучающихся в государственных общеобразовательных учреждениях и муниципальных общеобразовательных учреждениях;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1"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дистанционного образования детей-инвалидов по программам общего образования;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2"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устройству на воспитание в семьи детей-сирот и детей, оставшихся без попечения родителей;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материальной поддержки семьям при рождении и воспитании детей;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4"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дошкольного образования (внедрение моделей дошкольного образования, обеспечивающих доступность дошкольного образования для детей дошкольного возраста).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05.12.2011 </w:t>
      </w:r>
      <w:hyperlink r:id="rId315" w:history="1">
        <w:r>
          <w:rPr>
            <w:rFonts w:ascii="Calibri" w:hAnsi="Calibri" w:cs="Calibri"/>
            <w:color w:val="0000FF"/>
          </w:rPr>
          <w:t>N 87</w:t>
        </w:r>
      </w:hyperlink>
      <w:r>
        <w:rPr>
          <w:rFonts w:ascii="Calibri" w:hAnsi="Calibri" w:cs="Calibri"/>
        </w:rPr>
        <w:t xml:space="preserve">, от 30.12.2013 </w:t>
      </w:r>
      <w:hyperlink r:id="rId316"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23" w:name="Par2371"/>
      <w:bookmarkEnd w:id="123"/>
      <w:r>
        <w:rPr>
          <w:rFonts w:ascii="Calibri" w:hAnsi="Calibri" w:cs="Calibri"/>
        </w:rPr>
        <w:t>Повышение доступности качественного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24" w:name="Par2373"/>
      <w:bookmarkEnd w:id="124"/>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реализация </w:t>
      </w:r>
      <w:hyperlink r:id="rId318" w:history="1">
        <w:r>
          <w:rPr>
            <w:rFonts w:ascii="Calibri" w:hAnsi="Calibri" w:cs="Calibri"/>
            <w:color w:val="0000FF"/>
          </w:rPr>
          <w:t>Стратегии</w:t>
        </w:r>
      </w:hyperlink>
      <w:r>
        <w:rPr>
          <w:rFonts w:ascii="Calibri" w:hAnsi="Calibri" w:cs="Calibri"/>
        </w:rPr>
        <w:t xml:space="preserve"> развития образования в Чувашской Республике до 2040 года;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максимального охвата детей дошкольного возраста образовательными программами дошкольного образования;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практики реализации индивидуальных образовательных запросов учащихся через введение профильного обучения, расширение спектра дополнительного образования;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республиканской системы оценки качества образования;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23"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общественного участия в управлении образованием;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развития инновационно-проектной культуры учащихся и студентов, широкое их вовлечение в социально-экономические процессы, привитие навыков разработки и реализации прикладных проектов в сферах транспорта, связи, жилищно-коммунального хозяйства;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деятельности ресурсных центров и интегрированных организаций, осуществляющих образовательную деятельность, осуществляющих многоступенчатую подготовку кадров, содействие развитию внутрифирменного обучения в сфере бизнеса для обеспечения непрерывного профессионального образования населения как средства обеспечения текущих и перспективных социально-экономических потребностей в квалифицированных кадрах;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326" w:history="1">
        <w:r>
          <w:rPr>
            <w:rFonts w:ascii="Calibri" w:hAnsi="Calibri" w:cs="Calibri"/>
            <w:color w:val="0000FF"/>
          </w:rPr>
          <w:t>N 13</w:t>
        </w:r>
      </w:hyperlink>
      <w:r>
        <w:rPr>
          <w:rFonts w:ascii="Calibri" w:hAnsi="Calibri" w:cs="Calibri"/>
        </w:rPr>
        <w:t xml:space="preserve">, от 30.12.2013 </w:t>
      </w:r>
      <w:hyperlink r:id="rId327"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отраслевых межрегиональных ресурсных центров для подготовки специалистов и рабочих в области приоритетных отраслей экономики республики и других регионов России;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8"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приведение содержания и структуры профессиональной подготовки кадров в соответствие с потребностями рынка труда и перспективами развития экономики;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2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системы подготовки кадров на основе внешнего заказа;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работы центра добровольной сертификации квалификации персонала, созданного при Торгово-промышленной палате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реструктуризация сети бюджетных учреждений образования, в том числе путем изменения типа существующих государственных образовательных учреждений и создания автономных учреждений;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по профессиональной ориентации молодежи с учетом спроса на рынке труда;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3"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открытие на базе учреждений профессионального образования инновационных инфраструктур (технопарки, бизнес-инкубаторы, базовые кафедры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4"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научными и организациями, осуществляющими образовательную деятельность, хозяйственных обществ в целях практического  применения (внедрения) результатов интеллектуальной деятельности;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5" w:history="1">
        <w:r>
          <w:rPr>
            <w:rFonts w:ascii="Calibri" w:hAnsi="Calibri" w:cs="Calibri"/>
            <w:color w:val="0000FF"/>
          </w:rPr>
          <w:t>Законом</w:t>
        </w:r>
      </w:hyperlink>
      <w:r>
        <w:rPr>
          <w:rFonts w:ascii="Calibri" w:hAnsi="Calibri" w:cs="Calibri"/>
        </w:rPr>
        <w:t xml:space="preserve"> ЧР от 27.02.2010 N 13; в ред. </w:t>
      </w:r>
      <w:hyperlink r:id="rId33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вовлечения молодежи в науку, производство и предпринимательскую деятельность;</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7"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дополнительного профессионального образования на базе ведущих образовательных организаций высшего образования, расположенных на территории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05.12.2011 </w:t>
      </w:r>
      <w:hyperlink r:id="rId338" w:history="1">
        <w:r>
          <w:rPr>
            <w:rFonts w:ascii="Calibri" w:hAnsi="Calibri" w:cs="Calibri"/>
            <w:color w:val="0000FF"/>
          </w:rPr>
          <w:t>N 87</w:t>
        </w:r>
      </w:hyperlink>
      <w:r>
        <w:rPr>
          <w:rFonts w:ascii="Calibri" w:hAnsi="Calibri" w:cs="Calibri"/>
        </w:rPr>
        <w:t xml:space="preserve">, от 30.12.2013 </w:t>
      </w:r>
      <w:hyperlink r:id="rId339"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наиболее эффективных направлений опережающего профессионального образования;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0"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дистанционного обучения детей с ограниченными возможностями здоровья;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1"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удовлетворение потребности населения в дошкольных образовательных услугах, развитие новых моделей и структур дошкольного образования;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2"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учебно-материальной базы организаций, осуществляющих образовательную деятельность;</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3" w:history="1">
        <w:r>
          <w:rPr>
            <w:rFonts w:ascii="Calibri" w:hAnsi="Calibri" w:cs="Calibri"/>
            <w:color w:val="0000FF"/>
          </w:rPr>
          <w:t>Законом</w:t>
        </w:r>
      </w:hyperlink>
      <w:r>
        <w:rPr>
          <w:rFonts w:ascii="Calibri" w:hAnsi="Calibri" w:cs="Calibri"/>
        </w:rPr>
        <w:t xml:space="preserve"> ЧР от 27.02.2010 N 13; в ред. </w:t>
      </w:r>
      <w:hyperlink r:id="rId34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сети многофункциональных центров прикладных квалификаций по кластерному типу на базе профессиональных образовательных организаций, реализующих программы подготовки специалистов среднего звена, с целью подготовки высококвалифицированных рабочих и специалистов по отдельным модулям (курсам), заявленным работодателями.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45"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25" w:name="Par2421"/>
      <w:bookmarkEnd w:id="125"/>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доступности качественных образовательных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социально-экономической эффективности бюджетных расходов на образование;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современного рынка образовательных услуг, в том числе его негосударственного сектора;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социального положения педагогов, привлечение молодых перспективных кадров в образование;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высококвалифицированного кадрового потенциала в соответствии с потребностями рынка труда;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52"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353" w:history="1">
        <w:r>
          <w:rPr>
            <w:rFonts w:ascii="Calibri" w:hAnsi="Calibri" w:cs="Calibri"/>
            <w:color w:val="0000FF"/>
          </w:rPr>
          <w:t>Закон</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направлений подготовки в рамках системы дополнительного профессионального образования в сфере инновационного менеджмента, информатики и информационной безопасности;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4"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направлений подготовки в рамках опережающего профессионального образования в сфере высокотехнологичных и других производств с потенциалом роста;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5"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охвата обучением детей с ограниченными возможностями здоровья до 100% в 2020 году в общем количестве таких детей;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6"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новых моделей организаций, осуществляющих образовательную деятельность по образовательным программам дошкольного образования, в общем количестве дошкольных образовательных организаций до 10% в 2020 году;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7" w:history="1">
        <w:r>
          <w:rPr>
            <w:rFonts w:ascii="Calibri" w:hAnsi="Calibri" w:cs="Calibri"/>
            <w:color w:val="0000FF"/>
          </w:rPr>
          <w:t>Законом</w:t>
        </w:r>
      </w:hyperlink>
      <w:r>
        <w:rPr>
          <w:rFonts w:ascii="Calibri" w:hAnsi="Calibri" w:cs="Calibri"/>
        </w:rPr>
        <w:t xml:space="preserve"> ЧР от 27.02.2010 N 13; в ред. </w:t>
      </w:r>
      <w:hyperlink r:id="rId358"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к 2020 году всех организаций, осуществляющих образовательную деятельность, современным требованиям к условиям осуществления образовательного процесса;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59" w:history="1">
        <w:r>
          <w:rPr>
            <w:rFonts w:ascii="Calibri" w:hAnsi="Calibri" w:cs="Calibri"/>
            <w:color w:val="0000FF"/>
          </w:rPr>
          <w:t>Законом</w:t>
        </w:r>
      </w:hyperlink>
      <w:r>
        <w:rPr>
          <w:rFonts w:ascii="Calibri" w:hAnsi="Calibri" w:cs="Calibri"/>
        </w:rPr>
        <w:t xml:space="preserve"> ЧР от 27.02.2010 N 13; в ред. </w:t>
      </w:r>
      <w:hyperlink r:id="rId36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увеличить охват детей дошкольным образованием до 90%.</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61"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26" w:name="Par2448"/>
      <w:bookmarkEnd w:id="126"/>
      <w:r>
        <w:rPr>
          <w:rFonts w:ascii="Calibri" w:hAnsi="Calibri" w:cs="Calibri"/>
        </w:rPr>
        <w:t>Развитие здравоохранения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27" w:name="Par2450"/>
      <w:bookmarkEnd w:id="127"/>
      <w:r>
        <w:rPr>
          <w:rFonts w:ascii="Calibri" w:hAnsi="Calibri" w:cs="Calibri"/>
        </w:rPr>
        <w:t>Улучшение состояния здоровья населения и развитие здорового образа жизни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28" w:name="Par2452"/>
      <w:bookmarkEnd w:id="128"/>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достижение цели базируется на реализации приоритетного национального проекта "Здоровье", </w:t>
      </w:r>
      <w:hyperlink r:id="rId362" w:history="1">
        <w:r>
          <w:rPr>
            <w:rFonts w:ascii="Calibri" w:hAnsi="Calibri" w:cs="Calibri"/>
            <w:color w:val="0000FF"/>
          </w:rPr>
          <w:t>Концепции</w:t>
        </w:r>
      </w:hyperlink>
      <w:r>
        <w:rPr>
          <w:rFonts w:ascii="Calibri" w:hAnsi="Calibri" w:cs="Calibri"/>
        </w:rPr>
        <w:t xml:space="preserve"> охраны здоровья населения Чувашской Республики на 2004 - 2010 годы, утвержденной Указом Президента Чувашской Республики от 18 июня 2004 г. N 65, Стратегического </w:t>
      </w:r>
      <w:hyperlink r:id="rId363" w:history="1">
        <w:r>
          <w:rPr>
            <w:rFonts w:ascii="Calibri" w:hAnsi="Calibri" w:cs="Calibri"/>
            <w:color w:val="0000FF"/>
          </w:rPr>
          <w:t>плана</w:t>
        </w:r>
      </w:hyperlink>
      <w:r>
        <w:rPr>
          <w:rFonts w:ascii="Calibri" w:hAnsi="Calibri" w:cs="Calibri"/>
        </w:rPr>
        <w:t xml:space="preserve"> реструктуризации системы предоставления медицинской помощи в Чувашской Республике на 2003 - 2010 годы, утвержденного постановлением Кабинета Министров Чувашской Республики от 14 апреля 2003 г. N 95, предусматривающих формирование и реализацию преимущественно профилактической направленности системы охраны здоровья на основе оптимизации межведомственного и межсекторального взаимодействия органов власти всех уровней и повышения ответственности населения за сохранение и укрепление своего здоровья; на приоритетном развитии первичной медико-санитарной помощи, основу которой составляет служба семейной медицины; обеспечении населения высокотехнологичной медицинской помощью; развитии служб реабилитации восстановления утраченного здоровья;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медицинская помощь населению Чувашской Республики оказывается: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государственными и муниципальными медицинскими организациями, а также 111 медицинскими организациями негосударственной формы собственности;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самостоятельными поликлиниками и 46 подразделениями муниципальных учреждений;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360 общеврачебными практиками;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самостоятельными городскими станциями скорой помощи, 20 отделениями при районных и городских больницах, а также 19 филиалами отделений скорой медицинской помощи при участковых больницах;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специализированная медицинская помощь населению Чувашской Республики осуществляется в противотуберкулезном, онкологическом, кожно-венерологическом, психоневрологическом, врачебно-физкультурных, эндокринологическом, наркологическом, кардиологическом диспансерах и других специализированных медицинских организациях, в которых применяются высокотехнологичные методы обследования и лечения;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открыты такие специализированные медицинские центры, как кардиохирургический, онкологический, оказания противотуберкулезной и психологической помощи, Президентский перинатальный центр, Республиканский медицинский центр, Республиканский центр восстановительной медицины и реабилитации.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29" w:name="Par2464"/>
      <w:bookmarkEnd w:id="129"/>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государственной политики в области здравоохранения на период до 2020 года является формирование системы, обеспечивающей доступность медицинской, в том числе высокотехнологичной, помощи и повышение эффективности и качества медицинских услуг, объемы и виды которых должны соответствовать уровню и структуре заболеваемости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достижения указанных целей в Чувашской Республике реализуются приоритетный национальный проект "Здоровье", государственная </w:t>
      </w:r>
      <w:hyperlink r:id="rId368" w:history="1">
        <w:r>
          <w:rPr>
            <w:rFonts w:ascii="Calibri" w:hAnsi="Calibri" w:cs="Calibri"/>
            <w:color w:val="0000FF"/>
          </w:rPr>
          <w:t>программа</w:t>
        </w:r>
      </w:hyperlink>
      <w:r>
        <w:rPr>
          <w:rFonts w:ascii="Calibri" w:hAnsi="Calibri" w:cs="Calibri"/>
        </w:rPr>
        <w:t xml:space="preserve"> Чувашской Республики "Развитие здравоохранения" на 2013 - 2020 годы, включающая в себя следующие мероприятия: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заболеваний и формирование здорового образа жизни, развитие первичной медико-санитарной помощи;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оказания специализированной, включая высокотехнологичную, медицинской помощи, скорой, в том числе скорой специализированной, медицинской помощи, медицинской эвакуации;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государственно-частного партнерства;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охрана здоровья матери и ребенка;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медицинской реабилитации и санаторно-курортного лечения, в том числе детей;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паллиативной помощи, в том числе детям;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здравоохранения кадрами высокой квалификации;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лекарственного обеспечения, в том числе в амбулаторных условиях;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информатизации в здравоохранении;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8"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системы планирования.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30" w:name="Par2491"/>
      <w:bookmarkEnd w:id="130"/>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равного доступа к высококачественным медицинским услугам как городского, так и сельского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гарантированное своевременное оказание квалифицированной медицинской помощи, максимально приближенной и сфокусированной на нуждах как конкретного пациента, так и сообщества в целом;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престижа культуры здоровья;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амбулаторной помощи, в первую очередь профилактической, позволяющей выявлять заболевания на ранних стадиях;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продолжительности жизни населения до 75,7 года к 2020 году;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удовлетворенности населения качеством медицинской помощи;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удовлетворенности потребности населения в высокотехнологичных видах медицинской помощи.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87"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31" w:name="Par2508"/>
      <w:bookmarkEnd w:id="131"/>
      <w:r>
        <w:rPr>
          <w:rFonts w:ascii="Calibri" w:hAnsi="Calibri" w:cs="Calibri"/>
        </w:rPr>
        <w:t>Улучшение демографической ситуации и дальнейшее развитие рынка трудовых ресурсов в Чувашской Республике</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32" w:name="Par2510"/>
      <w:bookmarkEnd w:id="132"/>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Демографические процессы являются одними из основных факторов, определяющих социально-экономическое развитие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Несмотря на наметившиеся за 2002 - 2006 годы рост рождаемости с 9,8 до 10,3 промилле, снижение показателя младенческой смертности с 11,4 до 9,1 на 1000 родившихся живыми, абсолютное число родившихся не обеспечивает даже простого воспроизводства населения. Кроме того, показатель общей смертности населения (особенно среди населения трудоспособного возраста) остается достаточно высоким (14,6 промилле в 2006 году).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Чувашская Республика в настоящее время является трудоизбыточным регионом. Рынок трудовых ресурсов полностью обеспечивается за счет собственных трудовых ресурсов. Кроме того, по экспертным оценкам, более 20 тыс. жителей республики ежегодно выезжают на заработки в другие регионы страны.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Однако продолжающееся сокращение численности жителей республики вследствие естественной убыли населения, миграционный отток трудоспособного населения в регионы Российской Федерации с более высоким уровнем заработной платы, увеличение доли лиц старше трудоспособного возраста при сокращении доли лиц трудоспособного возраста могут оказать в долгосрочной перспективе отрицательное влияние на рынок трудовых ресурсов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33" w:name="Par2516"/>
      <w:bookmarkEnd w:id="133"/>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8"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государственных мер поддержки семьи, охраны материнства и детства, включая укрепление института семьи путем стимулирования рождаемости и социальную поддержку многодетных и неполных семей;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89"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мер социальной поддержки семей, внедрение комплекса мер по противодействию бедности семей, имеющих детей, и отдельных категорий семей, находящихся в зоне социального риска;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0"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здоровья населения, снижение смертности населения от управляемых причин и увеличение продолжительности жизни;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1"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комплекса мер по созданию условий, способствующих росту рождаемости, улучшению воспитания детей, повышению престижа материнства и отцовства;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2"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центров поддержки беременных женщин в кризисной ситуации для оказания психологической и социальной помощи;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профилактических мероприятий в охране репродуктивного здоровья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4"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доступности и качества дородовой, перинатальной и педиатрической помощи путем внедрения в медицинскую практику современных технологий профилактики, диагностики и лечения с учетом развития медицинской науки (планирование семьи, современные методы контрацепции, эндоскопии и эндохирургии, экстракорпоральное оплодотворение, перинатальные технологии, медико-генетическое консультирование, перинатальная диагностика состояния плода и т.д.);</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5"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санитарной авиации, обеспечивающей быструю доставку женщин и детей к месту лечения;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6"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комплекса мер по профилактике, диагностике и лечению заболеваний у детей;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7"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среды жизнедеятельности граждан старшего поколения, осуществление мер по укреплению их здоровья, социальной защищенности;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8"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 по улучшению условий для социализации людей с ограниченными возможностями, в том числе детей;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99"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на территории Чувашской Республики условий для беспрепятственного доступа к объектам социальной инфраструктуры и услугам в приоритетных сферах жизнедеятельности инвалидов и других маломобильных групп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0"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механизма предоставления услуг в сфере реабилитации с целью интеграции инвалидов в общество;</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1"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применение гибких форм занятости;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2"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активизации миграционных процессов;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мобильности рабочей силы;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4"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оказания государственных услуг в сфере занятости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5"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более полное использование трудового потенциала лиц предпенсионного и младшего пенсионного возраста;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6"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мероприятий, способствующих повышению качества трудовых ресурсов, их конкурентоспособности на рынке труда, развитию профессиональных навыков, отвечающих потребностям модернизации и инновационного развития экономики;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7"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совершенствование мер по содействию самозанятости и предпринимательской инициативы безработных граждан;</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08"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трудоустройству незанятых инвалидов;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09"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профессиональной подготовки, переподготовки и повышения квалификации женщин в период отпуска по уходу за ребенком до достижения им возраста трех лет и женщин, не состоящих в трудовых отношениях, осуществляющих уход за ребенком в возрасте до трех лет.</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0"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34" w:name="Par2563"/>
      <w:bookmarkEnd w:id="134"/>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1"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демографической ситуации в Чувашской Республике, в том числе повышение уровня естественного прироста населения Чувашской Республики путем снижения младенческой смертности до 4,7 промилле к 2020 году, смертности населения от болезней системы кровообращения до 551,4 на 100 тыс. населения, от новообразований (в том числе от злокачественных) до 138,5 на 100 тыс. населения, от туберкулеза до 6,2 на 100 тыс. населения, от дорожно-транспортных происшествий до 10,5 на 100 тыс.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инвалидов, обеспеченных техническими средствами реабилитации (услугами) в соответствии с федеральным перечнем в рамках индивидуальной программы реабилитации;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3"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детей с ограниченными возможностями здоровья, получающих коррекционную помощь и образование;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4"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уровня регистрируемой безработицы в среднем за год до 0,7% в 2020 году;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уровня общей безработицы до 5% в 2020 году.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6"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35" w:name="Par2576"/>
      <w:bookmarkEnd w:id="135"/>
      <w:r>
        <w:rPr>
          <w:rFonts w:ascii="Calibri" w:hAnsi="Calibri" w:cs="Calibri"/>
        </w:rPr>
        <w:t>Развитие культурного и духовно-нравственного потенциала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36" w:name="Par2578"/>
      <w:bookmarkEnd w:id="136"/>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Чувашская Республика обладает высоким культурным потенциалом. В регионе функционируют 6 профессиональных театров, филармония, академический ансамбль песни и танца, академическая симфоническая капелла, 656 общедоступных (публичных) библиотек, 911 культурно-досуговых учреждений, 11 творческих союзов, объединяющих свыше 1300 деятелей литературы и искусства. Зарегистрирована 261 религиозная организация, которые представляют 12 конфессий. Особой популярностью у жителей и гостей Чувашской Республики пользуются Чувашский национальный музей, Чувашский государственный художественный музей, Мемориальный музей-квартира народного художника Чувашии М.С.Спиридонова, музеи классика чувашской поэзии М.Сеспеля, участника гражданской войны В.И.Чапаева, Мемориальный комплекс летчика-космонавта СССР А.Г.Николаева (с. Шоршелы, Мариинско-Посадский район), этнографический музей "под открытым небом" в пгт Ибреси, 8 муниципальных и 35 общественных музеев;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традиционно проводятся творческие акции по всем жанрам любительского искусства, среди них Всероссийский фестиваль народного творчества "Родники России", республиканский праздник "Акатуй", фестивали марийского, мордовского, русского, татарского народного творчества, детские фестивали самодеятельного искусства.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37" w:name="Par2582"/>
      <w:bookmarkEnd w:id="137"/>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единого культурно-информационного пространства Чувашской Республики во всем его многообразии;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развитие и пропаганда лучших образцов академического искусства и народного творчества, повышение качественного уровня культурно-досугового обслуживания населения республики, конкурентоспособности достижений культуры Чувашской Республики в Приволжском федеральном округе, Российской Федерации и за рубежом;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поддержка новаторских, экспериментальных направлений в культуре и искусстве;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поддержки, предоставляемой на конкурсной основе творческим проектам в области профессионального искусства и самодеятельного народного творчества;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адресной поддержки финансирования художественного творчества деятелей культуры и искусства и государственного заказа в академических видах искусства;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исторического и этнокультурного наследия Чувашской Республики и его использование как важного фактора морально-нравственной консолидации общества;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в создании условий для передачи народных традиций и творческой самореализации населения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поддержки творческих проектов в области профессионального искусства и самодеятельного народного творчества;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условий для эффективного развития и модернизации системы образования в сфере культуры и искусства в соответствии с приоритетами государственной политики в области культуры и искусства Российской Федерации и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популяризация культурного наследия, обеспечение реставрации объектов культурного наследия и их государственной охраны;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информатизации общедоступных публичных библиотек и деятельности по предоставлению электронных ресурсов пользователям;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сохранности музейных коллекций и предметов, расширение рекреационно-просветительской функции музеев;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постоянного (вечного) хранения документов Архивного фонда Чувашской Республики как важной составной части государственных информационных ресурсов и историко-культурного наследия;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условий для получения и использования информации, содержащейся в документах Архивного фонда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материально-технической базы ведущих учреждений культуры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укрепление международных и межрегиональных культурных связей, взаимодействие с чувашской диаспорой субъектов Российской Федерации и зарубежных стран;</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взаимодействие органов государственной власти Чувашской Республики и религиозных организаций в целях укрепления межконфессионального мира и согласия;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эффективной системы массовых коммуникаций, развитие и совершенствование государственной информационной политики Чувашской Республики, национального книгоиздания, печатных и электронных средств массовой информации и полиграфической отрасли.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38" w:name="Par2621"/>
      <w:bookmarkEnd w:id="138"/>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доступа населения к произведениям профессионального искусства, увеличение числа зрителей в театрах, музеях, киноконцертных залах, участников художественного творчества и любительских объединений;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профессионального искусства республики в единое культурное пространство страны, развитие межрегиональных и международных художественных связей, повышение конкурентоспособности произведений художественного творчества, создаваемых в республике, на отечественном и международном рынках;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удельного веса населения, участвующего в платных культурно-досуговых мероприятиях и клубных формированиях, до 96% в 2020 году;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39" w:history="1">
        <w:r>
          <w:rPr>
            <w:rFonts w:ascii="Calibri" w:hAnsi="Calibri" w:cs="Calibri"/>
            <w:color w:val="0000FF"/>
          </w:rPr>
          <w:t>Законом</w:t>
        </w:r>
      </w:hyperlink>
      <w:r>
        <w:rPr>
          <w:rFonts w:ascii="Calibri" w:hAnsi="Calibri" w:cs="Calibri"/>
        </w:rPr>
        <w:t xml:space="preserve"> ЧР от 27.02.2010 N 13; в ред. </w:t>
      </w:r>
      <w:hyperlink r:id="rId44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национального библиотечного репертуара электронных документов, в том числе на чувашском языке, увеличение числа виртуальных пользователей;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1"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охвата учащихся дополнительным образованием в детских школах искусств по отношению к числу учащихся 1 - 9 классов общеобразовательных организаций до 15% в 2020 году;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2" w:history="1">
        <w:r>
          <w:rPr>
            <w:rFonts w:ascii="Calibri" w:hAnsi="Calibri" w:cs="Calibri"/>
            <w:color w:val="0000FF"/>
          </w:rPr>
          <w:t>Законом</w:t>
        </w:r>
      </w:hyperlink>
      <w:r>
        <w:rPr>
          <w:rFonts w:ascii="Calibri" w:hAnsi="Calibri" w:cs="Calibri"/>
        </w:rPr>
        <w:t xml:space="preserve"> ЧР от 27.02.2010 N 13; в ред. </w:t>
      </w:r>
      <w:hyperlink r:id="rId44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развитие национально-культурной самобытности чувашского народа и других национальностей, проживающих в Чувашской Республике;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4"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республиканской инфраструктуры производства и распространения телерадиопродукции для организации полноценного современного национального радио- и телевизионного вещания;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5"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документов государственных архивов, находящихся в нормативных условиях, обеспечивающих их постоянное (вечное) хранение, до 48% в 2020 году;</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6"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улучшение информационного обеспечения населения республики, содержания печатных изданий и качества их полиграфического исполнения, обеспечение 100-процентного охвата населения Чувашской Республики национальным радиовещанием.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7"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39" w:name="Par2642"/>
      <w:bookmarkEnd w:id="139"/>
      <w:r>
        <w:rPr>
          <w:rFonts w:ascii="Calibri" w:hAnsi="Calibri" w:cs="Calibri"/>
        </w:rPr>
        <w:t>Развитие физического воспитания населения и создание условий для массового привлечения населения к активным занятиям физической культурой и спортом</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40" w:name="Par2644"/>
      <w:bookmarkEnd w:id="140"/>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массовое привлечение населения к систематическим занятиям физической культурой и спортом. Так, на начало 2007 года в Чувашской Республике 271,8 тыс. человек (или 21,1% населения республики) активно занимались физической культурой и спортом;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дальнейшее развитие материально-технической базы для занятий физической культурой и спортом. По состоянию на начало 2007 года к услугам населения республики предоставлены 3575 единиц спортивных сооружений, в том числе 10 стадионов, 691 спортивный зал, 40 плавательных бассейнов, 29 лыжных баз, 201 стрелковый тир, 2052 плоскостных спортивных сооружения. Однако имеющаяся материально-техническая база для занятий физкультурой и спортом не отвечает социальным нормативам: уровень обеспеченности населения спортивными залами составляет только 36,2%, плавательными бассейнами - всего 8,3%, плоскостными сооружениями - 54,1%;</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участие в реализации мероприятий федеральной целевой программы "Развитие физической культуры и спорта в Российской Федерации на 2006 - 2015 годы", утвержденной постановлением Правительства Российской Федерации от 11 января 2006 г. N 7, лишь за два года позволили построить в Чувашии пять физкультурно-спортивных комплексов, в том числе в 2006 году - три комплекса с бассейнами;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25.09.2008 </w:t>
      </w:r>
      <w:hyperlink r:id="rId448" w:history="1">
        <w:r>
          <w:rPr>
            <w:rFonts w:ascii="Calibri" w:hAnsi="Calibri" w:cs="Calibri"/>
            <w:color w:val="0000FF"/>
          </w:rPr>
          <w:t>N 48</w:t>
        </w:r>
      </w:hyperlink>
      <w:r>
        <w:rPr>
          <w:rFonts w:ascii="Calibri" w:hAnsi="Calibri" w:cs="Calibri"/>
        </w:rPr>
        <w:t xml:space="preserve">, от 05.12.2011 </w:t>
      </w:r>
      <w:hyperlink r:id="rId449" w:history="1">
        <w:r>
          <w:rPr>
            <w:rFonts w:ascii="Calibri" w:hAnsi="Calibri" w:cs="Calibri"/>
            <w:color w:val="0000FF"/>
          </w:rPr>
          <w:t>N 87</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сформирована многоуровневая система проведения республиканских соревнований и физкультурно-массовых мероприятий - от трудового, учебного коллектива до республиканского уровня. В 2006 году Министерством по физической культуре, спорту и туризму Чувашской Республики проведено 317 спортивно-массовых мероприятий с общим числом участников около 113 тыс. человек, 41 всероссийское спортивное мероприятие, 21 соревнование Приволжского федерального округа. Наиболее массово в республике проводятся этап всероссийской массовой лыжной гонки "Лыжня России", всероссийские соревнования по уличному баскетболу "Оранжевый мяч", посвященные Дню защиты детей; комплексное спортивное мероприятие "Российский вызов", посвященное Дню физкультурника; всероссийский день бега "Кросс наций", легкоатлетические пробеги и комплексные спортивно-массовые мероприятия. Традиционно проводятся республиканские летние и зимние сельские спортивные игры, Всечувашская спортивная олимпиада, республиканский фестиваль "Спортивная семья" на призы Главы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0"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официальные списки кандидатов сборных команд России на 2006 год включены 124 спортсмена Чувашской Республики по 12 видам спорта против 108 человек в 2005 году (в 2002 году - 87 человек, в 2003 - 2004 годах по 101 человеку). За 2006 год в составе сборных команд России по видам спорта в учебно-тренировочных сборах приняло участие 349 спортсменов Чувашской Республики. В региональных, всероссийских и международных соревнованиях участвовали 1499 спортсменов, членов сборных команд Чувашской Республики по различным видам спорта;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республике работают 14 специализированных детско-юношеских спортивных школ олимпийского резерва (СДЮСШОР), 44 детско-юношеские спортивные школы (ДЮСШ), 2 училища олимпийского резерва, школа высшего спортивного мастерства. Общий охват занимающихся в спортивных школах составляет 30318 человек.</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41" w:name="Par2654"/>
      <w:bookmarkEnd w:id="141"/>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1"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строительство, реконструкция и эффективное использование спортивных сооружений в целях массового привлечения населения к занятиям физической культурой и спортом;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системы физического воспитания в образовательных организациях;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453" w:history="1">
        <w:r>
          <w:rPr>
            <w:rFonts w:ascii="Calibri" w:hAnsi="Calibri" w:cs="Calibri"/>
            <w:color w:val="0000FF"/>
          </w:rPr>
          <w:t>N 13</w:t>
        </w:r>
      </w:hyperlink>
      <w:r>
        <w:rPr>
          <w:rFonts w:ascii="Calibri" w:hAnsi="Calibri" w:cs="Calibri"/>
        </w:rPr>
        <w:t xml:space="preserve">, от 30.12.2013 </w:t>
      </w:r>
      <w:hyperlink r:id="rId454"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совершенствование системы детско-юношеского и молодежного спорта;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детско-юношеского спорта по месту жительства и учебы;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и развитие системы спорта высших достижений;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культивирование народных и национальных видов спорта;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пропаганда занятий физической культурой и спортом в целях формирования навыков здорового образа жизни.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5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42" w:name="Par2671"/>
      <w:bookmarkEnd w:id="142"/>
      <w:r>
        <w:rPr>
          <w:rFonts w:ascii="Calibri" w:hAnsi="Calibri" w:cs="Calibri"/>
        </w:rPr>
        <w:t>Ожидаемые результаты: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0"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обучающихся общеобразовательных организаций и профессиональных образовательных организаций, занимающихся физической культурой и спортом, до 90%;</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удельного веса населения Чувашской Республики, систематически занимающегося физической культурой и спортом, до 40%;</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доли обучающихся, занимающихся в спортивных школах, до  22,4%;</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463" w:history="1">
        <w:r>
          <w:rPr>
            <w:rFonts w:ascii="Calibri" w:hAnsi="Calibri" w:cs="Calibri"/>
            <w:color w:val="0000FF"/>
          </w:rPr>
          <w:t>N 13</w:t>
        </w:r>
      </w:hyperlink>
      <w:r>
        <w:rPr>
          <w:rFonts w:ascii="Calibri" w:hAnsi="Calibri" w:cs="Calibri"/>
        </w:rPr>
        <w:t xml:space="preserve">, от 30.12.2013 </w:t>
      </w:r>
      <w:hyperlink r:id="rId464"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единовременной пропускной способности спортивных сооружений до 96,7 тыс. человек;</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465" w:history="1">
        <w:r>
          <w:rPr>
            <w:rFonts w:ascii="Calibri" w:hAnsi="Calibri" w:cs="Calibri"/>
            <w:color w:val="0000FF"/>
          </w:rPr>
          <w:t>N 13</w:t>
        </w:r>
      </w:hyperlink>
      <w:r>
        <w:rPr>
          <w:rFonts w:ascii="Calibri" w:hAnsi="Calibri" w:cs="Calibri"/>
        </w:rPr>
        <w:t xml:space="preserve">, от 30.12.2013 </w:t>
      </w:r>
      <w:hyperlink r:id="rId466"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численности спортсменов Чувашской Республики - членов сборных команд Российской Федерации до 136 человек;</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расходов республиканского бюджета Чувашской Республики и местных бюджетов на физическую культуру и спорт в расчете на одного жителя.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43" w:name="Par2686"/>
      <w:bookmarkEnd w:id="143"/>
      <w:r>
        <w:rPr>
          <w:rFonts w:ascii="Calibri" w:hAnsi="Calibri" w:cs="Calibri"/>
        </w:rPr>
        <w:t>Отдых, туризм, рекреация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46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44" w:name="Par2690"/>
      <w:bookmarkEnd w:id="144"/>
      <w:r>
        <w:rPr>
          <w:rFonts w:ascii="Calibri" w:hAnsi="Calibri" w:cs="Calibri"/>
        </w:rPr>
        <w:t>Развитие туризма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45" w:name="Par2692"/>
      <w:bookmarkEnd w:id="145"/>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выгодное экономико-географическое расположение Чувашской Республики и благоприятная экологическая обстановка;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развитая транспортная инфраструктура: по территории Чувашской Республики проходят важнейшие железнодорожные, автомобильные, водные и воздушные пути;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богатое культурно-историческое наследие (национальный колорит, объекты уникального исторического наследия, наличие религиозных объектов (святые источники, храмы);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уникальная природная среда, благоприятные природно-климатические и рекреационные ресурсы: умеренный климат, наличие множества рек и озер, лесов, особо охраняемых природных территорий, разнообразие животного и растительного мира, привлекательный природный ландшафт, наличие природных лечебных факторов;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потенциала развития делового, культурно-познавательного туризма в Чувашской Республике (проведение крупных международных и межрегиональных мероприятий);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въездного туризма в Чувашской Республике.</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46" w:name="Par2700"/>
      <w:bookmarkEnd w:id="146"/>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 совершенствование инфраструктуры туризма, в том числе за счет реализации инвестиционных проектов;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продвижение туристских ресурсов Чувашской Республики, обеспечивающих позитивный имидж Чувашской Республики на туристском рынке;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туристских и сопутствующих услуг в соответствии с принятыми стандартами;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взаимовыгодных межрегиональных и международных туристских связей;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приоритетных направлений туристской отрасли Чувашской Республики, в том числе сельского, этнического и круизного туризма;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новых рабочих мест.</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47" w:name="Par2708"/>
      <w:bookmarkEnd w:id="147"/>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численности населения Чувашской Республики, занятого в сфере туризма, до 4700 человек;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лиц, размещенных в коллективных средствах размещения в Чувашской Республике, до 360 тыс. человек;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платных услуг, оказанных коллективными средствами размещения в Чувашской Республике, до 1450 млн.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туристских услуг, оказанных туристскими организациями в Чувашской Республике, до 650 млн.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количества туристов, обслуженных туристскими организациями в Чувашской Республике, до 180 тыс. человек.</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48" w:name="Par2715"/>
      <w:bookmarkEnd w:id="148"/>
      <w:r>
        <w:rPr>
          <w:rFonts w:ascii="Calibri" w:hAnsi="Calibri" w:cs="Calibri"/>
        </w:rPr>
        <w:t>Реализация инвестиционного проекта "Создание туристско-рекреационного кластера "Этническая Чувашия"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49" w:name="Par2717"/>
      <w:bookmarkEnd w:id="149"/>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Чувашия - начальная точка международного туристского маршрута "Великий Волжский путь" (вниз и вверх по Волге);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удачное расположение Чувашской Республики на р. Волга, являющейся одной из составляющих туристского бренда России;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уникальное этническое наследие: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чуваши - самобытный народ, сохранивший свои вековые традиции и обычаи;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чувашский язык - единственный живой прототюркский (хуннский) язык. Чувашскому языку - одному из яфетических праязыков мира, по оценкам известных языковедов, более 5 тыс. лет.</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50" w:name="Par2724"/>
      <w:bookmarkEnd w:id="150"/>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туристского комплекса "Этническое экологическое поселение "Ясна" в Чебоксарском районе;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туристско-рекреационного комплекса "Этнокомплекс "Амазония" в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51" w:name="Par2728"/>
      <w:bookmarkEnd w:id="151"/>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1614 новых рабочих мест к 2017 году;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туристского потока в Чувашию за счет реализации проекта более чем в 3 раза - от 250 тыс. человек в 2012 году до 747,6 тыс. человек в год к 2017 году;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общей площади объектов гостиничной инфраструктуры на 24,86 тыс. кв. метров к уровню 2012 года;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туристских услуг в 2,4 раза к уровню 2012 года;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объема услуг гостиниц и аналогичных средств размещения в 1,7 раза к уровню 2012 года.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52" w:name="Par2735"/>
      <w:bookmarkEnd w:id="152"/>
      <w:r>
        <w:rPr>
          <w:rFonts w:ascii="Calibri" w:hAnsi="Calibri" w:cs="Calibri"/>
        </w:rPr>
        <w:t>Повышение эффективности государственного управления и местного самоуправления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53" w:name="Par2737"/>
      <w:bookmarkEnd w:id="153"/>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значительный опыт, накопленный Чувашской Республикой в сфере финансового управления и реформирования государственной гражданской службы;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республики в качестве "пилотного" региона в проведении эксперимента по внедрению современных методов прогнозирования, финансирования, оценки, стимулирования, материально-технического обеспечения деятельности государственных и муниципальных органов власти Чувашской Республики (2003 - 2005 годы), реализованного по соглашению с Министерством экономического развития и торговли Российской Федерации;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0" w:history="1">
        <w:r>
          <w:rPr>
            <w:rFonts w:ascii="Calibri" w:hAnsi="Calibri" w:cs="Calibri"/>
            <w:color w:val="0000FF"/>
          </w:rPr>
          <w:t>Закона</w:t>
        </w:r>
      </w:hyperlink>
      <w:r>
        <w:rPr>
          <w:rFonts w:ascii="Calibri" w:hAnsi="Calibri" w:cs="Calibri"/>
        </w:rPr>
        <w:t xml:space="preserve"> ЧР от 25.09.2008 N 48)</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таких проектах, как оптимизация органов исполнительной власти (REAREF) компании "NICO" и Британского Совета, "Техническое содействие реформе бюджетной системы на региональном уровне", реализованных совместно с Министерством финансов Российской Федерации и Международным банком реконструкции и развития, и проекте "Институциональный, правовой и экономический федерализм", реализованном Государственно-правовым управлением Президента Российской Федерации и Европейским Союзом;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проекте Европейского Союза по программе ТАСИС "Поддержка внедрения закона об общих принципах организации местного самоуправления в Российской Федерации";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реформирование органов местного самоуправления;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анализа функций, выполняемых органами исполнительной власти Чувашской Республики, с целью выявления излишних, дублирующих и фиктивных функций. Проведена классификация функций по следующим видам: политические, международные, нормативно-регулятивные, исполнительно-распорядительные, контрольные, управление государственным имуществом, оказание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органов исполнительной власти Чувашской Республики в соответствии с принятой классификацией новой структуры органов исполнительной власти;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для оценки деятельности органов исполнительной власти Чувашской Республики единых критериев эффективности и результативности, определение показателей непосредственного и конечного результата их деятельности;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локальных ведомственных нормативных актов, устанавливающих порядок выплаты ежемесячного денежного поощрения работникам учреждений, подведомственных органам исполнительной власти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стандарта структуры аппарата органа исполнительной власти Чувашской Республики, разработанного в целях оптимизации и упорядочения структур и штатной численности органов исполнительной власти Чувашской Республики с учетом практики, применяемой в других регионах, экспертной оценки, а также проведенного функционального анализа деятельности органов исполнительной власти;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Типового регламента внутренней организации деятельности министерств и иных органов исполнительной власти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471" w:history="1">
        <w:r>
          <w:rPr>
            <w:rFonts w:ascii="Calibri" w:hAnsi="Calibri" w:cs="Calibri"/>
            <w:color w:val="0000FF"/>
          </w:rPr>
          <w:t>Закон</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54" w:name="Par2752"/>
      <w:bookmarkEnd w:id="154"/>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2"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взаимодействия бизнес-сообщества и государства;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3"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продолжение последовательной политики по борьбе с коррупцией;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оптимальной структуры исполнительных органов государственной и муниципальной власти;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регламентация и оптимизация государственных и муниципальных услуг (функций);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6"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в органах исполнительной власти Чувашской Республики и органах местного самоуправления принципов и процедур бюджетирования, ориентированного на результат;</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7"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системы информационного обеспечения органов исполнительной власти Чувашской Республики и органов местного самоуправления;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государственной гражданской службы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государственных (муниципальных) услуг путем их предоставления на базе многофункциональных центров предоставления государственных (муниципальных) услуг (их филиалов) и на базе отделений (офисов) привлекаемых к выполнению их функций организаций, а также в электронном виде;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практики применения аутсорсинга и аутстаффинга в государственных учреждениях Чувашской Республики, муниципальных учреждениях;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в обществе атмосферы нетерпимости ко всем фактам проявления коррупции и бюрократизма;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2" w:history="1">
        <w:r>
          <w:rPr>
            <w:rFonts w:ascii="Calibri" w:hAnsi="Calibri" w:cs="Calibri"/>
            <w:color w:val="0000FF"/>
          </w:rPr>
          <w:t>Законом</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молодежного кадрового резерва из числа аспирантов и выпускников высших учебных заведений;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3"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снижение административных барьеров в сферах деятельности органов исполнительной власти Чувашской Республики и органов местного самоуправления;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4"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механизма оценки регулирующего воздействия в процесс принятия управленческих решений.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5"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55" w:name="Par2781"/>
      <w:bookmarkEnd w:id="155"/>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устранение неэффективного государственного вмешательства в экономику через упразднение избыточных функций, внедрение механизмов аутсорсинга административно-управленческих процессов, повышение эффективности системы закупок для государственных и муниципальных нужд;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государственных услуг, их доступности для граждан и организаций, в том числе посредством внедрения принципов эксведомственности и экстерриториальности;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6"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мониторинга показателей результативности деятельности органов исполнительной власти Чувашской Республики и бюджетных программ, качества и доступности государственных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ограничение вмешательства органов исполнительной власти Чувашской Республики и органов местного самоуправления в экономическую деятельность субъектов предпринимательства;</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7"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соответствующей инфраструктуры для совершенствования системы информирования потенциальных потребителей о государственных и муниципальных услугах;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8"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принимаемых регулятивных решений.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89"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56" w:name="Par2793"/>
      <w:bookmarkEnd w:id="156"/>
      <w:r>
        <w:rPr>
          <w:rFonts w:ascii="Calibri" w:hAnsi="Calibri" w:cs="Calibri"/>
        </w:rPr>
        <w:t>Развитие социального партнерства, институтов гражданского общества, благотворительности и добровольчества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(введено </w:t>
      </w:r>
      <w:hyperlink r:id="rId490"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57" w:name="Par2797"/>
      <w:bookmarkEnd w:id="157"/>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некоммерческие организации занимаются оказанием социальных услуг населению, общественно значимой деятельностью, защитой прав человека, они создают рабочие места, привлекают труд добровольцев, собирают и направляют дополнительные средства на решение социально значимых проблем и др.;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Чувашской Республике насчитывается около 1400 некоммерческих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поддержка социально ориентированных некоммерческих организаций в Чувашской Республике осуществляется в соответствии с Федеральным </w:t>
      </w:r>
      <w:hyperlink r:id="rId491" w:history="1">
        <w:r>
          <w:rPr>
            <w:rFonts w:ascii="Calibri" w:hAnsi="Calibri" w:cs="Calibri"/>
            <w:color w:val="0000FF"/>
          </w:rPr>
          <w:t>законом</w:t>
        </w:r>
      </w:hyperlink>
      <w:r>
        <w:rPr>
          <w:rFonts w:ascii="Calibri" w:hAnsi="Calibri" w:cs="Calibri"/>
        </w:rPr>
        <w:t xml:space="preserve"> от 12 января 1996 г. N 7-ФЗ "О некоммерческих организациях", </w:t>
      </w:r>
      <w:hyperlink r:id="rId492" w:history="1">
        <w:r>
          <w:rPr>
            <w:rFonts w:ascii="Calibri" w:hAnsi="Calibri" w:cs="Calibri"/>
            <w:color w:val="0000FF"/>
          </w:rPr>
          <w:t>Законом</w:t>
        </w:r>
      </w:hyperlink>
      <w:r>
        <w:rPr>
          <w:rFonts w:ascii="Calibri" w:hAnsi="Calibri" w:cs="Calibri"/>
        </w:rPr>
        <w:t xml:space="preserve"> Чувашской Республики от 15 сентября 2011 г. N 61 "О поддержке социально ориентированных некоммерческих организаций в Чувашской Республике", а также </w:t>
      </w:r>
      <w:hyperlink r:id="rId493" w:history="1">
        <w:r>
          <w:rPr>
            <w:rFonts w:ascii="Calibri" w:hAnsi="Calibri" w:cs="Calibri"/>
            <w:color w:val="0000FF"/>
          </w:rPr>
          <w:t>постановлением</w:t>
        </w:r>
      </w:hyperlink>
      <w:r>
        <w:rPr>
          <w:rFonts w:ascii="Calibri" w:hAnsi="Calibri" w:cs="Calibri"/>
        </w:rPr>
        <w:t xml:space="preserve"> Кабинета Министров Чувашской Республики от 13 октября 2011 г. N 443 "О реализации мер по поддержке социально ориентированных некоммерческих организаций в Чувашской Республике".</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58" w:name="Par2802"/>
      <w:bookmarkEnd w:id="158"/>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финансовой, имущественной, информационной, налоговой поддержки социально ориентированным некоммерческим организациям;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создание условий для участия социально ориентированных некоммерческих организаций в закупках товаров, работ, услуг для обеспечения государственных и муниципальных нужд в рамках Федерального </w:t>
      </w:r>
      <w:hyperlink r:id="rId494" w:history="1">
        <w:r>
          <w:rPr>
            <w:rFonts w:ascii="Calibri" w:hAnsi="Calibri" w:cs="Calibri"/>
            <w:color w:val="0000FF"/>
          </w:rPr>
          <w:t>закона</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развитие ресурсных центров некоммерческих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поддержки социально ориентированных некоммерческих организаций в сельских поселениях;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государственно-частного партнерства при участии социально ориентированных некоммерческих организаций в реализации социальных проектов;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добровольчества через вовлечение студенчества и молодежи, а также людей пожилого возраста в реализацию социальных проектов и программ;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фиксация и тиражирование лучших практик социального проектирования социально ориентированных некоммерческих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распространение информации о деятельности социально ориентированных некоммерческих организаций и опыта сотрудничества со средствами массовой информации, создание образцов социальной рекламы, оказание информационной поддержки социально ориентированным некоммерческим организациям.</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59" w:name="Par2812"/>
      <w:bookmarkEnd w:id="159"/>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усиление координации деятельности социально ориентированных некоммерческих организаций для решения задач на местном и региональном уровне;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профилактика социального сиротства, поддержка материнства и детства;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жизни людей пожилого возраста;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социальная адаптация инвалидов и их семей;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дополнительного образования, научно-технического и художественного творчества, массового спорта;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креативного культурного кластера, сочетающего интересы культуры, туризма, краеведения, коммуникаций, современных инновационных и информационно-телекоммуникационных технологий, высшей школы и науки.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60" w:name="Par2820"/>
      <w:bookmarkEnd w:id="160"/>
      <w:r>
        <w:rPr>
          <w:rFonts w:ascii="Calibri" w:hAnsi="Calibri" w:cs="Calibri"/>
        </w:rPr>
        <w:t>Подготовка и проведение празднования 550-летия основания г. Чебоксары и 100-летия образования Чувашской автономной области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(введено </w:t>
      </w:r>
      <w:hyperlink r:id="rId495"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61" w:name="Par2824"/>
      <w:bookmarkEnd w:id="161"/>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подписание Указа Президента Российской Федерации от 28 июля 2012 г. N 1061 "О праздновании 550-летия основания г. Чебоксары и 100-летия образования Чувашской автономной области";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мероприятий в рамках празднования 550-летия основания г. Чебоксары и 100-летия образования Чувашской автономной области, предусмотренных в распоряжении Правительства Российской Федерации от 28 января 2013 г. N 74-р;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финансирования основных мероприятий, связанных с подготовкой и проведением юбилейных дат Чувашской Республики, в объеме 25758,3 млн. рублей, в том числе за счет средств федерального бюджета - 8110,03 млн. рублей, средств консолидированного бюджета Чувашской Республики - 9738,92 млн. рублей, внебюджетных источников - 7909,35 млн.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62" w:name="Par2829"/>
      <w:bookmarkEnd w:id="162"/>
      <w:r>
        <w:rPr>
          <w:rFonts w:ascii="Calibri" w:hAnsi="Calibri" w:cs="Calibri"/>
        </w:rPr>
        <w:t>Проектные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укрепление в жителях республики чувства патриотизма, повышение интереса к истории и культуре Чувашии, улучшение качества жизни населения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инвестиционной привлекательности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имиджа г. Чебоксары как одного из важнейших исторических и культурных центров России;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 направленных на воссоздание, реконструкцию и реставрацию памятников истории и культуры, расположенных в гг. Чебоксары, Алатыре, Ядрине, Козловке, Цивильске, Мариинско-Посадском и Порецком районах;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выполнение работ по благоустройству, поэтапному строительству и ремонту объектов культуры, здравоохранения и спорта в гг. Чебоксары, Новочебоксарске и Мариинско-Посадском районе;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комплекса мер по развитию транспортной инфраструктуры, реконструкции автомобильных дорог в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активизация предпринимательской деятельности во всех муниципальных образованиях Чувашской Республики в сферах культуры, спорта и туризма;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образовательного, культурного и духовного потенциалов соотечественников;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отраслей, имеющих непосредственное отношение к организации празднования.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63" w:name="Par2840"/>
      <w:bookmarkEnd w:id="163"/>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5,5 тыс. новых рабочих мест;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на 50% пропускной способности уличной дорожной сети в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47 объектов социальной и инженерной инфраструктуры в Чувашской Республике.</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64" w:name="Par2845"/>
      <w:bookmarkEnd w:id="164"/>
      <w:r>
        <w:rPr>
          <w:rFonts w:ascii="Calibri" w:hAnsi="Calibri" w:cs="Calibri"/>
        </w:rPr>
        <w:t>Развитие международного и межрегионального сотрудничества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65" w:name="Par2847"/>
      <w:bookmarkEnd w:id="165"/>
      <w:r>
        <w:rPr>
          <w:rFonts w:ascii="Calibri" w:hAnsi="Calibri" w:cs="Calibri"/>
        </w:rPr>
        <w:t>Предпосылки: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Чувашская Республика характеризуется стабильной социально-политической обстановкой;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выгодное транспортное расположение региона - на пересечении транспортных меридиональных направлений "Север - Юг" и на трансконтинентальной связи "Европа - Азия" (по территории Чувашской Республики протекает р. Волга, проходят важнейшие автотранспортные коридоры и железнодорожные пути, Чебоксарский аэропорт имеет статус международного);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республика соседствует с субъектами Российской Федерации, имеющими высокоразвитый научно-промышленный потенциал;</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динамичное развитие Чувашии за последние годы отличается заметными тенденциями роста производства ведущих отраслей экономики и позитивными изменениями в социальной сфере;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принятых программ по развитию отраслей экономики и ее инновационности, повышению качества и конкурентоспособности выпускаемой продукции способствует расширению ассортимента и совершенствованию товарной структуры вывозимой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внешнеэкономической деятельности республики в последние годы характеризуется увеличением внешнеторгового оборота;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республика поддерживает торгово-экономические отношения с 75 странами мира, имеет договорные отношения с 38 субъектами Российской Федерации в рамках 42 межправительственных соглашений (договоров) и 16 документов международного характера;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496" w:history="1">
        <w:r>
          <w:rPr>
            <w:rFonts w:ascii="Calibri" w:hAnsi="Calibri" w:cs="Calibri"/>
            <w:color w:val="0000FF"/>
          </w:rPr>
          <w:t>Закон</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66" w:name="Par2857"/>
      <w:bookmarkEnd w:id="166"/>
      <w:r>
        <w:rPr>
          <w:rFonts w:ascii="Calibri" w:hAnsi="Calibri" w:cs="Calibri"/>
        </w:rPr>
        <w:t>Проектные направления: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7"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внешнеэкономических связей Чувашской Республики с регионами Российской Федерации, странами СНГ, дальнего и ближнего зарубежья за счет расширения номенклатуры и увеличения объема вывозимой продукции (услуг);</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установление контактов с потенциальными внешними инвесторами; заключение соответствующих инвестиционных соглашений и соглашений о намерениях;</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9"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территориально-географических приоритетов внешнеэкономической деятельности (страны СНГ, ЕврАзЭС, АТР и др.), учитывающих как экономическую (конкурентоспособность, выгодность), так и геополитическую (потенциал партнера, наличие общих интересов, транспортные коридоры) составляющие;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0"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использование системы межправительственных комиссий и рабочих групп по торгово-экономическому и научно-техническому сотрудничеству в защите интересов бизнеса Чувашской Республики на межправительственном уровне, оказании необходимой помощи компаниям, расположенным на территории Чувашской Республики, в освоении зарубежных рынков;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01" w:history="1">
        <w:r>
          <w:rPr>
            <w:rFonts w:ascii="Calibri" w:hAnsi="Calibri" w:cs="Calibri"/>
            <w:color w:val="0000FF"/>
          </w:rPr>
          <w:t>Законом</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реализация комплекса мероприятий по стимулированию экспорта, в том числе выбор целевых рынков, каналов и инструментов продвижения (выставки, конференции, информация в прессе, сети Интернет и др.);</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27.02.2010 </w:t>
      </w:r>
      <w:hyperlink r:id="rId502" w:history="1">
        <w:r>
          <w:rPr>
            <w:rFonts w:ascii="Calibri" w:hAnsi="Calibri" w:cs="Calibri"/>
            <w:color w:val="0000FF"/>
          </w:rPr>
          <w:t>N 13</w:t>
        </w:r>
      </w:hyperlink>
      <w:r>
        <w:rPr>
          <w:rFonts w:ascii="Calibri" w:hAnsi="Calibri" w:cs="Calibri"/>
        </w:rPr>
        <w:t xml:space="preserve">, от 30.12.2013 </w:t>
      </w:r>
      <w:hyperlink r:id="rId503"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внутреннего научного потенциала и импорта технологий в целях развития внешнеэкономической деятельности в Чувашской Республике;</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4"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договорной основы долгосрочного сотрудничества с субъектами Российской Федерации и зарубежными странами;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5"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 зарубежными компаниями и инновационными центрами программ обмена и обучения специалистов на базе образовательных учреждений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6"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участие в реализации взаимовыгодных программ социально-экономического развития регионов Приволжского федерального округа как на государственном уровне, так и на уровне хозяйствующих субъектов;</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7"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интеллектуального, экономического, ресурсного потенциала чувашских диаспор в регионах Российской Федерации и ближнего зарубежья;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08" w:history="1">
        <w:r>
          <w:rPr>
            <w:rFonts w:ascii="Calibri" w:hAnsi="Calibri" w:cs="Calibri"/>
            <w:color w:val="0000FF"/>
          </w:rPr>
          <w:t>Закона</w:t>
        </w:r>
      </w:hyperlink>
      <w:r>
        <w:rPr>
          <w:rFonts w:ascii="Calibri" w:hAnsi="Calibri" w:cs="Calibri"/>
        </w:rPr>
        <w:t xml:space="preserve"> ЧР от 27.02.2010 N 13)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предприятиям малого и среднего бизнеса в установлении деловых контактов с зарубежными партнерами.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09" w:history="1">
        <w:r>
          <w:rPr>
            <w:rFonts w:ascii="Calibri" w:hAnsi="Calibri" w:cs="Calibri"/>
            <w:color w:val="0000FF"/>
          </w:rPr>
          <w:t>Законом</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67" w:name="Par2882"/>
      <w:bookmarkEnd w:id="167"/>
      <w:r>
        <w:rPr>
          <w:rFonts w:ascii="Calibri" w:hAnsi="Calibri" w:cs="Calibri"/>
        </w:rPr>
        <w:t>Ожидаемые результаты: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круга торговых партнеров Чувашской Республики и рынков сбыта произведенной в Чувашии продукции в России и за ее пределами;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внешних инвестиций в развитие реального сектора экономики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увеличение объемов экспорта продукции в зарубежные страны в 2020 году по сравнению с 2006 годом в 6,7 раза, поставок в регионы Российской Федерации - в 9,2 раза.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168" w:name="Par2887"/>
      <w:bookmarkEnd w:id="168"/>
      <w:r>
        <w:rPr>
          <w:rFonts w:ascii="Calibri" w:hAnsi="Calibri" w:cs="Calibri"/>
        </w:rPr>
        <w:t>2.4. Приоритетные направления социально-экономического развития муниципальных образований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 </w:t>
      </w:r>
      <w:hyperlink r:id="rId510" w:history="1">
        <w:r>
          <w:rPr>
            <w:rFonts w:ascii="Calibri" w:hAnsi="Calibri" w:cs="Calibri"/>
            <w:color w:val="0000FF"/>
          </w:rPr>
          <w:t>Законом</w:t>
        </w:r>
      </w:hyperlink>
      <w:r>
        <w:rPr>
          <w:rFonts w:ascii="Calibri" w:hAnsi="Calibri" w:cs="Calibri"/>
        </w:rPr>
        <w:t xml:space="preserve"> ЧР от 25.09.2008 N 48)</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муниципального образования - это комплексный процесс изменений в экономической, социальной, экологической, политической и духовной сферах, приводящих к качественным преобразованиям и в конечном счете к изменениям условий жизни человека. Основным компонентом социально-экономического развития территории являются воспроизводство самого человека и создание всей инфраструктуры его жизнеобеспечения и жизнедеятельности.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Основной целью сбалансированного развития муниципальных образований является уменьшение дифференциации в уровне и качестве жизни населения муниципальных образований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поставленной цели возможно через решение следующих задач:</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выявление и раскрытие преимуществ каждого муниципального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новых центров динамичного экономического роста на территории муниципальных образований;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улучшение условий для устойчивого социально-экономического развития муниципальных образований;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научно-технического и образовательного потенциала городских поселений с динамичной инновационной и образовательной инфраструктурой;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сети территориально-производственных кластеров, ориентированных на высокотехнологичные производства;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и развитие туристической индустрии;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крупных транспортно-логистических и производственных узлов.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зон динамичного экономического роста на основе выявления преимуществ каждого муниципального образования поможет выявить общность стратегических направлений развития муниципальных образований.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Направления стратегического развития муниципальных районов и городских округов Чувашской Республики основаны на существующем базисе и связаны с их возможностями по развитию достижений или преодолению возможных социально-экономических угроз.</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Экономическим базисом развития являются достигнутые результаты социально-экономического развития республики. Разработка и реализация крупномасштабных экономических и социальных программ позволили сосредоточить ресурсы на конкретных ключевых направлениях и добиться в них значимых результатов. В целях улучшения условий жизни, в первую очередь сельского населения, была решена глобальная задача строительства распределительных газовых сетей, газификации жилых домов, опережающими темпами обеспечиваются строительство жилых домов, общеобразовательных школ, объектов культуры, здравоохранения, физкультуры и спорта, а также развитие телефонизации и связи.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Завершено разграничение государственной собственности на землю и межевание земель с присвоением каждому земельному участку кадастрового номера. В настоящее время идет процесс оформления собственности на эти земельные участки.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Кроме того, решаются вопросы обеспечения населения Чувашии качественной питьевой водой и строительства сети автомобильных дорог, соединяющих населенные пункты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угрозы связаны со старением населения, миграцией и несоответствием квалификации работников требованиям развития производительных сил.</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со стратегической миссией Чувашской Республики как "места для жизни трудолюбивых людей, стремящихся к новым знаниям" основными направлениями социально-экономического развития (рисунок) определены следующие: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обеспечения достойной среды жизнедеятельности: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рост и развитие пригородных зон крупных городов;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выход на рынок с экологически чистыми и полезными для здоровья продуктами питания;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части развития человеческого капитала и обеспечения занятости: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профессиональная подготовка молодежи в соответствии с требованиями современного производства;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условий для отдыха и восстановления здоровья.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Рис. Основные направления социально-экономического развития</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данных направлений позволит: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преодолеть угрозы, связанные 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перегруженностью городской инженерной и транспортной инфраструктуры;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обеспечением сохранения конкурентных преимуществ республиканских товаропроизводителей;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уменьшением численности населения трудоспособного возраста;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рабочие места в сельскохозяйственных и несельскохозяйственных сферах деятельности;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спрос на качественные услуги образования, здравоохранения на всей территории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основу для более высокой бюджетной обеспеченности районов, городов.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69" w:name="Par2929"/>
      <w:bookmarkEnd w:id="169"/>
      <w:r>
        <w:rPr>
          <w:rFonts w:ascii="Calibri" w:hAnsi="Calibri" w:cs="Calibri"/>
        </w:rPr>
        <w:t>Рост и развитие пригородных зон крупных городов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направление наиболее актуально для Северной и Центральной зон республики. Развитие пригородных территорий позволит создать для населения достойные жилищные условия и развитую социальную инфраструктуру, увеличить обеспеченность жителей автотранспортными средствами.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пригородных территорий крупных городов способствует наиболее интенсивному развитию сельскохозяйственных районов, в частности: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увеличению платежеспособного потребительского спроса и, как следствие, развитию малого и среднего бизнеса;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увеличению числа платежеспособных налогоплательщиков и росту бюджетной обеспеченности районов;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рынка земли и росту ее капитализации;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развитию инженерной и социальной инфраструктуры.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пригородных зон позволит значительно расширить границы инвестиционных зон с квалифицированной рабочей силой, а также снизить ее стоимость за счет более доступного жилья и снижения затрат на потребление продуктов питания, произведенных в сельской местности.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направления возможна за счет: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механизма выделения земельных участков на льготных условиях под строительство жилья и участия в финансировании объектов общественной инфраструктуры поселения;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завершения разработки и утверждения градостроительных планов всех поселений;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земельной ипотеки;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модернизации существующей техники, создания и внедрения новых видов транспортной техники и 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комплексной информатизации транспорта;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республиканской транспортно-логистической системы, внедрения логистических технологий в грузовых перевозках;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реконструкции наиболее загруженных участков дорожной сети на подъездных дорогах к населенным пунктам и строительства объездных дорог.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70" w:name="Par2947"/>
      <w:bookmarkEnd w:id="170"/>
      <w:r>
        <w:rPr>
          <w:rFonts w:ascii="Calibri" w:hAnsi="Calibri" w:cs="Calibri"/>
        </w:rPr>
        <w:t>Выход на рынок с экологически чистыми и полезными для здоровья продуктами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уровня и качества жизни населения влияет на изменение предпочтений потребителя, который выбирает здоровый образ жизни, следовательно, и здоровое питание.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направления возможна на территории наиболее экологически чистых и обеспеченных природными ресурсами зон Чувашии - Юго-Восточной и Юго-Западной - с учетом покупательного и перерабатывающего потенциала Северной зоны и логистического потенциала Центральной зоны. Данный процесс позволит: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улучшить здоровье человека и продлить его трудоспособный возраст;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объединить республиканских товаропроизводителей в конкурентной борьбе на продовольственном рынке;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новые рабочие места;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развить туристическую индустрию;</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решить экологические проблемы территорий;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вовлечь в экономический оборот природные ископаемые Чувашии - естественные природные удобрения трепел и сапропель.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направления возможна за счет: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ассоциации производителей экологически чистой продукции с сетью представительств во всех муниципальных образованиях;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и утверждения торговой марки экологически чистой продукции, произведенной в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вхождения в международные и российские ассоциации и заключения соглашений между производителями экологически чистой продукции (участие в проекте ЕС "Гармонизация экологических стандартов");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республиканских стандартов экологически чистой продукции с присвоением соответствующей марки;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минимизации негативного воздействия на окружающую среду на всех этапах производства экологически чистой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внедрения принципа равновесия и выигрыша всех сторон (потребитель-производитель - окружающая среда), лежащего в основе добровольной экологической сертификации, которая подтверждает качество и экологическую безопасность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и внедрения биоразлагаемых упаковок, изготовленных из сельскохозяйственных культур;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использования природных ископаемых Чувашии для повышения плодородия почв;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соблюдения экологических требований к утилизации бытовых и промышленных отходов.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71" w:name="Par2968"/>
      <w:bookmarkEnd w:id="171"/>
      <w:r>
        <w:rPr>
          <w:rFonts w:ascii="Calibri" w:hAnsi="Calibri" w:cs="Calibri"/>
        </w:rPr>
        <w:t>Профессиональная подготовка молодежи в соответствии с требованиями современного производства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Высокий износ основных производственных фондов приводит к необходимости не эволюционного, а революционного процесса модернизации предприятий. Этот процесс предъявляет соответствующие новые требования и к рабочей силе. Для обеспечения соответствия уровня развития рабочей силы производительной технике и производственным отношениям необходимо реализовать стратегическое направление в области молодежной политики - подготовку кадров, соответствующих потребностям новой экономики.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направления наиболее предпочтительна в Северной и Центральной зонах Чувашии, имеющих необходимую базу и спрос на квалифицированную рабочую силу при реализации новых инвестиционных проектов предприятий. Несмотря на положительную тенденцию снижения уровня безработицы, спрос на квалифицированную рабочую силу постоянно растет, поэтому необходимы повышение качества образовательных услуг и оптимизация структуры профессиональной подготовки специалистов в соответствии с потребностями рынка труда.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направление позволит: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спрос на квалифицированных специалистов со стороны организаций и искоренить трудовую миграцию в трудоизбыточных районах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взаимовыгодное и тесное интегрирование образования, производства и науки на основе создания эффективной системы мотивации научных кадров;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условия, способствующие духовно-нравственному развитию, формированию у населения толерантности и ответственной жизненной позиции.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направления возможна за счет: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интегрирования всех видов и уровней образования с учетом преемственности и непрерывности образовательного процесса;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внедрения обучения по проектной модели подготовки кадров с привлечением специалистов из научных учреждений;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участия работодателей (заказчиков кадров) в повышении качества профессионального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образовательных стандартов, соответствующих современным квалификационным требованиям (профессиональным стандартам);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заказа на целевую контрактную подготовку кадров (в том числе владеющих двумя государственными и не менее чем одним иностранным языками);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повышения производительности труда квалифицированных специалистов и активного содействия новым научным разработкам;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совершенствования системы повышения квалификации и профессиональной переподготовки;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формирования механизмов развития образования в соответствии с культурно-историческими и духовно-нравственными потребностями молодежи;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разработки независимой системы оценки качества образовательного процесса с привлечением ассоциаций промышленников и предпринимателей, торгово-промышленных палат;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республиканских центров независимой аттестации и сертификации выпускников профессиональных учебных заведений;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процесса профессионального технического образования через развитие толерантного отношения к учащимся-инвалидам и создание для молодых инвалидов системы непрерывного и гарантированного процесса "образование - трудоустройство".</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72" w:name="Par2989"/>
      <w:bookmarkEnd w:id="172"/>
      <w:r>
        <w:rPr>
          <w:rFonts w:ascii="Calibri" w:hAnsi="Calibri" w:cs="Calibri"/>
        </w:rPr>
        <w:t>Создание условий для отдыха и восстановления здоровья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Интенсивное и непрерывное развитие экономики возможно только при условии своевременного воспроизводства рабочей силы, поддержки и развития ее духовных и физических возможностей.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данного направления с учетом имеющейся социальной инфраструктуры и территориальных особенностей способствует укреплению у подрастающего поколения и восстановлению у взрослого населения здоровья.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Особую роль здесь будут играть социально-культурные центры, которые в условиях ограниченности бюджетных средств небольших поселений станут эффективной формой частно-государственного партнерства в решении вопросов воспитания молодежи и досуга населения. В модельный стандарт центров (клубов) войдет комплект световой, звуковой киноаппаратуры и компьютерной техники. В перспективе - приобретение передвижных автоклубов, что позволит повысить качество культурных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Данное направление позволит: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действенную систему профилактики социально негативных явлений в молодежной среде и улучшить социальную обстановку в населенных пунктах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повысить привлекательность Чувашии как места для проживания и отдыха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улучшить демографическую ситуацию;</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многообразие и конкурентоспособность "продуктов" культуры республики на российском и международном рынках.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направления возможна за счет: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медицинского кластера в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единого глубоководного речного пути на р. Волге;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гостиничной инфраструктуры;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организации на территории речного порта в г. Чебоксары места базирования круизных теплоходов;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проведения на территории республики культурных и спортивных мероприятий общероссийского и международного уровня;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социально-культурных центров для поддержки талантливых детей и молодежи;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охраны и сохранения объектов культурного наследия;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охраны и развития особо охраняемых природных территорий Заволжья;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сохранения и развития чувашской народной культуры;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развития межнационального культурного сотрудничества и регулирования отношений с национально-культурными обществами, автономиями и диаспорами;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включения туристических экскурсий по православным местам в традиционные маршруты по Золотому кольцу России.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Перечисленные направления являются приоритетными в развитии каждого муниципального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3"/>
        <w:rPr>
          <w:rFonts w:ascii="Calibri" w:hAnsi="Calibri" w:cs="Calibri"/>
        </w:rPr>
      </w:pPr>
      <w:bookmarkStart w:id="173" w:name="Par3013"/>
      <w:bookmarkEnd w:id="173"/>
      <w:r>
        <w:rPr>
          <w:rFonts w:ascii="Calibri" w:hAnsi="Calibri" w:cs="Calibri"/>
        </w:rPr>
        <w:t>Территориальные направления развития зон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w:t>
      </w:r>
      <w:hyperlink r:id="rId51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Выявленные преимущества каждого муниципального образования позволят определить общие стратегические направления развития муниципальных образований, объединенных в четыре зоны (Северная, Центральная, Юго-Восточная, Юго-Западная).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каждой зоны можно выделить и другие стратегические направления с учетом ее специфики. В силу исторического развития и размещения транспортной инфраструктуры и производительных сил наиболее значимой территорией республики является Северная зона, включающая наибольшее количество муниципальных образований, имеющая административный центр - г. Чебоксары, в котором сконцентрированы управленческие функции, товарные, транспортные и финансовые потоки, банковские и образовательные услуги.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74" w:name="Par3020"/>
      <w:bookmarkEnd w:id="174"/>
      <w:r>
        <w:rPr>
          <w:rFonts w:ascii="Calibri" w:hAnsi="Calibri" w:cs="Calibri"/>
        </w:rPr>
        <w:t>1. Северная зона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Северная зона, в которую входят Аликовский, Козловский, Красноармейский, Мариинско-Посадский, Моргаушский, Цивильский, Чебоксарский, Ядринский районы, гг. Чебоксары и Новочебоксарск, имела численность населения по состоянию на 1 января 2013 г. 839,6 тыс. человек, или 67,5% от численности населения Чувашской Республики, доля городского населения составляет 75% от численности населения Северной зоны.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Чебоксары является центром предоставления разнообразных видов услуг, в котором развито малое и среднее предпринимательство, высоки объемы оборота розничной торговли, платных услуг населению, кроме того, это культурно-досуговый центр. В столице также сосредоточено наибольшее количество инвестиций, здесь самый высокий уровень среднемесячной заработной платы, развитая медицинская инфраструктура. Вместе с тем в городе недостаточная обеспеченность населения жильем, общеобразовательными организациями и дошкольными образовательными организациями. Сложилась критическая ситуация с размещением промышленных и бытовых отходов. Ведется работа по организации межмуниципального полигона твердых бытовых отходов (далее - ТБО) для гг. Чебоксары, Новочебоксарска и Чебоксарского района.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Новочебоксарск характеризуется высоким уровнем среднемесячной заработной платы, высокой обеспеченностью общеобразовательными организациями, организациями дополнительного образования, социальной и инженерно-транспортной инфраструктурой. Социально-экономическую ситуацию в г. Новочебоксарске в значительной степени определяют организации химического производства г. Новочебоксарска, на долю которых приходится существенная часть объема отгруженной продукции, выполненных работ и оказанных услуг собственными силами. Однако в городе низкая загруженность производственных мощностей, сложилась напряженная экологическая обстановка.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Аликовском районе наблюдается положительная динамика в сфере потребительского рынка, развита общественная инфраструктура, увеличивается вклад малого и среднего предпринимательства в экономику района. В то же время в районе высокая степень износа основных производственных мощностей, отсутствует санкционированный объект размещения отходов.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Козловский район имеет выгодное географическое положение, развита транспортная инфраструктура: автомобильная, железнодорожная и водная. Имеется потенциал развития туризма. Вместе с тем существующая санкционированная свалка переполнена, необходимо 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Красноармейском районе самый высокий уровень среднемесячной заработной платы среди муниципальных районов, высокая плотность автомобильных дорог, обеспеченность населения жильем превышает среднереспубликанское значение. В районе имеется полигон ТБО. В то же время наблюдается низкий охват детей услугами дошкольного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район - инвестиционно-привлекательное муниципальное образование, имеется потенциал для развития туристской индустрии. В районе функционирует полигон ТБО. Вместе с тем характеризуется низким охватом детей услугами дошкольного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Моргаушский район характеризуется развитой отраслью сельского хозяйства и социальной сферой (высокая обеспеченность общеобразовательными организациями), низкой безработицей. В то же время нужно уделять больше внимания привлечению инвестиций в экономику района и повышению заработной платы работающих.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Цивильский район - сельскохозяйственный район. Динамичному развитию сельского хозяйства способствует реализация инвестиционных проектов в агропромышленном секторе. В районе достаточно хорошо развита сфера услуг, в частности придорожный сервис. Вместе с тем существующая санкционированная свалка переполнена, требуется 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Чебоксарский район является пригородным муниципальным образованием, обслуживающим крупные города - Чебоксары и Новочебоксарск. В данном районе самые высокие показатели объема розничного товарооборота, объема платных услуг населению, производства продукции сельского хозяйства. Вместе с тем в районе низкая обеспеченность населения жильем и дошкольными образовательными организациями.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Ядринском районе отмечены стабильные показатели производства продукции сельского хозяйства, высокая плотность автомобильных дорог, развита сфера услуг, низкая безработица. Но в то же время имеющаяся санкционированная свалка переполнена, необходимо начать работы по организации нового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социально-экономического развития Северной зоны позволил выявить сильные и слабые стороны, установить возможные перспективы и угрозы.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S (сильные стороны)         │         W (слабые стороны)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│Столица  Чувашской   Республики   г.│Ограниченность   минерально-сырьевых│</w:t>
      </w:r>
    </w:p>
    <w:p w:rsidR="00E21569" w:rsidRDefault="00E21569">
      <w:pPr>
        <w:pStyle w:val="ConsPlusCell"/>
        <w:rPr>
          <w:rFonts w:ascii="Courier New" w:hAnsi="Courier New" w:cs="Courier New"/>
          <w:sz w:val="20"/>
          <w:szCs w:val="20"/>
        </w:rPr>
      </w:pPr>
      <w:r>
        <w:rPr>
          <w:rFonts w:ascii="Courier New" w:hAnsi="Courier New" w:cs="Courier New"/>
          <w:sz w:val="20"/>
          <w:szCs w:val="20"/>
        </w:rPr>
        <w:t>│Чебоксары, центр:                   │ресурсов, отсутствие  стратегических│</w:t>
      </w:r>
    </w:p>
    <w:p w:rsidR="00E21569" w:rsidRDefault="00E21569">
      <w:pPr>
        <w:pStyle w:val="ConsPlusCell"/>
        <w:rPr>
          <w:rFonts w:ascii="Courier New" w:hAnsi="Courier New" w:cs="Courier New"/>
          <w:sz w:val="20"/>
          <w:szCs w:val="20"/>
        </w:rPr>
      </w:pPr>
      <w:r>
        <w:rPr>
          <w:rFonts w:ascii="Courier New" w:hAnsi="Courier New" w:cs="Courier New"/>
          <w:sz w:val="20"/>
          <w:szCs w:val="20"/>
        </w:rPr>
        <w:t>│административный;                   │видов полезных ископаемых           │</w:t>
      </w:r>
    </w:p>
    <w:p w:rsidR="00E21569" w:rsidRDefault="00E21569">
      <w:pPr>
        <w:pStyle w:val="ConsPlusCell"/>
        <w:rPr>
          <w:rFonts w:ascii="Courier New" w:hAnsi="Courier New" w:cs="Courier New"/>
          <w:sz w:val="20"/>
          <w:szCs w:val="20"/>
        </w:rPr>
      </w:pPr>
      <w:r>
        <w:rPr>
          <w:rFonts w:ascii="Courier New" w:hAnsi="Courier New" w:cs="Courier New"/>
          <w:sz w:val="20"/>
          <w:szCs w:val="20"/>
        </w:rPr>
        <w:t>│финансовый;                         │                                    │</w:t>
      </w:r>
    </w:p>
    <w:p w:rsidR="00E21569" w:rsidRDefault="00E21569">
      <w:pPr>
        <w:pStyle w:val="ConsPlusCell"/>
        <w:rPr>
          <w:rFonts w:ascii="Courier New" w:hAnsi="Courier New" w:cs="Courier New"/>
          <w:sz w:val="20"/>
          <w:szCs w:val="20"/>
        </w:rPr>
      </w:pPr>
      <w:r>
        <w:rPr>
          <w:rFonts w:ascii="Courier New" w:hAnsi="Courier New" w:cs="Courier New"/>
          <w:sz w:val="20"/>
          <w:szCs w:val="20"/>
        </w:rPr>
        <w:t>│научный;                            │                                    │</w:t>
      </w:r>
    </w:p>
    <w:p w:rsidR="00E21569" w:rsidRDefault="00E21569">
      <w:pPr>
        <w:pStyle w:val="ConsPlusCell"/>
        <w:rPr>
          <w:rFonts w:ascii="Courier New" w:hAnsi="Courier New" w:cs="Courier New"/>
          <w:sz w:val="20"/>
          <w:szCs w:val="20"/>
        </w:rPr>
      </w:pPr>
      <w:r>
        <w:rPr>
          <w:rFonts w:ascii="Courier New" w:hAnsi="Courier New" w:cs="Courier New"/>
          <w:sz w:val="20"/>
          <w:szCs w:val="20"/>
        </w:rPr>
        <w:t>│культурный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│Наличие  железнодорожного   вокзала,│Отсутствие   системы   логистики   и│</w:t>
      </w:r>
    </w:p>
    <w:p w:rsidR="00E21569" w:rsidRDefault="00E21569">
      <w:pPr>
        <w:pStyle w:val="ConsPlusCell"/>
        <w:rPr>
          <w:rFonts w:ascii="Courier New" w:hAnsi="Courier New" w:cs="Courier New"/>
          <w:sz w:val="20"/>
          <w:szCs w:val="20"/>
        </w:rPr>
      </w:pPr>
      <w:r>
        <w:rPr>
          <w:rFonts w:ascii="Courier New" w:hAnsi="Courier New" w:cs="Courier New"/>
          <w:sz w:val="20"/>
          <w:szCs w:val="20"/>
        </w:rPr>
        <w:t>│речного      порта,       аэропорта,│обработки      грузов,       высокие│</w:t>
      </w:r>
    </w:p>
    <w:p w:rsidR="00E21569" w:rsidRDefault="00E21569">
      <w:pPr>
        <w:pStyle w:val="ConsPlusCell"/>
        <w:rPr>
          <w:rFonts w:ascii="Courier New" w:hAnsi="Courier New" w:cs="Courier New"/>
          <w:sz w:val="20"/>
          <w:szCs w:val="20"/>
        </w:rPr>
      </w:pPr>
      <w:r>
        <w:rPr>
          <w:rFonts w:ascii="Courier New" w:hAnsi="Courier New" w:cs="Courier New"/>
          <w:sz w:val="20"/>
          <w:szCs w:val="20"/>
        </w:rPr>
        <w:t>│федеральных автомобильных дорог     │транспортные затраты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│Наличие производственных площадей   │Значительный износ  основных  фондов│</w:t>
      </w:r>
    </w:p>
    <w:p w:rsidR="00E21569" w:rsidRDefault="00E21569">
      <w:pPr>
        <w:pStyle w:val="ConsPlusCell"/>
        <w:rPr>
          <w:rFonts w:ascii="Courier New" w:hAnsi="Courier New" w:cs="Courier New"/>
          <w:sz w:val="20"/>
          <w:szCs w:val="20"/>
        </w:rPr>
      </w:pPr>
      <w:r>
        <w:rPr>
          <w:rFonts w:ascii="Courier New" w:hAnsi="Courier New" w:cs="Courier New"/>
          <w:sz w:val="20"/>
          <w:szCs w:val="20"/>
        </w:rPr>
        <w:t>│                                    │промышленных     и     обслуживающих│</w:t>
      </w:r>
    </w:p>
    <w:p w:rsidR="00E21569" w:rsidRDefault="00E21569">
      <w:pPr>
        <w:pStyle w:val="ConsPlusCell"/>
        <w:rPr>
          <w:rFonts w:ascii="Courier New" w:hAnsi="Courier New" w:cs="Courier New"/>
          <w:sz w:val="20"/>
          <w:szCs w:val="20"/>
        </w:rPr>
      </w:pPr>
      <w:r>
        <w:rPr>
          <w:rFonts w:ascii="Courier New" w:hAnsi="Courier New" w:cs="Courier New"/>
          <w:sz w:val="20"/>
          <w:szCs w:val="20"/>
        </w:rPr>
        <w:t>│                                    │организаций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│Наличие предприятий  по  переработке│Высокая        конкуренция         с│</w:t>
      </w:r>
    </w:p>
    <w:p w:rsidR="00E21569" w:rsidRDefault="00E21569">
      <w:pPr>
        <w:pStyle w:val="ConsPlusCell"/>
        <w:rPr>
          <w:rFonts w:ascii="Courier New" w:hAnsi="Courier New" w:cs="Courier New"/>
          <w:sz w:val="20"/>
          <w:szCs w:val="20"/>
        </w:rPr>
      </w:pPr>
      <w:r>
        <w:rPr>
          <w:rFonts w:ascii="Courier New" w:hAnsi="Courier New" w:cs="Courier New"/>
          <w:sz w:val="20"/>
          <w:szCs w:val="20"/>
        </w:rPr>
        <w:t>│продукции сельского хозяйства       │товаропроизводителями   из    других│</w:t>
      </w:r>
    </w:p>
    <w:p w:rsidR="00E21569" w:rsidRDefault="00E21569">
      <w:pPr>
        <w:pStyle w:val="ConsPlusCell"/>
        <w:rPr>
          <w:rFonts w:ascii="Courier New" w:hAnsi="Courier New" w:cs="Courier New"/>
          <w:sz w:val="20"/>
          <w:szCs w:val="20"/>
        </w:rPr>
      </w:pPr>
      <w:r>
        <w:rPr>
          <w:rFonts w:ascii="Courier New" w:hAnsi="Courier New" w:cs="Courier New"/>
          <w:sz w:val="20"/>
          <w:szCs w:val="20"/>
        </w:rPr>
        <w:t>│                                    │регионов                            │</w:t>
      </w:r>
    </w:p>
    <w:p w:rsidR="00E21569" w:rsidRDefault="00E21569">
      <w:pPr>
        <w:pStyle w:val="ConsPlusCell"/>
        <w:rPr>
          <w:rFonts w:ascii="Courier New" w:hAnsi="Courier New" w:cs="Courier New"/>
          <w:sz w:val="20"/>
          <w:szCs w:val="20"/>
        </w:rPr>
      </w:pPr>
      <w:r>
        <w:rPr>
          <w:rFonts w:ascii="Courier New" w:hAnsi="Courier New" w:cs="Courier New"/>
          <w:sz w:val="20"/>
          <w:szCs w:val="20"/>
        </w:rPr>
        <w:t>│                                    │                                    │</w:t>
      </w:r>
    </w:p>
    <w:p w:rsidR="00E21569" w:rsidRDefault="00E21569">
      <w:pPr>
        <w:pStyle w:val="ConsPlusCell"/>
        <w:rPr>
          <w:rFonts w:ascii="Courier New" w:hAnsi="Courier New" w:cs="Courier New"/>
          <w:sz w:val="20"/>
          <w:szCs w:val="20"/>
        </w:rPr>
      </w:pPr>
      <w:r>
        <w:rPr>
          <w:rFonts w:ascii="Courier New" w:hAnsi="Courier New" w:cs="Courier New"/>
          <w:sz w:val="20"/>
          <w:szCs w:val="20"/>
        </w:rPr>
        <w:t>│Большой  удельный  вес  производства│Наличие    неиспользуемых     земель│</w:t>
      </w:r>
    </w:p>
    <w:p w:rsidR="00E21569" w:rsidRDefault="00E21569">
      <w:pPr>
        <w:pStyle w:val="ConsPlusCell"/>
        <w:rPr>
          <w:rFonts w:ascii="Courier New" w:hAnsi="Courier New" w:cs="Courier New"/>
          <w:sz w:val="20"/>
          <w:szCs w:val="20"/>
        </w:rPr>
      </w:pPr>
      <w:r>
        <w:rPr>
          <w:rFonts w:ascii="Courier New" w:hAnsi="Courier New" w:cs="Courier New"/>
          <w:sz w:val="20"/>
          <w:szCs w:val="20"/>
        </w:rPr>
        <w:t>│сельскохозяйственной продукции      │сельскохозяйственного назначения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│Высокая  покупательная   способность│Сосредоточение  в  городах  активной│</w:t>
      </w:r>
    </w:p>
    <w:p w:rsidR="00E21569" w:rsidRDefault="00E21569">
      <w:pPr>
        <w:pStyle w:val="ConsPlusCell"/>
        <w:rPr>
          <w:rFonts w:ascii="Courier New" w:hAnsi="Courier New" w:cs="Courier New"/>
          <w:sz w:val="20"/>
          <w:szCs w:val="20"/>
        </w:rPr>
      </w:pPr>
      <w:r>
        <w:rPr>
          <w:rFonts w:ascii="Courier New" w:hAnsi="Courier New" w:cs="Courier New"/>
          <w:sz w:val="20"/>
          <w:szCs w:val="20"/>
        </w:rPr>
        <w:t>│населения                           │части населения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│Развитая система  здравоохранения  и│Рост   транспортного   трафика    на│</w:t>
      </w:r>
    </w:p>
    <w:p w:rsidR="00E21569" w:rsidRDefault="00E21569">
      <w:pPr>
        <w:pStyle w:val="ConsPlusCell"/>
        <w:rPr>
          <w:rFonts w:ascii="Courier New" w:hAnsi="Courier New" w:cs="Courier New"/>
          <w:sz w:val="20"/>
          <w:szCs w:val="20"/>
        </w:rPr>
      </w:pPr>
      <w:r>
        <w:rPr>
          <w:rFonts w:ascii="Courier New" w:hAnsi="Courier New" w:cs="Courier New"/>
          <w:sz w:val="20"/>
          <w:szCs w:val="20"/>
        </w:rPr>
        <w:t>│отдыха населения                    │дорогах городов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│Развитая    система    муниципальных│Высокий       износ       инженерных│</w:t>
      </w:r>
    </w:p>
    <w:p w:rsidR="00E21569" w:rsidRDefault="00E21569">
      <w:pPr>
        <w:pStyle w:val="ConsPlusCell"/>
        <w:rPr>
          <w:rFonts w:ascii="Courier New" w:hAnsi="Courier New" w:cs="Courier New"/>
          <w:sz w:val="20"/>
          <w:szCs w:val="20"/>
        </w:rPr>
      </w:pPr>
      <w:r>
        <w:rPr>
          <w:rFonts w:ascii="Courier New" w:hAnsi="Courier New" w:cs="Courier New"/>
          <w:sz w:val="20"/>
          <w:szCs w:val="20"/>
        </w:rPr>
        <w:t>│автомобильных   дорог   с    твердым│коммуникаций                        │</w:t>
      </w:r>
    </w:p>
    <w:p w:rsidR="00E21569" w:rsidRDefault="00E21569">
      <w:pPr>
        <w:pStyle w:val="ConsPlusCell"/>
        <w:rPr>
          <w:rFonts w:ascii="Courier New" w:hAnsi="Courier New" w:cs="Courier New"/>
          <w:sz w:val="20"/>
          <w:szCs w:val="20"/>
        </w:rPr>
      </w:pPr>
      <w:r>
        <w:rPr>
          <w:rFonts w:ascii="Courier New" w:hAnsi="Courier New" w:cs="Courier New"/>
          <w:sz w:val="20"/>
          <w:szCs w:val="20"/>
        </w:rPr>
        <w:t>│покрытием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│Развитая сеть спортивных сооружений │Низкая  обеспеченность   дошкольными│</w:t>
      </w:r>
    </w:p>
    <w:p w:rsidR="00E21569" w:rsidRDefault="00E21569">
      <w:pPr>
        <w:pStyle w:val="ConsPlusCell"/>
        <w:rPr>
          <w:rFonts w:ascii="Courier New" w:hAnsi="Courier New" w:cs="Courier New"/>
          <w:sz w:val="20"/>
          <w:szCs w:val="20"/>
        </w:rPr>
      </w:pPr>
      <w:r>
        <w:rPr>
          <w:rFonts w:ascii="Courier New" w:hAnsi="Courier New" w:cs="Courier New"/>
          <w:sz w:val="20"/>
          <w:szCs w:val="20"/>
        </w:rPr>
        <w:t>│                                    │образовательными организациями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│Опыт  проведения   международных   и│                                    │</w:t>
      </w:r>
    </w:p>
    <w:p w:rsidR="00E21569" w:rsidRDefault="00E21569">
      <w:pPr>
        <w:pStyle w:val="ConsPlusCell"/>
        <w:rPr>
          <w:rFonts w:ascii="Courier New" w:hAnsi="Courier New" w:cs="Courier New"/>
          <w:sz w:val="20"/>
          <w:szCs w:val="20"/>
        </w:rPr>
      </w:pPr>
      <w:r>
        <w:rPr>
          <w:rFonts w:ascii="Courier New" w:hAnsi="Courier New" w:cs="Courier New"/>
          <w:sz w:val="20"/>
          <w:szCs w:val="20"/>
        </w:rPr>
        <w:t>│общероссийских     культурных      и│                                    │</w:t>
      </w:r>
    </w:p>
    <w:p w:rsidR="00E21569" w:rsidRDefault="00E21569">
      <w:pPr>
        <w:pStyle w:val="ConsPlusCell"/>
        <w:rPr>
          <w:rFonts w:ascii="Courier New" w:hAnsi="Courier New" w:cs="Courier New"/>
          <w:sz w:val="20"/>
          <w:szCs w:val="20"/>
        </w:rPr>
      </w:pPr>
      <w:r>
        <w:rPr>
          <w:rFonts w:ascii="Courier New" w:hAnsi="Courier New" w:cs="Courier New"/>
          <w:sz w:val="20"/>
          <w:szCs w:val="20"/>
        </w:rPr>
        <w:t>│спортивных массовых мероприятий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О (возможности)           │             T (угрозы)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│Благоприятные условия  для  развития│Сдерживание   развития    неразвитой│</w:t>
      </w:r>
    </w:p>
    <w:p w:rsidR="00E21569" w:rsidRDefault="00E21569">
      <w:pPr>
        <w:pStyle w:val="ConsPlusCell"/>
        <w:rPr>
          <w:rFonts w:ascii="Courier New" w:hAnsi="Courier New" w:cs="Courier New"/>
          <w:sz w:val="20"/>
          <w:szCs w:val="20"/>
        </w:rPr>
      </w:pPr>
      <w:r>
        <w:rPr>
          <w:rFonts w:ascii="Courier New" w:hAnsi="Courier New" w:cs="Courier New"/>
          <w:sz w:val="20"/>
          <w:szCs w:val="20"/>
        </w:rPr>
        <w:t>│логистического              бизнеса,│транспортной системы доставки грузов│</w:t>
      </w:r>
    </w:p>
    <w:p w:rsidR="00E21569" w:rsidRDefault="00E21569">
      <w:pPr>
        <w:pStyle w:val="ConsPlusCell"/>
        <w:rPr>
          <w:rFonts w:ascii="Courier New" w:hAnsi="Courier New" w:cs="Courier New"/>
          <w:sz w:val="20"/>
          <w:szCs w:val="20"/>
        </w:rPr>
      </w:pPr>
      <w:r>
        <w:rPr>
          <w:rFonts w:ascii="Courier New" w:hAnsi="Courier New" w:cs="Courier New"/>
          <w:sz w:val="20"/>
          <w:szCs w:val="20"/>
        </w:rPr>
        <w:t>│строительства       высокоскоростной│и пассажиров                        │</w:t>
      </w:r>
    </w:p>
    <w:p w:rsidR="00E21569" w:rsidRDefault="00E21569">
      <w:pPr>
        <w:pStyle w:val="ConsPlusCell"/>
        <w:rPr>
          <w:rFonts w:ascii="Courier New" w:hAnsi="Courier New" w:cs="Courier New"/>
          <w:sz w:val="20"/>
          <w:szCs w:val="20"/>
        </w:rPr>
      </w:pPr>
      <w:r>
        <w:rPr>
          <w:rFonts w:ascii="Courier New" w:hAnsi="Courier New" w:cs="Courier New"/>
          <w:sz w:val="20"/>
          <w:szCs w:val="20"/>
        </w:rPr>
        <w:t>│железнодорожной          магистрали,│                                    │</w:t>
      </w:r>
    </w:p>
    <w:p w:rsidR="00E21569" w:rsidRDefault="00E21569">
      <w:pPr>
        <w:pStyle w:val="ConsPlusCell"/>
        <w:rPr>
          <w:rFonts w:ascii="Courier New" w:hAnsi="Courier New" w:cs="Courier New"/>
          <w:sz w:val="20"/>
          <w:szCs w:val="20"/>
        </w:rPr>
      </w:pPr>
      <w:r>
        <w:rPr>
          <w:rFonts w:ascii="Courier New" w:hAnsi="Courier New" w:cs="Courier New"/>
          <w:sz w:val="20"/>
          <w:szCs w:val="20"/>
        </w:rPr>
        <w:t>│повышения             инвестиционной│                                    │</w:t>
      </w:r>
    </w:p>
    <w:p w:rsidR="00E21569" w:rsidRDefault="00E21569">
      <w:pPr>
        <w:pStyle w:val="ConsPlusCell"/>
        <w:rPr>
          <w:rFonts w:ascii="Courier New" w:hAnsi="Courier New" w:cs="Courier New"/>
          <w:sz w:val="20"/>
          <w:szCs w:val="20"/>
        </w:rPr>
      </w:pPr>
      <w:r>
        <w:rPr>
          <w:rFonts w:ascii="Courier New" w:hAnsi="Courier New" w:cs="Courier New"/>
          <w:sz w:val="20"/>
          <w:szCs w:val="20"/>
        </w:rPr>
        <w:t>│привлекательности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│Создание   инноваций   и   внедрение│Загрязнение окружающей среды, угроза│</w:t>
      </w:r>
    </w:p>
    <w:p w:rsidR="00E21569" w:rsidRDefault="00E21569">
      <w:pPr>
        <w:pStyle w:val="ConsPlusCell"/>
        <w:rPr>
          <w:rFonts w:ascii="Courier New" w:hAnsi="Courier New" w:cs="Courier New"/>
          <w:sz w:val="20"/>
          <w:szCs w:val="20"/>
        </w:rPr>
      </w:pPr>
      <w:r>
        <w:rPr>
          <w:rFonts w:ascii="Courier New" w:hAnsi="Courier New" w:cs="Courier New"/>
          <w:sz w:val="20"/>
          <w:szCs w:val="20"/>
        </w:rPr>
        <w:t>│высокотехнологичных  и   экологичных│экологической стабильности          │</w:t>
      </w:r>
    </w:p>
    <w:p w:rsidR="00E21569" w:rsidRDefault="00E21569">
      <w:pPr>
        <w:pStyle w:val="ConsPlusCell"/>
        <w:rPr>
          <w:rFonts w:ascii="Courier New" w:hAnsi="Courier New" w:cs="Courier New"/>
          <w:sz w:val="20"/>
          <w:szCs w:val="20"/>
        </w:rPr>
      </w:pPr>
      <w:r>
        <w:rPr>
          <w:rFonts w:ascii="Courier New" w:hAnsi="Courier New" w:cs="Courier New"/>
          <w:sz w:val="20"/>
          <w:szCs w:val="20"/>
        </w:rPr>
        <w:t>│технологий    в    процесс    замены│                                    │</w:t>
      </w:r>
    </w:p>
    <w:p w:rsidR="00E21569" w:rsidRDefault="00E21569">
      <w:pPr>
        <w:pStyle w:val="ConsPlusCell"/>
        <w:rPr>
          <w:rFonts w:ascii="Courier New" w:hAnsi="Courier New" w:cs="Courier New"/>
          <w:sz w:val="20"/>
          <w:szCs w:val="20"/>
        </w:rPr>
      </w:pPr>
      <w:r>
        <w:rPr>
          <w:rFonts w:ascii="Courier New" w:hAnsi="Courier New" w:cs="Courier New"/>
          <w:sz w:val="20"/>
          <w:szCs w:val="20"/>
        </w:rPr>
        <w:t>│изношенных основных фондов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│Развитие        конкурентоспособного│Снижение       конкурентоспособности│</w:t>
      </w:r>
    </w:p>
    <w:p w:rsidR="00E21569" w:rsidRDefault="00E21569">
      <w:pPr>
        <w:pStyle w:val="ConsPlusCell"/>
        <w:rPr>
          <w:rFonts w:ascii="Courier New" w:hAnsi="Courier New" w:cs="Courier New"/>
          <w:sz w:val="20"/>
          <w:szCs w:val="20"/>
        </w:rPr>
      </w:pPr>
      <w:r>
        <w:rPr>
          <w:rFonts w:ascii="Courier New" w:hAnsi="Courier New" w:cs="Courier New"/>
          <w:sz w:val="20"/>
          <w:szCs w:val="20"/>
        </w:rPr>
        <w:t>│сельскохозяйственного производства  │местных    товаропроизводителей    и│</w:t>
      </w:r>
    </w:p>
    <w:p w:rsidR="00E21569" w:rsidRDefault="00E21569">
      <w:pPr>
        <w:pStyle w:val="ConsPlusCell"/>
        <w:rPr>
          <w:rFonts w:ascii="Courier New" w:hAnsi="Courier New" w:cs="Courier New"/>
          <w:sz w:val="20"/>
          <w:szCs w:val="20"/>
        </w:rPr>
      </w:pPr>
      <w:r>
        <w:rPr>
          <w:rFonts w:ascii="Courier New" w:hAnsi="Courier New" w:cs="Courier New"/>
          <w:sz w:val="20"/>
          <w:szCs w:val="20"/>
        </w:rPr>
        <w:t>│                                    │снижение  рентабельности  и  объемов│</w:t>
      </w:r>
    </w:p>
    <w:p w:rsidR="00E21569" w:rsidRDefault="00E21569">
      <w:pPr>
        <w:pStyle w:val="ConsPlusCell"/>
        <w:rPr>
          <w:rFonts w:ascii="Courier New" w:hAnsi="Courier New" w:cs="Courier New"/>
          <w:sz w:val="20"/>
          <w:szCs w:val="20"/>
        </w:rPr>
      </w:pPr>
      <w:r>
        <w:rPr>
          <w:rFonts w:ascii="Courier New" w:hAnsi="Courier New" w:cs="Courier New"/>
          <w:sz w:val="20"/>
          <w:szCs w:val="20"/>
        </w:rPr>
        <w:t>│                                    │производств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│Развитие   агломерации   вокруг   г.│Увеличение рыночной стоимости  жилья│</w:t>
      </w:r>
    </w:p>
    <w:p w:rsidR="00E21569" w:rsidRDefault="00E21569">
      <w:pPr>
        <w:pStyle w:val="ConsPlusCell"/>
        <w:rPr>
          <w:rFonts w:ascii="Courier New" w:hAnsi="Courier New" w:cs="Courier New"/>
          <w:sz w:val="20"/>
          <w:szCs w:val="20"/>
        </w:rPr>
      </w:pPr>
      <w:r>
        <w:rPr>
          <w:rFonts w:ascii="Courier New" w:hAnsi="Courier New" w:cs="Courier New"/>
          <w:sz w:val="20"/>
          <w:szCs w:val="20"/>
        </w:rPr>
        <w:t>│Чебоксары                           │в гг. Чебоксары и Новочебоксарске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│Развитие   въездного    туризма    и│Миграция    талантливой    молодежи:│</w:t>
      </w:r>
    </w:p>
    <w:p w:rsidR="00E21569" w:rsidRDefault="00E21569">
      <w:pPr>
        <w:pStyle w:val="ConsPlusCell"/>
        <w:rPr>
          <w:rFonts w:ascii="Courier New" w:hAnsi="Courier New" w:cs="Courier New"/>
          <w:sz w:val="20"/>
          <w:szCs w:val="20"/>
        </w:rPr>
      </w:pPr>
      <w:r>
        <w:rPr>
          <w:rFonts w:ascii="Courier New" w:hAnsi="Courier New" w:cs="Courier New"/>
          <w:sz w:val="20"/>
          <w:szCs w:val="20"/>
        </w:rPr>
        <w:t>│проведение  массовых  культурных   и│спортсменов, ученых, музыкантов     │</w:t>
      </w:r>
    </w:p>
    <w:p w:rsidR="00E21569" w:rsidRDefault="00E21569">
      <w:pPr>
        <w:pStyle w:val="ConsPlusCell"/>
        <w:rPr>
          <w:rFonts w:ascii="Courier New" w:hAnsi="Courier New" w:cs="Courier New"/>
          <w:sz w:val="20"/>
          <w:szCs w:val="20"/>
        </w:rPr>
      </w:pPr>
      <w:r>
        <w:rPr>
          <w:rFonts w:ascii="Courier New" w:hAnsi="Courier New" w:cs="Courier New"/>
          <w:sz w:val="20"/>
          <w:szCs w:val="20"/>
        </w:rPr>
        <w:t>│спортивных мероприятий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│Развитие  медицинского  кластера  за│                                    │</w:t>
      </w:r>
    </w:p>
    <w:p w:rsidR="00E21569" w:rsidRDefault="00E21569">
      <w:pPr>
        <w:pStyle w:val="ConsPlusCell"/>
        <w:rPr>
          <w:rFonts w:ascii="Courier New" w:hAnsi="Courier New" w:cs="Courier New"/>
          <w:sz w:val="20"/>
          <w:szCs w:val="20"/>
        </w:rPr>
      </w:pPr>
      <w:r>
        <w:rPr>
          <w:rFonts w:ascii="Courier New" w:hAnsi="Courier New" w:cs="Courier New"/>
          <w:sz w:val="20"/>
          <w:szCs w:val="20"/>
        </w:rPr>
        <w:t>│счет       спортивно-оздоровительных│                                    │</w:t>
      </w:r>
    </w:p>
    <w:p w:rsidR="00E21569" w:rsidRDefault="00E21569">
      <w:pPr>
        <w:pStyle w:val="ConsPlusCell"/>
        <w:rPr>
          <w:rFonts w:ascii="Courier New" w:hAnsi="Courier New" w:cs="Courier New"/>
          <w:sz w:val="20"/>
          <w:szCs w:val="20"/>
        </w:rPr>
      </w:pPr>
      <w:r>
        <w:rPr>
          <w:rFonts w:ascii="Courier New" w:hAnsi="Courier New" w:cs="Courier New"/>
          <w:sz w:val="20"/>
          <w:szCs w:val="20"/>
        </w:rPr>
        <w:t>│организаций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Стратегия развития Северной зоны основана на использовании инновационного потенциала г. Чебоксары как административного, образовательного и культурного центра во всех сферах жизнедеятельности и превращении на этой основе ее слабых сторон в новые перспективные возможности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Инновационная деятельность будет осуществляться за счет реализации стратегических направлений развития Чувашской Республики в области управления и инвестиций, инициатором которых является столица Чувашии -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этой целью для Северной зоны предлагается реализовать следующие основные стратегические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75" w:name="Par3114"/>
      <w:bookmarkEnd w:id="175"/>
      <w:r>
        <w:rPr>
          <w:rFonts w:ascii="Calibri" w:hAnsi="Calibri" w:cs="Calibri"/>
        </w:rPr>
        <w:t>1. Скоординированное развитие столичной агломерации с целью укрепления имиджа Чувашии как "места для жизни трудолюбивых людей, стремящихся к новым знаниям"</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Северной зоны имеются все предпосылки для развития Чебоксарской агломерации, в состав которой вошли гг. Чебоксары, Новочебоксарск, Чебоксарский, Мариинско-Посадский, Моргаушский и Цивильский районы. Сформированная территория является полюсом регионального роста - центром притяжения эффективных инвестиционных проектов и человеческого капитала. Приоритетные направления развития - расширение зоны опережающего роста при максимальном использовании преимуществ емкого столичного рынка и финансовых ресурсов столичного бизнеса и населения, а также создание индустриального парка.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Муниципальным образованиям Северной зоны необходимо реализовать следующие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обеспечить миграционный приток жителей городов в поселения, расположенные в зоне агломерации, за счет выделения земельных участков под массовое индивидуальное жилищное строительство всем заинтересованным жителям Чувашии и России, формирование новых небольших коттеджных поселков, благоустроенных микрорайонов на территории поселений в соответствии с градостроительными планами;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Красноармейский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застройка юго-восточного микрорайона с. Красноармейское;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новой газораспределительной станции в с. Красноармейское;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застройка ул. Молодежная с. Красноармейское;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застройка новой улицы д. Типвары;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сельскохозяйственного рынка в г. Мариинском Посаде;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Цивильский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застройка южного микрорайона г. Цивильска;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застройка микрорайонов возле населенных пунктов Синьялы, Альгешево, Яуши, Аркасы, Яндово, Устакасы, Хозандайкино, Вурманкасы, Икково, Малый Сундырь;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Новочебоксарск: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комплексная застройка I и II микрорайонов Западного жилого района;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водоводов, уличных и внутриквартальных сетей;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Чебоксары:</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914" w:history="1">
        <w:r w:rsidR="00E21569">
          <w:rPr>
            <w:rFonts w:ascii="Calibri" w:hAnsi="Calibri" w:cs="Calibri"/>
            <w:color w:val="0000FF"/>
          </w:rPr>
          <w:t>модернизация</w:t>
        </w:r>
      </w:hyperlink>
      <w:r w:rsidR="00E21569">
        <w:rPr>
          <w:rFonts w:ascii="Calibri" w:hAnsi="Calibri" w:cs="Calibri"/>
        </w:rPr>
        <w:t xml:space="preserve"> инженерно-технических и коммунальных сетей Красной площади г. Чебоксары (приложение N 3);</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553" w:history="1">
        <w:r w:rsidR="00E21569">
          <w:rPr>
            <w:rFonts w:ascii="Calibri" w:hAnsi="Calibri" w:cs="Calibri"/>
            <w:color w:val="0000FF"/>
          </w:rPr>
          <w:t>застройка</w:t>
        </w:r>
      </w:hyperlink>
      <w:r w:rsidR="00E21569">
        <w:rPr>
          <w:rFonts w:ascii="Calibri" w:hAnsi="Calibri" w:cs="Calibri"/>
        </w:rPr>
        <w:t xml:space="preserve"> крупного жилого района в рамках инвестиционного проекта "Новый город" (ОАО "Инвестиционно-строительная компания "Честр-Групп", ОАО "Инкост")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комплексная </w:t>
      </w:r>
      <w:hyperlink w:anchor="Par5527" w:history="1">
        <w:r>
          <w:rPr>
            <w:rFonts w:ascii="Calibri" w:hAnsi="Calibri" w:cs="Calibri"/>
            <w:color w:val="0000FF"/>
          </w:rPr>
          <w:t>застройка</w:t>
        </w:r>
      </w:hyperlink>
      <w:r>
        <w:rPr>
          <w:rFonts w:ascii="Calibri" w:hAnsi="Calibri" w:cs="Calibri"/>
        </w:rPr>
        <w:t xml:space="preserve"> жилого района по ул. Б.Хмельницкого (ООО "СУОР") (приложение N 3);</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580" w:history="1">
        <w:r w:rsidR="00E21569">
          <w:rPr>
            <w:rFonts w:ascii="Calibri" w:hAnsi="Calibri" w:cs="Calibri"/>
            <w:color w:val="0000FF"/>
          </w:rPr>
          <w:t>строительство</w:t>
        </w:r>
      </w:hyperlink>
      <w:r w:rsidR="00E21569">
        <w:rPr>
          <w:rFonts w:ascii="Calibri" w:hAnsi="Calibri" w:cs="Calibri"/>
        </w:rPr>
        <w:t xml:space="preserve"> микрорайона "Университетский-2" (ЗАО "ТУС")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застройка III микрорайона центральной части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застройка VI микрорайона центральной части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76" w:name="Par3141"/>
      <w:bookmarkEnd w:id="176"/>
      <w:r>
        <w:rPr>
          <w:rFonts w:ascii="Calibri" w:hAnsi="Calibri" w:cs="Calibri"/>
        </w:rPr>
        <w:t>2. Развитие транспортной инфраструктуры для обслуживания международных и российских транспортных коридоров, снижения транспортных издержек бизнеса, повышения трудовой мобильности населения, поддержки развития медицинского кластера и спортивно-рекреационных зон</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Предпосылкой для развития данного направления является наличие в г. Чебоксары портов и вокзалов для всех видов транспорта, соответствующих потребностям развивающейся экономики Северной зоны.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Стратегией развития железнодорожного транспорта Российской Федерации до 2030 года и программой развития скоростного и высокоскоростного движения на сети железных дорог ОАО "Российские железные дороги" до 2020 года предусматривается строительство высокоскоростной железнодорожной магистрали "Москва - Казань", которая проходит по территории 4 муниципальных районов Чувашской Республики - Ядринского, Моргаушского, Чебоксарского и Мариинско-Посадского районов.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данного проекта позволит повысить уровень мобильности, деловой активности жителей Чувашии, увеличить приток туристов в регион, повысить инвестиционную привлекательность как республики в целом, так и муниципальных образований, по территории которых будет проходить высокоскоростная железнодорожная магистраль, создать новые рабочие места.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мероприятиями данного направления являются: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логистических центров обработки грузов с целью упорядочения и повышения эффективности грузооборота и стыковки российских транспортно-коммуникационных систем с формирующейся транспортной системой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сети автомобильных дорог, развитие автодорожных коридоров для возрастающего автомобильного трафика;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развитие сети автомобильных дорог к населенным пунктам;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инновационных подходов к проектированию новых транспортных магистралей с учетом перспектив развития железных дорог, авиа- и речного портов, роста доходов населения и принципов его расселения в Чебоксарской агломерации;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Чебоксарского гидроузла, что даст возможность развивать речной транспортный коридор и позволит в перспективе создать целую индустрию по обслуживанию судов и их пассажиров - от поставки экологически чистых продуктов питания и воды на проходящие суда до оказания экскурсионных услуг, продажи сувениров транзитным туристам;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системы гостиничного и придорожного обслуживания.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направления необходимо осуществить следующие проекты: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автовокзала в г. Мариинском Посаде (ОАО "АвтоВас");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пункта технического осмотра легковых и грузовых автомобилей;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крытого хоккейного корта физкультурно-спортивного комплекса в каркасно-тентовом исполнении в г. Мариинском Посаде;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стадиона в г. Мариинском Посаде;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Цивильский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объездной автомобильной дороги в г. Цивильске;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федеральных автомобильных дорог М-7 "Волга" и А-151 Цивильск - Ульяновск в соответствии с параметрами I и II категорий на территории района;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придорожной индустрии вдоль магистрали М-7 "Волга";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логистического комплекса с таможенным терминалом, товарной биржей, центром оптовой торговли в Чебоксарском районе;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туристского комплекса "Этническое экологическое поселение "Ясна";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Ядринский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автомобильной дороги в обход г. Ядрина;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федеральной дороги М-7 "Волга" в соответствии с параметрами I категории и строительство моста через р. Суру;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грузового причала и пассажирской пристани, отвечающих современным европейским стандартам, на р. Суре после поднятия уровня реки до отметки 68 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Моргаушский, Чебоксарский, Ядринский районы:</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954" w:history="1">
        <w:r w:rsidR="00E21569">
          <w:rPr>
            <w:rFonts w:ascii="Calibri" w:hAnsi="Calibri" w:cs="Calibri"/>
            <w:color w:val="0000FF"/>
          </w:rPr>
          <w:t>строительство</w:t>
        </w:r>
      </w:hyperlink>
      <w:r w:rsidR="00E21569">
        <w:rPr>
          <w:rFonts w:ascii="Calibri" w:hAnsi="Calibri" w:cs="Calibri"/>
        </w:rPr>
        <w:t xml:space="preserve"> высокоскоростной железнодорожной магистрали "Москва - Казань"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Новочебоксарск: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автомобильной дороги в обход г. Новочебоксарска к полигону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Чебоксары:</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849" w:history="1">
        <w:r w:rsidR="00E21569">
          <w:rPr>
            <w:rFonts w:ascii="Calibri" w:hAnsi="Calibri" w:cs="Calibri"/>
            <w:color w:val="0000FF"/>
          </w:rPr>
          <w:t>газификация</w:t>
        </w:r>
      </w:hyperlink>
      <w:r w:rsidR="00E21569">
        <w:rPr>
          <w:rFonts w:ascii="Calibri" w:hAnsi="Calibri" w:cs="Calibri"/>
        </w:rPr>
        <w:t xml:space="preserve"> Заволжской территории г. Чебоксары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туристско-рекреационного комплекса "Этнокомплекс "Амазония";</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780" w:history="1">
        <w:r w:rsidR="00E21569">
          <w:rPr>
            <w:rFonts w:ascii="Calibri" w:hAnsi="Calibri" w:cs="Calibri"/>
            <w:color w:val="0000FF"/>
          </w:rPr>
          <w:t>строительство</w:t>
        </w:r>
      </w:hyperlink>
      <w:r w:rsidR="00E21569">
        <w:rPr>
          <w:rFonts w:ascii="Calibri" w:hAnsi="Calibri" w:cs="Calibri"/>
        </w:rPr>
        <w:t xml:space="preserve"> Чебоксарской ГЭС на реке Волга в части, касающейся поднятия уровня Чебоксарского водохранилища до отметки НПУ 68 метров (приложение N 3);</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893" w:history="1">
        <w:r w:rsidR="00E21569">
          <w:rPr>
            <w:rFonts w:ascii="Calibri" w:hAnsi="Calibri" w:cs="Calibri"/>
            <w:color w:val="0000FF"/>
          </w:rPr>
          <w:t>строительство</w:t>
        </w:r>
      </w:hyperlink>
      <w:r w:rsidR="00E21569">
        <w:rPr>
          <w:rFonts w:ascii="Calibri" w:hAnsi="Calibri" w:cs="Calibri"/>
        </w:rPr>
        <w:t xml:space="preserve"> международного авиационного терминала в аэропорту г. Чебоксары (приложение N 3);</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934" w:history="1">
        <w:r w:rsidR="00E21569">
          <w:rPr>
            <w:rFonts w:ascii="Calibri" w:hAnsi="Calibri" w:cs="Calibri"/>
            <w:color w:val="0000FF"/>
          </w:rPr>
          <w:t>реконструкция</w:t>
        </w:r>
      </w:hyperlink>
      <w:r w:rsidR="00E21569">
        <w:rPr>
          <w:rFonts w:ascii="Calibri" w:hAnsi="Calibri" w:cs="Calibri"/>
        </w:rPr>
        <w:t xml:space="preserve"> Московского моста в г. Чебоксары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новых магистральных улично-дорожных сетей;</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869" w:history="1">
        <w:r w:rsidR="00E21569">
          <w:rPr>
            <w:rFonts w:ascii="Calibri" w:hAnsi="Calibri" w:cs="Calibri"/>
            <w:color w:val="0000FF"/>
          </w:rPr>
          <w:t>реконструкция</w:t>
        </w:r>
      </w:hyperlink>
      <w:r w:rsidR="00E21569">
        <w:rPr>
          <w:rFonts w:ascii="Calibri" w:hAnsi="Calibri" w:cs="Calibri"/>
        </w:rPr>
        <w:t xml:space="preserve"> улично-дорожной сети г. Чебоксары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77" w:name="Par3183"/>
      <w:bookmarkEnd w:id="177"/>
      <w:r>
        <w:rPr>
          <w:rFonts w:ascii="Calibri" w:hAnsi="Calibri" w:cs="Calibri"/>
        </w:rPr>
        <w:t>3. Создание и развитие современных высокотехнологичных производств, модернизация и техническое перевооружение предприятий, реструктуризация градообразующих организаций, монопрофильных муниципальных образований в целях повышения их рентабельности, развития альтернативных производств и повышения конкурентоспособности выпускаемой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гг. Чебоксары и Новочебоксарске функционируют 22 организации науки и образовательные организации высшего образования. Концентрация в Северной зоне научного и производственного потенциала, с одной стороны, и функционирование промышленных предприятий, применяющих современные зарубежные технологии, с другой стороны, позволяют реализовать стратегическое направление по кооперации усилий в области реализации стратегии "заимствования технологий" путем внедрения новых разработок, импортозамещающих технологий. В качестве основных элементов создания соответствующей инфраструктуры выступят: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некоммерческая организация "Фонд содействия развитию венчурных инвестиций в малые предприятия в научно-технической сфере Чувашской Республики", оказывающая финансовую поддержку разработке и внедрению в серийное производство перспективных инновационных идей;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технопарки и "креатив-сити" для создания опытных образцов и 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бизнес-инкубаторы, центр трансфера технологий, инновационно-технологические центры, центры коллективного пользования оборудованием, центр прототипирования, научно-технический музей истории трактора, ориентированный на молодежь и стимулирующий интерес к техническому образованию, индустриальный парк;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конгрессно-выставочные мероприятия, проводимые в 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предполагается за счет повышения инновационной активности предприятий промышленного комплекса, в частности за счет внедрения современных импортозамещающих технологий и реализации инновационных проектов в машиностроительном комплексе зоны.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претворения в жизнь данного направления муниципальным образованиям необходимо реализовать следующие проекты: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инновационных производств, в том числе производства наноструктурированного пенобетона, рулонных энергосберегающих материалов на основе нанопокрытий для утепления окон, наномодифицированного конструкционного полимера базальтопластика для применения в строительстве;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инновационной инфраструктуры (бизнес-инкубаторы в каждом муниципальном районе и городском округе);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Козловский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производства кузовов-фургонов КЖ (кузовов жизнеобеспечения) и других модификаций (ООО "Автофургон");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производства стоматологических биологически индифферентных пластмасс "Уракрил" и "Коракрил" (ООО "Стомполимер");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существующего производства (ЗАО "Марпосадкабель");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завода по производству волоконно-оптических кабелей на инвестиционной площадке (ЗАО "Марпосадкабель");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Моргаушский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серийного инновационного производства полуприцепов и железнодорожных вагонов из алюминиевого сплава (ЗАО "Чебоксарское предприятие "Сеспель");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нового цеха по производству танков-контейнеров (ЗАО "Чебоксарское предприятие "Сеспель");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Цивильский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бизнес-инкубатора;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нового производственного корпуса (выпуск блоков-боксов, комплектных трансформаторных подстанций) (ООО "Ишлейский завод высоковольтной аппаратуры");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готовых трикотажных и текстильных изделий (ООО "Чебоксарская трикотажная фабрика", ООО "Хлопковый мир");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дилерского центра "NISSAN";</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Новочебоксарск:</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455" w:history="1">
        <w:r w:rsidR="00E21569">
          <w:rPr>
            <w:rFonts w:ascii="Calibri" w:hAnsi="Calibri" w:cs="Calibri"/>
            <w:color w:val="0000FF"/>
          </w:rPr>
          <w:t>строительство</w:t>
        </w:r>
      </w:hyperlink>
      <w:r w:rsidR="00E21569">
        <w:rPr>
          <w:rFonts w:ascii="Calibri" w:hAnsi="Calibri" w:cs="Calibri"/>
        </w:rPr>
        <w:t xml:space="preserve"> предприятия по производству фотоэлектрических (солнечных) модулей (ООО "Хевел") (приложение N 3);</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434" w:history="1">
        <w:r w:rsidR="00E21569">
          <w:rPr>
            <w:rFonts w:ascii="Calibri" w:hAnsi="Calibri" w:cs="Calibri"/>
            <w:color w:val="0000FF"/>
          </w:rPr>
          <w:t>строительство</w:t>
        </w:r>
      </w:hyperlink>
      <w:r w:rsidR="00E21569">
        <w:rPr>
          <w:rFonts w:ascii="Calibri" w:hAnsi="Calibri" w:cs="Calibri"/>
        </w:rPr>
        <w:t xml:space="preserve"> завода по производству перекиси водорода (Н2О2 100%) по технологии Chematur Engineering (Швеция) (ОАО "Химпром")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завода по производству санитарно-технических изделий (ООО "Керамика");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газопровода распределительного высокого давления для закольцовки ГРС Чебоксары ТЭЦ-2, ГРС Новочебоксарск ТЭЦ-3 и газопровода высокого давления ГРС Новочебоксарск ТЭЦ-3 до промышленной зоны по ул. Промышленная г. Новочебоксарска;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организация производства семейства гусеничных экскаваторов (ОАО "Промтрактор");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литых заготовок из стали и чугуна (техническое перевооружение литейного комплекса ООО "Промтрактор-Промлит"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современного производства композиционного наноструктурированного полимера, армированного базальтовыми волокнами (ООО "Гален");</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500" w:history="1">
        <w:r w:rsidR="00E21569">
          <w:rPr>
            <w:rFonts w:ascii="Calibri" w:hAnsi="Calibri" w:cs="Calibri"/>
            <w:color w:val="0000FF"/>
          </w:rPr>
          <w:t>строительство</w:t>
        </w:r>
      </w:hyperlink>
      <w:r w:rsidR="00E21569">
        <w:rPr>
          <w:rFonts w:ascii="Calibri" w:hAnsi="Calibri" w:cs="Calibri"/>
        </w:rPr>
        <w:t xml:space="preserve"> механосборочного цеха по производству комплектующих изделий, металлоконструкций для шкафов микропроцессорной релейной защиты (ООО "НПП "ЭКРА")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серийного производства инновационных комплектных устройств до 1000 В и выше (ЗАО "ЧЭАЗ");</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выпуск микропроцессорных устройств защиты и автоматики нового поколения (предприятия холдинга "АБС ЭЛЕКТРО", ООО "НПП "Бреслер" и др.), промышленной электроники (ОАО "АБС ЗЭиМ Автоматизация" и др.);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производство экологически чистого органического удобрения - биогумуса (ЗАО "Позитив");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производственных мощностей, расширение производственных мощностей, расширение производства электротехнической продукции (ОАО "Электроавтомат");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производства крупногабаритных изделий с термобарическим наполнением (ОАО "ЧПО им. В.И.Чапаева");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микропроцессорная автоблокировка с централизованным размещением аппаратуры, тональными рельсовыми цепями в шкафном варианте стандарта "Евромеханика" на современной элементной базе (АБТЦ-МШ) (ОАО "ЭЛАРА");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дальнейшее развитие действующих производств автокомпонентов, изделий и комплектующих для авиа- и судостроения (ОАО "ВНИИР", ОАО "Завод "Электроприбор").</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78" w:name="Par3227"/>
      <w:bookmarkEnd w:id="178"/>
      <w:r>
        <w:rPr>
          <w:rFonts w:ascii="Calibri" w:hAnsi="Calibri" w:cs="Calibri"/>
        </w:rPr>
        <w:t>4. Дальнейшее развитие конкурентоспособного сельскохозяйственного производства и производства пищевых продуктов, включая напитки, создание сельскохозяйственных рынков, включая кооперативные, для реализации сельскохозяйственными товаропроизводителями произведенной продукции. Вовлечение в севооборот неиспользуемых земель сельскохозяйственного назначения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Сельское хозяйство специализируется на животноводстве (птицеводство и свиноводство) и растениеводстве и имеет развитую систему производства продуктов питания. В Северной зоне сконцентрировано основное производство животноводческой продукции: яиц, мяса и молока.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основных элементов данного направления должны быть использование положительного имиджа Чувашии в России и мире и создание на этой основе торгового бренда производителей Чувашии под девизом "Заботьтесь о здоровье - покупайте чувашское".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создания условий для реализации продукции, произведенной малыми формами хозяйствования, в данной зоне необходимо развивать сельскохозяйственную потребительскую кооперацию, открывать сельскохозяйственные и сельскохозяйственные кооперативные рынки, создавать агропромышленные парки для гарантированного сбыта сельскохозяйственной и пищевой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направления необходимо осуществить следующие проекты: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Аликовский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молочно-товарной фермы (КФХ Никифорова Ю.Н.);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телятника (СХПК "Новый путь");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овцеводства мясошерстного направления в условиях Чувашской Республики (ООО "Агрофирма "Золотое руно");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цеха по переработке рапса (производство растительного масла) (СХПК "Авангард");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Козловский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овцетоварной фермы на 300 голов маточного стада (КФХ Петрова В.Н.);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базы по производству, хранению и переработке овощей (КФХ Семенова В.Н.);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комплекса по осуществлению промышленного рыбоводства (ОАО "Племрыбхоз "Карамышевский");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картофелехранилищ (ЗАО "Агрофирма "Куснар");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Красноармейский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переработка и пакетирование молока (КФХ Васильевой 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родильного отделения на 50 голов коров с телятником на 240 голов (ООО "Караево");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хозяйства по разведению овец романовской породы до 400 голов с целью выращивания и продажи товарных животных в живом весе в виде баранины, а также шерсти и овечьих шкур (КФХ Смелова В.В.);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фермы по откорму крупного рогатого скота абердин- ангусской породы с убойным цехом на 500 голов (ООО "Развитие");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поголовья крупного рогатого скота (КФХ Чумбакова П.Н.);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животноводческих помещений и приобретение племенного скота (КФХ Тагеева М.Л.);</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молочной животноводческой фермы на базе крестьянского (фермерского) хозяйства для содержания 100 фуражных коров со шлейфом (КФХ Ермолаева В.Г.);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Моргаушский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птичников (ОАО "Птицефабрика "Моргаушская");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эффективности производства путем реконструкции здания для содержания уток (ООО "Фаворит");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зерносушильного тока с зернохранилищем и помещения для содержания КРС на 50 голов в д. Тиуши Моргаушского района (ООО АПФ "Колос");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сельскохозяйственного производства на основе реконструкции и модернизации молочно-товарных ферм, технического перевооружения, производства и закупки племенного скота (СХПК "Передовик");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молочно-товарной фермы на 1008 голов (ООО "Агрофирма "Путь Ильича");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хранилища и зерноочистительного комплекса (ООО "ВаСем");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Цивильский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8 птичников по 2 тыс. голов маточного стада гусей (ООО "Вурнарец");</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молочно-товарной фермы на 250 коров (ФГУП "Колос" Россельхозакадемии);</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731" w:history="1">
        <w:r w:rsidR="00E21569">
          <w:rPr>
            <w:rFonts w:ascii="Calibri" w:hAnsi="Calibri" w:cs="Calibri"/>
            <w:color w:val="0000FF"/>
          </w:rPr>
          <w:t>строительство</w:t>
        </w:r>
      </w:hyperlink>
      <w:r w:rsidR="00E21569">
        <w:rPr>
          <w:rFonts w:ascii="Calibri" w:hAnsi="Calibri" w:cs="Calibri"/>
        </w:rPr>
        <w:t xml:space="preserve"> животноводческого комплекса на 900 коров (ОАО "Агроинвест")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животноводческого помещения (СХК "Атлашевский");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реконструкция животноводческих помещений (ООО "Агрофирма "Атлашевская");</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637" w:history="1">
        <w:r w:rsidR="00E21569">
          <w:rPr>
            <w:rFonts w:ascii="Calibri" w:hAnsi="Calibri" w:cs="Calibri"/>
            <w:color w:val="0000FF"/>
          </w:rPr>
          <w:t>реконструкция</w:t>
        </w:r>
      </w:hyperlink>
      <w:r w:rsidR="00E21569">
        <w:rPr>
          <w:rFonts w:ascii="Calibri" w:hAnsi="Calibri" w:cs="Calibri"/>
        </w:rPr>
        <w:t xml:space="preserve"> и модернизация производственных корпусов ООО "Птицефабрика "Акашевская" (приложение N 3);</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711" w:history="1">
        <w:r w:rsidR="00E21569">
          <w:rPr>
            <w:rFonts w:ascii="Calibri" w:hAnsi="Calibri" w:cs="Calibri"/>
            <w:color w:val="0000FF"/>
          </w:rPr>
          <w:t>строительство</w:t>
        </w:r>
      </w:hyperlink>
      <w:r w:rsidR="00E21569">
        <w:rPr>
          <w:rFonts w:ascii="Calibri" w:hAnsi="Calibri" w:cs="Calibri"/>
        </w:rPr>
        <w:t xml:space="preserve"> цеха и реконструкция теплицы (ЗАО "Агрофирма "Ольдеевская")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птицефермы по выращиванию бройлеров напольным способом на 120 тыс. голов (ООО "Туруновский бройлер");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птичников (ОАО "Чувашский бройлер");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техническое перевооружение свинокомплекса на 5,5 тыс. голов (ЗАО "Прогресс");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птичников (ООО "Агрофирма "Атлашевская птицефабрика");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цеха по переработке продукции животноводства (ООО "Агрофирма "Атлашевская");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техническое перевооружение свинокомплекса на 5,5 тыс. голов (ЗАО "Прогресс");</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601" w:history="1">
        <w:r w:rsidR="00E21569">
          <w:rPr>
            <w:rFonts w:ascii="Calibri" w:hAnsi="Calibri" w:cs="Calibri"/>
            <w:color w:val="0000FF"/>
          </w:rPr>
          <w:t>модернизация</w:t>
        </w:r>
      </w:hyperlink>
      <w:r w:rsidR="00E21569">
        <w:rPr>
          <w:rFonts w:ascii="Calibri" w:hAnsi="Calibri" w:cs="Calibri"/>
        </w:rPr>
        <w:t xml:space="preserve"> и реконструкция действующего производственного комплекса и строительство перерабатывающего предприятия (ООО "Агрохолдинг "ЮРМА")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Ядринский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завода по переработке молока в г. Ядрине (ОАО "Ядринмолоко");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переоснащение колхоза (ОПХ "Ленинская искра");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модернизация коровника колхоза "Пучах";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реконструкция и модернизация производственных участков (ООО "Ядринский мясокомбинат Чувашпотребсоюза");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расширение основного производства (ОАО "Чебоксарская пивоваренная фирма "Букет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79" w:name="Par3283"/>
      <w:bookmarkEnd w:id="179"/>
      <w:r>
        <w:rPr>
          <w:rFonts w:ascii="Calibri" w:hAnsi="Calibri" w:cs="Calibri"/>
        </w:rPr>
        <w:t>5. Расширение и развитие медицинского кластера в направлении интеграции в него спортивно-оздоровительных, образовательных услуг и гостиничного бизнеса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Северная зона располагает развитой системой здравоохранения.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Специализированная медицинская помощь населению как г. Чебоксары, так и Чувашской Республики оказывается в КУ Чувашской Республики "Республиканский противотуберкулезный диспансер" Минздравсоцразвития Чувашии, БУ Чувашской Республики "Республиканский клинический онкологический диспансер" Минздравсоцразвития Чувашии, БУ Чувашской Республики "Республиканский кожно-венерологический диспансер" Минздравсоцразвития Чувашии, БУ Чувашской Республики "Республиканский эндокринологический диспансер" Минздравсоцразвития Чувашии, БУ Чувашской Республики "Республиканский наркологический диспансер" Минздравсоцразвития Чувашии, БУ Чувашской Республики "Республиканский кардиологический диспансер" Минздравсоцразвития Чувашии, БУ Чувашской Республики "Республиканская клиническая офтальмологическая больница" Минздравсоцразвития Чувашии, БУ Чувашской Республики "Республиканская психиатрическая больница" Минздравсоцразвития Чувашии, а также на базе медицинских центров БУ Чувашской Республики "Президентский перинатальный центр" Минздравсоцразвития Чувашии, БУ Чувашской Республики "Республиканский центр по профилактике и борьбе со СПИД и инфекционными заболеваниями" Минздравсоцразвития Чувашии, БУ Чувашской Республики "Республиканский центр лечебной физкультуры и спортивной медицины" Минздравсоцразвития Чувашии, БУ Чувашской Республики "Республиканская детская клиническая больница" Минздравсоцразвития Чувашии, ФГБУ "Федеральный центр травматологии, ортопедии и эндопротезирования" Министерства здравоохранения Российской Федерации (г. Чебоксары). Созданы региональный сосудистый центр на базе БУ Чувашской Республики "Республиканская клиническая больница" Минздравсоцразвития Чувашии, шесть первичных сосудистых отделений.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повышения качества медицинской помощи населению, интеграции медицинской науки и образования в межрегиональное пространство, подготовки медицинских кадров новой формации, повышения прозрачности деятельности медицинских организаций для потребителей на основе оптимального использования кадровых, материально-технических ресурсов здравоохранения и применения современных медицинских технологий необходимо создание на территории Северной зоны медицинского кластера.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медицинского кластера, включающего в себя образовательные учреждения (медицинский институт ФГБОУ ВПО "Чувашский государственный университет имени И.Н.Ульянова", БОУ СПО "Чебоксарский медицинский колледж"), высокотехнологичные медицинские центры (ФГБУ "Федеральный центр травматологии, ортопедии и эндопротезирования" Министерства здравоохранения Российской Федерации (г. Чебоксары), БУ Чувашской Республики "Президентский перинатальный центр" Минздравсоцразвития Чувашии), два телемедицинских центра (БУ Чувашской Республики "Городская клиническая больница N 1" Минздравсоцразвития Чувашии, БУ Чувашской Республики "Республиканская детская клиническая больница" Минздравсоцразвития Чувашии), 30 телемедицинских пунктов и центр дополнительной подготовки медперсонала (АУ Чувашской Республики "Институт усовершенствования врачей" Минздравсоцразвития Чувашии), медицинский центр детоксикации (эфферентная терапия);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в кластер организаций, задействованных в производстве медицинского оборудования и техники (ООО "Центр научных исследований инновационных материалов и технологий "Диском" - импортозамещающее изготовление горячепрессованных наноструктурных материалов; ООО "Микрохирургия глаза" и ОАО "Контур" - изготовление одноразовых атравматических игл с шовным материалом; ООО "Санфарм" - производство модифицированной пластмассы "Уракрил" и "Коракрил", используемой для изготовления базисов съемных протезов в стоматологии; ООО "Афродита" - серийное производство нового серебросодержащего устройства с биосовместимым углеродным покрытием для внутриматочной контрацепции);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медицинского кластера путем интеграции в него физкультурно-спортивного комплекса (развитие в нем инфраструктуры службы физкультурно-оздоровительной медицины и лечебной физкультуры, совершенствование ее организационного, кадрового и материально-технического обеспечения), а также гостиничных комплексов (с целью оказания гостиничных услуг жителям других регионов России, обратившимся за высокотехнологичной помощью), в том числе: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Аликовский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бассейна в с. Аликово;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здания бывшего детского сада "Ромашка", перепрофилированного под начальные классы МБОУ "Гимназия N 1";</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здания МБОУ "Гимназия N 1", строительство гаража и индивидуальной котельной;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Моргаушский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нового корпуса поликлиники на 500 посещений в смену (БУ Чувашской Республики "Моргаушская центральная районная больница" Минздравсоцразвития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Цивильский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детского дошкольного учреждения на 240 мест в г. Цивильске;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стадиона ФСК "Асамат" в г. Цивильске;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стадиона в с. Чурачики;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общеобразовательной средней школы на 1000 мест в г. Цивильске;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общеобразовательной школы на 250 мест в с. Чурачики;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дошкольного учреждения на 240 мест в пгт Кугеси;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Чебоксары:</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997" w:history="1">
        <w:r w:rsidR="00E21569">
          <w:rPr>
            <w:rFonts w:ascii="Calibri" w:hAnsi="Calibri" w:cs="Calibri"/>
            <w:color w:val="0000FF"/>
          </w:rPr>
          <w:t>строительство</w:t>
        </w:r>
      </w:hyperlink>
      <w:r w:rsidR="00E21569">
        <w:rPr>
          <w:rFonts w:ascii="Calibri" w:hAnsi="Calibri" w:cs="Calibri"/>
        </w:rPr>
        <w:t xml:space="preserve"> хирургического корпуса БУ Чувашской Республики "Республиканский клинический онкологический диспансер" Минздравсоцразвития Чувашии (приложение N 3);</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6073" w:history="1">
        <w:r w:rsidR="00E21569">
          <w:rPr>
            <w:rFonts w:ascii="Calibri" w:hAnsi="Calibri" w:cs="Calibri"/>
            <w:color w:val="0000FF"/>
          </w:rPr>
          <w:t>строительство</w:t>
        </w:r>
      </w:hyperlink>
      <w:r w:rsidR="00E21569">
        <w:rPr>
          <w:rFonts w:ascii="Calibri" w:hAnsi="Calibri" w:cs="Calibri"/>
        </w:rPr>
        <w:t xml:space="preserve"> ледового дворца на стадионе "Олимпийский"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многофункционального спортивного комплекса на территории ГУП Чувашской Республики "Стадион "Олимпийский" Минспорта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потенциала транспортной инфраструктуры в целях обеспечения доступности услуг, оказываемых медицинским кластером, жителям Чувашской Республики и других регионов Российской Федерации.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80" w:name="Par3313"/>
      <w:bookmarkEnd w:id="180"/>
      <w:r>
        <w:rPr>
          <w:rFonts w:ascii="Calibri" w:hAnsi="Calibri" w:cs="Calibri"/>
        </w:rPr>
        <w:t>6. Развитие туристской индустрии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Северная зона характеризуется выгодным географическим расположением и положительной динамикой развития инфраструктуры туризма, увеличением объемов туристских услуг, оказываемых в санаторно-курортных, гостиничных и туристских организациях, наличием туристского потенциала на территориях Заволжья, г. Чебоксары, Мариинско-Посадского, Козловского, Моргаушского районов.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Заволжья предусмотрено строительство ряда санаторно-курортных комплексов. Появление комфортабельных яхт и катеров решило бы проблему организации как речных прогулок, так и переправы на левый берег.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Проект "Великий Волжский путь" позволит активизировать навигацию на р. Волга и послужит развитию речного порта. Совместное развитие приволжских городов в рамках указанного проекта будет осуществляться под дополнительным брендом "Сердце Волги".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привлечения большего числа туристов в Чувашскую Республику, расширения видов оказываемых туристских услуг, повышения уровня сервиса на предприятиях как туристской, так и развлекательной индустрии муниципальным образованиям Северной зоны необходимо реализовать следующие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Козловский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пристани на р. Волга в г. Козловке;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горнолыжного комплекса вблизи д. Ураково;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сельского туристского этнографического комплекса в с. Бичурино;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зданий АУ Чувашской Республики "Физкультурно-оздоровительный центр "Белые камни" Минспорта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базы отдыха "Сосновый бор" на территории Октябрьского сельского поселения (ИП Евстафьев Е.В.);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сельского туризма на заливных лугах на территории Приволжского сельского поселения (ИП Шалахманов О.Ю.);</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Моргаушский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"зеленой стоянки" и развитие туристского центра "Волжский эксклюзив" в д. Шешкары;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туристско-досугового центра в с. Ильинка;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Цивильский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сельского туризма на территории Тувсинского сельского поселения;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реставрация Тихвинского женского монастыря;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придорожного комплекса в стиле почтово-ямской станции (д. Малый Сундырь), в форме действующего комплекса-кемпинга европейского уровня с созданием экспозиции "Музей дороги";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Ядринский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современной круглогодичной туристской базы и дома отдыха на р. Суре в с. Ильина Гора;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Чебоксары:</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6029" w:history="1">
        <w:r w:rsidR="00E21569">
          <w:rPr>
            <w:rFonts w:ascii="Calibri" w:hAnsi="Calibri" w:cs="Calibri"/>
            <w:color w:val="0000FF"/>
          </w:rPr>
          <w:t>создание</w:t>
        </w:r>
      </w:hyperlink>
      <w:r w:rsidR="00E21569">
        <w:rPr>
          <w:rFonts w:ascii="Calibri" w:hAnsi="Calibri" w:cs="Calibri"/>
        </w:rPr>
        <w:t xml:space="preserve"> туристско-рекреационного кластера "Этническая Чувашия"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комплексное развитие Парка культуры и отдыха им. 500-летия г. Чебоксары;</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6052" w:history="1">
        <w:r w:rsidR="00E21569">
          <w:rPr>
            <w:rFonts w:ascii="Calibri" w:hAnsi="Calibri" w:cs="Calibri"/>
            <w:color w:val="0000FF"/>
          </w:rPr>
          <w:t>строительство</w:t>
        </w:r>
      </w:hyperlink>
      <w:r w:rsidR="00E21569">
        <w:rPr>
          <w:rFonts w:ascii="Calibri" w:hAnsi="Calibri" w:cs="Calibri"/>
        </w:rPr>
        <w:t xml:space="preserve"> многофункционального гостиничного комплекса "Одис Отель" (приложение N 3);</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6095" w:history="1">
        <w:r w:rsidR="00E21569">
          <w:rPr>
            <w:rFonts w:ascii="Calibri" w:hAnsi="Calibri" w:cs="Calibri"/>
            <w:color w:val="0000FF"/>
          </w:rPr>
          <w:t>реконструкция</w:t>
        </w:r>
      </w:hyperlink>
      <w:r w:rsidR="00E21569">
        <w:rPr>
          <w:rFonts w:ascii="Calibri" w:hAnsi="Calibri" w:cs="Calibri"/>
        </w:rPr>
        <w:t xml:space="preserve"> зданий муниципального автономного учреждения культуры "Городской детский парк имени космонавта А.Г.Николаева"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торгово-развлекательного комплекса по ул. Б.Хмельницкого;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1-й площадки Чебоксарского электроаппаратного завода под многофункциональный торгово-выставочный, спортивно-развлекательный комплекс;</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6116" w:history="1">
        <w:r w:rsidR="00E21569">
          <w:rPr>
            <w:rFonts w:ascii="Calibri" w:hAnsi="Calibri" w:cs="Calibri"/>
            <w:color w:val="0000FF"/>
          </w:rPr>
          <w:t>строительство</w:t>
        </w:r>
      </w:hyperlink>
      <w:r w:rsidR="00E21569">
        <w:rPr>
          <w:rFonts w:ascii="Calibri" w:hAnsi="Calibri" w:cs="Calibri"/>
        </w:rPr>
        <w:t xml:space="preserve"> подземного города (ООО "Старко")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81" w:name="Par3346"/>
      <w:bookmarkEnd w:id="181"/>
      <w:r>
        <w:rPr>
          <w:rFonts w:ascii="Calibri" w:hAnsi="Calibri" w:cs="Calibri"/>
        </w:rPr>
        <w:t>7. Преодоление угроз экологической стабильности и снижение уровня загрязнения окружающей среды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настоящее время остро стоит вопрос размещения ТБО. У большинства существующих объектов размещения отходов, санкционированных свалок, созданных еще в 70 - 80-х годах прошлого столетия, истекает срок службы, многие не соответствуют действующим санитарно-эпидемиологическим и экологическим требованиям. Необходимо создание новых полигонов ТБО с последующей рекультивацией существующих свалок.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ГУП Чувашской Республики "Биологические очистные сооружения" Минстроя Чувашии разработана инвестиционная программа по развитию систем очистки, водоотведения и утилизации осадка сточных вод на 2009 - 2016 годы с общим объемом финансирования более 3,14 млрд. рублей. Реализация данной программы позволит повысить качество предоставления услуг по очистке сточных вод, улучшить экологическую ситуацию в бассейне р. Волги, создать современные условия труда за счет полной автоматизации технического процесса и модернизации оборудования.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Киотский протокол к Рамочной конвенции Организации Объединенных Наций об изменении климата дает возможность привлечения иностранных инвесторов в регионы через "проекты совместного осуществления", в результате чего организации в Чувашской Республике смогут внедрить энергосберегающие технологии и, как следствие, снизить количество вредных выбросов в атмосферу.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 по реализации данного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Аликовский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мусороперегрузочной станции в с. Аликово;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Козловский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ввод на полную мощность биологических очистных сооружений в г. Козловке, переброска стоков из рабочего поселка в г. Козловке на новые очистные сооружения, реконструкция гидротехнических сооружений (плотин), обеспечение строительства сточных сооружений в дд. Андреево-Базары, Еметкино, на ст. Тюрлема;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межмуниципального полигона ТБО с участками сортировки и переработки;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Мариинско-Посадский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сетей водоснабжения и водоотведения ООО "Хлебокомбинат Марпосадский";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капитальный ремонт котельных в г. Мариинском Посаде (ул. Советская, мкр Коновалово, ул. Котовского);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Моргаушский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межмуниципального полигона ТБО с участками сортировки и переработки;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сбора отходов синтетических материалов для последующей переработки в строительные материалы (кровельный и теплоизоляционный);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Цивильский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очистных сооружений биологической очистки сточных вод в г. Цивильске, строительство канализационных очистных сооружений в с. Чурачики;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полигона ТБО и внедрение новых систем сбора отходов в населенных пунктах района с организацией центра по их сортировке и переработке вблизи д. Тиньговатово;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системы водоснабжения дд. Акташкасы, Шордауши, Второе Чемерчеево, Первое Семеново, Тюнзыры, Имбюрти, Янзакасы, Ситчараки, Байдуши;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Рындинского водозабора со строительством новых скважин, реконструкция системы водоснабжения от Рындинского водозабора;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очистных сооружений биологической очистки сточных вод с. Игорвары, д. Таушкасы;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Чебоксарский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очистных сооружений;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Ядринский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межмуниципального полигона ТБО с участками сортировки и переработки;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завершение строительства очистных сооружений в г. Ядрине;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Чебоксары: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рекультивация существующей санкционированной свалки у д. Пихтулино;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Новочебоксарск:</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800" w:history="1">
        <w:r w:rsidR="00E21569">
          <w:rPr>
            <w:rFonts w:ascii="Calibri" w:hAnsi="Calibri" w:cs="Calibri"/>
            <w:color w:val="0000FF"/>
          </w:rPr>
          <w:t>реконструкция</w:t>
        </w:r>
      </w:hyperlink>
      <w:r w:rsidR="00E21569">
        <w:rPr>
          <w:rFonts w:ascii="Calibri" w:hAnsi="Calibri" w:cs="Calibri"/>
        </w:rPr>
        <w:t xml:space="preserve"> биологических очистных сооружений г. Новочебоксарска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модуля по переработке отходов;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установка новых хлорных компрессоров (ОАО "Химпром");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гг. Чебоксары, Новочебоксарск, Чебоксарский район:</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820" w:history="1">
        <w:r w:rsidR="00E21569">
          <w:rPr>
            <w:rFonts w:ascii="Calibri" w:hAnsi="Calibri" w:cs="Calibri"/>
            <w:color w:val="0000FF"/>
          </w:rPr>
          <w:t>переработка</w:t>
        </w:r>
      </w:hyperlink>
      <w:r w:rsidR="00E21569">
        <w:rPr>
          <w:rFonts w:ascii="Calibri" w:hAnsi="Calibri" w:cs="Calibri"/>
        </w:rPr>
        <w:t xml:space="preserve"> и захоронение твердых бытовых отходов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82" w:name="Par3383"/>
      <w:bookmarkEnd w:id="182"/>
      <w:r>
        <w:rPr>
          <w:rFonts w:ascii="Calibri" w:hAnsi="Calibri" w:cs="Calibri"/>
        </w:rPr>
        <w:t>2. Центральная зона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Центральная зона включает в себя Вурнарский, Ибресинский, Канашский, Урмарский, Янтиковский районы и г. Канаш.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населения муниципальных образований данной зоны по состоянию на 1 января 2013 г. составляла 183,3 тыс. человек, или 14,7% от численности населения Чувашской Республики, доля городского населения - 25% от численности населения Центральной зоны.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Вурнарский район - индустриально-аграрный район. Развитие района характеризуется положительными тенденциями роста объемов промышленного и сельскохозяйственного производства, оборота розничной торговли. В районе имеются предприятия по переработке продукции сельского хозяйства. Кроме того, в районе отсутствует санкционированный объект размещения ТБО, необходимо его строительство.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Ибресинский район - это природный заповедник Чувашии: 3/4 территории района занимают хвойные и разнолиственные леса. Перспективным направлением развития района является организация производств по глубокой комплексной переработке древесины. На территории района имеется санкционированная свалка, но необходимо 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Канашский район является центральным районом республики, располагает запасами глины, строительного песка, есть незначительные запасы торфа. Основным ресурсом района являются сельскохозяйственные угодья. Лесные массивы района рассматриваются как рекреационный ресурс. Вместе с тем характеризуется низким охватом детей услугами дошкольного образования. В связи с отсутствием объекта размещения отходов необходимо 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Урмарский район - муниципальное образование с активно развивающейся сферой потребительского рынка. В пгт Урмары функционируют универсальный и сельскохозяйственный кооперативный рынки. Кроме того, на территории района налажено строительство объектов придорожного сервиса. Имеется полигон ТБО. В муниципальном образовании остро стоит проблема обеспечения населения качественной питьевой водой.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Янтиковского района развито молочное скотоводство, наблюдается положительная динамика в сфере потребительского рынка, увеличивается вклад малого и среднего предпринимательства в экономику района. Имеется полигон ТБО. В то же время наблюдается низкий охват детей услугами дошкольного образования.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Канаш занимает 3-е место в республике по объему отгруженных товаров собственного производства, выполненных работ и услуг, объему розничной торговли и платных услуг, уровню бюджетной обеспеченности на душу населения и уровню среднемесячной заработной платы работающих в экономике. В городе имеются организации, осуществляющие образовательную деятельность, для подготовки специализированных кадров. В то же время в г. Канаше низкая обеспеченность населения жильем, объектами водоснабжения. Истекает срок эксплуатации существующей свалки, необходимо 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Преимущества Центральной зоны обусловлены наличием в ее составе индустриального парка г. Канаша, который является транспортным центром Чувашии, крупным железнодорожным узлом. Основу экономического потенциала г. Канаша составляет машиностроительный комплекс - производство транспортных средств и оборудования. В числе ведущих предприятий в Российской Федерации - ЗАО "Промтрактор-Вагон", специализирующееся на изготовлении и капитальном ремонте грузовых вагонов, ОАО "Канашский автоагрегатный завод", выпускающее компоненты для автобусов, троллейбусов, автотранспортных и лесовозных прицепов.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социально-экономического развития Центральной зоны позволил выявить сильные и слабые стороны, установить возможные перспективы и угрозы.</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403"/>
        <w:gridCol w:w="4641"/>
      </w:tblGrid>
      <w:tr w:rsidR="00E21569">
        <w:trPr>
          <w:tblCellSpacing w:w="5" w:type="nil"/>
        </w:trPr>
        <w:tc>
          <w:tcPr>
            <w:tcW w:w="4403"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 (сильные стороны)        </w:t>
            </w:r>
          </w:p>
        </w:tc>
        <w:tc>
          <w:tcPr>
            <w:tcW w:w="4641"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 (слабые стороны)          </w:t>
            </w:r>
          </w:p>
        </w:tc>
      </w:tr>
      <w:tr w:rsidR="00E21569">
        <w:trPr>
          <w:trHeight w:val="10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Удобное географическое расположение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территории  -  в  центре  Чувашской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Республики,   имеется    крупнейший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железнодорожный и транспортный узел</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 г. Канаше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Отсутствие   системы   логистики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неполное   использование   потенциала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Канашского железнодорожного узла     </w:t>
            </w:r>
          </w:p>
        </w:tc>
      </w:tr>
      <w:tr w:rsidR="00E21569">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производственных  площадей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машиностроения и химической отрасли</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Моральный    и    физический    износ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производственных фондов              </w:t>
            </w:r>
          </w:p>
        </w:tc>
      </w:tr>
      <w:tr w:rsidR="00E21569">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Внедрение инновационных подходов  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развитию    и    созданию     новых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Низкий  уровень  развития  малого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среднего предпринимательства         </w:t>
            </w:r>
          </w:p>
        </w:tc>
      </w:tr>
      <w:tr w:rsidR="00E21569">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предприятий по  переработке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продукции сельского хозяйства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Высокая         конкуренция         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товаропроизводителями    из    других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регионов                             </w:t>
            </w:r>
          </w:p>
        </w:tc>
      </w:tr>
      <w:tr w:rsidR="00E21569">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богатых природных  ресурсов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(залежи известняка, песка, глины)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Низкий     уровень      использования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имеющихся природных ресурсов         </w:t>
            </w:r>
          </w:p>
        </w:tc>
      </w:tr>
      <w:tr w:rsidR="00E21569">
        <w:trPr>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Наличие лесных ресурсов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Низкое качество лесного фонда        </w:t>
            </w:r>
          </w:p>
        </w:tc>
      </w:tr>
      <w:tr w:rsidR="00E21569">
        <w:trPr>
          <w:trHeight w:val="1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организаций, осуществляющих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образовательную   деятельность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программам               подготовки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квалифицированных     рабочих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служащих,       по       программам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профессиональной   подготовки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профессиям рабочих и служащих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Миграция  населения   трудоспособного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возраста                             </w:t>
            </w:r>
          </w:p>
        </w:tc>
      </w:tr>
      <w:tr w:rsidR="00E21569">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Отсутствие  очистных   сооружений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полигонов     ТБО     в     некоторых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образованиях           </w:t>
            </w:r>
          </w:p>
        </w:tc>
      </w:tr>
      <w:tr w:rsidR="00E21569">
        <w:trPr>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 (возможности)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 (угрозы)              </w:t>
            </w:r>
          </w:p>
        </w:tc>
      </w:tr>
      <w:tr w:rsidR="00E21569">
        <w:trPr>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r>
      <w:tr w:rsidR="00E21569">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благоприятных условий  для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развития бизнеса,  ориентированного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ввоз-вывоз продукции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Высокая конкуренция                  </w:t>
            </w:r>
          </w:p>
        </w:tc>
      </w:tr>
      <w:tr w:rsidR="00E21569">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Восстановление    лесных    запасов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промышленного качества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Снижение площади лесов               </w:t>
            </w:r>
          </w:p>
        </w:tc>
      </w:tr>
      <w:tr w:rsidR="00E21569">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мясо-молочного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животноводства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Сокращение     поголовья     крупного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рогатого скота                       </w:t>
            </w:r>
          </w:p>
        </w:tc>
      </w:tr>
      <w:tr w:rsidR="00E21569">
        <w:trPr>
          <w:trHeight w:val="8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Формирование       образовательного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кластера по подготовке специалистов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рабочих специальностей и  повышению</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их квалификации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Дефицит       трудовых       ресурсов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необходимой квалификации             </w:t>
            </w:r>
          </w:p>
        </w:tc>
      </w:tr>
      <w:tr w:rsidR="00E21569">
        <w:trPr>
          <w:trHeight w:val="8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современных альтернативных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энергоресурсов      на       основе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низкокачественных         древесных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ресурсов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Ухудшение  экологического   состояния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окружающей среды                     </w:t>
            </w:r>
          </w:p>
        </w:tc>
      </w:tr>
      <w:tr w:rsidR="00E21569">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инновационных зон развития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вагоностроения    и     химического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производства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Центральной зоны предлагаются следующие основные стратегические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83" w:name="Par3464"/>
      <w:bookmarkEnd w:id="183"/>
      <w:r>
        <w:rPr>
          <w:rFonts w:ascii="Calibri" w:hAnsi="Calibri" w:cs="Calibri"/>
        </w:rPr>
        <w:t>1. Сокращение оттока трудовых ресурсов и обеспечение занятости в организациях малого и среднего бизнеса с целью использования природных ресурсов Центральной зоны и развития логистического потенциала Канашского транспортного узла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Удобное географическое и транспортное положение зоны создает условия для роста миграционных процессов. При этом основной причиной данных процессов является низкий уровень развития малого и среднего бизнеса на территории Центральной зоны. Наряду с выгодным географическим положением на территории данной зоны имеются и другие предпосылки для формирования малых и средних предприятий: наличие энергетических ресурсов, участков земель, пригодных для застройки, природных ресурсов, лесов, профессиональных образовательных организаций. Все это характеризует территорию Центральной зоны как выгодный объект для долгосрочного инвестирования и бизнеса.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этих процессов следует активно использовать элементы государственной поддержки создания малых и средних предприятий: бизнес-инкубаторы, технопарки, финансовые и нефинансовые механизмы.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 по данному направлению:</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Канашский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монтаж и запуск второй линии по производству кирпича ООО "Керамика-1";</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Урмарский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цеха по производству деревянных евроокон (ЗАО "ДОКРос");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швейного производства (ООО "Светлана");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оборудования и реконструкция производственного цеха (ООО "УШФ "ОВАС");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швейного цеха (ИП Иванова Ю.И.);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обновление и модернизация производства (ООО "Урмарский хлебозавод");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Канаш: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транспортно-логистического центра.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84" w:name="Par3480"/>
      <w:bookmarkEnd w:id="184"/>
      <w:r>
        <w:rPr>
          <w:rFonts w:ascii="Calibri" w:hAnsi="Calibri" w:cs="Calibri"/>
        </w:rPr>
        <w:t>2. Внедрение современных подходов к эксплуатации лесного хозяйства, увеличение и улучшение качества лесного фонда, развитие современных альтернативных источников энергии, основанных на использовании лесных ресурсов. Развитие природного туризма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Ибресинском районе на базе лесоперерабатывающих предприятий реализуется инвестиционный проект по переработке низкосортной древесины стоимостью более 300 млн. рублей. Развитие данного направления потребует новых подходов к ведению лесного хозяйства, вовлечению в эффективный товарооборот низкокачественных сортов древесины и отходов лесопромышленного комплекса.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 по данному направлению:</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на базе лесоперерабатывающих предприятий Ибресинского района инвестиционного проекта по переработке низкосортной древесины стоимостью более 300 млн.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 развитие новых отраслей и 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инвестиционных проектов в сфере туризма.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85" w:name="Par3488"/>
      <w:bookmarkEnd w:id="185"/>
      <w:r>
        <w:rPr>
          <w:rFonts w:ascii="Calibri" w:hAnsi="Calibri" w:cs="Calibri"/>
        </w:rPr>
        <w:t>3. Создание инновационных территорий опережающего развития вагоностроения и химического производства за счет ввода современного роботизированного высокотехнологичного оборудования, модернизации и технического перевооружения действующих производств и расширения рынков сбыта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Сотрудничество ООО "Компания Корпоративного Управления "Концерн "Тракторные заводы" со стратегическим партнером - ОАО "Российские железные дороги" позволило реализовать проект "Создание новых мощностей для производства грузовых вагонов" по организации производства вагонов нового поколения с повышенными эксплуатационными характеристиками.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Был построен универсальный сварочно-сборочный корпус (УССК). Технологическая идея и производственная концепция УССК были разработаны известным производителем скоростных поездов "Синкансэн" - японской компанией Nippon Sharyo Ltd.</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Японскими специалистами предложено использование концепции "единичного производства", по которой выпуск всех моделей вагонов производится на одной линии. Производство оснащено современным японским оборудованием: лазерными и газорезательными машинами для раскроя листового металлопроката, универсальными станками с программным управлением, автоматическими и роботизированными сварочными комплексами ведущих мировых производителей - OTC Dainen, Mazak, Nissan Tanaka, Amada. Смонтированные в УССК мостовые краны имеют систему радиоуправления.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Однопоточное производство с использованием современного оборудования дает возможность выпуска вагонов на заказ с минимальным временем переналадки на производство другой модели вагона в зависимости от колебаний рыночной конъюнктуры.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Оборудование УССК запущено в опытно-промышленную эксплуатацию. Данное направление должно стать приоритетным для развития Центральной зоны.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Предпосылками для последующего инновационного развития являются данные о канцерогенном действии химических пестицидов, которые плохо разрушаются и накапливаются в окружающей среде. Осуществляет разработку новых продуктов защиты растений на основе биотехнологий для выращивания экологически чистых продуктов филиал ЗАО "Фирма "Август" "Вурнарский завод смесевых препаратов".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пгт Вурнары современного предприятия, использующего технологию Continuus - Properzi, позволит производить медную катанку из вторичных отходов меди методом огневого рафинирования. Катаная медь - один из важнейших промышленных металлов в энергетической и электротехнической промышленности.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Вурнарский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производства медной катанки из вторичных отходов меди (ЗАО "Чувашкабельмет");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проектов, предусматривающих производство видов продукции, ранее не производившихся в республике, в том числе продуктов защиты растений на основе биотехнологий для выращивания экологически чистых продуктов (филиал ЗАО "Фирма "Август" "Вурнарский завод смесевых препаратов");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технологии, освоение производства новых видов продукции, концентрация усилий на модификации потребительских свойств основных видов продукции (химических средств защиты растений);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Канашский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завода по производству оборудования и запасных частей для грузовых вагонов (ООО "Канашский литейный завод");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завода по производству оборудования и запасных частей для грузовых вагонов;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Канаш: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совместного мегапроекта со стратегическим партнером - ОАО "Российские железные дороги", предусматривающего развитие современного отечественного вагоностроения, организацию производства полувагонов принципиально новой конструкции с улучшенными эксплуатационными характеристиками (грузоподъемность, коэффициент тары, межремонтный пробег, безопасность);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действующих мощностей (ЗАО "Промтрактор-Вагон");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завода по переработке овощей (немецкая фирма "Develey");</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завода по производству неорганических химических соединений (минеральных солей) (ООО "Аурат-СВ").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86" w:name="Par3511"/>
      <w:bookmarkEnd w:id="186"/>
      <w:r>
        <w:rPr>
          <w:rFonts w:ascii="Calibri" w:hAnsi="Calibri" w:cs="Calibri"/>
        </w:rPr>
        <w:t>4. Формирование образовательного кластера по подготовке специалистов рабочих специальностей и повышению их квалификации с учетом потребностей и производственных достижений организаций в Чувашской Республике и регионах России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Центральная зона характеризуется развитой сетью общеобразовательных и дошкольных образовательных организаций. В пгт Вурнары на базе АУ Чувашской Республики НПО "Профессиональное училище N 29 пгт Вурнары" Минобразования Чувашии создан ресурсный центр по подготовке кадров. Все образовательные учреждения оснащены компьютерной техникой и подключены к телекоммуникационной сети республики и сети Интернет. В г. Канаше за счет привлечения средств ОАО "Северо-западные магистральные нефтепроводы" на базе АУ Чувашской Республики СПО "Канашский транспортно-энергетический техникум" Минобразования Чувашии создан центр по подготовке специалистов по профессиям, пользующимся особым спросом.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Сложившийся образовательный комплекс способен эффективно решать задачи непрерывного образования. Канашский транспортный узел способствует созданию предпосылок для расширения существующих возможностей в области непрерывного образования и профессиональной подготовки кадров рабочих специальностей на базе организаций, осуществляющих образовательную деятельность, Центральной зоны.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Вурнарский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интегрированных учебных заведений, осуществляющих подготовку кадров по программам подготовки квалифицированных рабочих (служащих) и подготовки специалистов среднего звена, в том числе для агропромышленного комплекса Центральной зоны, путем объединения материальных и кадровых ресурсов БОУ Чувашской Республики СПО "Вурнарский сельскохозяйственный техникум" Минобразования Чувашии и БОУ Чувашской Республики НПО "Профессиональное училище N 29 пгт Вурнары" Минобразования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Урмарский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детского сада в пгт Урмары на 145 мест;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здания детского сада в д. Старые Урмары;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хирургического корпуса с теплым переходом в поликлинику БУ Чувашской Республики "Урмарская центральная районная больница" Минздравсоцразвития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фельдшерско-акушерских пунктов в дд. Старые Урмары, Новое Шептахово, Старое Янситово;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здания детского отделения для открытия терапевтического отделения БУ Чувашской Республики "Урмарская центральная районная больница" Минздравсоцразвития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Канаш: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на базе АУ Чувашской Республики НПО "Профессиональное училище N 16 г. Канаш" Минобразования Чувашии центра сварки и металлообработки;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с целью удовлетворения потребностей в высококвалифицированных кадрах образовательного кластера на базе Канашского филиала ФГБОУ ВПО "Чувашский государственный университет имени И.Н.Ульянова", профессиональных образовательных организаций и бюджетообразующих предприятий г. Канаша и Канашского района;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средней общеобразовательной школы на 1000 ученических мест;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перепрофилированного детского дошкольного учреждения на 110 мест.</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87" w:name="Par3530"/>
      <w:bookmarkEnd w:id="187"/>
      <w:r>
        <w:rPr>
          <w:rFonts w:ascii="Calibri" w:hAnsi="Calibri" w:cs="Calibri"/>
        </w:rPr>
        <w:t>5. Развитие мясо-молочного животноводства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крупного производителя - ОАО "Вурнарский мясокомбинат" - и крупной молочно-товарной фермы ЗАО "Фирма "АККОНД-агро", где применяются современные методы ведения молочного хозяйства, делает одной из стратегических специализаций зоны молочное скотоводство. Кроме того, будут вовлекаться в севооборот неиспользуемые земли сельскохозяйственного назначения.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связи с этим определены следующие основные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современных подходов к организации рационов кормления, соответствующих потенциалу продуктивности животных;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животноводческих помещений, молочно-товарных ферм;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сохранение и развитие генетического потенциала имеющихся видов скота и птицы с применением мировых достижений селекции и воспроизводства, развитие мясо-молочного животноводства;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количества сельскохозяйственных организаций исходя из их специализации;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перевооружение машинно-тракторного парка;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стимулирование развития малых форм хозяйствования.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 реализовать следующие проекты: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Вурнарский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откормочного цеха (ОАО "Вурнарский мясокомбинат");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животноводческого помещения (СХПК "Луч");</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производственных цехов (ОАО "Вурнарский завод сухого обезжиренного молока");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молочно-товарной фермы на 72 головы коров (КФХ Яковлева В.Г.);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Ибресинский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козофермы (колхоз "Путиловка");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мясное коневодство (ООО "Агропромкомплект");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переработка молока (ООО "Новочурашевский молочный завод");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цеха по убою (ООО "Мясопром Чурашево");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Канашский район:</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683" w:history="1">
        <w:r w:rsidR="00E21569">
          <w:rPr>
            <w:rFonts w:ascii="Calibri" w:hAnsi="Calibri" w:cs="Calibri"/>
            <w:color w:val="0000FF"/>
          </w:rPr>
          <w:t>производство</w:t>
        </w:r>
      </w:hyperlink>
      <w:r w:rsidR="00E21569">
        <w:rPr>
          <w:rFonts w:ascii="Calibri" w:hAnsi="Calibri" w:cs="Calibri"/>
        </w:rPr>
        <w:t xml:space="preserve"> Био Протеинового Пробиотического Комплекса "ПРОЛОГ"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предприятия по глубокой переработке зерна ("Агробиотехнопарк "Канашский");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животноводческого объекта на 500 голов дойного стада (ООО "Канаш");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молочно-товарной фермы на 200 голов (ООО "Агробизнес");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Урмарский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зернохранилища на 800 тонн и овощехранилища с климат-контролем на 1,2 тыс. тонн (КФХ Ямукова Г.Н.);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животноводческих ферм на 300 голов в д. Арабоси и строительство цеха по переработке молока (КФХ Иванова 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животноводческой фермы и биогазовой установки (ООО "Средний Аниш");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двух ферм на 50 голов крупного рогатого скота и на 100 голов овец (КФХ Сарапаева Т.Н.);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животноводческого комплекса на 100 голов крупного рогатого скота в д. Систеби (КФХ Павлова Е.А.);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Янтиковский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сельскохозяйственного производства (ЗАО "Фирма АККОНД-агро", КФХ Восторгина О.С., КФХ Илларионова С.Р.).</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88" w:name="Par3565"/>
      <w:bookmarkEnd w:id="188"/>
      <w:r>
        <w:rPr>
          <w:rFonts w:ascii="Calibri" w:hAnsi="Calibri" w:cs="Calibri"/>
        </w:rPr>
        <w:t>6. Преодоление угроз экологической стабильности и снижение уровня загрязнения окружающей среды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Рост потребления, высокая плотность населения приводят к увеличению объемов производственных и бытовых отходов. Существующие свалки не отвечают современным санитарно-гигиеническим требованиям. В связи с этим необходимо строительство современных полигонов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капитальный ремонт и реконструкция гидротехнических сооружений в муниципальных образованиях;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зеленого фонда населенных пунктов;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ликвидация несанкционированных свалок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Вурнарский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межмуниципального полигона ТБО с участками сортировки и переработки;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очистных сооружений канализации;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локальных очистных сооружений ОАО "Вурнарский завод сухого обезжиренного молока";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Канашский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очистных сооружений в с. Шихазаны;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комплекса по сортировке, переработке и утилизации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Урмарский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очистных сооружений канализации пгт Урмары;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водопроводных сетей в населенных пунктах;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полигона ТБО в Урмарском районе;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капитальный ремонт объектов инженерной инфраструктуры (тепловых, водопроводных и канализационных сетей, котельных);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Канаш: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канализационных очистных сооружений производительностью 25 тыс. куб. 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котельной N 14 восточного микрорайона;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напорной канализационной сети от насосной станции перекачки сточных вод N 2 до ул. Чернышевского.</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89" w:name="Par3589"/>
      <w:bookmarkEnd w:id="189"/>
      <w:r>
        <w:rPr>
          <w:rFonts w:ascii="Calibri" w:hAnsi="Calibri" w:cs="Calibri"/>
        </w:rPr>
        <w:t>3. Юго-Восточная зона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Юго-Восточная зона включает в себя Комсомольский, Яльчикский, Батыревский и Шемуршинский районы.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населения муниципальных районов в составе Юго-Восточной зоны по состоянию на 1 января 2013 г. составляла 96,4 тыс. человек, или 7,8% от численности населения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Агропромышленный комплекс - основной сектор экономики Батыревского района. Сельхозпредприятия занимаются выращиванием зерновых, производством молока, разведением племенного скота. Батыревский район обладает богатейшими ресурсами сельскохозяйственных земель, в том числе черноземами. Достаточно хорошо развито малое и среднее предпринимательство, значителен потенциал трудовых ресурсов. Имеется полигон ТБО. В то же время в районе отмечаются слаборазвитое промышленное производство, высокий износ основных фондов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Комсомольский район - картофелепроизводящая территория Чувашской Республики, развиты овощеводство и животноводство. Развита деятельность в сфере малого и среднего предпринимательства. Слабые стороны Комсомольского района - низкая обеспеченность населения жильем, дошкольными образовательными организациями. Имеется санкционированная свалка, существует потребность в организации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Сильные стороны Шемуршинского района - наличие сырьевых ресурсов, высокая обеспеченность населения жильем, высокая занятость населения в сфере малого и среднего предпринимательства. Слабые стороны - неразвитое промышленное производство, высокая степень износа основных производственных фондов, низкая обеспеченность дошкольными образовательными организациями. Существует потребность в организации объекта размещения отходов и обеспечении населения качественной питьевой водой.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Яльчикском районе наблюдается положительная динамика в развитии сельского хозяйства, промышленности, сферы потребительского рынка. Район характеризуется высокой самозанятостью населения в сельском хозяйстве. Динамично растет обеспеченность населения жильем. Вместе с тем наблюдается низкая обеспеченность дошкольными образовательными организациями. Имеется санкционированная свалка, существует потребность в организации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Юго-Восточная зона республики имеет наиболее благоприятные условия для развития сельского хозяйства. Основными производителями сельскохозяйственной продукции являются сельскохозяйственные организации и личные подсобные хозяйства. В дальнейшем предусматривается развивать традиционные для данной зоны отрасли сельского хозяйства.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социально-экономического развития Юго-Восточной зоны позволил выявить сильные и слабые стороны, установить возможные перспективы и угрозы.</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403"/>
        <w:gridCol w:w="4641"/>
      </w:tblGrid>
      <w:tr w:rsidR="00E21569">
        <w:trPr>
          <w:tblCellSpacing w:w="5" w:type="nil"/>
        </w:trPr>
        <w:tc>
          <w:tcPr>
            <w:tcW w:w="4403"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 (сильные стороны)        </w:t>
            </w:r>
          </w:p>
        </w:tc>
        <w:tc>
          <w:tcPr>
            <w:tcW w:w="4641"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 (слабые стороны)          </w:t>
            </w:r>
          </w:p>
        </w:tc>
      </w:tr>
      <w:tr w:rsidR="00E21569">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автомобильных     дорог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федерального   и   республиканского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значения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Отдаленность  от  столицы   Чувашской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Республики.    Отсутствие    железной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дороги                               </w:t>
            </w:r>
          </w:p>
        </w:tc>
      </w:tr>
      <w:tr w:rsidR="00E21569">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сырьевых      ресурсов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(месторождения    глины,     песка,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трепела)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Дефицит    водных    ресурсов     для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обеспечения потребностей населения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орошения сельскохозяйственных угодий </w:t>
            </w:r>
          </w:p>
        </w:tc>
      </w:tr>
      <w:tr w:rsidR="00E21569">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Высокая самозанятость  населения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сельском хозяйстве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Низкая     степень     обеспеченности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объектами инженерной инфраструктуры  </w:t>
            </w:r>
          </w:p>
        </w:tc>
      </w:tr>
      <w:tr w:rsidR="00E21569">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Высокий уровень плодородия земель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Отсутствие научных и  образовательных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центров                              </w:t>
            </w:r>
          </w:p>
        </w:tc>
      </w:tr>
      <w:tr w:rsidR="00E21569">
        <w:trPr>
          <w:trHeight w:val="10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Высокая              обеспеченность</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общеобразовательными,   дошкольными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образовательными     организациями,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объектами     здравоохранения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культуры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Низкий уровень  доступа  населения  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информационным ресурсам              </w:t>
            </w:r>
          </w:p>
        </w:tc>
      </w:tr>
      <w:tr w:rsidR="00E21569">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Благоприятная       демографическая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ситуация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Слаборазвитая     сфера     розничной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торговли и платных услуг             </w:t>
            </w:r>
          </w:p>
        </w:tc>
      </w:tr>
      <w:tr w:rsidR="00E21569">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Отсутствие полигонов ТБО в  некоторых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образованиях           </w:t>
            </w:r>
          </w:p>
        </w:tc>
      </w:tr>
      <w:tr w:rsidR="00E21569">
        <w:trPr>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 (возможности)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 (угрозы)              </w:t>
            </w:r>
          </w:p>
        </w:tc>
      </w:tr>
      <w:tr w:rsidR="00E21569">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Производство  экологически   чистой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сельскохозяйственной  продукции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продуктов питания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Ухудшение экологического состояния   </w:t>
            </w:r>
          </w:p>
        </w:tc>
      </w:tr>
      <w:tr w:rsidR="00E21569">
        <w:trPr>
          <w:trHeight w:val="10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рынка  современных  услуг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связи,     обеспечение      доступа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населения     к      информационным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ресурсам,   наличие   условий   для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расширения деловых связей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Сдерживание   развития   зоны   из-за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низкой    обеспеченности    населения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качественной питьевой водой          </w:t>
            </w:r>
          </w:p>
        </w:tc>
      </w:tr>
      <w:tr w:rsidR="00E21569">
        <w:trPr>
          <w:trHeight w:val="8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занятости   населения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сфере   услуг   и    трудозатратных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отраслях   (швейное    и    обувное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производство)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Низкие темпы роста заработной  платы,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низкий       уровень        бюджетной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обеспеченности                       </w:t>
            </w:r>
          </w:p>
        </w:tc>
      </w:tr>
      <w:tr w:rsidR="00E21569">
        <w:trPr>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Использование природных ресурсов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Юго-Восточной зоны предлагаются следующие основные стратегические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0" w:name="Par3651"/>
      <w:bookmarkEnd w:id="190"/>
      <w:r>
        <w:rPr>
          <w:rFonts w:ascii="Calibri" w:hAnsi="Calibri" w:cs="Calibri"/>
        </w:rPr>
        <w:t>1. Обеспечение населения качественной питьевой водой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Особой проблемой для этой зоны является недостаточная обеспеченность населения ресурсами подземных вод. Имеющаяся вода не соответствует санитарно-химическим требованиям. Данная проблема сдерживает не только социальное, но и экономическое развитие зоны. Ее решение позволит повысить инвестиционный потенциал территории и реализовать ее сильную сторону - высокую предпринимательскую активность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системы водообеспечения создаст предпосылки для вовлечения в хозяйственный оборот природных залежей трепелов и использования их в качестве абсорбентов для очистки воды с последующим расширением сферы их применения в производстве сухих строительных смесей в качестве активного микронаполнителя.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Необходима реализация следующих проектов: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Батыревский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сети водоснабжения в населенных пунктах;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очистных сооружений в с. Сугуты, с. Шыгырданы;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Комсомольский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берегоукрепительных работ на р. Малая Була у д. Нюргечи, р. Мурат-Сирми у д. Старые Мураты;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Яльчикский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берегоукрепительных работ на р. Ерыкла у д. Уразмаметево;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Батыревский, Комсомольский и Шемуршинский районы: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группового водовода.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1" w:name="Par3666"/>
      <w:bookmarkEnd w:id="191"/>
      <w:r>
        <w:rPr>
          <w:rFonts w:ascii="Calibri" w:hAnsi="Calibri" w:cs="Calibri"/>
        </w:rPr>
        <w:t>2. Повышение эффективности сельскохозяйственного производства и организация производства экологически чистой сельскохозяйственной продукции и продуктов питания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Юго-Восточная зона - сельскохозяйственная, в частности картофелепроизводящая, территория Чувашской Республики. В данной зоне также развиты овощеводство и животноводство. С учетом высокой самозанятости и активности населения важным фактором повышения эффективности сельскохозяйственного производства становится внедрение инновационных технологий выращивания сельскохозяйственных культур.</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развитии данного направления особая роль отводится совершенствованию информационно-консультационной службы агропромышленного комплекса, реконструкции имеющихся животноводческих комплексов и строительству новых, внедрению прогрессивных энергосберегающих 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Крестьянские (фермерские) и личные подсобные хозяйства, малые предприятия играют важную роль в решении социальных проблем села, устойчивом развитии сельских территорий, обеспечении занятости и стабилизации доходов сельского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перспективе социально-экономическая роль индивидуально-семейного сектора (прежде всего крестьянских (фермерских) хозяйств и высокотоварных личных подсобных хозяйств) усилится, особенно в наполнении местных и республиканского агропродовольственных рынков, производстве экологически чистой продукции, предоставлении общественных благ (сохранение сельского расселения, сельского уклада жизни и культуры; удовлетворение рекреационных потребностей; обеспечение социального контроля над территорией).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успешного развития крестьянских (фермерских) и личных подсобных хозяйств следует активизировать работу действующих сельскохозяйственных потребительских кооперативов, необходимо расширение их сети и образование филиальной сети в крупных сельских населенных пунктах.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Батыревский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молочно-товарной фермы на 300 голов в с. Батырево (ЗАО "Батыревский");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коровника на 200 голов в д. Долгий Остров (ИП ГКФХ Санзяпов Р.Ш.);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молочно-товарной фермы (КФХ Куликова И.Ш.);</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Комсомольский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семейной молочно-товарной фермы на 280 голов (КФХ Атласкина Г.В.);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животноводческой фермы на 100 голов дойного стада с доильным залом и молокопроводом с беспривязным содержанием скота (КФХ Хайртдинова Ф.Г.);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животноводческой фермы для содержания 200 голов откормочного крупного рогатого скота (СХПК "Луч");</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картофелехранилища на 1500 тонн единовременного хранения (колхоз "Урожай");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Шемуршинский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молочно-товарной фермы на 200 голов дойного стада в ООО "Исток";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техническое перевооружение молочно-товарных ферм (СХПК "Восход", ООО "Шанс", КФХ Сатеева А.И.);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молочно-товарной фермы на 100 голов коров (КФХ Хлюкина А.К.);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Яльчикский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молочно-товарных ферм (КФХ Бикулова Н.П., ООО "Энтепе", ООО "Эмметево");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свинотоварной фермы (ЗАО "Прогресс");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коровников (ООО "Победа", ООО "Урожай", СХПК "Свобода", КФХ Тихомирова Б.И.);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коровника (СХПК "Колос").</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2" w:name="Par3693"/>
      <w:bookmarkEnd w:id="192"/>
      <w:r>
        <w:rPr>
          <w:rFonts w:ascii="Calibri" w:hAnsi="Calibri" w:cs="Calibri"/>
        </w:rPr>
        <w:t>3. Развитие сферы услуг и придорожного сервиса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сферы придорожного сервиса способствует повышению уровня обслуживания участников дорожного движения, созданию комфортных условий для пользователей автомобильных дорог, дополнительных рабочих мест, увеличению налоговых поступлений в республиканский бюджет Чувашской Республики и местные бюджеты.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направления муниципальными районами определены следующие стратегические задачи: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инвестиционных площадок для размещения объектов придорожного сервиса, разработка и согласование паспортов инвестиционных площадок, определение условий использования инвесторами инвестиционных площадок, подготовка в муниципальных образованиях нормативно-правовой базы, обеспечивающей привлечение инвесторов-застройщиков;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мер, направленных на привлечение инвесторов, организация и проведение в муниципальных образованиях конкурсов по передаче в аренду (собственность) земельных участков под объекты придорожного сервиса, осуществление строительства объектов придорожного сервиса;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открытости информации о реализации проектов;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комплексных объектов придорожного сервиса европейского уровня обслуживания, оказывающих широкий спектр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качества и расширение спектра услуг, оказываемых в функционирующих объектах придорожного сервиса.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3" w:name="Par3703"/>
      <w:bookmarkEnd w:id="193"/>
      <w:r>
        <w:rPr>
          <w:rFonts w:ascii="Calibri" w:hAnsi="Calibri" w:cs="Calibri"/>
        </w:rPr>
        <w:t>4. Развитие малого и среднего предпринимательства в сельской местности, сфере услуг и трудозатратных отраслях</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Одним из главных направлений стратегии развития агропромышленного комплекса является развитие малого и среднего бизнеса на селе. Наличие трудовых ресурсов и высокая самозанятость населения создают благоприятные условия для создания на территории зоны малых предприятий в сельском хозяйстве, в сферах, имеющих высокие трудозатраты, не требующих высокой квалификации работников (швейное и обувное производство, производство мебели).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направления необходимо активно проводить мероприятия по имущественной и консультационно-правовой поддержке предпринимателей и подготовке кадров, обеспечить создание и развитие бизнес-инкубаторов в каждом муниципальном районе. Субъектам малого и среднего предпринимательства территорий необходимо предоставлять следующие финансовые формы поддержки: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части затрат на уплату процентов по кредитам (займам), полученным субъектами малого и среднего предпринимательства в кредитных организациях, потребительских кооперативах;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части затрат субъектов малого и среднего предпринимательства, потребительских кооперативов, в том числе сельскохозяйственных потребительских кооперативов, связанных с выплатой вознаграждения по выданным банковским гарантиям, заключенным договорам поручительства;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грантов начинающим субъектам малого предпринимательства на создание собственного бизнеса, грантов для реализации программ поддержки и развития предпринимательства;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возмещение части затрат субъектов малого и среднего предпринимательства, связанных с участием в выставочно-ярмарочных мероприятиях.</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4" w:name="Par3712"/>
      <w:bookmarkEnd w:id="194"/>
      <w:r>
        <w:rPr>
          <w:rFonts w:ascii="Calibri" w:hAnsi="Calibri" w:cs="Calibri"/>
        </w:rPr>
        <w:t>5. Преодоление угроз экологической стабильности и снижение уровня загрязнения окружающей среды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Высокая плотность населения, значительная степень хозяйственного освоения территории, увеличение автотранспортного парка, строительство новых дорог являются основными факторами, определяющими экологическую обстановку. Существующие свалки не отвечают современным санитарно-гигиеническим требованиям. В связи с этим возникает необходимость строительства современных полигонов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Батыревский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межмуниципального объекта размещения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цеха по переработке биоотходов (КФХ Чабатова Ф.К.);</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Комсомольский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очистных сооружений канализации в с. Комсомольское;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Шемуршинский, Яльчикский районы: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муниципальных полигонов ТБО.</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4"/>
        <w:rPr>
          <w:rFonts w:ascii="Calibri" w:hAnsi="Calibri" w:cs="Calibri"/>
        </w:rPr>
      </w:pPr>
      <w:bookmarkStart w:id="195" w:name="Par3724"/>
      <w:bookmarkEnd w:id="195"/>
      <w:r>
        <w:rPr>
          <w:rFonts w:ascii="Calibri" w:hAnsi="Calibri" w:cs="Calibri"/>
        </w:rPr>
        <w:t>4. Юго-Западная зона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Юго-Западная зона включает в себя Красночетайский, Шумерлинский, Порецкий и Алатырский районы. Кроме того, на юго-западе расположены гг. Алатырь и Шумерля - крупные машиностроительные центры с производством электрооборудования, готовых металлических изделий и транспортных средств.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Численность населения муниципальных районов и городских округов в составе Юго-Западной зоны по состоянию на 1 января 2013 г. составляла 124,2 тыс. человек, или 10% от численности населения Чувашской Республики, доля городского населения - 54,6% от численности населения Юго-Западной зоны.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Алатырский район - один из самых отдаленных от столицы Чувашской Республики муниципальных образований. Район обладает полезными ископаемыми. Вместе с тем характеризуется низким охватом детей услугами дошкольного образования. Отсутствует объект размещения отходов.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Красночетайский район - сельскохозяйственный район, развиты как животноводство, так и растениеводство. Имеется потенциал для развития строительного кластера. В районе складываются положительные тенденции в обеспечении населения жильем. В то же время в районе слабо развит промышленный потенциал. Наблюдается нехватка качественной питьевой воды. Имеется санкционированная свалка, необходимо 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преимуществам Порецкого района можно отнести наличие месторождений полезных ископаемых. В районе наблюдаются положительные тенденции в обеспечении населения жильем. Слабые стороны Порецкого района - низкий охват детей услугами дошкольного образования. Имеется санкционированная свалка, необходимо 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Шумерлинском районе наблюдается положительная динамика в сфере потребительского рынка, растет обеспеченность населения жильем, увеличивается вклад малого и среднего предпринимательства в экономику района. Вместе с тем в районе слабо развит промышленный потенциал. Отмечено недостаточное обеспечение населения качественной питьевой водой, наблюдается низкая обеспеченность дошкольными образовательными организациями. Отсутствует полигон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Алатырь - один из старейших городов республики, центр русской православной культуры, промышленный центр с производством электротехнического оборудования и приборов для авиационной и космической техники, автомобильного и железнодорожного транспорта. Имеет на своей территории ряд уникальных памятников архитектуры, истории и культуры, а также природно-ландшафтный комплекс. В городе активно развивается розничная торговля. Динамично растет уровень бюджетной обеспеченности. В то же время г. Алатырь характеризуется недостаточной обеспеченностью качественной питьевой водой. Имеется санкционированная свалка, необходимо 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Город Шумерля - крупный машиностроительный центр с производством транспортных средств. Сильными сторонами г. Шумерли являются высокая занятость населения в сфере малого и среднего предпринимательства, положительная динамика в сфере розничной торговли и платных услуг, высокий потенциал промышленного производства. Вместе с тем г. Шумерля имеет низкую обеспеченность качественной питьевой водой, дошкольными образовательными организациями, слабое развитие инженерной инфраструктуры. Необходимо создание объекта размещения отходов.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Преимуществами данной зоны являются ее разнообразные природные ресурсы (добыча полезных ископаемых), наличие транзитной железнодорожной магистрали, крупных многопрофильных организаций в городах.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Анализ социально-экономического развития Юго-Западной зоны позволил выявить сильные и слабые стороны, установить возможные перспективы и угрозы.</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403"/>
        <w:gridCol w:w="4641"/>
      </w:tblGrid>
      <w:tr w:rsidR="00E21569">
        <w:trPr>
          <w:tblCellSpacing w:w="5" w:type="nil"/>
        </w:trPr>
        <w:tc>
          <w:tcPr>
            <w:tcW w:w="4403"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S (сильные стороны)        </w:t>
            </w:r>
          </w:p>
        </w:tc>
        <w:tc>
          <w:tcPr>
            <w:tcW w:w="4641"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 (слабые стороны)          </w:t>
            </w:r>
          </w:p>
        </w:tc>
      </w:tr>
      <w:tr w:rsidR="00E21569">
        <w:trPr>
          <w:trHeight w:val="8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Удобное  географическое  положение,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равноудаленность от гг.  Чебоксары,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Саранска,  Ульяновска.  Близость  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важнейшим автомобильным магистралям</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Низкая плотность автомобильных дорог </w:t>
            </w:r>
          </w:p>
        </w:tc>
      </w:tr>
      <w:tr w:rsidR="00E21569">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Наличие природных ресурсов  (залежи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глины,   известняка,    стекольного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песка, трепела, гипса, торфа)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Большие   площади    необрабатываемых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                               </w:t>
            </w:r>
          </w:p>
        </w:tc>
      </w:tr>
      <w:tr w:rsidR="00E21569">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Наличие производственных площадей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Моральный    и    физический    износ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основных промышленно-производственных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фондов                               </w:t>
            </w:r>
          </w:p>
        </w:tc>
      </w:tr>
      <w:tr w:rsidR="00E21569">
        <w:trPr>
          <w:trHeight w:val="1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Развитая     сеть      организаций,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осуществляющих      образовательную</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деятельность     по      программам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подготовки        квалифицированных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рабочих и служащих,  по  программам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профессиональной   подготовки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профессиям рабочих и служащих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Низкая предпринимательская активность</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населения                            </w:t>
            </w:r>
          </w:p>
        </w:tc>
      </w:tr>
      <w:tr w:rsidR="00E21569">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 православной культуры России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Необходимость             реставрации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исторических памятников              </w:t>
            </w:r>
          </w:p>
        </w:tc>
      </w:tr>
      <w:tr w:rsidR="00E21569">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Благоприятные условия для отдыха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оздоровления   жителей   и   гостей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республики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Низкая    обеспеченность    объектами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инженерной инфраструктуры            </w:t>
            </w:r>
          </w:p>
        </w:tc>
      </w:tr>
      <w:tr w:rsidR="00E21569">
        <w:trPr>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 (возможности)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T (угрозы)              </w:t>
            </w:r>
          </w:p>
        </w:tc>
      </w:tr>
      <w:tr w:rsidR="00E21569">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высокотехнологичных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  конкурентоспособность</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выпускаемой продукции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Демографическая проблема             </w:t>
            </w:r>
          </w:p>
        </w:tc>
      </w:tr>
      <w:tr w:rsidR="00E21569">
        <w:trPr>
          <w:trHeight w:val="6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производства  экологически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чистой         сельскохозяйственной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продукции и продуктов питания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Экологическая         нестабильность,</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оползневые явления                   </w:t>
            </w:r>
          </w:p>
        </w:tc>
      </w:tr>
      <w:tr w:rsidR="00E21569">
        <w:trPr>
          <w:trHeight w:val="4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кластера  по  производству</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строительных материалов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rHeight w:val="800"/>
          <w:tblCellSpacing w:w="5" w:type="nil"/>
        </w:trPr>
        <w:tc>
          <w:tcPr>
            <w:tcW w:w="4403"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     курортной     зоны.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туристического  комплекса,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ориентированного    на     въездной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туризм                             </w:t>
            </w:r>
          </w:p>
        </w:tc>
        <w:tc>
          <w:tcPr>
            <w:tcW w:w="464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Юго-Западной зоны предлагаются следующие основные стратегические направления: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6" w:name="Par3789"/>
      <w:bookmarkEnd w:id="196"/>
      <w:r>
        <w:rPr>
          <w:rFonts w:ascii="Calibri" w:hAnsi="Calibri" w:cs="Calibri"/>
        </w:rPr>
        <w:t>1. Формирование саморазвивающегося научно-технологического кластера "БиоПарк" и создание инновационных производств путем диверсификации экономики монопрофильных муниципальных образований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Научно-технологический кластер включает в себя: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научно-исследовательские разработки;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биотехнологического комплекса по производству 30000 тонн лизина (монохлоргидрат) и сопутствующих продуктов (ЗАО "ЧувашАгроБио");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техническое перевооружение производства, проведение капитального ремонта основных фондов крупных, экономически или социально значимых организаций и развитие общественной инфраструктуры в монопрофильных муниципальных образованиях;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совершенствование технологии;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новых видов продукции с целью возможного освоения новых ниш мирового рынка, развитие добычи полезных ископаемых, внедрение энерго- и ресурсосберегающих 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Шумерлинский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комплекса современных биотехнологических производств для выпуска широкого спектра продукции, используемой в сельском хозяйстве, пищевой промышленности (кластер "БиоПарк", объединяющий научно-исследовательские разработки, производство и внедрение в агрофирмах сельскохозяйственных биодобавок);</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5657" w:history="1">
        <w:r w:rsidR="00E21569">
          <w:rPr>
            <w:rFonts w:ascii="Calibri" w:hAnsi="Calibri" w:cs="Calibri"/>
            <w:color w:val="0000FF"/>
          </w:rPr>
          <w:t>организация</w:t>
        </w:r>
      </w:hyperlink>
      <w:r w:rsidR="00E21569">
        <w:rPr>
          <w:rFonts w:ascii="Calibri" w:hAnsi="Calibri" w:cs="Calibri"/>
        </w:rPr>
        <w:t xml:space="preserve"> производства продуктов лизина и сопутствующих кормовых продуктов ЗАО "ЧувашАгроБио" (приложение N 3);</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Алатырь: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высоких технологий в электротехнике, приборостроении, производстве металлических конструкций и панелей, промышленных холодильников, создание центра по производству автоматических ремней безопасности, организация производства быстровозводимых малоэтажных домов по современным технологиям, создание производства строительных материалов и сухих строительных смесей;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Шумерля: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загрузка неиспользуемых площадей (ОАО "Шумерлинский завод специализированных автомобилей");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производства масляных и сухих (литых) распределительных трансформаторов (ООО "Проектэлектротехника");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производства импортозамещающих прицепов и полуприцепов специального и гражданского назначения (ОАО "Комбинат автомобильных фургонов");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и приобретение оборудования для кузовного производства ОАО "Комбинат автомобильных фургонов".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7" w:name="Par3809"/>
      <w:bookmarkEnd w:id="197"/>
      <w:r>
        <w:rPr>
          <w:rFonts w:ascii="Calibri" w:hAnsi="Calibri" w:cs="Calibri"/>
        </w:rPr>
        <w:t>2. Создание кластера по производству строительных материалов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Сырьевой комплекс является основным звеном в технологической цепочке кластера строительной индустрии. Для обеспечения строительной индустрии необходимым объемом сырья требуются освоение и развитие месторождений полезных ископаемых: строительного песка, кремнистых цеолитсодержащих пород и трепела, гипса и ангидрита для производства гипсокартона, ангидритового цемента.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Алатырский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Баевского месторождения стекольного песка, Шумского и Сойгинского месторождений трепелов, разработка Айбесинского, Миренского и Явлейского месторождений строительного песка, Алтышевского месторождения гравийно-песчаных смесей и строительство кирпичного завода в с. Атрать;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производства лицевого керамического кирпича (ООО "Стройкерамика");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Алатырь: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производства по обогащению кварцевого песка для стекловарения и выпуска сухих строительных смесей (ООО "Алатырский горно-обогатительный комбинат").</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8" w:name="Par3819"/>
      <w:bookmarkEnd w:id="198"/>
      <w:r>
        <w:rPr>
          <w:rFonts w:ascii="Calibri" w:hAnsi="Calibri" w:cs="Calibri"/>
        </w:rPr>
        <w:t>3. Развитие производства экологически чистой сельскохозяйственной продукции и продуктов питания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Агропромышленный комплекс Юго-Западной зоны ориентирован на техническое перевооружение предприятий по производству пищевых продуктов и освоению новых видов продукции.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 модернизация Алатырского комбикормового завода позволят обеспечить потребности крупных птицефабрик в комбикормах, а также наладить выпуск кормовых смесей для сбалансированного кормления животных.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Предусматривается более полное использование имеющегося потенциала роста сельскохозяйственного производства за счет вовлечения в севооборот неиспользуемых земель сельскохозяйственного назначения. Вместе с тем необходимо ввести веб-доступ к базе данных о земельных ресурсах, землях, предназначенных для продажи или сдачи в аренду, стоимости земельных участков.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направления определены следующие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Алатырский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животноводческой фермы по откорму крупного рогатого скота на 200 голов (КФХ Лоскутова Н.М.);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Красночетайский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животноводческого помещения - цеха доращивания на 100 голов (колхоз "Свобода");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коровника на 200 голов Карк-Сирминской молочно-товарной фермы и на 50 голов Мочейской молочно-товарной фермы (СХПК "Нива");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Порецкий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семейной фермы крупного рогатого скота мясного направления (КФХ Голубева Ю.А.);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Шумерлинский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эффективного управления лесами и создание центров развития высокотехнологичных производств по глубокой комплексной переработке древесины в Шумерлинском и Ибресинском районах (ООО "Экотехлес", ООО "Реал-Бизнес лес");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расширение производственных мощностей за счет строительства производственного животноводческого помещения, приобретения необходимого оборудования и кормозаготовительной техники, закупка племенного КРС мясной породы (КФХ Карасева Е.В.);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Шумерля: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завода (филиал ООО "Молочное дело - Алатырь").</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199" w:name="Par3838"/>
      <w:bookmarkEnd w:id="199"/>
      <w:r>
        <w:rPr>
          <w:rFonts w:ascii="Calibri" w:hAnsi="Calibri" w:cs="Calibri"/>
        </w:rPr>
        <w:t>4. Создание туристского комплекса, ориентированного на въездной туризм</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территории зоны находится один из старейших городов Чувашии - Алатырь. На протяжении более чем четырех столетий он обустраивался и формировался как административный, духовно-культурный и торговый, а с начала XIX века как промышленный центр. На территории г. Алатыря находятся более 90 объектов культурного наследия, в том числе два - федерального значения (Собор Иоанна Предтечи (1703 г.) и Николо-Знаменская церковь (1770 г.). Такая концентрация объектов культурного наследия в одном населенном пункте делает туризм одним из перспективных направлений развития города.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Порецкий район славен уникальной историей, традициями, многонациональной культурой. На его территории находятся 30 памятников архитектуры XVIII - XIX веков, 14 действующих храмов, колокольня Троицкого собора высотой 56 метров, 6 святых источников, историко-краеведческий музей, мемориальный музей академика-кораблестроителя А.Н.Крылова, народная картинная галерея. Наличие 42 озер, отличающихся большим биоразнообразием, привлекает любителей природы, рыбного спорта. Из 7 особо охраняемых природных территорий наибольший интерес представляют государственные природные заказники "Поменский" и "Мочкасинский".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данной территории произрастает до 90% растений, занесенных в Красную книгу Чувашской Республики, - уникальная реликтовая флора, растения, сохранившиеся со времен юрского периода (степные ковыли, чилим, венерин башмачок и т.д.).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направления определены следующие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Красночетайский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современного туристского спортивно-оздоровительного комплекса "Дружба" с трамплином и элементами горнолыжного спорта на берегу р. Суры;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Порецкий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туризма любителей природы, рыбного спорта;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Алатырь: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историко-архитектурного и ландшафтного музея-заповедника как перспективной территории для организации культурного туризма;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исторической части города;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рекреационно-развлекательного комплекса на территории сурской набережной, акватории рр. Бездны, Алатыря, Суры;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досуговых центров спортивно-оздоровительного характера;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ледового дворца.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200" w:name="Par3855"/>
      <w:bookmarkEnd w:id="200"/>
      <w:r>
        <w:rPr>
          <w:rFonts w:ascii="Calibri" w:hAnsi="Calibri" w:cs="Calibri"/>
        </w:rPr>
        <w:t>5. Преодоление угроз экологической стабильности и снижение уровня загрязнения окружающей среды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Юго-Западной зоны также характерны развитость всех видов транспорта, резко возросшая автомобилизация городов, интенсивное использование природных ресурсов, наметившийся рост промышленного производства, увеличение и накопление отходов производства и потребления, которые способствуют возрастанию экологической напряженности.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Состояние окружающей среды в настоящее время свидетельствует о негативных тенденциях как в изменении показателей ее качества, так и в организации управления в сфере охраны окружающей среды и обеспечения экологической безопасности.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развития данного направления необходимо реализовать следующие проекты: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Алатырский район и г. Алатырь: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полигона ТБО межмуниципального значения;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систем водоснабжения населенных пунктов - строительство водоразводящих сетей сел Атрать и Ахматово;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Алатырь, Порецкий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водозаборов подземных вод по результатам поисково-разведочных работ;</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Порецкий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берегоукрепительных сооружений и противооползневые мероприятия на левобережье р. Суры;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и реконструкция очистных сооружений и канализационных сетей в с. Порецкое;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полигона ТБО;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Шумерлинский район и г. Шумерля: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полигона ТБО межмуниципального значения;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Алатырь: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блочно-модульных котельных и реконструкция квартальных тепловых сетей в г. Алатыре;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инженерных сетей и ковшового водозабора на р. Суре, очистка ковшового водозабора;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очистных сооружений канализации;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берегоукрепительные и противооползневые мероприятия на склоне р. Суры;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Шумерля: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магистральных водопроводных сетей;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канализационных очистных сооружений и канализационного коллектора;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тепловых сетей микрорайона "Камчатка";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реконструкция тепловых сетей ЦТП котельной N 15.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201" w:name="Par3882"/>
      <w:bookmarkEnd w:id="201"/>
      <w:r>
        <w:rPr>
          <w:rFonts w:ascii="Calibri" w:hAnsi="Calibri" w:cs="Calibri"/>
        </w:rPr>
        <w:t>6. Преодоление демографической проблемы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Демографическая ситуация в Юго-Западной зоне характеризуется снижением численности населения, что обусловлено превышением смертности над рождаемостью, миграционной убылью, старением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стратегических направлений по формированию саморазвивающегося научно-технологического кластера "БиоПарк", созданию кластера по производству строительных материалов и экологически чистых продуктов питания, а также туристского комплекса, ориентированного на въездной туризм, потребует привлечения новых трудовых ресурсов.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реализации данного направления муниципальным образованиям Юго-Западной зоны необходимо осуществить следующие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комплекса мероприятий, направленных на изменение менталитета жителей муниципальных образований - от социального иждивенчества к проявлению собственной инициативы;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проведение медицинскими организациями профилактических мероприятий по охране репродуктивного здоровья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мер по снижению смертности населения трудоспособного возраста от внешних причин (травм, отравлений, самоубийств, дорожно-транспортных происшествий);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содействие активизации миграционных процессов, в том числе внутриреспубликанских и межрегиональных;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комплекса мероприятий, направленных на сокращение оттока трудовых ресурсов как в другие зоны Чувашской Республики, так и за пределы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привлечение работников, обладающих необходимыми профессиями и квалификациями, из других регионов России;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сети реабилитационных медицинских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Алатырь: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диагностического центра;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детского сада на 240 мест по ул. Чернышевского;</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Красночетайский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2-этажного 3-подъездного 22-квартирного жилого дома в с. Красные Четаи;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трех 4-квартирных блокированных домов в с. Красные Четаи по ул. 5-Молодежная, Ленина.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5"/>
        <w:rPr>
          <w:rFonts w:ascii="Calibri" w:hAnsi="Calibri" w:cs="Calibri"/>
        </w:rPr>
      </w:pPr>
      <w:bookmarkStart w:id="202" w:name="Par3901"/>
      <w:bookmarkEnd w:id="202"/>
      <w:r>
        <w:rPr>
          <w:rFonts w:ascii="Calibri" w:hAnsi="Calibri" w:cs="Calibri"/>
        </w:rPr>
        <w:t>7. Развитие сети учебных заведений, ориентированных на подготовку рабочих кадров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в Юго-Западной зоне строительного кластера потребует привлечения квалифицированной рабочей силы. На базе АУ Чувашской Республики НПО "Профессиональное училище N 3 г. Алатырь" Минобразования Чувашии создан ресурсный центр по переподготовке и повышению квалификации рабочих строительного профиля, а также организовано профильное обучение учащихся школ города.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Основные мероприятия: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Шумерлинский район:</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строительство средней общеобразовательной школы в с. Нижняя Кумашка;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Алатырь: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 по созданию автономных учреждений Чувашской Республики путем изменения типа существующих государственных образовательных учреждений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инфраструктуры непрерывного профессионального образования, в том числе служб сопровождения профессионального развития кадров, на базе Алатырского филиала ФГБОУ ВПО "Чувашский государственный университет имени И.Н.Ульянова", Алатырского техникума железнодорожного транспорта - филиала ФГБОУ ВПО "Самарский государственный университет путей сообщения", БОУ Чувашской Республики СПО "Алатырский сельскохозяйственный техникум" Минобразования Чувашии;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Шумерля: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модернизация материально-технической базы АУ Чувашской Республики СПО "Шумерлинский политехнический техникум" Минобразования Чувашии, создание на его базе центра металлообработки;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комплекса мер по созданию автономных учреждений Чувашской Республики путем изменения типа существующих государственных образовательных учреждений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Индикаторы оценки достижения стратегических целей представлены в </w:t>
      </w:r>
      <w:hyperlink w:anchor="Par3918" w:history="1">
        <w:r>
          <w:rPr>
            <w:rFonts w:ascii="Calibri" w:hAnsi="Calibri" w:cs="Calibri"/>
            <w:color w:val="0000FF"/>
          </w:rPr>
          <w:t>табл. 1</w:t>
        </w:r>
      </w:hyperlink>
      <w:r>
        <w:rPr>
          <w:rFonts w:ascii="Calibri" w:hAnsi="Calibri" w:cs="Calibri"/>
        </w:rPr>
        <w:t xml:space="preserve"> - </w:t>
      </w:r>
      <w:hyperlink w:anchor="Par4274" w:history="1">
        <w:r>
          <w:rPr>
            <w:rFonts w:ascii="Calibri" w:hAnsi="Calibri" w:cs="Calibri"/>
            <w:color w:val="0000FF"/>
          </w:rPr>
          <w:t>6</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Нормативы минимальной обеспеченности населения площадью торговых объектов по муниципальным районам и городским округам Чувашской Республики и в целом по Чувашской Республике приведены в </w:t>
      </w:r>
      <w:hyperlink w:anchor="Par4348" w:history="1">
        <w:r>
          <w:rPr>
            <w:rFonts w:ascii="Calibri" w:hAnsi="Calibri" w:cs="Calibri"/>
            <w:color w:val="0000FF"/>
          </w:rPr>
          <w:t>табл. 7</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4"/>
        <w:rPr>
          <w:rFonts w:ascii="Calibri" w:hAnsi="Calibri" w:cs="Calibri"/>
        </w:rPr>
      </w:pPr>
      <w:bookmarkStart w:id="203" w:name="Par3916"/>
      <w:bookmarkEnd w:id="203"/>
      <w:r>
        <w:rPr>
          <w:rFonts w:ascii="Calibri" w:hAnsi="Calibri" w:cs="Calibri"/>
        </w:rPr>
        <w:t>Таблица 1</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04" w:name="Par3918"/>
      <w:bookmarkEnd w:id="204"/>
      <w:r>
        <w:rPr>
          <w:rFonts w:ascii="Calibri" w:hAnsi="Calibri" w:cs="Calibri"/>
        </w:rPr>
        <w:t>Среднемесячная заработная плата одного работника,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856"/>
        <w:gridCol w:w="1309"/>
        <w:gridCol w:w="1309"/>
        <w:gridCol w:w="1309"/>
        <w:gridCol w:w="1309"/>
        <w:gridCol w:w="1428"/>
      </w:tblGrid>
      <w:tr w:rsidR="00E21569">
        <w:trPr>
          <w:trHeight w:val="600"/>
          <w:tblCellSpacing w:w="5" w:type="nil"/>
        </w:trPr>
        <w:tc>
          <w:tcPr>
            <w:tcW w:w="2856"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зон,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городских округов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 </w:t>
            </w:r>
          </w:p>
        </w:tc>
        <w:tc>
          <w:tcPr>
            <w:tcW w:w="1428"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2020 г.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Северная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8859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9808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11322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16322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28500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Козловский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8811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9815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16295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29513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Красноармейский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12928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14418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15693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26291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47220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Мариинско-Посадский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9462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10236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12004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17876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33196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Моргаушский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9637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11048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13907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21876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39010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Цивильский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10797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12213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14151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19946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35318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10843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12566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14737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20576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37730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Ядринский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10193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11370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13218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19582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35802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Новочебоксарск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12630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14847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17123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23404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41527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14847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16971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19519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28860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50613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Вурнарский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9842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11211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12984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18936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34213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Ибресинский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8397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11458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16317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29597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9353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10385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12208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17847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32800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Урмарский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9207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10313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11983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17630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31297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Янтиковский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9151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9982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11531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17432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31505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Канаш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12495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14850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16631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23901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42710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Юго-Восточная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Батыревский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8238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9313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10997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16016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30086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Комсомольский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10430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12225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17445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31371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Шемуршинский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8842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9614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11592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16685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28888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Яльчикский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8528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9364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10910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16573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31157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Юго-Западная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Алатырский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7545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8285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8976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13984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26081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Красночетайский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8598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9633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11179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16605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30044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Порецкий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8953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10543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12664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17762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31003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Шумерлинский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9182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10225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10766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16200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25412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Алатырь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10984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12135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14361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20933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36675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Шумерля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12357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14062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16652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23397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42241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4"/>
        <w:rPr>
          <w:rFonts w:ascii="Calibri" w:hAnsi="Calibri" w:cs="Calibri"/>
        </w:rPr>
      </w:pPr>
      <w:bookmarkStart w:id="205" w:name="Par3989"/>
      <w:bookmarkEnd w:id="205"/>
      <w:r>
        <w:rPr>
          <w:rFonts w:ascii="Calibri" w:hAnsi="Calibri" w:cs="Calibri"/>
        </w:rPr>
        <w:t>Таблица 2</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Объем отгруженной продукции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обрабатывающего производства на душу населения,</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тыс.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856"/>
        <w:gridCol w:w="1309"/>
        <w:gridCol w:w="1309"/>
        <w:gridCol w:w="1309"/>
        <w:gridCol w:w="1309"/>
        <w:gridCol w:w="1428"/>
      </w:tblGrid>
      <w:tr w:rsidR="00E21569">
        <w:trPr>
          <w:trHeight w:val="600"/>
          <w:tblCellSpacing w:w="5" w:type="nil"/>
        </w:trPr>
        <w:tc>
          <w:tcPr>
            <w:tcW w:w="2856"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зон,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городских округов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 </w:t>
            </w:r>
          </w:p>
        </w:tc>
        <w:tc>
          <w:tcPr>
            <w:tcW w:w="1428"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2020 г.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Северная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0,10</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Козловский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5,66</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Красноармейский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0,09</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Мариинско-Посадский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2,40</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Моргаушский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33,37</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49,62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Цивильский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5,75</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38,22</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57,93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Ядринский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33,53</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41,86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Новочебоксарск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87,67</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85,98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135,3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125,29</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136,68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325,0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Вурнарский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127,1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146,97</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177,58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Ибресинский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0,37</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0,193</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2,26</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Урмарский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0,64</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Янтиковский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Канаш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97,1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275,78</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352,51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263,8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Юго-Восточная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Батыревский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0,28</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Комсомольский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6,63</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Шемуршинский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0,10</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Яльчикский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Юго-Западная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Алатырский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1,18</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Красночетайский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0,20</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0,4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0,8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Порецкий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0,19</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0,21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Шумерлинский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Алатырь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96,17</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114,04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153,2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Шумерля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144,9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135,56</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181,19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375,0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4"/>
        <w:rPr>
          <w:rFonts w:ascii="Calibri" w:hAnsi="Calibri" w:cs="Calibri"/>
        </w:rPr>
      </w:pPr>
      <w:bookmarkStart w:id="206" w:name="Par4061"/>
      <w:bookmarkEnd w:id="206"/>
      <w:r>
        <w:rPr>
          <w:rFonts w:ascii="Calibri" w:hAnsi="Calibri" w:cs="Calibri"/>
        </w:rPr>
        <w:t>Таблица 3</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Объем продукции сельского хозяйства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на душу населения, тыс.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856"/>
        <w:gridCol w:w="1309"/>
        <w:gridCol w:w="1309"/>
        <w:gridCol w:w="1309"/>
        <w:gridCol w:w="1309"/>
        <w:gridCol w:w="1428"/>
      </w:tblGrid>
      <w:tr w:rsidR="00E21569">
        <w:trPr>
          <w:trHeight w:val="600"/>
          <w:tblCellSpacing w:w="5" w:type="nil"/>
        </w:trPr>
        <w:tc>
          <w:tcPr>
            <w:tcW w:w="2856"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зон,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городских округов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 </w:t>
            </w:r>
          </w:p>
        </w:tc>
        <w:tc>
          <w:tcPr>
            <w:tcW w:w="1428"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2020 г.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Северная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86,3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Козловский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Красноармейский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145,0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Мариинско-Посадский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Моргаушский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Цивильский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107,8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180,4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Ядринский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125,0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Вурнарский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138,5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Ибресинский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36,8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94,8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43,9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98,6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Урмарский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Янтиковский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Юго-Восточная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Батыревский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168,0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Комсомольский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Шемуршинский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113,2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185,0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Яльчикский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123,7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195,0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Юго-Западная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Алатырский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41,6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62,8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Красночетайский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67,0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Порецкий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143,5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Шумерлинский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130,0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4"/>
        <w:rPr>
          <w:rFonts w:ascii="Calibri" w:hAnsi="Calibri" w:cs="Calibri"/>
        </w:rPr>
      </w:pPr>
      <w:bookmarkStart w:id="207" w:name="Par4122"/>
      <w:bookmarkEnd w:id="207"/>
      <w:r>
        <w:rPr>
          <w:rFonts w:ascii="Calibri" w:hAnsi="Calibri" w:cs="Calibri"/>
        </w:rPr>
        <w:t>Таблица 4</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Объем инвестиций</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основной капитал по организациям, не относящимся</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к субъектам малого предпринимательства,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расчете на душу населения, тыс.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856"/>
        <w:gridCol w:w="1309"/>
        <w:gridCol w:w="1309"/>
        <w:gridCol w:w="1309"/>
        <w:gridCol w:w="1309"/>
        <w:gridCol w:w="1428"/>
      </w:tblGrid>
      <w:tr w:rsidR="00E21569">
        <w:trPr>
          <w:trHeight w:val="600"/>
          <w:tblCellSpacing w:w="5" w:type="nil"/>
        </w:trPr>
        <w:tc>
          <w:tcPr>
            <w:tcW w:w="2856"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зон,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городских округов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 </w:t>
            </w:r>
          </w:p>
        </w:tc>
        <w:tc>
          <w:tcPr>
            <w:tcW w:w="1428"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2020 г.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Северная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Козловский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Красноармейский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0,6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Мариинско-Посадский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Моргаушский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Цивильский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47,0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24,2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58,4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Ядринский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97,9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Новочебоксарск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34,4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106,1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Вурнарский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Ибресинский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Урмарский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Янтиковский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16,8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Канаш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Юго-Восточная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Батыревский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Комсомольский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14,8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Шемуршинский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35,4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Яльчикский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21,1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Юго-Западная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Алатырский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Красночетайский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Порецкий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38,3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Шумерлинский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20,8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Алатырь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Шумерля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22,5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4"/>
        <w:rPr>
          <w:rFonts w:ascii="Calibri" w:hAnsi="Calibri" w:cs="Calibri"/>
        </w:rPr>
      </w:pPr>
      <w:bookmarkStart w:id="208" w:name="Par4197"/>
      <w:bookmarkEnd w:id="208"/>
      <w:r>
        <w:rPr>
          <w:rFonts w:ascii="Calibri" w:hAnsi="Calibri" w:cs="Calibri"/>
        </w:rPr>
        <w:t>Таблица 5</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окон</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действующих многофункциональных центрах</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государственных и муниципальных услуг,</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единиц</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856"/>
        <w:gridCol w:w="1309"/>
        <w:gridCol w:w="1309"/>
        <w:gridCol w:w="1309"/>
        <w:gridCol w:w="1309"/>
        <w:gridCol w:w="1428"/>
      </w:tblGrid>
      <w:tr w:rsidR="00E21569">
        <w:trPr>
          <w:trHeight w:val="600"/>
          <w:tblCellSpacing w:w="5" w:type="nil"/>
        </w:trPr>
        <w:tc>
          <w:tcPr>
            <w:tcW w:w="2856"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зон,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городских округов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 </w:t>
            </w:r>
          </w:p>
        </w:tc>
        <w:tc>
          <w:tcPr>
            <w:tcW w:w="1428"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2020 г.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Северная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Козловский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Красноармейский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Мариинско-Посадский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Моргаушский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Цивильский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Ядринский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Новочебоксарск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Вурнарский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Ибресинский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Урмарский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Янтиковский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Канаш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Юго-Восточная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Батыревский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Комсомольский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Шемуршинский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Яльчикский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Юго-Западная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Алатырский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Красночетайский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Порецкий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Шумерлинский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Алатырь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Шумерля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4"/>
        <w:rPr>
          <w:rFonts w:ascii="Calibri" w:hAnsi="Calibri" w:cs="Calibri"/>
        </w:rPr>
      </w:pPr>
      <w:bookmarkStart w:id="209" w:name="Par4272"/>
      <w:bookmarkEnd w:id="209"/>
      <w:r>
        <w:rPr>
          <w:rFonts w:ascii="Calibri" w:hAnsi="Calibri" w:cs="Calibri"/>
        </w:rPr>
        <w:t>Таблица 6</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10" w:name="Par4274"/>
      <w:bookmarkEnd w:id="210"/>
      <w:r>
        <w:rPr>
          <w:rFonts w:ascii="Calibri" w:hAnsi="Calibri" w:cs="Calibri"/>
        </w:rPr>
        <w:t>Доля занятых</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сфере малого и среднего предпринимательства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общей численности населения, %</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856"/>
        <w:gridCol w:w="1309"/>
        <w:gridCol w:w="1309"/>
        <w:gridCol w:w="1309"/>
        <w:gridCol w:w="1309"/>
        <w:gridCol w:w="1428"/>
      </w:tblGrid>
      <w:tr w:rsidR="00E21569">
        <w:trPr>
          <w:trHeight w:val="600"/>
          <w:tblCellSpacing w:w="5" w:type="nil"/>
        </w:trPr>
        <w:tc>
          <w:tcPr>
            <w:tcW w:w="2856"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зон,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муниципальных районов,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городских округов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2010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2011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2012 г. </w:t>
            </w:r>
          </w:p>
        </w:tc>
        <w:tc>
          <w:tcPr>
            <w:tcW w:w="1309"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 </w:t>
            </w:r>
          </w:p>
        </w:tc>
        <w:tc>
          <w:tcPr>
            <w:tcW w:w="1428"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2020 г.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Северная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Козловский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17,6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Красноармейский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13,4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15,7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Мариинско-Посадский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Моргаушский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Цивильский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15,4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16,8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Ядринский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Новочебоксарск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19,3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25,1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Центральная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Вурнарский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13,3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Ибресинский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13,9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11,7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Урмарский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15,1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Янтиковский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14,3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Канаш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19,2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Юго-Восточная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Батыревский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11,9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15,8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Комсомольский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14,7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Шемуршинский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10,8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15,0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Яльчикский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Юго-Западная зона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Алатырский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6,3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14,1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Красночетайский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13,7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Порецкий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10,5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15,5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Шумерлинский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7,6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8,6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13,8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Алатырь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10,2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10,7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12,7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16,9 </w:t>
            </w:r>
          </w:p>
        </w:tc>
      </w:tr>
      <w:tr w:rsidR="00E21569">
        <w:trPr>
          <w:tblCellSpacing w:w="5" w:type="nil"/>
        </w:trPr>
        <w:tc>
          <w:tcPr>
            <w:tcW w:w="285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Шумерля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11,4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11,9 </w:t>
            </w:r>
          </w:p>
        </w:tc>
        <w:tc>
          <w:tcPr>
            <w:tcW w:w="130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14,2 </w:t>
            </w:r>
          </w:p>
        </w:tc>
        <w:tc>
          <w:tcPr>
            <w:tcW w:w="1428"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19,1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4"/>
        <w:rPr>
          <w:rFonts w:ascii="Calibri" w:hAnsi="Calibri" w:cs="Calibri"/>
        </w:rPr>
      </w:pPr>
      <w:bookmarkStart w:id="211" w:name="Par4346"/>
      <w:bookmarkEnd w:id="211"/>
      <w:r>
        <w:rPr>
          <w:rFonts w:ascii="Calibri" w:hAnsi="Calibri" w:cs="Calibri"/>
        </w:rPr>
        <w:t>Таблица 7</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12" w:name="Par4348"/>
      <w:bookmarkEnd w:id="212"/>
      <w:r>
        <w:rPr>
          <w:rFonts w:ascii="Calibri" w:hAnsi="Calibri" w:cs="Calibri"/>
        </w:rPr>
        <w:t>Нормативы минимальной обеспеченности населения</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площадью торговых объектов по муниципальным районам</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и городским округам Чувашской Республики и в целом</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по Чувашской Республике, кв. метров на 1 тыс. человек</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2975"/>
        <w:gridCol w:w="1904"/>
        <w:gridCol w:w="2261"/>
        <w:gridCol w:w="2499"/>
      </w:tblGrid>
      <w:tr w:rsidR="00E21569">
        <w:trPr>
          <w:trHeight w:val="400"/>
          <w:tblCellSpacing w:w="5" w:type="nil"/>
        </w:trPr>
        <w:tc>
          <w:tcPr>
            <w:tcW w:w="2975"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муниципальных районов,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городских округов   </w:t>
            </w:r>
          </w:p>
        </w:tc>
        <w:tc>
          <w:tcPr>
            <w:tcW w:w="1904"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Суммарный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норматив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минимальной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обеспеченности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населения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площадью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торговых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объектов   </w:t>
            </w:r>
          </w:p>
        </w:tc>
        <w:tc>
          <w:tcPr>
            <w:tcW w:w="4760" w:type="dxa"/>
            <w:gridSpan w:val="2"/>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том числе              </w:t>
            </w:r>
          </w:p>
        </w:tc>
      </w:tr>
      <w:tr w:rsidR="00E21569">
        <w:trPr>
          <w:trHeight w:val="1800"/>
          <w:tblCellSpacing w:w="5" w:type="nil"/>
        </w:trPr>
        <w:tc>
          <w:tcPr>
            <w:tcW w:w="2975"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1904"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норматив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минимальной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обеспеченности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населения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площадью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торговых объектов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продаже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продовольственных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товаров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норматив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минимальной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обеспеченности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населения площадью</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торговых объектов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по продаже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непродовольственных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товаров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 Чувашской Республике</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441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135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306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Алатырский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176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54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122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Аликовский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270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187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Батыревский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328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100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228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Вурнарский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287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88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199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Ибресинский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270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187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Канашский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279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85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194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Козловский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276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84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192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Комсомольский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299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91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208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Красноармейский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291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Красночетайский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265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81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184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Мариинско-Посадский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290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89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Моргаушский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308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94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214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Порецкий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336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233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Урмарский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271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83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188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Цивильский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336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103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233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332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101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231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Шемуршинский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256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178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Шумерлинский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229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70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159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Ядринский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393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120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273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Яльчикский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258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79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179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Янтиковский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257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78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179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Алатырь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455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139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316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Канаш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533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160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373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Новочебоксарск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422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129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293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Шумерля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487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149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338  </w:t>
            </w:r>
          </w:p>
        </w:tc>
      </w:tr>
      <w:tr w:rsidR="00E21569">
        <w:trPr>
          <w:tblCellSpacing w:w="5" w:type="nil"/>
        </w:trPr>
        <w:tc>
          <w:tcPr>
            <w:tcW w:w="297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c>
          <w:tcPr>
            <w:tcW w:w="1904"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573  </w:t>
            </w:r>
          </w:p>
        </w:tc>
        <w:tc>
          <w:tcPr>
            <w:tcW w:w="2261"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175  </w:t>
            </w:r>
          </w:p>
        </w:tc>
        <w:tc>
          <w:tcPr>
            <w:tcW w:w="2499"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398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1"/>
        <w:rPr>
          <w:rFonts w:ascii="Calibri" w:hAnsi="Calibri" w:cs="Calibri"/>
        </w:rPr>
      </w:pPr>
      <w:bookmarkStart w:id="213" w:name="Par4423"/>
      <w:bookmarkEnd w:id="213"/>
      <w:r>
        <w:rPr>
          <w:rFonts w:ascii="Calibri" w:hAnsi="Calibri" w:cs="Calibri"/>
        </w:rPr>
        <w:t>III. СЦЕНАРНЫЙ АНАЛИЗ СОЦИАЛЬНО-ЭКОНОМИЧЕСКОГО РАЗВИТИЯ</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 В ДОЛГОСРОЧНОЙ ПЕРСПЕКТИВЕ</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14" w:name="Par4426"/>
      <w:bookmarkEnd w:id="214"/>
      <w:r>
        <w:rPr>
          <w:rFonts w:ascii="Calibri" w:hAnsi="Calibri" w:cs="Calibri"/>
        </w:rPr>
        <w:t>Сценарные варианты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результате проведенного анализа достигнутого уровня социально-экономических преобразований в Чувашской Республике, основных проблем и приоритетных направлений действий определены три основных сценария долгосрочного развития Чувашской Республики, являющихся наиболее вероятными в прогнозируемых на перспективу экономических условиях: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инерционный;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инновационно-активный.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Сценарии разработаны с учетом изменений внешних и внутренних условий и факторов экономического развития.</w:t>
      </w:r>
    </w:p>
    <w:p w:rsidR="00E21569" w:rsidRDefault="00967CD4">
      <w:pPr>
        <w:widowControl w:val="0"/>
        <w:autoSpaceDE w:val="0"/>
        <w:autoSpaceDN w:val="0"/>
        <w:adjustRightInd w:val="0"/>
        <w:spacing w:after="0" w:line="240" w:lineRule="auto"/>
        <w:ind w:firstLine="540"/>
        <w:jc w:val="both"/>
        <w:rPr>
          <w:rFonts w:ascii="Calibri" w:hAnsi="Calibri" w:cs="Calibri"/>
        </w:rPr>
      </w:pPr>
      <w:hyperlink w:anchor="Par7662" w:history="1">
        <w:r w:rsidR="00E21569">
          <w:rPr>
            <w:rFonts w:ascii="Calibri" w:hAnsi="Calibri" w:cs="Calibri"/>
            <w:color w:val="0000FF"/>
          </w:rPr>
          <w:t>Описание</w:t>
        </w:r>
      </w:hyperlink>
      <w:r w:rsidR="00E21569">
        <w:rPr>
          <w:rFonts w:ascii="Calibri" w:hAnsi="Calibri" w:cs="Calibri"/>
        </w:rPr>
        <w:t xml:space="preserve"> первых двух сценариев развития Чувашской Республики приведено в приложении N 6.</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15" w:name="Par4435"/>
      <w:bookmarkEnd w:id="215"/>
      <w:r>
        <w:rPr>
          <w:rFonts w:ascii="Calibri" w:hAnsi="Calibri" w:cs="Calibri"/>
        </w:rPr>
        <w:t>Выбор целевого сценария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Инновационно-активный сценарий выбран в качестве целевого. Наряду с высокими темпами роста привлечения инвестиций он предусматривает усиление инновационной компоненты экономического роста на основе ускоренного развития обрабатывающих высокотехнологичных секторов, создания новой, более эффективной технологической базы с целью осуществления технологического прорыва в ведущих видах деятельности и секторах услуг, социальной и информационной сферах. Все это обеспечит устойчивый рост производительности труда во всех отраслях экономики, развитие конкурентоспособных территориально-производственных кластеров и, как следствие, достижение европейских стандартов уровня и качества жизни населения.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2"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сценарии предполагается значительный рост экономики со средним темпом прироста ВРП не менее 7 - 9%, что даст возможность обеспечить рост ВРП в 2007 - 2020 годах (в сопоставимых ценах) в 2,7 раза.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Динамичный рост экономики в рамках данного сценария позволит к 2010 году создать необходимые предпосылки для формирования в Чувашии мощного среднего класса. С учетом более высоких темпов развития денежные доходы населения увеличатся к 2020 году в 7,5 раза (реальные денежные доходы - в 3,3 раза), что значительно улучшит благосостояние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Возможность существенного роста потребует как опережающего развития высокотехнологичного и информационного составляющих экономики, так и коренной модернизации традиционного обрабатывающего сектора. Этот сценарий в большей степени, чем другие, предполагает развитие экономики в направлении постиндустриального уклада и экономики знаний.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Данным сценарием предусматривается поддержание темпов развития обрабатывающих производств не ниже 8 - 10% в год. Такая интенсивность структурных сдвигов означает создание уже в ближайшие годы нового, более мощного роста на базе обрабатывающих производств и сектора высокотехнологичных интеллектуалоемких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Основная особенность данного сценария связана с интенсивным изменением структуры инвестиций и производства в пользу информационного и высокотехнологичного сектора. Доля инновационной продукции в общем объеме отгруженной продукции обрабатывающих производств увеличится с 9,8% в 2006 году до 25% в 2020 году.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Нормативная правовая база, регламентирующая инновационную деятельность, в Чувашии уже создана; функционирует соответствующая инновационная инфраструктура (технопарки, бизнес-инкубаторы, Венчурный фонд и т.д.); оказывается финансовая поддержка из республиканского бюджета Чувашской Республики на разработку и внедрение в серийное производство перспективных инновационных идей; формируется новая идеология инновационного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Успех экономического роста будет определяться как реализацией программно-стратегического подхода к развитию ведущих секторов экономики, так и модернизацией традиционных секторов. С учетом анализа мирового опыта модель инновационно-активного развития Чувашской Республики концентрирует подходы, базирующиеся на интеллектуальном потенциале и активной позиции граждан. Знания и технологии выделены основным производственным ресурсом.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Необходимые изменения в структуре производства произойдут в основном на рубеже 2011 - 2020 годов в рамках инновационно-активного сценария развития, опирающегося на программный подход к инвестиционным и инновационным проектам, а также на осуществление комплекса регулирующих мер по повышению конкурентоспособности и темпов роста отдельных ведущих секторов экономики. Будут заложены тенденции развития европейских стран, в которых упор делается на образование и здоровье населения, развитие науки, возможности раскрытия творческих способностей человека, способность генерировать высокую инновационную активность.</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Динамичный рост экономики в рамках инновационно-активного сценария будет способствовать формированию и активизации в Чувашии многочисленного среднего класса, ускоренному развитию сектора малого и среднего бизнеса, механизмов венчурного финансирования, внедрению новых наукоемких технологий, обеспечивающих резкий рост производительности труда на вновь вводимых основных фондах. При этом максимально эффективно должен использоваться имеющийся в Чувашской Республике потенциал.</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Этот сценарий развития является наиболее предпочтительным и потому выбран в Стратегии в качестве целевого (</w:t>
      </w:r>
      <w:hyperlink w:anchor="Par4458" w:history="1">
        <w:r>
          <w:rPr>
            <w:rFonts w:ascii="Calibri" w:hAnsi="Calibri" w:cs="Calibri"/>
            <w:color w:val="0000FF"/>
          </w:rPr>
          <w:t>рис.</w:t>
        </w:r>
      </w:hyperlink>
      <w:r>
        <w:rPr>
          <w:rFonts w:ascii="Calibri" w:hAnsi="Calibri" w:cs="Calibri"/>
        </w:rPr>
        <w:t>). При активных действиях органов государственной власти Чувашской Республики, органов местного самоуправления и бизнеса к 2020 году будет обеспечен динамичный рост экономики, укрепятся позиции республики на российском и зарубежных рынках.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выборе целевого сценария развития учтены следующие риски: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недостаток финансовых ресурсов для приоритетной поддержки инновационной сферы (один из способов устранения - участие в реализации приоритетных национальных проектов, государственных программ Российской Федерации, федеральных целевых программ);</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низкая инвестиционная активность организаций реального сектора экономики, недостаточный объем привлекаемых частных инвестиций, не отвечающий потребностям роста экономики (один из способов устранения - трансформация сбережений населения в инвестиции);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жесткая конкуренция на мировых рынках технологий, обусловливающая трудности выхода с инновационной продукцией на мировой рынок (один из способов - "заимствование" 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недостаток кадрового потенциала; неполное соответствие уровня профессионализма рабочих и специалистов требованиям высокотехнологических производств (один из способов устранения - возврат на родину высококвалифицированных специалистов);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возможное влияние обновления производства на выпуск недоброкачественной продукции и вытеснение производства экологически чистой продукции (один из способов устранения - маркировка трансгенных и экологически чистых продуктов);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высокая степень дифференциации муниципальных образований Чувашской Республики по уровню социально-экономического развития (один из способов устранения - развитие транспортной и инженерной инфраструктуры отстающих районов).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3"/>
        <w:rPr>
          <w:rFonts w:ascii="Calibri" w:hAnsi="Calibri" w:cs="Calibri"/>
        </w:rPr>
      </w:pPr>
      <w:bookmarkStart w:id="216" w:name="Par4458"/>
      <w:bookmarkEnd w:id="216"/>
      <w:r>
        <w:rPr>
          <w:rFonts w:ascii="Calibri" w:hAnsi="Calibri" w:cs="Calibri"/>
        </w:rPr>
        <w:t>Рис. Реализация целевого сценария</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ЭТАПЫ РЕАЛИЗАЦИИ СТРАТЕГИИ                                 │</w:t>
      </w: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     │     │     │     │           III ЭТАП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II ЭТАП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I ЭТАП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     │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СТРАТЕГИЯ РАЗВИТИЯ ПО ЭТАПАМ                                 │</w:t>
      </w: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Активные структурные       │                                                           │</w:t>
      </w:r>
    </w:p>
    <w:p w:rsidR="00E21569" w:rsidRDefault="00E21569">
      <w:pPr>
        <w:pStyle w:val="ConsPlusCell"/>
        <w:rPr>
          <w:rFonts w:ascii="Courier New" w:hAnsi="Courier New" w:cs="Courier New"/>
          <w:sz w:val="16"/>
          <w:szCs w:val="16"/>
        </w:rPr>
      </w:pPr>
      <w:r>
        <w:rPr>
          <w:rFonts w:ascii="Courier New" w:hAnsi="Courier New" w:cs="Courier New"/>
          <w:sz w:val="16"/>
          <w:szCs w:val="16"/>
        </w:rPr>
        <w:t>│           преобразования          ├─────────────────────────────┐                             │</w:t>
      </w:r>
    </w:p>
    <w:p w:rsidR="00E21569" w:rsidRDefault="00E21569">
      <w:pPr>
        <w:pStyle w:val="ConsPlusCell"/>
        <w:rPr>
          <w:rFonts w:ascii="Courier New" w:hAnsi="Courier New" w:cs="Courier New"/>
          <w:sz w:val="16"/>
          <w:szCs w:val="16"/>
        </w:rPr>
      </w:pPr>
      <w:r>
        <w:rPr>
          <w:rFonts w:ascii="Courier New" w:hAnsi="Courier New" w:cs="Courier New"/>
          <w:sz w:val="16"/>
          <w:szCs w:val="16"/>
        </w:rPr>
        <w:t>│              экономики            │  Повышение технологической  │                             │</w:t>
      </w:r>
    </w:p>
    <w:p w:rsidR="00E21569" w:rsidRDefault="00E21569">
      <w:pPr>
        <w:pStyle w:val="ConsPlusCell"/>
        <w:rPr>
          <w:rFonts w:ascii="Courier New" w:hAnsi="Courier New" w:cs="Courier New"/>
          <w:sz w:val="16"/>
          <w:szCs w:val="16"/>
        </w:rPr>
      </w:pPr>
      <w:r>
        <w:rPr>
          <w:rFonts w:ascii="Courier New" w:hAnsi="Courier New" w:cs="Courier New"/>
          <w:sz w:val="16"/>
          <w:szCs w:val="16"/>
        </w:rPr>
        <w:t>│                          ────────&gt;│       и инновационной       │                             │</w:t>
      </w:r>
    </w:p>
    <w:p w:rsidR="00E21569" w:rsidRDefault="00E21569">
      <w:pPr>
        <w:pStyle w:val="ConsPlusCell"/>
        <w:rPr>
          <w:rFonts w:ascii="Courier New" w:hAnsi="Courier New" w:cs="Courier New"/>
          <w:sz w:val="16"/>
          <w:szCs w:val="16"/>
        </w:rPr>
      </w:pPr>
      <w:r>
        <w:rPr>
          <w:rFonts w:ascii="Courier New" w:hAnsi="Courier New" w:cs="Courier New"/>
          <w:sz w:val="16"/>
          <w:szCs w:val="16"/>
        </w:rPr>
        <w:t>├───────────────────────────────────┤    конкурентоспособности    ├─────────────────────────────┤</w:t>
      </w:r>
    </w:p>
    <w:p w:rsidR="00E21569" w:rsidRDefault="00E21569">
      <w:pPr>
        <w:pStyle w:val="ConsPlusCell"/>
        <w:rPr>
          <w:rFonts w:ascii="Courier New" w:hAnsi="Courier New" w:cs="Courier New"/>
          <w:sz w:val="16"/>
          <w:szCs w:val="16"/>
        </w:rPr>
      </w:pPr>
      <w:r>
        <w:rPr>
          <w:rFonts w:ascii="Courier New" w:hAnsi="Courier New" w:cs="Courier New"/>
          <w:sz w:val="16"/>
          <w:szCs w:val="16"/>
        </w:rPr>
        <w:t>│                                   │                    ────────&gt;│         Приближение         │</w:t>
      </w:r>
    </w:p>
    <w:p w:rsidR="00E21569" w:rsidRDefault="00E21569">
      <w:pPr>
        <w:pStyle w:val="ConsPlusCell"/>
        <w:rPr>
          <w:rFonts w:ascii="Courier New" w:hAnsi="Courier New" w:cs="Courier New"/>
          <w:sz w:val="16"/>
          <w:szCs w:val="16"/>
        </w:rPr>
      </w:pPr>
      <w:r>
        <w:rPr>
          <w:rFonts w:ascii="Courier New" w:hAnsi="Courier New" w:cs="Courier New"/>
          <w:sz w:val="16"/>
          <w:szCs w:val="16"/>
        </w:rPr>
        <w:t>│                                   └─────────────────────────────┤   к европейским стандартам  │</w:t>
      </w:r>
    </w:p>
    <w:p w:rsidR="00E21569" w:rsidRDefault="00E21569">
      <w:pPr>
        <w:pStyle w:val="ConsPlusCell"/>
        <w:rPr>
          <w:rFonts w:ascii="Courier New" w:hAnsi="Courier New" w:cs="Courier New"/>
          <w:sz w:val="16"/>
          <w:szCs w:val="16"/>
        </w:rPr>
      </w:pPr>
      <w:r>
        <w:rPr>
          <w:rFonts w:ascii="Courier New" w:hAnsi="Courier New" w:cs="Courier New"/>
          <w:sz w:val="16"/>
          <w:szCs w:val="16"/>
        </w:rPr>
        <w:t>│                                                                 │   уровня и качества жизни   │</w:t>
      </w:r>
    </w:p>
    <w:p w:rsidR="00E21569" w:rsidRDefault="00E21569">
      <w:pPr>
        <w:pStyle w:val="ConsPlusCell"/>
        <w:rPr>
          <w:rFonts w:ascii="Courier New" w:hAnsi="Courier New" w:cs="Courier New"/>
          <w:sz w:val="16"/>
          <w:szCs w:val="16"/>
        </w:rPr>
      </w:pPr>
      <w:r>
        <w:rPr>
          <w:rFonts w:ascii="Courier New" w:hAnsi="Courier New" w:cs="Courier New"/>
          <w:sz w:val="16"/>
          <w:szCs w:val="16"/>
        </w:rPr>
        <w:t>│                                                                 │                    ────────&gt;│</w:t>
      </w: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│2005  2006  2007  2008  2009  2010   2011  2012  2013  2014  2015  2016  2017  2018  2019  2020│</w:t>
      </w: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1"/>
        <w:rPr>
          <w:rFonts w:ascii="Calibri" w:hAnsi="Calibri" w:cs="Calibri"/>
        </w:rPr>
      </w:pPr>
      <w:bookmarkStart w:id="217" w:name="Par4494"/>
      <w:bookmarkEnd w:id="217"/>
      <w:r>
        <w:rPr>
          <w:rFonts w:ascii="Calibri" w:hAnsi="Calibri" w:cs="Calibri"/>
        </w:rPr>
        <w:t>IV. МЕХАНИЗМ РЕАЛИЗАЦИИ СТРАТЕГИИ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Достижение поставленных стратегических целей во многом будет определяться способностью органов государственной власти Чувашской Республики выработать эффективный механизм реализации Стратегии, предусматривающий комплекс мер правового, экономического и организационного характера, обеспечивающий "баланс интересов" и скоординированные действия всех участников реализации Стратегии.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Важнейшим элементом механизма реализации Стратегии является экономическая политика органов государственной власти Чувашской Республики, базирующаяся на системном стратегическом планировании развития экономики, отдельных отраслей, сфер деятельности и территорий и принятии оперативных управленческих решений.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Система планирования развития Чувашской Республики основывается на комплексном программно-целевом подходе. Ключевыми в системе регионального планирования являются следующие взаимоувязанные документы: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14" w:history="1">
        <w:r>
          <w:rPr>
            <w:rFonts w:ascii="Calibri" w:hAnsi="Calibri" w:cs="Calibri"/>
            <w:color w:val="0000FF"/>
          </w:rPr>
          <w:t>Закон</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15"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Территориальная комплексная схема градостроительного планирования развития территории Чувашской Республики, разработанная Российским государственным научно-исследовательским и проектным институтом урбанистики (г. Санкт-Петербург) и утвержденная </w:t>
      </w:r>
      <w:hyperlink r:id="rId516" w:history="1">
        <w:r>
          <w:rPr>
            <w:rFonts w:ascii="Calibri" w:hAnsi="Calibri" w:cs="Calibri"/>
            <w:color w:val="0000FF"/>
          </w:rPr>
          <w:t>Указом</w:t>
        </w:r>
      </w:hyperlink>
      <w:r>
        <w:rPr>
          <w:rFonts w:ascii="Calibri" w:hAnsi="Calibri" w:cs="Calibri"/>
        </w:rPr>
        <w:t xml:space="preserve"> Президента Чувашской Республики от 30 января 2004 г. N 9;</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указы Главы Чувашской Республики, направленные на формирование современной инфраструктуры, в том числе на жилищное и дорожное строительство, обеспечение населения качественной водой, обеспечение занятости сельского населения, развитие образования, ускоренное развитие малого предпринимательства, инновационной среды и информационных технологий, физической культуры и спорта, пропаганду здорового образа жизни, создание сельских модельных библиотек и реализацию инновационных программ в сфере культуры, благоустройство населенных пунктов и территорий;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7"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18" w:history="1">
        <w:r>
          <w:rPr>
            <w:rFonts w:ascii="Calibri" w:hAnsi="Calibri" w:cs="Calibri"/>
            <w:color w:val="0000FF"/>
          </w:rPr>
          <w:t>Закон</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программы Чувашской Республики;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9"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520"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закон Чувашской Республики о республиканском бюджете Чувашской Республики на очередной финансовый год;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комплексные схемы градостроительного планирования развития территорий районов и проекты генеральных планов городов;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муниципальные программы;</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1"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финансовые планы муниципальных образований на среднесрочный период;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бюджеты муниципальных образований на очередной финансовый год;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рациональное применение экономических методов регулирования, направленных на создание благоприятных условий для активизации предпринимательской и инвестиционной деятельности, развития инвестопроводящей инфраструктуры, внедрения инноваций, развития добросовестной конкуренции на товарных и финансовых рынках;</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ежегодное проведение комплексной оценки уровня социально-экономического развития муниципальных образований, ее учет при определении форм и методов государственной поддержки развития территорий;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целенаправленная бюджетная политика, финансово-кредитные рычаги управления, предусматривающие: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концентрацию бюджетных средств на решении приоритетных проблем и достижении стратегических целей и задач социально-экономического развития;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активное привлечение внебюджетных источников финансирования, в том числе через участие в проектах международных организаций, развитие ипотечного жилищного кредитования, лизинговой деятельности, субсидирование процентных ставок по кредитам коммерческих банков на реализацию инвестиционных проектов субъектов малого предпринимательства, привлечение частного капитала на территорию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эффективности осуществления закупок товаров, работ, услуг для обеспечения государственных нужд Чувашской Республики и муниципальных нужд в соответствии с Федеральным </w:t>
      </w:r>
      <w:hyperlink r:id="rId522" w:history="1">
        <w:r>
          <w:rPr>
            <w:rFonts w:ascii="Calibri" w:hAnsi="Calibri" w:cs="Calibri"/>
            <w:color w:val="0000FF"/>
          </w:rPr>
          <w:t>законом</w:t>
        </w:r>
      </w:hyperlink>
      <w:r>
        <w:rPr>
          <w:rFonts w:ascii="Calibri" w:hAnsi="Calibri" w:cs="Calibri"/>
        </w:rPr>
        <w:t xml:space="preserve"> от 5 апреля 2013 г. N 44-ФЗ "О контрактной системе в сфере закупок товаров, работ, услуг для обеспечения государственных и муниципальных нужд";</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наращивание бюджетного потенциала Чувашской Республики и муниципальных образований, повышение уровня обеспеченности населения бюджетными услугами, обеспечение прозрачности управления общественными финансами, поддержание на достаточно высоком уровне кредитного рейтинга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развитие механизмов частно-государственного партнерства в реализации перспективных экономически и социально значимых инвестиционных проектов, прежде всего в промышленности, развитии транспортной инфраструктуры;</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формирование и реализация государственных программ Чувашской Республики исходя из выбранных стратегических приоритетов, определение четких индикаторов ожидаемых результатов реализации программ, своевременная корректировка программ по результатам регулярного мониторинга хода их выполнения.</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4"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Реализация Стратегии будет основываться в первую очередь на внутренних ресурсах повышения эффективности социально-экономического развития Чувашской Республики. При этом важной составляющей будет являться использование инструментов целевого финансирования за счет средств федерального бюджета путем активного участия республики в реализации приоритетных национальных проектов, государственных программ Российской Федерации, федеральных целевых программ, федеральной адресной инвестиционной программы при неуклонном выполнении со стороны Чувашской Республики обязательств по софинансированию соответствующих мероприятий.</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5"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обеспечение проводимых социально-экономических преобразований будет развиваться в соответствии с изменениями законодательства Российской Федерации в области региональной политики, экономического и социального развития, налоговой и бюджетной политики, административной реформы, реформы местного самоуправления и по другим направлениям.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Организационные механизмы реализации Стратегии предусматривают проведение всеми органами исполнительной власти Чувашской Республики ежегодного мониторинга хода реализации Стратегии, выполнение утвержденных индикаторов и контрольных показателей, представление сведений для обобщения в Министерство экономического развития, промышленности и торговли Чувашской Республики с последующим информированием Кабинета Министров Чувашской Республики. Предусматривается также широкое информирование населения о ходе и результатах реализации Стратегии в средствах массовой информации, а также на Портале органов власти Чувашской Республики, в сети Интернет.</w:t>
      </w:r>
    </w:p>
    <w:p w:rsidR="00E21569" w:rsidRDefault="00E21569">
      <w:pPr>
        <w:widowControl w:val="0"/>
        <w:autoSpaceDE w:val="0"/>
        <w:autoSpaceDN w:val="0"/>
        <w:adjustRightInd w:val="0"/>
        <w:spacing w:after="0" w:line="240" w:lineRule="auto"/>
        <w:ind w:firstLine="540"/>
        <w:jc w:val="both"/>
        <w:rPr>
          <w:rFonts w:ascii="Calibri" w:hAnsi="Calibri" w:cs="Calibri"/>
        </w:rPr>
        <w:sectPr w:rsidR="00E21569">
          <w:pgSz w:w="11905" w:h="16838"/>
          <w:pgMar w:top="1134" w:right="850" w:bottom="1134" w:left="1701" w:header="720" w:footer="720" w:gutter="0"/>
          <w:cols w:space="720"/>
          <w:noEndnote/>
        </w:sectPr>
      </w:pP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Законов ЧР от 05.12.2011 </w:t>
      </w:r>
      <w:hyperlink r:id="rId526" w:history="1">
        <w:r>
          <w:rPr>
            <w:rFonts w:ascii="Calibri" w:hAnsi="Calibri" w:cs="Calibri"/>
            <w:color w:val="0000FF"/>
          </w:rPr>
          <w:t>N 87</w:t>
        </w:r>
      </w:hyperlink>
      <w:r>
        <w:rPr>
          <w:rFonts w:ascii="Calibri" w:hAnsi="Calibri" w:cs="Calibri"/>
        </w:rPr>
        <w:t xml:space="preserve">, от 30.12.2013 </w:t>
      </w:r>
      <w:hyperlink r:id="rId527" w:history="1">
        <w:r>
          <w:rPr>
            <w:rFonts w:ascii="Calibri" w:hAnsi="Calibri" w:cs="Calibri"/>
            <w:color w:val="0000FF"/>
          </w:rPr>
          <w:t>N 105</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outlineLvl w:val="1"/>
        <w:rPr>
          <w:rFonts w:ascii="Calibri" w:hAnsi="Calibri" w:cs="Calibri"/>
        </w:rPr>
      </w:pPr>
      <w:bookmarkStart w:id="218" w:name="Par4531"/>
      <w:bookmarkEnd w:id="218"/>
      <w:r>
        <w:rPr>
          <w:rFonts w:ascii="Calibri" w:hAnsi="Calibri" w:cs="Calibri"/>
        </w:rPr>
        <w:t>V. ИНДИКАТОРЫ ОЦЕНКИ ДОСТИЖЕНИЯ СТРАТЕГИЧЕСКИХ ЦЕЛЕЙ</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28"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786"/>
        <w:gridCol w:w="1222"/>
        <w:gridCol w:w="846"/>
        <w:gridCol w:w="846"/>
        <w:gridCol w:w="846"/>
        <w:gridCol w:w="846"/>
        <w:gridCol w:w="846"/>
        <w:gridCol w:w="1222"/>
        <w:gridCol w:w="846"/>
        <w:gridCol w:w="846"/>
        <w:gridCol w:w="846"/>
        <w:gridCol w:w="846"/>
        <w:gridCol w:w="846"/>
        <w:gridCol w:w="1222"/>
      </w:tblGrid>
      <w:tr w:rsidR="00E21569">
        <w:trPr>
          <w:trHeight w:val="1280"/>
          <w:tblCellSpacing w:w="5" w:type="nil"/>
        </w:trPr>
        <w:tc>
          <w:tcPr>
            <w:tcW w:w="1786" w:type="dxa"/>
            <w:vMerge w:val="restart"/>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Наименование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индикаторов   </w:t>
            </w:r>
          </w:p>
        </w:tc>
        <w:tc>
          <w:tcPr>
            <w:tcW w:w="1222"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Активные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структурные</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преобразо-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вания в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экономике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(2006 -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2010 гг.)  </w:t>
            </w:r>
          </w:p>
        </w:tc>
        <w:tc>
          <w:tcPr>
            <w:tcW w:w="5452" w:type="dxa"/>
            <w:gridSpan w:val="6"/>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Повышение технологической и инновационной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конкурентоспособности (2011 - 2015 гг.)      </w:t>
            </w:r>
          </w:p>
        </w:tc>
        <w:tc>
          <w:tcPr>
            <w:tcW w:w="5452" w:type="dxa"/>
            <w:gridSpan w:val="6"/>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Приближение к европейским стандартам уровня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 качества жизни (2016 - 2020 гг.)         </w:t>
            </w:r>
          </w:p>
        </w:tc>
      </w:tr>
      <w:tr w:rsidR="00E21569">
        <w:trPr>
          <w:trHeight w:val="320"/>
          <w:tblCellSpacing w:w="5" w:type="nil"/>
        </w:trPr>
        <w:tc>
          <w:tcPr>
            <w:tcW w:w="1786" w:type="dxa"/>
            <w:vMerge/>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ind w:firstLine="540"/>
              <w:jc w:val="both"/>
              <w:rPr>
                <w:rFonts w:ascii="Calibri" w:hAnsi="Calibri" w:cs="Calibri"/>
              </w:rPr>
            </w:pP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 г.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 2006 г.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2011 г.</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2012 г.</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2013 г.</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2014 г.</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2015 г.</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2015 г.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 2011 г.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2016 г.</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2017 г.</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2018 г.</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2019 г.</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2020 г.</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2020 г.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 2011 г. </w:t>
            </w:r>
          </w:p>
        </w:tc>
      </w:tr>
      <w:tr w:rsidR="00E21569">
        <w:trPr>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    </w:t>
            </w:r>
          </w:p>
        </w:tc>
      </w:tr>
      <w:tr w:rsidR="00E21569">
        <w:trPr>
          <w:trHeight w:val="48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Повышение  уровня</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и качества  жизни</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населения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r>
      <w:tr w:rsidR="00E21569">
        <w:trPr>
          <w:trHeight w:val="64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Среднемесячная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заработная  плата</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одного работника,</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рублей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2,0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14896,3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17187,4</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20015,4</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22497,3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25309,4</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1,7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28447,8</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31975,3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35908,3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40181,3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44960,5</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3,0 раза</w:t>
            </w:r>
          </w:p>
        </w:tc>
      </w:tr>
      <w:tr w:rsidR="00E21569">
        <w:trPr>
          <w:trHeight w:val="96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Доля населения  с</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доходами     ниже</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величины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прожиточного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минимума,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процентов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r>
      <w:tr w:rsidR="00E21569">
        <w:trPr>
          <w:trHeight w:val="64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Обеспечение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высоких    темпов</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экономического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роста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r>
      <w:tr w:rsidR="00E21569">
        <w:trPr>
          <w:trHeight w:val="80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Валовой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региональный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продукт  на  душу</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населения,   тыс.</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рублей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1,8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150,8</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173,0</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187,2</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209,9</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239,9</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1,6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274,6</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308,1</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348,4</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456,4</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3,0 раза</w:t>
            </w:r>
          </w:p>
        </w:tc>
      </w:tr>
      <w:tr w:rsidR="00E21569">
        <w:trPr>
          <w:trHeight w:val="96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Объем отгруженной</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продукции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обрабатывающего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производства   на</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душу   населения,</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тыс. рублей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1,8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91,8</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105,6</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101,4</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109,7</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128,3</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1,4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150,5</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169,5</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192,6</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219,5</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253,8</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2,8 раза</w:t>
            </w:r>
          </w:p>
        </w:tc>
      </w:tr>
      <w:tr w:rsidR="00E21569">
        <w:trPr>
          <w:trHeight w:val="96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Выработка      на</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одного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работающего     в</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обрабатывающих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производствах,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тыс. рублей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2,2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1347,2</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1548,3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1492,2</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1621,4</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1904,3</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1,4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2247,0</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2561,0</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2944,4</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3396,3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4025,6</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3,0 раза</w:t>
            </w:r>
          </w:p>
        </w:tc>
      </w:tr>
      <w:tr w:rsidR="00E21569">
        <w:trPr>
          <w:trHeight w:val="80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Объем   продукции</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сельского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хозяйства на душу</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населения,   тыс.</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рублей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1,4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25,7</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26,2</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1,3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1,7 раза</w:t>
            </w:r>
          </w:p>
        </w:tc>
      </w:tr>
      <w:tr w:rsidR="00E21569">
        <w:trPr>
          <w:trHeight w:val="64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Формирование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благоприятных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условий          </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жизнедеятельности</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p>
        </w:tc>
      </w:tr>
      <w:tr w:rsidR="00E21569">
        <w:trPr>
          <w:trHeight w:val="1120"/>
          <w:tblCellSpacing w:w="5" w:type="nil"/>
        </w:trPr>
        <w:tc>
          <w:tcPr>
            <w:tcW w:w="178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Общая     площадь</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жилых  помещений,</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приходящаяся    в</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среднем на одного</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жителя,       кв.</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метров  на  конец</w:t>
            </w:r>
          </w:p>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года             </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1,1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25,2</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1,06 раза</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25,8</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26,3</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26,7</w:t>
            </w:r>
          </w:p>
        </w:tc>
        <w:tc>
          <w:tcPr>
            <w:tcW w:w="846"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w:t>
            </w:r>
          </w:p>
        </w:tc>
        <w:tc>
          <w:tcPr>
            <w:tcW w:w="1222"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 1,14 раза</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1"/>
        <w:rPr>
          <w:rFonts w:ascii="Calibri" w:hAnsi="Calibri" w:cs="Calibri"/>
        </w:rPr>
      </w:pPr>
      <w:bookmarkStart w:id="219" w:name="Par4614"/>
      <w:bookmarkEnd w:id="219"/>
      <w:r>
        <w:rPr>
          <w:rFonts w:ascii="Calibri" w:hAnsi="Calibri" w:cs="Calibri"/>
        </w:rPr>
        <w:t>Приложение N 1</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социально-экономического развития</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Чувашской Республики до 2020 года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20" w:name="Par4618"/>
      <w:bookmarkEnd w:id="220"/>
      <w:r>
        <w:rPr>
          <w:rFonts w:ascii="Calibri" w:hAnsi="Calibri" w:cs="Calibri"/>
        </w:rPr>
        <w:t>Таблица 1.1</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21" w:name="Par4620"/>
      <w:bookmarkEnd w:id="221"/>
      <w:r>
        <w:rPr>
          <w:rFonts w:ascii="Calibri" w:hAnsi="Calibri" w:cs="Calibri"/>
        </w:rPr>
        <w:t>Макроэкономические индикаторы развития</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 в сравнении с Российской Федерацией</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и Приволжским федеральным округом</w:t>
      </w:r>
    </w:p>
    <w:p w:rsidR="00E21569" w:rsidRDefault="00E21569">
      <w:pPr>
        <w:widowControl w:val="0"/>
        <w:autoSpaceDE w:val="0"/>
        <w:autoSpaceDN w:val="0"/>
        <w:adjustRightInd w:val="0"/>
        <w:spacing w:after="0" w:line="240" w:lineRule="auto"/>
        <w:jc w:val="center"/>
        <w:rPr>
          <w:rFonts w:ascii="Calibri" w:hAnsi="Calibri" w:cs="Calibri"/>
        </w:rPr>
        <w:sectPr w:rsidR="00E21569">
          <w:pgSz w:w="16838" w:h="11905" w:orient="landscape"/>
          <w:pgMar w:top="1701" w:right="1134" w:bottom="850" w:left="1134" w:header="720" w:footer="720" w:gutter="0"/>
          <w:cols w:space="720"/>
          <w:noEndnote/>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Nonformat"/>
        <w:rPr>
          <w:sz w:val="18"/>
          <w:szCs w:val="18"/>
        </w:rPr>
      </w:pPr>
      <w:r>
        <w:rPr>
          <w:sz w:val="18"/>
          <w:szCs w:val="18"/>
        </w:rPr>
        <w:t xml:space="preserve">                                            в % к предыдущему году</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│2000 г.│2001 г.│2002 г.│2003 г.│2004 г.│2005 г.│2006 г.│2006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    показателя    │       │       │       │       │       │       │       │   к   │</w:t>
      </w:r>
    </w:p>
    <w:p w:rsidR="00E21569" w:rsidRDefault="00E21569">
      <w:pPr>
        <w:pStyle w:val="ConsPlusCell"/>
        <w:rPr>
          <w:rFonts w:ascii="Courier New" w:hAnsi="Courier New" w:cs="Courier New"/>
          <w:sz w:val="18"/>
          <w:szCs w:val="18"/>
        </w:rPr>
      </w:pPr>
      <w:r>
        <w:rPr>
          <w:rFonts w:ascii="Courier New" w:hAnsi="Courier New" w:cs="Courier New"/>
          <w:sz w:val="18"/>
          <w:szCs w:val="18"/>
        </w:rPr>
        <w:t>│                  │       │       │       │       │       │       │       │2000 г.│</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1        │   2   │   3   │   4   │   5   │   6   │   7   │   8   │   9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Индекс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потребительских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цен на товары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услуги (декабрь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 декабрю)</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Чувашия             126,2    119,1   117,3   113,3   110,7   107,5   108,4   204,2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ПФО                 121,2    118,2   115,2   112,2   112,4   110,2   108,7   205,7</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Россия              120,2    118,6   115,1   112,0   111,7   110,9   109,0   206,4</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Индекс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промышленного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Чувашия             110,5    104,5   103,7   107,7   109,7   107,4   115,9   159,4</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w:t>
      </w:r>
      <w:hyperlink w:anchor="Par4692"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ПФО                 110,5    104,6   102,6   107,7   106,0   103,2   106,2   134,3</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w:t>
      </w:r>
      <w:hyperlink w:anchor="Par4692"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Россия              111,9    104,9   103,7   107,0   106,1   104,0   103,9   133,4</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w:t>
      </w:r>
      <w:hyperlink w:anchor="Par4692"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Индекс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продукции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сельского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хозяйства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Чувашия             103,0    104,9    99,6   100,3    99,2   101,7   103,2   109,1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w:t>
      </w:r>
      <w:hyperlink w:anchor="Par4692"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ПФО                 102,4    109,6   100,0   103,5   101,0   100,0   104,7   120,0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Россия              107,7    107,5   101,5   101,3   103,0   102,4   102,8   119,8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w:t>
      </w:r>
      <w:hyperlink w:anchor="Par4692"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4692"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4692"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Инвестиции 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основной капитал</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Чувашия             104,6    117,3   117,8    117,9   119,7   108,5  119,5   в 2,5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ПФО                 125,0    113,7    99,2    104,2   105,1   108,5  ...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Россия              117,4    110,0   102,8    112,5   111,7   110,7  113,5   178,5</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Оборот розничной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торговли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Чувашия             102,4    111,4   105,3   112,7   111,1   116,4   117,6   в 2,0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ПФО                 103,9    109,1   110,0   109,9   112,5   115,6   117,4   в 2,0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Россия              109,0    111,0   109,3   108,8   112,5   112,8   113,0   189,3</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Реальные денежные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доходы населения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Чувашия             108,1    110,2   112,0   115,7   103,3   110,4   123,1   в 2,0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ПФО                 ...      109,6   112,6   112,6   108,5   110,9   ...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Россия              113,4    110,0   110,8   114,6   111,2   110,5   112,3   в 1,9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Реальная средняя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заработная плата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одного работника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Чувашия             111,6    117,4   120,5   114,4   112,7   113,5   115,2   в 2,4</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ПФО                 ...      118,0   115,3   109,0   108,8   ...     ...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Россия              120,9    119,9   116,2   110,9   110,6   112,6   113,4   в 2,2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раза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222" w:name="Par4692"/>
      <w:bookmarkEnd w:id="222"/>
      <w:r>
        <w:rPr>
          <w:rFonts w:ascii="Calibri" w:hAnsi="Calibri" w:cs="Calibri"/>
        </w:rPr>
        <w:t xml:space="preserve">&lt;*&gt; В структуре </w:t>
      </w:r>
      <w:hyperlink r:id="rId529" w:history="1">
        <w:r>
          <w:rPr>
            <w:rFonts w:ascii="Calibri" w:hAnsi="Calibri" w:cs="Calibri"/>
            <w:color w:val="0000FF"/>
          </w:rPr>
          <w:t>ОКВЭД</w:t>
        </w:r>
      </w:hyperlink>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23" w:name="Par4696"/>
      <w:bookmarkEnd w:id="223"/>
      <w:r>
        <w:rPr>
          <w:rFonts w:ascii="Calibri" w:hAnsi="Calibri" w:cs="Calibri"/>
        </w:rPr>
        <w:t>Таблица 1.2</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24" w:name="Par4698"/>
      <w:bookmarkEnd w:id="224"/>
      <w:r>
        <w:rPr>
          <w:rFonts w:ascii="Calibri" w:hAnsi="Calibri" w:cs="Calibri"/>
        </w:rPr>
        <w:t>Объем</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валового регионального продукта, млн. рублей</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 2000 г. │2001 г.│ 2002 г.│ 2003 г.│ 2004 г.│ 2005 г.│ 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показателя     │         │       │        │        │ </w:t>
      </w:r>
      <w:hyperlink w:anchor="Par4737" w:history="1">
        <w:r>
          <w:rPr>
            <w:rFonts w:ascii="Courier New" w:hAnsi="Courier New" w:cs="Courier New"/>
            <w:color w:val="0000FF"/>
            <w:sz w:val="18"/>
            <w:szCs w:val="18"/>
          </w:rPr>
          <w:t>&lt;*&gt;</w:t>
        </w:r>
      </w:hyperlink>
      <w:r>
        <w:rPr>
          <w:rFonts w:ascii="Courier New" w:hAnsi="Courier New" w:cs="Courier New"/>
          <w:sz w:val="18"/>
          <w:szCs w:val="18"/>
        </w:rPr>
        <w:t xml:space="preserve">    │ </w:t>
      </w:r>
      <w:hyperlink w:anchor="Par4737" w:history="1">
        <w:r>
          <w:rPr>
            <w:rFonts w:ascii="Courier New" w:hAnsi="Courier New" w:cs="Courier New"/>
            <w:color w:val="0000FF"/>
            <w:sz w:val="18"/>
            <w:szCs w:val="18"/>
          </w:rPr>
          <w:t>&lt;*&gt;</w:t>
        </w:r>
      </w:hyperlink>
      <w:r>
        <w:rPr>
          <w:rFonts w:ascii="Courier New" w:hAnsi="Courier New" w:cs="Courier New"/>
          <w:sz w:val="18"/>
          <w:szCs w:val="18"/>
        </w:rPr>
        <w:t xml:space="preserve">    │ </w:t>
      </w:r>
      <w:hyperlink w:anchor="Par4737"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1         │    2    │   3   │    4   │   5    │    6   │   7    │    8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Валовой              25094,6  33330,4  40701    49677    61971,5  76576,7  91359,8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региональный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продукт в ценах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соответствующих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лет, млн. рублей</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 к предыдущему      106,3    106,3    102,7    106,5    108,3    106,8    107,5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году в сопоставимых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ценах - Чувашия</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 к предыдущему      110,0    105,1    104,7    107,3    107,2    106,4    106,7</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году в сопоставимых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ценах - Россия</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Валовой                 18,9     25,2     30,9     38,4     47,6     59,1     70,9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региональный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продукт на душу</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населения,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тыс. рублей</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общего объема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ВРП</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производство            58,3     60,1     53,1     51,8     52,1     52,5     53,0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товаров,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производство            33,4     32,2     38,3     39,0     40,3     39,9     40,7</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услуг,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чистые налоги            8,3      7,7      8,6      9,2      7,6      7,6      6,3</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 продукты, %</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225" w:name="Par4737"/>
      <w:bookmarkEnd w:id="225"/>
      <w:r>
        <w:rPr>
          <w:rFonts w:ascii="Calibri" w:hAnsi="Calibri" w:cs="Calibri"/>
        </w:rPr>
        <w:t>&lt;*&gt; Оценка.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26" w:name="Par4741"/>
      <w:bookmarkEnd w:id="226"/>
      <w:r>
        <w:rPr>
          <w:rFonts w:ascii="Calibri" w:hAnsi="Calibri" w:cs="Calibri"/>
        </w:rPr>
        <w:t>Таблица 1.3</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27" w:name="Par4743"/>
      <w:bookmarkEnd w:id="227"/>
      <w:r>
        <w:rPr>
          <w:rFonts w:ascii="Calibri" w:hAnsi="Calibri" w:cs="Calibri"/>
        </w:rPr>
        <w:t>Индексы</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промышленного производства по отраслям промышленности, %</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показателя   │2000 г.│ 2001 г.│2002 г.│2003 г.│2004 г.│</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Продукция промышленности -     110,5   104,5    103,7   107,7   109,7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всего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том числе: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электроэнергетика               98,6   101,6    100,1   100,7   108,3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химическая и нефтехимическая   112,5   126,3    103,2   108,8   132,0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машиностроение и               114,0   103,9    100,8   107,1   104,3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металлообработка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лесная, деревообрабатывающая    91,8    81,2    101,0    98,1   109,7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целлюлозно-бумажная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промышленность</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промышленность строительных    101,1   126,1    113,5   108,9   102,9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материалов</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легкая                         137,9   102,1    108,4   107,2   104,7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пищевая                        101,4   102,5    110,8   110,3   105,5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мукомольно-крупяная и           90,7    98,8     88,3    84,1    90,9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комбикормовая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28" w:name="Par4768"/>
      <w:bookmarkEnd w:id="228"/>
      <w:r>
        <w:rPr>
          <w:rFonts w:ascii="Calibri" w:hAnsi="Calibri" w:cs="Calibri"/>
        </w:rPr>
        <w:t>Таблица 1.4</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Индексы</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промышленного производства по видам</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экономической деятельности, %</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показателя             │2005 г.│2006 г.│</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   3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Всего по промышленному комплексу                      107,4   115,9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том числе: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Обрабатывающие  производства                          110,8   118,5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из них:</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пищевых продуктов, включая напитки   112,9   106,1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текстильное и швейное производство                 108,4    97,6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кожи, изделий из кожи и производство  102,2   105,5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обуви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обработка древесины  и  производство  изделий  из   97,9    82,5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дерева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целлюлозно-бумажное  производство,   издательская   96,6   112,8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полиграфическая деятельность</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химическое производство                            130,7   113,1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резиновых и пластмассовых изделий     123,3   179,9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прочих  неметаллических  минеральных   98,8   105,3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продуктов</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металлургическое   производство   и  производство  101,0    99,5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готовых металлических изделий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машин и оборудования                  118,7   126,3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электрооборудования,   электронного  100,8   135,7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оптического оборудования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транспортных средств и оборудования   109,5   114,4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прочие                                             114,8    93,5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Добыча полезных ископаемых                            105,6   118,7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и  распределение  электроэнергии,  газа   92,2   101,3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воды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29" w:name="Par4808"/>
      <w:bookmarkEnd w:id="229"/>
      <w:r>
        <w:rPr>
          <w:rFonts w:ascii="Calibri" w:hAnsi="Calibri" w:cs="Calibri"/>
        </w:rPr>
        <w:t>Таблица 1.5</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Отраслевая структура промышленного производства по ОКОНХ, %</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показателя       │2000 г.│2001 г.│2002 г.│2003 г.│2004 г.│</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Продукция промышленности - всего     100,0    100,0   100,0   100,0   100,0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электроэнергетика                     12,6     11,5    12,5    14,5    14,1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топливная                              0,04     0,03    0,02    0,02    0,01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черная металлургия                     0,4      0,4     0,5     0,6     0,8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химическая и нефтехимическая          10,2      9,5    11,2    10,0    11,0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машиностроение и металлообработка     43,4     47,3    45,4    44,9    44,5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лесная,    деревообрабатывающая   и    2,4      2,2     2,3     2,4     1,8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целлюлозно-бумажная промышленность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промышленность строительных            4,7      5,3     4,9     4,8     4,6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материалов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стекольная и фарфорово-фаянсовая       0,05     0,02    0,2     0,03    0,1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легкая                                 7,6      7,2     6,5     6,5     6,2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пищевая                               14,5     13,0    13,6    13,7    14,6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мукомольно-крупяная и комбикормовая    2,7      2,0     1,5     1,4     1,2</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30" w:name="Par4833"/>
      <w:bookmarkEnd w:id="230"/>
      <w:r>
        <w:rPr>
          <w:rFonts w:ascii="Calibri" w:hAnsi="Calibri" w:cs="Calibri"/>
        </w:rPr>
        <w:t>Таблица 1.6</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31" w:name="Par4835"/>
      <w:bookmarkEnd w:id="231"/>
      <w:r>
        <w:rPr>
          <w:rFonts w:ascii="Calibri" w:hAnsi="Calibri" w:cs="Calibri"/>
        </w:rPr>
        <w:t>Структура промышленного производства, %</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показателя              │2005 г.│2006 г.│</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Всего по промышленному комплексу                      100,0   100,0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том числе: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Обрабатывающие  производства                           80,4    84,8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из них:</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пищевых продуктов, включая напитки     14,8    14,4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текстильное и швейное производство                   4,4     4,3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кожи, изделий из кожи и производство    0,6     0,5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обуви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обработка   древесины   и   производство  изделий    0,7     0,6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из дерева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целлюлозно-бумажное   производство,  издательская    1,4     1,3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полиграфическая деятельность</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химическое производство                              9,5     9,5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резиновых и пластмассовых изделий       1,0     1,0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прочих  неметаллических минеральных    3,5     4,1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продуктов</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металлургическое  производство   и   производство    7,5     7,0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готовых металлических изделий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машин и оборудования                   12,4    13,1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электрооборудования,   электронного   12,6    15,9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оптического оборудования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транспортных средств и  оборудования   10,0    10,4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прочие                                                  2,0     2,7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Добыча полезных ископаемых                              0,3     0,3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и  распределение  электроэнергии, газа   19,3    14,9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воды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32" w:name="Par4869"/>
      <w:bookmarkEnd w:id="232"/>
      <w:r>
        <w:rPr>
          <w:rFonts w:ascii="Calibri" w:hAnsi="Calibri" w:cs="Calibri"/>
        </w:rPr>
        <w:t>Таблица 1.7</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33" w:name="Par4871"/>
      <w:bookmarkEnd w:id="233"/>
      <w:r>
        <w:rPr>
          <w:rFonts w:ascii="Calibri" w:hAnsi="Calibri" w:cs="Calibri"/>
        </w:rPr>
        <w:t>Индексы</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физического объема производства продукции сельского хозяйства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хозяйствах всех категорий), в % к предыдущему году</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│2000 г.│2001 г.│2002 г.│2003 г.│2004 г.│ 2005 г.│ 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показателя     │       │       │       │       │       │ </w:t>
      </w:r>
      <w:hyperlink w:anchor="Par4889" w:history="1">
        <w:r>
          <w:rPr>
            <w:rFonts w:ascii="Courier New" w:hAnsi="Courier New" w:cs="Courier New"/>
            <w:color w:val="0000FF"/>
            <w:sz w:val="18"/>
            <w:szCs w:val="18"/>
          </w:rPr>
          <w:t>&lt;*&gt;</w:t>
        </w:r>
      </w:hyperlink>
      <w:r>
        <w:rPr>
          <w:rFonts w:ascii="Courier New" w:hAnsi="Courier New" w:cs="Courier New"/>
          <w:sz w:val="18"/>
          <w:szCs w:val="18"/>
        </w:rPr>
        <w:t xml:space="preserve">    │ </w:t>
      </w:r>
      <w:hyperlink w:anchor="Par4889" w:history="1">
        <w:r>
          <w:rPr>
            <w:rFonts w:ascii="Courier New" w:hAnsi="Courier New" w:cs="Courier New"/>
            <w:color w:val="0000FF"/>
            <w:sz w:val="18"/>
            <w:szCs w:val="18"/>
          </w:rPr>
          <w:t>&lt;*&gt;</w:t>
        </w:r>
      </w:hyperlink>
      <w:r>
        <w:rPr>
          <w:rFonts w:ascii="Courier New" w:hAnsi="Courier New" w:cs="Courier New"/>
          <w:sz w:val="18"/>
          <w:szCs w:val="18"/>
        </w:rPr>
        <w:t xml:space="preserve">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Продукция сельского   103,0   104,9    99,6    100,3    99,2    101,7    103,2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хозяйства - всего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растениеводство       107,0   108,9    93,4    103,9   103,4    108,1     98,6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животноводство         98,5   100,6   105,8     97,1    95,1     96,3    107,1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Продукция сельского  6433,4  7669,2  8136,6   8879,1  9878,3  11438,0  12219,2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хозяйства на душу</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населения, рублей</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234" w:name="Par4889"/>
      <w:bookmarkEnd w:id="234"/>
      <w:r>
        <w:rPr>
          <w:rFonts w:ascii="Calibri" w:hAnsi="Calibri" w:cs="Calibri"/>
        </w:rPr>
        <w:t xml:space="preserve">&lt;*&gt; В структуре </w:t>
      </w:r>
      <w:hyperlink r:id="rId530" w:history="1">
        <w:r>
          <w:rPr>
            <w:rFonts w:ascii="Calibri" w:hAnsi="Calibri" w:cs="Calibri"/>
            <w:color w:val="0000FF"/>
          </w:rPr>
          <w:t>ОКВЭД</w:t>
        </w:r>
      </w:hyperlink>
      <w:r>
        <w:rPr>
          <w:rFonts w:ascii="Calibri" w:hAnsi="Calibri" w:cs="Calibri"/>
        </w:rPr>
        <w:t>.</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35" w:name="Par4893"/>
      <w:bookmarkEnd w:id="235"/>
      <w:r>
        <w:rPr>
          <w:rFonts w:ascii="Calibri" w:hAnsi="Calibri" w:cs="Calibri"/>
        </w:rPr>
        <w:t>Таблица 1.8</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36" w:name="Par4895"/>
      <w:bookmarkEnd w:id="236"/>
      <w:r>
        <w:rPr>
          <w:rFonts w:ascii="Calibri" w:hAnsi="Calibri" w:cs="Calibri"/>
        </w:rPr>
        <w:t>Малое предпринимательство</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 2000 г.│ 2001 г.│2002 г.│2003 г. │ 2004 г.│2005 г.│2006 г. │</w:t>
      </w:r>
    </w:p>
    <w:p w:rsidR="00E21569" w:rsidRDefault="00E21569">
      <w:pPr>
        <w:pStyle w:val="ConsPlusCell"/>
        <w:rPr>
          <w:rFonts w:ascii="Courier New" w:hAnsi="Courier New" w:cs="Courier New"/>
          <w:sz w:val="18"/>
          <w:szCs w:val="18"/>
        </w:rPr>
      </w:pPr>
      <w:r>
        <w:rPr>
          <w:rFonts w:ascii="Courier New" w:hAnsi="Courier New" w:cs="Courier New"/>
          <w:sz w:val="18"/>
          <w:szCs w:val="18"/>
        </w:rPr>
        <w:t>│    показателя     │        │        │       │        │        │       │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Количество малых      4024     3999    4145     3998     4904    5965     7061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предприятий, единиц</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Среднесписочная      40347    37772   39240    41543    51817   68232    77808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численность</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работников (без</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внешних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совместителей),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человек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Объем продукции,        11,4     12,4    13,8     17,5     20,7    18,0     19,0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выпущенной малыми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предприятиями,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ВРП,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Объем инвестиций       174,7    150,8   284,5    528,4    749,0  1033,4   1680,0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предприятия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малого бизнеса,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млн. рублей</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37" w:name="Par4920"/>
      <w:bookmarkEnd w:id="237"/>
      <w:r>
        <w:rPr>
          <w:rFonts w:ascii="Calibri" w:hAnsi="Calibri" w:cs="Calibri"/>
        </w:rPr>
        <w:t>Таблица 1.9</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38" w:name="Par4922"/>
      <w:bookmarkEnd w:id="238"/>
      <w:r>
        <w:rPr>
          <w:rFonts w:ascii="Calibri" w:hAnsi="Calibri" w:cs="Calibri"/>
        </w:rPr>
        <w:t>Основные показатели инвестиционной деятельности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│2000 г.│2001 г.│2002 г.│ 2003 г.│ 2004 г.│ 2005 г.│ 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     показателя      │       │       │       │        │        │        │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Инвестиции в основной  4939,6  6224,9  8203,2  10949,0  15233,5  19445,2  26548,9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капитал Чувашской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Республики,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млн.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Инвестиции в основной   104,6   117,3   117,8    117,9    119,7    108,5    119,5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капитал Чувашской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Республики, % 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предыдущему году</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Инвестиции в основной  3711    4703    6235     8368    11699    15007    20593</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капитал на душу</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населения, рублей</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39" w:name="Par4942"/>
      <w:bookmarkEnd w:id="239"/>
      <w:r>
        <w:rPr>
          <w:rFonts w:ascii="Calibri" w:hAnsi="Calibri" w:cs="Calibri"/>
        </w:rPr>
        <w:t>Таблица 1.10</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40" w:name="Par4944"/>
      <w:bookmarkEnd w:id="240"/>
      <w:r>
        <w:rPr>
          <w:rFonts w:ascii="Calibri" w:hAnsi="Calibri" w:cs="Calibri"/>
        </w:rPr>
        <w:t>Инвестиции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в основной капитал по источникам финансирования по крупным</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и средним организациям, в % к итогу</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│2000 г.│2001 г.│2002 г.│2003 г.│2004 г.│2005 г.│2006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      показателя     │       │       │       │       │       │       │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Инвестиции в основной  100     100     100     100     100     100     100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капитал - всего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собственные средства    48,8    47,7    44,0    47,1    46,5    39,8    52,2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них: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фонд накопления         26,9    26,7    18,8    17,1    23,6    19,9    26,0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амортизация             16,2    16,3    21,2    18,4    20,4    18,2    22,3</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привлеченные средства   51,2    52,3    56,0    52,9    53,5    60,2    47,8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кредиты банков           6,4     4,9     4,4     3,5     8,9    10,3     5,8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заемные средства         2,4     4,9     3,4     1,8     2,3     3,3     1,2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других организаций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бюджетные средства      32,9    30,6    31,3    30,9    21,6    23,5    29,5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них: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федерального         15,2    11,4     9,7    10,5     8,2     8,5     8,8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бюджета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республиканского     17,6    19,0    20,9    19,8    13,2    14,8    20,1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бюджета Чувашской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Республики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средства внебюджетных    2,2     2,2     1,3     2,0     1,6     1,3     1,5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фондов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прочие привлеченные      7,3     9,7    15,6    14,7    19,1    21,8     9,8</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средства</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41" w:name="Par4978"/>
      <w:bookmarkEnd w:id="241"/>
      <w:r>
        <w:rPr>
          <w:rFonts w:ascii="Calibri" w:hAnsi="Calibri" w:cs="Calibri"/>
        </w:rPr>
        <w:t>Таблица 1.11</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42" w:name="Par4980"/>
      <w:bookmarkEnd w:id="242"/>
      <w:r>
        <w:rPr>
          <w:rFonts w:ascii="Calibri" w:hAnsi="Calibri" w:cs="Calibri"/>
        </w:rPr>
        <w:t>Показатели деятельности страховых организаций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показателя│ 2000 г.│2001 г.│2002 г.│2003 г.│2004 г.│2005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   3   │  4    │   5   │   6   │  7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Число учтенных страховых    14      14      13      12      11       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организаций     (имеющие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лицензии)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Число филиалов              44      42      41      10      10       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Уставный  капитал,  млн.    31,7    35,8    34,7    53,1   111,6   105,3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рублей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Результат   операций  по  1499,0  1796,0  2822,2  1786,1  2558,3  4413,2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инвестициям    за   счет</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средств        страховых</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резервов, тыс. рублей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Страховые  взносы,  млн.   455,6   593,3   890,5   917,9  1041,6  1423,6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рублей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Страховые  выплаты, млн.   374,9   413,7   781,8   857,2   951,9  1226,8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43" w:name="Par5004"/>
      <w:bookmarkEnd w:id="243"/>
      <w:r>
        <w:rPr>
          <w:rFonts w:ascii="Calibri" w:hAnsi="Calibri" w:cs="Calibri"/>
        </w:rPr>
        <w:t>Таблица 1.12</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Основные показатели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деятельности банковского сектора Чувашской Республики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 2000 г.│2001 г.│2002 г.│ 2003 г.│2004 г.│ 2005 г.│2006 г. │</w:t>
      </w:r>
    </w:p>
    <w:p w:rsidR="00E21569" w:rsidRDefault="00E21569">
      <w:pPr>
        <w:pStyle w:val="ConsPlusCell"/>
        <w:rPr>
          <w:rFonts w:ascii="Courier New" w:hAnsi="Courier New" w:cs="Courier New"/>
          <w:sz w:val="18"/>
          <w:szCs w:val="18"/>
        </w:rPr>
      </w:pPr>
      <w:r>
        <w:rPr>
          <w:rFonts w:ascii="Courier New" w:hAnsi="Courier New" w:cs="Courier New"/>
          <w:sz w:val="18"/>
          <w:szCs w:val="18"/>
        </w:rPr>
        <w:t>│       показателя      │        │       │       │        │       │        │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1           │    2   │   3   │   4   │    5   │   6   │    7   │   8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Количество    кредитных    40      40      36       26       29       26       29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организаций  и филиалов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банков других регионов,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зарегистрированных   на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территории    Чувашской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Республики, единиц</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действующих                35      35      34       25       27       26       29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них: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кредитных организаций       6       5       5        5        5        5        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филиалов банков  других    29      30      29       20       22       21       24</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регионов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Совокупная       валюта  5590,8  6687,5  8735,6  12161,8  16938,8  23243,5  38232,2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балансов    действующих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кредитных   организаций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    филиалов    банков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других  регионов,  млн.</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Кредитные      вложения  1550,5  2403,5  4500,8   7235,5  11835,9  17078,4  28904,6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кредитных   организаций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    филиалов    банков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других регионов,   млн.</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Депозиты физических лиц  1755,5  2680,8  3944,1   5691,2   7155,0   9930,1  14363,6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кредитных                            </w:t>
      </w:r>
      <w:hyperlink w:anchor="Par5061"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5061"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5061"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5061"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организациях          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филиалах банков  других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регионов, млн.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Собственные    средства   115,9   126,7   197,9    233,5    272,8    513,5    589,9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(капитал)     кредитных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организаций,       млн.</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    59,0    59,2   142,2    160,2    187,5    250,0    454,2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зарегистрированный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уставный        капитал</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действующих   кредитных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организаций,       млн.</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Финансовый    результат    21,7    18,4    21,1    339,4    767,8    957,3   1409,5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кредитных   организаций    </w:t>
      </w:r>
      <w:hyperlink w:anchor="Par5062"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5062" w:history="1">
        <w:r>
          <w:rPr>
            <w:rFonts w:ascii="Courier New" w:hAnsi="Courier New" w:cs="Courier New"/>
            <w:color w:val="0000FF"/>
            <w:sz w:val="18"/>
            <w:szCs w:val="18"/>
          </w:rPr>
          <w:t>&lt;**&gt;</w:t>
        </w:r>
      </w:hyperlink>
      <w:r>
        <w:rPr>
          <w:rFonts w:ascii="Courier New" w:hAnsi="Courier New" w:cs="Courier New"/>
          <w:sz w:val="18"/>
          <w:szCs w:val="18"/>
        </w:rPr>
        <w:t xml:space="preserve">    </w:t>
      </w:r>
      <w:hyperlink w:anchor="Par5062"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Чувашской    Республики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    филиалов    банков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других  регионов,  млн.</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244" w:name="Par5061"/>
      <w:bookmarkEnd w:id="244"/>
      <w:r>
        <w:rPr>
          <w:rFonts w:ascii="Calibri" w:hAnsi="Calibri" w:cs="Calibri"/>
        </w:rPr>
        <w:t>&lt;*&gt; Депозиты физических лиц в кредитных организациях и филиалах банков других регионов приведены без средств индивидуальных предпринимателей.</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245" w:name="Par5062"/>
      <w:bookmarkEnd w:id="245"/>
      <w:r>
        <w:rPr>
          <w:rFonts w:ascii="Calibri" w:hAnsi="Calibri" w:cs="Calibri"/>
        </w:rPr>
        <w:t>&lt;**&gt; Финансовый результат кредитных организаций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46" w:name="Par5066"/>
      <w:bookmarkEnd w:id="246"/>
      <w:r>
        <w:rPr>
          <w:rFonts w:ascii="Calibri" w:hAnsi="Calibri" w:cs="Calibri"/>
        </w:rPr>
        <w:t>Таблица 1.13</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47" w:name="Par5068"/>
      <w:bookmarkEnd w:id="247"/>
      <w:r>
        <w:rPr>
          <w:rFonts w:ascii="Calibri" w:hAnsi="Calibri" w:cs="Calibri"/>
        </w:rPr>
        <w:t>Показатели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инфраструктуры фондового рынка Чувашской Республики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Nonformat"/>
      </w:pPr>
      <w:r>
        <w:t xml:space="preserve">                                                          (единиц)</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│Годы│         Эмитенты акций        │ Профессиональные участники  │</w:t>
      </w:r>
    </w:p>
    <w:p w:rsidR="00E21569" w:rsidRDefault="00E21569">
      <w:pPr>
        <w:pStyle w:val="ConsPlusCell"/>
        <w:rPr>
          <w:rFonts w:ascii="Courier New" w:hAnsi="Courier New" w:cs="Courier New"/>
          <w:sz w:val="20"/>
          <w:szCs w:val="20"/>
        </w:rPr>
      </w:pPr>
      <w:r>
        <w:rPr>
          <w:rFonts w:ascii="Courier New" w:hAnsi="Courier New" w:cs="Courier New"/>
          <w:sz w:val="20"/>
          <w:szCs w:val="20"/>
        </w:rPr>
        <w:t>│    ├────────────┬────────────┬─────┼────┬────┬───────┬─────┬─────┤</w:t>
      </w:r>
    </w:p>
    <w:p w:rsidR="00E21569" w:rsidRDefault="00E21569">
      <w:pPr>
        <w:pStyle w:val="ConsPlusCell"/>
        <w:rPr>
          <w:rFonts w:ascii="Courier New" w:hAnsi="Courier New" w:cs="Courier New"/>
          <w:sz w:val="20"/>
          <w:szCs w:val="20"/>
        </w:rPr>
      </w:pPr>
      <w:r>
        <w:rPr>
          <w:rFonts w:ascii="Courier New" w:hAnsi="Courier New" w:cs="Courier New"/>
          <w:sz w:val="20"/>
          <w:szCs w:val="20"/>
        </w:rPr>
        <w:t>│    │     ОАО    │     ЗАО    │всего│бро-│ди- │управ- │депо-│реги-│</w:t>
      </w:r>
    </w:p>
    <w:p w:rsidR="00E21569" w:rsidRDefault="00E21569">
      <w:pPr>
        <w:pStyle w:val="ConsPlusCell"/>
        <w:rPr>
          <w:rFonts w:ascii="Courier New" w:hAnsi="Courier New" w:cs="Courier New"/>
          <w:sz w:val="20"/>
          <w:szCs w:val="20"/>
        </w:rPr>
      </w:pPr>
      <w:r>
        <w:rPr>
          <w:rFonts w:ascii="Courier New" w:hAnsi="Courier New" w:cs="Courier New"/>
          <w:sz w:val="20"/>
          <w:szCs w:val="20"/>
        </w:rPr>
        <w:t>│    │            │            │     │керы│леры│ление  │зита-│стра-│</w:t>
      </w:r>
    </w:p>
    <w:p w:rsidR="00E21569" w:rsidRDefault="00E21569">
      <w:pPr>
        <w:pStyle w:val="ConsPlusCell"/>
        <w:rPr>
          <w:rFonts w:ascii="Courier New" w:hAnsi="Courier New" w:cs="Courier New"/>
          <w:sz w:val="20"/>
          <w:szCs w:val="20"/>
        </w:rPr>
      </w:pPr>
      <w:r>
        <w:rPr>
          <w:rFonts w:ascii="Courier New" w:hAnsi="Courier New" w:cs="Courier New"/>
          <w:sz w:val="20"/>
          <w:szCs w:val="20"/>
        </w:rPr>
        <w:t>│    │            │            │     │    │    │ценными│рии  │торы │</w:t>
      </w:r>
    </w:p>
    <w:p w:rsidR="00E21569" w:rsidRDefault="00E21569">
      <w:pPr>
        <w:pStyle w:val="ConsPlusCell"/>
        <w:rPr>
          <w:rFonts w:ascii="Courier New" w:hAnsi="Courier New" w:cs="Courier New"/>
          <w:sz w:val="20"/>
          <w:szCs w:val="20"/>
        </w:rPr>
      </w:pPr>
      <w:r>
        <w:rPr>
          <w:rFonts w:ascii="Courier New" w:hAnsi="Courier New" w:cs="Courier New"/>
          <w:sz w:val="20"/>
          <w:szCs w:val="20"/>
        </w:rPr>
        <w:t>│    │            │            │     │    │    │бума-  │     │     │</w:t>
      </w:r>
    </w:p>
    <w:p w:rsidR="00E21569" w:rsidRDefault="00E21569">
      <w:pPr>
        <w:pStyle w:val="ConsPlusCell"/>
        <w:rPr>
          <w:rFonts w:ascii="Courier New" w:hAnsi="Courier New" w:cs="Courier New"/>
          <w:sz w:val="20"/>
          <w:szCs w:val="20"/>
        </w:rPr>
      </w:pPr>
      <w:r>
        <w:rPr>
          <w:rFonts w:ascii="Courier New" w:hAnsi="Courier New" w:cs="Courier New"/>
          <w:sz w:val="20"/>
          <w:szCs w:val="20"/>
        </w:rPr>
        <w:t>│    │            │            │     │    │    │гами   │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      3     │  4  │ 5  │  6 │    7  │   8 │  9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2001  411  (29%)   991  (71%)   1402   8    7     0      1    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2002  396  (29%)   988  (71%)   1384   8    9     2      1    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2003  349  (30%)   820  (70%)   1169   6    8     5      2    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2004  359  (30%)   848  (70%)   1207   6    8     4      2    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370  (30%)   857  (70%)   1227   7    8     3      2    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376  (33%)   777  (67%)   1153   7    9     4      4    4</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48" w:name="Par5092"/>
      <w:bookmarkEnd w:id="248"/>
      <w:r>
        <w:rPr>
          <w:rFonts w:ascii="Calibri" w:hAnsi="Calibri" w:cs="Calibri"/>
        </w:rPr>
        <w:t>Таблица 1.14</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49" w:name="Par5094"/>
      <w:bookmarkEnd w:id="249"/>
      <w:r>
        <w:rPr>
          <w:rFonts w:ascii="Calibri" w:hAnsi="Calibri" w:cs="Calibri"/>
        </w:rPr>
        <w:t>Основные показатели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общественной инфраструктуры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показателя │ 2000 г.│2001 г.│2002 г.│2003 г.│2004 г.│2005 г.│ 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Объем  работ, выполненных  2710,7  3659,5  4314,6  5599,5  7784,1  10269,4  13282,2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   виду    деятельности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"строительство",     млн.</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Ввод в эксплуатацию жилых   502,3   507,8   515,2   542,9   625,3    732,9    854,5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домов, тыс. кв. метров</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них  в    сельской   235,4   264,1   270,0   279,1   327,2    359,7    426,7</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местности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Общая   площадь     жилых    18,6    19,0    19,4    19,8    20,1     20,6     21,5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помещений,   приходящаяся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среднем   на    одного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жителя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Ввод в действие   газовых   510,3   617,1   868,0  2234,1  3432,1    906,6    165,6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сетей, км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них   в   сельской   433,5   548,4   803,2  2156,2  3300,6    842,4    146,0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местности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Ввод     в       действие     3,8      -      8,7    51,5     6,4     41,4     25,1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водопроводных сетей, км</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них   в   сельской     3,8      -       -     21,1     1,6     39,8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местности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Ввод     в       действие   114,2   100,1    68,9    51,1    17,3     51,6     62,2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автомобильных   дорог   с</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твердым покрытием, км</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50" w:name="Par5126"/>
      <w:bookmarkEnd w:id="250"/>
      <w:r>
        <w:rPr>
          <w:rFonts w:ascii="Calibri" w:hAnsi="Calibri" w:cs="Calibri"/>
        </w:rPr>
        <w:t>Таблица 1.15</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51" w:name="Par5128"/>
      <w:bookmarkEnd w:id="251"/>
      <w:r>
        <w:rPr>
          <w:rFonts w:ascii="Calibri" w:hAnsi="Calibri" w:cs="Calibri"/>
        </w:rPr>
        <w:t>Основные демографические показатели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Наименование      │ 2000 г.│ 2001 г.│ 2002 г. │2003 г.│ 2004 г.│ 2005 г.│ 2006 г. │</w:t>
      </w:r>
    </w:p>
    <w:p w:rsidR="00E21569" w:rsidRDefault="00E21569">
      <w:pPr>
        <w:pStyle w:val="ConsPlusCell"/>
        <w:rPr>
          <w:rFonts w:ascii="Courier New" w:hAnsi="Courier New" w:cs="Courier New"/>
          <w:sz w:val="16"/>
          <w:szCs w:val="16"/>
        </w:rPr>
      </w:pPr>
      <w:r>
        <w:rPr>
          <w:rFonts w:ascii="Courier New" w:hAnsi="Courier New" w:cs="Courier New"/>
          <w:sz w:val="16"/>
          <w:szCs w:val="16"/>
        </w:rPr>
        <w:t>│      показателя       │        │        │         │       │        │        │         │</w:t>
      </w: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Численность постоянного   1331,0   1323,6   1315,6   1308,4   1302,1   1295,8   1289,2</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населения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(среднегодовая),   тыс.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человек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Количество  родившихся,  12363    11986    12956    13171    13734    13133    13230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человек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Количество     умерших,  18640    18980    19808    19978    19371    19682    18838</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человек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Естественный   прирост,  -6277    -6994    -6852    -6807    -5637    -6549    -5608</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человек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Коэффициент                 -1,5     -9,5     -6,9     +0,4     -0,3     -4,0     -3,0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миграционного прироста,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убыль (-) населения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10 тыс. человек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Продолжительность           66,39    66,02    65,83    65,91    66,31    66,38    66,40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жизни, лет                                                                         </w:t>
      </w:r>
      <w:hyperlink w:anchor="Par5156" w:history="1">
        <w:r>
          <w:rPr>
            <w:rFonts w:ascii="Courier New" w:hAnsi="Courier New" w:cs="Courier New"/>
            <w:color w:val="0000FF"/>
            <w:sz w:val="16"/>
            <w:szCs w:val="16"/>
          </w:rPr>
          <w:t>&lt;*&gt;</w:t>
        </w:r>
      </w:hyperlink>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Доля         городского     60,3     60,4     60,6     60,8     60,9     61,0     59,2</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населения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среднегодовой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численности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252" w:name="Par5156"/>
      <w:bookmarkEnd w:id="252"/>
      <w:r>
        <w:rPr>
          <w:rFonts w:ascii="Calibri" w:hAnsi="Calibri" w:cs="Calibri"/>
        </w:rPr>
        <w:t>&lt;*&gt; Оценка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53" w:name="Par5160"/>
      <w:bookmarkEnd w:id="253"/>
      <w:r>
        <w:rPr>
          <w:rFonts w:ascii="Calibri" w:hAnsi="Calibri" w:cs="Calibri"/>
        </w:rPr>
        <w:t>Таблица 1.16</w:t>
      </w:r>
    </w:p>
    <w:p w:rsidR="00E21569" w:rsidRDefault="00E21569">
      <w:pPr>
        <w:widowControl w:val="0"/>
        <w:autoSpaceDE w:val="0"/>
        <w:autoSpaceDN w:val="0"/>
        <w:adjustRightInd w:val="0"/>
        <w:spacing w:after="0" w:line="240" w:lineRule="auto"/>
        <w:jc w:val="right"/>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Занятость и безработица</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│2000 г.│2001 г.│2002 г.│2003 г.│2004 г.│2005 г.│2006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      показателя    │       │       │       │       │       │       │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Численность           676,1   657,4   670,0   662,3   650,5   672,8   655,6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экономически                                                            </w:t>
      </w:r>
      <w:hyperlink w:anchor="Par5181"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активного населения,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тыс. человек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из них: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занято в экономике    614,8   594,9   606,9   605,9   585,9   597,5   569,9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w:t>
      </w:r>
      <w:hyperlink w:anchor="Par5181"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безработные            61,3    62,5    63,1    56,4    64,6    75,3    58,7</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w:t>
      </w:r>
      <w:hyperlink w:anchor="Par5181" w:history="1">
        <w:r>
          <w:rPr>
            <w:rFonts w:ascii="Courier New" w:hAnsi="Courier New" w:cs="Courier New"/>
            <w:color w:val="0000FF"/>
            <w:sz w:val="18"/>
            <w:szCs w:val="18"/>
          </w:rPr>
          <w:t>&lt;*&gt;</w:t>
        </w:r>
      </w:hyperlink>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Уровень общей           9,1     9,5     9,4     8,5     9,9    11,4     8,6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безработицы, %</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21569" w:rsidRDefault="00E21569">
      <w:pPr>
        <w:widowControl w:val="0"/>
        <w:autoSpaceDE w:val="0"/>
        <w:autoSpaceDN w:val="0"/>
        <w:adjustRightInd w:val="0"/>
        <w:spacing w:after="0" w:line="240" w:lineRule="auto"/>
        <w:ind w:firstLine="540"/>
        <w:jc w:val="both"/>
        <w:rPr>
          <w:rFonts w:ascii="Calibri" w:hAnsi="Calibri" w:cs="Calibri"/>
        </w:rPr>
      </w:pPr>
      <w:bookmarkStart w:id="254" w:name="Par5181"/>
      <w:bookmarkEnd w:id="254"/>
      <w:r>
        <w:rPr>
          <w:rFonts w:ascii="Calibri" w:hAnsi="Calibri" w:cs="Calibri"/>
        </w:rPr>
        <w:t>&lt;*&gt; Данные предварительные</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55" w:name="Par5185"/>
      <w:bookmarkEnd w:id="255"/>
      <w:r>
        <w:rPr>
          <w:rFonts w:ascii="Calibri" w:hAnsi="Calibri" w:cs="Calibri"/>
        </w:rPr>
        <w:t>Таблица 1.17</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занятости населения по ОКОНХ, в % к общей численности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занятых в экономике</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показателя  │2000 г.│2001 г.│2002 г.│2003 г.│2004 г.│</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Занято в экономике - всего   100,0   100,0   100,0   100,0   100,0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том числе по отраслям:</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промышленность                24,4    24,4    24,0    25,0    24,8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сельское хозяйство            25,3    22,3    20,9    18,1    15,9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лесное хозяйство               0,4     0,4     0,4     0,5     0,5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строительство                  6,6     6,2     6,2     6,7     8,0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транспорт                      3,4     4,5     4,5     4,6     4,6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связь                          1,1     1,1     1,1     1,1     1,3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торговля   и   общественное   11,5    13,6    14,8    15,3    15,3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питание,       материально-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техническое   снабжение   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сбыт, заготовки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жилищно-коммунальное           3,0     3,0     3,0     3,2     3,0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хозяйство,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непроизводственные     виды</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бытового       обслуживания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здравоохранение, физическая    6,5     6,5     6,6     6,5     6,8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культура,        социальное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обеспечение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образование                    9,0     9,0     9,1     9,1     9,2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культура и искусство           1,6     1,6     1,6     1,7     1,7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прочие                         7,2     7,4     7,8     8,2     8,9</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56" w:name="Par5220"/>
      <w:bookmarkEnd w:id="256"/>
      <w:r>
        <w:rPr>
          <w:rFonts w:ascii="Calibri" w:hAnsi="Calibri" w:cs="Calibri"/>
        </w:rPr>
        <w:t>Таблица 1.18</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Структура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занятости населения, в % к общей численности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занятых в экономике по видам экономической деятельности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 </w:t>
      </w:r>
      <w:hyperlink r:id="rId531" w:history="1">
        <w:r>
          <w:rPr>
            <w:rFonts w:ascii="Calibri" w:hAnsi="Calibri" w:cs="Calibri"/>
            <w:color w:val="0000FF"/>
          </w:rPr>
          <w:t>ОКВЭД</w:t>
        </w:r>
      </w:hyperlink>
      <w:r>
        <w:rPr>
          <w:rFonts w:ascii="Calibri" w:hAnsi="Calibri" w:cs="Calibri"/>
        </w:rPr>
        <w:t>)</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показателя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Всего                                                            100,0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Сельское хозяйство, охота и лесное хозяйство                      16,8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Рыболовство, рыбоводство                                           0,2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Добыча полезных ископаемых                                         0,2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Обрабатывающие производства                                       21,3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и распределение электроэнергии, газа и воды           3,6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Строительство                                                      9,5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Оптовая и розничная торговля; ремонт  автотранспортных средств,   12,2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мотоциклов, бытовых изделий и предметов личного пользования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Гостиницы и рестораны                                              1,5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Транспорт и связь                                                  5,3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Финансовая деятельность                                            1,0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Операции с недвижимым имуществом, аренда и предоставление услуг    5,7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Государственное управление и обеспечение  военной безопасности;    5,3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обязательное социальное обеспечение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Образование                                                        8,5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Здравоохранение и предоставление социальных услуг                  5,8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Предоставление прочих коммунальных,  социальных  и персональных    3,0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услуг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Предоставление услуг по ведению домашнего хозяйства                0,1</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57" w:name="Par5255"/>
      <w:bookmarkEnd w:id="257"/>
      <w:r>
        <w:rPr>
          <w:rFonts w:ascii="Calibri" w:hAnsi="Calibri" w:cs="Calibri"/>
        </w:rPr>
        <w:t>Таблица 1.19</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Доходы и расходы населения</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│2000 г.│2001 г.│2002 г.│2003 г.│2004 г.│2005 г.│2006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      показателя       │       │       │       │       │       │       │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1            │   2   │   3   │   4   │   5   │   6   │   7   │   8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Среднедушевые  денежные  1140,0  1553,3  2069,8  2749,2  3188,4  3905,2  5241,6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доходы       населения,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 в месяц</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Реальные  располагаемые   107,5   110,4   111,0   114,7   102,6   110,1   123,1</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денежные         доходы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населения,     %      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предыдущему году</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Среднемесячная           1196,2  1726,4  2461,3  3215,0  4048,2  5073,1  6407,2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номинальная начисленная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заработная        плата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работников организаций,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   по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отраслям экономики: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промышленность        1542,2  2289,7  3086,7  3958,3  4767,0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сельское хозяйство     410,0   528,3   756,3  1065,6  1454,7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лесное хозяйство       720,1   949,4  1615,1  1814,0  2289,8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строительство         1425,9  2203,1  3075,7  3849,2  4651,9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транспорт             1734,0  2384,9  3255,6  4378,9  5267,4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связь                 1695,4  2269,6  3277,3  4498,8  5554,4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торговля,             1260,1  1702,2  2259,3  2837,7  3609,6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общественное   питание,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материально-техническое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снабжение    и    сбыт,</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заготовки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жилищно-коммунальное  1211,9  1626,0  2285,0  3031,5  3861,3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хозяйство,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непроизводственные виды</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бытового   обслуживания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населения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здравоохранение,       762,0  1099,9  1948,6  2226,9  2911,2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физическая    культура,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социальное обеспечение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образование            723,8  1052,8  1809,5  2077,6  2573,6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культура и искусство   663,9   971,3  1620,3  1874,0  2329,7      x       x</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Реальная    начисленная   111,6   117,4   120,5   114,4   112,7   113,5   115,2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заработная плата,  %  к</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предыдущему году</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Средний          размер   742,6  1028,1  1316,1  1572,1  1797,3  2266,9  2530,0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назначенных    месячных</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пенсий  на конец  года,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рублей</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Численность населения с    51,3    44,8    40,9    31,9    30,8    27,0    20,3</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доходами           ниже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прожиточного  минимума,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  к  общей численности</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58" w:name="Par5315"/>
      <w:bookmarkEnd w:id="258"/>
      <w:r>
        <w:rPr>
          <w:rFonts w:ascii="Calibri" w:hAnsi="Calibri" w:cs="Calibri"/>
        </w:rPr>
        <w:t>Таблица 1.20</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59" w:name="Par5317"/>
      <w:bookmarkEnd w:id="259"/>
      <w:r>
        <w:rPr>
          <w:rFonts w:ascii="Calibri" w:hAnsi="Calibri" w:cs="Calibri"/>
        </w:rPr>
        <w:t>Среднемесячная номинальная начисленная заработная плата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по видам экономической деятельности за 2006 год</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показателя             │ Сумма, │</w:t>
      </w:r>
    </w:p>
    <w:p w:rsidR="00E21569" w:rsidRDefault="00E21569">
      <w:pPr>
        <w:pStyle w:val="ConsPlusCell"/>
        <w:rPr>
          <w:rFonts w:ascii="Courier New" w:hAnsi="Courier New" w:cs="Courier New"/>
          <w:sz w:val="20"/>
          <w:szCs w:val="20"/>
        </w:rPr>
      </w:pPr>
      <w:r>
        <w:rPr>
          <w:rFonts w:ascii="Courier New" w:hAnsi="Courier New" w:cs="Courier New"/>
          <w:sz w:val="20"/>
          <w:szCs w:val="20"/>
        </w:rPr>
        <w:t>│                                                       │ рублей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Всего,                                                   6407,2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том числе по видам экономической деятельности: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сельское хозяйство, охота и лесное хозяйство             2385,3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добыча полезных ископаемых                               5968,7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обрабатывающие производства                              7040,4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производство  и  распределение  электроэнергии, газа и   9332,9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воды</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строительство                                            7192,5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оптовая и розничная торговля;  ремонт автотранспортных   5362,1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средств,   мотоциклов,   бытовых  изделий  и предметов</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личного пользования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гостиницы и рестораны                                    4026,0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транспорт и связь                                        7720,4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финансовая деятельность                                 14391,6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операции    с    недвижимым    имуществом,   аренда  и   7796,0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предоставление услуг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государственное    управление   и  обеспечение военной  10161,1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безопасности; обязательное социальное обеспечение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образование                                              4435,9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здравоохранение и предоставление социальных услуг        5254,9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предоставление   прочих  коммунальных,  социальных   и   4440,3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персональных услуг</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60" w:name="Par5351"/>
      <w:bookmarkEnd w:id="260"/>
      <w:r>
        <w:rPr>
          <w:rFonts w:ascii="Calibri" w:hAnsi="Calibri" w:cs="Calibri"/>
        </w:rPr>
        <w:t>Таблица 1.21</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61" w:name="Par5353"/>
      <w:bookmarkEnd w:id="261"/>
      <w:r>
        <w:rPr>
          <w:rFonts w:ascii="Calibri" w:hAnsi="Calibri" w:cs="Calibri"/>
        </w:rPr>
        <w:t>Объем внешней торговли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Наименование   │2000 г.│2001 г.│2002 г.│2003 г.│2004 г.│2005 г.│2006 г.│2006 г.│</w:t>
      </w:r>
    </w:p>
    <w:p w:rsidR="00E21569" w:rsidRDefault="00E21569">
      <w:pPr>
        <w:pStyle w:val="ConsPlusCell"/>
        <w:rPr>
          <w:rFonts w:ascii="Courier New" w:hAnsi="Courier New" w:cs="Courier New"/>
          <w:sz w:val="18"/>
          <w:szCs w:val="18"/>
        </w:rPr>
      </w:pPr>
      <w:r>
        <w:rPr>
          <w:rFonts w:ascii="Courier New" w:hAnsi="Courier New" w:cs="Courier New"/>
          <w:sz w:val="18"/>
          <w:szCs w:val="18"/>
        </w:rPr>
        <w:t>│     показателя    │       │       │       │       │       │       │       │к 2000 │</w:t>
      </w:r>
    </w:p>
    <w:p w:rsidR="00E21569" w:rsidRDefault="00E21569">
      <w:pPr>
        <w:pStyle w:val="ConsPlusCell"/>
        <w:rPr>
          <w:rFonts w:ascii="Courier New" w:hAnsi="Courier New" w:cs="Courier New"/>
          <w:sz w:val="18"/>
          <w:szCs w:val="18"/>
        </w:rPr>
      </w:pPr>
      <w:r>
        <w:rPr>
          <w:rFonts w:ascii="Courier New" w:hAnsi="Courier New" w:cs="Courier New"/>
          <w:sz w:val="18"/>
          <w:szCs w:val="18"/>
        </w:rPr>
        <w:t>│                   │       │       │       │       │       │       │       │ г., % │</w:t>
      </w:r>
    </w:p>
    <w:p w:rsidR="00E21569" w:rsidRDefault="00E21569">
      <w:pPr>
        <w:pStyle w:val="ConsPlusCell"/>
        <w:rPr>
          <w:rFonts w:ascii="Courier New" w:hAnsi="Courier New" w:cs="Courier New"/>
          <w:sz w:val="18"/>
          <w:szCs w:val="18"/>
        </w:rPr>
      </w:pPr>
      <w:r>
        <w:rPr>
          <w:rFonts w:ascii="Courier New" w:hAnsi="Courier New" w:cs="Courier New"/>
          <w:sz w:val="18"/>
          <w:szCs w:val="18"/>
        </w:rPr>
        <w:t>└───────────────────┴───────┴───────┴───────┴───────┴───────┴───────┴───────┴───────┘</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Внешнеторговый       115,3   155,9   141,4   154,2   182,7   217,6   252,5    219,0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оборот, млн. долл.</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США,  всего</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Экспорт товаров,      60,4    87,9    85     106,8   108,0   133,2   164,4    272,2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млн. долл. США,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всего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 странами СНГ,      10,0    12,4    24,6    29      50,4    65,9    87,5    875,0</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млн. долл. США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 странами вне       50,4    75,5    60,4    77,8    57,6    67,3    76,9    152,6</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СНГ, млн. долл. США</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Экспорт товаров       45,43   66,39   64,62   81,68   82,94  102,77  127,6    280,9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 душу населения,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долл. США</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Импорт товаров,       54,9    68      56,4    47,4    74,7    84,4    88,1    160,5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млн. долл. США, -</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всего</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в том числе:</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 странами СНГ,       9,9     9       8       6,7     8,4    15,7    15,1    152,5</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млн. долл. США</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со странами вне       45,0    59      48,4    40,7    66,3    68,7    73,0    162,2</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СНГ, млн. долл. США</w:t>
      </w:r>
    </w:p>
    <w:p w:rsidR="00E21569" w:rsidRDefault="00E21569">
      <w:pPr>
        <w:pStyle w:val="ConsPlusCell"/>
        <w:rPr>
          <w:rFonts w:ascii="Courier New" w:hAnsi="Courier New" w:cs="Courier New"/>
          <w:sz w:val="18"/>
          <w:szCs w:val="18"/>
        </w:rPr>
      </w:pP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Импорт товаров        41,23   51,35   42,88   36,21   57,39   65,15   68,4    165,9</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на душу населения,</w:t>
      </w:r>
    </w:p>
    <w:p w:rsidR="00E21569" w:rsidRDefault="00E21569">
      <w:pPr>
        <w:pStyle w:val="ConsPlusCell"/>
        <w:rPr>
          <w:rFonts w:ascii="Courier New" w:hAnsi="Courier New" w:cs="Courier New"/>
          <w:sz w:val="18"/>
          <w:szCs w:val="18"/>
        </w:rPr>
      </w:pPr>
      <w:r>
        <w:rPr>
          <w:rFonts w:ascii="Courier New" w:hAnsi="Courier New" w:cs="Courier New"/>
          <w:sz w:val="18"/>
          <w:szCs w:val="18"/>
        </w:rPr>
        <w:t xml:space="preserve"> долл. США</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right"/>
        <w:outlineLvl w:val="2"/>
        <w:rPr>
          <w:rFonts w:ascii="Calibri" w:hAnsi="Calibri" w:cs="Calibri"/>
        </w:rPr>
      </w:pPr>
      <w:bookmarkStart w:id="262" w:name="Par5392"/>
      <w:bookmarkEnd w:id="262"/>
      <w:r>
        <w:rPr>
          <w:rFonts w:ascii="Calibri" w:hAnsi="Calibri" w:cs="Calibri"/>
        </w:rPr>
        <w:t>Таблица 1.22</w:t>
      </w:r>
    </w:p>
    <w:p w:rsidR="00E21569" w:rsidRDefault="00E21569">
      <w:pPr>
        <w:widowControl w:val="0"/>
        <w:autoSpaceDE w:val="0"/>
        <w:autoSpaceDN w:val="0"/>
        <w:adjustRightInd w:val="0"/>
        <w:spacing w:after="0" w:line="240" w:lineRule="auto"/>
        <w:ind w:firstLine="540"/>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63" w:name="Par5394"/>
      <w:bookmarkEnd w:id="263"/>
      <w:r>
        <w:rPr>
          <w:rFonts w:ascii="Calibri" w:hAnsi="Calibri" w:cs="Calibri"/>
        </w:rPr>
        <w:t>Динамика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межрегионального товарооборота с субъектами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млн. рублей</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Наименование │2000 г.│2001 г. │2002 г.│ 2003 г.│2004 г. │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показателя  │       │        │       │        │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Вывоз из Чувашии  2831,5  3881,3   4484,9   6423,5   7826,2   9004,3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Ввоз в Чувашию    3321,0  4714,6   5733,8   5769,9   9628,8  11320,1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Товарооборот      6152,5  8596,0  10218,7  12193,4  17455,0  20324,4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Сальдо            -489,5  -833,3  -1248,9    653,6  -1802,6  -2315,8</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1"/>
        <w:rPr>
          <w:rFonts w:ascii="Calibri" w:hAnsi="Calibri" w:cs="Calibri"/>
        </w:rPr>
      </w:pPr>
      <w:bookmarkStart w:id="264" w:name="Par5412"/>
      <w:bookmarkEnd w:id="264"/>
      <w:r>
        <w:rPr>
          <w:rFonts w:ascii="Calibri" w:hAnsi="Calibri" w:cs="Calibri"/>
        </w:rPr>
        <w:t>Приложение N 2</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социально-экономического</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до 2020 года</w:t>
      </w:r>
    </w:p>
    <w:p w:rsidR="00E21569" w:rsidRDefault="00E21569">
      <w:pPr>
        <w:widowControl w:val="0"/>
        <w:autoSpaceDE w:val="0"/>
        <w:autoSpaceDN w:val="0"/>
        <w:adjustRightInd w:val="0"/>
        <w:spacing w:after="0" w:line="240" w:lineRule="auto"/>
        <w:jc w:val="right"/>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РЕАЛИЗУЕМЫЕ ИНВЕСТИЦИОННЫЕ ПРОЕКТЫ</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Утратили силу. - </w:t>
      </w:r>
      <w:hyperlink r:id="rId532"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1"/>
        <w:rPr>
          <w:rFonts w:ascii="Calibri" w:hAnsi="Calibri" w:cs="Calibri"/>
        </w:rPr>
      </w:pPr>
      <w:bookmarkStart w:id="265" w:name="Par5425"/>
      <w:bookmarkEnd w:id="265"/>
      <w:r>
        <w:rPr>
          <w:rFonts w:ascii="Calibri" w:hAnsi="Calibri" w:cs="Calibri"/>
        </w:rPr>
        <w:t>Приложение N 3</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социально-экономического</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до 2020 года</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66" w:name="Par5430"/>
      <w:bookmarkEnd w:id="266"/>
      <w:r>
        <w:rPr>
          <w:rFonts w:ascii="Calibri" w:hAnsi="Calibri" w:cs="Calibri"/>
        </w:rPr>
        <w:t>ПРИОРИТЕТНЫЕ ИНВЕСТИЦИОННЫЕ ПРОЕКТЫ</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33" w:history="1">
        <w:r>
          <w:rPr>
            <w:rFonts w:ascii="Calibri" w:hAnsi="Calibri" w:cs="Calibri"/>
            <w:color w:val="0000FF"/>
          </w:rPr>
          <w:t>Закона</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67" w:name="Par5434"/>
      <w:bookmarkEnd w:id="267"/>
      <w:r>
        <w:rPr>
          <w:rFonts w:ascii="Calibri" w:hAnsi="Calibri" w:cs="Calibri"/>
        </w:rPr>
        <w:t>Проект N 1</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завода  по  производству</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перекиси  водорода  (H2O2   100%)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технологии    Chematur     Engineering</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(Швеция) (ОАО "Химпром")              </w:t>
            </w:r>
          </w:p>
        </w:tc>
      </w:tr>
      <w:tr w:rsidR="00E21569">
        <w:trPr>
          <w:trHeight w:val="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производство    пероксида     водорода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антрахиноновым  методом  мощностью  50</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тыс. тонн в год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ориентировочная     стоимость</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проекта - 2,75 млрд. 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2016</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средства,      кредиты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68" w:name="Par5455"/>
      <w:bookmarkEnd w:id="268"/>
      <w:r>
        <w:rPr>
          <w:rFonts w:ascii="Calibri" w:hAnsi="Calibri" w:cs="Calibri"/>
        </w:rPr>
        <w:t>Проект N 2</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предприятия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производству         фотоэлектрических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(солнечных) модулей (ООО "Хевел")     </w:t>
            </w:r>
          </w:p>
        </w:tc>
      </w:tr>
      <w:tr w:rsidR="00E21569">
        <w:trPr>
          <w:trHeight w:val="10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производство  солнечных   модулей   на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основе  новейших  мировых  технологий,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разработанных  мировым  лидером  рынка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солнечной   энергетики   -   компанией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Oerlikon Solar (Швейцария)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ориентировочная     стоимость</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проекта - 20,1 млрд. 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- 2011 -  2014</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собственные средства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69" w:name="Par5477"/>
      <w:bookmarkEnd w:id="269"/>
      <w:r>
        <w:rPr>
          <w:rFonts w:ascii="Calibri" w:hAnsi="Calibri" w:cs="Calibri"/>
        </w:rPr>
        <w:t>Проект N 3</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Производство литых заготовок из  стали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чугуна  (техническое  перевооружение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литейного комплекса ООО  "Промтрактор-</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Промлит")                             </w:t>
            </w:r>
          </w:p>
        </w:tc>
      </w:tr>
      <w:tr w:rsidR="00E21569">
        <w:trPr>
          <w:trHeight w:val="10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модернизация и развитие  мощностей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производству   отливок   для   выпуска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грузовых   вагонов    и    обеспечения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потребности в литых заготовках заводов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ООО "ККУ "Концерн "Тракторные заводы"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0,46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- 2011 -  2017</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собственные средства предприятия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0" w:name="Par5500"/>
      <w:bookmarkEnd w:id="270"/>
      <w:r>
        <w:rPr>
          <w:rFonts w:ascii="Calibri" w:hAnsi="Calibri" w:cs="Calibri"/>
        </w:rPr>
        <w:t>Проект N 4</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10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Строительство  механосборочного  цеха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 производству комплектующих изделий,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металлоконструкций     для      шкафов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микропроцессорной релейной защиты (ООО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"НПП "ЭКРА")                          </w:t>
            </w:r>
          </w:p>
        </w:tc>
      </w:tr>
      <w:tr w:rsidR="00E21569">
        <w:trPr>
          <w:trHeight w:val="1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одноэтажного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механосборочного      корпуса       со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встроенными    административными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бытовыми помещениями площадью 1,5 тыс.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кв.    метров     для     производства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комплектующих                 изделий,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металлоконструкций     для      шкафов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микропроцессорной релейной защиты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0,4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- 2011 -  2014</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собственные средства предприятия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1" w:name="Par5527"/>
      <w:bookmarkEnd w:id="271"/>
      <w:r>
        <w:rPr>
          <w:rFonts w:ascii="Calibri" w:hAnsi="Calibri" w:cs="Calibri"/>
        </w:rPr>
        <w:t>Проект N 5</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Комплексная застройка жилого района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ул. Б.Хмельницкого (ООО "СУОР")       </w:t>
            </w:r>
          </w:p>
        </w:tc>
      </w:tr>
      <w:tr w:rsidR="00E21569">
        <w:trPr>
          <w:trHeight w:val="20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2 млн. кв. метров  жилья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100   тыс.   человек,    дошкольных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образовательных  организаций  на   4,5</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  мест  и  школ   на   11,2   тыс.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ученических  мест,   торговых   домов,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оздоровительных центров,  подземных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наземных крытых автостоянок,  а  также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новой   автомагистрали,    соединяющей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новоюжный  и  северо-западный   районы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65,0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рублей; срок реализации проекта - 2007</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- 2023 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бюджетные    средства,     собственные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средства, кредиты коммерческих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2" w:name="Par5553"/>
      <w:bookmarkEnd w:id="272"/>
      <w:r>
        <w:rPr>
          <w:rFonts w:ascii="Calibri" w:hAnsi="Calibri" w:cs="Calibri"/>
        </w:rPr>
        <w:t>Проект N 6</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Жилой район "Новый город" г. Чебоксары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(ОАО       "Инвестиционно-строительная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компания "Честр-Групп", ОАО "Инкост") </w:t>
            </w:r>
          </w:p>
        </w:tc>
      </w:tr>
      <w:tr w:rsidR="00E21569">
        <w:trPr>
          <w:trHeight w:val="20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комплексная    застройка    территории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жилыми группами  переменной  этажности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(2 - 17 этажей);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пяти школ, каждая  на  1</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    ученических    мест,    восьми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дошкольных образовательных организаций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   2175   мест,   дома   творчества,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оздоровительного     центра,      двух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бассейнов,    комплекса    спортивных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- 38,66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- 2012 -  2025</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бюджетные    средства,     собственные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средства, кредиты коммерческих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3" w:name="Par5580"/>
      <w:bookmarkEnd w:id="273"/>
      <w:r>
        <w:rPr>
          <w:rFonts w:ascii="Calibri" w:hAnsi="Calibri" w:cs="Calibri"/>
        </w:rPr>
        <w:t>Проект N 7</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микрорайона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"Университетский-2"  (ЗАО  "ТУС"),  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Чебоксары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240  тыс.  кв.   метров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жилья, двух школ  на  800  ученических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мест, трех дошкольных  образовательных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на 640 мест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14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- 2010 -  2018</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средства,      кредиты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4" w:name="Par5601"/>
      <w:bookmarkEnd w:id="274"/>
      <w:r>
        <w:rPr>
          <w:rFonts w:ascii="Calibri" w:hAnsi="Calibri" w:cs="Calibri"/>
        </w:rPr>
        <w:t>Проект N 8</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10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Модернизация      и      реконструкция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действующего         производственного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комплекса       и        строительство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перерабатывающего   предприятия   (ООО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"Агрохолдинг "Юрма")                  </w:t>
            </w:r>
          </w:p>
        </w:tc>
      </w:tr>
      <w:tr w:rsidR="00E21569">
        <w:trPr>
          <w:trHeight w:val="3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убойного цеха с глубокой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переработкой     мяса     птицы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технологических  отходов  от  убоя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переработки  птицы,  строительство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цехов  для   содержания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бройлеров,    ремонтного    молодняка,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родительского  стада  и   инкубатория,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полигона для  приготовления  компоста,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техническое  перевооружение  цеха   по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производству комбикормов в  Алатырском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районе,  реконструкция  свинокомплекса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ООО  "Южный"  в  Батыревском   районе,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убойного цеха  для  убоя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свиней и склада  готовой  продукции  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холодильной   камерой,    приобретение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сельскохозяйственных     угодий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сельскохозяйственной техники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5,8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- 2007 -  2020</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средства,      кредиты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5" w:name="Par5637"/>
      <w:bookmarkEnd w:id="275"/>
      <w:r>
        <w:rPr>
          <w:rFonts w:ascii="Calibri" w:hAnsi="Calibri" w:cs="Calibri"/>
        </w:rPr>
        <w:t>Проект N 9</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и      модернизация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производственных     корпусов      ООО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"Птицефабрика "Акашевская"            </w:t>
            </w:r>
          </w:p>
        </w:tc>
      </w:tr>
      <w:tr w:rsidR="00E21569">
        <w:trPr>
          <w:trHeight w:val="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производственных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помещений  и  увеличение  производства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мяса птицы до 14,1 тыс. тонн в год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1,43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2014</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собственные средства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6" w:name="Par5657"/>
      <w:bookmarkEnd w:id="276"/>
      <w:r>
        <w:rPr>
          <w:rFonts w:ascii="Calibri" w:hAnsi="Calibri" w:cs="Calibri"/>
        </w:rPr>
        <w:t>Проект N 10</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   производства   продуктов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лизина   и   сопутствующих    кормовых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продуктов ЗАО "ЧувашАгроБио"          </w:t>
            </w:r>
          </w:p>
        </w:tc>
      </w:tr>
      <w:tr w:rsidR="00E21569">
        <w:trPr>
          <w:trHeight w:val="1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биотехнологического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производства         импортозамещающей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продукции - лизина, а  также  побочных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продуктов (кормовых  белковых  добавок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глютена);  отработка  принципиально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новой   технологии   по   производству</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лизина     из     фуражного      зерна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(непродовольственного,   идущего    на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корм скоту)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5,6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- 2010 -  2020</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бюджетные    средства,     собственные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средства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7" w:name="Par5683"/>
      <w:bookmarkEnd w:id="277"/>
      <w:r>
        <w:rPr>
          <w:rFonts w:ascii="Calibri" w:hAnsi="Calibri" w:cs="Calibri"/>
        </w:rPr>
        <w:t>Проект N 11</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Производство     Био      Протеинового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Пробиотического Комплекса "ПРОЛОГ"    </w:t>
            </w:r>
          </w:p>
        </w:tc>
      </w:tr>
      <w:tr w:rsidR="00E21569">
        <w:trPr>
          <w:trHeight w:val="2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экологически      чистого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производства   по   выпуску   продукта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"ПРОЛОГ"  (продукт  микробиологической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переработки       зерна,       который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представляет  собой   биопродуцент   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высоким содержанием легко усваиваемого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белка, витаминов группы "В", ферментов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   биологически   активных   веществ,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позволяющий   использовать    его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качестве       кормовой       добавки,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незаменимого  белкового  компонента  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пищевой промышленности)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1,25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2018</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собственные средства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8" w:name="Par5711"/>
      <w:bookmarkEnd w:id="278"/>
      <w:r>
        <w:rPr>
          <w:rFonts w:ascii="Calibri" w:hAnsi="Calibri" w:cs="Calibri"/>
        </w:rPr>
        <w:t>Проект N 12</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цеха  и   реконструкция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теплицы        (ЗАО         "Агрофирма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"Ольдеевская"), Чебоксарский район    </w:t>
            </w:r>
          </w:p>
        </w:tc>
      </w:tr>
      <w:tr w:rsidR="00E21569">
        <w:trPr>
          <w:trHeight w:val="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цеха   по   переработке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молока, реконструкция  и  модернизация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тепличного комплекса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1,3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- 2014 -  2015</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средства,      кредиты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79" w:name="Par5731"/>
      <w:bookmarkEnd w:id="279"/>
      <w:r>
        <w:rPr>
          <w:rFonts w:ascii="Calibri" w:hAnsi="Calibri" w:cs="Calibri"/>
        </w:rPr>
        <w:t>Проект N 13</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животноводческого  комп-</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лекса в Цивильском районе на 900 коров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(ОАО "Агроинвест")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молочно-товарной  фермы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900 голов с доильным залом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1,0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2014</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кредит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0" w:name="Par5750"/>
      <w:bookmarkEnd w:id="280"/>
      <w:r>
        <w:rPr>
          <w:rFonts w:ascii="Calibri" w:hAnsi="Calibri" w:cs="Calibri"/>
        </w:rPr>
        <w:t>Проект N 14</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Агропромышленный    парк     Чувашской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Республики,  г.  Канаш,   Шумерлинский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район, Чебоксарский район             </w:t>
            </w:r>
          </w:p>
        </w:tc>
      </w:tr>
      <w:tr w:rsidR="00E21569">
        <w:trPr>
          <w:trHeight w:val="2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замкнутой   производственно-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сбытовой инфраструктуры,  объединяющей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несколько    звеньев     в     цепочке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агропромышленного        производства: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логистическое   (хранилище,    склады,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автопредприятие),    производственное,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инженерно-техническое,        торгово-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деловое,  включая  функцию  продажи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маркетинга         в         интересах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сельхозтоваропроизводителей;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создание дополнительных рабочих мест;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удобной      транспортной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развязки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0,5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2017</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средства     инвесторов,     бюджетные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средства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1" w:name="Par5780"/>
      <w:bookmarkEnd w:id="281"/>
      <w:r>
        <w:rPr>
          <w:rFonts w:ascii="Calibri" w:hAnsi="Calibri" w:cs="Calibri"/>
        </w:rPr>
        <w:t>Проект N 15</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8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Чебоксарской ГЭС на реке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Волге  в  части,  касающейся  поднятия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уровня Чебоксарского водохранилища  до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отметки НПУ 68 метров                 </w:t>
            </w:r>
          </w:p>
        </w:tc>
      </w:tr>
      <w:tr w:rsidR="00E21569">
        <w:trPr>
          <w:trHeight w:val="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завершение строительства Чебоксарского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гидроузла  с   поднятием   уровня   до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отметки 68 метров                     </w:t>
            </w:r>
          </w:p>
        </w:tc>
      </w:tr>
      <w:tr w:rsidR="00E21569">
        <w:trPr>
          <w:trHeight w:val="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55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(в ценах 2010 г.);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- 6 лет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2" w:name="Par5800"/>
      <w:bookmarkEnd w:id="282"/>
      <w:r>
        <w:rPr>
          <w:rFonts w:ascii="Calibri" w:hAnsi="Calibri" w:cs="Calibri"/>
        </w:rPr>
        <w:t>Проект N 16</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биологических  очистных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сооружений г. Новочебоксарска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увеличение      мощности      очистных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сооружений,  улучшение   экологической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обстановки    за     счет     снижения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загрязняющих примесей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3,14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- 2006 -  2018</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средства,     бюджетные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средства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3" w:name="Par5820"/>
      <w:bookmarkEnd w:id="283"/>
      <w:r>
        <w:rPr>
          <w:rFonts w:ascii="Calibri" w:hAnsi="Calibri" w:cs="Calibri"/>
        </w:rPr>
        <w:t>Проект N 17</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Переработка  и   захоронение   твердых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бытовых отходов                       </w:t>
            </w:r>
          </w:p>
        </w:tc>
      </w:tr>
      <w:tr w:rsidR="00E21569">
        <w:trPr>
          <w:trHeight w:val="2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решение  проблемы  утилизации  твердых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бытовых отходов (ТБО);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 системы сбора, переработки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ТБО   и   возврата   в    товарооборот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вторичных ресурсов;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снижение  негативного  воздействия  на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окружающую среду ТБО, образующихся при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функционировании жилищно-коммунального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снижение   нагрузки   на   действующие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объекты размещения отходов;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на рынке труда дополнительных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рабочих мест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1,18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2016</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средства,     бюджетные</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средства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4" w:name="Par5849"/>
      <w:bookmarkEnd w:id="284"/>
      <w:r>
        <w:rPr>
          <w:rFonts w:ascii="Calibri" w:hAnsi="Calibri" w:cs="Calibri"/>
        </w:rPr>
        <w:t>Проект N 18</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Газификация Заволжской  территории  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Чебоксары                             </w:t>
            </w:r>
          </w:p>
        </w:tc>
      </w:tr>
      <w:tr w:rsidR="00E21569">
        <w:trPr>
          <w:trHeight w:val="10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проектирование     и     строительство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межпоселкового      газопровода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газораспределительных сетей Заволжской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территории  г.   Чебоксары   Чувашской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Республики                            </w:t>
            </w:r>
          </w:p>
        </w:tc>
      </w:tr>
      <w:tr w:rsidR="00E21569">
        <w:trPr>
          <w:trHeight w:val="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0,66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рублей; срок реализации проекта - 2013</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- 2015 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5" w:name="Par5869"/>
      <w:bookmarkEnd w:id="285"/>
      <w:r>
        <w:rPr>
          <w:rFonts w:ascii="Calibri" w:hAnsi="Calibri" w:cs="Calibri"/>
        </w:rPr>
        <w:t>Проект N 19</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Реконструкция  улично-дорожной   сети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r>
      <w:tr w:rsidR="00E21569">
        <w:trPr>
          <w:trHeight w:val="1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реконструкция автомобильных дорог  по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ул.  Б.Хмельницкого   (с   устройством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двухуровневой развязки на  пересечении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  ул. Фучика),  пр.  И.Яковлева   (от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Привокзальной площади до кольца на пр.</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9-й Пятилетки), ул.  Ярославской,  ул.</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Энгельса,    пр.    Московского    (от</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Московского моста до ул. Афанасьева)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3,6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2018</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6" w:name="Par5893"/>
      <w:bookmarkEnd w:id="286"/>
      <w:r>
        <w:rPr>
          <w:rFonts w:ascii="Calibri" w:hAnsi="Calibri" w:cs="Calibri"/>
        </w:rPr>
        <w:t>Проект N 20</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международного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авиационного терминала в аэропорту  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Чебоксары                             </w:t>
            </w:r>
          </w:p>
        </w:tc>
      </w:tr>
      <w:tr w:rsidR="00E21569">
        <w:trPr>
          <w:trHeight w:val="10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комплекса   складской,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инженерной, пассажирской и технической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инфраструктуры аэропорта.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Предусматриваются также регистрация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открытие международной авиакомпании   </w:t>
            </w:r>
          </w:p>
        </w:tc>
      </w:tr>
      <w:tr w:rsidR="00E21569">
        <w:trPr>
          <w:trHeight w:val="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0,6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до 2020 года</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7" w:name="Par5914"/>
      <w:bookmarkEnd w:id="287"/>
      <w:r>
        <w:rPr>
          <w:rFonts w:ascii="Calibri" w:hAnsi="Calibri" w:cs="Calibri"/>
        </w:rPr>
        <w:t>Проект N 21</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6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Модернизация  инженерно-технических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коммунальных  сетей  Красной  площади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w:t>
            </w:r>
          </w:p>
        </w:tc>
      </w:tr>
      <w:tr w:rsidR="00E21569">
        <w:trPr>
          <w:trHeight w:val="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модернизация  инженерно-технических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коммунальных сетей Красной площади  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Чебоксары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1,4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- 2014 -  2018</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8" w:name="Par5934"/>
      <w:bookmarkEnd w:id="288"/>
      <w:r>
        <w:rPr>
          <w:rFonts w:ascii="Calibri" w:hAnsi="Calibri" w:cs="Calibri"/>
        </w:rPr>
        <w:t>Проект N 22</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Московского моста  в  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Чебоксары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Московского  моста   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Чебоксары длиной 266 погонных метров 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расширением проезжей части до 6 полос,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подходах - не менее 15 метров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- 2014 -  2017</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89" w:name="Par5954"/>
      <w:bookmarkEnd w:id="289"/>
      <w:r>
        <w:rPr>
          <w:rFonts w:ascii="Calibri" w:hAnsi="Calibri" w:cs="Calibri"/>
        </w:rPr>
        <w:t>Проект N 23</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Высокоскоростная       железнодорожная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магистраль "Москва - Казань"          </w:t>
            </w:r>
          </w:p>
        </w:tc>
      </w:tr>
      <w:tr w:rsidR="00E21569">
        <w:trPr>
          <w:trHeight w:val="10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высокоскоростной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железнодорожной магистрали  "Москва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Казань",  проходящей   по   территории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четырех     муниципальных      районов</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Чувашской Республики, длиной 120 км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ориентировочная     стоимость</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проекта - 120,0 млрд. 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2018</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государственно-частное партнерство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90" w:name="Par5975"/>
      <w:bookmarkEnd w:id="290"/>
      <w:r>
        <w:rPr>
          <w:rFonts w:ascii="Calibri" w:hAnsi="Calibri" w:cs="Calibri"/>
        </w:rPr>
        <w:t>Проект N 24</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Развитие рынка  газомоторного  топлива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территории Чувашской Республики    </w:t>
            </w:r>
          </w:p>
        </w:tc>
      </w:tr>
      <w:tr w:rsidR="00E21569">
        <w:trPr>
          <w:trHeight w:val="12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проектирование     и     строительство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автомобильной       газонаполнительной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заправочной  станции   на   территории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Чувашской     Республики,      покупка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автомобильного транспорта, работающего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 природном газе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- 0,056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2015</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собственные средства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91" w:name="Par5997"/>
      <w:bookmarkEnd w:id="291"/>
      <w:r>
        <w:rPr>
          <w:rFonts w:ascii="Calibri" w:hAnsi="Calibri" w:cs="Calibri"/>
        </w:rPr>
        <w:t>Проект N 25</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10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хирургического  корпуса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БУ        Чувашской         Республики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"Республиканский           клинический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онкологический диспансер" Минздравсоц-</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развития Чувашии, г. Чебоксары        </w:t>
            </w:r>
          </w:p>
        </w:tc>
      </w:tr>
      <w:tr w:rsidR="00E21569">
        <w:trPr>
          <w:trHeight w:val="26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организация      высокотехнологической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медицинской   помощи   в   современных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комфортабельных  условиях   в   едином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лечебно-диагностическом  комплексе  БУ</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Чувашской Республики  "Республиканский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клинический онкологический  диспансер"</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Минздравсоцразвития Чувашии.  В  новом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хирургическом  корпусе  на  104  койки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будут  расположены   3   хирургических</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палатных отделения, операционный блок,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отделение  реанимации  и   интенсивной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терапии,  а  также  приемный  покой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центральное стерилизационное отделение</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0,75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- 2012 -  2015</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92" w:name="Par6029"/>
      <w:bookmarkEnd w:id="292"/>
      <w:r>
        <w:rPr>
          <w:rFonts w:ascii="Calibri" w:hAnsi="Calibri" w:cs="Calibri"/>
        </w:rPr>
        <w:t>Проект N 26</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туристско-рекреационного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кластера "Этническая Чувашия"         </w:t>
            </w:r>
          </w:p>
        </w:tc>
      </w:tr>
      <w:tr w:rsidR="00E21569">
        <w:trPr>
          <w:trHeight w:val="1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уникального    туристского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центра    круглогодичного    действия,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сочетающего  элементы  экологического,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сельского,   этнического   туризма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многофункционального комплекса с зоной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отдыха    и     развлечений,     сетью</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организаций общественного питания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7,7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- 2013 -  2017</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бюджетные средства, кредиты коммерчес-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93" w:name="Par6052"/>
      <w:bookmarkEnd w:id="293"/>
      <w:r>
        <w:rPr>
          <w:rFonts w:ascii="Calibri" w:hAnsi="Calibri" w:cs="Calibri"/>
        </w:rPr>
        <w:t>Проект N 27</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Многофункциональный        гостиничный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комплекс "Одис Отель"                 </w:t>
            </w:r>
          </w:p>
        </w:tc>
      </w:tr>
      <w:tr w:rsidR="00E21569">
        <w:trPr>
          <w:trHeight w:val="10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создание   современного   гостиничного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комплекса         для         развития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оздоровительного  и  делового  туризма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(многофункциональный    конгресс-холл,</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площадки для отдыха и занятий спортом)</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- 2009 -  2015</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средства,      кредиты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94" w:name="Par6073"/>
      <w:bookmarkEnd w:id="294"/>
      <w:r>
        <w:rPr>
          <w:rFonts w:ascii="Calibri" w:hAnsi="Calibri" w:cs="Calibri"/>
        </w:rPr>
        <w:t>Проект N 28</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ледового   дворца   на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стадионе "Олимпийский" в г. Чебоксары </w:t>
            </w:r>
          </w:p>
        </w:tc>
      </w:tr>
      <w:tr w:rsidR="00E21569">
        <w:trPr>
          <w:trHeight w:val="12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ледового   дворца    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основной ареной и  трибунами  на  7800</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посадочных мест с пристроенным  крытым</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катком   с   искусственным   льдом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двухуровневой    автостоянкой    общей</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площадью 15 тыс. кв. метров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1,6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- 2011 -  2014</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95" w:name="Par6095"/>
      <w:bookmarkEnd w:id="295"/>
      <w:r>
        <w:rPr>
          <w:rFonts w:ascii="Calibri" w:hAnsi="Calibri" w:cs="Calibri"/>
        </w:rPr>
        <w:t>Проект N 29</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10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зданий   муниципального</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автономного    учреждения     культуры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"Городской    детский    парк    имени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космонавта   А.Г.Николаева"    в    г.</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Чебоксары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реконструкция   детского    парка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строительство планетария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0,7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- 2014 -  2016</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софинансирование                      </w:t>
            </w:r>
          </w:p>
        </w:tc>
      </w:tr>
    </w:tbl>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296" w:name="Par6116"/>
      <w:bookmarkEnd w:id="296"/>
      <w:r>
        <w:rPr>
          <w:rFonts w:ascii="Calibri" w:hAnsi="Calibri" w:cs="Calibri"/>
        </w:rPr>
        <w:t>Проект N 30</w:t>
      </w:r>
    </w:p>
    <w:p w:rsidR="00E21569" w:rsidRDefault="00E21569">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595"/>
        <w:gridCol w:w="3570"/>
        <w:gridCol w:w="357"/>
        <w:gridCol w:w="4760"/>
      </w:tblGrid>
      <w:tr w:rsidR="00E21569">
        <w:trPr>
          <w:trHeight w:val="400"/>
          <w:tblCellSpacing w:w="5" w:type="nil"/>
        </w:trPr>
        <w:tc>
          <w:tcPr>
            <w:tcW w:w="595"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w:t>
            </w:r>
          </w:p>
        </w:tc>
        <w:tc>
          <w:tcPr>
            <w:tcW w:w="357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проекта        </w:t>
            </w:r>
          </w:p>
        </w:tc>
        <w:tc>
          <w:tcPr>
            <w:tcW w:w="357"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top w:val="single" w:sz="8" w:space="0" w:color="auto"/>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Строительство  подземного  города   в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 Чебоксары (ООО "Старко")           </w:t>
            </w:r>
          </w:p>
        </w:tc>
      </w:tr>
      <w:tr w:rsidR="00E21569">
        <w:trPr>
          <w:trHeight w:val="12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Краткое описание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строительство   комплекса   с    тремя</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подземными    уровнями    автостоянок,</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подземным уровнем торгового  центра  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наземным  уровнем   жилых   зданий   с</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встроенно-пристроенными  предприятиями</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обслуживания                          </w:t>
            </w:r>
          </w:p>
        </w:tc>
      </w:tr>
      <w:tr w:rsidR="00E21569">
        <w:trPr>
          <w:trHeight w:val="8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Основные показатели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срок реализации проекта)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общая стоимость проекта -  10,0  млрд.</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рублей;                               </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срок реализации проекта - 2011 -  2020</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годы                                  </w:t>
            </w:r>
          </w:p>
        </w:tc>
      </w:tr>
      <w:tr w:rsidR="00E21569">
        <w:trPr>
          <w:trHeight w:val="400"/>
          <w:tblCellSpacing w:w="5" w:type="nil"/>
        </w:trPr>
        <w:tc>
          <w:tcPr>
            <w:tcW w:w="595"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w:t>
            </w:r>
          </w:p>
        </w:tc>
        <w:tc>
          <w:tcPr>
            <w:tcW w:w="357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Предполагаемые         формы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участия инвестора в проекте </w:t>
            </w:r>
          </w:p>
        </w:tc>
        <w:tc>
          <w:tcPr>
            <w:tcW w:w="357"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w:t>
            </w:r>
          </w:p>
        </w:tc>
        <w:tc>
          <w:tcPr>
            <w:tcW w:w="4760" w:type="dxa"/>
            <w:tcBorders>
              <w:left w:val="single" w:sz="8" w:space="0" w:color="auto"/>
              <w:bottom w:val="single" w:sz="8" w:space="0" w:color="auto"/>
              <w:right w:val="single" w:sz="8" w:space="0" w:color="auto"/>
            </w:tcBorders>
          </w:tcPr>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собственные     средства,      кредиты</w:t>
            </w:r>
          </w:p>
          <w:p w:rsidR="00E21569" w:rsidRDefault="00E21569">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коммерческих банков                   </w:t>
            </w:r>
          </w:p>
        </w:tc>
      </w:tr>
    </w:tbl>
    <w:p w:rsidR="00E21569" w:rsidRDefault="00E21569">
      <w:pPr>
        <w:widowControl w:val="0"/>
        <w:autoSpaceDE w:val="0"/>
        <w:autoSpaceDN w:val="0"/>
        <w:adjustRightInd w:val="0"/>
        <w:spacing w:after="0" w:line="240" w:lineRule="auto"/>
        <w:ind w:firstLine="540"/>
        <w:jc w:val="both"/>
        <w:rPr>
          <w:rFonts w:ascii="Calibri" w:hAnsi="Calibri" w:cs="Calibri"/>
        </w:rPr>
        <w:sectPr w:rsidR="00E21569">
          <w:pgSz w:w="11905" w:h="16838"/>
          <w:pgMar w:top="1134" w:right="850" w:bottom="1134" w:left="1701" w:header="720" w:footer="720" w:gutter="0"/>
          <w:cols w:space="720"/>
          <w:noEndnote/>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1"/>
        <w:rPr>
          <w:rFonts w:ascii="Calibri" w:hAnsi="Calibri" w:cs="Calibri"/>
        </w:rPr>
      </w:pPr>
      <w:bookmarkStart w:id="297" w:name="Par6142"/>
      <w:bookmarkEnd w:id="297"/>
      <w:r>
        <w:rPr>
          <w:rFonts w:ascii="Calibri" w:hAnsi="Calibri" w:cs="Calibri"/>
        </w:rPr>
        <w:t>Приложение N 4</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социально-экономического</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до 2020 года</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298" w:name="Par6147"/>
      <w:bookmarkEnd w:id="298"/>
      <w:r>
        <w:rPr>
          <w:rFonts w:ascii="Calibri" w:hAnsi="Calibri" w:cs="Calibri"/>
        </w:rPr>
        <w:t>ДОСТИГНУТЫЙ УРОВЕНЬ СОЦИАЛЬНО-ЭКОНОМИЧЕСКИХ ПРЕОБРАЗОВАНИЙ</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Реформы, мероприятия,  │         Наименование          │     Количественная характеристика       │         Краткое описание          │</w:t>
      </w:r>
    </w:p>
    <w:p w:rsidR="00E21569" w:rsidRDefault="00E21569">
      <w:pPr>
        <w:pStyle w:val="ConsPlusCell"/>
        <w:rPr>
          <w:rFonts w:ascii="Courier New" w:hAnsi="Courier New" w:cs="Courier New"/>
          <w:sz w:val="16"/>
          <w:szCs w:val="16"/>
        </w:rPr>
      </w:pPr>
      <w:r>
        <w:rPr>
          <w:rFonts w:ascii="Courier New" w:hAnsi="Courier New" w:cs="Courier New"/>
          <w:sz w:val="16"/>
          <w:szCs w:val="16"/>
        </w:rPr>
        <w:t>│      проводимые в       │  нормативного правового акта  ├────────┬────────┬───────────────────────┤       ожидаемых результатов       │</w:t>
      </w:r>
    </w:p>
    <w:p w:rsidR="00E21569" w:rsidRDefault="00E21569">
      <w:pPr>
        <w:pStyle w:val="ConsPlusCell"/>
        <w:rPr>
          <w:rFonts w:ascii="Courier New" w:hAnsi="Courier New" w:cs="Courier New"/>
          <w:sz w:val="16"/>
          <w:szCs w:val="16"/>
        </w:rPr>
      </w:pPr>
      <w:r>
        <w:rPr>
          <w:rFonts w:ascii="Courier New" w:hAnsi="Courier New" w:cs="Courier New"/>
          <w:sz w:val="16"/>
          <w:szCs w:val="16"/>
        </w:rPr>
        <w:t>│  Российской Федерации,  │                               │год     │плани-  │    сумма денежных     │  реализации реформ, мероприятий   │</w:t>
      </w:r>
    </w:p>
    <w:p w:rsidR="00E21569" w:rsidRDefault="00E21569">
      <w:pPr>
        <w:pStyle w:val="ConsPlusCell"/>
        <w:rPr>
          <w:rFonts w:ascii="Courier New" w:hAnsi="Courier New" w:cs="Courier New"/>
          <w:sz w:val="16"/>
          <w:szCs w:val="16"/>
        </w:rPr>
      </w:pPr>
      <w:r>
        <w:rPr>
          <w:rFonts w:ascii="Courier New" w:hAnsi="Courier New" w:cs="Courier New"/>
          <w:sz w:val="16"/>
          <w:szCs w:val="16"/>
        </w:rPr>
        <w:t>│  Чувашской Республике   │                               │начала  │руемый  │  средств, выделяемых  │                                   │</w:t>
      </w:r>
    </w:p>
    <w:p w:rsidR="00E21569" w:rsidRDefault="00E21569">
      <w:pPr>
        <w:pStyle w:val="ConsPlusCell"/>
        <w:rPr>
          <w:rFonts w:ascii="Courier New" w:hAnsi="Courier New" w:cs="Courier New"/>
          <w:sz w:val="16"/>
          <w:szCs w:val="16"/>
        </w:rPr>
      </w:pPr>
      <w:r>
        <w:rPr>
          <w:rFonts w:ascii="Courier New" w:hAnsi="Courier New" w:cs="Courier New"/>
          <w:sz w:val="16"/>
          <w:szCs w:val="16"/>
        </w:rPr>
        <w:t>│                         │                               │реали-  │год     │     на реализацию     │                                   │</w:t>
      </w:r>
    </w:p>
    <w:p w:rsidR="00E21569" w:rsidRDefault="00E21569">
      <w:pPr>
        <w:pStyle w:val="ConsPlusCell"/>
        <w:rPr>
          <w:rFonts w:ascii="Courier New" w:hAnsi="Courier New" w:cs="Courier New"/>
          <w:sz w:val="16"/>
          <w:szCs w:val="16"/>
        </w:rPr>
      </w:pPr>
      <w:r>
        <w:rPr>
          <w:rFonts w:ascii="Courier New" w:hAnsi="Courier New" w:cs="Courier New"/>
          <w:sz w:val="16"/>
          <w:szCs w:val="16"/>
        </w:rPr>
        <w:t>│                         │                               │зации   │окон-   │                       │                                   │</w:t>
      </w:r>
    </w:p>
    <w:p w:rsidR="00E21569" w:rsidRDefault="00E21569">
      <w:pPr>
        <w:pStyle w:val="ConsPlusCell"/>
        <w:rPr>
          <w:rFonts w:ascii="Courier New" w:hAnsi="Courier New" w:cs="Courier New"/>
          <w:sz w:val="16"/>
          <w:szCs w:val="16"/>
        </w:rPr>
      </w:pPr>
      <w:r>
        <w:rPr>
          <w:rFonts w:ascii="Courier New" w:hAnsi="Courier New" w:cs="Courier New"/>
          <w:sz w:val="16"/>
          <w:szCs w:val="16"/>
        </w:rPr>
        <w:t>│                         │                               │        │чания   │                       │                                   │</w:t>
      </w: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1            │                2              │    3   │   4    │           5           │                   6               │</w:t>
      </w:r>
    </w:p>
    <w:p w:rsidR="00E21569" w:rsidRDefault="00E21569">
      <w:pPr>
        <w:pStyle w:val="ConsPlusCell"/>
        <w:rPr>
          <w:rFonts w:ascii="Courier New" w:hAnsi="Courier New" w:cs="Courier New"/>
          <w:sz w:val="16"/>
          <w:szCs w:val="16"/>
        </w:rPr>
      </w:pPr>
      <w:r>
        <w:rPr>
          <w:rFonts w:ascii="Courier New" w:hAnsi="Courier New" w:cs="Courier New"/>
          <w:sz w:val="16"/>
          <w:szCs w:val="16"/>
        </w:rPr>
        <w:t>└─────────────────────────┴───────────────────────────────┴────────┴────────┴───────────────────────┴───────────────────────────────────┘</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Стратегическое                Стратегия            социально-   2003     2010                           Успешно   завершен   первый    этап</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планирование социально-       экономического         развития                                           реализации   Стратегии   социально-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экономического развития       Чувашской     Республики     до                                           экономического  развития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2010 года                                                                 Республики  до  2010  года.   Итоги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года   также    соответствуют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целевым установкам Стратегии.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Значительно           перевыполнены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поставленные   задачи   по    росту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инвестиций   в   основной   капитал</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(2005 г. к 2002  г.  -  183%,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Стратегии    -  140,4%),    объемов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розничного  товарооборота  (171,4%,</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 Стратегии -  134,8%),  выполнены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параметры   Стратегии   по   темпам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роста ВРП (132,4%,  по  Стратегии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129,5%). Важнейшим итогом  является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устойчивое повышение  уровня  жизни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населения,    что     соответствует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установкам  Стратегии.   Наблюдался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рост  заработной платы (в 2,6 раза,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 Стратегии - в 1,85 раза).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Конечные     параметры,     которые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необходимо достичь к 2010 году: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увеличить  валовый  региональный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продукт в 1,95 раза по сравнению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2002 годом;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увеличить           производство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промышленной продукции в 2,4 раза;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обеспечить  рост   инвестиций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основной капитал в 2,8 раза;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увеличить    объем    розничного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товарооборота в 1,9 раза;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обеспечить     рост     реальной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среднемесячной заработной  платы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2,3 раза</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Комплексная           </w:t>
      </w:r>
      <w:hyperlink r:id="rId534" w:history="1">
        <w:r>
          <w:rPr>
            <w:rFonts w:ascii="Courier New" w:hAnsi="Courier New" w:cs="Courier New"/>
            <w:color w:val="0000FF"/>
            <w:sz w:val="16"/>
            <w:szCs w:val="16"/>
          </w:rPr>
          <w:t>программа</w:t>
        </w:r>
      </w:hyperlink>
      <w:r>
        <w:rPr>
          <w:rFonts w:ascii="Courier New" w:hAnsi="Courier New" w:cs="Courier New"/>
          <w:sz w:val="16"/>
          <w:szCs w:val="16"/>
        </w:rPr>
        <w:t xml:space="preserve">   2003     2010   2003 г. - 9707,524      Повышение качества жизни  населения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экономического  и   социального                   млн. рублей;            темпами   выше   среднероссийского,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развития  Чувашской  Республики                   2004 г. - 12084,502     последовательный               рост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   2003    -    2010    годы,                   млн. рублей;            благосостояния и  платежеспособного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утвержденная            Законом                   2005 г. - 11910,295     спроса     населения,      создание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млн. рублей;            эффективной системы  предоставления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25 ноября 2003 г. N 39                            2006 г. - 8930,525      социальных  услуг  и  благоприятных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условий  для  развития   трудового,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2007 г. - 8744,235      интеллектуального   и   творческого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потенциала  граждан,   существенное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2008 г. - 8698,606      уменьшение   доли    населения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доходами     ниже      прожиточного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2009 г. - 8784,308      минимума.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Формирование    модели    экономики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2010 г. - 8923,218      Чувашской  Республики,   обладающей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долгосрочным            потенциалом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динамичного                  роста,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диверсифицированной      структурой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производства,          значительным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экспортным             потенциалом,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инновационной  восприимчивостью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ориентированностью  на   социальные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нужды населения</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Реформа межбюджетных          </w:t>
      </w:r>
      <w:hyperlink r:id="rId535"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2001     2006   Общая сумма финансовой  С 1  января  2006  г.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отношений                     23  июля  2001  г.  N   36   "О                   поддержки               Республике  в   рамках   реализации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регулировании         бюджетных                   муниципальных           федеральных законов  от  6  октября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правоотношений   в    Чувашской                   образований для         2003  г.   </w:t>
      </w:r>
      <w:hyperlink r:id="rId536" w:history="1">
        <w:r>
          <w:rPr>
            <w:rFonts w:ascii="Courier New" w:hAnsi="Courier New" w:cs="Courier New"/>
            <w:color w:val="0000FF"/>
            <w:sz w:val="16"/>
            <w:szCs w:val="16"/>
          </w:rPr>
          <w:t>N   131-ФЗ</w:t>
        </w:r>
      </w:hyperlink>
      <w:r>
        <w:rPr>
          <w:rFonts w:ascii="Courier New" w:hAnsi="Courier New" w:cs="Courier New"/>
          <w:sz w:val="16"/>
          <w:szCs w:val="16"/>
        </w:rPr>
        <w:t xml:space="preserve">   "Об   общих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выравнивания            принципах   организации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бюджетной               самоуправления     в     Российской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обеспеченности в 2006   Федерации" и от 20 августа 2004  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году составила 1457,3   </w:t>
      </w:r>
      <w:hyperlink r:id="rId537" w:history="1">
        <w:r>
          <w:rPr>
            <w:rFonts w:ascii="Courier New" w:hAnsi="Courier New" w:cs="Courier New"/>
            <w:color w:val="0000FF"/>
            <w:sz w:val="16"/>
            <w:szCs w:val="16"/>
          </w:rPr>
          <w:t>N 120-ФЗ</w:t>
        </w:r>
      </w:hyperlink>
      <w:r>
        <w:rPr>
          <w:rFonts w:ascii="Courier New" w:hAnsi="Courier New" w:cs="Courier New"/>
          <w:sz w:val="16"/>
          <w:szCs w:val="16"/>
        </w:rPr>
        <w:t xml:space="preserve"> "О  внесении  изменений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Бюджетный     кодекс     Российской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Федерации  в  части   регулирования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межбюджетных             отношений"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реализуется    реформа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и  строятся   новые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межбюджетные отношения с  бюджетами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 с  учетом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появления     четвертого     уровня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бюджетной         системы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поселенческого.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целях   создания    эффективной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системы  межбюджетных  отношений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муниципальными        образованиями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принят </w:t>
      </w:r>
      <w:hyperlink r:id="rId538"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17  октября  2005  г.   N    43</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 внесении   изменений   в   Закон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регулировании             бюджетных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правоотношений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предусматривающий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разграничение      налоговых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неналоговых доходов между  уровнями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бюджетной     системы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разграничение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расходных    обязательств     между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уровнями     бюджетной      системы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формирование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межбюджетных      отношений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регулирование        предоставления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межбюджетных     трансфертов     из</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республиканского бюджета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Важным      моментом       является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законодательное   закрепление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долгосрочной    основе,    а     не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ежегодными        законами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республиканском  бюджете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единых   для   бюджетов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районов   (городских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округов)  и  поселений   нормативов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отчислений     от      федеральных,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региональных налогов и сборов.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составе республиканского  бюджета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сформированы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Республиканский   фонд   финансовой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поддержки   муниципальных   районов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(городских    округов)    -     для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выравнивания              бюджетной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обеспеченности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районов    (городских     округов),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Республиканский                фонд</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сбалансированности         бюджетов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районов  и  городских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округов -      для      обеспечения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финансовых   возможностей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по  осуществлению  своих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полномочий  по   решению   вопросов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значения,  Республиканский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фонд муниципального развития -  для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долевого             финансирования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инвестиционных программ  (проектов)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развития               общественной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инфраструктуры       муниципального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значения,   Республиканский    фонд</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компенсаций   -   для   финансового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обеспечения   исполнения   органами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отдельных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государственных          полномочий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делегированных          федеральных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полномочий</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Развитие инновационной        </w:t>
      </w:r>
      <w:hyperlink r:id="rId539" w:history="1">
        <w:r>
          <w:rPr>
            <w:rFonts w:ascii="Courier New" w:hAnsi="Courier New" w:cs="Courier New"/>
            <w:color w:val="0000FF"/>
            <w:sz w:val="16"/>
            <w:szCs w:val="16"/>
          </w:rPr>
          <w:t>Указ</w:t>
        </w:r>
      </w:hyperlink>
      <w:r>
        <w:rPr>
          <w:rFonts w:ascii="Courier New" w:hAnsi="Courier New" w:cs="Courier New"/>
          <w:sz w:val="16"/>
          <w:szCs w:val="16"/>
        </w:rPr>
        <w:t xml:space="preserve">    Президента    Чувашской   2004     2010   2005  год  - 5,4 млн.   Увеличение к 2010 году: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сферы                         Республики   от   29    октября                   рублей;                 темпов     роста        отгруженной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2004 г.      N      118      "О                   2006 - 2010 годы -      инновационной      продукции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дополнительных     мерах     по                   203,3 млн. рублей       сопоставимых ценах по  отношению  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инновационному         развитию                                           2004 году в 3,9 раза;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доли   инновационной   продукции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40" w:history="1">
        <w:r>
          <w:rPr>
            <w:rFonts w:ascii="Courier New" w:hAnsi="Courier New" w:cs="Courier New"/>
            <w:color w:val="0000FF"/>
            <w:sz w:val="16"/>
            <w:szCs w:val="16"/>
          </w:rPr>
          <w:t>Концепция</w:t>
        </w:r>
      </w:hyperlink>
      <w:r>
        <w:rPr>
          <w:rFonts w:ascii="Courier New" w:hAnsi="Courier New" w:cs="Courier New"/>
          <w:sz w:val="16"/>
          <w:szCs w:val="16"/>
        </w:rPr>
        <w:t xml:space="preserve">        инновационного                                           услуг в  общем  объеме  отгруженной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развития              Чувашской                                           продукции              собственного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утвержденная                                           производства и оказанных  услуг  до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15%;</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темпов     роста      затрат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21  февраля  2005                                           технологические           инновации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39;                                                                  организаций промышленности и  сферы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41"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                                           услуг  в   действующих   ценах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отношению к 2004 году в 4,4 раза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30    декабря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2005 г.      N      350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Республиканской     комплексной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программе        инновационного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развития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 2006 - 2010 годы"</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Финансовое оздоровление       Федеральный  </w:t>
      </w:r>
      <w:hyperlink r:id="rId542" w:history="1">
        <w:r>
          <w:rPr>
            <w:rFonts w:ascii="Courier New" w:hAnsi="Courier New" w:cs="Courier New"/>
            <w:color w:val="0000FF"/>
            <w:sz w:val="16"/>
            <w:szCs w:val="16"/>
          </w:rPr>
          <w:t>закон</w:t>
        </w:r>
      </w:hyperlink>
      <w:r>
        <w:rPr>
          <w:rFonts w:ascii="Courier New" w:hAnsi="Courier New" w:cs="Courier New"/>
          <w:sz w:val="16"/>
          <w:szCs w:val="16"/>
        </w:rPr>
        <w:t xml:space="preserve">  от  9  июля   2003     2016   Из 399 млн. рублей,     В   состав   участников   программы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сельхозтоваропроизводителей   2002    г.    N     83-ФЗ    "О                   предусмотренных         включена 281  организация. Все  они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финансовом         оздоровлении                   соглашениями о          заключили       соглашения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сельскохозяйственных                              списании сумм пеней     реструктуризации  на  общую   сумму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товаропроизводителей"                             и штрафов,              742,9 млн. рублей, в том  числе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единовременно списана   пеням  и   штрафам   -   399,0 млн.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задолженность по        рублей.    В     соответствии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пеням и штрафам на      действующим   законодательством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сумму 317,1 млн.        соглашениями  о  списании  пеней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 Оставшаяся      штрафов списано 317,1 млн.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задолженность по        По состоянию на 1 января 2007 г.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пеням и штрафам будет   результате  невыполнения   принятых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списана                 обязательств                     83</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пропорционально сумме   сельскохозяйственные    организации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основного долга,        выбыли  из  программы   финансового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погашенного в           оздоровления   (29,5%   от    числа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соответствии с          подписавших      соглашения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соглашением о           реструктуризации долгов)  и  по  10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реструктуризации        организациям         приостановлено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долгов                  действие        соглашений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реструктуризации долгов</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Налоговая реформа             </w:t>
      </w:r>
      <w:hyperlink r:id="rId543" w:history="1">
        <w:r>
          <w:rPr>
            <w:rFonts w:ascii="Courier New" w:hAnsi="Courier New" w:cs="Courier New"/>
            <w:color w:val="0000FF"/>
            <w:sz w:val="16"/>
            <w:szCs w:val="16"/>
          </w:rPr>
          <w:t>Указ</w:t>
        </w:r>
      </w:hyperlink>
      <w:r>
        <w:rPr>
          <w:rFonts w:ascii="Courier New" w:hAnsi="Courier New" w:cs="Courier New"/>
          <w:sz w:val="16"/>
          <w:szCs w:val="16"/>
        </w:rPr>
        <w:t xml:space="preserve">   Президента    Российской   1996                                    В   период   проведения   налоговой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Федерации     от     8      мая                                           реформы   отменен   ряд    налогов,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1996  г.  N  685  "Об  основных                                           уменьшены   налоговые   ставки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направлениях          налоговой                                           основным      налогам,      введены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реформы      в       Российской                                           специальные налоговые  режимы,  что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Федерации    и     мерах     по                                           явилось  положительным  результатом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укреплению     налоговой      и                                           налогового          реформирования,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платежной дисциплины";                                                    направленного      на      снижение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44"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                                           налогового       бремени        для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налогоплательщиков,       упрощение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18 июля  2001  г.                                           порядка      налогообложения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N  163  "О  Концепции  развития                                           администрирования.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налогового           потенциала                                           Увеличилась                    доля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консолидированного          бюджета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Федеральный    </w:t>
      </w:r>
      <w:hyperlink r:id="rId545" w:history="1">
        <w:r>
          <w:rPr>
            <w:rFonts w:ascii="Courier New" w:hAnsi="Courier New" w:cs="Courier New"/>
            <w:color w:val="0000FF"/>
            <w:sz w:val="16"/>
            <w:szCs w:val="16"/>
          </w:rPr>
          <w:t>закон</w:t>
        </w:r>
      </w:hyperlink>
      <w:r>
        <w:rPr>
          <w:rFonts w:ascii="Courier New" w:hAnsi="Courier New" w:cs="Courier New"/>
          <w:sz w:val="16"/>
          <w:szCs w:val="16"/>
        </w:rPr>
        <w:t xml:space="preserve">    от    6                                           Чувашской Республики в общей  сумме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октября 2003 г.  N  131-ФЗ  "Об                                           поступлений  в  бюджетную   систему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общих   принципах   организации                                           Чувашской  Республики  с  57,7%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в                                           2002 году до 67,9% в 2006 году.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                                                     Повышение                финансовой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самостоятельности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сбалансированности          местных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бюджетов   в   значительной    мере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зависит         от         реальной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заинтересованности  муниципалитетов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формировании   доходной   части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своих бюджетов.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Чувашская  Республика  стала  одной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из    первых    среди     субъектов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  в   которых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реформа местного  самоуправления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соответствии с Федеральным  </w:t>
      </w:r>
      <w:hyperlink r:id="rId546" w:history="1">
        <w:r>
          <w:rPr>
            <w:rFonts w:ascii="Courier New" w:hAnsi="Courier New" w:cs="Courier New"/>
            <w:color w:val="0000FF"/>
            <w:sz w:val="16"/>
            <w:szCs w:val="16"/>
          </w:rPr>
          <w:t>законом</w:t>
        </w:r>
      </w:hyperlink>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  общих  принципах   организации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 началась с  1</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января 2006 года.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соответствии со </w:t>
      </w:r>
      <w:hyperlink r:id="rId547" w:history="1">
        <w:r>
          <w:rPr>
            <w:rFonts w:ascii="Courier New" w:hAnsi="Courier New" w:cs="Courier New"/>
            <w:color w:val="0000FF"/>
            <w:sz w:val="16"/>
            <w:szCs w:val="16"/>
          </w:rPr>
          <w:t>статьями 14</w:t>
        </w:r>
      </w:hyperlink>
      <w:r>
        <w:rPr>
          <w:rFonts w:ascii="Courier New" w:hAnsi="Courier New" w:cs="Courier New"/>
          <w:sz w:val="16"/>
          <w:szCs w:val="16"/>
        </w:rPr>
        <w:t xml:space="preserve"> -  </w:t>
      </w:r>
      <w:hyperlink r:id="rId548" w:history="1">
        <w:r>
          <w:rPr>
            <w:rFonts w:ascii="Courier New" w:hAnsi="Courier New" w:cs="Courier New"/>
            <w:color w:val="0000FF"/>
            <w:sz w:val="16"/>
            <w:szCs w:val="16"/>
          </w:rPr>
          <w:t>16</w:t>
        </w:r>
      </w:hyperlink>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вышеуказанного Федерального  закона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формирование,          утверждение,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исполнение   бюджетов    поселений,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районов,   городских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округов   и    контроль    за    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исполнением  отнесены  к   вопросам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значения  соответствующих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Реформирование                </w:t>
      </w:r>
      <w:hyperlink r:id="rId549"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2003     2010   В 2005 году доходы      Основными  принципами  формирования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государственного              3  мая  2001  г.   N   12   "Об                   республиканского        Программы   приватизации   являются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сектора экономики             управлении      государственной                   бюджета Чувашской       ориентация на инвестиционный  спрос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собственностью        Чувашской                   Республики от           со      стороны      стратегических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приватизации            инвесторов;           использование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50"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                   имущества составили     результатов      отраслевого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100498,2 тыс. рублей.   межотраслевого       сравнительного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25  августа  2004                   Исходя из оценки        анализа    эффективности     работы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194  "О  Прогнозном  плане                   прогнозируемой          организаций        частной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(программе)        приватизации                   стоимости               государственной                форм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республиканского  имущества  на                   предлагаемых к          собственности;          обеспечение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2005     год     и     основных                   приватизации объектов   максимальной              бюджетной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направлениях       приватизации                   в 2006 - 2007 годах,    эффективности приватизации  каждого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республиканского  имущества  до                   доходы                  объекта            республиканского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2007 года"                                        республиканского        имущества.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бюджета Чувашской       В    соответствии    с    основными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составят     направлениями          приватизации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не менее 35 млн.        имущества   приватизации   подлежит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 ежегодно         республиканское имущество,  которое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не  используется  для   обеспечения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функций  и  задач  государства,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результате  происходит   сокращение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количества              предприятий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государственной  собственности.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2002  года   по   настоящее   время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количество              организаций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государственного сектора  экономики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сократилось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509 до 455 единиц.</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результате   в   республиканской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собственности в основном  находится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имущество,      запрещенное       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приватизации,        а        также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стратегические    предприятия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пакеты акций  акционерных  обществ,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обеспечивающих     социальные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экономические  интересы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Создание и развитие           Стратегия            социально-   2003     2010                           Реформирование          предприятий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кластеров, образование        экономического         развития                                           направлено      на      привлечение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контрактных групп             Чувашской     Республики     до                                           эффективных          собственников,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2010 года;                                                                повышение             эффективности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Комплексная           </w:t>
      </w:r>
      <w:hyperlink r:id="rId551" w:history="1">
        <w:r>
          <w:rPr>
            <w:rFonts w:ascii="Courier New" w:hAnsi="Courier New" w:cs="Courier New"/>
            <w:color w:val="0000FF"/>
            <w:sz w:val="16"/>
            <w:szCs w:val="16"/>
          </w:rPr>
          <w:t>программа</w:t>
        </w:r>
      </w:hyperlink>
      <w:r>
        <w:rPr>
          <w:rFonts w:ascii="Courier New" w:hAnsi="Courier New" w:cs="Courier New"/>
          <w:sz w:val="16"/>
          <w:szCs w:val="16"/>
        </w:rPr>
        <w:t xml:space="preserve">                                           организаций,           модернизацию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экономического  и   социального                                           производства,            применение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развития  Чувашской  Республики                                           современных   методов   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   2003    -    2010    годы,                                           Современные                принципы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утвержденная            Законом                                           корпоративного           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позволяют    организациям    решать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25 ноября  2003   г.   N    39;                                           многоцелевые  задачи  по   развитию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Республиканская       </w:t>
      </w:r>
      <w:hyperlink r:id="rId552" w:history="1">
        <w:r>
          <w:rPr>
            <w:rFonts w:ascii="Courier New" w:hAnsi="Courier New" w:cs="Courier New"/>
            <w:color w:val="0000FF"/>
            <w:sz w:val="16"/>
            <w:szCs w:val="16"/>
          </w:rPr>
          <w:t>программа</w:t>
        </w:r>
      </w:hyperlink>
      <w:r>
        <w:rPr>
          <w:rFonts w:ascii="Courier New" w:hAnsi="Courier New" w:cs="Courier New"/>
          <w:sz w:val="16"/>
          <w:szCs w:val="16"/>
        </w:rPr>
        <w:t xml:space="preserve">                                           бизнеса,               своевременно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развития      лесопромышленного                                           концентрировать    и     перемещать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комплекса             Чувашской                                           ресурсы     в     рамках     группы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на 2005 - 2010 годы,                                           предприятий, управлять рисками.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утвержденная     постановлением                                           Группа    компаний    "Промтрактор"</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Кабинета  Министров   Чувашской                                           сформировала  единый  корпоративный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21    марта                                           зонтичный   бренд   "Четра",    под</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2005 г.         N           61;                                           которым      будет      выпускаться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Республиканская       </w:t>
      </w:r>
      <w:hyperlink r:id="rId553" w:history="1">
        <w:r>
          <w:rPr>
            <w:rFonts w:ascii="Courier New" w:hAnsi="Courier New" w:cs="Courier New"/>
            <w:color w:val="0000FF"/>
            <w:sz w:val="16"/>
            <w:szCs w:val="16"/>
          </w:rPr>
          <w:t>программа</w:t>
        </w:r>
      </w:hyperlink>
      <w:r>
        <w:rPr>
          <w:rFonts w:ascii="Courier New" w:hAnsi="Courier New" w:cs="Courier New"/>
          <w:sz w:val="16"/>
          <w:szCs w:val="16"/>
        </w:rPr>
        <w:t xml:space="preserve">                                           продукция       ООО       "Компания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развития                 легкой                                           Корпоративного Управления  "Концерн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промышленности        Чувашской                                           "Тракторные    заводы"    и     ОАО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на  2005   -   2010                                           "Агромашхолдинг".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годы,              утвержденная                                           Группа      компаний       "Русская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электротехника"  ("РУСЭЛ")  успешно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работает   в    области    поставок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20  июня  2005 г.                                           современного оборудования и  систем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N     150;      Республиканская                                           для энергетики. В  состав  холдинга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целевая   </w:t>
      </w:r>
      <w:hyperlink r:id="rId554" w:history="1">
        <w:r>
          <w:rPr>
            <w:rFonts w:ascii="Courier New" w:hAnsi="Courier New" w:cs="Courier New"/>
            <w:color w:val="0000FF"/>
            <w:sz w:val="16"/>
            <w:szCs w:val="16"/>
          </w:rPr>
          <w:t>программа</w:t>
        </w:r>
      </w:hyperlink>
      <w:r>
        <w:rPr>
          <w:rFonts w:ascii="Courier New" w:hAnsi="Courier New" w:cs="Courier New"/>
          <w:sz w:val="16"/>
          <w:szCs w:val="16"/>
        </w:rPr>
        <w:t xml:space="preserve">    развития                                           вошли  ОАО "Завод   электроники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химической       промышленности                                           механики",       ОАО       "ВНИИР".</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на  2006                                           Разработанные  проекты  реализуются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    2010 годы,    утвержденная                                           в        различных         отраслях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промышленности  как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Республике, так и за ее пределами.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30 июня  2006  г.                                           На базе крупнейших компаний  легкой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N 157                                                                     промышленности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  акционерных  обществ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"Корпорация           "Чебоксарский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хлопчатобумажный    комбинат"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"Чебоксарский  трикотаж"  образован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холдинг - ОАО "Волжская Текстильная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Компания"</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Реструктуризация              </w:t>
      </w:r>
      <w:hyperlink r:id="rId555"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   2003     2010   10 млн. долл. США       Основные             стратегические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системы предоставления        Министров             Чувашской                                           направления работы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медицинской помощи в          Республики от  14  апреля  2003                                           Первичная медицинская помощь: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г.  N  95   "О   Стратегическом                                           формирование            (института)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(2003 - 2010 годы)            плане          реструктуризации                                           общеврачебной практики;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системы          предоставления                                           изменение  роли  и   места  (узких)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медицинской      помощи       в                                           специалистов  в  системе   оказания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на  2003                                           медицинских услуг;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- 2010 годы"                                                              развитие      различных       видов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внебольничной    помощи    (дневные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стационары,  стационары  на   дому,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амбулаторная хирургия);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приоритетное               развитие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профилактического   направления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деятельности первичного звена.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Стационарная помощь: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снижение затратности  стационарного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сектора предоставления  медицинской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помощи    за     счет    сокращения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необоснованных расходов;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сохранение  и   повышение  качества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     результативности     оказания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стационарных услуг;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обеспечение    равной   доступности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квалифицированной      стационарной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помощи    для    каждого     жителя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повышение         удовлетворенности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пациентов    работой     больничных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учреждений и системой  медицинского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обслуживания в целом.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Служба скорой медицинской помощи: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обеспечение  равной  доступности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оперативности      в      получении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качественных      услуг      скорой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медицинской  помощи   для   каждого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жителя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ограничение      роли       системы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исключительно случаями,  требующими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реальной экстренной помощи;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создание  эффективной  структуры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системы управления службой;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модернизация           материально-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технического    оснащения    службы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скорой      медицинской      помощи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(санитарные             автомобили,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медицинская  техника,   современные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 связи, телекоммуникации);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подготовка   и    переподготовка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персонала  службы  для   работы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новых     условиях      (фельдшеры,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диспетчеры,  водители);  подготовка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персонала  служб   жизнеобеспечения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(милиция,       инспекция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безопасности  дорожного   движения,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пожарная    служба,    инструкторы-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реаниматоры   на   производстве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т.д.)  и  населения   по   вопросам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оказания первой медицинской помощи</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Социальное обслуживание       Федеральный    </w:t>
      </w:r>
      <w:hyperlink r:id="rId556" w:history="1">
        <w:r>
          <w:rPr>
            <w:rFonts w:ascii="Courier New" w:hAnsi="Courier New" w:cs="Courier New"/>
            <w:color w:val="0000FF"/>
            <w:sz w:val="16"/>
            <w:szCs w:val="16"/>
          </w:rPr>
          <w:t>закон</w:t>
        </w:r>
      </w:hyperlink>
      <w:r>
        <w:rPr>
          <w:rFonts w:ascii="Courier New" w:hAnsi="Courier New" w:cs="Courier New"/>
          <w:sz w:val="16"/>
          <w:szCs w:val="16"/>
        </w:rPr>
        <w:t xml:space="preserve">    от    6   2005     2006                           В      собственность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льготных категорий            октября  2003 г. N  131-ФЗ  "Об                                           Республики                  приняты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граждан                       общих   принципах   организации                                           38 муниципальных         учреждений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в                                           социального обслуживания.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                                                    Созданы 26 территориальных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указы    Президента   Чувашской                                           Министерства   здравоохранения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22 января 2005 г.                                           социального   развития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57" w:history="1">
        <w:r>
          <w:rPr>
            <w:rFonts w:ascii="Courier New" w:hAnsi="Courier New" w:cs="Courier New"/>
            <w:color w:val="0000FF"/>
            <w:sz w:val="16"/>
            <w:szCs w:val="16"/>
          </w:rPr>
          <w:t>N 5</w:t>
        </w:r>
      </w:hyperlink>
      <w:r>
        <w:rPr>
          <w:rFonts w:ascii="Courier New" w:hAnsi="Courier New" w:cs="Courier New"/>
          <w:sz w:val="16"/>
          <w:szCs w:val="16"/>
        </w:rPr>
        <w:t xml:space="preserve">  "О мерах по дополнительной                                           Республики -  отделов  (управлений)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социальной  поддержке отдельных                                           социальной защиты населения.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категорий граждан  (федеральных                                           Проведена   монетизация    основной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льготников)    на    территории                                           части  мер  социальной   поддержки,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4                                           предоставляемых  ветеранам   труда,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августа   2005  г.  </w:t>
      </w:r>
      <w:hyperlink r:id="rId558" w:history="1">
        <w:r>
          <w:rPr>
            <w:rFonts w:ascii="Courier New" w:hAnsi="Courier New" w:cs="Courier New"/>
            <w:color w:val="0000FF"/>
            <w:sz w:val="16"/>
            <w:szCs w:val="16"/>
          </w:rPr>
          <w:t>N   62</w:t>
        </w:r>
      </w:hyperlink>
      <w:r>
        <w:rPr>
          <w:rFonts w:ascii="Courier New" w:hAnsi="Courier New" w:cs="Courier New"/>
          <w:sz w:val="16"/>
          <w:szCs w:val="16"/>
        </w:rPr>
        <w:t xml:space="preserve">   "О                                           труженикам   тыла   военных    лет,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присвоении   звания    "Ветеран                                           реабилитированным            лицам,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труда"  гражданам,  проживающим                                           признанным     пострадавшими     от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    территории      Чувашской                                           политических  репрессий,  а   также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20 апреля 2007                                           многодетным семьям.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31  "О   звании "Ветеран                                           Результат   -    создание    равных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труда  Чувашской  Республики от                                           условий  получения  мер  социальной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 апреля   2007  г.  N  32  "О                                           поддержки   и   социальных    услуг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дополнительной       социальной                                           лицам,  проживающим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поддержке    граждан,   имеющих                                           Республике;             обеспечение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детей";                                                                   сбалансированности  бюджетов   всех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законы   Чувашской   Республики                                           уровней      бюджетной      системы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24 ноября 2004 г. </w:t>
      </w:r>
      <w:hyperlink r:id="rId559" w:history="1">
        <w:r>
          <w:rPr>
            <w:rFonts w:ascii="Courier New" w:hAnsi="Courier New" w:cs="Courier New"/>
            <w:color w:val="0000FF"/>
            <w:sz w:val="16"/>
            <w:szCs w:val="16"/>
          </w:rPr>
          <w:t>N   43</w:t>
        </w:r>
      </w:hyperlink>
      <w:r>
        <w:rPr>
          <w:rFonts w:ascii="Courier New" w:hAnsi="Courier New" w:cs="Courier New"/>
          <w:sz w:val="16"/>
          <w:szCs w:val="16"/>
        </w:rPr>
        <w:t xml:space="preserve">  "О                                           Российской Федерации  путем  отмены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социальной поддержке тружеников                                           (реструктуризации)        расходных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тыла военных  лет  и  ветеранов                                           обязательств,    не    обеспеченных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труда"; от  24  ноября  2004 г.                                           источниками финансирования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60" w:history="1">
        <w:r>
          <w:rPr>
            <w:rFonts w:ascii="Courier New" w:hAnsi="Courier New" w:cs="Courier New"/>
            <w:color w:val="0000FF"/>
            <w:sz w:val="16"/>
            <w:szCs w:val="16"/>
          </w:rPr>
          <w:t>N    46</w:t>
        </w:r>
      </w:hyperlink>
      <w:r>
        <w:rPr>
          <w:rFonts w:ascii="Courier New" w:hAnsi="Courier New" w:cs="Courier New"/>
          <w:sz w:val="16"/>
          <w:szCs w:val="16"/>
        </w:rPr>
        <w:t xml:space="preserve">   "О    государственных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пособиях   гражданам,   имеющим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детей"; от 24 ноября   2004  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61" w:history="1">
        <w:r>
          <w:rPr>
            <w:rFonts w:ascii="Courier New" w:hAnsi="Courier New" w:cs="Courier New"/>
            <w:color w:val="0000FF"/>
            <w:sz w:val="16"/>
            <w:szCs w:val="16"/>
          </w:rPr>
          <w:t>N 47</w:t>
        </w:r>
      </w:hyperlink>
      <w:r>
        <w:rPr>
          <w:rFonts w:ascii="Courier New" w:hAnsi="Courier New" w:cs="Courier New"/>
          <w:sz w:val="16"/>
          <w:szCs w:val="16"/>
        </w:rPr>
        <w:t xml:space="preserve">  "О  социальной  поддержке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реабилитированных  лиц  и  лиц,</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признанных   пострадавшими   от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политических   репрессий";   от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24 ноября  2004 г.  </w:t>
      </w:r>
      <w:hyperlink r:id="rId562" w:history="1">
        <w:r>
          <w:rPr>
            <w:rFonts w:ascii="Courier New" w:hAnsi="Courier New" w:cs="Courier New"/>
            <w:color w:val="0000FF"/>
            <w:sz w:val="16"/>
            <w:szCs w:val="16"/>
          </w:rPr>
          <w:t>N   48</w:t>
        </w:r>
      </w:hyperlink>
      <w:r>
        <w:rPr>
          <w:rFonts w:ascii="Courier New" w:hAnsi="Courier New" w:cs="Courier New"/>
          <w:sz w:val="16"/>
          <w:szCs w:val="16"/>
        </w:rPr>
        <w:t xml:space="preserve">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социальной  поддержке  детей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постановления          Кабинета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16  сентября 2005 г.  </w:t>
      </w:r>
      <w:hyperlink r:id="rId563" w:history="1">
        <w:r>
          <w:rPr>
            <w:rFonts w:ascii="Courier New" w:hAnsi="Courier New" w:cs="Courier New"/>
            <w:color w:val="0000FF"/>
            <w:sz w:val="16"/>
            <w:szCs w:val="16"/>
          </w:rPr>
          <w:t>N 226</w:t>
        </w:r>
      </w:hyperlink>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   утверждении   Порядка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условий    присвоения    звания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"Ветеран  труда"    и    выдачи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удостоверения "Ветерана труда";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13  октября 2005 г.  </w:t>
      </w:r>
      <w:hyperlink r:id="rId564" w:history="1">
        <w:r>
          <w:rPr>
            <w:rFonts w:ascii="Courier New" w:hAnsi="Courier New" w:cs="Courier New"/>
            <w:color w:val="0000FF"/>
            <w:sz w:val="16"/>
            <w:szCs w:val="16"/>
          </w:rPr>
          <w:t>N  254</w:t>
        </w:r>
      </w:hyperlink>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  передаче  из  муниципальной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собственности  в  собственность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учреждений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социального обслуживания";   от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  октября 2005  г. </w:t>
      </w:r>
      <w:hyperlink r:id="rId565" w:history="1">
        <w:r>
          <w:rPr>
            <w:rFonts w:ascii="Courier New" w:hAnsi="Courier New" w:cs="Courier New"/>
            <w:color w:val="0000FF"/>
            <w:sz w:val="16"/>
            <w:szCs w:val="16"/>
          </w:rPr>
          <w:t>N  258</w:t>
        </w:r>
      </w:hyperlink>
      <w:r>
        <w:rPr>
          <w:rFonts w:ascii="Courier New" w:hAnsi="Courier New" w:cs="Courier New"/>
          <w:sz w:val="16"/>
          <w:szCs w:val="16"/>
        </w:rPr>
        <w:t xml:space="preserve">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социальном         обслуживании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населения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от 10 ноября 2005</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w:t>
      </w:r>
      <w:hyperlink r:id="rId566" w:history="1">
        <w:r>
          <w:rPr>
            <w:rFonts w:ascii="Courier New" w:hAnsi="Courier New" w:cs="Courier New"/>
            <w:color w:val="0000FF"/>
            <w:sz w:val="16"/>
            <w:szCs w:val="16"/>
          </w:rPr>
          <w:t>N 267</w:t>
        </w:r>
      </w:hyperlink>
      <w:r>
        <w:rPr>
          <w:rFonts w:ascii="Courier New" w:hAnsi="Courier New" w:cs="Courier New"/>
          <w:sz w:val="16"/>
          <w:szCs w:val="16"/>
        </w:rPr>
        <w:t xml:space="preserve"> "О системе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социальной  защиты    населения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10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ноября    2005   г.  </w:t>
      </w:r>
      <w:hyperlink r:id="rId567" w:history="1">
        <w:r>
          <w:rPr>
            <w:rFonts w:ascii="Courier New" w:hAnsi="Courier New" w:cs="Courier New"/>
            <w:color w:val="0000FF"/>
            <w:sz w:val="16"/>
            <w:szCs w:val="16"/>
          </w:rPr>
          <w:t>N 269</w:t>
        </w:r>
      </w:hyperlink>
      <w:r>
        <w:rPr>
          <w:rFonts w:ascii="Courier New" w:hAnsi="Courier New" w:cs="Courier New"/>
          <w:sz w:val="16"/>
          <w:szCs w:val="16"/>
        </w:rPr>
        <w:t xml:space="preserve">  "Об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утверждении              Правил</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осуществления       ежемесячной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денежной    выплаты   отдельным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категориям граждан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Реформа системы               </w:t>
      </w:r>
      <w:hyperlink r:id="rId568" w:history="1">
        <w:r>
          <w:rPr>
            <w:rFonts w:ascii="Courier New" w:hAnsi="Courier New" w:cs="Courier New"/>
            <w:color w:val="0000FF"/>
            <w:sz w:val="16"/>
            <w:szCs w:val="16"/>
          </w:rPr>
          <w:t>Указ</w:t>
        </w:r>
      </w:hyperlink>
      <w:r>
        <w:rPr>
          <w:rFonts w:ascii="Courier New" w:hAnsi="Courier New" w:cs="Courier New"/>
          <w:sz w:val="16"/>
          <w:szCs w:val="16"/>
        </w:rPr>
        <w:t xml:space="preserve">    Президента    Чувашской   1997     2006                           Создание  современной  материальной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образования                   Республики от 31 января 1997 г.                                           базы   образовательных   учреждений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N 10 "О Президентской программе                                           (введено    140    новых     зданий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"Новая школа"                                                             учреждений  образования,  проведена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газификация         образовательных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учреждений). Модернизация  учебного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 компьютерного оборудования.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Создание   нового   организационно-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экономического механизма:  введение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нормативного             бюджетного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финансирования      и       перевод</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учреждений      на       финансовую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самостоятельность.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Реструктуризация               сети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образовательных         учреждений,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концентрация            финансовых,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материальных, кадровых  ресурсов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ресурсных   центрах    и    базовых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школах. Реализация  республиканской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программы    "Школьный    автобус".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Введение  единого  государственного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экзамена.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Обеспечение      детей      равными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возможностями      в      получении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дошкольного            образования.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Информатизация    образования:    1</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компьютер        на              25</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учащихся,     создание       Центра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дистанционного  обучения,  86% школ</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имеют доступ к сети Интернет.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собственность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переданы  26  учреждений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начального  профессионального  и  2</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учреждения                 среднего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профессионального  образования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2005 года)</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Судебная реформа              Федеральные   законы   от    17   2000     2010   2001 г. - 12114,7       Повышение   качества    правосудия,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декабря 1998  г.  </w:t>
      </w:r>
      <w:hyperlink r:id="rId569" w:history="1">
        <w:r>
          <w:rPr>
            <w:rFonts w:ascii="Courier New" w:hAnsi="Courier New" w:cs="Courier New"/>
            <w:color w:val="0000FF"/>
            <w:sz w:val="16"/>
            <w:szCs w:val="16"/>
          </w:rPr>
          <w:t>N  188-ФЗ</w:t>
        </w:r>
      </w:hyperlink>
      <w:r>
        <w:rPr>
          <w:rFonts w:ascii="Courier New" w:hAnsi="Courier New" w:cs="Courier New"/>
          <w:sz w:val="16"/>
          <w:szCs w:val="16"/>
        </w:rPr>
        <w:t xml:space="preserve">  "О                   тыс. рублей;            уровня  судебной  защиты   прав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мировых  судьях  в   Российской                   2002 г. - 20666,2       законных   интересов   граждан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Федерации";   от   29   декабря                   тыс. рублей;            организаций.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1999  г.  </w:t>
      </w:r>
      <w:hyperlink r:id="rId570" w:history="1">
        <w:r>
          <w:rPr>
            <w:rFonts w:ascii="Courier New" w:hAnsi="Courier New" w:cs="Courier New"/>
            <w:color w:val="0000FF"/>
            <w:sz w:val="16"/>
            <w:szCs w:val="16"/>
          </w:rPr>
          <w:t>N  218-ФЗ</w:t>
        </w:r>
      </w:hyperlink>
      <w:r>
        <w:rPr>
          <w:rFonts w:ascii="Courier New" w:hAnsi="Courier New" w:cs="Courier New"/>
          <w:sz w:val="16"/>
          <w:szCs w:val="16"/>
        </w:rPr>
        <w:t xml:space="preserve">  "Об  общем                   2003 г. - 23451,2       Создание  надлежащих  условий   для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числе    мировых    судей     и                   тыс. рублей;            осуществления          независимого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количестве  судебных   участков                   2004 г. - 29324,0       правосудия   в    соответствии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субъектах     Российской                   тыс. рублей;            Конституцией Российской  Федерации,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Федерации";                                       2005 г. - 32961,9       законодательством РФ, в  том  числе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законы   Чувашской   Республики                   тыс. рублей;            посредством обеспечения надлежащего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3 марта  2000  г.  </w:t>
      </w:r>
      <w:hyperlink r:id="rId571" w:history="1">
        <w:r>
          <w:rPr>
            <w:rFonts w:ascii="Courier New" w:hAnsi="Courier New" w:cs="Courier New"/>
            <w:color w:val="0000FF"/>
            <w:sz w:val="16"/>
            <w:szCs w:val="16"/>
          </w:rPr>
          <w:t>N  2</w:t>
        </w:r>
      </w:hyperlink>
      <w:r>
        <w:rPr>
          <w:rFonts w:ascii="Courier New" w:hAnsi="Courier New" w:cs="Courier New"/>
          <w:sz w:val="16"/>
          <w:szCs w:val="16"/>
        </w:rPr>
        <w:t xml:space="preserve">  "О                   2006 г. - 34489,0       финансирования    и    материально-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мировых  судьях   в   Чувашской                   тыс. рублей;            технического            обеспечения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от  12  мая  2000                   2007 г. - 33393,9       деятельности     мировых      судей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w:t>
      </w:r>
      <w:hyperlink r:id="rId572" w:history="1">
        <w:r>
          <w:rPr>
            <w:rFonts w:ascii="Courier New" w:hAnsi="Courier New" w:cs="Courier New"/>
            <w:color w:val="0000FF"/>
            <w:sz w:val="16"/>
            <w:szCs w:val="16"/>
          </w:rPr>
          <w:t>N 8</w:t>
        </w:r>
      </w:hyperlink>
      <w:r>
        <w:rPr>
          <w:rFonts w:ascii="Courier New" w:hAnsi="Courier New" w:cs="Courier New"/>
          <w:sz w:val="16"/>
          <w:szCs w:val="16"/>
        </w:rPr>
        <w:t xml:space="preserve"> "О  создании  должностей                   тыс. рублей;            в Чувашской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мировых   судей   и    судебных                   2008 г. - 35119,4</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участков      в       Чувашской                   тыс.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2009 г. - 37945,3</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тыс. рублей</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Развитие общественной         </w:t>
      </w:r>
      <w:hyperlink r:id="rId573" w:history="1">
        <w:r>
          <w:rPr>
            <w:rFonts w:ascii="Courier New" w:hAnsi="Courier New" w:cs="Courier New"/>
            <w:color w:val="0000FF"/>
            <w:sz w:val="16"/>
            <w:szCs w:val="16"/>
          </w:rPr>
          <w:t>Указ</w:t>
        </w:r>
      </w:hyperlink>
      <w:r>
        <w:rPr>
          <w:rFonts w:ascii="Courier New" w:hAnsi="Courier New" w:cs="Courier New"/>
          <w:sz w:val="16"/>
          <w:szCs w:val="16"/>
        </w:rPr>
        <w:t xml:space="preserve">    Президента    Чувашской   2003     2004   В 2003 - 2006 годах в   В 2003 году введены в  эксплуатацию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инфраструктуры                Республики от 25  февраля  2003                   строительство           2234,1     км     распределительных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13    "О    завершении                   распределительных       газовых сетей (в 2,6  раза  больше,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газификации          населенных                   газовых сетей вложены   чем  в  2002  г.),   газифицированы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пунктов       в       Чувашской                   средства в объеме       27575 домов и квартир (в  2,2  раза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3153,5 млн. рублей,     больше, чем в 2002 году).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том числе:            В    2004    году    введены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из республиканского     эксплуатацию       3432,1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бюджета Чувашской       распределительных   газовых   сетей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            (137% к годовой программе и 154%  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2478,5 млн. рублей;     2003 году), в том числе в  сельской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из федерального         местности     -     3350,8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бюджета - 293,0  млн.   Газифицированы   44757   домов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                 квартир (162% к 2003 году),  в  том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ОАО "Газпром" - 231,0   числе в сельской местности -  38406</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домов  и  квартир  (170%   к   2003</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иные внебюджетные       году).  Из  подлежащих  газификации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источники - 151,0 млн.  1595  сельских  населенных  пунктов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                  природный  газ  подведен   к   1594</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населенному      пункту      (99%),</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жители 1560   населенных    пунктов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пользуются газом.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2005 году введены в  эксплуатацию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906,6 км распределительных  газовых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сетей (148% от годовой  программы),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том числе в сельской местности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842,4      км,       газифицированы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22687 домов  и  квартир   (81%   от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годовой программы), в том  числе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сельской местности - 17506 домов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квартир. Природный газ  подведен  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39  сельским  населенным   пунктам.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Жители   113   населенных   пунктов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впервые начали пользоваться газом.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2006 году введены в  эксплуатацию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165,6 км распределительных  газовых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сетей,  в  том  числе  в   сельской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местности     -      146,0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Газифицированы   9539    домов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квартир, в  том  числе  в  сельской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местности - 4926 домов  и  квартир.</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Природный  газ   подан   во     все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сельские     населенные     пункты,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подлежащие газификации.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целом в 2000 - 2006 годах введены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эксплуатацию       8733,8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распределительных  газовых   сетей,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из них 6738,4  км  -  за  последние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четыре  года,   в   том   числе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сельской  местности - 8366,6 км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6528,7 км  соответственно.  Уровень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газификации   населенных    пунктов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вырос  с  37%  (2000  г.)  до  100%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г.)</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Республиканская         целевая   2003     2010   Суммарный объем         В  Чувашской  Республике  проведена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74" w:history="1">
        <w:r>
          <w:rPr>
            <w:rFonts w:ascii="Courier New" w:hAnsi="Courier New" w:cs="Courier New"/>
            <w:color w:val="0000FF"/>
            <w:sz w:val="16"/>
            <w:szCs w:val="16"/>
          </w:rPr>
          <w:t>программа</w:t>
        </w:r>
      </w:hyperlink>
      <w:r>
        <w:rPr>
          <w:rFonts w:ascii="Courier New" w:hAnsi="Courier New" w:cs="Courier New"/>
          <w:sz w:val="16"/>
          <w:szCs w:val="16"/>
        </w:rPr>
        <w:t xml:space="preserve">   "Реформирование   и                   финансирования          реконструкция      73      объектов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модернизация           жилищно-                   Программы на 2003 -     коммунальной        инфраструктуры,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коммунального         хозяйства                   2010 годы (в ценах      реконструированы   78,5 км    сетей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на  2003                   2002  г.) составляет    водоснабжения и канализации,  175,7</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    2010 годы,    утвержденная                   4061,6 млн. рублей,     км  тепловых  сетей,   отопительные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из них:                 котельные      общей      мощностью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средства федерального   1600 Гкал/ч,  очистные   сооружения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11  декабря  2002                   бюджета - 595,4 млн.    на      объектах      водоснабжения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315                                          рублей (14,66%);        производительностью 100  тыс.  куб.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                м/сут., канализации  -  6 тыс. куб.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республиканского        м/сут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бюджета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- 813,3</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(20,02%);</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 местных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бюджетов - 1135,8 млн.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 (27,96%);</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Международного банка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реконструкции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развития - 48,6 млн.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 (1,2%);</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собственные средства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предприятий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участников Программы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470,3 млн.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(11,58%);</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 других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внебюджетных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источников - 998,2</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(24,58%)</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Республиканская         целевая   2005     2008   Общий объем             Реализация  мероприятий   Программы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75" w:history="1">
        <w:r>
          <w:rPr>
            <w:rFonts w:ascii="Courier New" w:hAnsi="Courier New" w:cs="Courier New"/>
            <w:color w:val="0000FF"/>
            <w:sz w:val="16"/>
            <w:szCs w:val="16"/>
          </w:rPr>
          <w:t>программа</w:t>
        </w:r>
      </w:hyperlink>
      <w:r>
        <w:rPr>
          <w:rFonts w:ascii="Courier New" w:hAnsi="Courier New" w:cs="Courier New"/>
          <w:sz w:val="16"/>
          <w:szCs w:val="16"/>
        </w:rPr>
        <w:t xml:space="preserve">          "Обеспечение                   финансирования          позволит коренным образом  улучшить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населения  Чувашской Республики                   мероприятий за 2005 -   состояние   водных    объектов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качественной питьевой водой  на                   2008 годы составит      источников                питьевого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2005 - 2008 годы", утвержденная                   7846,4 млн. рублей, в   водоснабжения,              довести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Указом   Президента   Чувашской                   том числе:              водопотребление   до   необходимого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29 декабря 2004                   средства федерального   объема  и  качества  и   обеспечить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142;                                         бюджета - 2530,4 млн.   достижение  в  2008 году  следующих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указы   Президента    Чувашской                   рублей;                 показателей: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21  мая 2001 г.                   средства                доведение           среднесуточного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76" w:history="1">
        <w:r>
          <w:rPr>
            <w:rFonts w:ascii="Courier New" w:hAnsi="Courier New" w:cs="Courier New"/>
            <w:color w:val="0000FF"/>
            <w:sz w:val="16"/>
            <w:szCs w:val="16"/>
          </w:rPr>
          <w:t>N  45</w:t>
        </w:r>
      </w:hyperlink>
      <w:r>
        <w:rPr>
          <w:rFonts w:ascii="Courier New" w:hAnsi="Courier New" w:cs="Courier New"/>
          <w:sz w:val="16"/>
          <w:szCs w:val="16"/>
        </w:rPr>
        <w:t xml:space="preserve">   "О дальнейшем  развитии                   республиканского        водопотребления  на  1  человека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общественной  инфраструктуры  в                   бюджета Чувашской       городах и поселках до  300  литров,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от  23                   Республики - 3284,7     в сельских населенных пунктах -  до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сентября  2004  г.  </w:t>
      </w:r>
      <w:hyperlink r:id="rId577" w:history="1">
        <w:r>
          <w:rPr>
            <w:rFonts w:ascii="Courier New" w:hAnsi="Courier New" w:cs="Courier New"/>
            <w:color w:val="0000FF"/>
            <w:sz w:val="16"/>
            <w:szCs w:val="16"/>
          </w:rPr>
          <w:t>N  109</w:t>
        </w:r>
      </w:hyperlink>
      <w:r>
        <w:rPr>
          <w:rFonts w:ascii="Courier New" w:hAnsi="Courier New" w:cs="Courier New"/>
          <w:sz w:val="16"/>
          <w:szCs w:val="16"/>
        </w:rPr>
        <w:t xml:space="preserve">   "О                   млн. рублей;            160 литров;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дополнительных     мерах     по                   средства местных        строительство    и    реконструкция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обеспечению  жителей  Чувашской                   бюджетов - 916,1 млн.   водопроводных сетей - 1045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качественной                   рублей;                 увеличение      объема      очистки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питьевой водой"                                   внебюджетные            загрязненных   сточных    вод    до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источники -             нормативно-очищенных  -  23,4  млн.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1049,2 млн. рублей;     куб. метров.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 иностранных    В 2005 году в Чувашской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инвестиций - 66,0       сданы в эксплуатацию  водопроводные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сети общей протяженностью 41,4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из них в сельской местности -  39,8</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км.    Финансирование     Программы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составило 568,8 млн.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2006 году в Чувашской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разведаны  месторождения  подземных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вод для  обеспечения  населения  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Козловки   и    Порецкого    района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эксплуатационными          запасами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8000 куб.    м/сут.    Продолжается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строительство          водохранилищ</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питьевой  воды   в   Вурнарском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Шемуршинском   районах   с    целью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обеспечения  водой  центральных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южных      районов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испытывающих  дефицит  качественной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питьевой воды. Закончены и  приняты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эксплуатацию защитные  сооружения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паводковых вод р.  Цивиля  в  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Цивильске.           Финансирование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Программы  составило  833,42   млн.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   конец   2005   года    введены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канализационные            очистные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сооружения в г. Козловке  мощностью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2700  куб.  м/сут., первая  очередь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водоводов "Высоковка - Канаш" в  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Канаше, пгт Урмары, водовод  от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Полянки до  г.  Ядрина.  Введен  IV</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блок      очистки      хозпитьевого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водоснабжения     г.      Чебоксары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мощностью   100000   куб.    м/сут.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Ведутся   работы   по   обеспечению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населения   качественной   питьевой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водой, в том числе и в южной  части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где  ощущается  сильный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дефицит воды питьевого качества.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2006 году в Чувашской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построены водопроводные сети  общей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протяженностью      111,2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Финансирование из  республиканского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бюджета  Чувашской   Республики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году  составило   389,5   млн.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2006 году введены в  эксплуатацию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объекты       водоснабжения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водоотведения  в  Урмарском  районе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     Большое     Яниково),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Красноармейском     районе      (д.</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Яншихово-Челлы),    в    Козловском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районе (ст. Тюрлема),  в  Канашском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районе (дд. Новые Шальтямы,  Старые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Шальтямы)</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78" w:history="1">
        <w:r>
          <w:rPr>
            <w:rFonts w:ascii="Courier New" w:hAnsi="Courier New" w:cs="Courier New"/>
            <w:color w:val="0000FF"/>
            <w:sz w:val="16"/>
            <w:szCs w:val="16"/>
          </w:rPr>
          <w:t>Подпрограмма</w:t>
        </w:r>
      </w:hyperlink>
      <w:r>
        <w:rPr>
          <w:rFonts w:ascii="Courier New" w:hAnsi="Courier New" w:cs="Courier New"/>
          <w:sz w:val="16"/>
          <w:szCs w:val="16"/>
        </w:rPr>
        <w:t xml:space="preserve">      "Модернизация   2006     2010   Общий объем             Реконструированы    и     построены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объектов           коммунальной                   финансирования          котельные в  гг.  Канаше,  Шумерле,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инфраструктуры"                                   мероприятий за 2006 -   Козловке,  пгт  Ибреси,  с.   Новое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Республиканской     комплексной                   2010 годы составит      Чурашево  Ибресинского  района,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программы       государственной                   4762,1 млн. рублей,     Чурачики  Цивильского  района,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поддержки  строительства  жилья                   в том числе:            Шихазаны  Канашского   района,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Чувашской   Республике   на                   средства федерального   Ишлеи  Чебоксарского   района,   д.</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      2010      годы,                   бюджета - 1100,0 млн.   Малое Буяново Шемуршинского  района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утвержденная     постановлением                   рублей;                 и др.</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Кабинета  Министров   Чувашской                   средства                В    2005    году    обеспеченность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29  августа  2006                   республиканского        жилищного   фонда   по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222                                          бюджета Чувашской       Республике              составляла: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- 1196,3     водопроводом -  59,4,  канализацией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- 55,5,  центральным  отоплением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 местных        87,8,  горячим   водоснабжением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бюджетов - 687,2 млн.   47,0%.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рублей;                 В       результате       реализации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внебюджетные            мероприятий   подпрограммы    будет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источники -             достигнуто: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1778,6 млн. рублей         снижение уровня износа  объектов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коммунальной   инфраструктуры    до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50%;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улучшение          экологической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ситуации;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повышение  конкурентоспособности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экономики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через   эффективное   использование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энергетических ресурсов;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введение в  действие  финансовых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механизмов,          обеспечивающих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окупаемость  целевых  проектов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модернизации объектов  коммунальной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инфраструктуры;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создание цивилизованного   рынка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оказания   услуг   в   коммунальном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комплексе;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повышение               качества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предоставляемых коммунальных услуг</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Республиканская         целевая   2006     2025   Общий объем             В результате  реализации  Программы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79" w:history="1">
        <w:r>
          <w:rPr>
            <w:rFonts w:ascii="Courier New" w:hAnsi="Courier New" w:cs="Courier New"/>
            <w:color w:val="0000FF"/>
            <w:sz w:val="16"/>
            <w:szCs w:val="16"/>
          </w:rPr>
          <w:t>программа</w:t>
        </w:r>
      </w:hyperlink>
      <w:r>
        <w:rPr>
          <w:rFonts w:ascii="Courier New" w:hAnsi="Courier New" w:cs="Courier New"/>
          <w:sz w:val="16"/>
          <w:szCs w:val="16"/>
        </w:rPr>
        <w:t xml:space="preserve">    "Модернизация    и                   финансирования          ожидается: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развитие  автомобильных   дорог                   мероприятий Программы      развитие транспортных  коридоров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Чувашской   Республике   на                   за 2006 - 2025 годы     - 269,56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2006 - 2010  годы  с  прогнозом                   составит 111777,9 млн.     перевод  автомобильных  дорог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  2025   года",      принятая                   рублей, в том числе:    высшие    категории:     из     них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средства федерального   республиканских I категории -  11,7</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бюджета - 50618,9       км,   II  категории   -  124,44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13   сентября                   млн. рублей;            III категории - 308,9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г. N 227                                     средства                   прирост  дорожной   сети,  в том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республиканского        числе: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бюджета Чувашской          на республиканских автомобильных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- 37549,0    дорогах     общего     пользования,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средства   являющихся собственностью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местных бюджетов -      Республики, - 78,1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12715,4 млн. рублей;       на автомобильных  дорогах общего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внебюджетные            пользования  местного  значения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источники - 10894,6     Чувашской  Республике,   являющихся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собственностью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образований, - 966,7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повышение           транспортной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доступности  за   счет   соединения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сельских     населенных     пунктов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автодорогами с сетью  дорог  общего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пользования - 100%;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повышение  технико-экономических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показателей      дорожной      сети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автомобильных     дорог      общего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пользования, в том числе: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республиканской             сети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автомобильных     дорог      общего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пользования - 1557,2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местной сети автомобильных дорог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общего пользования - 971,0 км.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2006  году  велась  работа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ремонту и содержанию  автомобильных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дорог      общего       пользования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федерального   и   республиканского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значений  и  сооружений   на   них.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Затраты   на   выполнение   объемов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работ за 2006 год составили  2849,3</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и    возросли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сравнению с аналогичными  затратами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2005 года в  1,6  раза.  На  ремонт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автомобильных  дорог   и   дорожных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сооружений    направлялось    32,0%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    Ввод     в     действие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автомобильных   дорог   с   твердым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покрытием составил 98,3 км, из  них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8,13 км - улично-дорожной сети.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  финансирование  мероприятий,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предусмотренных  </w:t>
      </w:r>
      <w:hyperlink r:id="rId580" w:history="1">
        <w:r>
          <w:rPr>
            <w:rFonts w:ascii="Courier New" w:hAnsi="Courier New" w:cs="Courier New"/>
            <w:color w:val="0000FF"/>
            <w:sz w:val="16"/>
            <w:szCs w:val="16"/>
          </w:rPr>
          <w:t>Указом</w:t>
        </w:r>
      </w:hyperlink>
      <w:r>
        <w:rPr>
          <w:rFonts w:ascii="Courier New" w:hAnsi="Courier New" w:cs="Courier New"/>
          <w:sz w:val="16"/>
          <w:szCs w:val="16"/>
        </w:rPr>
        <w:t xml:space="preserve">  Президента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21  августа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г.   N   68   "О   мерах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ускоренному              завершению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строительства  сети   автомобильных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дорог Чувашской  Республики",  было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направлено 731,6 млн. рублей</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Республиканская     комплексная   2006     2010   Общий объем             Реализация     Программы     должна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81" w:history="1">
        <w:r>
          <w:rPr>
            <w:rFonts w:ascii="Courier New" w:hAnsi="Courier New" w:cs="Courier New"/>
            <w:color w:val="0000FF"/>
            <w:sz w:val="16"/>
            <w:szCs w:val="16"/>
          </w:rPr>
          <w:t>программа</w:t>
        </w:r>
      </w:hyperlink>
      <w:r>
        <w:rPr>
          <w:rFonts w:ascii="Courier New" w:hAnsi="Courier New" w:cs="Courier New"/>
          <w:sz w:val="16"/>
          <w:szCs w:val="16"/>
        </w:rPr>
        <w:t xml:space="preserve">       государственной                   финансирования          обеспечить достижение  в  2010 году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поддержки  строительства  жилья                   Программы за 2006 -     следующих показателей: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Чувашской   Республике   на                   2010 годы составит         доведение   объемов    вводимого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      2010      годы,                   62540,8 млн. рублей,    жилья на 1 человека   до  0,94  кв.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утвержденная     постановлением                   в том числе:            метра;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Кабинета  Министров   Чувашской                   средства федерального      рост    обеспеченности     общей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14  апреля  2006                   бюджета - 8794,5 млн.   площадью жилья на 1  человека    до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101;                                        рублей;                 24,3 кв. метра;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82"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Правительства                   средства                   решение    жилищной     проблемы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   от   31                   республиканского        граждан, которые стояли  в  очереди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декабря  2005  г.  N   865   "О                   бюджета Чувашской       в органах  местного  самоуправления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дополнительных     мерах     по                   Республики - 8647,5     на 1 марта 2006 года;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реализации          федеральной                   млн. рублей;               увеличение годового объема ввода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целевой программы  "Жилище"  на                   средства местных        общей площади жилья  до  1200  тыс.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2002 - 2010 годы;                                 бюджетов - 3286,1       кв. метров;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83" w:history="1">
        <w:r>
          <w:rPr>
            <w:rFonts w:ascii="Courier New" w:hAnsi="Courier New" w:cs="Courier New"/>
            <w:color w:val="0000FF"/>
            <w:sz w:val="16"/>
            <w:szCs w:val="16"/>
          </w:rPr>
          <w:t>Указ</w:t>
        </w:r>
      </w:hyperlink>
      <w:r>
        <w:rPr>
          <w:rFonts w:ascii="Courier New" w:hAnsi="Courier New" w:cs="Courier New"/>
          <w:sz w:val="16"/>
          <w:szCs w:val="16"/>
        </w:rPr>
        <w:t xml:space="preserve">    Президента    Чувашской                   млн. рублей;               объем выдаваемых в год ипотечных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30  января  2004                   внебюджетные            жилищных    кредитов    и    займов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10  "О  дополнительных                   источники - 41812,7     гражданам    на  сумму  4620   млн.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мерах     по     стимулированию                   млн. рублей,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жилищного    строительства    в                   из них:                    снижение     среднего    времени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средства организаций    ожидания    предоставления    жилых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- 3537,5 млн. рублей;   помещений               социального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 кредитных      использования с 15 - 20 лет  до 5 -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организаций - 16750     7 лет.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млн. рублей;               В   2006   году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иностранные             Республике построены 8804  квартиры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инвестиции и            общей  площадью  854,5   тыс.   кв.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кредитные ресурсы -     метров. По сравнению с  2005  годом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885 млн. рублей;        общая  площадь   введенного   жилья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средства населения -    увеличилась на 16,6%.</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20640,2 млн. рублей       За  счет   средств   федерального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бюджета  введено  в  действие   2,7</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тыс.  кв.  метров   общей   площади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жилья     за      счет      средств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республиканского бюджета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и  местных  бюджетов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6,9 тыс. кв. метров.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    ипотечному    кредитованию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построено  жилья   общей   площадью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16,5 тыс. кв.  метров,  что  в  1,5</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раза больше, чем в 2005 году.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сельской  местности  введено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строй жилых  домов  общей  площадью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426,7 тыс.  кв.  метров  (49,9%  от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общего  объема  введенного  жилья),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что на 19,3%  больше,  чем  в  2005</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году</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Развитие механизмов           Республиканская     комплексная   2000     2010   В 2000 - 2005 годах в   Предусмотрено     достижение      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ипотечного жилищного          </w:t>
      </w:r>
      <w:hyperlink r:id="rId584" w:history="1">
        <w:r>
          <w:rPr>
            <w:rFonts w:ascii="Courier New" w:hAnsi="Courier New" w:cs="Courier New"/>
            <w:color w:val="0000FF"/>
            <w:sz w:val="16"/>
            <w:szCs w:val="16"/>
          </w:rPr>
          <w:t>программа</w:t>
        </w:r>
      </w:hyperlink>
      <w:r>
        <w:rPr>
          <w:rFonts w:ascii="Courier New" w:hAnsi="Courier New" w:cs="Courier New"/>
          <w:sz w:val="16"/>
          <w:szCs w:val="16"/>
        </w:rPr>
        <w:t xml:space="preserve">       государственной                   Чувашской Республике    2010 году следующих показателей: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кредитования и                поддержки  строительства  жилья                   выдано ипотечных           доведение   объемов    вводимого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формирование рынка            в   Чувашской   Республике   на                   кредитов на сумму       жилья на 1 человека    до  0,94 кв.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жилья                         2006     -      2010      годы,                   2488,2 млн. рублей, в   метра;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утвержденная     постановлением                   2006 году - на 3,2         рост    обеспеченности     общей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Кабинета  Министров   Чувашской                   млрд. рублей.           площадью жилья на  1 человека    до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14  апреля  2006                   На развитие             24,3 кв. метра;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101;                                        ипотечного жилищного       решение    жилищных      проблем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85" w:history="1">
        <w:r>
          <w:rPr>
            <w:rFonts w:ascii="Courier New" w:hAnsi="Courier New" w:cs="Courier New"/>
            <w:color w:val="0000FF"/>
            <w:sz w:val="16"/>
            <w:szCs w:val="16"/>
          </w:rPr>
          <w:t>подпрограмма</w:t>
        </w:r>
      </w:hyperlink>
      <w:r>
        <w:rPr>
          <w:rFonts w:ascii="Courier New" w:hAnsi="Courier New" w:cs="Courier New"/>
          <w:sz w:val="16"/>
          <w:szCs w:val="16"/>
        </w:rPr>
        <w:t xml:space="preserve">          "Развитие                   кредитования в 2006 -   граждан,  стоявших  в  очередях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ипотечного            жилищного                   2010 годах намечено     органах местного самоуправления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кредитования    в     Чувашской                   выделить 62540,8 млн.   состоянию на 1 марта 2006 года;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Республиканской                   рублей, в том числе:       увеличение годового объема ввода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комплексной           программы                   средства федерального   общей площади жилья  до  1200  тыс.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государственной       поддержки                   бюджета - 8794,5 млн.   кв. метров;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строительства      жилья      в                   рублей;                    объем выдаваемых в год ипотечных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на  2006-                   средства                жилищных    кредитов    и    займов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2010       годы,       принятая                   республиканского        гражданам    на  сумму  4620   млн.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бюджета Чувашской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Республики - 8647,5        снижение    среднего     времени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13  ноября  2006                   млн. рублей;            ожидания    предоставления    жилых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285;                                        средства местных        помещений               социального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86" w:history="1">
        <w:r>
          <w:rPr>
            <w:rFonts w:ascii="Courier New" w:hAnsi="Courier New" w:cs="Courier New"/>
            <w:color w:val="0000FF"/>
            <w:sz w:val="16"/>
            <w:szCs w:val="16"/>
          </w:rPr>
          <w:t>Стратегия</w:t>
        </w:r>
      </w:hyperlink>
      <w:r>
        <w:rPr>
          <w:rFonts w:ascii="Courier New" w:hAnsi="Courier New" w:cs="Courier New"/>
          <w:sz w:val="16"/>
          <w:szCs w:val="16"/>
        </w:rPr>
        <w:t xml:space="preserve">              развития                   бюджетов - 3286,1       использования с 15 - 20 лет до 5  -</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строительного         комплекса                   млн. рублей;            7 лет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до  2010                   внебюджетные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года,              утвержденная                   источники - 41812,7</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млн. рублей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19  марта  2003</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51;</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87"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10  октября  2003</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246   "О   дальнейшем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развитии        индустриального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домостроения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указы   Президента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30  января  2004</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w:t>
      </w:r>
      <w:hyperlink r:id="rId588" w:history="1">
        <w:r>
          <w:rPr>
            <w:rFonts w:ascii="Courier New" w:hAnsi="Courier New" w:cs="Courier New"/>
            <w:color w:val="0000FF"/>
            <w:sz w:val="16"/>
            <w:szCs w:val="16"/>
          </w:rPr>
          <w:t>N  10</w:t>
        </w:r>
      </w:hyperlink>
      <w:r>
        <w:rPr>
          <w:rFonts w:ascii="Courier New" w:hAnsi="Courier New" w:cs="Courier New"/>
          <w:sz w:val="16"/>
          <w:szCs w:val="16"/>
        </w:rPr>
        <w:t xml:space="preserve">   "О   дополнительных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мерах     по     стимулированию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жилищного    строительства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от  27</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декабря  2004  г.  </w:t>
      </w:r>
      <w:hyperlink r:id="rId589" w:history="1">
        <w:r>
          <w:rPr>
            <w:rFonts w:ascii="Courier New" w:hAnsi="Courier New" w:cs="Courier New"/>
            <w:color w:val="0000FF"/>
            <w:sz w:val="16"/>
            <w:szCs w:val="16"/>
          </w:rPr>
          <w:t>N   140</w:t>
        </w:r>
      </w:hyperlink>
      <w:r>
        <w:rPr>
          <w:rFonts w:ascii="Courier New" w:hAnsi="Courier New" w:cs="Courier New"/>
          <w:sz w:val="16"/>
          <w:szCs w:val="16"/>
        </w:rPr>
        <w:t xml:space="preserve">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мерах   по   расширению   рынка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жилья   и    обеспечению    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доступности  для  граждан",  от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6 марта 2002 г. </w:t>
      </w:r>
      <w:hyperlink r:id="rId590" w:history="1">
        <w:r>
          <w:rPr>
            <w:rFonts w:ascii="Courier New" w:hAnsi="Courier New" w:cs="Courier New"/>
            <w:color w:val="0000FF"/>
            <w:sz w:val="16"/>
            <w:szCs w:val="16"/>
          </w:rPr>
          <w:t>N 51</w:t>
        </w:r>
      </w:hyperlink>
      <w:r>
        <w:rPr>
          <w:rFonts w:ascii="Courier New" w:hAnsi="Courier New" w:cs="Courier New"/>
          <w:sz w:val="16"/>
          <w:szCs w:val="16"/>
        </w:rPr>
        <w:t xml:space="preserve">  "О  мерах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   усилению   государственной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поддержки  молодых  граждан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Создание                      Федеральная  целевая  </w:t>
      </w:r>
      <w:hyperlink r:id="rId591" w:history="1">
        <w:r>
          <w:rPr>
            <w:rFonts w:ascii="Courier New" w:hAnsi="Courier New" w:cs="Courier New"/>
            <w:color w:val="0000FF"/>
            <w:sz w:val="16"/>
            <w:szCs w:val="16"/>
          </w:rPr>
          <w:t>программа</w:t>
        </w:r>
      </w:hyperlink>
      <w:r>
        <w:rPr>
          <w:rFonts w:ascii="Courier New" w:hAnsi="Courier New" w:cs="Courier New"/>
          <w:sz w:val="16"/>
          <w:szCs w:val="16"/>
        </w:rPr>
        <w:t xml:space="preserve">   2003     2007   Общий объем             Создание         автоматизированной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автоматизированной            "Создание    автоматизированной                   финансирования -        системы  ведения   государственного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системы ведения               системы                 ведения                   140,8 млн. рублей, в    земельного        кадастра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государственного              государственного     земельного                   том числе:              государственного   учета   объектов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земельного кадастра и         кадастра   и   государственного                   средства федерального   недвижимости, представляющей  собой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государственного учета        учета   объектов   недвижимости                   бюджета -  31,4 млн.    совокупность построенных на  единых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объектов недвижимости в       (2002    -     2007     годы)",                   рублей;                 методологических   и    программно-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на       утвержденная     постановлением                   средства                технических               принципах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2003 - 2007 годы, в том       Правительства        Российской                   республиканского        государственных     баз     данных;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числе реформирование и        Федерации от  25  октября  2001                   бюджета Чувашской       создание         автоматизированной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регулирование земельных       г. N 745;                                         Республики - 69,4       системы  управления  недвижимостью,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 имущественных               республиканская         целевая                   млн. рублей;            реформирования   и    регулирования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отношений в Чувашской         </w:t>
      </w:r>
      <w:hyperlink r:id="rId592" w:history="1">
        <w:r>
          <w:rPr>
            <w:rFonts w:ascii="Courier New" w:hAnsi="Courier New" w:cs="Courier New"/>
            <w:color w:val="0000FF"/>
            <w:sz w:val="16"/>
            <w:szCs w:val="16"/>
          </w:rPr>
          <w:t>программа</w:t>
        </w:r>
      </w:hyperlink>
      <w:r>
        <w:rPr>
          <w:rFonts w:ascii="Courier New" w:hAnsi="Courier New" w:cs="Courier New"/>
          <w:sz w:val="16"/>
          <w:szCs w:val="16"/>
        </w:rPr>
        <w:t xml:space="preserve">             "Создание                   средства местных        земельных      и      имущественных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на 2003 -          автоматизированной      системы                   бюджетов - 40,0 млн.    отношений;     создание     системы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2007 годы                     ведения        государственного                   рублей                  электронного   обмена    сведениями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земельного      кадастра      и                                           между органами  (организациями)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государственного          учета                                           формированию,  кадастровому  учету,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объектов     недвижимости     в                                           технической         инвентаризации,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на  2003                                           оценке,   регистрации    прав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  2007   годы",   утвержденная                                           недвижимое  имущество  и  сделок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ним,   органами    по    управлению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государственным   и   муниципальным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11  октября  2002                                           имуществом,  налоговыми  и  другими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258;                                                                 органами; проведение  разграничения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93" w:history="1">
        <w:r>
          <w:rPr>
            <w:rFonts w:ascii="Courier New" w:hAnsi="Courier New" w:cs="Courier New"/>
            <w:color w:val="0000FF"/>
            <w:sz w:val="16"/>
            <w:szCs w:val="16"/>
          </w:rPr>
          <w:t>Указ</w:t>
        </w:r>
      </w:hyperlink>
      <w:r>
        <w:rPr>
          <w:rFonts w:ascii="Courier New" w:hAnsi="Courier New" w:cs="Courier New"/>
          <w:sz w:val="16"/>
          <w:szCs w:val="16"/>
        </w:rPr>
        <w:t xml:space="preserve">    Президента    Чувашской                                           государственной  собственности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3  октября  2006                                           землю    и     регистрации     прав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  N  80   "О   дополнительных                                           собственности на земельные  участки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мерах       по       завершению                                           Российской   Федерации,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государственного   кадастрового                                           Республики     и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учета  земельных   участков   и                                           образований    с    введением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государственного          учета                                           автоматизированные   базы    данных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объектов     недвижимости     в                                           информации о земельных  участках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прочно связанных  с  ними  объектах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недвижимого имущества</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Распределение земельных       </w:t>
      </w:r>
      <w:hyperlink r:id="rId594"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    III                                    Повышение             эффективности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участков для целей            Министров             Чувашской  квартал                                  использования  земельных  ресурсов,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строительства                 Республики от  2  августа  2005  2005 г.                                  упорядочение   процесса   выделения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исключительно на              г.    N    195    "О    порядке                                           земельных        участков        до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конкурсной основе             распоряжения         земельными                                           разграничения       государственной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участками   до    разграничения                                           собственности    на    землю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государственной   собственности                                           территории Чувашской  Республики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    землю    на    территории                                           создание     режима     наибольшего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благоприятствования привлекаемым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Чувашскую Республику инвестициям</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Административная              Республиканская         целевая   2006     2008   16088 тыс. рублей       Улучшение  качества  и  доступности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реформа                       </w:t>
      </w:r>
      <w:hyperlink r:id="rId595" w:history="1">
        <w:r>
          <w:rPr>
            <w:rFonts w:ascii="Courier New" w:hAnsi="Courier New" w:cs="Courier New"/>
            <w:color w:val="0000FF"/>
            <w:sz w:val="16"/>
            <w:szCs w:val="16"/>
          </w:rPr>
          <w:t>программа</w:t>
        </w:r>
      </w:hyperlink>
      <w:r>
        <w:rPr>
          <w:rFonts w:ascii="Courier New" w:hAnsi="Courier New" w:cs="Courier New"/>
          <w:sz w:val="16"/>
          <w:szCs w:val="16"/>
        </w:rPr>
        <w:t xml:space="preserve">           "Проведение                                           государственных услуг;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административной   реформы    в                                           повышение             эффективности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в  2006 -                                           функционирования            системы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2008    годах",    утвержденная                                           государственного  и  муниципального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управления      и       обеспечение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Министров Чувашской  Республики                                           ориентации   деятельности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14 апреля 2006 г. N 98                                                 исполнительной   власти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на       реализацию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стратегических          приоритетов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социально-экономического   развития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ограничение  вмешательства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исполнительной   власти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и   органов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    экономическую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деятельность              субъектов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предпринимательства,  в  том  числе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дальнейшая  работа  по  прекращению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избыточного        государственного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регулирования.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процессе достижения  поставленных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целей предстоит обеспечить  решение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следующих задач:</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внедрение  механизмов 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   результатам    и    проектного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управления        в         органах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исполнительной   власти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и   органах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оптимизация   функций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исполнительной   власти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и  завершение  процесса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приведения   структур   и   функций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органов    исполнительной    власти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соответствие      с       ключевыми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стратегическими     задачами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приоритетами;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разработка     и       внедрение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стандартов    государственных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услуг;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развитие            электронного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управления,              интеграция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информационных  и  коммуникационных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технологий  в   государственное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муниципальное управление;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дальнейшее              развитие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государственной гражданской  службы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w:t>
      </w:r>
    </w:p>
    <w:p w:rsidR="00E21569" w:rsidRDefault="00E21569">
      <w:pPr>
        <w:pStyle w:val="ConsPlusCell"/>
        <w:rPr>
          <w:rFonts w:ascii="Courier New" w:hAnsi="Courier New" w:cs="Courier New"/>
          <w:sz w:val="16"/>
          <w:szCs w:val="16"/>
        </w:rPr>
      </w:pP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Реформа местного              Федеральный    </w:t>
      </w:r>
      <w:hyperlink r:id="rId596" w:history="1">
        <w:r>
          <w:rPr>
            <w:rFonts w:ascii="Courier New" w:hAnsi="Courier New" w:cs="Courier New"/>
            <w:color w:val="0000FF"/>
            <w:sz w:val="16"/>
            <w:szCs w:val="16"/>
          </w:rPr>
          <w:t>закон</w:t>
        </w:r>
      </w:hyperlink>
      <w:r>
        <w:rPr>
          <w:rFonts w:ascii="Courier New" w:hAnsi="Courier New" w:cs="Courier New"/>
          <w:sz w:val="16"/>
          <w:szCs w:val="16"/>
        </w:rPr>
        <w:t xml:space="preserve">    от    6   2003     2008                           Реализация     реформы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октября 2003 г.  N  131-ФЗ  "Об                                           самоуправления             является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общих   принципах   организации                                           значительным  этапом   в   развитии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в                                           одного         из         важнейших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Российской Федерации";                                                    демократических          институтов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97"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публичной    власти    -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18 октября 2004 г. N    19  "Об                                           местного самоуправления.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организации            местного                                           Федеральный  </w:t>
      </w:r>
      <w:hyperlink r:id="rId598" w:history="1">
        <w:r>
          <w:rPr>
            <w:rFonts w:ascii="Courier New" w:hAnsi="Courier New" w:cs="Courier New"/>
            <w:color w:val="0000FF"/>
            <w:sz w:val="16"/>
            <w:szCs w:val="16"/>
          </w:rPr>
          <w:t>закон</w:t>
        </w:r>
      </w:hyperlink>
      <w:r>
        <w:rPr>
          <w:rFonts w:ascii="Courier New" w:hAnsi="Courier New" w:cs="Courier New"/>
          <w:sz w:val="16"/>
          <w:szCs w:val="16"/>
        </w:rPr>
        <w:t xml:space="preserve">  от  6   октября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    Чувашской                                           2003  г.   N   131-ФЗ   "Об   общих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принципах   организации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     Российской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Федерации",       предусматривающий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существенное         реформирование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территориальных,    функциональных,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организационных    и     финансово-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экономических    основ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вступил в  действие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 территории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  1  января  2006  г.   в   полном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объеме.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целях   реализации   указанного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Федерального  закона,   обеспечения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разграничения   полномочий    между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органами   государственной   власти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и   органами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принят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599" w:history="1">
        <w:r>
          <w:rPr>
            <w:rFonts w:ascii="Courier New" w:hAnsi="Courier New" w:cs="Courier New"/>
            <w:color w:val="0000FF"/>
            <w:sz w:val="16"/>
            <w:szCs w:val="16"/>
          </w:rPr>
          <w:t>Указ</w:t>
        </w:r>
      </w:hyperlink>
      <w:r>
        <w:rPr>
          <w:rFonts w:ascii="Courier New" w:hAnsi="Courier New" w:cs="Courier New"/>
          <w:sz w:val="16"/>
          <w:szCs w:val="16"/>
        </w:rPr>
        <w:t xml:space="preserve">      Президента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23 марта  2004  г.  N</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19 "О  мерах  по  совершенствованию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межбюджетных отношений  и  развитию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территории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Постановлением  Кабинета  Министров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9  апреля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2004  г.  N   73   утвержден   </w:t>
      </w:r>
      <w:hyperlink r:id="rId600" w:history="1">
        <w:r>
          <w:rPr>
            <w:rFonts w:ascii="Courier New" w:hAnsi="Courier New" w:cs="Courier New"/>
            <w:color w:val="0000FF"/>
            <w:sz w:val="16"/>
            <w:szCs w:val="16"/>
          </w:rPr>
          <w:t>План</w:t>
        </w:r>
      </w:hyperlink>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мероприятий      по      реализации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Федерального   закона   "Об   общих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принципах   организации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     Российской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Федерации" на территории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определивший   работу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органов   государственной    власти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по    всем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направлениям         реформирования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результате       выполняемых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мероприятий в Чувашской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сформирована            достаточная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нормативная     правовая      база,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направленная     на      реализацию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указанного    выше     Федерального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1" w:history="1">
        <w:r>
          <w:rPr>
            <w:rFonts w:ascii="Courier New" w:hAnsi="Courier New" w:cs="Courier New"/>
            <w:color w:val="0000FF"/>
            <w:sz w:val="16"/>
            <w:szCs w:val="16"/>
          </w:rPr>
          <w:t>закона</w:t>
        </w:r>
      </w:hyperlink>
      <w:r>
        <w:rPr>
          <w:rFonts w:ascii="Courier New" w:hAnsi="Courier New" w:cs="Courier New"/>
          <w:sz w:val="16"/>
          <w:szCs w:val="16"/>
        </w:rPr>
        <w:t>.      Приняты      следующие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нормативные правовые акты: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2"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28</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апреля  2004  г.  N  2  "О  местном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референдуме   и   голосовании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вопросам      изменения      границ</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муниципального         образования,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преобразования       муниципального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образования,    отзыву    депутата,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члена  выборного  органа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выборного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должностного     лица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3"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18</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октября   2004   г.   N   19    "Об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организации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4"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24</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ноября   2004   г.   N    37    "Об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установлении  границ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образований Чувашской Республики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наделении их  статусом  городского,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сельского                поселения,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муниципального района и  городского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округа";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5"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24</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ноября 2004 г. N 38  "О  совмещении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выборов    и    продлении    сроков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полномочий     органов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6"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29</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марта  2005  г.  N  7  "Об  органах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вновь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образованных городских  и  сельских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поселений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7"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  от  30</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ноября 2006 г. N  55  "О  наделении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органов местного  самоуправления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отдельными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государственными полномочиями";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8"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   Министров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31  марта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2004   г.   N   67   "О   примерной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инструкции  по  делопроизводству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органах   местного   самоуправления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09"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   Министров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31   мая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2005  г.  N  136  "Об   организации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бюджетного  процесса   на   местном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уровне  в  соответствии  с  Законом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организации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10" w:history="1">
        <w:r>
          <w:rPr>
            <w:rFonts w:ascii="Courier New" w:hAnsi="Courier New" w:cs="Courier New"/>
            <w:color w:val="0000FF"/>
            <w:sz w:val="16"/>
            <w:szCs w:val="16"/>
          </w:rPr>
          <w:t>постановление</w:t>
        </w:r>
      </w:hyperlink>
      <w:r>
        <w:rPr>
          <w:rFonts w:ascii="Courier New" w:hAnsi="Courier New" w:cs="Courier New"/>
          <w:sz w:val="16"/>
          <w:szCs w:val="16"/>
        </w:rPr>
        <w:t xml:space="preserve">  Кабинета   Министров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12  января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г.  N  2  "О  Порядке  ведения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органами местного самоуправления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учета  граждан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качестве  нуждающихся  в   жилых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помещениях  и  имеющих   право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государственную    поддержку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строительство (приобретение)  жилых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помещений".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Внесены  соответствующие  изменения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w:t>
      </w:r>
      <w:hyperlink r:id="rId611" w:history="1">
        <w:r>
          <w:rPr>
            <w:rFonts w:ascii="Courier New" w:hAnsi="Courier New" w:cs="Courier New"/>
            <w:color w:val="0000FF"/>
            <w:sz w:val="16"/>
            <w:szCs w:val="16"/>
          </w:rPr>
          <w:t>Конституцию</w:t>
        </w:r>
      </w:hyperlink>
      <w:r>
        <w:rPr>
          <w:rFonts w:ascii="Courier New" w:hAnsi="Courier New" w:cs="Courier New"/>
          <w:sz w:val="16"/>
          <w:szCs w:val="16"/>
        </w:rPr>
        <w:t xml:space="preserve">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законы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23 июля 2001 г. </w:t>
      </w:r>
      <w:hyperlink r:id="rId612" w:history="1">
        <w:r>
          <w:rPr>
            <w:rFonts w:ascii="Courier New" w:hAnsi="Courier New" w:cs="Courier New"/>
            <w:color w:val="0000FF"/>
            <w:sz w:val="16"/>
            <w:szCs w:val="16"/>
          </w:rPr>
          <w:t>N  36</w:t>
        </w:r>
      </w:hyperlink>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     регулировании      бюджетных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правоотношений     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Республике", от 19 декабря 1997  г.</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13" w:history="1">
        <w:r>
          <w:rPr>
            <w:rFonts w:ascii="Courier New" w:hAnsi="Courier New" w:cs="Courier New"/>
            <w:color w:val="0000FF"/>
            <w:sz w:val="16"/>
            <w:szCs w:val="16"/>
          </w:rPr>
          <w:t>N    28</w:t>
        </w:r>
      </w:hyperlink>
      <w:r>
        <w:rPr>
          <w:rFonts w:ascii="Courier New" w:hAnsi="Courier New" w:cs="Courier New"/>
          <w:sz w:val="16"/>
          <w:szCs w:val="16"/>
        </w:rPr>
        <w:t xml:space="preserve">    "Об     административно-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территориальном          устройстве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25</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ноября 2003 г. </w:t>
      </w:r>
      <w:hyperlink r:id="rId614" w:history="1">
        <w:r>
          <w:rPr>
            <w:rFonts w:ascii="Courier New" w:hAnsi="Courier New" w:cs="Courier New"/>
            <w:color w:val="0000FF"/>
            <w:sz w:val="16"/>
            <w:szCs w:val="16"/>
          </w:rPr>
          <w:t>N 41</w:t>
        </w:r>
      </w:hyperlink>
      <w:r>
        <w:rPr>
          <w:rFonts w:ascii="Courier New" w:hAnsi="Courier New" w:cs="Courier New"/>
          <w:sz w:val="16"/>
          <w:szCs w:val="16"/>
        </w:rPr>
        <w:t xml:space="preserve">  "О  выборах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органы  местного  самоуправления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постановления  Кабинета   Министров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1  сентября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2003 г. </w:t>
      </w:r>
      <w:hyperlink r:id="rId615" w:history="1">
        <w:r>
          <w:rPr>
            <w:rFonts w:ascii="Courier New" w:hAnsi="Courier New" w:cs="Courier New"/>
            <w:color w:val="0000FF"/>
            <w:sz w:val="16"/>
            <w:szCs w:val="16"/>
          </w:rPr>
          <w:t>N  212</w:t>
        </w:r>
      </w:hyperlink>
      <w:r>
        <w:rPr>
          <w:rFonts w:ascii="Courier New" w:hAnsi="Courier New" w:cs="Courier New"/>
          <w:sz w:val="16"/>
          <w:szCs w:val="16"/>
        </w:rPr>
        <w:t xml:space="preserve">  "Об  уполномоченном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органе    исполнительной     власти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осуществляющем     контроль      за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исполнением   переданных    органам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районов  и  городских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округов государственных  полномочий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по созданию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обеспечению            деятельности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административных    комиссий    для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рассмотрения         дел         об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административных  правонарушениях",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25 декабря 2003  г.  </w:t>
      </w:r>
      <w:hyperlink r:id="rId616" w:history="1">
        <w:r>
          <w:rPr>
            <w:rFonts w:ascii="Courier New" w:hAnsi="Courier New" w:cs="Courier New"/>
            <w:color w:val="0000FF"/>
            <w:sz w:val="16"/>
            <w:szCs w:val="16"/>
          </w:rPr>
          <w:t>N  321</w:t>
        </w:r>
      </w:hyperlink>
      <w:r>
        <w:rPr>
          <w:rFonts w:ascii="Courier New" w:hAnsi="Courier New" w:cs="Courier New"/>
          <w:sz w:val="16"/>
          <w:szCs w:val="16"/>
        </w:rPr>
        <w:t xml:space="preserve">  "Об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уполномоченном               органе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исполнительной   власти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обеспечивающем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государственную  регистрацию  актов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гражданского      состояния      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территории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17" w:history="1">
        <w:r>
          <w:rPr>
            <w:rFonts w:ascii="Courier New" w:hAnsi="Courier New" w:cs="Courier New"/>
            <w:color w:val="0000FF"/>
            <w:sz w:val="16"/>
            <w:szCs w:val="16"/>
          </w:rPr>
          <w:t>Законом</w:t>
        </w:r>
      </w:hyperlink>
      <w:r>
        <w:rPr>
          <w:rFonts w:ascii="Courier New" w:hAnsi="Courier New" w:cs="Courier New"/>
          <w:sz w:val="16"/>
          <w:szCs w:val="16"/>
        </w:rPr>
        <w:t xml:space="preserve"> Чувашской Республики от  24</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ноября   2004   г.   N    37    "Об</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установлении  границ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образований Чувашской Республики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наделении их  статусом  городского,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сельского                поселения,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муниципального района и  городского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округа"           317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образований                наделены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соответствующим  статусом,  в   том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числе   21   муниципальный   район,</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5 городских  округов,  7  городских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поселений, 284 сельских поселения.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Органы  местного  самоуправления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образованиях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сформированы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соответствии   со   структурой,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предусмотренной      в      уставах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указанных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образований,     которые     прошли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государственную регистрацию.</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16 октября 2005 г. прошли выборы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представительные             органы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   глав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   Срок</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полномочий    глав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образований       и       депутатов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представительных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составляет 5 лет.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Главы муниципальных  образований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районах,   городских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округах  и   городских   поселениях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одновременно    являются    главами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администраций         муниципальных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образований, в сельских  поселениях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они   также   входят    в    состав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представительного            органа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муниципального    образования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возглавляют 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Для реализации Федерального  </w:t>
      </w:r>
      <w:hyperlink r:id="rId618" w:history="1">
        <w:r>
          <w:rPr>
            <w:rFonts w:ascii="Courier New" w:hAnsi="Courier New" w:cs="Courier New"/>
            <w:color w:val="0000FF"/>
            <w:sz w:val="16"/>
            <w:szCs w:val="16"/>
          </w:rPr>
          <w:t>закона</w:t>
        </w:r>
      </w:hyperlink>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31 декабря 2005 г. N  199-ФЗ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внесении  изменений   в   отдельные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законодательные   акты   Российской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Федерации      в      связи       с</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совершенствованием    разграничения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полномочий"  и   </w:t>
      </w:r>
      <w:hyperlink r:id="rId619" w:history="1">
        <w:r>
          <w:rPr>
            <w:rFonts w:ascii="Courier New" w:hAnsi="Courier New" w:cs="Courier New"/>
            <w:color w:val="0000FF"/>
            <w:sz w:val="16"/>
            <w:szCs w:val="16"/>
          </w:rPr>
          <w:t>Указа</w:t>
        </w:r>
      </w:hyperlink>
      <w:r>
        <w:rPr>
          <w:rFonts w:ascii="Courier New" w:hAnsi="Courier New" w:cs="Courier New"/>
          <w:sz w:val="16"/>
          <w:szCs w:val="16"/>
        </w:rPr>
        <w:t xml:space="preserve">   Президента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от  1  февраля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2006   г.   N   7   "О   мерах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обеспечению    развития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распоряжением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Кабинета    Министров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26 февраля 2006 г.  N</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30-р  утвержден   </w:t>
      </w:r>
      <w:hyperlink r:id="rId620" w:history="1">
        <w:r>
          <w:rPr>
            <w:rFonts w:ascii="Courier New" w:hAnsi="Courier New" w:cs="Courier New"/>
            <w:color w:val="0000FF"/>
            <w:sz w:val="16"/>
            <w:szCs w:val="16"/>
          </w:rPr>
          <w:t>План</w:t>
        </w:r>
      </w:hyperlink>
      <w:r>
        <w:rPr>
          <w:rFonts w:ascii="Courier New" w:hAnsi="Courier New" w:cs="Courier New"/>
          <w:sz w:val="16"/>
          <w:szCs w:val="16"/>
        </w:rPr>
        <w:t xml:space="preserve">   разработки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проектов    нормативных    правовых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актов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Органами   исполнительной    власти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регулярно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оказывается   методическая   помощь</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органам местного самоуправления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разработке          соответствующих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проектов    нормативных    правовых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актов муниципальных образований.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2006 году  оказание  методической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помощи       органам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осуществлялось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соответствии с  </w:t>
      </w:r>
      <w:hyperlink r:id="rId621" w:history="1">
        <w:r>
          <w:rPr>
            <w:rFonts w:ascii="Courier New" w:hAnsi="Courier New" w:cs="Courier New"/>
            <w:color w:val="0000FF"/>
            <w:sz w:val="16"/>
            <w:szCs w:val="16"/>
          </w:rPr>
          <w:t>Планом</w:t>
        </w:r>
      </w:hyperlink>
      <w:r>
        <w:rPr>
          <w:rFonts w:ascii="Courier New" w:hAnsi="Courier New" w:cs="Courier New"/>
          <w:sz w:val="16"/>
          <w:szCs w:val="16"/>
        </w:rPr>
        <w:t xml:space="preserve">  мероприятий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  оказанию  методической   помощи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органам местного  самоуправления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Республике в  2006  году,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утвержденным          распоряжением</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Кабинета    Министров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6  марта  2006  г.  N</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37-р.</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целях        разграничения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муниципального    имущества,    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перераспределения             между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муниципальными      районами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поселениями,     для     достижения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максимальной          эффективности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использования        муниципального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имущества проведена  инвентаризация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находящихся     на      территориях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   и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муниципальной         собственности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объектов недвижимости.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результате  проделанной   работы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принят </w:t>
      </w:r>
      <w:hyperlink r:id="rId622" w:history="1">
        <w:r>
          <w:rPr>
            <w:rFonts w:ascii="Courier New" w:hAnsi="Courier New" w:cs="Courier New"/>
            <w:color w:val="0000FF"/>
            <w:sz w:val="16"/>
            <w:szCs w:val="16"/>
          </w:rPr>
          <w:t>Закон</w:t>
        </w:r>
      </w:hyperlink>
      <w:r>
        <w:rPr>
          <w:rFonts w:ascii="Courier New" w:hAnsi="Courier New" w:cs="Courier New"/>
          <w:sz w:val="16"/>
          <w:szCs w:val="16"/>
        </w:rPr>
        <w:t xml:space="preserve">  Чувашской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от  5  октября  2006  г.  N  48  "О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разграничении            имущества,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находящегося    в     муниципальной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собственности,                между</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муниципальными      районами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поселениями",  которым   утверждены</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перечни  муниципального  имущества,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передаваемого   из    собственности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районов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собственность  городских,  сельских</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поселений. Всего  сформировано  288</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перечней муниципального  имущества,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передаваемого   из    собственности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районов       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собственность поселений.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 целях обеспечения  взаимодействия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органов   государственной    власти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и   органов</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местного     самоуправления      по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вопросам    организации    местного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самоуправления,          социально-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экономического             развития</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   принят</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w:t>
      </w:r>
      <w:hyperlink r:id="rId623" w:history="1">
        <w:r>
          <w:rPr>
            <w:rFonts w:ascii="Courier New" w:hAnsi="Courier New" w:cs="Courier New"/>
            <w:color w:val="0000FF"/>
            <w:sz w:val="16"/>
            <w:szCs w:val="16"/>
          </w:rPr>
          <w:t>Указ</w:t>
        </w:r>
      </w:hyperlink>
      <w:r>
        <w:rPr>
          <w:rFonts w:ascii="Courier New" w:hAnsi="Courier New" w:cs="Courier New"/>
          <w:sz w:val="16"/>
          <w:szCs w:val="16"/>
        </w:rPr>
        <w:t xml:space="preserve">      Президента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 от 14 февраля 2006 г.  N</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11  "О  Совете   глав   районов   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городов  при  Президенте  Чувашской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Республики".</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26  мая  2006  г.  состоялся  съезд</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где</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утвержден       состав       Совета</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муниципальных           образований</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Чувашской Республики и  принят  его</w:t>
      </w:r>
    </w:p>
    <w:p w:rsidR="00E21569" w:rsidRDefault="00E21569">
      <w:pPr>
        <w:pStyle w:val="ConsPlusCell"/>
        <w:rPr>
          <w:rFonts w:ascii="Courier New" w:hAnsi="Courier New" w:cs="Courier New"/>
          <w:sz w:val="16"/>
          <w:szCs w:val="16"/>
        </w:rPr>
      </w:pPr>
      <w:r>
        <w:rPr>
          <w:rFonts w:ascii="Courier New" w:hAnsi="Courier New" w:cs="Courier New"/>
          <w:sz w:val="16"/>
          <w:szCs w:val="16"/>
        </w:rPr>
        <w:t xml:space="preserve">                                                                                                         Устав</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1"/>
        <w:rPr>
          <w:rFonts w:ascii="Calibri" w:hAnsi="Calibri" w:cs="Calibri"/>
        </w:rPr>
      </w:pPr>
      <w:bookmarkStart w:id="299" w:name="Par7394"/>
      <w:bookmarkEnd w:id="299"/>
      <w:r>
        <w:rPr>
          <w:rFonts w:ascii="Calibri" w:hAnsi="Calibri" w:cs="Calibri"/>
        </w:rPr>
        <w:t>Приложение N 5</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социально-экономического</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до 2020 года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300" w:name="Par7399"/>
      <w:bookmarkEnd w:id="300"/>
      <w:r>
        <w:rPr>
          <w:rFonts w:ascii="Calibri" w:hAnsi="Calibri" w:cs="Calibri"/>
        </w:rPr>
        <w:t>КОЛИЧЕСТВЕННАЯ ХАРАКТЕРИСТИКА</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ОСНОВНЫХ ПРОБЛЕМ СОЦИАЛЬНО-ЭКОНОМИЧЕСКОГО РАЗВИТИЯ</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ЧУВАШСКОЙ РЕСПУБЛИКИ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N │  Наименование проблемы (показатели,   │                    Значение показателей                    │</w:t>
      </w:r>
    </w:p>
    <w:p w:rsidR="00E21569" w:rsidRDefault="00E21569">
      <w:pPr>
        <w:pStyle w:val="ConsPlusCell"/>
        <w:rPr>
          <w:rFonts w:ascii="Courier New" w:hAnsi="Courier New" w:cs="Courier New"/>
          <w:sz w:val="20"/>
          <w:szCs w:val="20"/>
        </w:rPr>
      </w:pPr>
      <w:r>
        <w:rPr>
          <w:rFonts w:ascii="Courier New" w:hAnsi="Courier New" w:cs="Courier New"/>
          <w:sz w:val="20"/>
          <w:szCs w:val="20"/>
        </w:rPr>
        <w:t>│п/п│       характеризующие проблему)       ├──────────────┬───────────────┬────────────┬────────────────┤</w:t>
      </w:r>
    </w:p>
    <w:p w:rsidR="00E21569" w:rsidRDefault="00E21569">
      <w:pPr>
        <w:pStyle w:val="ConsPlusCell"/>
        <w:rPr>
          <w:rFonts w:ascii="Courier New" w:hAnsi="Courier New" w:cs="Courier New"/>
          <w:sz w:val="20"/>
          <w:szCs w:val="20"/>
        </w:rPr>
      </w:pPr>
      <w:r>
        <w:rPr>
          <w:rFonts w:ascii="Courier New" w:hAnsi="Courier New" w:cs="Courier New"/>
          <w:sz w:val="20"/>
          <w:szCs w:val="20"/>
        </w:rPr>
        <w:t>│   │                                       │ в Чувашской  │ в среднем по  │ в среднем  │  в зарубежных  │</w:t>
      </w:r>
    </w:p>
    <w:p w:rsidR="00E21569" w:rsidRDefault="00E21569">
      <w:pPr>
        <w:pStyle w:val="ConsPlusCell"/>
        <w:rPr>
          <w:rFonts w:ascii="Courier New" w:hAnsi="Courier New" w:cs="Courier New"/>
          <w:sz w:val="20"/>
          <w:szCs w:val="20"/>
        </w:rPr>
      </w:pPr>
      <w:r>
        <w:rPr>
          <w:rFonts w:ascii="Courier New" w:hAnsi="Courier New" w:cs="Courier New"/>
          <w:sz w:val="20"/>
          <w:szCs w:val="20"/>
        </w:rPr>
        <w:t>│   │                                       │  Республике  │ Приволжскому  │ по России  │     странах    │</w:t>
      </w:r>
    </w:p>
    <w:p w:rsidR="00E21569" w:rsidRDefault="00E21569">
      <w:pPr>
        <w:pStyle w:val="ConsPlusCell"/>
        <w:rPr>
          <w:rFonts w:ascii="Courier New" w:hAnsi="Courier New" w:cs="Courier New"/>
          <w:sz w:val="20"/>
          <w:szCs w:val="20"/>
        </w:rPr>
      </w:pPr>
      <w:r>
        <w:rPr>
          <w:rFonts w:ascii="Courier New" w:hAnsi="Courier New" w:cs="Courier New"/>
          <w:sz w:val="20"/>
          <w:szCs w:val="20"/>
        </w:rPr>
        <w:t>│   │                                       │              │ федеральному  │            │                │</w:t>
      </w:r>
    </w:p>
    <w:p w:rsidR="00E21569" w:rsidRDefault="00E21569">
      <w:pPr>
        <w:pStyle w:val="ConsPlusCell"/>
        <w:rPr>
          <w:rFonts w:ascii="Courier New" w:hAnsi="Courier New" w:cs="Courier New"/>
          <w:sz w:val="20"/>
          <w:szCs w:val="20"/>
        </w:rPr>
      </w:pPr>
      <w:r>
        <w:rPr>
          <w:rFonts w:ascii="Courier New" w:hAnsi="Courier New" w:cs="Courier New"/>
          <w:sz w:val="20"/>
          <w:szCs w:val="20"/>
        </w:rPr>
        <w:t>│   │                                       │              │    округу     │            │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r>
        <w:rPr>
          <w:rFonts w:ascii="Courier New" w:hAnsi="Courier New" w:cs="Courier New"/>
          <w:sz w:val="20"/>
          <w:szCs w:val="20"/>
        </w:rPr>
        <w:t>│ 1 │                   2                   │      3       │       4       │     5      │       6        │</w:t>
      </w:r>
    </w:p>
    <w:p w:rsidR="00E21569" w:rsidRDefault="00E21569">
      <w:pPr>
        <w:pStyle w:val="ConsPlusCell"/>
        <w:rPr>
          <w:rFonts w:ascii="Courier New" w:hAnsi="Courier New" w:cs="Courier New"/>
          <w:sz w:val="20"/>
          <w:szCs w:val="20"/>
        </w:rPr>
      </w:pPr>
      <w:r>
        <w:rPr>
          <w:rFonts w:ascii="Courier New" w:hAnsi="Courier New" w:cs="Courier New"/>
          <w:sz w:val="20"/>
          <w:szCs w:val="20"/>
        </w:rPr>
        <w:t>└───┴───────────────────────────────────────┴──────────────┴───────────────┴────────────┴────────────────┘</w:t>
      </w:r>
    </w:p>
    <w:p w:rsidR="00E21569" w:rsidRDefault="00E21569">
      <w:pPr>
        <w:pStyle w:val="ConsPlusCell"/>
        <w:rPr>
          <w:rFonts w:ascii="Courier New" w:hAnsi="Courier New" w:cs="Courier New"/>
          <w:sz w:val="20"/>
          <w:szCs w:val="20"/>
        </w:rPr>
      </w:pPr>
      <w:bookmarkStart w:id="301" w:name="Par7413"/>
      <w:bookmarkEnd w:id="301"/>
      <w:r>
        <w:rPr>
          <w:rFonts w:ascii="Courier New" w:hAnsi="Courier New" w:cs="Courier New"/>
          <w:sz w:val="20"/>
          <w:szCs w:val="20"/>
        </w:rPr>
        <w:t xml:space="preserve">                        I. Экономические структурно-инвестиционные проблемы</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 Недостаточная инновационная активность                                              доля    прироста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организаций     при      недостаточном                                              валового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развитии         наукоемких          и                                              внутреннего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высокотехнологичных производств                                                     продукта      за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счет   инноваций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Удельный       вес        организаций,       13,6           10,8           9,7      в   экономически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осуществляющих         технологические     (2005 г.)      (2005 г.)     (2005 г.)   развитых</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инновации ,    в    общем        числе                                              странах</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организаций, %                                                                      составляет более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75%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Удельный вес  инновационной  продукции        5,8           10,5           5,0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общем объеме  отгруженной продукции,     (2005 г.)      (2005 г.)     (2004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Доля             инновационно-активных       61,9                         57,5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организаций,               выпускающих     (2004 г.)                    (2004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принципиально новую  и  подвергавшуюся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значительным           технологическим       60,0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изменениям продукцию, %                    (2005 г.)</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Численность  персонала,       занятого       21,2           89,3         110,0      Германия  - 118,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исследованиями   и   разработками,  на     (2005 г.)      (2005 г.)     (2005 г.)   Швеция    - 164,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10  тыс.    экономически     активного                                              Финляндия - 223,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 чел.                                                                     Япония    - 135</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 Неконкурентоспособность  по   качеству</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выпускаемой продукции</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Доля       сертифицированных        по        0,6                          0,2      США  и  Западная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международным  стандартам   ISO   9000     (2006 г.)                    (2006 г.)   Европа - 60 - 80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организаций   в    общем    количестве                                              Китай  -   0,4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организаций, %</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3. Снижение доходности,  высокая  степень</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износа  материально-технической   базы</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сельскохозяйственных</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товаропроизводителей</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Удельный вес убыточных  организаций  в       36,5           40,0          42,0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общем количестве, %                        (2005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23,3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Коэффициент                 обновления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сельскохозяйственной техники: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тракторов                                     1,3            1,8           1,7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зерноуборочных комбайнов                      2,5            3,6           3,4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3,8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4. Неразвитость рынка земли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  от  общей   площади   земельного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фонда: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аренда        государственных        и        3,7            4,8             3,9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муниципальных  земель  по  действующим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договорам</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продажа  прав  аренды  государственных        0,001          0,003           0,002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 муниципальных земель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продажа       государственных        и        0,02           0,04            0,006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муниципальных земель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продажа     земли     гражданами     и        0,03           0,07            0,02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организациями                              (2006 г.)      (2005 г.)       (2005 г.)</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5. Проблемы  транспортной инфраструктуры,</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безопасности  и качества  транспортных</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услуг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Густота  автомобильных   дорог  общего      258,7          126,0            31,1    Великобритания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пользования с  твердым  покрытием,  км     (2005 г.)      (2005 г.)       (2005 г.)             1699,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дорог на 1000 кв. км территории             260,8                                   Германия  - 1805,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                                 Франция   - 1810,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оценка)                                 Финляндия - 231,3</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Удельный вес автомобильных  дорог,  не       71,0           63,0            62,0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отвечающих                транспортно-     (2005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эксплуатационным    требованиям  из-за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несоблюдения  межремонтных  сроков,  в</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общей сети автомобильных дорог, %</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6. Низкий     уровень      обеспеченности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   фиксированной   телефонной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связью, особенно в сельской местности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Телефонная    плотность  фиксированной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связи на 100 чел. населения: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всего                                        24,54          28,20           30,04          50,0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городе                                     33,97          34,55           36,26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33,98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оценка)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сельской местности                          9,76          13,24           13,27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10,0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оценка)</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7. Неоптимальное            использование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туристско-рекреационного    потенциала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Чувашской Республики</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Объем  оказанных   санаторно-курортных      211,2                          295,6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услуг на душу населения, рублей            (2006 г.)                      (2006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Объем  оказанных  туристических  услуг       42,2                          299,2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 душу населения, рублей                  (2006 г.)                      (2006 г.)</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8. Недостаточный                  уровень</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мультипликативного эффекта</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Уровень капитализации инвестиций, %          29,1                           16,4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Степень износа основных фондов, %            47,9           49,4            44,1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     (2005 г.)        (2005 г.)</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bookmarkStart w:id="302" w:name="Par7528"/>
      <w:bookmarkEnd w:id="302"/>
      <w:r>
        <w:rPr>
          <w:rFonts w:ascii="Courier New" w:hAnsi="Courier New" w:cs="Courier New"/>
          <w:sz w:val="20"/>
          <w:szCs w:val="20"/>
        </w:rPr>
        <w:t xml:space="preserve">                                           II. Социальные проблемы</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9. Относительно  низкий  уровень  доходов</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Денежные  доходы  в  расчете  на  душу     5241,6         4783,0           9910,6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 рублей                          (2006 г.)     (2004 г.)        (2006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Среднемесячная    заработная    плата,     6407,2         6473,3          10728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рублей                                     (2006 г.)     (2005 г.)        (2006 г.)</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10. Сложная   демографическая    ситуация,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необходимость   улучшения    состояния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здоровья населения</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Естественная     убыль      населения,       -4,3           -6,7            -5,9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промилле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Смертность  от   несчастных   случаев,      262,0          234,9           220,7</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травм  и  отравлений  (на   100   тыс.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населения), человек</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Смертность от болезней  кровообращения      699,7          942,2           908,0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(на 100 тыс. населения), человек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Смертность от новообразований (на  100      143,4          190,0           201,2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тыс. населения), человек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Перинатальная смертность, промилле            8,5           10,4            10,2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     (2005 г.)        (2005 г.)  для Европейского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региона средний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показатель - 8,5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Младенческая смертность, промилле             9,1           10,5            11,0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Доля      граждан,      систематически       21,1           15,1            11,6         40 - 50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занимающихся  физической  культурой  и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спортом, %</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11. Недостаточный  уровень  обеспеченности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граждан комфортным и доступным жильем</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Общая площадь  жилья,  приходящаяся  в       21,5           20,6            20,9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среднем на одного жителя, кв. метров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Удельный  вес  семей,  состоявших   на       12,1            7,0             6,5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учете  на  получение  жилья,  в  общем     (2005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числе семей,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Доля жилищного  фонда,  оборудованного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основными    системами     инженерного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обеспечения в общем  объеме  жилищного</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фонда,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водопровод                                 59,8           74,3            75,6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канализация                                56,1           68,1            71,5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горячее водоснабжение                      59,7           59,3            62,9</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(2006 г.)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Высокий  уровень  износа  коммунальной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инфраструктуры,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водопроводных сетей                        64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канализационных сетей                      68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тепловых сетей                             61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котельных                                  52</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электрических сетей                        63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bookmarkStart w:id="303" w:name="Par7586"/>
      <w:bookmarkEnd w:id="303"/>
      <w:r>
        <w:rPr>
          <w:rFonts w:ascii="Courier New" w:hAnsi="Courier New" w:cs="Courier New"/>
          <w:sz w:val="20"/>
          <w:szCs w:val="20"/>
        </w:rPr>
        <w:t xml:space="preserve">                                         III. Экологические проблемы</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12. Незавершенность    строительства     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ухудшение   экологического   состояния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водохранилища Чебоксарской ГЭС</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Использование  мощности   Чебоксарской       60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ГЭС, %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Превышение  допустимых  по  санитарным        1,8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нормам площадей мелководий, раз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Превышение    предельно     допустимой   Чебоксарское    Горьковское       бассейн</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концентрации загрязняющих веществ, %:   водохранилище:  водохранилище:     р. Волги: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меди                                    3 - 6 раза      1 - 4 раза       76 - 85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железа                                  2 - 5 раза      1 - 4 раза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цинка                                   1 - 3 раза      (2005 г.)        40 - 64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                      (2005 г.)</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13. Обеспечение               безопасности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гидротехнических сооружений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Количество            гидротехнических     3500                        3000000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(водохозяйственных)        сооружений,     (2005 г.)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единиц</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Доля  плотин,  срок   службы   которых       80</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истек (свыше 25 лет),  в  общем  числе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гидротехнических сооружений, %</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14. Негативное   воздействие   на   водные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объекты в  связи  с  низким  качеством</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очистки сточных вод</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Объем  сброса   загрязненных   сточных        0,6        Республика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вод,  %  от общего объема загрязненных     (в объеме     Марий Эл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сточных вод                                 России),         0,4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3,7        (в объеме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объеме      России);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ПФО)         Республика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     Мордовия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0,3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объеме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России);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Нижегородская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область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2,4</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объеме</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России)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Удельный вес загрязненных сточных  вод       89,3           37,5            34,8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в общем объеме сброса сточных вод, %       (2005 г.)        (ПФО)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Республика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Марий Эл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85,1</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Республика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Татарстан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80,8</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Ульяновская</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область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95,6</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15. Загрязнение  отходами  производства  и</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потребления  на  территории  Чувашской</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Республики</w:t>
      </w:r>
    </w:p>
    <w:p w:rsidR="00E21569" w:rsidRDefault="00E21569">
      <w:pPr>
        <w:pStyle w:val="ConsPlusCell"/>
        <w:rPr>
          <w:rFonts w:ascii="Courier New" w:hAnsi="Courier New" w:cs="Courier New"/>
          <w:sz w:val="20"/>
          <w:szCs w:val="20"/>
        </w:rPr>
      </w:pP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Доля  использованных  и  обезвреженных       46         Башкортостан        43,3</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отходов       в    общем    количестве     (2005 г.)      - 46,7;         (2005 г.)</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образовавшихся отходов, %                                Республика</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Мордовия -</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62,5</w:t>
      </w:r>
    </w:p>
    <w:p w:rsidR="00E21569" w:rsidRDefault="00E21569">
      <w:pPr>
        <w:pStyle w:val="ConsPlusCell"/>
        <w:rPr>
          <w:rFonts w:ascii="Courier New" w:hAnsi="Courier New" w:cs="Courier New"/>
          <w:sz w:val="20"/>
          <w:szCs w:val="20"/>
        </w:rPr>
      </w:pPr>
      <w:r>
        <w:rPr>
          <w:rFonts w:ascii="Courier New" w:hAnsi="Courier New" w:cs="Courier New"/>
          <w:sz w:val="20"/>
          <w:szCs w:val="20"/>
        </w:rPr>
        <w:t xml:space="preserve">                                                               (2005 г.)</w:t>
      </w:r>
    </w:p>
    <w:p w:rsidR="00E21569" w:rsidRDefault="00E21569">
      <w:pPr>
        <w:pStyle w:val="ConsPlusCell"/>
        <w:rPr>
          <w:rFonts w:ascii="Courier New" w:hAnsi="Courier New" w:cs="Courier New"/>
          <w:sz w:val="20"/>
          <w:szCs w:val="20"/>
        </w:rPr>
        <w:sectPr w:rsidR="00E21569">
          <w:pgSz w:w="16838" w:h="11905" w:orient="landscape"/>
          <w:pgMar w:top="1701" w:right="1134" w:bottom="850" w:left="1134" w:header="720" w:footer="720" w:gutter="0"/>
          <w:cols w:space="720"/>
          <w:noEndnote/>
        </w:sect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1"/>
        <w:rPr>
          <w:rFonts w:ascii="Calibri" w:hAnsi="Calibri" w:cs="Calibri"/>
        </w:rPr>
      </w:pPr>
      <w:bookmarkStart w:id="304" w:name="Par7657"/>
      <w:bookmarkEnd w:id="304"/>
      <w:r>
        <w:rPr>
          <w:rFonts w:ascii="Calibri" w:hAnsi="Calibri" w:cs="Calibri"/>
        </w:rPr>
        <w:t>Приложение N 6</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социально-экономического</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до 2020 года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bookmarkStart w:id="305" w:name="Par7662"/>
      <w:bookmarkEnd w:id="305"/>
      <w:r>
        <w:rPr>
          <w:rFonts w:ascii="Calibri" w:hAnsi="Calibri" w:cs="Calibri"/>
        </w:rPr>
        <w:t>ОПИСАНИЕ ВНЕШНИХ УСЛОВИЙ РАЗВИТИЯ ЭКОНОМИКИ</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И ХАРАКТЕРИСТИКА ИНЕРЦИОННОГО И ИНВЕСТИЦИОННОГО СЦЕНАРИЕВ</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24"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306" w:name="Par7668"/>
      <w:bookmarkEnd w:id="306"/>
      <w:r>
        <w:rPr>
          <w:rFonts w:ascii="Calibri" w:hAnsi="Calibri" w:cs="Calibri"/>
        </w:rPr>
        <w:t>Внешние условия развития экономики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долгосрочном периоде предполагается создание достаточно благоприятных внешних условий для развития российской экономики. Ожидается длительный период высоких темпов роста мировой экономики (около 4% в год).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Россия способна усилить свою международную роль благодаря своему статусу крупнейшего экспортера нефти и газа, однако она стоит перед серьезным демографическим кризисом, вызванным низкой рождаемостью. К 2020 году мировой прирост населения и рост потребительского спроса будут происходить за счет нынешних развивающихся стран, в первую очередь Китая, Индии и Индонезии.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Ожидается, что к 2020 году мировая экономика вырастет на 80% по сравнению с 2000 годом, а средний доход на душу населения увеличится приблизительно на 50%, во многих некогда бедных странах появится многочисленный средний класс.</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Вместе с тем Всемирный банк предполагает, что страны, лежащие к югу от Сахары, даже при самом оптимистическом сценарии их развития будут принадлежать к числу самых отсталых. В настоящее время в этом регионе доля населения, живущего менее чем на 1 доллар в день, превышает аналогичные показатели других государств.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Благодаря внушительной численности населения Китай и Индия (согласно данным Census Bureau, она достигнет к 2020 году соответственно 1,4 и почти 1,3 млрд. человек) станут великими экономическими державами и без повышения уровня жизни их населения до западных стандартов.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Китай, например, является на сегодняшний день третьим в мире производителем промышленных товаров, его доля в этой сфере возросла за последнее десятилетие с 4 до 12%. Через несколько лет Китай перегонит Японию не только по объему производства, но и по мировому экспорту. Конкуренция со стороны "китайских цен" уже оказывает мощное понижающее воздействие на мировые расценки промышленных товаров. В то же время возможен экономический рост других государств, таких как Бразилия, Южная Африка, Индонезия и Россия.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Преимущества в долгосрочной перспективе извлекут те страны, которые смогут получить доступ к новым технологиям и взять их на вооружение. Анализ результатов последних исследований, проведенных в различных странах (Седьмой японский технологический прогноз, британская программа "Форсайт", программа "Дельфи" и программа "Футур" (Германия), программа критических технологий США, шведский технологический прогноз, программа "Сто ключевых технологий для французской промышленности", программа "Технологический радар" (Нидерланды) и ряд других исследований), показывает, что в качестве наиболее перспективных направлений технологического развития, которые могут повлиять на ход социально-экономического развития в ближайшие 20 - 25 лет, становятся: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и коммуникационные технологии (нанотехнологии, оптоэлектроника, биоэлектроника и т.д.);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создание "безотходного" общества (создание экологических предприятий с низким энтропийным эффектом, работающих с должным учетом влияния на локальные экосистемы на всем жизненном цикле - от производства до утилизации); использование неорганических энергетических ресурсов (ветер, геотермальные ресурсы, солнечная энергия, тепловые выбросы, прогресс в цифровой технологии и усовершенствование промышленных роботов и т.д.);</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области медицины, практического здравоохранения, сельского, лесного и рыбного хозяйства - развитие биотехнологий.</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Внешние условия окажут существенное влияние на динамику социально-экономического развития субъектов Российской Федерации. К наиболее значимым относятся:</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ожидаемое сокращение численности населения, "старение" населения и возрастание демографической нагрузки на трудоспособное население;</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мировых и внутрироссийских цен на энергоносители;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возможное ослабление конкурентных позиций производителей промышленной и сельскохозяйственной продукции Чувашской Республики при вступлении России в ВТО и интеграции в мировую экономику;</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изменение экономических взаимоотношений между федеральным центром и регионами (например, изменение налоговых взаимоотношений не всегда в интересах субъектов Российской Федерации, что может привести к сокращению поступлений средств из федерального бюджета и уменьшению собственной доходной базы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всех сценариях экономическое развитие будет происходить в условиях финансовой стабильности.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307" w:name="Par7687"/>
      <w:bookmarkEnd w:id="307"/>
      <w:r>
        <w:rPr>
          <w:rFonts w:ascii="Calibri" w:hAnsi="Calibri" w:cs="Calibri"/>
        </w:rPr>
        <w:t>Описание инерционного и инвестиционного сценариев развития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Инерционный сценарий предусматривает сохранение сложившейся динамики экономического развития, повышение инвестиционной привлекательности, улучшение условий в социальной сфере, устойчивую работу всех секторов экономики в основном за счет использования имеющихся резервов (в частности простаивающих основных производственных фондов) и за счет повышения загрузки существующих мощностей, реализацию действующих или уже начатых инфраструктурных проектов и не содержит активных действий по ускорению институциональных преобразований, содействующих повышению конкурентоспособности компаний, их способности эффективно продвигать свою продукцию на российский и зарубежный рынки.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сценарии предполагается стабильный рост экономики со средним темпом прироста ВРП около 5%, что обеспечит увеличение ВРП за период 2007 - 2020 годы (в сопоставимых ценах) в 1,9 раза.</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Инвестиционный сценарий предусматривает активную деятельность по привлечению в Чувашскую Республику инвестиций, направляемых на повышение качества технологической базы производства путем ее модернизации и частичного обновления, реализацию пакета институциональных преобразований и системы приоритетных национальных проектов в рамках инициатив Президента Российской Федерации, Главы Чувашской Республики и долгосрочных программ развития ключевых секторов экономики.</w:t>
      </w:r>
    </w:p>
    <w:p w:rsidR="00E21569" w:rsidRDefault="00E2156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25"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данном сценарии намечается рост экономики со средним темпом прироста ВРП до 7%, что обеспечит увеличение ВРП за период 2007 - 2020 годы (в сопоставимых ценах) в 2,3 раза, будет способствовать значительному увеличению доходов бюджета, созданию новых рабочих мест, существенному повышению инвестиционной привлекательности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outlineLvl w:val="2"/>
        <w:rPr>
          <w:rFonts w:ascii="Calibri" w:hAnsi="Calibri" w:cs="Calibri"/>
        </w:rPr>
      </w:pPr>
      <w:bookmarkStart w:id="308" w:name="Par7695"/>
      <w:bookmarkEnd w:id="308"/>
      <w:r>
        <w:rPr>
          <w:rFonts w:ascii="Calibri" w:hAnsi="Calibri" w:cs="Calibri"/>
        </w:rPr>
        <w:t>Характеристика инерционного и инвестиционного сценариев развития Чувашской Республики</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Инерционный сценарий предполагает реализацию начатых масштабных проектов, при этом новые масштабные проекты не инициируются, не происходит активное импортозамещение потребительских товаров, а также материалов и комплектующих. Будет повышаться доля импорта в удовлетворении инвестиционного и потребительского спроса из-за неконкурентоспособности отечественных товаров.</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Импульс роста по мере повышения уровня загрузки мощностей постепенно будет ослабевать, недостаточно высокие среднегодовые темпы роста экономики не позволят обеспечить решение задачи удвоения ВРП за десятилетие, не будет развиваться достаточными темпами доля сектора услуг в структуре экономики.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Таким образом, данный сценарий является малоперспективным и предполагает отставание развития экономики Чувашской Республики от экономики других субъектов ПФО и России в целом.</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Инвестиционный сценарий характеризуется повышенными требованиями к росту конкурентоспособности и эффективности экономики по сравнению с инерционным вариантом развития. Рост эффективности обеспечивается как повышением конкурентоспособности бизнеса и формированием условий для конкуренции, так и реализацией системы частно-государственных проектов в ключевых секторах экономики.</w:t>
      </w: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Интенсивные структурные сдвиги в экономике потребуют значительного притока объемов инвестиций, в том числе повышения уровня государственных капиталовложений. Этот вариант потребует значительной поддержки из федерального бюджета. Развитие Чувашии в этом случае ставится в прямую зависимость от их постоянного и гарантированного притока. Кроме того, для создания весомого источника долгосрочных кредитов и займов в экономике необходимо повысить мощность финансовых институтов, что само по себе не гарантировано.</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1"/>
        <w:rPr>
          <w:rFonts w:ascii="Calibri" w:hAnsi="Calibri" w:cs="Calibri"/>
        </w:rPr>
      </w:pPr>
      <w:bookmarkStart w:id="309" w:name="Par7707"/>
      <w:bookmarkEnd w:id="309"/>
      <w:r>
        <w:rPr>
          <w:rFonts w:ascii="Calibri" w:hAnsi="Calibri" w:cs="Calibri"/>
        </w:rPr>
        <w:t>Приложение N 7</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социально-экономического</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до 2020 года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РАЗМЕЩЕНИЕ ОБЪЕКТОВ ПРИОРИТЕТНЫХ НАПРАВЛЕНИЙ</w:t>
      </w: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РАЗВИТИЯ ЧУВАШСКОЙ РЕСПУБЛИКИ ПО ИНВЕСТИЦИОННЫМ ЗОНАМ</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626" w:history="1">
        <w:r>
          <w:rPr>
            <w:rFonts w:ascii="Calibri" w:hAnsi="Calibri" w:cs="Calibri"/>
            <w:color w:val="0000FF"/>
          </w:rPr>
          <w:t>Закона</w:t>
        </w:r>
      </w:hyperlink>
      <w:r>
        <w:rPr>
          <w:rFonts w:ascii="Calibri" w:hAnsi="Calibri" w:cs="Calibri"/>
        </w:rPr>
        <w:t xml:space="preserve"> ЧР от 05.12.2011 N 87)</w:t>
      </w:r>
    </w:p>
    <w:p w:rsidR="00E21569" w:rsidRDefault="00E21569">
      <w:pPr>
        <w:widowControl w:val="0"/>
        <w:autoSpaceDE w:val="0"/>
        <w:autoSpaceDN w:val="0"/>
        <w:adjustRightInd w:val="0"/>
        <w:spacing w:after="0" w:line="240" w:lineRule="auto"/>
        <w:jc w:val="center"/>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Рисунок не приводится.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right"/>
        <w:outlineLvl w:val="1"/>
        <w:rPr>
          <w:rFonts w:ascii="Calibri" w:hAnsi="Calibri" w:cs="Calibri"/>
        </w:rPr>
      </w:pPr>
      <w:bookmarkStart w:id="310" w:name="Par7722"/>
      <w:bookmarkEnd w:id="310"/>
      <w:r>
        <w:rPr>
          <w:rFonts w:ascii="Calibri" w:hAnsi="Calibri" w:cs="Calibri"/>
        </w:rPr>
        <w:t>Приложение N 8</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к Стратегии социально-экономического</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развития Чувашской Республики</w:t>
      </w:r>
    </w:p>
    <w:p w:rsidR="00E21569" w:rsidRDefault="00E21569">
      <w:pPr>
        <w:widowControl w:val="0"/>
        <w:autoSpaceDE w:val="0"/>
        <w:autoSpaceDN w:val="0"/>
        <w:adjustRightInd w:val="0"/>
        <w:spacing w:after="0" w:line="240" w:lineRule="auto"/>
        <w:jc w:val="right"/>
        <w:rPr>
          <w:rFonts w:ascii="Calibri" w:hAnsi="Calibri" w:cs="Calibri"/>
        </w:rPr>
      </w:pPr>
      <w:r>
        <w:rPr>
          <w:rFonts w:ascii="Calibri" w:hAnsi="Calibri" w:cs="Calibri"/>
        </w:rPr>
        <w:t>до 2020 года</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jc w:val="center"/>
        <w:rPr>
          <w:rFonts w:ascii="Calibri" w:hAnsi="Calibri" w:cs="Calibri"/>
        </w:rPr>
      </w:pPr>
      <w:r>
        <w:rPr>
          <w:rFonts w:ascii="Calibri" w:hAnsi="Calibri" w:cs="Calibri"/>
        </w:rPr>
        <w:t>ЦЕЛЕВЫЕ ОРИЕНТИРЫ УРОВНЯ ЖИЗНИ НАСЕЛЕНИЯ</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Утратили силу. - </w:t>
      </w:r>
      <w:hyperlink r:id="rId627" w:history="1">
        <w:r>
          <w:rPr>
            <w:rFonts w:ascii="Calibri" w:hAnsi="Calibri" w:cs="Calibri"/>
            <w:color w:val="0000FF"/>
          </w:rPr>
          <w:t>Закон</w:t>
        </w:r>
      </w:hyperlink>
      <w:r>
        <w:rPr>
          <w:rFonts w:ascii="Calibri" w:hAnsi="Calibri" w:cs="Calibri"/>
        </w:rPr>
        <w:t xml:space="preserve"> ЧР от 30.12.2013 N 105.</w:t>
      </w: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autoSpaceDE w:val="0"/>
        <w:autoSpaceDN w:val="0"/>
        <w:adjustRightInd w:val="0"/>
        <w:spacing w:after="0" w:line="240" w:lineRule="auto"/>
        <w:ind w:firstLine="540"/>
        <w:jc w:val="both"/>
        <w:rPr>
          <w:rFonts w:ascii="Calibri" w:hAnsi="Calibri" w:cs="Calibri"/>
        </w:rPr>
      </w:pPr>
    </w:p>
    <w:p w:rsidR="00E21569" w:rsidRDefault="00E21569">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738E1" w:rsidRDefault="003738E1">
      <w:bookmarkStart w:id="311" w:name="_GoBack"/>
      <w:bookmarkEnd w:id="311"/>
    </w:p>
    <w:sectPr w:rsidR="003738E1" w:rsidSect="00967CD4">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E21569"/>
    <w:rsid w:val="00021FF5"/>
    <w:rsid w:val="003738E1"/>
    <w:rsid w:val="005C3638"/>
    <w:rsid w:val="00967CD4"/>
    <w:rsid w:val="00A14954"/>
    <w:rsid w:val="00A65C04"/>
    <w:rsid w:val="00D60D7D"/>
    <w:rsid w:val="00E215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7C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56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215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2156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21569"/>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156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2156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2156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2156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FCCF2D91B8C16C7D8BBACA61907A164A053A34FD4B4239EB52E1B6B9F1F52A6E911BBDA6829672E74C77zEPCG" TargetMode="External"/><Relationship Id="rId299" Type="http://schemas.openxmlformats.org/officeDocument/2006/relationships/hyperlink" Target="consultantplus://offline/ref=EEF4A89E030749ACBEF00BF88A4D1E29AF8BD4236240B1C6D34929E155066B0272F38023A10908CF799DA20CP7G" TargetMode="External"/><Relationship Id="rId21" Type="http://schemas.openxmlformats.org/officeDocument/2006/relationships/hyperlink" Target="consultantplus://offline/ref=2A9643D6F6ACF3E73AC0FB15C4508AC34432D6CB4E85167E77A66F31BFy0PDG" TargetMode="External"/><Relationship Id="rId63" Type="http://schemas.openxmlformats.org/officeDocument/2006/relationships/hyperlink" Target="consultantplus://offline/ref=F7FCCF2D91B8C16C7D8BBACA61907A164A053A34FF4F4E3CE152E1B6B9F1F52A6E911BBDA6829672E74D7DzEPCG" TargetMode="External"/><Relationship Id="rId159" Type="http://schemas.openxmlformats.org/officeDocument/2006/relationships/hyperlink" Target="consultantplus://offline/ref=EEF4A89E030749ACBEF00BF88A4D1E29AF8BD4236746B0C4D04929E155066B0272F38023A10908CF799EA60CP0G" TargetMode="External"/><Relationship Id="rId324" Type="http://schemas.openxmlformats.org/officeDocument/2006/relationships/hyperlink" Target="consultantplus://offline/ref=EEF4A89E030749ACBEF00BF88A4D1E29AF8BD4236746B0C4D04929E155066B0272F38023A10908CF799CA70CP7G" TargetMode="External"/><Relationship Id="rId366" Type="http://schemas.openxmlformats.org/officeDocument/2006/relationships/hyperlink" Target="consultantplus://offline/ref=EEF4A89E030749ACBEF00BF88A4D1E29AF8BD4236240B1C6D34929E155066B0272F38023A10908CF799DA00CPFG" TargetMode="External"/><Relationship Id="rId531" Type="http://schemas.openxmlformats.org/officeDocument/2006/relationships/hyperlink" Target="consultantplus://offline/ref=194B398DACFA40E2B7FDC29E71C8B4F38A92DE9A944743144C26DD510516P6G" TargetMode="External"/><Relationship Id="rId573" Type="http://schemas.openxmlformats.org/officeDocument/2006/relationships/hyperlink" Target="consultantplus://offline/ref=194B398DACFA40E2B7FDDC9367A4EAF7839D8496964F4C461279860C526F05271BP3G" TargetMode="External"/><Relationship Id="rId629" Type="http://schemas.openxmlformats.org/officeDocument/2006/relationships/theme" Target="theme/theme1.xml"/><Relationship Id="rId170" Type="http://schemas.openxmlformats.org/officeDocument/2006/relationships/hyperlink" Target="consultantplus://offline/ref=EEF4A89E030749ACBEF00BF88A4D1E29AF8BD4236746B0C4D04929E155066B0272F38023A10908CF799EA50CP2G" TargetMode="External"/><Relationship Id="rId226" Type="http://schemas.openxmlformats.org/officeDocument/2006/relationships/hyperlink" Target="consultantplus://offline/ref=EEF4A89E030749ACBEF00BF88A4D1E29AF8BD4236746B0C4D04929E155066B0272F38023A10908CF799DA50CP6G" TargetMode="External"/><Relationship Id="rId433" Type="http://schemas.openxmlformats.org/officeDocument/2006/relationships/hyperlink" Target="consultantplus://offline/ref=EEF4A89E030749ACBEF00BF88A4D1E29AF8BD4236746B0C4D04929E155066B0272F38023A10908CF799CAE0CP2G" TargetMode="External"/><Relationship Id="rId268" Type="http://schemas.openxmlformats.org/officeDocument/2006/relationships/hyperlink" Target="consultantplus://offline/ref=EEF4A89E030749ACBEF00BF88A4D1E29AF8BD4236746B0C4D04929E155066B0272F38023A10908CF799DA20CPEG" TargetMode="External"/><Relationship Id="rId475" Type="http://schemas.openxmlformats.org/officeDocument/2006/relationships/hyperlink" Target="consultantplus://offline/ref=EEF4A89E030749ACBEF00BF88A4D1E29AF8BD4236746B0C4D04929E155066B0272F38023A10908CF799BA30CP5G" TargetMode="External"/><Relationship Id="rId32" Type="http://schemas.openxmlformats.org/officeDocument/2006/relationships/hyperlink" Target="consultantplus://offline/ref=2A9643D6F6ACF3E73AC0E518D23CD4C74D3D8CC7498A192D22F9346CE8044DBBC186AD30EDE6CF4992E651y2P1G" TargetMode="External"/><Relationship Id="rId74" Type="http://schemas.openxmlformats.org/officeDocument/2006/relationships/hyperlink" Target="consultantplus://offline/ref=F7FCCF2D91B8C16C7D8BBACA61907A164A053A34FF4F4E3CE152E1B6B9F1F52A6E911BBDA6829672E74D7BzEP5G" TargetMode="External"/><Relationship Id="rId128" Type="http://schemas.openxmlformats.org/officeDocument/2006/relationships/hyperlink" Target="consultantplus://offline/ref=F7FCCF2D91B8C16C7D8BBACA61907A164A053A34FA494F3EE252E1B6B9F1F52A6E911BBDA6829672E74D7EzEP6G" TargetMode="External"/><Relationship Id="rId335" Type="http://schemas.openxmlformats.org/officeDocument/2006/relationships/hyperlink" Target="consultantplus://offline/ref=EEF4A89E030749ACBEF00BF88A4D1E29AF8BD4236746B0C4D04929E155066B0272F38023A10908CF799CA60CP6G" TargetMode="External"/><Relationship Id="rId377" Type="http://schemas.openxmlformats.org/officeDocument/2006/relationships/hyperlink" Target="consultantplus://offline/ref=EEF4A89E030749ACBEF00BF88A4D1E29AF8BD4236240B1C6D34929E155066B0272F38023A10908CF799DAE0CP6G" TargetMode="External"/><Relationship Id="rId500" Type="http://schemas.openxmlformats.org/officeDocument/2006/relationships/hyperlink" Target="consultantplus://offline/ref=EEF4A89E030749ACBEF00BF88A4D1E29AF8BD4236240B1C6D34929E155066B0272F38023A10908CF799BA60CP0G" TargetMode="External"/><Relationship Id="rId542" Type="http://schemas.openxmlformats.org/officeDocument/2006/relationships/hyperlink" Target="consultantplus://offline/ref=194B398DACFA40E2B7FDC29E71C8B4F38A97DF929F4E43144C26DD510516P6G" TargetMode="External"/><Relationship Id="rId584" Type="http://schemas.openxmlformats.org/officeDocument/2006/relationships/hyperlink" Target="consultantplus://offline/ref=194B398DACFA40E2B7FDDC9367A4EAF7839D8496944840451379860C526F0527B373D06D2E4C2A58EB1B7014P0G" TargetMode="External"/><Relationship Id="rId5" Type="http://schemas.openxmlformats.org/officeDocument/2006/relationships/hyperlink" Target="consultantplus://offline/ref=2A9643D6F6ACF3E73AC0E518D23CD4C74D3D8CC74E88142A2BF9346CE8044DBBC186AD30EDE6CF4992E650y2PCG" TargetMode="External"/><Relationship Id="rId181" Type="http://schemas.openxmlformats.org/officeDocument/2006/relationships/hyperlink" Target="consultantplus://offline/ref=EEF4A89E030749ACBEF00BF88A4D1E29AF8BD4236746B0C4D04929E155066B0272F38023A10908CF799EA40CP6G" TargetMode="External"/><Relationship Id="rId237" Type="http://schemas.openxmlformats.org/officeDocument/2006/relationships/hyperlink" Target="consultantplus://offline/ref=EEF4A89E030749ACBEF00BF88A4D1E29AF8BD4236240B1C6D34929E155066B0272F38023A10908CF799DA60CP6G" TargetMode="External"/><Relationship Id="rId402" Type="http://schemas.openxmlformats.org/officeDocument/2006/relationships/hyperlink" Target="consultantplus://offline/ref=EEF4A89E030749ACBEF00BF88A4D1E29AF8BD4236044BDC3D94929E155066B0272F38023A10908CF799DA00CPEG" TargetMode="External"/><Relationship Id="rId279" Type="http://schemas.openxmlformats.org/officeDocument/2006/relationships/hyperlink" Target="consultantplus://offline/ref=EEF4A89E030749ACBEF00BF88A4D1E29AF8BD4236243BFC5D84929E155066B0272F38023A10908CF799FA70CPFG" TargetMode="External"/><Relationship Id="rId444" Type="http://schemas.openxmlformats.org/officeDocument/2006/relationships/hyperlink" Target="consultantplus://offline/ref=EEF4A89E030749ACBEF00BF88A4D1E29AF8BD4236746B0C4D04929E155066B0272F38023A10908CF799BA70CP5G" TargetMode="External"/><Relationship Id="rId486" Type="http://schemas.openxmlformats.org/officeDocument/2006/relationships/hyperlink" Target="consultantplus://offline/ref=EEF4A89E030749ACBEF00BF88A4D1E29AF8BD4236240B1C6D34929E155066B0272F38023A10908CF799CA10CPFG" TargetMode="External"/><Relationship Id="rId43" Type="http://schemas.openxmlformats.org/officeDocument/2006/relationships/hyperlink" Target="consultantplus://offline/ref=F7FCCF2D91B8C16C7D8BBACA61907A164A053A34FF4F4E3CE152E1B6B9F1F52A6E911BBDA6829672E74D7FzEP2G" TargetMode="External"/><Relationship Id="rId139" Type="http://schemas.openxmlformats.org/officeDocument/2006/relationships/hyperlink" Target="consultantplus://offline/ref=F7FCCF2D91B8C16C7D8BBACA61907A164A053A34FD4B4239EB52E1B6B9F1F52A6E911BBDA6829672E74D7FzEP6G" TargetMode="External"/><Relationship Id="rId290" Type="http://schemas.openxmlformats.org/officeDocument/2006/relationships/hyperlink" Target="consultantplus://offline/ref=EEF4A89E030749ACBEF00BF88A4D1E29AF8BD4236746B0C4D04929E155066B0272F38023A10908CF799DAF0CP0G" TargetMode="External"/><Relationship Id="rId304" Type="http://schemas.openxmlformats.org/officeDocument/2006/relationships/hyperlink" Target="consultantplus://offline/ref=EEF4A89E030749ACBEF00BF88A4D1E29AF8BD4236240B1C6D34929E155066B0272F38023A10908CF799DA20CP0G" TargetMode="External"/><Relationship Id="rId346" Type="http://schemas.openxmlformats.org/officeDocument/2006/relationships/hyperlink" Target="consultantplus://offline/ref=EEF4A89E030749ACBEF00BF88A4D1E29AF8BD4236746B0C4D04929E155066B0272F38023A10908CF799CA60CP1G" TargetMode="External"/><Relationship Id="rId388" Type="http://schemas.openxmlformats.org/officeDocument/2006/relationships/hyperlink" Target="consultantplus://offline/ref=EEF4A89E030749ACBEF00BF88A4D1E29AF8BD4236044BDC3D94929E155066B0272F38023A10908CF799DA10CP5G" TargetMode="External"/><Relationship Id="rId511" Type="http://schemas.openxmlformats.org/officeDocument/2006/relationships/hyperlink" Target="consultantplus://offline/ref=EEF4A89E030749ACBEF00BF88A4D1E29AF8BD4236240B1C6D34929E155066B0272F38023A10908CF799BA50CP3G" TargetMode="External"/><Relationship Id="rId553" Type="http://schemas.openxmlformats.org/officeDocument/2006/relationships/hyperlink" Target="consultantplus://offline/ref=194B398DACFA40E2B7FDDC9367A4EAF7839D8496964648431079860C526F0527B373D06D2E4C2A58EB1B7014PAG" TargetMode="External"/><Relationship Id="rId609" Type="http://schemas.openxmlformats.org/officeDocument/2006/relationships/hyperlink" Target="consultantplus://offline/ref=5AF88640E3BA68F894A0E7E6A3DADA8934A745907B28B199115FC6BCD03FDE5822PEG" TargetMode="External"/><Relationship Id="rId85" Type="http://schemas.openxmlformats.org/officeDocument/2006/relationships/hyperlink" Target="consultantplus://offline/ref=F7FCCF2D91B8C16C7D8BBACA61907A164A053A34FD4B4239EB52E1B6B9F1F52A6E911BBDA6829672E74C76zEP5G" TargetMode="External"/><Relationship Id="rId150" Type="http://schemas.openxmlformats.org/officeDocument/2006/relationships/hyperlink" Target="consultantplus://offline/ref=EEF4A89E030749ACBEF00BF88A4D1E29AF8BD4236044BDC3D94929E155066B0272F38023A10908CF799EA60CPFG" TargetMode="External"/><Relationship Id="rId192" Type="http://schemas.openxmlformats.org/officeDocument/2006/relationships/hyperlink" Target="consultantplus://offline/ref=EEF4A89E030749ACBEF00BF88A4D1E29AF8BD4236044BDC3D94929E155066B0272F38023A10908CF799EA40CPFG" TargetMode="External"/><Relationship Id="rId206" Type="http://schemas.openxmlformats.org/officeDocument/2006/relationships/hyperlink" Target="consultantplus://offline/ref=EEF4A89E030749ACBEF00BF88A4D1E29AF8BD4236240B1C6D34929E155066B0272F38023A10908CF799EAF0CPEG" TargetMode="External"/><Relationship Id="rId413" Type="http://schemas.openxmlformats.org/officeDocument/2006/relationships/hyperlink" Target="consultantplus://offline/ref=EEF4A89E030749ACBEF00BF88A4D1E29AF8BD4236044BDC3D94929E155066B0272F38023A10908CF799DAF0CP1G" TargetMode="External"/><Relationship Id="rId595" Type="http://schemas.openxmlformats.org/officeDocument/2006/relationships/hyperlink" Target="consultantplus://offline/ref=5AF88640E3BA68F894A0E7E6A3DADA8934A74590782FBA9E105FC6BCD03FDE582EBBA1E45F40CCA6CEDC7324P5G" TargetMode="External"/><Relationship Id="rId248" Type="http://schemas.openxmlformats.org/officeDocument/2006/relationships/hyperlink" Target="consultantplus://offline/ref=EEF4A89E030749ACBEF00BF88A4D1E29AF8BD4236240B1C6D34929E155066B0272F38023A10908CF799DA60CPEG" TargetMode="External"/><Relationship Id="rId455" Type="http://schemas.openxmlformats.org/officeDocument/2006/relationships/hyperlink" Target="consultantplus://offline/ref=EEF4A89E030749ACBEF00BF88A4D1E29AF8BD4236746B0C4D04929E155066B0272F38023A10908CF799BA60CP7G" TargetMode="External"/><Relationship Id="rId497" Type="http://schemas.openxmlformats.org/officeDocument/2006/relationships/hyperlink" Target="consultantplus://offline/ref=EEF4A89E030749ACBEF00BF88A4D1E29AF8BD4236746B0C4D04929E155066B0272F38023A10908CF799BA20CP4G" TargetMode="External"/><Relationship Id="rId620" Type="http://schemas.openxmlformats.org/officeDocument/2006/relationships/hyperlink" Target="consultantplus://offline/ref=5AF88640E3BA68F894A0E7E6A3DADA8934A74590782CB599125FC6BCD03FDE582EBBA1E45F40CCA6CEDC7224P6G" TargetMode="External"/><Relationship Id="rId12" Type="http://schemas.openxmlformats.org/officeDocument/2006/relationships/hyperlink" Target="consultantplus://offline/ref=2A9643D6F6ACF3E73AC0FB15C4508AC3403ED0CD48864B747FFF6333B80218FB8180F873A9EBCFy4PCG" TargetMode="External"/><Relationship Id="rId108" Type="http://schemas.openxmlformats.org/officeDocument/2006/relationships/hyperlink" Target="consultantplus://offline/ref=F7FCCF2D91B8C16C7D8BBACA61907A164A053A34FA494F3EE252E1B6B9F1F52A6E911BBDA6829672E74C76zEP3G" TargetMode="External"/><Relationship Id="rId315" Type="http://schemas.openxmlformats.org/officeDocument/2006/relationships/hyperlink" Target="consultantplus://offline/ref=EEF4A89E030749ACBEF00BF88A4D1E29AF8BD4236044BDC3D94929E155066B0272F38023A10908CF799DA70CP4G" TargetMode="External"/><Relationship Id="rId357" Type="http://schemas.openxmlformats.org/officeDocument/2006/relationships/hyperlink" Target="consultantplus://offline/ref=EEF4A89E030749ACBEF00BF88A4D1E29AF8BD4236746B0C4D04929E155066B0272F38023A10908CF799CA50CPEG" TargetMode="External"/><Relationship Id="rId522" Type="http://schemas.openxmlformats.org/officeDocument/2006/relationships/hyperlink" Target="consultantplus://offline/ref=194B398DACFA40E2B7FDC29E71C8B4F38A93DD9B944843144C26DD510516P6G" TargetMode="External"/><Relationship Id="rId54" Type="http://schemas.openxmlformats.org/officeDocument/2006/relationships/hyperlink" Target="consultantplus://offline/ref=F7FCCF2D91B8C16C7D8BBACA61907A164A053A34FF4F4E3CE152E1B6B9F1F52A6E911BBDA6829672E74D7CzEPCG" TargetMode="External"/><Relationship Id="rId96" Type="http://schemas.openxmlformats.org/officeDocument/2006/relationships/hyperlink" Target="consultantplus://offline/ref=F7FCCF2D91B8C16C7D8BBACA61907A164A053A34FD4B4239EB52E1B6B9F1F52A6E911BBDA6829672E74C77zEP4G" TargetMode="External"/><Relationship Id="rId161" Type="http://schemas.openxmlformats.org/officeDocument/2006/relationships/hyperlink" Target="consultantplus://offline/ref=EEF4A89E030749ACBEF00BF88A4D1E29AF8BD4236746B0C4D04929E155066B0272F38023A10908CF799EA60CPEG" TargetMode="External"/><Relationship Id="rId217" Type="http://schemas.openxmlformats.org/officeDocument/2006/relationships/hyperlink" Target="consultantplus://offline/ref=EEF4A89E030749ACBEF00BF88A4D1E29AF8BD4236746B0C4D04929E155066B0272F38023A10908CF799DA60CP6G" TargetMode="External"/><Relationship Id="rId399" Type="http://schemas.openxmlformats.org/officeDocument/2006/relationships/hyperlink" Target="consultantplus://offline/ref=EEF4A89E030749ACBEF00BF88A4D1E29AF8BD4236044BDC3D94929E155066B0272F38023A10908CF799DA00CP3G" TargetMode="External"/><Relationship Id="rId564" Type="http://schemas.openxmlformats.org/officeDocument/2006/relationships/hyperlink" Target="consultantplus://offline/ref=194B398DACFA40E2B7FDDC9367A4EAF7839D849696494C451179860C526F05271BP3G" TargetMode="External"/><Relationship Id="rId259" Type="http://schemas.openxmlformats.org/officeDocument/2006/relationships/hyperlink" Target="consultantplus://offline/ref=EEF4A89E030749ACBEF00BF88A4D1E29AF8BD4236240B1C6D34929E155066B0272F38023A10908CF799DA50CP3G" TargetMode="External"/><Relationship Id="rId424" Type="http://schemas.openxmlformats.org/officeDocument/2006/relationships/hyperlink" Target="consultantplus://offline/ref=EEF4A89E030749ACBEF00BF88A4D1E29AF8BD4236746B0C4D04929E155066B0272F38023A10908CF799CAF0CP3G" TargetMode="External"/><Relationship Id="rId466" Type="http://schemas.openxmlformats.org/officeDocument/2006/relationships/hyperlink" Target="consultantplus://offline/ref=EEF4A89E030749ACBEF00BF88A4D1E29AF8BD4236240B1C6D34929E155066B0272F38023A10908CF799CA50CP7G" TargetMode="External"/><Relationship Id="rId23" Type="http://schemas.openxmlformats.org/officeDocument/2006/relationships/hyperlink" Target="consultantplus://offline/ref=2A9643D6F6ACF3E73AC0E518D23CD4C74D3D8CC7498A192D22F9346CE8044DBBC186AD30EDE6CF4992E651y2P7G" TargetMode="External"/><Relationship Id="rId119" Type="http://schemas.openxmlformats.org/officeDocument/2006/relationships/hyperlink" Target="consultantplus://offline/ref=F7FCCF2D91B8C16C7D8BBACA61907A164A053A34FA494F3EE252E1B6B9F1F52A6E911BBDA6829672E74C77zEP0G" TargetMode="External"/><Relationship Id="rId270" Type="http://schemas.openxmlformats.org/officeDocument/2006/relationships/hyperlink" Target="consultantplus://offline/ref=EEF4A89E030749ACBEF00BF88A4D1E29AF8BD4236746B0C4D04929E155066B0272F38023A10908CF799DA10CP7G" TargetMode="External"/><Relationship Id="rId326" Type="http://schemas.openxmlformats.org/officeDocument/2006/relationships/hyperlink" Target="consultantplus://offline/ref=EEF4A89E030749ACBEF00BF88A4D1E29AF8BD4236746B0C4D04929E155066B0272F38023A10908CF799CA70CP5G" TargetMode="External"/><Relationship Id="rId533" Type="http://schemas.openxmlformats.org/officeDocument/2006/relationships/hyperlink" Target="consultantplus://offline/ref=194B398DACFA40E2B7FDDC9367A4EAF7839D8496914C40421379860C526F0527B373D06D2E4C2A58EA187214PBG" TargetMode="External"/><Relationship Id="rId65" Type="http://schemas.openxmlformats.org/officeDocument/2006/relationships/hyperlink" Target="consultantplus://offline/ref=F7FCCF2D91B8C16C7D8BBACA61907A164A053A34FF4F4E3CE152E1B6B9F1F52A6E911BBDA6829672E74D7AzEP4G" TargetMode="External"/><Relationship Id="rId130" Type="http://schemas.openxmlformats.org/officeDocument/2006/relationships/hyperlink" Target="consultantplus://offline/ref=F7FCCF2D91B8C16C7D8BBACA61907A164A053A34FA494F3EE252E1B6B9F1F52A6E911BBDA6829672E74D7EzEP0G" TargetMode="External"/><Relationship Id="rId368" Type="http://schemas.openxmlformats.org/officeDocument/2006/relationships/hyperlink" Target="consultantplus://offline/ref=EEF4A89E030749ACBEF00BF88A4D1E29AF8BD4236245B9C6D34929E155066B0272F38023A10908CF799FA60CP5G" TargetMode="External"/><Relationship Id="rId575" Type="http://schemas.openxmlformats.org/officeDocument/2006/relationships/hyperlink" Target="consultantplus://offline/ref=194B398DACFA40E2B7FDDC9367A4EAF7839D8496954F49411879860C526F0527B373D06D2E4C2A58EB1B7314P9G" TargetMode="External"/><Relationship Id="rId172" Type="http://schemas.openxmlformats.org/officeDocument/2006/relationships/hyperlink" Target="consultantplus://offline/ref=EEF4A89E030749ACBEF00BF88A4D1E29AF8BD4236240B1C6D34929E155066B0272F38023A10908CF799EA00CP5G" TargetMode="External"/><Relationship Id="rId228" Type="http://schemas.openxmlformats.org/officeDocument/2006/relationships/hyperlink" Target="consultantplus://offline/ref=EEF4A89E030749ACBEF00BF88A4D1E29AF8BD4236746B0C4D04929E155066B0272F38023A10908CF799DA50CP4G" TargetMode="External"/><Relationship Id="rId435" Type="http://schemas.openxmlformats.org/officeDocument/2006/relationships/hyperlink" Target="consultantplus://offline/ref=EEF4A89E030749ACBEF00BF88A4D1E29AF8BD4236746B0C4D04929E155066B0272F38023A10908CF799CAE0CP0G" TargetMode="External"/><Relationship Id="rId477" Type="http://schemas.openxmlformats.org/officeDocument/2006/relationships/hyperlink" Target="consultantplus://offline/ref=EEF4A89E030749ACBEF00BF88A4D1E29AF8BD4236044BDC3D94929E155066B0272F38023A10908CF799CA70CP7G" TargetMode="External"/><Relationship Id="rId600" Type="http://schemas.openxmlformats.org/officeDocument/2006/relationships/hyperlink" Target="consultantplus://offline/ref=5AF88640E3BA68F894A0E7E6A3DADA8934A745907B2EB19D1D5FC6BCD03FDE582EBBA1E45F40CCA6CEDC7324P1G" TargetMode="External"/><Relationship Id="rId281" Type="http://schemas.openxmlformats.org/officeDocument/2006/relationships/hyperlink" Target="consultantplus://offline/ref=EEF4A89E030749ACBEF00BF88A4D1E29AF8BD4236746B0C4D04929E155066B0272F38023A10908CF799DA00CP1G" TargetMode="External"/><Relationship Id="rId337" Type="http://schemas.openxmlformats.org/officeDocument/2006/relationships/hyperlink" Target="consultantplus://offline/ref=EEF4A89E030749ACBEF00BF88A4D1E29AF8BD4236746B0C4D04929E155066B0272F38023A10908CF799CA60CP7G" TargetMode="External"/><Relationship Id="rId502" Type="http://schemas.openxmlformats.org/officeDocument/2006/relationships/hyperlink" Target="consultantplus://offline/ref=EEF4A89E030749ACBEF00BF88A4D1E29AF8BD4236746B0C4D04929E155066B0272F38023A10908CF799BA20CP0G" TargetMode="External"/><Relationship Id="rId34" Type="http://schemas.openxmlformats.org/officeDocument/2006/relationships/hyperlink" Target="consultantplus://offline/ref=2A9643D6F6ACF3E73AC0E518D23CD4C74D3D8CC74E8E19292EF9346CE8044DBByCP1G" TargetMode="External"/><Relationship Id="rId76" Type="http://schemas.openxmlformats.org/officeDocument/2006/relationships/hyperlink" Target="consultantplus://offline/ref=F7FCCF2D91B8C16C7D8BBACA61907A164A053A34FD4B4239EB52E1B6B9F1F52A6E911BBDA6829672E74C79zEP0G" TargetMode="External"/><Relationship Id="rId141" Type="http://schemas.openxmlformats.org/officeDocument/2006/relationships/hyperlink" Target="consultantplus://offline/ref=F7FCCF2D91B8C16C7D8BBACA61907A164A053A34FD4B4239EB52E1B6B9F1F52A6E911BBDA6829672E74D7FzEP0G" TargetMode="External"/><Relationship Id="rId379" Type="http://schemas.openxmlformats.org/officeDocument/2006/relationships/hyperlink" Target="consultantplus://offline/ref=EEF4A89E030749ACBEF00BF88A4D1E29AF8BD4236240B1C6D34929E155066B0272F38023A10908CF799DAE0CP4G" TargetMode="External"/><Relationship Id="rId544" Type="http://schemas.openxmlformats.org/officeDocument/2006/relationships/hyperlink" Target="consultantplus://offline/ref=194B398DACFA40E2B7FDDC9367A4EAF7839D84969F464B471B248C040B630712P0G" TargetMode="External"/><Relationship Id="rId586" Type="http://schemas.openxmlformats.org/officeDocument/2006/relationships/hyperlink" Target="consultantplus://offline/ref=194B398DACFA40E2B7FDDC9367A4EAF7839D8496964F4D431979860C526F0527B373D06D2E4C2A58EB1B7014P9G" TargetMode="External"/><Relationship Id="rId7" Type="http://schemas.openxmlformats.org/officeDocument/2006/relationships/hyperlink" Target="consultantplus://offline/ref=2A9643D6F6ACF3E73AC0E518D23CD4C74D3D8CC74B8E152828F9346CE8044DBBC186AD30EDE6CF4992E650y2PCG" TargetMode="External"/><Relationship Id="rId183" Type="http://schemas.openxmlformats.org/officeDocument/2006/relationships/hyperlink" Target="consultantplus://offline/ref=EEF4A89E030749ACBEF015F59C21402DA6858E2E6D40B2908C1672BC020F615535BCD961E7060DC607P0G" TargetMode="External"/><Relationship Id="rId239" Type="http://schemas.openxmlformats.org/officeDocument/2006/relationships/hyperlink" Target="consultantplus://offline/ref=EEF4A89E030749ACBEF00BF88A4D1E29AF8BD4236240B1C6D34929E155066B0272F38023A10908CF799DA60CP5G" TargetMode="External"/><Relationship Id="rId390" Type="http://schemas.openxmlformats.org/officeDocument/2006/relationships/hyperlink" Target="consultantplus://offline/ref=EEF4A89E030749ACBEF00BF88A4D1E29AF8BD4236044BDC3D94929E155066B0272F38023A10908CF799DA10CP0G" TargetMode="External"/><Relationship Id="rId404" Type="http://schemas.openxmlformats.org/officeDocument/2006/relationships/hyperlink" Target="consultantplus://offline/ref=EEF4A89E030749ACBEF00BF88A4D1E29AF8BD4236044BDC3D94929E155066B0272F38023A10908CF799DAF0CP6G" TargetMode="External"/><Relationship Id="rId446" Type="http://schemas.openxmlformats.org/officeDocument/2006/relationships/hyperlink" Target="consultantplus://offline/ref=EEF4A89E030749ACBEF00BF88A4D1E29AF8BD4236746B0C4D04929E155066B0272F38023A10908CF799BA70CP3G" TargetMode="External"/><Relationship Id="rId611" Type="http://schemas.openxmlformats.org/officeDocument/2006/relationships/hyperlink" Target="consultantplus://offline/ref=5AF88640E3BA68F894A0E7E6A3DADA8934A745907F24B198105FC6BCD03FDE5822PEG" TargetMode="External"/><Relationship Id="rId250" Type="http://schemas.openxmlformats.org/officeDocument/2006/relationships/hyperlink" Target="consultantplus://offline/ref=EEF4A89E030749ACBEF00BF88A4D1E29AF8BD4236240B1C6D34929E155066B0272F38023A10908CF799DA60CPFG" TargetMode="External"/><Relationship Id="rId292" Type="http://schemas.openxmlformats.org/officeDocument/2006/relationships/hyperlink" Target="consultantplus://offline/ref=EEF4A89E030749ACBEF00BF88A4D1E29AF8BD4236746B0C4D04929E155066B0272F38023A10908CF799DAF0CPEG" TargetMode="External"/><Relationship Id="rId306" Type="http://schemas.openxmlformats.org/officeDocument/2006/relationships/hyperlink" Target="consultantplus://offline/ref=EEF4A89E030749ACBEF00BF88A4D1E29AF8BD4236044BDC3D94929E155066B0272F38023A10908CF799EAE0CP2G" TargetMode="External"/><Relationship Id="rId488" Type="http://schemas.openxmlformats.org/officeDocument/2006/relationships/hyperlink" Target="consultantplus://offline/ref=EEF4A89E030749ACBEF00BF88A4D1E29AF8BD4236044BDC3D94929E155066B0272F38023A10908CF799CA70CP1G" TargetMode="External"/><Relationship Id="rId45" Type="http://schemas.openxmlformats.org/officeDocument/2006/relationships/hyperlink" Target="consultantplus://offline/ref=F7FCCF2D91B8C16C7D8BBACA61907A164A053A34FF4F4E3CE152E1B6B9F1F52A6E911BBDA6829672E74D7FzEPCG" TargetMode="External"/><Relationship Id="rId87" Type="http://schemas.openxmlformats.org/officeDocument/2006/relationships/hyperlink" Target="consultantplus://offline/ref=F7FCCF2D91B8C16C7D8BBACA61907A164A053A34FD4B4239EB52E1B6B9F1F52A6E911BBDA6829672E74C76zEP7G" TargetMode="External"/><Relationship Id="rId110" Type="http://schemas.openxmlformats.org/officeDocument/2006/relationships/hyperlink" Target="consultantplus://offline/ref=F7FCCF2D91B8C16C7D8BBACA61907A164A053A34FA494F3EE252E1B6B9F1F52A6E911BBDA6829672E74C76zEP2G" TargetMode="External"/><Relationship Id="rId348" Type="http://schemas.openxmlformats.org/officeDocument/2006/relationships/hyperlink" Target="consultantplus://offline/ref=EEF4A89E030749ACBEF00BF88A4D1E29AF8BD4236746B0C4D04929E155066B0272F38023A10908CF799CA60CPFG" TargetMode="External"/><Relationship Id="rId513" Type="http://schemas.openxmlformats.org/officeDocument/2006/relationships/hyperlink" Target="consultantplus://offline/ref=194B398DACFA40E2B7FDDC9367A4EAF7839D8496914C40421379860C526F0527B373D06D2E4C2A58EA187114PFG" TargetMode="External"/><Relationship Id="rId555" Type="http://schemas.openxmlformats.org/officeDocument/2006/relationships/hyperlink" Target="consultantplus://offline/ref=194B398DACFA40E2B7FDDC9367A4EAF7839D8496954948451179860C526F05271BP3G" TargetMode="External"/><Relationship Id="rId597" Type="http://schemas.openxmlformats.org/officeDocument/2006/relationships/hyperlink" Target="consultantplus://offline/ref=5AF88640E3BA68F894A0E7E6A3DADA8934A745907C2BB398105FC6BCD03FDE5822PEG" TargetMode="External"/><Relationship Id="rId152" Type="http://schemas.openxmlformats.org/officeDocument/2006/relationships/hyperlink" Target="consultantplus://offline/ref=EEF4A89E030749ACBEF00BF88A4D1E29AF8BD4236044BDC3D94929E155066B0272F38023A10908CF799EA50CP7G" TargetMode="External"/><Relationship Id="rId194" Type="http://schemas.openxmlformats.org/officeDocument/2006/relationships/hyperlink" Target="consultantplus://offline/ref=EEF4A89E030749ACBEF00BF88A4D1E29AF8BD4236746B0C4D04929E155066B0272F38023A10908CF799EA30CP6G" TargetMode="External"/><Relationship Id="rId208" Type="http://schemas.openxmlformats.org/officeDocument/2006/relationships/hyperlink" Target="consultantplus://offline/ref=EEF4A89E030749ACBEF00BF88A4D1E29AF8BD4236240B1C6D34929E155066B0272F38023A10908CF799EAE0CP7G" TargetMode="External"/><Relationship Id="rId415" Type="http://schemas.openxmlformats.org/officeDocument/2006/relationships/hyperlink" Target="consultantplus://offline/ref=EEF4A89E030749ACBEF00BF88A4D1E29AF8BD4236240B1C6D34929E155066B0272F38023A10908CF799CA70CPEG" TargetMode="External"/><Relationship Id="rId457" Type="http://schemas.openxmlformats.org/officeDocument/2006/relationships/hyperlink" Target="consultantplus://offline/ref=EEF4A89E030749ACBEF00BF88A4D1E29AF8BD4236746B0C4D04929E155066B0272F38023A10908CF799BA60CP5G" TargetMode="External"/><Relationship Id="rId622" Type="http://schemas.openxmlformats.org/officeDocument/2006/relationships/hyperlink" Target="consultantplus://offline/ref=5AF88640E3BA68F894A0E7E6A3DADA8934A745907E2FBA9F145FC6BCD03FDE5822PEG" TargetMode="External"/><Relationship Id="rId261" Type="http://schemas.openxmlformats.org/officeDocument/2006/relationships/hyperlink" Target="consultantplus://offline/ref=EEF4A89E030749ACBEF00BF88A4D1E29AF8BD423604BBDC4D04929E155066B0272F38023A10908CF799FA60CP4G" TargetMode="External"/><Relationship Id="rId499" Type="http://schemas.openxmlformats.org/officeDocument/2006/relationships/hyperlink" Target="consultantplus://offline/ref=EEF4A89E030749ACBEF00BF88A4D1E29AF8BD4236746B0C4D04929E155066B0272F38023A10908CF799BA20CP2G" TargetMode="External"/><Relationship Id="rId14" Type="http://schemas.openxmlformats.org/officeDocument/2006/relationships/hyperlink" Target="consultantplus://offline/ref=2A9643D6F6ACF3E73AC0E518D23CD4C74D3D8CC74E88142A2BF9346CE8044DBBC186AD30EDE6CF4992E651y2P4G" TargetMode="External"/><Relationship Id="rId56" Type="http://schemas.openxmlformats.org/officeDocument/2006/relationships/hyperlink" Target="consultantplus://offline/ref=F7FCCF2D91B8C16C7D8BBACA61907A164A053A34FF4F4E3CE152E1B6B9F1F52A6E911BBDA6829672E74D7DzEP4G" TargetMode="External"/><Relationship Id="rId317" Type="http://schemas.openxmlformats.org/officeDocument/2006/relationships/hyperlink" Target="consultantplus://offline/ref=EEF4A89E030749ACBEF00BF88A4D1E29AF8BD4236746B0C4D04929E155066B0272F38023A10908CF799DAE0CP2G" TargetMode="External"/><Relationship Id="rId359" Type="http://schemas.openxmlformats.org/officeDocument/2006/relationships/hyperlink" Target="consultantplus://offline/ref=EEF4A89E030749ACBEF00BF88A4D1E29AF8BD4236746B0C4D04929E155066B0272F38023A10908CF799CA50CPFG" TargetMode="External"/><Relationship Id="rId524" Type="http://schemas.openxmlformats.org/officeDocument/2006/relationships/hyperlink" Target="consultantplus://offline/ref=194B398DACFA40E2B7FDDC9367A4EAF7839D8496914C40421379860C526F0527B373D06D2E4C2A58EA187014PEG" TargetMode="External"/><Relationship Id="rId566" Type="http://schemas.openxmlformats.org/officeDocument/2006/relationships/hyperlink" Target="consultantplus://offline/ref=194B398DACFA40E2B7FDDC9367A4EAF7839D8496934F4D4A1579860C526F05271BP3G" TargetMode="External"/><Relationship Id="rId98" Type="http://schemas.openxmlformats.org/officeDocument/2006/relationships/hyperlink" Target="consultantplus://offline/ref=F7FCCF2D91B8C16C7D8BBACA61907A164A053A34FF4F4E3CE152E1B6B9F1F52A6E911BBDA6829672E74D7BzEP2G" TargetMode="External"/><Relationship Id="rId121" Type="http://schemas.openxmlformats.org/officeDocument/2006/relationships/hyperlink" Target="consultantplus://offline/ref=F7FCCF2D91B8C16C7D8BBACA61907A164A053A34FD4B4239EB52E1B6B9F1F52A6E911BBDA6829672E74D7EzEP4G" TargetMode="External"/><Relationship Id="rId163" Type="http://schemas.openxmlformats.org/officeDocument/2006/relationships/hyperlink" Target="consultantplus://offline/ref=EEF4A89E030749ACBEF00BF88A4D1E29AF8BD4236044BDC3D94929E155066B0272F38023A10908CF799EA50CP1G" TargetMode="External"/><Relationship Id="rId219" Type="http://schemas.openxmlformats.org/officeDocument/2006/relationships/hyperlink" Target="consultantplus://offline/ref=EEF4A89E030749ACBEF00BF88A4D1E29AF8BD4236746B0C4D04929E155066B0272F38023A10908CF799DA60CP5G" TargetMode="External"/><Relationship Id="rId370" Type="http://schemas.openxmlformats.org/officeDocument/2006/relationships/hyperlink" Target="consultantplus://offline/ref=EEF4A89E030749ACBEF00BF88A4D1E29AF8BD4236240B1C6D34929E155066B0272F38023A10908CF799DAF0CP5G" TargetMode="External"/><Relationship Id="rId426" Type="http://schemas.openxmlformats.org/officeDocument/2006/relationships/hyperlink" Target="consultantplus://offline/ref=EEF4A89E030749ACBEF00BF88A4D1E29AF8BD4236746B0C4D04929E155066B0272F38023A10908CF799CAF0CP1G" TargetMode="External"/><Relationship Id="rId230" Type="http://schemas.openxmlformats.org/officeDocument/2006/relationships/hyperlink" Target="consultantplus://offline/ref=EEF4A89E030749ACBEF00BF88A4D1E29AF8BD4236746B0C4D04929E155066B0272F38023A10908CF799DA50CP3G" TargetMode="External"/><Relationship Id="rId468" Type="http://schemas.openxmlformats.org/officeDocument/2006/relationships/hyperlink" Target="consultantplus://offline/ref=EEF4A89E030749ACBEF00BF88A4D1E29AF8BD4236746B0C4D04929E155066B0272F38023A10908CF799BA50CP4G" TargetMode="External"/><Relationship Id="rId25" Type="http://schemas.openxmlformats.org/officeDocument/2006/relationships/hyperlink" Target="consultantplus://offline/ref=2A9643D6F6ACF3E73AC0E518D23CD4C74D3D8CC74C8E1F282CF9346CE8044DBByCP1G" TargetMode="External"/><Relationship Id="rId67" Type="http://schemas.openxmlformats.org/officeDocument/2006/relationships/hyperlink" Target="consultantplus://offline/ref=F7FCCF2D91B8C16C7D8BBACA61907A164A053A34FF4F4E3CE152E1B6B9F1F52A6E911BBDA6829672E74D7AzEP6G" TargetMode="External"/><Relationship Id="rId272" Type="http://schemas.openxmlformats.org/officeDocument/2006/relationships/hyperlink" Target="consultantplus://offline/ref=EEF4A89E030749ACBEF00BF88A4D1E29AF8BD4236746B0C4D04929E155066B0272F38023A10908CF799DA10CP5G" TargetMode="External"/><Relationship Id="rId328" Type="http://schemas.openxmlformats.org/officeDocument/2006/relationships/hyperlink" Target="consultantplus://offline/ref=EEF4A89E030749ACBEF00BF88A4D1E29AF8BD4236044BDC3D94929E155066B0272F38023A10908CF799DA70CP2G" TargetMode="External"/><Relationship Id="rId535" Type="http://schemas.openxmlformats.org/officeDocument/2006/relationships/hyperlink" Target="consultantplus://offline/ref=194B398DACFA40E2B7FDDC9367A4EAF7839D849692484F451979860C526F05271BP3G" TargetMode="External"/><Relationship Id="rId577" Type="http://schemas.openxmlformats.org/officeDocument/2006/relationships/hyperlink" Target="consultantplus://offline/ref=194B398DACFA40E2B7FDDC9367A4EAF7839D8496964C4A471379860C526F05271BP3G" TargetMode="External"/><Relationship Id="rId132" Type="http://schemas.openxmlformats.org/officeDocument/2006/relationships/hyperlink" Target="consultantplus://offline/ref=F7FCCF2D91B8C16C7D8BBACA61907A164A053A34FD4B4239EB52E1B6B9F1F52A6E911BBDA6829672E74D7EzEP3G" TargetMode="External"/><Relationship Id="rId174" Type="http://schemas.openxmlformats.org/officeDocument/2006/relationships/hyperlink" Target="consultantplus://offline/ref=EEF4A89E030749ACBEF00BF88A4D1E29AF8BD4236044BDC3D94929E155066B0272F38023A10908CF799EA40CP3G" TargetMode="External"/><Relationship Id="rId381" Type="http://schemas.openxmlformats.org/officeDocument/2006/relationships/hyperlink" Target="consultantplus://offline/ref=EEF4A89E030749ACBEF00BF88A4D1E29AF8BD4236240B1C6D34929E155066B0272F38023A10908CF799DAE0CP2G" TargetMode="External"/><Relationship Id="rId602" Type="http://schemas.openxmlformats.org/officeDocument/2006/relationships/hyperlink" Target="consultantplus://offline/ref=5AF88640E3BA68F894A0E7E6A3DADA8934A745907C2CB591175FC6BCD03FDE5822PEG" TargetMode="External"/><Relationship Id="rId241" Type="http://schemas.openxmlformats.org/officeDocument/2006/relationships/hyperlink" Target="consultantplus://offline/ref=EEF4A89E030749ACBEF00BF88A4D1E29AF8BD4236240B1C6D34929E155066B0272F38023A10908CF799DA60CP3G" TargetMode="External"/><Relationship Id="rId437" Type="http://schemas.openxmlformats.org/officeDocument/2006/relationships/hyperlink" Target="consultantplus://offline/ref=EEF4A89E030749ACBEF00BF88A4D1E29AF8BD4236746B0C4D04929E155066B0272F38023A10908CF799CAE0CPEG" TargetMode="External"/><Relationship Id="rId479" Type="http://schemas.openxmlformats.org/officeDocument/2006/relationships/hyperlink" Target="consultantplus://offline/ref=EEF4A89E030749ACBEF00BF88A4D1E29AF8BD4236746B0C4D04929E155066B0272F38023A10908CF799BA30CP1G" TargetMode="External"/><Relationship Id="rId36" Type="http://schemas.openxmlformats.org/officeDocument/2006/relationships/hyperlink" Target="consultantplus://offline/ref=2A9643D6F6ACF3E73AC0E518D23CD4C74D3D8CC74B8E152828F9346CE8044DBBC186AD30EDE6CF4992E652y2P4G" TargetMode="External"/><Relationship Id="rId283" Type="http://schemas.openxmlformats.org/officeDocument/2006/relationships/hyperlink" Target="consultantplus://offline/ref=EEF4A89E030749ACBEF00BF88A4D1E29AF8BD4236746B0C4D04929E155066B0272F38023A10908CF799DAF0CP6G" TargetMode="External"/><Relationship Id="rId339" Type="http://schemas.openxmlformats.org/officeDocument/2006/relationships/hyperlink" Target="consultantplus://offline/ref=EEF4A89E030749ACBEF00BF88A4D1E29AF8BD4236240B1C6D34929E155066B0272F38023A10908CF799DA10CP0G" TargetMode="External"/><Relationship Id="rId490" Type="http://schemas.openxmlformats.org/officeDocument/2006/relationships/hyperlink" Target="consultantplus://offline/ref=EEF4A89E030749ACBEF00BF88A4D1E29AF8BD4236240B1C6D34929E155066B0272F38023A10908CF799CA00CP5G" TargetMode="External"/><Relationship Id="rId504" Type="http://schemas.openxmlformats.org/officeDocument/2006/relationships/hyperlink" Target="consultantplus://offline/ref=EEF4A89E030749ACBEF00BF88A4D1E29AF8BD4236746B0C4D04929E155066B0272F38023A10908CF799BA20CP1G" TargetMode="External"/><Relationship Id="rId546" Type="http://schemas.openxmlformats.org/officeDocument/2006/relationships/hyperlink" Target="consultantplus://offline/ref=194B398DACFA40E2B7FDC29E71C8B4F38A93DC92974943144C26DD510516P6G" TargetMode="External"/><Relationship Id="rId78" Type="http://schemas.openxmlformats.org/officeDocument/2006/relationships/hyperlink" Target="consultantplus://offline/ref=F7FCCF2D91B8C16C7D8BBACA61907A164A053A34FF4C473CEB52E1B6B9F1F52Az6PEG" TargetMode="External"/><Relationship Id="rId101" Type="http://schemas.openxmlformats.org/officeDocument/2006/relationships/hyperlink" Target="consultantplus://offline/ref=F7FCCF2D91B8C16C7D8BBACA61907A164A053A34FD4B4239EB52E1B6B9F1F52A6E911BBDA6829672E74C77zEP0G" TargetMode="External"/><Relationship Id="rId143" Type="http://schemas.openxmlformats.org/officeDocument/2006/relationships/hyperlink" Target="consultantplus://offline/ref=EEF4A89E030749ACBEF00BF88A4D1E29AF8BD4236746B0C4D04929E155066B0272F38023A10908CF799EA70CP1G" TargetMode="External"/><Relationship Id="rId185" Type="http://schemas.openxmlformats.org/officeDocument/2006/relationships/hyperlink" Target="consultantplus://offline/ref=EEF4A89E030749ACBEF00BF88A4D1E29AF8BD423654AB0C3D64929E155066B0207P2G" TargetMode="External"/><Relationship Id="rId350" Type="http://schemas.openxmlformats.org/officeDocument/2006/relationships/hyperlink" Target="consultantplus://offline/ref=EEF4A89E030749ACBEF00BF88A4D1E29AF8BD4236746B0C4D04929E155066B0272F38023A10908CF799CA50CP7G" TargetMode="External"/><Relationship Id="rId406" Type="http://schemas.openxmlformats.org/officeDocument/2006/relationships/hyperlink" Target="consultantplus://offline/ref=EEF4A89E030749ACBEF00BF88A4D1E29AF8BD4236044BDC3D94929E155066B0272F38023A10908CF799DAF0CP4G" TargetMode="External"/><Relationship Id="rId588" Type="http://schemas.openxmlformats.org/officeDocument/2006/relationships/hyperlink" Target="consultantplus://offline/ref=194B398DACFA40E2B7FDDC9367A4EAF7839D8496964E4F421679860C526F05271BP3G" TargetMode="External"/><Relationship Id="rId9" Type="http://schemas.openxmlformats.org/officeDocument/2006/relationships/hyperlink" Target="consultantplus://offline/ref=2A9643D6F6ACF3E73AC0E518D23CD4C74D3D8CC74E88142A2BF9346CE8044DBBC186AD30EDE6CF4992E650y2PCG" TargetMode="External"/><Relationship Id="rId210" Type="http://schemas.openxmlformats.org/officeDocument/2006/relationships/hyperlink" Target="consultantplus://offline/ref=EEF4A89E030749ACBEF00BF88A4D1E29AF8BD4236240B1C6D34929E155066B0272F38023A10908CF799EAE0CP3G" TargetMode="External"/><Relationship Id="rId392" Type="http://schemas.openxmlformats.org/officeDocument/2006/relationships/hyperlink" Target="consultantplus://offline/ref=EEF4A89E030749ACBEF00BF88A4D1E29AF8BD4236044BDC3D94929E155066B0272F38023A10908CF799DA10CPEG" TargetMode="External"/><Relationship Id="rId448" Type="http://schemas.openxmlformats.org/officeDocument/2006/relationships/hyperlink" Target="consultantplus://offline/ref=EEF4A89E030749ACBEF00BF88A4D1E29AF8BD4236644B1CFD54929E155066B0272F38023A10908CF799FA50CP0G" TargetMode="External"/><Relationship Id="rId613" Type="http://schemas.openxmlformats.org/officeDocument/2006/relationships/hyperlink" Target="consultantplus://offline/ref=5AF88640E3BA68F894A0E7E6A3DADA8934A745907F24B29E145FC6BCD03FDE5822PEG" TargetMode="External"/><Relationship Id="rId252" Type="http://schemas.openxmlformats.org/officeDocument/2006/relationships/hyperlink" Target="consultantplus://offline/ref=EEF4A89E030749ACBEF00BF88A4D1E29AF8BD4236746B0C4D04929E155066B0272F38023A10908CF799DA30CP0G" TargetMode="External"/><Relationship Id="rId294" Type="http://schemas.openxmlformats.org/officeDocument/2006/relationships/hyperlink" Target="consultantplus://offline/ref=EEF4A89E030749ACBEF00BF88A4D1E29AF8BD4236746B0C4D04929E155066B0272F38023A10908CF799DAE0CP6G" TargetMode="External"/><Relationship Id="rId308" Type="http://schemas.openxmlformats.org/officeDocument/2006/relationships/hyperlink" Target="consultantplus://offline/ref=EEF4A89E030749ACBEF00BF88A4D1E29AF8BD4236044BDC3D94929E155066B0272F38023A10908CF799EAE0CP3G" TargetMode="External"/><Relationship Id="rId515" Type="http://schemas.openxmlformats.org/officeDocument/2006/relationships/hyperlink" Target="consultantplus://offline/ref=194B398DACFA40E2B7FDDC9367A4EAF7839D8496914C40421379860C526F0527B373D06D2E4C2A58EA187114P1G" TargetMode="External"/><Relationship Id="rId47" Type="http://schemas.openxmlformats.org/officeDocument/2006/relationships/hyperlink" Target="consultantplus://offline/ref=F7FCCF2D91B8C16C7D8BBACA61907A164A053A34FF4F4E3CE152E1B6B9F1F52A6E911BBDA6829672E74D7CzEP4G" TargetMode="External"/><Relationship Id="rId89" Type="http://schemas.openxmlformats.org/officeDocument/2006/relationships/hyperlink" Target="consultantplus://offline/ref=F7FCCF2D91B8C16C7D8BBACA61907A164A053A34FD4B4239EB52E1B6B9F1F52A6E911BBDA6829672E74C76zEP1G" TargetMode="External"/><Relationship Id="rId112" Type="http://schemas.openxmlformats.org/officeDocument/2006/relationships/hyperlink" Target="consultantplus://offline/ref=F7FCCF2D91B8C16C7D8BBACA61907A164A053A34FB4A4E34E752E1B6B9F1F52Az6PEG" TargetMode="External"/><Relationship Id="rId154" Type="http://schemas.openxmlformats.org/officeDocument/2006/relationships/hyperlink" Target="consultantplus://offline/ref=EEF4A89E030749ACBEF00BF88A4D1E29AF8BD4236044BDC3D94929E155066B0272F38023A10908CF799EA50CP5G" TargetMode="External"/><Relationship Id="rId361" Type="http://schemas.openxmlformats.org/officeDocument/2006/relationships/hyperlink" Target="consultantplus://offline/ref=EEF4A89E030749ACBEF00BF88A4D1E29AF8BD4236044BDC3D94929E155066B0272F38023A10908CF799DA60CP3G" TargetMode="External"/><Relationship Id="rId557" Type="http://schemas.openxmlformats.org/officeDocument/2006/relationships/hyperlink" Target="consultantplus://offline/ref=194B398DACFA40E2B7FDDC9367A4EAF7839D8496964B4A411979860C526F05271BP3G" TargetMode="External"/><Relationship Id="rId599" Type="http://schemas.openxmlformats.org/officeDocument/2006/relationships/hyperlink" Target="consultantplus://offline/ref=5AF88640E3BA68F894A0E7E6A3DADA8934A745907B2FB39A1C5FC6BCD03FDE5822PEG" TargetMode="External"/><Relationship Id="rId196" Type="http://schemas.openxmlformats.org/officeDocument/2006/relationships/hyperlink" Target="consultantplus://offline/ref=EEF4A89E030749ACBEF00BF88A4D1E29AF8BD4236746B0C4D04929E155066B0272F38023A10908CF799EA30CP4G" TargetMode="External"/><Relationship Id="rId417" Type="http://schemas.openxmlformats.org/officeDocument/2006/relationships/hyperlink" Target="consultantplus://offline/ref=EEF4A89E030749ACBEF00BF88A4D1E29AF8BD4236746B0C4D04929E155066B0272F38023A10908CF799CA00CP1G" TargetMode="External"/><Relationship Id="rId459" Type="http://schemas.openxmlformats.org/officeDocument/2006/relationships/hyperlink" Target="consultantplus://offline/ref=EEF4A89E030749ACBEF00BF88A4D1E29AF8BD4236746B0C4D04929E155066B0272F38023A10908CF799BA60CP3G" TargetMode="External"/><Relationship Id="rId624" Type="http://schemas.openxmlformats.org/officeDocument/2006/relationships/hyperlink" Target="consultantplus://offline/ref=5AF88640E3BA68F894A0E7E6A3DADA8934A745907E2AB79D1D5FC6BCD03FDE582EBBA1E45F40CCA6CFD97624P9G" TargetMode="External"/><Relationship Id="rId16" Type="http://schemas.openxmlformats.org/officeDocument/2006/relationships/hyperlink" Target="consultantplus://offline/ref=2A9643D6F6ACF3E73AC0E518D23CD4C74D3D8CC7498A192D22F9346CE8044DBBC186AD30EDE6CF4992E651y2P4G" TargetMode="External"/><Relationship Id="rId221" Type="http://schemas.openxmlformats.org/officeDocument/2006/relationships/hyperlink" Target="consultantplus://offline/ref=EEF4A89E030749ACBEF00BF88A4D1E29AF8BD4236746B0C4D04929E155066B0272F38023A10908CF799DA60CP3G" TargetMode="External"/><Relationship Id="rId263" Type="http://schemas.openxmlformats.org/officeDocument/2006/relationships/hyperlink" Target="consultantplus://offline/ref=EEF4A89E030749ACBEF00BF88A4D1E29AF8BD4236044BDC3D94929E155066B0272F38023A10908CF799EA00CP5G" TargetMode="External"/><Relationship Id="rId319" Type="http://schemas.openxmlformats.org/officeDocument/2006/relationships/hyperlink" Target="consultantplus://offline/ref=EEF4A89E030749ACBEF00BF88A4D1E29AF8BD4236746B0C4D04929E155066B0272F38023A10908CF799DAE0CP0G" TargetMode="External"/><Relationship Id="rId470" Type="http://schemas.openxmlformats.org/officeDocument/2006/relationships/hyperlink" Target="consultantplus://offline/ref=EEF4A89E030749ACBEF00BF88A4D1E29AF8BD4236644B1CFD54929E155066B0272F38023A10908CF799FA50CP1G" TargetMode="External"/><Relationship Id="rId526" Type="http://schemas.openxmlformats.org/officeDocument/2006/relationships/hyperlink" Target="consultantplus://offline/ref=194B398DACFA40E2B7FDDC9367A4EAF7839D849693484C471979860C526F0527B373D06D2E4C2A58EA1B7314P9G" TargetMode="External"/><Relationship Id="rId58" Type="http://schemas.openxmlformats.org/officeDocument/2006/relationships/hyperlink" Target="consultantplus://offline/ref=F7FCCF2D91B8C16C7D8BBACA61907A164A053A34FF4F4E3CE152E1B6B9F1F52A6E911BBDA6829672E74D7DzEP6G" TargetMode="External"/><Relationship Id="rId123" Type="http://schemas.openxmlformats.org/officeDocument/2006/relationships/hyperlink" Target="consultantplus://offline/ref=F7FCCF2D91B8C16C7D8BBACA61907A164A053A34FD4B4239EB52E1B6B9F1F52A6E911BBDA6829672E74D7EzEP7G" TargetMode="External"/><Relationship Id="rId330" Type="http://schemas.openxmlformats.org/officeDocument/2006/relationships/hyperlink" Target="consultantplus://offline/ref=EEF4A89E030749ACBEF00BF88A4D1E29AF8BD4236746B0C4D04929E155066B0272F38023A10908CF799CA70CP3G" TargetMode="External"/><Relationship Id="rId568" Type="http://schemas.openxmlformats.org/officeDocument/2006/relationships/hyperlink" Target="consultantplus://offline/ref=194B398DACFA40E2B7FDDC9367A4EAF7839D8496954741431B248C040B630712P0G" TargetMode="External"/><Relationship Id="rId165" Type="http://schemas.openxmlformats.org/officeDocument/2006/relationships/hyperlink" Target="consultantplus://offline/ref=EEF4A89E030749ACBEF00BF88A4D1E29AF8BD4236044BDC3D94929E155066B0272F38023A10908CF799EA40CP7G" TargetMode="External"/><Relationship Id="rId372" Type="http://schemas.openxmlformats.org/officeDocument/2006/relationships/hyperlink" Target="consultantplus://offline/ref=EEF4A89E030749ACBEF00BF88A4D1E29AF8BD4236240B1C6D34929E155066B0272F38023A10908CF799DAF0CP3G" TargetMode="External"/><Relationship Id="rId428" Type="http://schemas.openxmlformats.org/officeDocument/2006/relationships/hyperlink" Target="consultantplus://offline/ref=EEF4A89E030749ACBEF00BF88A4D1E29AF8BD4236746B0C4D04929E155066B0272F38023A10908CF799CAF0CPFG" TargetMode="External"/><Relationship Id="rId232" Type="http://schemas.openxmlformats.org/officeDocument/2006/relationships/hyperlink" Target="consultantplus://offline/ref=EEF4A89E030749ACBEF00BF88A4D1E29AF8BD4236746B0C4D04929E155066B0272F38023A10908CF799DA50CPEG" TargetMode="External"/><Relationship Id="rId274" Type="http://schemas.openxmlformats.org/officeDocument/2006/relationships/hyperlink" Target="consultantplus://offline/ref=EEF4A89E030749ACBEF00BF88A4D1E29AF8BD4236746B0C4D04929E155066B0272F38023A10908CF799DA10CP3G" TargetMode="External"/><Relationship Id="rId481" Type="http://schemas.openxmlformats.org/officeDocument/2006/relationships/hyperlink" Target="consultantplus://offline/ref=EEF4A89E030749ACBEF00BF88A4D1E29AF8BD4236240B1C6D34929E155066B0272F38023A10908CF799CA10CP3G" TargetMode="External"/><Relationship Id="rId27" Type="http://schemas.openxmlformats.org/officeDocument/2006/relationships/hyperlink" Target="consultantplus://offline/ref=2A9643D6F6ACF3E73AC0E518D23CD4C74D3D8CC74B8E152828F9346CE8044DBBC186AD30EDE6CF4992E651y2P3G" TargetMode="External"/><Relationship Id="rId69" Type="http://schemas.openxmlformats.org/officeDocument/2006/relationships/hyperlink" Target="consultantplus://offline/ref=F7FCCF2D91B8C16C7D8BBACA61907A164A053A34FF4F4E3CE152E1B6B9F1F52A6E911BBDA6829672E74D7AzEP0G" TargetMode="External"/><Relationship Id="rId134" Type="http://schemas.openxmlformats.org/officeDocument/2006/relationships/hyperlink" Target="consultantplus://offline/ref=F7FCCF2D91B8C16C7D8BBACA61907A164A053A34FD4B4239EB52E1B6B9F1F52A6E911BBDA6829672E74D7EzEPDG" TargetMode="External"/><Relationship Id="rId537" Type="http://schemas.openxmlformats.org/officeDocument/2006/relationships/hyperlink" Target="consultantplus://offline/ref=194B398DACFA40E2B7FDC29E71C8B4F38293DD9F96441E1E447FD15310P2G" TargetMode="External"/><Relationship Id="rId579" Type="http://schemas.openxmlformats.org/officeDocument/2006/relationships/hyperlink" Target="consultantplus://offline/ref=194B398DACFA40E2B7FDDC9367A4EAF7839D8496924A41431679860C526F0527B373D06D2E4C2A58EB1B7014P0G" TargetMode="External"/><Relationship Id="rId80" Type="http://schemas.openxmlformats.org/officeDocument/2006/relationships/hyperlink" Target="consultantplus://offline/ref=F7FCCF2D91B8C16C7D8BBACA61907A164A053A34FF4F4E3CE152E1B6B9F1F52A6E911BBDA6829672E74D7BzEP1G" TargetMode="External"/><Relationship Id="rId176" Type="http://schemas.openxmlformats.org/officeDocument/2006/relationships/hyperlink" Target="consultantplus://offline/ref=EEF4A89E030749ACBEF00BF88A4D1E29AF8BD4236746B0C4D04929E155066B0272F38023A10908CF799EA50CP0G" TargetMode="External"/><Relationship Id="rId341" Type="http://schemas.openxmlformats.org/officeDocument/2006/relationships/hyperlink" Target="consultantplus://offline/ref=EEF4A89E030749ACBEF00BF88A4D1E29AF8BD4236746B0C4D04929E155066B0272F38023A10908CF799CA60CP2G" TargetMode="External"/><Relationship Id="rId383" Type="http://schemas.openxmlformats.org/officeDocument/2006/relationships/hyperlink" Target="consultantplus://offline/ref=EEF4A89E030749ACBEF00BF88A4D1E29AF8BD4236240B1C6D34929E155066B0272F38023A10908CF799DAE0CP0G" TargetMode="External"/><Relationship Id="rId439" Type="http://schemas.openxmlformats.org/officeDocument/2006/relationships/hyperlink" Target="consultantplus://offline/ref=EEF4A89E030749ACBEF00BF88A4D1E29AF8BD4236746B0C4D04929E155066B0272F38023A10908CF799BA70CP6G" TargetMode="External"/><Relationship Id="rId590" Type="http://schemas.openxmlformats.org/officeDocument/2006/relationships/hyperlink" Target="consultantplus://offline/ref=194B398DACFA40E2B7FDDC9367A4EAF7839D849694474E471079860C526F05271BP3G" TargetMode="External"/><Relationship Id="rId604" Type="http://schemas.openxmlformats.org/officeDocument/2006/relationships/hyperlink" Target="consultantplus://offline/ref=5AF88640E3BA68F894A0E7E6A3DADA8934A745907E2AB19C105FC6BCD03FDE5822PEG" TargetMode="External"/><Relationship Id="rId201" Type="http://schemas.openxmlformats.org/officeDocument/2006/relationships/hyperlink" Target="consultantplus://offline/ref=EEF4A89E030749ACBEF00BF88A4D1E29AF8BD4236240B1C6D34929E155066B0272F38023A10908CF799EAF0CP7G" TargetMode="External"/><Relationship Id="rId222" Type="http://schemas.openxmlformats.org/officeDocument/2006/relationships/hyperlink" Target="consultantplus://offline/ref=EEF4A89E030749ACBEF00BF88A4D1E29AF8BD4236746B0C4D04929E155066B0272F38023A10908CF799DA60CP0G" TargetMode="External"/><Relationship Id="rId243" Type="http://schemas.openxmlformats.org/officeDocument/2006/relationships/hyperlink" Target="consultantplus://offline/ref=EEF4A89E030749ACBEF00BF88A4D1E29AF8BD4236746B0C4D04929E155066B0272F38023A10908CF799DA40CPFG" TargetMode="External"/><Relationship Id="rId264" Type="http://schemas.openxmlformats.org/officeDocument/2006/relationships/hyperlink" Target="consultantplus://offline/ref=EEF4A89E030749ACBEF00BF88A4D1E29AF8BD4236240B1C6D34929E155066B0272F38023A10908CF799DA50CPEG" TargetMode="External"/><Relationship Id="rId285" Type="http://schemas.openxmlformats.org/officeDocument/2006/relationships/hyperlink" Target="consultantplus://offline/ref=EEF4A89E030749ACBEF00BF88A4D1E29AF8BD4236746B0C4D04929E155066B0272F38023A10908CF799DAF0CP4G" TargetMode="External"/><Relationship Id="rId450" Type="http://schemas.openxmlformats.org/officeDocument/2006/relationships/hyperlink" Target="consultantplus://offline/ref=EEF4A89E030749ACBEF00BF88A4D1E29AF8BD4236044BDC3D94929E155066B0272F38023A10908CF799DAE0CP5G" TargetMode="External"/><Relationship Id="rId471" Type="http://schemas.openxmlformats.org/officeDocument/2006/relationships/hyperlink" Target="consultantplus://offline/ref=EEF4A89E030749ACBEF00BF88A4D1E29AF8BD4236044BDC3D94929E155066B0272F38023A10908CF799DAE0CP1G" TargetMode="External"/><Relationship Id="rId506" Type="http://schemas.openxmlformats.org/officeDocument/2006/relationships/hyperlink" Target="consultantplus://offline/ref=EEF4A89E030749ACBEF00BF88A4D1E29AF8BD4236746B0C4D04929E155066B0272F38023A10908CF799BA20CPFG" TargetMode="External"/><Relationship Id="rId17" Type="http://schemas.openxmlformats.org/officeDocument/2006/relationships/hyperlink" Target="consultantplus://offline/ref=2A9643D6F6ACF3E73AC0E518D23CD4C74D3D8CC7498A192D22F9346CE8044DBBC186AD30EDE6CF4992E651y2P5G" TargetMode="External"/><Relationship Id="rId38" Type="http://schemas.openxmlformats.org/officeDocument/2006/relationships/hyperlink" Target="consultantplus://offline/ref=F7FCCF2D91B8C16C7D8BBACA61907A164A053A34FF4F4E3CE152E1B6B9F1F52A6E911BBDA6829672E74D7FzEP7G" TargetMode="External"/><Relationship Id="rId59" Type="http://schemas.openxmlformats.org/officeDocument/2006/relationships/hyperlink" Target="consultantplus://offline/ref=F7FCCF2D91B8C16C7D8BBACA61907A164A053A34FF4F4E3CE152E1B6B9F1F52A6E911BBDA6829672E74D7DzEP1G" TargetMode="External"/><Relationship Id="rId103" Type="http://schemas.openxmlformats.org/officeDocument/2006/relationships/hyperlink" Target="consultantplus://offline/ref=F7FCCF2D91B8C16C7D8BBACA61907A164A053A34FF4F4E3CE152E1B6B9F1F52A6E911BBDA6829672E74D7BzEPDG" TargetMode="External"/><Relationship Id="rId124" Type="http://schemas.openxmlformats.org/officeDocument/2006/relationships/hyperlink" Target="consultantplus://offline/ref=F7FCCF2D91B8C16C7D8BBACA61907A164A053A34FA494F3EE252E1B6B9F1F52A6E911BBDA6829672E74C77zEPCG" TargetMode="External"/><Relationship Id="rId310" Type="http://schemas.openxmlformats.org/officeDocument/2006/relationships/hyperlink" Target="consultantplus://offline/ref=EEF4A89E030749ACBEF00BF88A4D1E29AF8BD4236044BDC3D94929E155066B0272F38023A10908CF799EAE0CP1G" TargetMode="External"/><Relationship Id="rId492" Type="http://schemas.openxmlformats.org/officeDocument/2006/relationships/hyperlink" Target="consultantplus://offline/ref=EEF4A89E030749ACBEF00BF88A4D1E29AF8BD4236245B9C3D84929E155066B0207P2G" TargetMode="External"/><Relationship Id="rId527" Type="http://schemas.openxmlformats.org/officeDocument/2006/relationships/hyperlink" Target="consultantplus://offline/ref=194B398DACFA40E2B7FDDC9367A4EAF7839D8496914C40421379860C526F0527B373D06D2E4C2A58EA187014P0G" TargetMode="External"/><Relationship Id="rId548" Type="http://schemas.openxmlformats.org/officeDocument/2006/relationships/hyperlink" Target="consultantplus://offline/ref=194B398DACFA40E2B7FDC29E71C8B4F38A93DC92974943144C26DD5105660F70F43C892F6A412A5E1EPDG" TargetMode="External"/><Relationship Id="rId569" Type="http://schemas.openxmlformats.org/officeDocument/2006/relationships/hyperlink" Target="consultantplus://offline/ref=194B398DACFA40E2B7FDC29E71C8B4F38A92D892934743144C26DD510516P6G" TargetMode="External"/><Relationship Id="rId70" Type="http://schemas.openxmlformats.org/officeDocument/2006/relationships/hyperlink" Target="consultantplus://offline/ref=F7FCCF2D91B8C16C7D8BBACA61907A164A053A34FF4F4E3CE152E1B6B9F1F52A6E911BBDA6829672E74D7AzEP3G" TargetMode="External"/><Relationship Id="rId91" Type="http://schemas.openxmlformats.org/officeDocument/2006/relationships/hyperlink" Target="consultantplus://offline/ref=F7FCCF2D91B8C16C7D8BBACA61907A164A053A34FD4B4239EB52E1B6B9F1F52A6E911BBDA6829672E74C76zEP3G" TargetMode="External"/><Relationship Id="rId145" Type="http://schemas.openxmlformats.org/officeDocument/2006/relationships/hyperlink" Target="consultantplus://offline/ref=EEF4A89E030749ACBEF00BF88A4D1E29AF8BD4236746B0C4D04929E155066B0272F38023A10908CF799EA70CPFG" TargetMode="External"/><Relationship Id="rId166" Type="http://schemas.openxmlformats.org/officeDocument/2006/relationships/hyperlink" Target="consultantplus://offline/ref=EEF4A89E030749ACBEF00BF88A4D1E29AF8BD4236044BDC3D94929E155066B0272F38023A10908CF799EA40CP4G" TargetMode="External"/><Relationship Id="rId187" Type="http://schemas.openxmlformats.org/officeDocument/2006/relationships/hyperlink" Target="consultantplus://offline/ref=EEF4A89E030749ACBEF00BF88A4D1E29AF8BD4236746B0C4D04929E155066B0272F38023A10908CF799EA40CP4G" TargetMode="External"/><Relationship Id="rId331" Type="http://schemas.openxmlformats.org/officeDocument/2006/relationships/hyperlink" Target="consultantplus://offline/ref=EEF4A89E030749ACBEF00BF88A4D1E29AF8BD4236746B0C4D04929E155066B0272F38023A10908CF799CA70CP0G" TargetMode="External"/><Relationship Id="rId352" Type="http://schemas.openxmlformats.org/officeDocument/2006/relationships/hyperlink" Target="consultantplus://offline/ref=EEF4A89E030749ACBEF00BF88A4D1E29AF8BD4236240B1C6D34929E155066B0272F38023A10908CF799DA00CP7G" TargetMode="External"/><Relationship Id="rId373" Type="http://schemas.openxmlformats.org/officeDocument/2006/relationships/hyperlink" Target="consultantplus://offline/ref=EEF4A89E030749ACBEF00BF88A4D1E29AF8BD4236240B1C6D34929E155066B0272F38023A10908CF799DAF0CP0G" TargetMode="External"/><Relationship Id="rId394" Type="http://schemas.openxmlformats.org/officeDocument/2006/relationships/hyperlink" Target="consultantplus://offline/ref=EEF4A89E030749ACBEF00BF88A4D1E29AF8BD4236044BDC3D94929E155066B0272F38023A10908CF799DA00CP6G" TargetMode="External"/><Relationship Id="rId408" Type="http://schemas.openxmlformats.org/officeDocument/2006/relationships/hyperlink" Target="consultantplus://offline/ref=EEF4A89E030749ACBEF00BF88A4D1E29AF8BD4236044BDC3D94929E155066B0272F38023A10908CF799DAF0CP2G" TargetMode="External"/><Relationship Id="rId429" Type="http://schemas.openxmlformats.org/officeDocument/2006/relationships/hyperlink" Target="consultantplus://offline/ref=EEF4A89E030749ACBEF00BF88A4D1E29AF8BD4236746B0C4D04929E155066B0272F38023A10908CF799CAE0CP6G" TargetMode="External"/><Relationship Id="rId580" Type="http://schemas.openxmlformats.org/officeDocument/2006/relationships/hyperlink" Target="consultantplus://offline/ref=194B398DACFA40E2B7FDDC9367A4EAF7839D8496964641471679860C526F05271BP3G" TargetMode="External"/><Relationship Id="rId615" Type="http://schemas.openxmlformats.org/officeDocument/2006/relationships/hyperlink" Target="consultantplus://offline/ref=5AF88640E3BA68F894A0E7E6A3DADA8934A745907F28B39E135FC6BCD03FDE5822PEG" TargetMode="External"/><Relationship Id="rId1" Type="http://schemas.openxmlformats.org/officeDocument/2006/relationships/styles" Target="styles.xml"/><Relationship Id="rId212" Type="http://schemas.openxmlformats.org/officeDocument/2006/relationships/hyperlink" Target="consultantplus://offline/ref=EEF4A89E030749ACBEF00BF88A4D1E29AF8BD4236240B1C6D34929E155066B0272F38023A10908CF799EAE0CPEG" TargetMode="External"/><Relationship Id="rId233" Type="http://schemas.openxmlformats.org/officeDocument/2006/relationships/hyperlink" Target="consultantplus://offline/ref=EEF4A89E030749ACBEF00BF88A4D1E29AF8BD4236746B0C4D04929E155066B0272F38023A10908CF799DA50CPFG" TargetMode="External"/><Relationship Id="rId254" Type="http://schemas.openxmlformats.org/officeDocument/2006/relationships/hyperlink" Target="consultantplus://offline/ref=EEF4A89E030749ACBEF00BF88A4D1E29AF8BD4236746B0C4D04929E155066B0272F38023A10908CF799DA30CPEG" TargetMode="External"/><Relationship Id="rId440" Type="http://schemas.openxmlformats.org/officeDocument/2006/relationships/hyperlink" Target="consultantplus://offline/ref=EEF4A89E030749ACBEF00BF88A4D1E29AF8BD4236240B1C6D34929E155066B0272F38023A10908CF799CA60CP5G" TargetMode="External"/><Relationship Id="rId28" Type="http://schemas.openxmlformats.org/officeDocument/2006/relationships/hyperlink" Target="consultantplus://offline/ref=2A9643D6F6ACF3E73AC0E518D23CD4C74D3D8CC74C891F2B22F9346CE8044DBByCP1G" TargetMode="External"/><Relationship Id="rId49" Type="http://schemas.openxmlformats.org/officeDocument/2006/relationships/hyperlink" Target="consultantplus://offline/ref=F7FCCF2D91B8C16C7D8BBACA61907A164A053A34FF4F4E3CE152E1B6B9F1F52A6E911BBDA6829672E74D7CzEP6G" TargetMode="External"/><Relationship Id="rId114" Type="http://schemas.openxmlformats.org/officeDocument/2006/relationships/hyperlink" Target="consultantplus://offline/ref=F7FCCF2D91B8C16C7D8BBACA61907A164A053A34FF4F4E3CE152E1B6B9F1F52A6E911BBDA6829672E74D78zEP6G" TargetMode="External"/><Relationship Id="rId275" Type="http://schemas.openxmlformats.org/officeDocument/2006/relationships/hyperlink" Target="consultantplus://offline/ref=EEF4A89E030749ACBEF00BF88A4D1E29AF8BD4236746B0C4D04929E155066B0272F38023A10908CF799DA10CP0G" TargetMode="External"/><Relationship Id="rId296" Type="http://schemas.openxmlformats.org/officeDocument/2006/relationships/hyperlink" Target="consultantplus://offline/ref=EEF4A89E030749ACBEF00BF88A4D1E29AF8BD4236746B0C4D04929E155066B0272F38023A10908CF799DAE0CP4G" TargetMode="External"/><Relationship Id="rId300" Type="http://schemas.openxmlformats.org/officeDocument/2006/relationships/hyperlink" Target="consultantplus://offline/ref=EEF4A89E030749ACBEF00BF88A4D1E29AF8BD4236240B1C6D34929E155066B0272F38023A10908CF799DA20CP4G" TargetMode="External"/><Relationship Id="rId461" Type="http://schemas.openxmlformats.org/officeDocument/2006/relationships/hyperlink" Target="consultantplus://offline/ref=EEF4A89E030749ACBEF00BF88A4D1E29AF8BD4236240B1C6D34929E155066B0272F38023A10908CF799CA60CPEG" TargetMode="External"/><Relationship Id="rId482" Type="http://schemas.openxmlformats.org/officeDocument/2006/relationships/hyperlink" Target="consultantplus://offline/ref=EEF4A89E030749ACBEF00BF88A4D1E29AF8BD4236746B0C4D04929E155066B0272F38023A10908CF799BA20CP6G" TargetMode="External"/><Relationship Id="rId517" Type="http://schemas.openxmlformats.org/officeDocument/2006/relationships/hyperlink" Target="consultantplus://offline/ref=194B398DACFA40E2B7FDDC9367A4EAF7839D849693484C471979860C526F0527B373D06D2E4C2A58EA1B7014P1G" TargetMode="External"/><Relationship Id="rId538" Type="http://schemas.openxmlformats.org/officeDocument/2006/relationships/hyperlink" Target="consultantplus://offline/ref=194B398DACFA40E2B7FDDC9367A4EAF7839D8496954B4C411079860C526F05271BP3G" TargetMode="External"/><Relationship Id="rId559" Type="http://schemas.openxmlformats.org/officeDocument/2006/relationships/hyperlink" Target="consultantplus://offline/ref=194B398DACFA40E2B7FDDC9367A4EAF7839D8496924741461679860C526F05271BP3G" TargetMode="External"/><Relationship Id="rId60" Type="http://schemas.openxmlformats.org/officeDocument/2006/relationships/hyperlink" Target="consultantplus://offline/ref=F7FCCF2D91B8C16C7D8BBACA61907A164A053A34FF4F4E3CE152E1B6B9F1F52A6E911BBDA6829672E74D7DzEP3G" TargetMode="External"/><Relationship Id="rId81" Type="http://schemas.openxmlformats.org/officeDocument/2006/relationships/hyperlink" Target="consultantplus://offline/ref=F7FCCF2D91B8C16C7D8BBACA61907A164A053A34FF4F4E3CE152E1B6B9F1F52A6E911BBDA6829672E74D7BzEP0G" TargetMode="External"/><Relationship Id="rId135" Type="http://schemas.openxmlformats.org/officeDocument/2006/relationships/hyperlink" Target="consultantplus://offline/ref=F7FCCF2D91B8C16C7D8BBACA61907A164A053A34FD4B4239EB52E1B6B9F1F52A6E911BBDA6829672E74D7EzEPCG" TargetMode="External"/><Relationship Id="rId156" Type="http://schemas.openxmlformats.org/officeDocument/2006/relationships/hyperlink" Target="consultantplus://offline/ref=EEF4A89E030749ACBEF00BF88A4D1E29AF8BD423604BBDC4D04929E155066B0272F38023A10908CF799FA60CP4G" TargetMode="External"/><Relationship Id="rId177" Type="http://schemas.openxmlformats.org/officeDocument/2006/relationships/hyperlink" Target="consultantplus://offline/ref=EEF4A89E030749ACBEF00BF88A4D1E29AF8BD4236044BDC3D94929E155066B0272F38023A10908CF799EA40CP0G" TargetMode="External"/><Relationship Id="rId198" Type="http://schemas.openxmlformats.org/officeDocument/2006/relationships/hyperlink" Target="consultantplus://offline/ref=EEF4A89E030749ACBEF00BF88A4D1E29AF8BD4236746B0C4D04929E155066B0272F38023A10908CF799EA30CP2G" TargetMode="External"/><Relationship Id="rId321" Type="http://schemas.openxmlformats.org/officeDocument/2006/relationships/hyperlink" Target="consultantplus://offline/ref=EEF4A89E030749ACBEF00BF88A4D1E29AF8BD4236746B0C4D04929E155066B0272F38023A10908CF799DAE0CPEG" TargetMode="External"/><Relationship Id="rId342" Type="http://schemas.openxmlformats.org/officeDocument/2006/relationships/hyperlink" Target="consultantplus://offline/ref=EEF4A89E030749ACBEF00BF88A4D1E29AF8BD4236044BDC3D94929E155066B0272F38023A10908CF799DA60CP6G" TargetMode="External"/><Relationship Id="rId363" Type="http://schemas.openxmlformats.org/officeDocument/2006/relationships/hyperlink" Target="consultantplus://offline/ref=EEF4A89E030749ACBEF00BF88A4D1E29AF8BD4236645B9C1D14929E155066B0272F38023A10908CF799FA60CP4G" TargetMode="External"/><Relationship Id="rId384" Type="http://schemas.openxmlformats.org/officeDocument/2006/relationships/hyperlink" Target="consultantplus://offline/ref=EEF4A89E030749ACBEF00BF88A4D1E29AF8BD4236240B1C6D34929E155066B0272F38023A10908CF799DAE0CP1G" TargetMode="External"/><Relationship Id="rId419" Type="http://schemas.openxmlformats.org/officeDocument/2006/relationships/hyperlink" Target="consultantplus://offline/ref=EEF4A89E030749ACBEF00BF88A4D1E29AF8BD4236746B0C4D04929E155066B0272F38023A10908CF799CAF0CP6G" TargetMode="External"/><Relationship Id="rId570" Type="http://schemas.openxmlformats.org/officeDocument/2006/relationships/hyperlink" Target="consultantplus://offline/ref=194B398DACFA40E2B7FDC29E71C8B4F38A93DC92934E43144C26DD510516P6G" TargetMode="External"/><Relationship Id="rId591" Type="http://schemas.openxmlformats.org/officeDocument/2006/relationships/hyperlink" Target="consultantplus://offline/ref=194B398DACFA40E2B7FDC29E71C8B4F38393D39292441E1E447FD15302695067F375852E6A412B15P1G" TargetMode="External"/><Relationship Id="rId605" Type="http://schemas.openxmlformats.org/officeDocument/2006/relationships/hyperlink" Target="consultantplus://offline/ref=5AF88640E3BA68F894A0E7E6A3DADA8934A745907B2EBB9B115FC6BCD03FDE5822PEG" TargetMode="External"/><Relationship Id="rId626" Type="http://schemas.openxmlformats.org/officeDocument/2006/relationships/hyperlink" Target="consultantplus://offline/ref=5AF88640E3BA68F894A0E7E6A3DADA8934A745907E2AB79D1D5FC6BCD03FDE582EBBA1E45F40CCA6CFD97624P8G" TargetMode="External"/><Relationship Id="rId202" Type="http://schemas.openxmlformats.org/officeDocument/2006/relationships/hyperlink" Target="consultantplus://offline/ref=EEF4A89E030749ACBEF00BF88A4D1E29AF8BD4236240B1C6D34929E155066B0272F38023A10908CF799EAF0CP4G" TargetMode="External"/><Relationship Id="rId223" Type="http://schemas.openxmlformats.org/officeDocument/2006/relationships/hyperlink" Target="consultantplus://offline/ref=EEF4A89E030749ACBEF00BF88A4D1E29AF8BD4236746B0C4D04929E155066B0272F38023A10908CF799DA60CP1G" TargetMode="External"/><Relationship Id="rId244" Type="http://schemas.openxmlformats.org/officeDocument/2006/relationships/hyperlink" Target="consultantplus://offline/ref=EEF4A89E030749ACBEF00BF88A4D1E29AF8BD4236746B0C4D04929E155066B0272F38023A10908CF799DA30CP6G" TargetMode="External"/><Relationship Id="rId430" Type="http://schemas.openxmlformats.org/officeDocument/2006/relationships/hyperlink" Target="consultantplus://offline/ref=EEF4A89E030749ACBEF00BF88A4D1E29AF8BD4236746B0C4D04929E155066B0272F38023A10908CF799CAE0CP7G" TargetMode="External"/><Relationship Id="rId18" Type="http://schemas.openxmlformats.org/officeDocument/2006/relationships/hyperlink" Target="consultantplus://offline/ref=2A9643D6F6ACF3E73AC0E518D23CD4C74D3D8CC74C8C1A282EF9346CE8044DBByCP1G" TargetMode="External"/><Relationship Id="rId39" Type="http://schemas.openxmlformats.org/officeDocument/2006/relationships/hyperlink" Target="consultantplus://offline/ref=F7FCCF2D91B8C16C7D8BBACA61907A164A053A34FF4F4E3CE152E1B6B9F1F52A6E911BBDA6829672E74D7FzEP6G" TargetMode="External"/><Relationship Id="rId265" Type="http://schemas.openxmlformats.org/officeDocument/2006/relationships/hyperlink" Target="consultantplus://offline/ref=EEF4A89E030749ACBEF00BF88A4D1E29AF8BD4236246BBC5D94929E155066B0272F38023A10908CF799FA70CPFG" TargetMode="External"/><Relationship Id="rId286" Type="http://schemas.openxmlformats.org/officeDocument/2006/relationships/hyperlink" Target="consultantplus://offline/ref=EEF4A89E030749ACBEF00BF88A4D1E29AF8BD4236746B0C4D04929E155066B0272F38023A10908CF799DAF0CP5G" TargetMode="External"/><Relationship Id="rId451" Type="http://schemas.openxmlformats.org/officeDocument/2006/relationships/hyperlink" Target="consultantplus://offline/ref=EEF4A89E030749ACBEF00BF88A4D1E29AF8BD4236746B0C4D04929E155066B0272F38023A10908CF799BA70CP1G" TargetMode="External"/><Relationship Id="rId472" Type="http://schemas.openxmlformats.org/officeDocument/2006/relationships/hyperlink" Target="consultantplus://offline/ref=EEF4A89E030749ACBEF00BF88A4D1E29AF8BD4236746B0C4D04929E155066B0272F38023A10908CF799BA30CP6G" TargetMode="External"/><Relationship Id="rId493" Type="http://schemas.openxmlformats.org/officeDocument/2006/relationships/hyperlink" Target="consultantplus://offline/ref=EEF4A89E030749ACBEF00BF88A4D1E29AF8BD4236246BEC0D24929E155066B0207P2G" TargetMode="External"/><Relationship Id="rId507" Type="http://schemas.openxmlformats.org/officeDocument/2006/relationships/hyperlink" Target="consultantplus://offline/ref=EEF4A89E030749ACBEF00BF88A4D1E29AF8BD4236240B1C6D34929E155066B0272F38023A10908CF799BA50CP4G" TargetMode="External"/><Relationship Id="rId528" Type="http://schemas.openxmlformats.org/officeDocument/2006/relationships/hyperlink" Target="consultantplus://offline/ref=194B398DACFA40E2B7FDDC9367A4EAF7839D8496914C40421379860C526F0527B373D06D2E4C2A58EA187014P1G" TargetMode="External"/><Relationship Id="rId549" Type="http://schemas.openxmlformats.org/officeDocument/2006/relationships/hyperlink" Target="consultantplus://offline/ref=194B398DACFA40E2B7FDDC9367A4EAF7839D8496924649401579860C526F05271BP3G" TargetMode="External"/><Relationship Id="rId50" Type="http://schemas.openxmlformats.org/officeDocument/2006/relationships/hyperlink" Target="consultantplus://offline/ref=F7FCCF2D91B8C16C7D8BBACA61907A164A053A34FF4F4E3CE152E1B6B9F1F52A6E911BBDA6829672E74D7CzEP1G" TargetMode="External"/><Relationship Id="rId104" Type="http://schemas.openxmlformats.org/officeDocument/2006/relationships/hyperlink" Target="consultantplus://offline/ref=F7FCCF2D91B8C16C7D8BBACA61907A164A053A34FF4F4E3CE152E1B6B9F1F52A6E911BBDA6829672E74D78zEP5G" TargetMode="External"/><Relationship Id="rId125" Type="http://schemas.openxmlformats.org/officeDocument/2006/relationships/hyperlink" Target="consultantplus://offline/ref=F7FCCF2D91B8C16C7D8BBACA61907A164A053A34FA494F3EE252E1B6B9F1F52A6E911BBDA6829672E74D7EzEP5G" TargetMode="External"/><Relationship Id="rId146" Type="http://schemas.openxmlformats.org/officeDocument/2006/relationships/hyperlink" Target="consultantplus://offline/ref=EEF4A89E030749ACBEF00BF88A4D1E29AF8BD4236746B0C4D04929E155066B0272F38023A10908CF799EA60CP6G" TargetMode="External"/><Relationship Id="rId167" Type="http://schemas.openxmlformats.org/officeDocument/2006/relationships/hyperlink" Target="consultantplus://offline/ref=EEF4A89E030749ACBEF00BF88A4D1E29AF8BD4236746B0C4D04929E155066B0272F38023A10908CF799EA50CP7G" TargetMode="External"/><Relationship Id="rId188" Type="http://schemas.openxmlformats.org/officeDocument/2006/relationships/hyperlink" Target="consultantplus://offline/ref=EEF4A89E030749ACBEF00BF88A4D1E29AF8BD4236746B0C4D04929E155066B0272F38023A10908CF799EA40CP5G" TargetMode="External"/><Relationship Id="rId311" Type="http://schemas.openxmlformats.org/officeDocument/2006/relationships/hyperlink" Target="consultantplus://offline/ref=EEF4A89E030749ACBEF00BF88A4D1E29AF8BD4236044BDC3D94929E155066B0272F38023A10908CF799EAE0CPEG" TargetMode="External"/><Relationship Id="rId332" Type="http://schemas.openxmlformats.org/officeDocument/2006/relationships/hyperlink" Target="consultantplus://offline/ref=EEF4A89E030749ACBEF00BF88A4D1E29AF8BD4236746B0C4D04929E155066B0272F38023A10908CF799CA70CP1G" TargetMode="External"/><Relationship Id="rId353" Type="http://schemas.openxmlformats.org/officeDocument/2006/relationships/hyperlink" Target="consultantplus://offline/ref=EEF4A89E030749ACBEF00BF88A4D1E29AF8BD4236044BDC3D94929E155066B0272F38023A10908CF799DA60CP2G" TargetMode="External"/><Relationship Id="rId374" Type="http://schemas.openxmlformats.org/officeDocument/2006/relationships/hyperlink" Target="consultantplus://offline/ref=EEF4A89E030749ACBEF00BF88A4D1E29AF8BD4236240B1C6D34929E155066B0272F38023A10908CF799DAF0CP1G" TargetMode="External"/><Relationship Id="rId395" Type="http://schemas.openxmlformats.org/officeDocument/2006/relationships/hyperlink" Target="consultantplus://offline/ref=EEF4A89E030749ACBEF00BF88A4D1E29AF8BD4236044BDC3D94929E155066B0272F38023A10908CF799DA00CP7G" TargetMode="External"/><Relationship Id="rId409" Type="http://schemas.openxmlformats.org/officeDocument/2006/relationships/hyperlink" Target="consultantplus://offline/ref=EEF4A89E030749ACBEF00BF88A4D1E29AF8BD4236240B1C6D34929E155066B0272F38023A10908CF799CA70CP4G" TargetMode="External"/><Relationship Id="rId560" Type="http://schemas.openxmlformats.org/officeDocument/2006/relationships/hyperlink" Target="consultantplus://offline/ref=194B398DACFA40E2B7FDDC9367A4EAF7839D8496914C4F4B1279860C526F05271BP3G" TargetMode="External"/><Relationship Id="rId581" Type="http://schemas.openxmlformats.org/officeDocument/2006/relationships/hyperlink" Target="consultantplus://offline/ref=194B398DACFA40E2B7FDDC9367A4EAF7839D8496944840451379860C526F0527B373D06D2E4C2A58EB1B7014P0G" TargetMode="External"/><Relationship Id="rId71" Type="http://schemas.openxmlformats.org/officeDocument/2006/relationships/hyperlink" Target="consultantplus://offline/ref=F7FCCF2D91B8C16C7D8BBACA61907A164A053A34FF4F4E3CE152E1B6B9F1F52A6E911BBDA6829672E74D7AzEP2G" TargetMode="External"/><Relationship Id="rId92" Type="http://schemas.openxmlformats.org/officeDocument/2006/relationships/hyperlink" Target="consultantplus://offline/ref=F7FCCF2D91B8C16C7D8BBACA61907A164A053A34FD4B4239EB52E1B6B9F1F52A6E911BBDA6829672E74C76zEP2G" TargetMode="External"/><Relationship Id="rId213" Type="http://schemas.openxmlformats.org/officeDocument/2006/relationships/hyperlink" Target="consultantplus://offline/ref=EEF4A89E030749ACBEF00BF88A4D1E29AF8BD4236044BDC3D94929E155066B0272F38023A10908CF799EA30CP4G" TargetMode="External"/><Relationship Id="rId234" Type="http://schemas.openxmlformats.org/officeDocument/2006/relationships/hyperlink" Target="consultantplus://offline/ref=EEF4A89E030749ACBEF00BF88A4D1E29AF8BD4236240B1C6D34929E155066B0272F38023A10908CF799DA70CP1G" TargetMode="External"/><Relationship Id="rId420" Type="http://schemas.openxmlformats.org/officeDocument/2006/relationships/hyperlink" Target="consultantplus://offline/ref=EEF4A89E030749ACBEF00BF88A4D1E29AF8BD4236746B0C4D04929E155066B0272F38023A10908CF799CAF0CP7G" TargetMode="External"/><Relationship Id="rId616" Type="http://schemas.openxmlformats.org/officeDocument/2006/relationships/hyperlink" Target="consultantplus://offline/ref=5AF88640E3BA68F894A0E7E6A3DADA8934A745907F28B39F145FC6BCD03FDE5822PEG" TargetMode="External"/><Relationship Id="rId2" Type="http://schemas.openxmlformats.org/officeDocument/2006/relationships/settings" Target="settings.xml"/><Relationship Id="rId29" Type="http://schemas.openxmlformats.org/officeDocument/2006/relationships/hyperlink" Target="consultantplus://offline/ref=2A9643D6F6ACF3E73AC0E518D23CD4C74D3D8CC74F8C1F212FF9346CE8044DBBC186AD30EDE6CF4992E651y2P7G" TargetMode="External"/><Relationship Id="rId255" Type="http://schemas.openxmlformats.org/officeDocument/2006/relationships/hyperlink" Target="consultantplus://offline/ref=EEF4A89E030749ACBEF00BF88A4D1E29AF8BD4236240B1C6D34929E155066B0272F38023A10908CF799DA50CP4G" TargetMode="External"/><Relationship Id="rId276" Type="http://schemas.openxmlformats.org/officeDocument/2006/relationships/hyperlink" Target="consultantplus://offline/ref=EEF4A89E030749ACBEF00BF88A4D1E29AF8BD4236746B0C4D04929E155066B0272F38023A10908CF799DA10CP1G" TargetMode="External"/><Relationship Id="rId297" Type="http://schemas.openxmlformats.org/officeDocument/2006/relationships/hyperlink" Target="consultantplus://offline/ref=EEF4A89E030749ACBEF00BF88A4D1E29AF8BD4236044BDC3D94929E155066B0272F38023A10908CF799EAF0CP0G" TargetMode="External"/><Relationship Id="rId441" Type="http://schemas.openxmlformats.org/officeDocument/2006/relationships/hyperlink" Target="consultantplus://offline/ref=EEF4A89E030749ACBEF00BF88A4D1E29AF8BD4236746B0C4D04929E155066B0272F38023A10908CF799BA70CP7G" TargetMode="External"/><Relationship Id="rId462" Type="http://schemas.openxmlformats.org/officeDocument/2006/relationships/hyperlink" Target="consultantplus://offline/ref=EEF4A89E030749ACBEF00BF88A4D1E29AF8BD4236746B0C4D04929E155066B0272F38023A10908CF799BA60CPEG" TargetMode="External"/><Relationship Id="rId483" Type="http://schemas.openxmlformats.org/officeDocument/2006/relationships/hyperlink" Target="consultantplus://offline/ref=EEF4A89E030749ACBEF00BF88A4D1E29AF8BD4236044BDC3D94929E155066B0272F38023A10908CF799CA70CP4G" TargetMode="External"/><Relationship Id="rId518" Type="http://schemas.openxmlformats.org/officeDocument/2006/relationships/hyperlink" Target="consultantplus://offline/ref=194B398DACFA40E2B7FDDC9367A4EAF7839D849693484C471979860C526F0527B373D06D2E4C2A58EA1B7314P8G" TargetMode="External"/><Relationship Id="rId539" Type="http://schemas.openxmlformats.org/officeDocument/2006/relationships/hyperlink" Target="consultantplus://offline/ref=194B398DACFA40E2B7FDDC9367A4EAF7839D849693474E431879860C526F05271BP3G" TargetMode="External"/><Relationship Id="rId40" Type="http://schemas.openxmlformats.org/officeDocument/2006/relationships/hyperlink" Target="consultantplus://offline/ref=F7FCCF2D91B8C16C7D8BBACA61907A164A053A34FF4F4E3CE152E1B6B9F1F52A6E911BBDA6829672E74D7FzEP1G" TargetMode="External"/><Relationship Id="rId115" Type="http://schemas.openxmlformats.org/officeDocument/2006/relationships/hyperlink" Target="consultantplus://offline/ref=F7FCCF2D91B8C16C7D8BA4C777FC2412430B6439F8494D6ABE0DBAEBEEF8FF7D29DE42FFE28F977BzEP4G" TargetMode="External"/><Relationship Id="rId136" Type="http://schemas.openxmlformats.org/officeDocument/2006/relationships/hyperlink" Target="consultantplus://offline/ref=F7FCCF2D91B8C16C7D8BBACA61907A164A053A34FD4B4239EB52E1B6B9F1F52A6E911BBDA6829672E74D7FzEP5G" TargetMode="External"/><Relationship Id="rId157" Type="http://schemas.openxmlformats.org/officeDocument/2006/relationships/hyperlink" Target="consultantplus://offline/ref=EEF4A89E030749ACBEF00BF88A4D1E29AF8BD4236240B1C6D34929E155066B0272F38023A10908CF799EA10CP1G" TargetMode="External"/><Relationship Id="rId178" Type="http://schemas.openxmlformats.org/officeDocument/2006/relationships/hyperlink" Target="consultantplus://offline/ref=EEF4A89E030749ACBEF00BF88A4D1E29AF8BD4236746B0C4D04929E155066B0272F38023A10908CF799EA50CP1G" TargetMode="External"/><Relationship Id="rId301" Type="http://schemas.openxmlformats.org/officeDocument/2006/relationships/hyperlink" Target="consultantplus://offline/ref=EEF4A89E030749ACBEF00BF88A4D1E29AF8BD4236240B1C6D34929E155066B0272F38023A10908CF799DA20CP5G" TargetMode="External"/><Relationship Id="rId322" Type="http://schemas.openxmlformats.org/officeDocument/2006/relationships/hyperlink" Target="consultantplus://offline/ref=EEF4A89E030749ACBEF00BF88A4D1E29AF8BD4236746B0C4D04929E155066B0272F38023A10908CF799DAE0CPFG" TargetMode="External"/><Relationship Id="rId343" Type="http://schemas.openxmlformats.org/officeDocument/2006/relationships/hyperlink" Target="consultantplus://offline/ref=EEF4A89E030749ACBEF00BF88A4D1E29AF8BD4236746B0C4D04929E155066B0272F38023A10908CF799CA60CP0G" TargetMode="External"/><Relationship Id="rId364" Type="http://schemas.openxmlformats.org/officeDocument/2006/relationships/hyperlink" Target="consultantplus://offline/ref=EEF4A89E030749ACBEF00BF88A4D1E29AF8BD4236240B1C6D34929E155066B0272F38023A10908CF799DA00CP1G" TargetMode="External"/><Relationship Id="rId550" Type="http://schemas.openxmlformats.org/officeDocument/2006/relationships/hyperlink" Target="consultantplus://offline/ref=194B398DACFA40E2B7FDDC9367A4EAF7839D8496964B4F421579860C526F05271BP3G" TargetMode="External"/><Relationship Id="rId61" Type="http://schemas.openxmlformats.org/officeDocument/2006/relationships/hyperlink" Target="consultantplus://offline/ref=F7FCCF2D91B8C16C7D8BBACA61907A164A053A34FF4F4E3CE152E1B6B9F1F52A6E911BBDA6829672E74D7DzEP2G" TargetMode="External"/><Relationship Id="rId82" Type="http://schemas.openxmlformats.org/officeDocument/2006/relationships/hyperlink" Target="consultantplus://offline/ref=F7FCCF2D91B8C16C7D8BBACA61907A164A053A34FD4B4239EB52E1B6B9F1F52A6E911BBDA6829672E74C79zEP3G" TargetMode="External"/><Relationship Id="rId199" Type="http://schemas.openxmlformats.org/officeDocument/2006/relationships/hyperlink" Target="consultantplus://offline/ref=EEF4A89E030749ACBEF00BF88A4D1E29AF8BD4236746B0C4D04929E155066B0272F38023A10908CF799EA30CP3G" TargetMode="External"/><Relationship Id="rId203" Type="http://schemas.openxmlformats.org/officeDocument/2006/relationships/hyperlink" Target="consultantplus://offline/ref=EEF4A89E030749ACBEF00BF88A4D1E29AF8BD4236746B0C4D04929E155066B0272F38023A10908CF799EA30CP1G" TargetMode="External"/><Relationship Id="rId385" Type="http://schemas.openxmlformats.org/officeDocument/2006/relationships/hyperlink" Target="consultantplus://offline/ref=EEF4A89E030749ACBEF00BF88A4D1E29AF8BD4236240B1C6D34929E155066B0272F38023A10908CF799DAE0CPEG" TargetMode="External"/><Relationship Id="rId571" Type="http://schemas.openxmlformats.org/officeDocument/2006/relationships/hyperlink" Target="consultantplus://offline/ref=194B398DACFA40E2B7FDDC9367A4EAF7839D84969246494B1979860C526F05271BP3G" TargetMode="External"/><Relationship Id="rId592" Type="http://schemas.openxmlformats.org/officeDocument/2006/relationships/hyperlink" Target="consultantplus://offline/ref=194B398DACFA40E2B7FDDC9367A4EAF7839D8496954B40411279860C526F0527B373D06D2E4C2A58EB1B7014PAG" TargetMode="External"/><Relationship Id="rId606" Type="http://schemas.openxmlformats.org/officeDocument/2006/relationships/hyperlink" Target="consultantplus://offline/ref=5AF88640E3BA68F894A0E7E6A3DADA8934A745907B29B59D1C5FC6BCD03FDE5822PEG" TargetMode="External"/><Relationship Id="rId627" Type="http://schemas.openxmlformats.org/officeDocument/2006/relationships/hyperlink" Target="consultantplus://offline/ref=5AF88640E3BA68F894A0E7E6A3DADA8934A745907C2EBB98175FC6BCD03FDE582EBBA1E45F40CCA6CFD87A24P7G" TargetMode="External"/><Relationship Id="rId19" Type="http://schemas.openxmlformats.org/officeDocument/2006/relationships/hyperlink" Target="consultantplus://offline/ref=2A9643D6F6ACF3E73AC0E518D23CD4C74D3D8CC74B8E152828F9346CE8044DBBC186AD30EDE6CF4992E651y2P6G" TargetMode="External"/><Relationship Id="rId224" Type="http://schemas.openxmlformats.org/officeDocument/2006/relationships/hyperlink" Target="consultantplus://offline/ref=EEF4A89E030749ACBEF00BF88A4D1E29AF8BD4236746B0C4D04929E155066B0272F38023A10908CF799DA60CPEG" TargetMode="External"/><Relationship Id="rId245" Type="http://schemas.openxmlformats.org/officeDocument/2006/relationships/hyperlink" Target="consultantplus://offline/ref=EEF4A89E030749ACBEF00BF88A4D1E29AF8BD4236240B1C6D34929E155066B0272F38023A10908CF799DA60CP1G" TargetMode="External"/><Relationship Id="rId266" Type="http://schemas.openxmlformats.org/officeDocument/2006/relationships/hyperlink" Target="consultantplus://offline/ref=EEF4A89E030749ACBEF00BF88A4D1E29AF8BD4236240B1C6D34929E155066B0272F38023A10908CF799DA30CP3G" TargetMode="External"/><Relationship Id="rId287" Type="http://schemas.openxmlformats.org/officeDocument/2006/relationships/hyperlink" Target="consultantplus://offline/ref=EEF4A89E030749ACBEF00BF88A4D1E29AF8BD4236746B0C4D04929E155066B0272F38023A10908CF799DAF0CP2G" TargetMode="External"/><Relationship Id="rId410" Type="http://schemas.openxmlformats.org/officeDocument/2006/relationships/hyperlink" Target="consultantplus://offline/ref=EEF4A89E030749ACBEF00BF88A4D1E29AF8BD4236240B1C6D34929E155066B0272F38023A10908CF799CA70CP2G" TargetMode="External"/><Relationship Id="rId431" Type="http://schemas.openxmlformats.org/officeDocument/2006/relationships/hyperlink" Target="consultantplus://offline/ref=EEF4A89E030749ACBEF00BF88A4D1E29AF8BD4236746B0C4D04929E155066B0272F38023A10908CF799CAE0CP4G" TargetMode="External"/><Relationship Id="rId452" Type="http://schemas.openxmlformats.org/officeDocument/2006/relationships/hyperlink" Target="consultantplus://offline/ref=EEF4A89E030749ACBEF00BF88A4D1E29AF8BD4236746B0C4D04929E155066B0272F38023A10908CF799BA70CPFG" TargetMode="External"/><Relationship Id="rId473" Type="http://schemas.openxmlformats.org/officeDocument/2006/relationships/hyperlink" Target="consultantplus://offline/ref=EEF4A89E030749ACBEF00BF88A4D1E29AF8BD4236746B0C4D04929E155066B0272F38023A10908CF799BA30CP7G" TargetMode="External"/><Relationship Id="rId494" Type="http://schemas.openxmlformats.org/officeDocument/2006/relationships/hyperlink" Target="consultantplus://offline/ref=EEF4A89E030749ACBEF015F59C21402DA6858D2E6744B2908C1672BC0200PFG" TargetMode="External"/><Relationship Id="rId508" Type="http://schemas.openxmlformats.org/officeDocument/2006/relationships/hyperlink" Target="consultantplus://offline/ref=EEF4A89E030749ACBEF00BF88A4D1E29AF8BD4236746B0C4D04929E155066B0272F38023A10908CF799BA10CP7G" TargetMode="External"/><Relationship Id="rId529" Type="http://schemas.openxmlformats.org/officeDocument/2006/relationships/hyperlink" Target="consultantplus://offline/ref=194B398DACFA40E2B7FDC29E71C8B4F38A92DE9A944743144C26DD510516P6G" TargetMode="External"/><Relationship Id="rId30" Type="http://schemas.openxmlformats.org/officeDocument/2006/relationships/hyperlink" Target="consultantplus://offline/ref=2A9643D6F6ACF3E73AC0E518D23CD4C74D3D8CC74B8E152828F9346CE8044DBBC186AD30EDE6CF4992E651y2PCG" TargetMode="External"/><Relationship Id="rId105" Type="http://schemas.openxmlformats.org/officeDocument/2006/relationships/hyperlink" Target="consultantplus://offline/ref=F7FCCF2D91B8C16C7D8BBACA61907A164A053A34FF4F4E3CE152E1B6B9F1F52A6E911BBDA6829672E74D78zEP4G" TargetMode="External"/><Relationship Id="rId126" Type="http://schemas.openxmlformats.org/officeDocument/2006/relationships/hyperlink" Target="consultantplus://offline/ref=F7FCCF2D91B8C16C7D8BBACA61907A164A053A34FA494F3EE252E1B6B9F1F52A6E911BBDA6829672E74D7EzEP4G" TargetMode="External"/><Relationship Id="rId147" Type="http://schemas.openxmlformats.org/officeDocument/2006/relationships/hyperlink" Target="consultantplus://offline/ref=EEF4A89E030749ACBEF00BF88A4D1E29AF8BD4236746B0C4D04929E155066B0272F38023A10908CF799EA60CP7G" TargetMode="External"/><Relationship Id="rId168" Type="http://schemas.openxmlformats.org/officeDocument/2006/relationships/hyperlink" Target="consultantplus://offline/ref=EEF4A89E030749ACBEF00BF88A4D1E29AF8BD4236746B0C4D04929E155066B0272F38023A10908CF799EA50CP4G" TargetMode="External"/><Relationship Id="rId312" Type="http://schemas.openxmlformats.org/officeDocument/2006/relationships/hyperlink" Target="consultantplus://offline/ref=EEF4A89E030749ACBEF00BF88A4D1E29AF8BD4236044BDC3D94929E155066B0272F38023A10908CF799EAE0CPFG" TargetMode="External"/><Relationship Id="rId333" Type="http://schemas.openxmlformats.org/officeDocument/2006/relationships/hyperlink" Target="consultantplus://offline/ref=EEF4A89E030749ACBEF00BF88A4D1E29AF8BD4236746B0C4D04929E155066B0272F38023A10908CF799CA70CPEG" TargetMode="External"/><Relationship Id="rId354" Type="http://schemas.openxmlformats.org/officeDocument/2006/relationships/hyperlink" Target="consultantplus://offline/ref=EEF4A89E030749ACBEF00BF88A4D1E29AF8BD4236746B0C4D04929E155066B0272F38023A10908CF799CA50CP3G" TargetMode="External"/><Relationship Id="rId540" Type="http://schemas.openxmlformats.org/officeDocument/2006/relationships/hyperlink" Target="consultantplus://offline/ref=194B398DACFA40E2B7FDDC9367A4EAF7839D8496934C41441979860C526F0527B373D06D2E4C2A58EB1B7014PDG" TargetMode="External"/><Relationship Id="rId51" Type="http://schemas.openxmlformats.org/officeDocument/2006/relationships/hyperlink" Target="consultantplus://offline/ref=F7FCCF2D91B8C16C7D8BBACA61907A164A053A34FF4F4E3CE152E1B6B9F1F52A6E911BBDA6829672E74D7CzEP3G" TargetMode="External"/><Relationship Id="rId72" Type="http://schemas.openxmlformats.org/officeDocument/2006/relationships/hyperlink" Target="consultantplus://offline/ref=F7FCCF2D91B8C16C7D8BBACA61907A164A053A34FF4F4E3CE152E1B6B9F1F52A6E911BBDA6829672E74D7AzEPDG" TargetMode="External"/><Relationship Id="rId93" Type="http://schemas.openxmlformats.org/officeDocument/2006/relationships/hyperlink" Target="consultantplus://offline/ref=F7FCCF2D91B8C16C7D8BBACA61907A164A053A34FD4B4239EB52E1B6B9F1F52A6E911BBDA6829672E74C76zEPDG" TargetMode="External"/><Relationship Id="rId189" Type="http://schemas.openxmlformats.org/officeDocument/2006/relationships/hyperlink" Target="consultantplus://offline/ref=EEF4A89E030749ACBEF00BF88A4D1E29AF8BD4236746B0C4D04929E155066B0272F38023A10908CF799EA40CP2G" TargetMode="External"/><Relationship Id="rId375" Type="http://schemas.openxmlformats.org/officeDocument/2006/relationships/hyperlink" Target="consultantplus://offline/ref=EEF4A89E030749ACBEF00BF88A4D1E29AF8BD4236240B1C6D34929E155066B0272F38023A10908CF799DAF0CPEG" TargetMode="External"/><Relationship Id="rId396" Type="http://schemas.openxmlformats.org/officeDocument/2006/relationships/hyperlink" Target="consultantplus://offline/ref=EEF4A89E030749ACBEF00BF88A4D1E29AF8BD4236044BDC3D94929E155066B0272F38023A10908CF799DA00CP4G" TargetMode="External"/><Relationship Id="rId561" Type="http://schemas.openxmlformats.org/officeDocument/2006/relationships/hyperlink" Target="consultantplus://offline/ref=194B398DACFA40E2B7FDDC9367A4EAF7839D8496924741461879860C526F05271BP3G" TargetMode="External"/><Relationship Id="rId582" Type="http://schemas.openxmlformats.org/officeDocument/2006/relationships/hyperlink" Target="consultantplus://offline/ref=194B398DACFA40E2B7FDC29E71C8B4F38E9EDE9896441E1E447FD15310P2G" TargetMode="External"/><Relationship Id="rId617" Type="http://schemas.openxmlformats.org/officeDocument/2006/relationships/hyperlink" Target="consultantplus://offline/ref=5AF88640E3BA68F894A0E7E6A3DADA8934A745907E2AB19C105FC6BCD03FDE5822PEG" TargetMode="External"/><Relationship Id="rId3" Type="http://schemas.openxmlformats.org/officeDocument/2006/relationships/webSettings" Target="webSettings.xml"/><Relationship Id="rId214" Type="http://schemas.openxmlformats.org/officeDocument/2006/relationships/hyperlink" Target="consultantplus://offline/ref=EEF4A89E030749ACBEF00BF88A4D1E29AF8BD4236240B1C6D34929E155066B0272F38023A10908CF799DA70CP6G" TargetMode="External"/><Relationship Id="rId235" Type="http://schemas.openxmlformats.org/officeDocument/2006/relationships/hyperlink" Target="consultantplus://offline/ref=EEF4A89E030749ACBEF00BF88A4D1E29AF8BD4236746B0C4D04929E155066B0272F38023A10908CF799DA40CP6G" TargetMode="External"/><Relationship Id="rId256" Type="http://schemas.openxmlformats.org/officeDocument/2006/relationships/hyperlink" Target="consultantplus://offline/ref=EEF4A89E030749ACBEF00BF88A4D1E29AF8BD4236746B0C4D04929E155066B0272F38023A10908CF799DA20CP0G" TargetMode="External"/><Relationship Id="rId277" Type="http://schemas.openxmlformats.org/officeDocument/2006/relationships/hyperlink" Target="consultantplus://offline/ref=EEF4A89E030749ACBEF00BF88A4D1E29AF8BD4236746B0C4D04929E155066B0272F38023A10908CF799DA10CPEG" TargetMode="External"/><Relationship Id="rId298" Type="http://schemas.openxmlformats.org/officeDocument/2006/relationships/hyperlink" Target="consultantplus://offline/ref=EEF4A89E030749ACBEF00BF88A4D1E29AF8BD4236746B0C4D04929E155066B0272F38023A10908CF799DAE0CP5G" TargetMode="External"/><Relationship Id="rId400" Type="http://schemas.openxmlformats.org/officeDocument/2006/relationships/hyperlink" Target="consultantplus://offline/ref=EEF4A89E030749ACBEF00BF88A4D1E29AF8BD4236044BDC3D94929E155066B0272F38023A10908CF799DA00CP0G" TargetMode="External"/><Relationship Id="rId421" Type="http://schemas.openxmlformats.org/officeDocument/2006/relationships/hyperlink" Target="consultantplus://offline/ref=EEF4A89E030749ACBEF00BF88A4D1E29AF8BD4236746B0C4D04929E155066B0272F38023A10908CF799CAF0CP4G" TargetMode="External"/><Relationship Id="rId442" Type="http://schemas.openxmlformats.org/officeDocument/2006/relationships/hyperlink" Target="consultantplus://offline/ref=EEF4A89E030749ACBEF00BF88A4D1E29AF8BD4236746B0C4D04929E155066B0272F38023A10908CF799BA70CP4G" TargetMode="External"/><Relationship Id="rId463" Type="http://schemas.openxmlformats.org/officeDocument/2006/relationships/hyperlink" Target="consultantplus://offline/ref=EEF4A89E030749ACBEF00BF88A4D1E29AF8BD4236746B0C4D04929E155066B0272F38023A10908CF799BA60CPFG" TargetMode="External"/><Relationship Id="rId484" Type="http://schemas.openxmlformats.org/officeDocument/2006/relationships/hyperlink" Target="consultantplus://offline/ref=EEF4A89E030749ACBEF00BF88A4D1E29AF8BD4236044BDC3D94929E155066B0272F38023A10908CF799CA70CP2G" TargetMode="External"/><Relationship Id="rId519" Type="http://schemas.openxmlformats.org/officeDocument/2006/relationships/hyperlink" Target="consultantplus://offline/ref=194B398DACFA40E2B7FDDC9367A4EAF7839D8496914C40421379860C526F0527B373D06D2E4C2A58EA187014P8G" TargetMode="External"/><Relationship Id="rId116" Type="http://schemas.openxmlformats.org/officeDocument/2006/relationships/hyperlink" Target="consultantplus://offline/ref=F7FCCF2D91B8C16C7D8BBACA61907A164A053A34FA494F3EE252E1B6B9F1F52A6E911BBDA6829672E74C77zEP7G" TargetMode="External"/><Relationship Id="rId137" Type="http://schemas.openxmlformats.org/officeDocument/2006/relationships/hyperlink" Target="consultantplus://offline/ref=F7FCCF2D91B8C16C7D8BBACA61907A164A053A34FD4B4239EB52E1B6B9F1F52A6E911BBDA6829672E74D7FzEP4G" TargetMode="External"/><Relationship Id="rId158" Type="http://schemas.openxmlformats.org/officeDocument/2006/relationships/hyperlink" Target="consultantplus://offline/ref=EEF4A89E030749ACBEF00BF88A4D1E29AF8BD4236240B1C6D34929E155066B0272F38023A10908CF799EA10CPFG" TargetMode="External"/><Relationship Id="rId302" Type="http://schemas.openxmlformats.org/officeDocument/2006/relationships/hyperlink" Target="consultantplus://offline/ref=EEF4A89E030749ACBEF00BF88A4D1E29AF8BD4236044BDC3D94929E155066B0272F38023A10908CF799EAE0CP6G" TargetMode="External"/><Relationship Id="rId323" Type="http://schemas.openxmlformats.org/officeDocument/2006/relationships/hyperlink" Target="consultantplus://offline/ref=EEF4A89E030749ACBEF00BF88A4D1E29AF8BD4236240B1C6D34929E155066B0272F38023A10908CF799DA10CP5G" TargetMode="External"/><Relationship Id="rId344" Type="http://schemas.openxmlformats.org/officeDocument/2006/relationships/hyperlink" Target="consultantplus://offline/ref=EEF4A89E030749ACBEF00BF88A4D1E29AF8BD4236240B1C6D34929E155066B0272F38023A10908CF799DA10CP1G" TargetMode="External"/><Relationship Id="rId530" Type="http://schemas.openxmlformats.org/officeDocument/2006/relationships/hyperlink" Target="consultantplus://offline/ref=194B398DACFA40E2B7FDC29E71C8B4F38A92DE9A944743144C26DD510516P6G" TargetMode="External"/><Relationship Id="rId20" Type="http://schemas.openxmlformats.org/officeDocument/2006/relationships/hyperlink" Target="consultantplus://offline/ref=2A9643D6F6ACF3E73AC0E518D23CD4C74D3D8CC74B8E152828F9346CE8044DBBC186AD30EDE6CF4992E651y2P7G" TargetMode="External"/><Relationship Id="rId41" Type="http://schemas.openxmlformats.org/officeDocument/2006/relationships/hyperlink" Target="consultantplus://offline/ref=F7FCCF2D91B8C16C7D8BBACA61907A164A053A34FF4F4E3CE152E1B6B9F1F52A6E911BBDA6829672E74D7FzEP0G" TargetMode="External"/><Relationship Id="rId62" Type="http://schemas.openxmlformats.org/officeDocument/2006/relationships/hyperlink" Target="consultantplus://offline/ref=F7FCCF2D91B8C16C7D8BBACA61907A164A053A34FF4F4E3CE152E1B6B9F1F52A6E911BBDA6829672E74D7DzEPDG" TargetMode="External"/><Relationship Id="rId83" Type="http://schemas.openxmlformats.org/officeDocument/2006/relationships/hyperlink" Target="consultantplus://offline/ref=F7FCCF2D91B8C16C7D8BBACA61907A164A053A34FD4B4239EB52E1B6B9F1F52A6E911BBDA6829672E74C79zEPDG" TargetMode="External"/><Relationship Id="rId179" Type="http://schemas.openxmlformats.org/officeDocument/2006/relationships/hyperlink" Target="consultantplus://offline/ref=EEF4A89E030749ACBEF00BF88A4D1E29AF8BD4236746B0C4D04929E155066B0272F38023A10908CF799EA50CPEG" TargetMode="External"/><Relationship Id="rId365" Type="http://schemas.openxmlformats.org/officeDocument/2006/relationships/hyperlink" Target="consultantplus://offline/ref=EEF4A89E030749ACBEF00BF88A4D1E29AF8BD4236240B1C6D34929E155066B0272F38023A10908CF799DA00CPEG" TargetMode="External"/><Relationship Id="rId386" Type="http://schemas.openxmlformats.org/officeDocument/2006/relationships/hyperlink" Target="consultantplus://offline/ref=EEF4A89E030749ACBEF00BF88A4D1E29AF8BD4236240B1C6D34929E155066B0272F38023A10908CF799DAE0CPFG" TargetMode="External"/><Relationship Id="rId551" Type="http://schemas.openxmlformats.org/officeDocument/2006/relationships/hyperlink" Target="consultantplus://offline/ref=194B398DACFA40E2B7FDDC9367A4EAF7839D8496954E4A4B1479860C526F0527B373D06D2E4C2A58EB1B7014PBG" TargetMode="External"/><Relationship Id="rId572" Type="http://schemas.openxmlformats.org/officeDocument/2006/relationships/hyperlink" Target="consultantplus://offline/ref=194B398DACFA40E2B7FDDC9367A4EAF7839D849692464A411579860C526F05271BP3G" TargetMode="External"/><Relationship Id="rId593" Type="http://schemas.openxmlformats.org/officeDocument/2006/relationships/hyperlink" Target="consultantplus://offline/ref=194B398DACFA40E2B7FDDC9367A4EAF7839D8496944C4C431579860C526F05271BP3G" TargetMode="External"/><Relationship Id="rId607" Type="http://schemas.openxmlformats.org/officeDocument/2006/relationships/hyperlink" Target="consultantplus://offline/ref=5AF88640E3BA68F894A0E7E6A3DADA8934A745907C2EB590115FC6BCD03FDE5822PEG" TargetMode="External"/><Relationship Id="rId628" Type="http://schemas.openxmlformats.org/officeDocument/2006/relationships/fontTable" Target="fontTable.xml"/><Relationship Id="rId190" Type="http://schemas.openxmlformats.org/officeDocument/2006/relationships/hyperlink" Target="consultantplus://offline/ref=EEF4A89E030749ACBEF00BF88A4D1E29AF8BD4236746B0C4D04929E155066B0272F38023A10908CF799EA40CP3G" TargetMode="External"/><Relationship Id="rId204" Type="http://schemas.openxmlformats.org/officeDocument/2006/relationships/hyperlink" Target="consultantplus://offline/ref=EEF4A89E030749ACBEF00BF88A4D1E29AF8BD4236241B1C5D94929E155066B0272F38023A10908CF799FA50CP5G" TargetMode="External"/><Relationship Id="rId225" Type="http://schemas.openxmlformats.org/officeDocument/2006/relationships/hyperlink" Target="consultantplus://offline/ref=EEF4A89E030749ACBEF00BF88A4D1E29AF8BD4236746B0C4D04929E155066B0272F38023A10908CF799DA60CPFG" TargetMode="External"/><Relationship Id="rId246" Type="http://schemas.openxmlformats.org/officeDocument/2006/relationships/hyperlink" Target="consultantplus://offline/ref=EEF4A89E030749ACBEF00BF88A4D1E29AF8BD4236746B0C4D04929E155066B0272F38023A10908CF799DA30CP7G" TargetMode="External"/><Relationship Id="rId267" Type="http://schemas.openxmlformats.org/officeDocument/2006/relationships/hyperlink" Target="consultantplus://offline/ref=EEF4A89E030749ACBEF00BF88A4D1E29AF8BD4236240B1C6D34929E155066B0272F38023A10908CF799DA30CP0G" TargetMode="External"/><Relationship Id="rId288" Type="http://schemas.openxmlformats.org/officeDocument/2006/relationships/hyperlink" Target="consultantplus://offline/ref=EEF4A89E030749ACBEF00BF88A4D1E29AF8BD4236746B0C4D04929E155066B0272F38023A10908CF799DAF0CP3G" TargetMode="External"/><Relationship Id="rId411" Type="http://schemas.openxmlformats.org/officeDocument/2006/relationships/hyperlink" Target="consultantplus://offline/ref=EEF4A89E030749ACBEF00BF88A4D1E29AF8BD4236044BDC3D94929E155066B0272F38023A10908CF799DAF0CP3G" TargetMode="External"/><Relationship Id="rId432" Type="http://schemas.openxmlformats.org/officeDocument/2006/relationships/hyperlink" Target="consultantplus://offline/ref=EEF4A89E030749ACBEF00BF88A4D1E29AF8BD4236746B0C4D04929E155066B0272F38023A10908CF799CAE0CP5G" TargetMode="External"/><Relationship Id="rId453" Type="http://schemas.openxmlformats.org/officeDocument/2006/relationships/hyperlink" Target="consultantplus://offline/ref=EEF4A89E030749ACBEF00BF88A4D1E29AF8BD4236746B0C4D04929E155066B0272F38023A10908CF799BA60CP6G" TargetMode="External"/><Relationship Id="rId474" Type="http://schemas.openxmlformats.org/officeDocument/2006/relationships/hyperlink" Target="consultantplus://offline/ref=EEF4A89E030749ACBEF00BF88A4D1E29AF8BD4236746B0C4D04929E155066B0272F38023A10908CF799BA30CP4G" TargetMode="External"/><Relationship Id="rId509" Type="http://schemas.openxmlformats.org/officeDocument/2006/relationships/hyperlink" Target="consultantplus://offline/ref=EEF4A89E030749ACBEF00BF88A4D1E29AF8BD4236044BDC3D94929E155066B0272F38023A10908CF799CA60CP6G" TargetMode="External"/><Relationship Id="rId106" Type="http://schemas.openxmlformats.org/officeDocument/2006/relationships/hyperlink" Target="consultantplus://offline/ref=F7FCCF2D91B8C16C7D8BBACA61907A164A053A34FA494F3EE252E1B6B9F1F52A6E911BBDA6829672E74C76zEP1G" TargetMode="External"/><Relationship Id="rId127" Type="http://schemas.openxmlformats.org/officeDocument/2006/relationships/hyperlink" Target="consultantplus://offline/ref=F7FCCF2D91B8C16C7D8BBACA61907A164A053A34FA494F3EE252E1B6B9F1F52A6E911BBDA6829672E74D7EzEP7G" TargetMode="External"/><Relationship Id="rId313" Type="http://schemas.openxmlformats.org/officeDocument/2006/relationships/hyperlink" Target="consultantplus://offline/ref=EEF4A89E030749ACBEF00BF88A4D1E29AF8BD4236044BDC3D94929E155066B0272F38023A10908CF799DA70CP6G" TargetMode="External"/><Relationship Id="rId495" Type="http://schemas.openxmlformats.org/officeDocument/2006/relationships/hyperlink" Target="consultantplus://offline/ref=EEF4A89E030749ACBEF00BF88A4D1E29AF8BD4236240B1C6D34929E155066B0272F38023A10908CF799CAE0CP3G" TargetMode="External"/><Relationship Id="rId10" Type="http://schemas.openxmlformats.org/officeDocument/2006/relationships/hyperlink" Target="consultantplus://offline/ref=2A9643D6F6ACF3E73AC0E518D23CD4C74D3D8CC7498A192D22F9346CE8044DBBC186AD30EDE6CF4992E650y2PCG" TargetMode="External"/><Relationship Id="rId31" Type="http://schemas.openxmlformats.org/officeDocument/2006/relationships/hyperlink" Target="consultantplus://offline/ref=2A9643D6F6ACF3E73AC0E518D23CD4C74D3D8CC74F8F142E2FF9346CE8044DBBC186AD30EDE6CF4992E651y2P0G" TargetMode="External"/><Relationship Id="rId52" Type="http://schemas.openxmlformats.org/officeDocument/2006/relationships/hyperlink" Target="consultantplus://offline/ref=F7FCCF2D91B8C16C7D8BBACA61907A164A053A34FF4F4E3CE152E1B6B9F1F52A6E911BBDA6829672E74D7CzEP2G" TargetMode="External"/><Relationship Id="rId73" Type="http://schemas.openxmlformats.org/officeDocument/2006/relationships/hyperlink" Target="consultantplus://offline/ref=F7FCCF2D91B8C16C7D8BBACA61907A164A053A34FF4F4E3CE152E1B6B9F1F52A6E911BBDA6829672E74D7AzEPCG" TargetMode="External"/><Relationship Id="rId94" Type="http://schemas.openxmlformats.org/officeDocument/2006/relationships/hyperlink" Target="consultantplus://offline/ref=F7FCCF2D91B8C16C7D8BBACA61907A164A053A34FD4B4239EB52E1B6B9F1F52A6E911BBDA6829672E74C76zEPCG" TargetMode="External"/><Relationship Id="rId148" Type="http://schemas.openxmlformats.org/officeDocument/2006/relationships/hyperlink" Target="consultantplus://offline/ref=EEF4A89E030749ACBEF00BF88A4D1E29AF8BD4236044BDC3D94929E155066B0272F38023A10908CF799EA60CP0G" TargetMode="External"/><Relationship Id="rId169" Type="http://schemas.openxmlformats.org/officeDocument/2006/relationships/hyperlink" Target="consultantplus://offline/ref=EEF4A89E030749ACBEF00BF88A4D1E29AF8BD4236240B1C6D34929E155066B0272F38023A10908CF799EA00CP7G" TargetMode="External"/><Relationship Id="rId334" Type="http://schemas.openxmlformats.org/officeDocument/2006/relationships/hyperlink" Target="consultantplus://offline/ref=EEF4A89E030749ACBEF00BF88A4D1E29AF8BD4236746B0C4D04929E155066B0272F38023A10908CF799CA70CPFG" TargetMode="External"/><Relationship Id="rId355" Type="http://schemas.openxmlformats.org/officeDocument/2006/relationships/hyperlink" Target="consultantplus://offline/ref=EEF4A89E030749ACBEF00BF88A4D1E29AF8BD4236746B0C4D04929E155066B0272F38023A10908CF799CA50CP0G" TargetMode="External"/><Relationship Id="rId376" Type="http://schemas.openxmlformats.org/officeDocument/2006/relationships/hyperlink" Target="consultantplus://offline/ref=EEF4A89E030749ACBEF00BF88A4D1E29AF8BD4236240B1C6D34929E155066B0272F38023A10908CF799DAF0CPFG" TargetMode="External"/><Relationship Id="rId397" Type="http://schemas.openxmlformats.org/officeDocument/2006/relationships/hyperlink" Target="consultantplus://offline/ref=EEF4A89E030749ACBEF00BF88A4D1E29AF8BD4236044BDC3D94929E155066B0272F38023A10908CF799DA00CP5G" TargetMode="External"/><Relationship Id="rId520" Type="http://schemas.openxmlformats.org/officeDocument/2006/relationships/hyperlink" Target="consultantplus://offline/ref=194B398DACFA40E2B7FDDC9367A4EAF7839D8496914C40421379860C526F0527B373D06D2E4C2A58EA187014PAG" TargetMode="External"/><Relationship Id="rId541" Type="http://schemas.openxmlformats.org/officeDocument/2006/relationships/hyperlink" Target="consultantplus://offline/ref=194B398DACFA40E2B7FDDC9367A4EAF7839D8496954E4D421079860C526F05271BP3G" TargetMode="External"/><Relationship Id="rId562" Type="http://schemas.openxmlformats.org/officeDocument/2006/relationships/hyperlink" Target="consultantplus://offline/ref=194B398DACFA40E2B7FDDC9367A4EAF7839D8496914948471579860C526F05271BP3G" TargetMode="External"/><Relationship Id="rId583" Type="http://schemas.openxmlformats.org/officeDocument/2006/relationships/hyperlink" Target="consultantplus://offline/ref=194B398DACFA40E2B7FDDC9367A4EAF7839D8496964E4F421679860C526F05271BP3G" TargetMode="External"/><Relationship Id="rId618" Type="http://schemas.openxmlformats.org/officeDocument/2006/relationships/hyperlink" Target="consultantplus://offline/ref=5AF88640E3BA68F894A0F9EBB5B6848D3DA81B987324B8CE48009DE18723P6G" TargetMode="External"/><Relationship Id="rId4" Type="http://schemas.openxmlformats.org/officeDocument/2006/relationships/hyperlink" Target="consultantplus://offline/ref=2A9643D6F6ACF3E73AC0E518D23CD4C74D3D8CC74F8A15212EF9346CE8044DBBC186AD30EDE6CF4992E650y2PCG" TargetMode="External"/><Relationship Id="rId180" Type="http://schemas.openxmlformats.org/officeDocument/2006/relationships/hyperlink" Target="consultantplus://offline/ref=EEF4A89E030749ACBEF00BF88A4D1E29AF8BD4236746B0C4D04929E155066B0272F38023A10908CF799EA50CPFG" TargetMode="External"/><Relationship Id="rId215" Type="http://schemas.openxmlformats.org/officeDocument/2006/relationships/hyperlink" Target="consultantplus://offline/ref=EEF4A89E030749ACBEF00BF88A4D1E29AF8BD4236240B1C6D34929E155066B0272F38023A10908CF799DA70CP4G" TargetMode="External"/><Relationship Id="rId236" Type="http://schemas.openxmlformats.org/officeDocument/2006/relationships/hyperlink" Target="consultantplus://offline/ref=EEF4A89E030749ACBEF00BF88A4D1E29AF8BD4236240B1C6D34929E155066B0272F38023A10908CF799DA70CPEG" TargetMode="External"/><Relationship Id="rId257" Type="http://schemas.openxmlformats.org/officeDocument/2006/relationships/hyperlink" Target="consultantplus://offline/ref=EEF4A89E030749ACBEF00BF88A4D1E29AF8BD4236240B1C6D34929E155066B0272F38023A10908CF799DA50CP4G" TargetMode="External"/><Relationship Id="rId278" Type="http://schemas.openxmlformats.org/officeDocument/2006/relationships/hyperlink" Target="consultantplus://offline/ref=EEF4A89E030749ACBEF00BF88A4D1E29AF8BD4236240B1C6D34929E155066B0272F38023A10908CF799DA30CP1G" TargetMode="External"/><Relationship Id="rId401" Type="http://schemas.openxmlformats.org/officeDocument/2006/relationships/hyperlink" Target="consultantplus://offline/ref=EEF4A89E030749ACBEF00BF88A4D1E29AF8BD4236044BDC3D94929E155066B0272F38023A10908CF799DA00CP1G" TargetMode="External"/><Relationship Id="rId422" Type="http://schemas.openxmlformats.org/officeDocument/2006/relationships/hyperlink" Target="consultantplus://offline/ref=EEF4A89E030749ACBEF00BF88A4D1E29AF8BD4236746B0C4D04929E155066B0272F38023A10908CF799CAF0CP5G" TargetMode="External"/><Relationship Id="rId443" Type="http://schemas.openxmlformats.org/officeDocument/2006/relationships/hyperlink" Target="consultantplus://offline/ref=EEF4A89E030749ACBEF00BF88A4D1E29AF8BD4236240B1C6D34929E155066B0272F38023A10908CF799CA60CP2G" TargetMode="External"/><Relationship Id="rId464" Type="http://schemas.openxmlformats.org/officeDocument/2006/relationships/hyperlink" Target="consultantplus://offline/ref=EEF4A89E030749ACBEF00BF88A4D1E29AF8BD4236240B1C6D34929E155066B0272F38023A10908CF799CA50CP6G" TargetMode="External"/><Relationship Id="rId303" Type="http://schemas.openxmlformats.org/officeDocument/2006/relationships/hyperlink" Target="consultantplus://offline/ref=EEF4A89E030749ACBEF00BF88A4D1E29AF8BD4236044BDC3D94929E155066B0272F38023A10908CF799EAE0CP4G" TargetMode="External"/><Relationship Id="rId485" Type="http://schemas.openxmlformats.org/officeDocument/2006/relationships/hyperlink" Target="consultantplus://offline/ref=EEF4A89E030749ACBEF00BF88A4D1E29AF8BD4236240B1C6D34929E155066B0272F38023A10908CF799CA10CP0G" TargetMode="External"/><Relationship Id="rId42" Type="http://schemas.openxmlformats.org/officeDocument/2006/relationships/hyperlink" Target="consultantplus://offline/ref=F7FCCF2D91B8C16C7D8BBACA61907A164A053A34FF4F4E3CE152E1B6B9F1F52A6E911BBDA6829672E74D7FzEP3G" TargetMode="External"/><Relationship Id="rId84" Type="http://schemas.openxmlformats.org/officeDocument/2006/relationships/hyperlink" Target="consultantplus://offline/ref=F7FCCF2D91B8C16C7D8BBACA61907A164A053A34FD4B4239EB52E1B6B9F1F52A6E911BBDA6829672E74C79zEPCG" TargetMode="External"/><Relationship Id="rId138" Type="http://schemas.openxmlformats.org/officeDocument/2006/relationships/hyperlink" Target="consultantplus://offline/ref=F7FCCF2D91B8C16C7D8BBACA61907A164A053A34FD4B4239EB52E1B6B9F1F52A6E911BBDA6829672E74D7FzEP7G" TargetMode="External"/><Relationship Id="rId345" Type="http://schemas.openxmlformats.org/officeDocument/2006/relationships/hyperlink" Target="consultantplus://offline/ref=EEF4A89E030749ACBEF00BF88A4D1E29AF8BD4236240B1C6D34929E155066B0272F38023A10908CF799DA10CPEG" TargetMode="External"/><Relationship Id="rId387" Type="http://schemas.openxmlformats.org/officeDocument/2006/relationships/hyperlink" Target="consultantplus://offline/ref=EEF4A89E030749ACBEF00BF88A4D1E29AF8BD4236240B1C6D34929E155066B0272F38023A10908CF799CA70CP6G" TargetMode="External"/><Relationship Id="rId510" Type="http://schemas.openxmlformats.org/officeDocument/2006/relationships/hyperlink" Target="consultantplus://offline/ref=EEF4A89E030749ACBEF00BF88A4D1E29AF8BD4236644B1CFD54929E155066B0272F38023A10908CF799FA50CPEG" TargetMode="External"/><Relationship Id="rId552" Type="http://schemas.openxmlformats.org/officeDocument/2006/relationships/hyperlink" Target="consultantplus://offline/ref=194B398DACFA40E2B7FDDC9367A4EAF7839D8496964648421079860C526F0527B373D06D2E4C2A58EB1B7014PBG" TargetMode="External"/><Relationship Id="rId594" Type="http://schemas.openxmlformats.org/officeDocument/2006/relationships/hyperlink" Target="consultantplus://offline/ref=5AF88640E3BA68F894A0E7E6A3DADA8934A745907B28B590115FC6BCD03FDE5822PEG" TargetMode="External"/><Relationship Id="rId608" Type="http://schemas.openxmlformats.org/officeDocument/2006/relationships/hyperlink" Target="consultantplus://offline/ref=5AF88640E3BA68F894A0E7E6A3DADA8934A745907B2FB199115FC6BCD03FDE5822PEG" TargetMode="External"/><Relationship Id="rId191" Type="http://schemas.openxmlformats.org/officeDocument/2006/relationships/hyperlink" Target="consultantplus://offline/ref=EEF4A89E030749ACBEF00BF88A4D1E29AF8BD4236746B0C4D04929E155066B0272F38023A10908CF799EA40CP0G" TargetMode="External"/><Relationship Id="rId205" Type="http://schemas.openxmlformats.org/officeDocument/2006/relationships/hyperlink" Target="consultantplus://offline/ref=EEF4A89E030749ACBEF00BF88A4D1E29AF8BD4236240B1C6D34929E155066B0272F38023A10908CF799EAF0CP3G" TargetMode="External"/><Relationship Id="rId247" Type="http://schemas.openxmlformats.org/officeDocument/2006/relationships/hyperlink" Target="consultantplus://offline/ref=EEF4A89E030749ACBEF00BF88A4D1E29AF8BD4236746B0C4D04929E155066B0272F38023A10908CF799DA30CP4G" TargetMode="External"/><Relationship Id="rId412" Type="http://schemas.openxmlformats.org/officeDocument/2006/relationships/hyperlink" Target="consultantplus://offline/ref=EEF4A89E030749ACBEF00BF88A4D1E29AF8BD4236240B1C6D34929E155066B0272F38023A10908CF799CA70CP0G" TargetMode="External"/><Relationship Id="rId107" Type="http://schemas.openxmlformats.org/officeDocument/2006/relationships/hyperlink" Target="consultantplus://offline/ref=F7FCCF2D91B8C16C7D8BBACA61907A164A053A34FA494F3EE252E1B6B9F1F52A6E911BBDA6829672E74C76zEP0G" TargetMode="External"/><Relationship Id="rId289" Type="http://schemas.openxmlformats.org/officeDocument/2006/relationships/hyperlink" Target="consultantplus://offline/ref=EEF4A89E030749ACBEF00BF88A4D1E29AF8BD4236044BDC3D94929E155066B0272F38023A10908CF799EAF0CP4G" TargetMode="External"/><Relationship Id="rId454" Type="http://schemas.openxmlformats.org/officeDocument/2006/relationships/hyperlink" Target="consultantplus://offline/ref=EEF4A89E030749ACBEF00BF88A4D1E29AF8BD4236240B1C6D34929E155066B0272F38023A10908CF799CA60CP0G" TargetMode="External"/><Relationship Id="rId496" Type="http://schemas.openxmlformats.org/officeDocument/2006/relationships/hyperlink" Target="consultantplus://offline/ref=EEF4A89E030749ACBEF00BF88A4D1E29AF8BD4236044BDC3D94929E155066B0272F38023A10908CF799CA70CPFG" TargetMode="External"/><Relationship Id="rId11" Type="http://schemas.openxmlformats.org/officeDocument/2006/relationships/hyperlink" Target="consultantplus://offline/ref=2A9643D6F6ACF3E73AC0E518D23CD4C74D3D8CC74B8E152828F9346CE8044DBBC186AD30EDE6CF4992E650y2PCG" TargetMode="External"/><Relationship Id="rId53" Type="http://schemas.openxmlformats.org/officeDocument/2006/relationships/hyperlink" Target="consultantplus://offline/ref=F7FCCF2D91B8C16C7D8BBACA61907A164A053A34FF4F4E3CE152E1B6B9F1F52A6E911BBDA6829672E74D7CzEPDG" TargetMode="External"/><Relationship Id="rId149" Type="http://schemas.openxmlformats.org/officeDocument/2006/relationships/hyperlink" Target="consultantplus://offline/ref=EEF4A89E030749ACBEF00BF88A4D1E29AF8BD4236044BDC3D94929E155066B0272F38023A10908CF799EA60CPEG" TargetMode="External"/><Relationship Id="rId314" Type="http://schemas.openxmlformats.org/officeDocument/2006/relationships/hyperlink" Target="consultantplus://offline/ref=EEF4A89E030749ACBEF00BF88A4D1E29AF8BD4236044BDC3D94929E155066B0272F38023A10908CF799DA70CP7G" TargetMode="External"/><Relationship Id="rId356" Type="http://schemas.openxmlformats.org/officeDocument/2006/relationships/hyperlink" Target="consultantplus://offline/ref=EEF4A89E030749ACBEF00BF88A4D1E29AF8BD4236746B0C4D04929E155066B0272F38023A10908CF799CA50CP1G" TargetMode="External"/><Relationship Id="rId398" Type="http://schemas.openxmlformats.org/officeDocument/2006/relationships/hyperlink" Target="consultantplus://offline/ref=EEF4A89E030749ACBEF00BF88A4D1E29AF8BD4236044BDC3D94929E155066B0272F38023A10908CF799DA00CP2G" TargetMode="External"/><Relationship Id="rId521" Type="http://schemas.openxmlformats.org/officeDocument/2006/relationships/hyperlink" Target="consultantplus://offline/ref=194B398DACFA40E2B7FDDC9367A4EAF7839D8496914C40421379860C526F0527B373D06D2E4C2A58EA187014PBG" TargetMode="External"/><Relationship Id="rId563" Type="http://schemas.openxmlformats.org/officeDocument/2006/relationships/hyperlink" Target="consultantplus://offline/ref=194B398DACFA40E2B7FDDC9367A4EAF7839D849692474D4B1279860C526F05271BP3G" TargetMode="External"/><Relationship Id="rId619" Type="http://schemas.openxmlformats.org/officeDocument/2006/relationships/hyperlink" Target="consultantplus://offline/ref=5AF88640E3BA68F894A0E7E6A3DADA8934A745907B2AB49E115FC6BCD03FDE5822PEG" TargetMode="External"/><Relationship Id="rId95" Type="http://schemas.openxmlformats.org/officeDocument/2006/relationships/hyperlink" Target="consultantplus://offline/ref=F7FCCF2D91B8C16C7D8BBACA61907A164A053A34FD4B4239EB52E1B6B9F1F52A6E911BBDA6829672E74C77zEP5G" TargetMode="External"/><Relationship Id="rId160" Type="http://schemas.openxmlformats.org/officeDocument/2006/relationships/hyperlink" Target="consultantplus://offline/ref=EEF4A89E030749ACBEF00BF88A4D1E29AF8BD4236746B0C4D04929E155066B0272F38023A10908CF799EA60CP1G" TargetMode="External"/><Relationship Id="rId216" Type="http://schemas.openxmlformats.org/officeDocument/2006/relationships/hyperlink" Target="consultantplus://offline/ref=EEF4A89E030749ACBEF00BF88A4D1E29AF8BD4236240B1C6D34929E155066B0272F38023A10908CF799DA70CP5G" TargetMode="External"/><Relationship Id="rId423" Type="http://schemas.openxmlformats.org/officeDocument/2006/relationships/hyperlink" Target="consultantplus://offline/ref=EEF4A89E030749ACBEF00BF88A4D1E29AF8BD4236746B0C4D04929E155066B0272F38023A10908CF799CAF0CP2G" TargetMode="External"/><Relationship Id="rId258" Type="http://schemas.openxmlformats.org/officeDocument/2006/relationships/hyperlink" Target="consultantplus://offline/ref=EEF4A89E030749ACBEF00BF88A4D1E29AF8BD4236240B1C6D34929E155066B0272F38023A10908CF799DA50CP5G" TargetMode="External"/><Relationship Id="rId465" Type="http://schemas.openxmlformats.org/officeDocument/2006/relationships/hyperlink" Target="consultantplus://offline/ref=EEF4A89E030749ACBEF00BF88A4D1E29AF8BD4236746B0C4D04929E155066B0272F38023A10908CF799BA50CP6G" TargetMode="External"/><Relationship Id="rId630" Type="http://schemas.microsoft.com/office/2007/relationships/stylesWithEffects" Target="stylesWithEffects.xml"/><Relationship Id="rId22" Type="http://schemas.openxmlformats.org/officeDocument/2006/relationships/hyperlink" Target="consultantplus://offline/ref=2A9643D6F6ACF3E73AC0E518D23CD4C74D3D8CC74E88142A2BF9346CE8044DBBC186AD30EDE6CF4992E651y2P7G" TargetMode="External"/><Relationship Id="rId64" Type="http://schemas.openxmlformats.org/officeDocument/2006/relationships/hyperlink" Target="consultantplus://offline/ref=F7FCCF2D91B8C16C7D8BBACA61907A164A053A34FF4F4E3CE152E1B6B9F1F52A6E911BBDA6829672E74D7AzEP5G" TargetMode="External"/><Relationship Id="rId118" Type="http://schemas.openxmlformats.org/officeDocument/2006/relationships/hyperlink" Target="consultantplus://offline/ref=F7FCCF2D91B8C16C7D8BBACA61907A164A053A34FA494F3EE252E1B6B9F1F52A6E911BBDA6829672E74C77zEP1G" TargetMode="External"/><Relationship Id="rId325" Type="http://schemas.openxmlformats.org/officeDocument/2006/relationships/hyperlink" Target="consultantplus://offline/ref=EEF4A89E030749ACBEF00BF88A4D1E29AF8BD4236746B0C4D04929E155066B0272F38023A10908CF799CA70CP4G" TargetMode="External"/><Relationship Id="rId367" Type="http://schemas.openxmlformats.org/officeDocument/2006/relationships/hyperlink" Target="consultantplus://offline/ref=EEF4A89E030749ACBEF00BF88A4D1E29AF8BD4236240B1C6D34929E155066B0272F38023A10908CF799DAF0CP7G" TargetMode="External"/><Relationship Id="rId532" Type="http://schemas.openxmlformats.org/officeDocument/2006/relationships/hyperlink" Target="consultantplus://offline/ref=194B398DACFA40E2B7FDDC9367A4EAF7839D8496914C40421379860C526F0527B373D06D2E4C2A58EA187214PAG" TargetMode="External"/><Relationship Id="rId574" Type="http://schemas.openxmlformats.org/officeDocument/2006/relationships/hyperlink" Target="consultantplus://offline/ref=194B398DACFA40E2B7FDDC9367A4EAF7839D8496964C4F4A1579860C526F0527B373D06D2E4C2A58EB1B7014PBG" TargetMode="External"/><Relationship Id="rId171" Type="http://schemas.openxmlformats.org/officeDocument/2006/relationships/hyperlink" Target="consultantplus://offline/ref=EEF4A89E030749ACBEF00BF88A4D1E29AF8BD4236044BDC3D94929E155066B0272F38023A10908CF799EA40CP2G" TargetMode="External"/><Relationship Id="rId227" Type="http://schemas.openxmlformats.org/officeDocument/2006/relationships/hyperlink" Target="consultantplus://offline/ref=EEF4A89E030749ACBEF00BF88A4D1E29AF8BD4236746B0C4D04929E155066B0272F38023A10908CF799DA50CP7G" TargetMode="External"/><Relationship Id="rId269" Type="http://schemas.openxmlformats.org/officeDocument/2006/relationships/hyperlink" Target="consultantplus://offline/ref=EEF4A89E030749ACBEF00BF88A4D1E29AF8BD4236746B0C4D04929E155066B0272F38023A10908CF799DA10CP6G" TargetMode="External"/><Relationship Id="rId434" Type="http://schemas.openxmlformats.org/officeDocument/2006/relationships/hyperlink" Target="consultantplus://offline/ref=EEF4A89E030749ACBEF00BF88A4D1E29AF8BD4236746B0C4D04929E155066B0272F38023A10908CF799CAE0CP3G" TargetMode="External"/><Relationship Id="rId476" Type="http://schemas.openxmlformats.org/officeDocument/2006/relationships/hyperlink" Target="consultantplus://offline/ref=EEF4A89E030749ACBEF00BF88A4D1E29AF8BD4236044BDC3D94929E155066B0272F38023A10908CF799DAE0CPFG" TargetMode="External"/><Relationship Id="rId33" Type="http://schemas.openxmlformats.org/officeDocument/2006/relationships/hyperlink" Target="consultantplus://offline/ref=2A9643D6F6ACF3E73AC0E518D23CD4C74D3D8CC74C84142D2DF9346CE8044DBByCP1G" TargetMode="External"/><Relationship Id="rId129" Type="http://schemas.openxmlformats.org/officeDocument/2006/relationships/hyperlink" Target="consultantplus://offline/ref=F7FCCF2D91B8C16C7D8BBACA61907A164A053A34FA494F3EE252E1B6B9F1F52A6E911BBDA6829672E74D7EzEP1G" TargetMode="External"/><Relationship Id="rId280" Type="http://schemas.openxmlformats.org/officeDocument/2006/relationships/hyperlink" Target="consultantplus://offline/ref=EEF4A89E030749ACBEF00BF88A4D1E29AF8BD4236240B1C6D34929E155066B0272F38023A10908CF799DA30CPEG" TargetMode="External"/><Relationship Id="rId336" Type="http://schemas.openxmlformats.org/officeDocument/2006/relationships/hyperlink" Target="consultantplus://offline/ref=EEF4A89E030749ACBEF00BF88A4D1E29AF8BD4236240B1C6D34929E155066B0272F38023A10908CF799DA10CP3G" TargetMode="External"/><Relationship Id="rId501" Type="http://schemas.openxmlformats.org/officeDocument/2006/relationships/hyperlink" Target="consultantplus://offline/ref=EEF4A89E030749ACBEF00BF88A4D1E29AF8BD4236240B1C6D34929E155066B0272F38023A10908CF799BA60CPEG" TargetMode="External"/><Relationship Id="rId543" Type="http://schemas.openxmlformats.org/officeDocument/2006/relationships/hyperlink" Target="consultantplus://offline/ref=194B398DACFA40E2B7FDC29E71C8B4F38892D99C92441E1E447FD15310P2G" TargetMode="External"/><Relationship Id="rId75" Type="http://schemas.openxmlformats.org/officeDocument/2006/relationships/hyperlink" Target="consultantplus://offline/ref=F7FCCF2D91B8C16C7D8BBACA61907A164A053A34FD4F4F3AEB52E1B6B9F1F52A6E911BBDA6829672E74C7FzEP0G" TargetMode="External"/><Relationship Id="rId140" Type="http://schemas.openxmlformats.org/officeDocument/2006/relationships/hyperlink" Target="consultantplus://offline/ref=F7FCCF2D91B8C16C7D8BBACA61907A164A053A34FD4B4239EB52E1B6B9F1F52A6E911BBDA6829672E74D7FzEP1G" TargetMode="External"/><Relationship Id="rId182" Type="http://schemas.openxmlformats.org/officeDocument/2006/relationships/hyperlink" Target="consultantplus://offline/ref=EEF4A89E030749ACBEF00BF88A4D1E29AF8BD4236044BDC3D94929E155066B0272F38023A10908CF799EA40CP1G" TargetMode="External"/><Relationship Id="rId378" Type="http://schemas.openxmlformats.org/officeDocument/2006/relationships/hyperlink" Target="consultantplus://offline/ref=EEF4A89E030749ACBEF00BF88A4D1E29AF8BD4236240B1C6D34929E155066B0272F38023A10908CF799DAE0CP7G" TargetMode="External"/><Relationship Id="rId403" Type="http://schemas.openxmlformats.org/officeDocument/2006/relationships/hyperlink" Target="consultantplus://offline/ref=EEF4A89E030749ACBEF00BF88A4D1E29AF8BD4236044BDC3D94929E155066B0272F38023A10908CF799DA00CPFG" TargetMode="External"/><Relationship Id="rId585" Type="http://schemas.openxmlformats.org/officeDocument/2006/relationships/hyperlink" Target="consultantplus://offline/ref=194B398DACFA40E2B7FDDC9367A4EAF7839D8496954F41431679860C526F0527B373D06D2E4C2A58EB1B7314P9G" TargetMode="External"/><Relationship Id="rId6" Type="http://schemas.openxmlformats.org/officeDocument/2006/relationships/hyperlink" Target="consultantplus://offline/ref=2A9643D6F6ACF3E73AC0E518D23CD4C74D3D8CC7498A192D22F9346CE8044DBBC186AD30EDE6CF4992E650y2PCG" TargetMode="External"/><Relationship Id="rId238" Type="http://schemas.openxmlformats.org/officeDocument/2006/relationships/hyperlink" Target="consultantplus://offline/ref=EEF4A89E030749ACBEF00BF88A4D1E29AF8BD4236240B1C6D34929E155066B0272F38023A10908CF799DA60CP7G" TargetMode="External"/><Relationship Id="rId445" Type="http://schemas.openxmlformats.org/officeDocument/2006/relationships/hyperlink" Target="consultantplus://offline/ref=EEF4A89E030749ACBEF00BF88A4D1E29AF8BD4236746B0C4D04929E155066B0272F38023A10908CF799BA70CP2G" TargetMode="External"/><Relationship Id="rId487" Type="http://schemas.openxmlformats.org/officeDocument/2006/relationships/hyperlink" Target="consultantplus://offline/ref=EEF4A89E030749ACBEF00BF88A4D1E29AF8BD4236044BDC3D94929E155066B0272F38023A10908CF799CA70CP3G" TargetMode="External"/><Relationship Id="rId610" Type="http://schemas.openxmlformats.org/officeDocument/2006/relationships/hyperlink" Target="consultantplus://offline/ref=5AF88640E3BA68F894A0E7E6A3DADA8934A745907C28B299145FC6BCD03FDE5822PEG" TargetMode="External"/><Relationship Id="rId291" Type="http://schemas.openxmlformats.org/officeDocument/2006/relationships/hyperlink" Target="consultantplus://offline/ref=EEF4A89E030749ACBEF00BF88A4D1E29AF8BD4236746B0C4D04929E155066B0272F38023A10908CF799DAF0CP1G" TargetMode="External"/><Relationship Id="rId305" Type="http://schemas.openxmlformats.org/officeDocument/2006/relationships/hyperlink" Target="consultantplus://offline/ref=EEF4A89E030749ACBEF00BF88A4D1E29AF8BD4236044BDC3D94929E155066B0272F38023A10908CF799EAE0CP5G" TargetMode="External"/><Relationship Id="rId347" Type="http://schemas.openxmlformats.org/officeDocument/2006/relationships/hyperlink" Target="consultantplus://offline/ref=EEF4A89E030749ACBEF00BF88A4D1E29AF8BD4236746B0C4D04929E155066B0272F38023A10908CF799CA60CPEG" TargetMode="External"/><Relationship Id="rId512" Type="http://schemas.openxmlformats.org/officeDocument/2006/relationships/hyperlink" Target="consultantplus://offline/ref=194B398DACFA40E2B7FDDC9367A4EAF7839D8496914C40421379860C526F0527B373D06D2E4C2A58EA187114PEG" TargetMode="External"/><Relationship Id="rId44" Type="http://schemas.openxmlformats.org/officeDocument/2006/relationships/hyperlink" Target="consultantplus://offline/ref=F7FCCF2D91B8C16C7D8BBACA61907A164A053A34FF4F4E3CE152E1B6B9F1F52A6E911BBDA6829672E74D7FzEPDG" TargetMode="External"/><Relationship Id="rId86" Type="http://schemas.openxmlformats.org/officeDocument/2006/relationships/hyperlink" Target="consultantplus://offline/ref=F7FCCF2D91B8C16C7D8BBACA61907A164A053A34FD4B4239EB52E1B6B9F1F52A6E911BBDA6829672E74C76zEP4G" TargetMode="External"/><Relationship Id="rId151" Type="http://schemas.openxmlformats.org/officeDocument/2006/relationships/hyperlink" Target="consultantplus://offline/ref=EEF4A89E030749ACBEF00BF88A4D1E29AF8BD4236044BDC3D94929E155066B0272F38023A10908CF799EA50CP6G" TargetMode="External"/><Relationship Id="rId389" Type="http://schemas.openxmlformats.org/officeDocument/2006/relationships/hyperlink" Target="consultantplus://offline/ref=EEF4A89E030749ACBEF00BF88A4D1E29AF8BD4236044BDC3D94929E155066B0272F38023A10908CF799DA10CP3G" TargetMode="External"/><Relationship Id="rId554" Type="http://schemas.openxmlformats.org/officeDocument/2006/relationships/hyperlink" Target="consultantplus://offline/ref=194B398DACFA40E2B7FDDC9367A4EAF7839D849696464D451579860C526F0527B373D06D2E4C2A58EB1B7014P9G" TargetMode="External"/><Relationship Id="rId596" Type="http://schemas.openxmlformats.org/officeDocument/2006/relationships/hyperlink" Target="consultantplus://offline/ref=5AF88640E3BA68F894A0F9EBB5B6848D3DA91D947A2BB8CE48009DE18723P6G" TargetMode="External"/><Relationship Id="rId193" Type="http://schemas.openxmlformats.org/officeDocument/2006/relationships/hyperlink" Target="consultantplus://offline/ref=EEF4A89E030749ACBEF00BF88A4D1E29AF8BD4236746B0C4D04929E155066B0272F38023A10908CF799EA40CPFG" TargetMode="External"/><Relationship Id="rId207" Type="http://schemas.openxmlformats.org/officeDocument/2006/relationships/hyperlink" Target="consultantplus://offline/ref=EEF4A89E030749ACBEF00BF88A4D1E29AF8BD4236746B0C4D04929E155066B0272F38023A10908CF799EAF0CP3G" TargetMode="External"/><Relationship Id="rId249" Type="http://schemas.openxmlformats.org/officeDocument/2006/relationships/hyperlink" Target="consultantplus://offline/ref=EEF4A89E030749ACBEF00BF88A4D1E29AF8BD4236044BDC3D94929E155066B0272F38023A10908CF799EA10CP1G" TargetMode="External"/><Relationship Id="rId414" Type="http://schemas.openxmlformats.org/officeDocument/2006/relationships/hyperlink" Target="consultantplus://offline/ref=EEF4A89E030749ACBEF00BF88A4D1E29AF8BD4236044BDC3D94929E155066B0272F38023A10908CF799DAF0CPEG" TargetMode="External"/><Relationship Id="rId456" Type="http://schemas.openxmlformats.org/officeDocument/2006/relationships/hyperlink" Target="consultantplus://offline/ref=EEF4A89E030749ACBEF00BF88A4D1E29AF8BD4236746B0C4D04929E155066B0272F38023A10908CF799BA60CP4G" TargetMode="External"/><Relationship Id="rId498" Type="http://schemas.openxmlformats.org/officeDocument/2006/relationships/hyperlink" Target="consultantplus://offline/ref=EEF4A89E030749ACBEF00BF88A4D1E29AF8BD4236746B0C4D04929E155066B0272F38023A10908CF799BA20CP5G" TargetMode="External"/><Relationship Id="rId621" Type="http://schemas.openxmlformats.org/officeDocument/2006/relationships/hyperlink" Target="consultantplus://offline/ref=5AF88640E3BA68F894A0E7E6A3DADA8934A745907B25B2901C5FC6BCD03FDE582EBBA1E45F40CCA6CEDC7224P9G" TargetMode="External"/><Relationship Id="rId13" Type="http://schemas.openxmlformats.org/officeDocument/2006/relationships/hyperlink" Target="consultantplus://offline/ref=2A9643D6F6ACF3E73AC0FB15C4508AC34C36D4CA4C864B747FFF6333B80218FB8180F873A9EBCEy4P1G" TargetMode="External"/><Relationship Id="rId109" Type="http://schemas.openxmlformats.org/officeDocument/2006/relationships/hyperlink" Target="consultantplus://offline/ref=F7FCCF2D91B8C16C7D8BBACA61907A164A053A34FF4F4E3CE152E1B6B9F1F52A6E911BBDA6829672E74D78zEP7G" TargetMode="External"/><Relationship Id="rId260" Type="http://schemas.openxmlformats.org/officeDocument/2006/relationships/hyperlink" Target="consultantplus://offline/ref=EEF4A89E030749ACBEF00BF88A4D1E29AF8BD4236044BDC3D94929E155066B0272F38023A10908CF799EA00CP6G" TargetMode="External"/><Relationship Id="rId316" Type="http://schemas.openxmlformats.org/officeDocument/2006/relationships/hyperlink" Target="consultantplus://offline/ref=EEF4A89E030749ACBEF00BF88A4D1E29AF8BD4236240B1C6D34929E155066B0272F38023A10908CF799DA20CPEG" TargetMode="External"/><Relationship Id="rId523" Type="http://schemas.openxmlformats.org/officeDocument/2006/relationships/hyperlink" Target="consultantplus://offline/ref=194B398DACFA40E2B7FDDC9367A4EAF7839D8496914C40421379860C526F0527B373D06D2E4C2A58EA187014PCG" TargetMode="External"/><Relationship Id="rId55" Type="http://schemas.openxmlformats.org/officeDocument/2006/relationships/hyperlink" Target="consultantplus://offline/ref=F7FCCF2D91B8C16C7D8BBACA61907A164A053A34FF4F4E3CE152E1B6B9F1F52A6E911BBDA6829672E74D7DzEP5G" TargetMode="External"/><Relationship Id="rId97" Type="http://schemas.openxmlformats.org/officeDocument/2006/relationships/hyperlink" Target="consultantplus://offline/ref=F7FCCF2D91B8C16C7D8BBACA61907A164A053A34FD4B4239EB52E1B6B9F1F52A6E911BBDA6829672E74C77zEP7G" TargetMode="External"/><Relationship Id="rId120" Type="http://schemas.openxmlformats.org/officeDocument/2006/relationships/hyperlink" Target="consultantplus://offline/ref=F7FCCF2D91B8C16C7D8BBACA61907A164A053A34FA494F3EE252E1B6B9F1F52A6E911BBDA6829672E74C77zEP3G" TargetMode="External"/><Relationship Id="rId358" Type="http://schemas.openxmlformats.org/officeDocument/2006/relationships/hyperlink" Target="consultantplus://offline/ref=EEF4A89E030749ACBEF00BF88A4D1E29AF8BD4236240B1C6D34929E155066B0272F38023A10908CF799DA00CP4G" TargetMode="External"/><Relationship Id="rId565" Type="http://schemas.openxmlformats.org/officeDocument/2006/relationships/hyperlink" Target="consultantplus://offline/ref=194B398DACFA40E2B7FDDC9367A4EAF7839D8496914A49461779860C526F05271BP3G" TargetMode="External"/><Relationship Id="rId162" Type="http://schemas.openxmlformats.org/officeDocument/2006/relationships/hyperlink" Target="consultantplus://offline/ref=EEF4A89E030749ACBEF00BF88A4D1E29AF8BD4236746B0C4D04929E155066B0272F38023A10908CF799EA60CPFG" TargetMode="External"/><Relationship Id="rId218" Type="http://schemas.openxmlformats.org/officeDocument/2006/relationships/hyperlink" Target="consultantplus://offline/ref=EEF4A89E030749ACBEF00BF88A4D1E29AF8BD4236746B0C4D04929E155066B0272F38023A10908CF799DA60CP4G" TargetMode="External"/><Relationship Id="rId425" Type="http://schemas.openxmlformats.org/officeDocument/2006/relationships/hyperlink" Target="consultantplus://offline/ref=EEF4A89E030749ACBEF00BF88A4D1E29AF8BD4236746B0C4D04929E155066B0272F38023A10908CF799CAF0CP0G" TargetMode="External"/><Relationship Id="rId467" Type="http://schemas.openxmlformats.org/officeDocument/2006/relationships/hyperlink" Target="consultantplus://offline/ref=EEF4A89E030749ACBEF00BF88A4D1E29AF8BD4236746B0C4D04929E155066B0272F38023A10908CF799BA50CP7G" TargetMode="External"/><Relationship Id="rId271" Type="http://schemas.openxmlformats.org/officeDocument/2006/relationships/hyperlink" Target="consultantplus://offline/ref=EEF4A89E030749ACBEF00BF88A4D1E29AF8BD4236746B0C4D04929E155066B0272F38023A10908CF799DA10CP4G" TargetMode="External"/><Relationship Id="rId24" Type="http://schemas.openxmlformats.org/officeDocument/2006/relationships/hyperlink" Target="consultantplus://offline/ref=2A9643D6F6ACF3E73AC0E518D23CD4C74D3D8CC74B8E152828F9346CE8044DBBC186AD30EDE6CF4992E651y2P2G" TargetMode="External"/><Relationship Id="rId66" Type="http://schemas.openxmlformats.org/officeDocument/2006/relationships/hyperlink" Target="consultantplus://offline/ref=F7FCCF2D91B8C16C7D8BBACA61907A164A053A34FF4F4E3CE152E1B6B9F1F52A6E911BBDA6829672E74D7AzEP7G" TargetMode="External"/><Relationship Id="rId131" Type="http://schemas.openxmlformats.org/officeDocument/2006/relationships/hyperlink" Target="consultantplus://offline/ref=F7FCCF2D91B8C16C7D8BBACA61907A164A053A34FD4B4239EB52E1B6B9F1F52A6E911BBDA6829672E74D7EzEP1G" TargetMode="External"/><Relationship Id="rId327" Type="http://schemas.openxmlformats.org/officeDocument/2006/relationships/hyperlink" Target="consultantplus://offline/ref=EEF4A89E030749ACBEF00BF88A4D1E29AF8BD4236240B1C6D34929E155066B0272F38023A10908CF799DA10CP2G" TargetMode="External"/><Relationship Id="rId369" Type="http://schemas.openxmlformats.org/officeDocument/2006/relationships/hyperlink" Target="consultantplus://offline/ref=EEF4A89E030749ACBEF00BF88A4D1E29AF8BD4236240B1C6D34929E155066B0272F38023A10908CF799DAF0CP4G" TargetMode="External"/><Relationship Id="rId534" Type="http://schemas.openxmlformats.org/officeDocument/2006/relationships/hyperlink" Target="consultantplus://offline/ref=194B398DACFA40E2B7FDDC9367A4EAF7839D8496954E4A4B1479860C526F0527B373D06D2E4C2A58EB1B7014PBG" TargetMode="External"/><Relationship Id="rId576" Type="http://schemas.openxmlformats.org/officeDocument/2006/relationships/hyperlink" Target="consultantplus://offline/ref=194B398DACFA40E2B7FDDC9367A4EAF7839D84969F484F401B248C040B630712P0G" TargetMode="External"/><Relationship Id="rId173" Type="http://schemas.openxmlformats.org/officeDocument/2006/relationships/hyperlink" Target="consultantplus://offline/ref=EEF4A89E030749ACBEF00BF88A4D1E29AF8BD4236746B0C4D04929E155066B0272F38023A10908CF799EA50CP3G" TargetMode="External"/><Relationship Id="rId229" Type="http://schemas.openxmlformats.org/officeDocument/2006/relationships/hyperlink" Target="consultantplus://offline/ref=EEF4A89E030749ACBEF00BF88A4D1E29AF8BD4236746B0C4D04929E155066B0272F38023A10908CF799DA50CP5G" TargetMode="External"/><Relationship Id="rId380" Type="http://schemas.openxmlformats.org/officeDocument/2006/relationships/hyperlink" Target="consultantplus://offline/ref=EEF4A89E030749ACBEF00BF88A4D1E29AF8BD4236240B1C6D34929E155066B0272F38023A10908CF799DAE0CP5G" TargetMode="External"/><Relationship Id="rId436" Type="http://schemas.openxmlformats.org/officeDocument/2006/relationships/hyperlink" Target="consultantplus://offline/ref=EEF4A89E030749ACBEF00BF88A4D1E29AF8BD4236746B0C4D04929E155066B0272F38023A10908CF799CAE0CP1G" TargetMode="External"/><Relationship Id="rId601" Type="http://schemas.openxmlformats.org/officeDocument/2006/relationships/hyperlink" Target="consultantplus://offline/ref=5AF88640E3BA68F894A0F9EBB5B6848D3DA91D947A2BB8CE48009DE18723P6G" TargetMode="External"/><Relationship Id="rId240" Type="http://schemas.openxmlformats.org/officeDocument/2006/relationships/hyperlink" Target="consultantplus://offline/ref=EEF4A89E030749ACBEF00BF88A4D1E29AF8BD4236240B1C6D34929E155066B0272F38023A10908CF799DA60CP2G" TargetMode="External"/><Relationship Id="rId478" Type="http://schemas.openxmlformats.org/officeDocument/2006/relationships/hyperlink" Target="consultantplus://offline/ref=EEF4A89E030749ACBEF00BF88A4D1E29AF8BD4236746B0C4D04929E155066B0272F38023A10908CF799BA30CP0G" TargetMode="External"/><Relationship Id="rId35" Type="http://schemas.openxmlformats.org/officeDocument/2006/relationships/hyperlink" Target="consultantplus://offline/ref=2A9643D6F6ACF3E73AC0E518D23CD4C74D3D8CC7488814292DF9346CE8044DBBC186AD30EDE6CF4992E651y2PCG" TargetMode="External"/><Relationship Id="rId77" Type="http://schemas.openxmlformats.org/officeDocument/2006/relationships/hyperlink" Target="consultantplus://offline/ref=F7FCCF2D91B8C16C7D8BBACA61907A164A053A34FD44403DEA52E1B6B9F1F52Az6PEG" TargetMode="External"/><Relationship Id="rId100" Type="http://schemas.openxmlformats.org/officeDocument/2006/relationships/hyperlink" Target="consultantplus://offline/ref=F7FCCF2D91B8C16C7D8BBACA61907A164A053A34FD4B4239EB52E1B6B9F1F52A6E911BBDA6829672E74C77zEP1G" TargetMode="External"/><Relationship Id="rId282" Type="http://schemas.openxmlformats.org/officeDocument/2006/relationships/hyperlink" Target="consultantplus://offline/ref=EEF4A89E030749ACBEF00BF88A4D1E29AF8BD4236746B0C4D04929E155066B0272F38023A10908CF799DA00CPFG" TargetMode="External"/><Relationship Id="rId338" Type="http://schemas.openxmlformats.org/officeDocument/2006/relationships/hyperlink" Target="consultantplus://offline/ref=EEF4A89E030749ACBEF00BF88A4D1E29AF8BD4236044BDC3D94929E155066B0272F38023A10908CF799DA70CP1G" TargetMode="External"/><Relationship Id="rId503" Type="http://schemas.openxmlformats.org/officeDocument/2006/relationships/hyperlink" Target="consultantplus://offline/ref=EEF4A89E030749ACBEF00BF88A4D1E29AF8BD4236240B1C6D34929E155066B0272F38023A10908CF799BA50CP6G" TargetMode="External"/><Relationship Id="rId545" Type="http://schemas.openxmlformats.org/officeDocument/2006/relationships/hyperlink" Target="consultantplus://offline/ref=194B398DACFA40E2B7FDC29E71C8B4F38A93DC92974943144C26DD510516P6G" TargetMode="External"/><Relationship Id="rId587" Type="http://schemas.openxmlformats.org/officeDocument/2006/relationships/hyperlink" Target="consultantplus://offline/ref=194B398DACFA40E2B7FDDC9367A4EAF7839D8496964E49401479860C526F05271BP3G" TargetMode="External"/><Relationship Id="rId8" Type="http://schemas.openxmlformats.org/officeDocument/2006/relationships/hyperlink" Target="consultantplus://offline/ref=2A9643D6F6ACF3E73AC0E518D23CD4C74D3D8CC74F8A15212EF9346CE8044DBBC186AD30EDE6CF4992E651y2P2G" TargetMode="External"/><Relationship Id="rId142" Type="http://schemas.openxmlformats.org/officeDocument/2006/relationships/hyperlink" Target="consultantplus://offline/ref=F7FCCF2D91B8C16C7D8BBACA61907A164A053A34FA494F3EE252E1B6B9F1F52A6E911BBDA6829672E74D7EzEP3G" TargetMode="External"/><Relationship Id="rId184" Type="http://schemas.openxmlformats.org/officeDocument/2006/relationships/hyperlink" Target="consultantplus://offline/ref=EEF4A89E030749ACBEF015F59C21402DA68588266044B2908C1672BC020F615535BCD961E50409CF07P0G" TargetMode="External"/><Relationship Id="rId391" Type="http://schemas.openxmlformats.org/officeDocument/2006/relationships/hyperlink" Target="consultantplus://offline/ref=EEF4A89E030749ACBEF00BF88A4D1E29AF8BD4236044BDC3D94929E155066B0272F38023A10908CF799DA10CP1G" TargetMode="External"/><Relationship Id="rId405" Type="http://schemas.openxmlformats.org/officeDocument/2006/relationships/hyperlink" Target="consultantplus://offline/ref=EEF4A89E030749ACBEF00BF88A4D1E29AF8BD4236044BDC3D94929E155066B0272F38023A10908CF799DAF0CP7G" TargetMode="External"/><Relationship Id="rId447" Type="http://schemas.openxmlformats.org/officeDocument/2006/relationships/hyperlink" Target="consultantplus://offline/ref=EEF4A89E030749ACBEF00BF88A4D1E29AF8BD4236746B0C4D04929E155066B0272F38023A10908CF799BA70CP0G" TargetMode="External"/><Relationship Id="rId612" Type="http://schemas.openxmlformats.org/officeDocument/2006/relationships/hyperlink" Target="consultantplus://offline/ref=5AF88640E3BA68F894A0E7E6A3DADA8934A745907F2AB49F1D5FC6BCD03FDE5822PEG" TargetMode="External"/><Relationship Id="rId251" Type="http://schemas.openxmlformats.org/officeDocument/2006/relationships/hyperlink" Target="consultantplus://offline/ref=EEF4A89E030749ACBEF00BF88A4D1E29AF8BD4236746B0C4D04929E155066B0272F38023A10908CF799DA30CP3G" TargetMode="External"/><Relationship Id="rId489" Type="http://schemas.openxmlformats.org/officeDocument/2006/relationships/hyperlink" Target="consultantplus://offline/ref=EEF4A89E030749ACBEF00BF88A4D1E29AF8BD4236240B1C6D34929E155066B0272F38023A10908CF799CA00CP7G" TargetMode="External"/><Relationship Id="rId46" Type="http://schemas.openxmlformats.org/officeDocument/2006/relationships/hyperlink" Target="consultantplus://offline/ref=F7FCCF2D91B8C16C7D8BBACA61907A164A053A34FF4F4E3CE152E1B6B9F1F52A6E911BBDA6829672E74D7CzEP5G" TargetMode="External"/><Relationship Id="rId293" Type="http://schemas.openxmlformats.org/officeDocument/2006/relationships/hyperlink" Target="consultantplus://offline/ref=EEF4A89E030749ACBEF00BF88A4D1E29AF8BD4236746B0C4D04929E155066B0272F38023A10908CF799DAF0CPFG" TargetMode="External"/><Relationship Id="rId307" Type="http://schemas.openxmlformats.org/officeDocument/2006/relationships/hyperlink" Target="consultantplus://offline/ref=EEF4A89E030749ACBEF00BF88A4D1E29AF8BD4236240B1C6D34929E155066B0272F38023A10908CF799DA20CP1G" TargetMode="External"/><Relationship Id="rId349" Type="http://schemas.openxmlformats.org/officeDocument/2006/relationships/hyperlink" Target="consultantplus://offline/ref=EEF4A89E030749ACBEF00BF88A4D1E29AF8BD4236746B0C4D04929E155066B0272F38023A10908CF799CA50CP6G" TargetMode="External"/><Relationship Id="rId514" Type="http://schemas.openxmlformats.org/officeDocument/2006/relationships/hyperlink" Target="consultantplus://offline/ref=194B398DACFA40E2B7FDDC9367A4EAF7839D849693484C471979860C526F0527B373D06D2E4C2A58EA1B7014P0G" TargetMode="External"/><Relationship Id="rId556" Type="http://schemas.openxmlformats.org/officeDocument/2006/relationships/hyperlink" Target="consultantplus://offline/ref=194B398DACFA40E2B7FDC29E71C8B4F38A93DC92974943144C26DD510516P6G" TargetMode="External"/><Relationship Id="rId88" Type="http://schemas.openxmlformats.org/officeDocument/2006/relationships/hyperlink" Target="consultantplus://offline/ref=F7FCCF2D91B8C16C7D8BBACA61907A164A053A34FD4B4239EB52E1B6B9F1F52A6E911BBDA6829672E74C76zEP6G" TargetMode="External"/><Relationship Id="rId111" Type="http://schemas.openxmlformats.org/officeDocument/2006/relationships/hyperlink" Target="consultantplus://offline/ref=F7FCCF2D91B8C16C7D8BBACA61907A164A053A34FA494F3EE252E1B6B9F1F52A6E911BBDA6829672E74C76zEPDG" TargetMode="External"/><Relationship Id="rId153" Type="http://schemas.openxmlformats.org/officeDocument/2006/relationships/hyperlink" Target="consultantplus://offline/ref=EEF4A89E030749ACBEF00BF88A4D1E29AF8BD4236044BDC3D94929E155066B0272F38023A10908CF799EA50CP4G" TargetMode="External"/><Relationship Id="rId195" Type="http://schemas.openxmlformats.org/officeDocument/2006/relationships/hyperlink" Target="consultantplus://offline/ref=EEF4A89E030749ACBEF00BF88A4D1E29AF8BD4236746B0C4D04929E155066B0272F38023A10908CF799EA30CP7G" TargetMode="External"/><Relationship Id="rId209" Type="http://schemas.openxmlformats.org/officeDocument/2006/relationships/hyperlink" Target="consultantplus://offline/ref=EEF4A89E030749ACBEF00BF88A4D1E29AF8BD4236240B1C6D34929E155066B0272F38023A10908CF799EAE0CP5G" TargetMode="External"/><Relationship Id="rId360" Type="http://schemas.openxmlformats.org/officeDocument/2006/relationships/hyperlink" Target="consultantplus://offline/ref=EEF4A89E030749ACBEF00BF88A4D1E29AF8BD4236240B1C6D34929E155066B0272F38023A10908CF799DA00CP5G" TargetMode="External"/><Relationship Id="rId416" Type="http://schemas.openxmlformats.org/officeDocument/2006/relationships/hyperlink" Target="consultantplus://offline/ref=EEF4A89E030749ACBEF00BF88A4D1E29AF8BD4236240B1C6D34929E155066B0272F38023A10908CF799CA60CP6G" TargetMode="External"/><Relationship Id="rId598" Type="http://schemas.openxmlformats.org/officeDocument/2006/relationships/hyperlink" Target="consultantplus://offline/ref=5AF88640E3BA68F894A0F9EBB5B6848D3DA91D947A2BB8CE48009DE18723P6G" TargetMode="External"/><Relationship Id="rId220" Type="http://schemas.openxmlformats.org/officeDocument/2006/relationships/hyperlink" Target="consultantplus://offline/ref=EEF4A89E030749ACBEF00BF88A4D1E29AF8BD4236746B0C4D04929E155066B0272F38023A10908CF799DA60CP2G" TargetMode="External"/><Relationship Id="rId458" Type="http://schemas.openxmlformats.org/officeDocument/2006/relationships/hyperlink" Target="consultantplus://offline/ref=EEF4A89E030749ACBEF00BF88A4D1E29AF8BD4236746B0C4D04929E155066B0272F38023A10908CF799BA60CP2G" TargetMode="External"/><Relationship Id="rId623" Type="http://schemas.openxmlformats.org/officeDocument/2006/relationships/hyperlink" Target="consultantplus://offline/ref=5AF88640E3BA68F894A0E7E6A3DADA8934A74590782CB191165FC6BCD03FDE5822PEG" TargetMode="External"/><Relationship Id="rId15" Type="http://schemas.openxmlformats.org/officeDocument/2006/relationships/hyperlink" Target="consultantplus://offline/ref=2A9643D6F6ACF3E73AC0E518D23CD4C74D3D8CC74B8E152828F9346CE8044DBBC186AD30EDE6CF4992E651y2P4G" TargetMode="External"/><Relationship Id="rId57" Type="http://schemas.openxmlformats.org/officeDocument/2006/relationships/hyperlink" Target="consultantplus://offline/ref=F7FCCF2D91B8C16C7D8BBACA61907A164A053A34FF4F4E3CE152E1B6B9F1F52A6E911BBDA6829672E74D7DzEP7G" TargetMode="External"/><Relationship Id="rId262" Type="http://schemas.openxmlformats.org/officeDocument/2006/relationships/hyperlink" Target="consultantplus://offline/ref=EEF4A89E030749ACBEF00BF88A4D1E29AF8BD4236240B1C6D34929E155066B0272F38023A10908CF799DA50CP0G" TargetMode="External"/><Relationship Id="rId318" Type="http://schemas.openxmlformats.org/officeDocument/2006/relationships/hyperlink" Target="consultantplus://offline/ref=EEF4A89E030749ACBEF00BF88A4D1E29AF8BD4236044BEC6D94929E155066B0272F38023A10908CF799FA60CP0G" TargetMode="External"/><Relationship Id="rId525" Type="http://schemas.openxmlformats.org/officeDocument/2006/relationships/hyperlink" Target="consultantplus://offline/ref=194B398DACFA40E2B7FDDC9367A4EAF7839D8496914C40421379860C526F0527B373D06D2E4C2A58EA187014PFG" TargetMode="External"/><Relationship Id="rId567" Type="http://schemas.openxmlformats.org/officeDocument/2006/relationships/hyperlink" Target="consultantplus://offline/ref=194B398DACFA40E2B7FDDC9367A4EAF7839D8496924A4F451979860C526F05271BP3G" TargetMode="External"/><Relationship Id="rId99" Type="http://schemas.openxmlformats.org/officeDocument/2006/relationships/hyperlink" Target="consultantplus://offline/ref=F7FCCF2D91B8C16C7D8BBACA61907A164A053A34FD4B4239EB52E1B6B9F1F52A6E911BBDA6829672E74C77zEP6G" TargetMode="External"/><Relationship Id="rId122" Type="http://schemas.openxmlformats.org/officeDocument/2006/relationships/hyperlink" Target="consultantplus://offline/ref=F7FCCF2D91B8C16C7D8BBACA61907A164A053A34FA494F3EE252E1B6B9F1F52A6E911BBDA6829672E74C77zEP2G" TargetMode="External"/><Relationship Id="rId164" Type="http://schemas.openxmlformats.org/officeDocument/2006/relationships/hyperlink" Target="consultantplus://offline/ref=EEF4A89E030749ACBEF00BF88A4D1E29AF8BD4236044BDC3D94929E155066B0272F38023A10908CF799EA50CPFG" TargetMode="External"/><Relationship Id="rId371" Type="http://schemas.openxmlformats.org/officeDocument/2006/relationships/hyperlink" Target="consultantplus://offline/ref=EEF4A89E030749ACBEF00BF88A4D1E29AF8BD4236240B1C6D34929E155066B0272F38023A10908CF799DAF0CP2G" TargetMode="External"/><Relationship Id="rId427" Type="http://schemas.openxmlformats.org/officeDocument/2006/relationships/hyperlink" Target="consultantplus://offline/ref=EEF4A89E030749ACBEF00BF88A4D1E29AF8BD4236746B0C4D04929E155066B0272F38023A10908CF799CAF0CPEG" TargetMode="External"/><Relationship Id="rId469" Type="http://schemas.openxmlformats.org/officeDocument/2006/relationships/hyperlink" Target="consultantplus://offline/ref=EEF4A89E030749ACBEF00BF88A4D1E29AF8BD4236240B1C6D34929E155066B0272F38023A10908CF799CA50CP4G" TargetMode="External"/><Relationship Id="rId26" Type="http://schemas.openxmlformats.org/officeDocument/2006/relationships/hyperlink" Target="consultantplus://offline/ref=2A9643D6F6ACF3E73AC0E518D23CD4C74D3D8CC74C891B2922F9346CE8044DBByCP1G" TargetMode="External"/><Relationship Id="rId231" Type="http://schemas.openxmlformats.org/officeDocument/2006/relationships/hyperlink" Target="consultantplus://offline/ref=EEF4A89E030749ACBEF00BF88A4D1E29AF8BD4236746B0C4D04929E155066B0272F38023A10908CF799DA50CP1G" TargetMode="External"/><Relationship Id="rId273" Type="http://schemas.openxmlformats.org/officeDocument/2006/relationships/hyperlink" Target="consultantplus://offline/ref=EEF4A89E030749ACBEF00BF88A4D1E29AF8BD4236746B0C4D04929E155066B0272F38023A10908CF799DA10CP2G" TargetMode="External"/><Relationship Id="rId329" Type="http://schemas.openxmlformats.org/officeDocument/2006/relationships/hyperlink" Target="consultantplus://offline/ref=EEF4A89E030749ACBEF00BF88A4D1E29AF8BD4236746B0C4D04929E155066B0272F38023A10908CF799CA70CP2G" TargetMode="External"/><Relationship Id="rId480" Type="http://schemas.openxmlformats.org/officeDocument/2006/relationships/hyperlink" Target="consultantplus://offline/ref=EEF4A89E030749ACBEF00BF88A4D1E29AF8BD4236240B1C6D34929E155066B0272F38023A10908CF799CA10CP5G" TargetMode="External"/><Relationship Id="rId536" Type="http://schemas.openxmlformats.org/officeDocument/2006/relationships/hyperlink" Target="consultantplus://offline/ref=194B398DACFA40E2B7FDC29E71C8B4F38A93DC92974943144C26DD510516P6G" TargetMode="External"/><Relationship Id="rId68" Type="http://schemas.openxmlformats.org/officeDocument/2006/relationships/hyperlink" Target="consultantplus://offline/ref=F7FCCF2D91B8C16C7D8BBACA61907A164A053A34FF4F4E3CE152E1B6B9F1F52A6E911BBDA6829672E74D7AzEP1G" TargetMode="External"/><Relationship Id="rId133" Type="http://schemas.openxmlformats.org/officeDocument/2006/relationships/hyperlink" Target="consultantplus://offline/ref=F7FCCF2D91B8C16C7D8BBACA61907A164A053A34FD4B4239EB52E1B6B9F1F52A6E911BBDA6829672E74D7EzEP2G" TargetMode="External"/><Relationship Id="rId175" Type="http://schemas.openxmlformats.org/officeDocument/2006/relationships/hyperlink" Target="consultantplus://offline/ref=EEF4A89E030749ACBEF00BF88A4D1E29AF8BD4236240B1C6D34929E155066B0272F38023A10908CF799EA00CP2G" TargetMode="External"/><Relationship Id="rId340" Type="http://schemas.openxmlformats.org/officeDocument/2006/relationships/hyperlink" Target="consultantplus://offline/ref=EEF4A89E030749ACBEF00BF88A4D1E29AF8BD4236746B0C4D04929E155066B0272F38023A10908CF799CA60CP5G" TargetMode="External"/><Relationship Id="rId578" Type="http://schemas.openxmlformats.org/officeDocument/2006/relationships/hyperlink" Target="consultantplus://offline/ref=194B398DACFA40E2B7FDDC9367A4EAF7839D8496954F49411479860C526F0527B373D06D2E4C2A58EB1B7014PAG" TargetMode="External"/><Relationship Id="rId200" Type="http://schemas.openxmlformats.org/officeDocument/2006/relationships/hyperlink" Target="consultantplus://offline/ref=EEF4A89E030749ACBEF00BF88A4D1E29AF8BD4236240B1C6D34929E155066B0272F38023A10908CF799EA00CPEG" TargetMode="External"/><Relationship Id="rId382" Type="http://schemas.openxmlformats.org/officeDocument/2006/relationships/hyperlink" Target="consultantplus://offline/ref=EEF4A89E030749ACBEF00BF88A4D1E29AF8BD4236240B1C6D34929E155066B0272F38023A10908CF799DAE0CP3G" TargetMode="External"/><Relationship Id="rId438" Type="http://schemas.openxmlformats.org/officeDocument/2006/relationships/hyperlink" Target="consultantplus://offline/ref=EEF4A89E030749ACBEF00BF88A4D1E29AF8BD4236746B0C4D04929E155066B0272F38023A10908CF799CAE0CPFG" TargetMode="External"/><Relationship Id="rId603" Type="http://schemas.openxmlformats.org/officeDocument/2006/relationships/hyperlink" Target="consultantplus://offline/ref=5AF88640E3BA68F894A0E7E6A3DADA8934A745907C2BB398105FC6BCD03FDE5822PEG" TargetMode="External"/><Relationship Id="rId242" Type="http://schemas.openxmlformats.org/officeDocument/2006/relationships/hyperlink" Target="consultantplus://offline/ref=EEF4A89E030749ACBEF00BF88A4D1E29AF8BD4236746B0C4D04929E155066B0272F38023A10908CF799DA40CPEG" TargetMode="External"/><Relationship Id="rId284" Type="http://schemas.openxmlformats.org/officeDocument/2006/relationships/hyperlink" Target="consultantplus://offline/ref=EEF4A89E030749ACBEF00BF88A4D1E29AF8BD4236746B0C4D04929E155066B0272F38023A10908CF799DAF0CP7G" TargetMode="External"/><Relationship Id="rId491" Type="http://schemas.openxmlformats.org/officeDocument/2006/relationships/hyperlink" Target="consultantplus://offline/ref=EEF4A89E030749ACBEF015F59C21402DA685832D6240B2908C1672BC0200PFG" TargetMode="External"/><Relationship Id="rId505" Type="http://schemas.openxmlformats.org/officeDocument/2006/relationships/hyperlink" Target="consultantplus://offline/ref=EEF4A89E030749ACBEF00BF88A4D1E29AF8BD4236746B0C4D04929E155066B0272F38023A10908CF799BA20CPEG" TargetMode="External"/><Relationship Id="rId37" Type="http://schemas.openxmlformats.org/officeDocument/2006/relationships/hyperlink" Target="consultantplus://offline/ref=F7FCCF2D91B8C16C7D8BBACA61907A164A053A34FF4F4E3CE152E1B6B9F1F52A6E911BBDA6829672E74D7FzEP5G" TargetMode="External"/><Relationship Id="rId79" Type="http://schemas.openxmlformats.org/officeDocument/2006/relationships/hyperlink" Target="consultantplus://offline/ref=F7FCCF2D91B8C16C7D8BBACA61907A164A053A34FF4F4E3CE152E1B6B9F1F52A6E911BBDA6829672E74D7BzEP6G" TargetMode="External"/><Relationship Id="rId102" Type="http://schemas.openxmlformats.org/officeDocument/2006/relationships/hyperlink" Target="consultantplus://offline/ref=F7FCCF2D91B8C16C7D8BBACA61907A164A053A34FD4B4239EB52E1B6B9F1F52A6E911BBDA6829672E74C77zEP3G" TargetMode="External"/><Relationship Id="rId144" Type="http://schemas.openxmlformats.org/officeDocument/2006/relationships/hyperlink" Target="consultantplus://offline/ref=EEF4A89E030749ACBEF00BF88A4D1E29AF8BD4236746B0C4D04929E155066B0272F38023A10908CF799EA70CPEG" TargetMode="External"/><Relationship Id="rId547" Type="http://schemas.openxmlformats.org/officeDocument/2006/relationships/hyperlink" Target="consultantplus://offline/ref=194B398DACFA40E2B7FDC29E71C8B4F38A93DC92974943144C26DD5105660F70F43C892F6A412A591EPFG" TargetMode="External"/><Relationship Id="rId589" Type="http://schemas.openxmlformats.org/officeDocument/2006/relationships/hyperlink" Target="consultantplus://offline/ref=194B398DACFA40E2B7FDDC9367A4EAF7839D8496964B49411179860C526F05271BP3G" TargetMode="External"/><Relationship Id="rId90" Type="http://schemas.openxmlformats.org/officeDocument/2006/relationships/hyperlink" Target="consultantplus://offline/ref=F7FCCF2D91B8C16C7D8BBACA61907A164A053A34FD4B4239EB52E1B6B9F1F52A6E911BBDA6829672E74C76zEP0G" TargetMode="External"/><Relationship Id="rId186" Type="http://schemas.openxmlformats.org/officeDocument/2006/relationships/hyperlink" Target="consultantplus://offline/ref=EEF4A89E030749ACBEF00BF88A4D1E29AF8BD4236240B1C6D34929E155066B0272F38023A10908CF799EA00CP0G" TargetMode="External"/><Relationship Id="rId351" Type="http://schemas.openxmlformats.org/officeDocument/2006/relationships/hyperlink" Target="consultantplus://offline/ref=EEF4A89E030749ACBEF00BF88A4D1E29AF8BD4236746B0C4D04929E155066B0272F38023A10908CF799CA50CP4G" TargetMode="External"/><Relationship Id="rId393" Type="http://schemas.openxmlformats.org/officeDocument/2006/relationships/hyperlink" Target="consultantplus://offline/ref=EEF4A89E030749ACBEF00BF88A4D1E29AF8BD4236044BDC3D94929E155066B0272F38023A10908CF799DA10CPFG" TargetMode="External"/><Relationship Id="rId407" Type="http://schemas.openxmlformats.org/officeDocument/2006/relationships/hyperlink" Target="consultantplus://offline/ref=EEF4A89E030749ACBEF00BF88A4D1E29AF8BD4236044BDC3D94929E155066B0272F38023A10908CF799DAF0CP5G" TargetMode="External"/><Relationship Id="rId449" Type="http://schemas.openxmlformats.org/officeDocument/2006/relationships/hyperlink" Target="consultantplus://offline/ref=EEF4A89E030749ACBEF00BF88A4D1E29AF8BD4236044BDC3D94929E155066B0272F38023A10908CF799DAE0CP4G" TargetMode="External"/><Relationship Id="rId614" Type="http://schemas.openxmlformats.org/officeDocument/2006/relationships/hyperlink" Target="consultantplus://offline/ref=5AF88640E3BA68F894A0E7E6A3DADA8934A745907C2CB49B115FC6BCD03FDE5822PEG" TargetMode="External"/><Relationship Id="rId211" Type="http://schemas.openxmlformats.org/officeDocument/2006/relationships/hyperlink" Target="consultantplus://offline/ref=EEF4A89E030749ACBEF00BF88A4D1E29AF8BD4236240B1C6D34929E155066B0272F38023A10908CF799EAE0CP0G" TargetMode="External"/><Relationship Id="rId253" Type="http://schemas.openxmlformats.org/officeDocument/2006/relationships/hyperlink" Target="consultantplus://offline/ref=EEF4A89E030749ACBEF00BF88A4D1E29AF8BD4236746B0C4D04929E155066B0272F38023A10908CF799DA30CP1G" TargetMode="External"/><Relationship Id="rId295" Type="http://schemas.openxmlformats.org/officeDocument/2006/relationships/hyperlink" Target="consultantplus://offline/ref=EEF4A89E030749ACBEF00BF88A4D1E29AF8BD4236746B0C4D04929E155066B0272F38023A10908CF799DAE0CP7G" TargetMode="External"/><Relationship Id="rId309" Type="http://schemas.openxmlformats.org/officeDocument/2006/relationships/hyperlink" Target="consultantplus://offline/ref=EEF4A89E030749ACBEF00BF88A4D1E29AF8BD4236044BDC3D94929E155066B0272F38023A10908CF799EAE0CP0G" TargetMode="External"/><Relationship Id="rId460" Type="http://schemas.openxmlformats.org/officeDocument/2006/relationships/hyperlink" Target="consultantplus://offline/ref=EEF4A89E030749ACBEF00BF88A4D1E29AF8BD4236746B0C4D04929E155066B0272F38023A10908CF799BA60CP0G" TargetMode="External"/><Relationship Id="rId516" Type="http://schemas.openxmlformats.org/officeDocument/2006/relationships/hyperlink" Target="consultantplus://offline/ref=194B398DACFA40E2B7FDDC9367A4EAF7839D8496964E4F421579860C526F05271BP3G" TargetMode="External"/><Relationship Id="rId48" Type="http://schemas.openxmlformats.org/officeDocument/2006/relationships/hyperlink" Target="consultantplus://offline/ref=F7FCCF2D91B8C16C7D8BBACA61907A164A053A34FF4F4E3CE152E1B6B9F1F52A6E911BBDA6829672E74D7CzEP7G" TargetMode="External"/><Relationship Id="rId113" Type="http://schemas.openxmlformats.org/officeDocument/2006/relationships/hyperlink" Target="consultantplus://offline/ref=F7FCCF2D91B8C16C7D8BBACA61907A164A053A34FA494F3EE252E1B6B9F1F52A6E911BBDA6829672E74C76zEPCG" TargetMode="External"/><Relationship Id="rId320" Type="http://schemas.openxmlformats.org/officeDocument/2006/relationships/hyperlink" Target="consultantplus://offline/ref=EEF4A89E030749ACBEF00BF88A4D1E29AF8BD4236240B1C6D34929E155066B0272F38023A10908CF799DA10CP7G" TargetMode="External"/><Relationship Id="rId558" Type="http://schemas.openxmlformats.org/officeDocument/2006/relationships/hyperlink" Target="consultantplus://offline/ref=194B398DACFA40E2B7FDDC9367A4EAF7839D8496964A4F411579860C526F05271BP3G" TargetMode="External"/><Relationship Id="rId155" Type="http://schemas.openxmlformats.org/officeDocument/2006/relationships/hyperlink" Target="consultantplus://offline/ref=EEF4A89E030749ACBEF00BF88A4D1E29AF8BD4236746B0C4D04929E155066B0272F38023A10908CF799EA60CP4G" TargetMode="External"/><Relationship Id="rId197" Type="http://schemas.openxmlformats.org/officeDocument/2006/relationships/hyperlink" Target="consultantplus://offline/ref=EEF4A89E030749ACBEF00BF88A4D1E29AF8BD4236746B0C4D04929E155066B0272F38023A10908CF799EA30CP5G" TargetMode="External"/><Relationship Id="rId362" Type="http://schemas.openxmlformats.org/officeDocument/2006/relationships/hyperlink" Target="consultantplus://offline/ref=EEF4A89E030749ACBEF00BF88A4D1E29AF8BD4236645B9C7D04929E155066B0272F38023A10908CF799FA60CPFG" TargetMode="External"/><Relationship Id="rId418" Type="http://schemas.openxmlformats.org/officeDocument/2006/relationships/hyperlink" Target="consultantplus://offline/ref=EEF4A89E030749ACBEF00BF88A4D1E29AF8BD4236746B0C4D04929E155066B0272F38023A10908CF799CA00CPFG" TargetMode="External"/><Relationship Id="rId625" Type="http://schemas.openxmlformats.org/officeDocument/2006/relationships/hyperlink" Target="consultantplus://offline/ref=5AF88640E3BA68F894A0E7E6A3DADA8934A745907E2AB79D1D5FC6BCD03FDE582EBBA1E45F40CCA6CFD97624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107717</Words>
  <Characters>613989</Characters>
  <Application>Microsoft Office Word</Application>
  <DocSecurity>0</DocSecurity>
  <Lines>5116</Lines>
  <Paragraphs>1440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economy18 (Шакшина А.Г.)</dc:creator>
  <cp:lastModifiedBy>хорной</cp:lastModifiedBy>
  <cp:revision>2</cp:revision>
  <dcterms:created xsi:type="dcterms:W3CDTF">2019-10-04T06:51:00Z</dcterms:created>
  <dcterms:modified xsi:type="dcterms:W3CDTF">2019-10-04T06:51:00Z</dcterms:modified>
</cp:coreProperties>
</file>