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0AFE" w:rsidRDefault="00F1478D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лица,  земещающего муниципальную должность</w:t>
      </w:r>
      <w:r w:rsidR="00DC0AFE">
        <w:rPr>
          <w:rFonts w:ascii="Times New Roman" w:hAnsi="Times New Roman"/>
          <w:b/>
          <w:kern w:val="36"/>
          <w:sz w:val="24"/>
          <w:szCs w:val="24"/>
        </w:rPr>
        <w:t xml:space="preserve"> Москакасинского сельского поселения Моргаушского района Чувашской Республики</w:t>
      </w:r>
      <w:r w:rsidR="009306B0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за пери</w:t>
      </w:r>
      <w:r w:rsidR="007A6A4E">
        <w:rPr>
          <w:rFonts w:ascii="Times New Roman" w:hAnsi="Times New Roman"/>
          <w:b/>
          <w:kern w:val="36"/>
          <w:sz w:val="24"/>
          <w:szCs w:val="24"/>
        </w:rPr>
        <w:t xml:space="preserve">од с 1 января по 31 </w:t>
      </w:r>
      <w:r w:rsidR="009C5E12">
        <w:rPr>
          <w:rFonts w:ascii="Times New Roman" w:hAnsi="Times New Roman"/>
          <w:b/>
          <w:kern w:val="36"/>
          <w:sz w:val="24"/>
          <w:szCs w:val="24"/>
        </w:rPr>
        <w:t>декабря 201</w:t>
      </w:r>
      <w:r w:rsidR="00DB50E7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873"/>
        <w:gridCol w:w="1983"/>
        <w:gridCol w:w="1071"/>
        <w:gridCol w:w="958"/>
        <w:gridCol w:w="1478"/>
        <w:gridCol w:w="1735"/>
        <w:gridCol w:w="8"/>
        <w:gridCol w:w="951"/>
        <w:gridCol w:w="972"/>
        <w:gridCol w:w="3096"/>
      </w:tblGrid>
      <w:tr w:rsidR="009306B0" w:rsidTr="000E6B77">
        <w:trPr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306B0" w:rsidTr="000E6B77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располо-жения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5BAE" w:rsidTr="000E6B77">
        <w:trPr>
          <w:trHeight w:val="460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Данилова Ольга Валерьевна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AE" w:rsidRDefault="00DB50E7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151317,29</w:t>
            </w:r>
          </w:p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845BAE" w:rsidRDefault="00DB50E7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97158</w:t>
            </w:r>
            <w:r w:rsidR="000E6B7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845BAE" w:rsidRDefault="00845BAE" w:rsidP="00474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AE" w:rsidRDefault="00845BA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BAE" w:rsidRDefault="00845BA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45BAE" w:rsidTr="000E6B77">
        <w:trPr>
          <w:trHeight w:val="470"/>
          <w:jc w:val="center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E" w:rsidRDefault="00845BA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E" w:rsidRDefault="00845BA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BAE" w:rsidTr="000E6B77">
        <w:trPr>
          <w:trHeight w:val="3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3729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BAE" w:rsidTr="000E6B77">
        <w:trPr>
          <w:trHeight w:val="57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64,7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BAE" w:rsidTr="000E6B77">
        <w:trPr>
          <w:trHeight w:val="425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E" w:rsidRDefault="00DB50E7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132000,00</w:t>
            </w:r>
          </w:p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DB50E7">
              <w:rPr>
                <w:rFonts w:ascii="Times New Roman" w:hAnsi="Times New Roman"/>
                <w:sz w:val="18"/>
                <w:szCs w:val="18"/>
              </w:rPr>
              <w:t>00</w:t>
            </w:r>
          </w:p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845BAE" w:rsidRDefault="00845BAE" w:rsidP="00845B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4149</w:t>
            </w:r>
          </w:p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jc w:val="center"/>
            </w:pPr>
            <w:r>
              <w:t xml:space="preserve"> 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45BAE" w:rsidTr="000E6B77">
        <w:trPr>
          <w:trHeight w:val="3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BAE" w:rsidTr="000E6B77">
        <w:trPr>
          <w:trHeight w:val="2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5BAE" w:rsidTr="000E6B77">
        <w:trPr>
          <w:trHeight w:val="1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BAE" w:rsidRDefault="00845BAE" w:rsidP="00845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Согласна на размещение данных сведений на официальном сайте администрации Моргаушского района Чувашской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DB50E7">
        <w:rPr>
          <w:rFonts w:ascii="Times New Roman" w:hAnsi="Times New Roman"/>
          <w:sz w:val="24"/>
          <w:szCs w:val="24"/>
        </w:rPr>
        <w:t>29</w:t>
      </w:r>
      <w:r w:rsidR="000E6B77">
        <w:rPr>
          <w:rFonts w:ascii="Times New Roman" w:hAnsi="Times New Roman"/>
          <w:sz w:val="24"/>
          <w:szCs w:val="24"/>
        </w:rPr>
        <w:t>.04.2</w:t>
      </w:r>
      <w:r>
        <w:rPr>
          <w:rFonts w:ascii="Times New Roman" w:hAnsi="Times New Roman"/>
          <w:sz w:val="24"/>
          <w:szCs w:val="24"/>
          <w:u w:val="single"/>
        </w:rPr>
        <w:t>01</w:t>
      </w:r>
      <w:r w:rsidR="00DB50E7">
        <w:rPr>
          <w:rFonts w:ascii="Times New Roman" w:hAnsi="Times New Roman"/>
          <w:sz w:val="24"/>
          <w:szCs w:val="24"/>
          <w:u w:val="single"/>
        </w:rPr>
        <w:t>9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</w:t>
      </w:r>
      <w:r w:rsidR="00DC0AFE">
        <w:rPr>
          <w:rFonts w:ascii="Times New Roman" w:hAnsi="Times New Roman"/>
          <w:sz w:val="24"/>
          <w:szCs w:val="24"/>
        </w:rPr>
        <w:t xml:space="preserve">         </w:t>
      </w:r>
      <w:r w:rsidR="00845BAE">
        <w:rPr>
          <w:rFonts w:ascii="Times New Roman" w:hAnsi="Times New Roman"/>
          <w:sz w:val="24"/>
          <w:szCs w:val="24"/>
        </w:rPr>
        <w:t>Данилова О.В.</w:t>
      </w:r>
      <w:r w:rsidR="00DC0AF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(дата) </w:t>
      </w:r>
    </w:p>
    <w:p w:rsidR="00436F89" w:rsidRDefault="009306B0" w:rsidP="00B571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sectPr w:rsidR="00436F89" w:rsidSect="000E6B77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12E11"/>
    <w:rsid w:val="000E6B77"/>
    <w:rsid w:val="000F486D"/>
    <w:rsid w:val="0019603F"/>
    <w:rsid w:val="003B210A"/>
    <w:rsid w:val="00436F89"/>
    <w:rsid w:val="0047423C"/>
    <w:rsid w:val="00483B28"/>
    <w:rsid w:val="004A59FA"/>
    <w:rsid w:val="004F6B96"/>
    <w:rsid w:val="005E2264"/>
    <w:rsid w:val="00667F92"/>
    <w:rsid w:val="007A6A4E"/>
    <w:rsid w:val="00845BAE"/>
    <w:rsid w:val="009306B0"/>
    <w:rsid w:val="00971BBB"/>
    <w:rsid w:val="00991CAC"/>
    <w:rsid w:val="00993BF6"/>
    <w:rsid w:val="009C5E12"/>
    <w:rsid w:val="00B571A6"/>
    <w:rsid w:val="00B911D4"/>
    <w:rsid w:val="00BE6206"/>
    <w:rsid w:val="00D46DD7"/>
    <w:rsid w:val="00DB50E7"/>
    <w:rsid w:val="00DC0AFE"/>
    <w:rsid w:val="00E058CD"/>
    <w:rsid w:val="00E0669D"/>
    <w:rsid w:val="00F1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1B1D"/>
  <w15:docId w15:val="{4B86FEA6-CB51-485B-A858-22A856CD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5</cp:revision>
  <cp:lastPrinted>2018-04-09T07:07:00Z</cp:lastPrinted>
  <dcterms:created xsi:type="dcterms:W3CDTF">2018-04-09T07:08:00Z</dcterms:created>
  <dcterms:modified xsi:type="dcterms:W3CDTF">2019-05-07T06:14:00Z</dcterms:modified>
</cp:coreProperties>
</file>