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1" w:type="dxa"/>
        <w:tblLook w:val="0000"/>
      </w:tblPr>
      <w:tblGrid>
        <w:gridCol w:w="9464"/>
        <w:gridCol w:w="967"/>
        <w:gridCol w:w="3420"/>
      </w:tblGrid>
      <w:tr w:rsidR="00FE54A6" w:rsidTr="00E10F42">
        <w:trPr>
          <w:cantSplit/>
          <w:trHeight w:val="420"/>
        </w:trPr>
        <w:tc>
          <w:tcPr>
            <w:tcW w:w="9464" w:type="dxa"/>
          </w:tcPr>
          <w:p w:rsidR="00E10F42" w:rsidRDefault="00E10F42" w:rsidP="00E10F4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-62865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4046"/>
              <w:gridCol w:w="1106"/>
              <w:gridCol w:w="4096"/>
            </w:tblGrid>
            <w:tr w:rsidR="00E10F42" w:rsidTr="00E10F42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E10F42" w:rsidRDefault="00E10F42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3"/>
                      <w:rFonts w:ascii="Times New Roman" w:hAnsi="Times New Roman"/>
                      <w:b w:val="0"/>
                      <w:bCs w:val="0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E10F42" w:rsidTr="00E10F42">
              <w:trPr>
                <w:cantSplit/>
                <w:trHeight w:val="2355"/>
              </w:trPr>
              <w:tc>
                <w:tcPr>
                  <w:tcW w:w="4195" w:type="dxa"/>
                </w:tcPr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ПРИВОЛЖСКИН ПОСЕЛЕНИЙĚН </w:t>
                  </w:r>
                </w:p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3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ПУÇЛĂХĚ</w:t>
                  </w: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10F42" w:rsidRDefault="00E10F42">
                  <w:pPr>
                    <w:spacing w:line="192" w:lineRule="auto"/>
                  </w:pPr>
                </w:p>
                <w:p w:rsidR="00E10F42" w:rsidRDefault="00E10F42">
                  <w:pPr>
                    <w:spacing w:line="192" w:lineRule="auto"/>
                    <w:rPr>
                      <w:sz w:val="20"/>
                    </w:rPr>
                  </w:pPr>
                </w:p>
                <w:p w:rsidR="00E10F42" w:rsidRDefault="00E10F42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E10F42" w:rsidRDefault="00E10F42"/>
                <w:p w:rsidR="00E10F42" w:rsidRDefault="0078581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«25»   июня</w:t>
                  </w:r>
                  <w:r w:rsidR="0056134C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201</w:t>
                  </w:r>
                  <w:r w:rsidR="001845EC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9 с. №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2</w:t>
                  </w:r>
                </w:p>
                <w:p w:rsidR="00E10F42" w:rsidRDefault="00E10F42">
                  <w:pPr>
                    <w:pStyle w:val="a4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0F42" w:rsidRDefault="00E10F42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E10F42" w:rsidRDefault="00E10F42">
                  <w:pPr>
                    <w:pStyle w:val="a4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E10F42" w:rsidRDefault="00E10F42">
                  <w:pPr>
                    <w:pStyle w:val="a4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rStyle w:val="a3"/>
                      <w:color w:val="000000"/>
                    </w:rPr>
                  </w:pPr>
                </w:p>
                <w:p w:rsidR="00E10F42" w:rsidRDefault="00E10F42">
                  <w:pPr>
                    <w:pStyle w:val="a4"/>
                    <w:spacing w:line="192" w:lineRule="auto"/>
                    <w:jc w:val="center"/>
                    <w:rPr>
                      <w:rStyle w:val="a3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3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E10F42" w:rsidRDefault="00E10F42"/>
                <w:p w:rsidR="00E10F42" w:rsidRDefault="0078581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«25»    июня</w:t>
                  </w:r>
                  <w:r w:rsidR="00E10F42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201</w:t>
                  </w:r>
                  <w:r w:rsidR="001845EC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9 г. №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2</w:t>
                  </w:r>
                </w:p>
                <w:p w:rsidR="00E10F42" w:rsidRDefault="00E10F42">
                  <w:pPr>
                    <w:jc w:val="center"/>
                    <w:rPr>
                      <w:i/>
                      <w:noProof/>
                      <w:sz w:val="20"/>
                    </w:rPr>
                  </w:pPr>
                  <w:r>
                    <w:rPr>
                      <w:i/>
                      <w:noProof/>
                      <w:color w:val="000000"/>
                      <w:sz w:val="20"/>
                    </w:rPr>
                    <w:t>деревня Нерядово</w:t>
                  </w:r>
                </w:p>
              </w:tc>
            </w:tr>
          </w:tbl>
          <w:p w:rsidR="00FE54A6" w:rsidRDefault="00FE54A6" w:rsidP="0032319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967" w:type="dxa"/>
          </w:tcPr>
          <w:p w:rsidR="00FE54A6" w:rsidRDefault="00FE54A6" w:rsidP="00323191">
            <w:pPr>
              <w:jc w:val="center"/>
              <w:rPr>
                <w:sz w:val="26"/>
              </w:rPr>
            </w:pPr>
          </w:p>
        </w:tc>
        <w:tc>
          <w:tcPr>
            <w:tcW w:w="3420" w:type="dxa"/>
          </w:tcPr>
          <w:p w:rsidR="00FE54A6" w:rsidRDefault="00FE54A6" w:rsidP="00323191">
            <w:pPr>
              <w:pStyle w:val="a4"/>
              <w:spacing w:line="192" w:lineRule="auto"/>
              <w:jc w:val="center"/>
              <w:rPr>
                <w:sz w:val="26"/>
              </w:rPr>
            </w:pPr>
          </w:p>
        </w:tc>
      </w:tr>
    </w:tbl>
    <w:p w:rsidR="00FE54A6" w:rsidRDefault="00FE54A6" w:rsidP="00FE54A6">
      <w:pPr>
        <w:jc w:val="both"/>
      </w:pPr>
    </w:p>
    <w:p w:rsidR="00FE54A6" w:rsidRDefault="00FE54A6" w:rsidP="008F5BB7">
      <w:pPr>
        <w:jc w:val="both"/>
        <w:rPr>
          <w:b/>
        </w:rPr>
      </w:pPr>
      <w:r>
        <w:rPr>
          <w:b/>
        </w:rPr>
        <w:t xml:space="preserve">О        </w:t>
      </w:r>
      <w:r w:rsidR="008F5BB7">
        <w:rPr>
          <w:b/>
        </w:rPr>
        <w:t>назначении публичных слушаний по</w:t>
      </w:r>
    </w:p>
    <w:p w:rsidR="008F5BB7" w:rsidRDefault="008F5BB7" w:rsidP="008F5BB7">
      <w:pPr>
        <w:jc w:val="both"/>
        <w:rPr>
          <w:b/>
        </w:rPr>
      </w:pPr>
      <w:r>
        <w:rPr>
          <w:b/>
        </w:rPr>
        <w:t>обсуждению   проекта решения    Собрания</w:t>
      </w:r>
    </w:p>
    <w:p w:rsidR="008F5BB7" w:rsidRDefault="008F5BB7" w:rsidP="008F5BB7">
      <w:pPr>
        <w:jc w:val="both"/>
        <w:rPr>
          <w:b/>
        </w:rPr>
      </w:pPr>
      <w:r>
        <w:rPr>
          <w:b/>
        </w:rPr>
        <w:t xml:space="preserve">депутатов       </w:t>
      </w:r>
      <w:r w:rsidR="00B95D35">
        <w:rPr>
          <w:b/>
        </w:rPr>
        <w:t>Приволжского</w:t>
      </w:r>
      <w:r>
        <w:rPr>
          <w:b/>
        </w:rPr>
        <w:t xml:space="preserve">      сельского</w:t>
      </w:r>
    </w:p>
    <w:p w:rsidR="008F5BB7" w:rsidRDefault="008F5BB7" w:rsidP="008F5BB7">
      <w:pPr>
        <w:jc w:val="both"/>
        <w:rPr>
          <w:b/>
        </w:rPr>
      </w:pPr>
      <w:r>
        <w:rPr>
          <w:b/>
        </w:rPr>
        <w:t>поселения «Об итогах исполнения бюджета</w:t>
      </w:r>
    </w:p>
    <w:p w:rsidR="008F5BB7" w:rsidRDefault="00B95D35" w:rsidP="008F5BB7">
      <w:pPr>
        <w:jc w:val="both"/>
        <w:rPr>
          <w:b/>
        </w:rPr>
      </w:pPr>
      <w:r>
        <w:rPr>
          <w:b/>
        </w:rPr>
        <w:t>Приволжского</w:t>
      </w:r>
      <w:r w:rsidR="008F5BB7">
        <w:rPr>
          <w:b/>
        </w:rPr>
        <w:t xml:space="preserve">    сельского         поселения</w:t>
      </w:r>
    </w:p>
    <w:p w:rsidR="008F5BB7" w:rsidRPr="008F5BB7" w:rsidRDefault="008F5BB7" w:rsidP="008F5BB7">
      <w:pPr>
        <w:jc w:val="both"/>
        <w:rPr>
          <w:b/>
        </w:rPr>
      </w:pPr>
      <w:r>
        <w:rPr>
          <w:b/>
        </w:rPr>
        <w:t>Мариинско-</w:t>
      </w:r>
      <w:r w:rsidR="00E456C7">
        <w:rPr>
          <w:b/>
        </w:rPr>
        <w:t>П</w:t>
      </w:r>
      <w:r>
        <w:rPr>
          <w:b/>
        </w:rPr>
        <w:t>осадского района за 201</w:t>
      </w:r>
      <w:r w:rsidR="001845EC">
        <w:rPr>
          <w:b/>
        </w:rPr>
        <w:t>8</w:t>
      </w:r>
      <w:r>
        <w:rPr>
          <w:b/>
        </w:rPr>
        <w:t xml:space="preserve"> год»</w:t>
      </w:r>
    </w:p>
    <w:p w:rsidR="00FE54A6" w:rsidRDefault="00FE54A6" w:rsidP="00FE54A6">
      <w:pPr>
        <w:ind w:firstLine="720"/>
        <w:jc w:val="both"/>
      </w:pPr>
    </w:p>
    <w:p w:rsidR="001845EC" w:rsidRDefault="00FE54A6" w:rsidP="001845EC">
      <w:pPr>
        <w:tabs>
          <w:tab w:val="left" w:pos="6090"/>
        </w:tabs>
        <w:ind w:firstLine="709"/>
        <w:jc w:val="both"/>
      </w:pPr>
      <w:r w:rsidRPr="00BE1AD8">
        <w:t xml:space="preserve">В </w:t>
      </w:r>
      <w:r w:rsidR="008F5BB7">
        <w:t>соответствии со ст.</w:t>
      </w:r>
      <w:r w:rsidR="00AC7030">
        <w:t xml:space="preserve"> </w:t>
      </w:r>
      <w:r w:rsidR="008F5BB7">
        <w:t xml:space="preserve">17 Устава </w:t>
      </w:r>
      <w:r w:rsidR="00B95D35">
        <w:t>Приволжского</w:t>
      </w:r>
      <w:r w:rsidR="008F5BB7">
        <w:t xml:space="preserve"> сельского поселения и </w:t>
      </w:r>
      <w:r w:rsidR="001845EC" w:rsidRPr="0080269D">
        <w:rPr>
          <w:bCs/>
        </w:rPr>
        <w:t xml:space="preserve"> Положения о порядке проведения публичных слушаний и общественных обсуждений на территории Приволжского сельского поселения</w:t>
      </w:r>
      <w:r w:rsidR="008F5BB7">
        <w:t xml:space="preserve">, утвержденным решением Собрания депутатов </w:t>
      </w:r>
      <w:r w:rsidR="00B95D35">
        <w:t>Приволжского</w:t>
      </w:r>
      <w:r w:rsidR="008F5BB7">
        <w:t xml:space="preserve"> сельского поселения от </w:t>
      </w:r>
      <w:r w:rsidR="001845EC">
        <w:t>13</w:t>
      </w:r>
      <w:r w:rsidR="00AC7030">
        <w:t xml:space="preserve"> </w:t>
      </w:r>
      <w:r w:rsidR="001845EC">
        <w:t xml:space="preserve"> декабря</w:t>
      </w:r>
      <w:r w:rsidR="00AC7030">
        <w:t xml:space="preserve"> 20</w:t>
      </w:r>
      <w:r w:rsidR="001845EC">
        <w:t>18</w:t>
      </w:r>
      <w:r w:rsidR="00AC7030">
        <w:t xml:space="preserve"> года № </w:t>
      </w:r>
      <w:r w:rsidR="001845EC">
        <w:t>С-55/2,</w:t>
      </w:r>
    </w:p>
    <w:p w:rsidR="008F5BB7" w:rsidRDefault="008F5BB7" w:rsidP="001845EC">
      <w:pPr>
        <w:tabs>
          <w:tab w:val="left" w:pos="6090"/>
        </w:tabs>
        <w:ind w:firstLine="709"/>
        <w:jc w:val="center"/>
        <w:rPr>
          <w:b/>
        </w:rPr>
      </w:pPr>
      <w:proofErr w:type="spellStart"/>
      <w:proofErr w:type="gramStart"/>
      <w:r w:rsidRPr="008F5BB7">
        <w:rPr>
          <w:b/>
        </w:rPr>
        <w:t>п</w:t>
      </w:r>
      <w:proofErr w:type="spellEnd"/>
      <w:proofErr w:type="gramEnd"/>
      <w:r w:rsidRPr="008F5BB7">
        <w:rPr>
          <w:b/>
        </w:rPr>
        <w:t xml:space="preserve"> о с т а </w:t>
      </w:r>
      <w:proofErr w:type="spellStart"/>
      <w:r w:rsidRPr="008F5BB7">
        <w:rPr>
          <w:b/>
        </w:rPr>
        <w:t>н</w:t>
      </w:r>
      <w:proofErr w:type="spellEnd"/>
      <w:r w:rsidRPr="008F5BB7">
        <w:rPr>
          <w:b/>
        </w:rPr>
        <w:t xml:space="preserve"> о в л я ю:</w:t>
      </w:r>
    </w:p>
    <w:p w:rsidR="008F5BB7" w:rsidRPr="008F5BB7" w:rsidRDefault="008F5BB7" w:rsidP="008F5BB7">
      <w:pPr>
        <w:pStyle w:val="a5"/>
        <w:numPr>
          <w:ilvl w:val="0"/>
          <w:numId w:val="7"/>
        </w:numPr>
        <w:tabs>
          <w:tab w:val="left" w:pos="6090"/>
        </w:tabs>
        <w:jc w:val="both"/>
        <w:rPr>
          <w:b/>
        </w:rPr>
      </w:pPr>
      <w:r>
        <w:t xml:space="preserve">Назначить публичные слушания по обсуждению проекта решения Собрания депутатов </w:t>
      </w:r>
      <w:r w:rsidR="00B95D35">
        <w:t>Приволжского</w:t>
      </w:r>
      <w:r>
        <w:t xml:space="preserve"> сельского поселения «Об итогах исполнения бюджета </w:t>
      </w:r>
      <w:r w:rsidR="00B95D35">
        <w:t>Приволжского</w:t>
      </w:r>
      <w:r>
        <w:t xml:space="preserve"> сельского поселения за 201</w:t>
      </w:r>
      <w:r w:rsidR="001845EC">
        <w:t>8</w:t>
      </w:r>
      <w:r>
        <w:t xml:space="preserve"> год» на </w:t>
      </w:r>
      <w:r w:rsidR="00785815">
        <w:t>5 июля</w:t>
      </w:r>
      <w:r w:rsidR="0056134C">
        <w:t xml:space="preserve"> </w:t>
      </w:r>
      <w:r>
        <w:t>201</w:t>
      </w:r>
      <w:r w:rsidR="001845EC">
        <w:t>9</w:t>
      </w:r>
      <w:r w:rsidR="0056134C">
        <w:t xml:space="preserve"> г. в</w:t>
      </w:r>
      <w:r>
        <w:t xml:space="preserve"> здании </w:t>
      </w:r>
      <w:r w:rsidR="00B95D35">
        <w:t>Приволжского</w:t>
      </w:r>
      <w:r>
        <w:t xml:space="preserve"> сельского поселения в </w:t>
      </w:r>
      <w:r w:rsidR="0056134C">
        <w:t>9</w:t>
      </w:r>
      <w:r>
        <w:t xml:space="preserve"> часов</w:t>
      </w:r>
      <w:r w:rsidR="0056134C">
        <w:t xml:space="preserve"> 30 </w:t>
      </w:r>
      <w:r>
        <w:t>минут.</w:t>
      </w:r>
    </w:p>
    <w:p w:rsidR="008F5BB7" w:rsidRPr="00E126CE" w:rsidRDefault="004923FD" w:rsidP="008F5BB7">
      <w:pPr>
        <w:pStyle w:val="a5"/>
        <w:numPr>
          <w:ilvl w:val="0"/>
          <w:numId w:val="7"/>
        </w:numPr>
        <w:tabs>
          <w:tab w:val="left" w:pos="6090"/>
        </w:tabs>
        <w:jc w:val="both"/>
        <w:rPr>
          <w:b/>
        </w:rPr>
      </w:pPr>
      <w:r>
        <w:t xml:space="preserve">Опубликовать </w:t>
      </w:r>
      <w:r w:rsidR="00AE57FA">
        <w:t xml:space="preserve"> </w:t>
      </w:r>
      <w:r w:rsidR="008F5BB7">
        <w:t>в муниципальной газете «Посад</w:t>
      </w:r>
      <w:r w:rsidR="00E126CE">
        <w:t xml:space="preserve">ский вестник» данное постановление и проект решения Собрания депутатов </w:t>
      </w:r>
      <w:r w:rsidR="00B95D35">
        <w:t>Приволжского</w:t>
      </w:r>
      <w:r w:rsidR="00E126CE">
        <w:t xml:space="preserve"> сельского поселения «Об итогах исполнения бюджета </w:t>
      </w:r>
      <w:r w:rsidR="00B95D35">
        <w:t>Приволжского</w:t>
      </w:r>
      <w:r w:rsidR="00BC1189">
        <w:t xml:space="preserve"> </w:t>
      </w:r>
      <w:r w:rsidR="00E126CE">
        <w:t>сельского поселения за 201</w:t>
      </w:r>
      <w:r w:rsidR="001845EC">
        <w:t>8</w:t>
      </w:r>
      <w:r w:rsidR="00E126CE">
        <w:t xml:space="preserve"> год».</w:t>
      </w:r>
    </w:p>
    <w:p w:rsidR="00E126CE" w:rsidRDefault="00E126CE" w:rsidP="00E126CE">
      <w:pPr>
        <w:tabs>
          <w:tab w:val="left" w:pos="6090"/>
        </w:tabs>
        <w:jc w:val="both"/>
        <w:rPr>
          <w:b/>
        </w:rPr>
      </w:pPr>
    </w:p>
    <w:p w:rsidR="00E126CE" w:rsidRDefault="00E126CE" w:rsidP="00E126CE">
      <w:pPr>
        <w:tabs>
          <w:tab w:val="left" w:pos="6090"/>
        </w:tabs>
        <w:jc w:val="both"/>
        <w:rPr>
          <w:b/>
        </w:rPr>
      </w:pPr>
    </w:p>
    <w:p w:rsidR="00E126CE" w:rsidRDefault="00E126CE" w:rsidP="00E126CE">
      <w:pPr>
        <w:tabs>
          <w:tab w:val="left" w:pos="6090"/>
        </w:tabs>
        <w:jc w:val="both"/>
        <w:rPr>
          <w:b/>
        </w:rPr>
      </w:pPr>
    </w:p>
    <w:p w:rsidR="00E126CE" w:rsidRPr="00E126CE" w:rsidRDefault="00E126CE" w:rsidP="00E126CE">
      <w:pPr>
        <w:tabs>
          <w:tab w:val="left" w:pos="6090"/>
        </w:tabs>
        <w:jc w:val="both"/>
        <w:rPr>
          <w:b/>
        </w:rPr>
      </w:pPr>
    </w:p>
    <w:p w:rsidR="00FE54A6" w:rsidRDefault="00AE57FA" w:rsidP="00FE54A6">
      <w:pPr>
        <w:jc w:val="both"/>
      </w:pPr>
      <w:r>
        <w:t>Г</w:t>
      </w:r>
      <w:r w:rsidR="00FE54A6">
        <w:t>лав</w:t>
      </w:r>
      <w:r>
        <w:t>а</w:t>
      </w:r>
      <w:r w:rsidR="00FE54A6">
        <w:t xml:space="preserve"> </w:t>
      </w:r>
      <w:r w:rsidR="00B95D35">
        <w:t>Приволжского</w:t>
      </w:r>
      <w:r w:rsidR="00BC1189">
        <w:t xml:space="preserve">                                                                  </w:t>
      </w:r>
      <w:r w:rsidR="00125557">
        <w:t xml:space="preserve">             </w:t>
      </w:r>
    </w:p>
    <w:p w:rsidR="00FE54A6" w:rsidRDefault="00FE54A6" w:rsidP="00FE54A6">
      <w:pPr>
        <w:jc w:val="both"/>
      </w:pPr>
      <w:r>
        <w:t>сельского поселения</w:t>
      </w:r>
      <w:r>
        <w:tab/>
      </w:r>
      <w:r>
        <w:tab/>
      </w:r>
      <w:r w:rsidR="004923FD">
        <w:t xml:space="preserve">                                                      </w:t>
      </w:r>
      <w:r w:rsidR="00AE57FA">
        <w:t xml:space="preserve">                 </w:t>
      </w:r>
      <w:r w:rsidR="004923FD">
        <w:t xml:space="preserve">  </w:t>
      </w:r>
      <w:r w:rsidR="00AE57FA">
        <w:t>А.М.Архипов</w:t>
      </w:r>
      <w:r>
        <w:tab/>
      </w:r>
      <w:r>
        <w:tab/>
      </w:r>
      <w:r>
        <w:tab/>
      </w:r>
      <w:r>
        <w:tab/>
      </w:r>
    </w:p>
    <w:p w:rsidR="00C24E1E" w:rsidRDefault="00C24E1E"/>
    <w:sectPr w:rsidR="00C24E1E" w:rsidSect="0063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683"/>
    <w:multiLevelType w:val="hybridMultilevel"/>
    <w:tmpl w:val="BF06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8E7"/>
    <w:multiLevelType w:val="hybridMultilevel"/>
    <w:tmpl w:val="B98485C8"/>
    <w:lvl w:ilvl="0" w:tplc="1B6A3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B0D7D"/>
    <w:multiLevelType w:val="hybridMultilevel"/>
    <w:tmpl w:val="F5AAFB80"/>
    <w:lvl w:ilvl="0" w:tplc="80E8D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7041A"/>
    <w:multiLevelType w:val="hybridMultilevel"/>
    <w:tmpl w:val="804676BA"/>
    <w:lvl w:ilvl="0" w:tplc="E8685F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51B60"/>
    <w:multiLevelType w:val="hybridMultilevel"/>
    <w:tmpl w:val="09183FF0"/>
    <w:lvl w:ilvl="0" w:tplc="4324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0D314C"/>
    <w:multiLevelType w:val="hybridMultilevel"/>
    <w:tmpl w:val="5C36D96C"/>
    <w:lvl w:ilvl="0" w:tplc="AF6AF554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7B59508D"/>
    <w:multiLevelType w:val="hybridMultilevel"/>
    <w:tmpl w:val="7006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A6"/>
    <w:rsid w:val="00026285"/>
    <w:rsid w:val="00087857"/>
    <w:rsid w:val="00093077"/>
    <w:rsid w:val="00125557"/>
    <w:rsid w:val="001845EC"/>
    <w:rsid w:val="002E047F"/>
    <w:rsid w:val="00405865"/>
    <w:rsid w:val="004923FD"/>
    <w:rsid w:val="004B471F"/>
    <w:rsid w:val="00544410"/>
    <w:rsid w:val="0056134C"/>
    <w:rsid w:val="005935C2"/>
    <w:rsid w:val="0063024C"/>
    <w:rsid w:val="00692BAA"/>
    <w:rsid w:val="00733C33"/>
    <w:rsid w:val="00747714"/>
    <w:rsid w:val="00785815"/>
    <w:rsid w:val="007B3EEF"/>
    <w:rsid w:val="0080680D"/>
    <w:rsid w:val="008F5BB7"/>
    <w:rsid w:val="00977B3C"/>
    <w:rsid w:val="0099727F"/>
    <w:rsid w:val="009A06C9"/>
    <w:rsid w:val="00AC7030"/>
    <w:rsid w:val="00AD17E7"/>
    <w:rsid w:val="00AE57FA"/>
    <w:rsid w:val="00AF6CAF"/>
    <w:rsid w:val="00B95D35"/>
    <w:rsid w:val="00BC1189"/>
    <w:rsid w:val="00C24E1E"/>
    <w:rsid w:val="00C54417"/>
    <w:rsid w:val="00CD3241"/>
    <w:rsid w:val="00CE2C20"/>
    <w:rsid w:val="00D90777"/>
    <w:rsid w:val="00E10F42"/>
    <w:rsid w:val="00E126CE"/>
    <w:rsid w:val="00E456C7"/>
    <w:rsid w:val="00E66FB4"/>
    <w:rsid w:val="00F0618B"/>
    <w:rsid w:val="00F23614"/>
    <w:rsid w:val="00F5269F"/>
    <w:rsid w:val="00FD3A28"/>
    <w:rsid w:val="00F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E54A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E54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F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E54A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E54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F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marpos_fin5</dc:creator>
  <cp:lastModifiedBy>1</cp:lastModifiedBy>
  <cp:revision>5</cp:revision>
  <cp:lastPrinted>2019-06-28T08:10:00Z</cp:lastPrinted>
  <dcterms:created xsi:type="dcterms:W3CDTF">2019-02-18T08:43:00Z</dcterms:created>
  <dcterms:modified xsi:type="dcterms:W3CDTF">2019-06-28T08:10:00Z</dcterms:modified>
</cp:coreProperties>
</file>