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D" w:rsidRPr="00252744" w:rsidRDefault="00D656AD" w:rsidP="009C634A">
      <w:pPr>
        <w:jc w:val="both"/>
        <w:rPr>
          <w:rFonts w:ascii="Times New Roman" w:hAnsi="Times New Roman"/>
        </w:rPr>
      </w:pPr>
      <w:r w:rsidRPr="00252744">
        <w:rPr>
          <w:rFonts w:ascii="Times New Roman" w:hAnsi="Times New Roman"/>
        </w:rPr>
        <w:tab/>
      </w:r>
      <w:r w:rsidRPr="00252744">
        <w:rPr>
          <w:rFonts w:ascii="Times New Roman" w:hAnsi="Times New Roman"/>
        </w:rPr>
        <w:tab/>
      </w:r>
      <w:r w:rsidR="00C63B77" w:rsidRPr="00252744">
        <w:rPr>
          <w:rFonts w:ascii="Times New Roman" w:hAnsi="Times New Roman"/>
        </w:rPr>
        <w:t xml:space="preserve"> </w:t>
      </w:r>
    </w:p>
    <w:p w:rsidR="00D656AD" w:rsidRPr="004D7193" w:rsidRDefault="00D656AD" w:rsidP="009C634A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55510D" w:rsidRPr="004D7193" w:rsidTr="00CA0E11">
        <w:trPr>
          <w:cantSplit/>
          <w:trHeight w:val="420"/>
        </w:trPr>
        <w:tc>
          <w:tcPr>
            <w:tcW w:w="4195" w:type="dxa"/>
            <w:hideMark/>
          </w:tcPr>
          <w:p w:rsidR="0055510D" w:rsidRPr="004D7193" w:rsidRDefault="0055510D" w:rsidP="009C634A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38735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ЧАВАШ РЕСПУБЛИКИ</w:t>
            </w:r>
          </w:p>
          <w:p w:rsidR="0055510D" w:rsidRPr="004D7193" w:rsidRDefault="0055510D" w:rsidP="009C634A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caps/>
                <w:sz w:val="22"/>
                <w:szCs w:val="22"/>
              </w:rPr>
              <w:t>СЕнтУрвёрри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РАÉОНЕ</w:t>
            </w:r>
          </w:p>
        </w:tc>
        <w:tc>
          <w:tcPr>
            <w:tcW w:w="1173" w:type="dxa"/>
            <w:vMerge w:val="restart"/>
          </w:tcPr>
          <w:p w:rsidR="0055510D" w:rsidRPr="004D7193" w:rsidRDefault="0055510D" w:rsidP="009C63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hideMark/>
          </w:tcPr>
          <w:p w:rsidR="0055510D" w:rsidRPr="004D7193" w:rsidRDefault="0055510D" w:rsidP="009C634A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ЧУВАШСКАЯ РЕСПУБЛИКА</w:t>
            </w: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 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МАРИИНСКО-ПОСАДСКИЙ РАЙОН  </w:t>
            </w:r>
          </w:p>
        </w:tc>
      </w:tr>
      <w:tr w:rsidR="0055510D" w:rsidRPr="004D7193" w:rsidTr="00CA0E11">
        <w:trPr>
          <w:cantSplit/>
          <w:trHeight w:val="2355"/>
        </w:trPr>
        <w:tc>
          <w:tcPr>
            <w:tcW w:w="4195" w:type="dxa"/>
          </w:tcPr>
          <w:p w:rsidR="0055510D" w:rsidRPr="004D7193" w:rsidRDefault="004677A0" w:rsidP="009C634A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СЕНТЕРПУС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ПОСЕЛЕНИЙĚН </w:t>
            </w:r>
          </w:p>
          <w:p w:rsidR="0055510D" w:rsidRPr="004D7193" w:rsidRDefault="0055510D" w:rsidP="009C634A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АДМИНИСТРАЦИЙЕ</w:t>
            </w:r>
            <w:r w:rsidRPr="004D7193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</w:p>
          <w:p w:rsidR="0055510D" w:rsidRPr="004D7193" w:rsidRDefault="0055510D" w:rsidP="009C634A">
            <w:pPr>
              <w:spacing w:line="192" w:lineRule="auto"/>
              <w:rPr>
                <w:rFonts w:ascii="Times New Roman" w:hAnsi="Times New Roman"/>
              </w:rPr>
            </w:pPr>
          </w:p>
          <w:p w:rsidR="0055510D" w:rsidRDefault="0055510D" w:rsidP="009C634A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C439A0" w:rsidRPr="004D7193" w:rsidRDefault="00C439A0" w:rsidP="009C634A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55510D" w:rsidRPr="004D7193" w:rsidRDefault="0055510D" w:rsidP="009C634A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ЙЫШАНУ</w:t>
            </w:r>
          </w:p>
          <w:p w:rsidR="0055510D" w:rsidRPr="004D7193" w:rsidRDefault="0055510D" w:rsidP="009C634A">
            <w:pPr>
              <w:rPr>
                <w:rFonts w:ascii="Times New Roman" w:hAnsi="Times New Roman"/>
              </w:rPr>
            </w:pPr>
          </w:p>
          <w:p w:rsidR="0055510D" w:rsidRPr="004D7193" w:rsidRDefault="004D7193" w:rsidP="009C634A">
            <w:pPr>
              <w:pStyle w:val="a6"/>
              <w:ind w:right="-3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</w:t>
            </w:r>
            <w:r w:rsidR="00D60407">
              <w:rPr>
                <w:rFonts w:ascii="Times New Roman" w:hAnsi="Times New Roman" w:cs="Times New Roman"/>
                <w:noProof/>
                <w:sz w:val="22"/>
                <w:szCs w:val="22"/>
              </w:rPr>
              <w:t>30</w:t>
            </w:r>
            <w:r w:rsidR="000313EC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>.2019</w:t>
            </w:r>
            <w:r w:rsidR="00FF1A8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№ </w:t>
            </w:r>
            <w:r w:rsidR="00365728"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  <w:r w:rsidR="009C634A">
              <w:rPr>
                <w:rFonts w:ascii="Times New Roman" w:hAnsi="Times New Roman" w:cs="Times New Roman"/>
                <w:noProof/>
                <w:sz w:val="22"/>
                <w:szCs w:val="22"/>
              </w:rPr>
              <w:t>3</w:t>
            </w:r>
          </w:p>
          <w:p w:rsidR="0055510D" w:rsidRPr="004D7193" w:rsidRDefault="0055510D" w:rsidP="009C634A">
            <w:pPr>
              <w:rPr>
                <w:rFonts w:ascii="Times New Roman" w:hAnsi="Times New Roman"/>
              </w:rPr>
            </w:pPr>
          </w:p>
          <w:p w:rsidR="0055510D" w:rsidRPr="004D7193" w:rsidRDefault="004677A0" w:rsidP="009C634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Сĕнтĕрпуç ялĕ</w:t>
            </w:r>
          </w:p>
        </w:tc>
        <w:tc>
          <w:tcPr>
            <w:tcW w:w="1173" w:type="dxa"/>
            <w:vMerge/>
            <w:vAlign w:val="center"/>
            <w:hideMark/>
          </w:tcPr>
          <w:p w:rsidR="0055510D" w:rsidRPr="004D7193" w:rsidRDefault="0055510D" w:rsidP="009C634A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</w:tcPr>
          <w:p w:rsidR="0055510D" w:rsidRPr="004D7193" w:rsidRDefault="0055510D" w:rsidP="009C634A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АДМИНИСТРАЦИЯ </w:t>
            </w:r>
          </w:p>
          <w:p w:rsidR="0055510D" w:rsidRPr="004D7193" w:rsidRDefault="004677A0" w:rsidP="009C634A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БОЛЬШЕШИГАЕВСКОГО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СЕЛЬСКОГО</w:t>
            </w:r>
          </w:p>
          <w:p w:rsidR="0055510D" w:rsidRPr="004D7193" w:rsidRDefault="0055510D" w:rsidP="009C634A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ПОСЕЛЕНИЯ </w:t>
            </w:r>
          </w:p>
          <w:p w:rsidR="0055510D" w:rsidRPr="004D7193" w:rsidRDefault="0055510D" w:rsidP="009C634A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510D" w:rsidRPr="004D7193" w:rsidRDefault="0055510D" w:rsidP="009C634A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ПОСТАНОВЛЕНИЕ</w:t>
            </w:r>
          </w:p>
          <w:p w:rsidR="0055510D" w:rsidRPr="004D7193" w:rsidRDefault="0055510D" w:rsidP="009C634A">
            <w:pPr>
              <w:rPr>
                <w:rFonts w:ascii="Times New Roman" w:hAnsi="Times New Roman"/>
              </w:rPr>
            </w:pPr>
          </w:p>
          <w:p w:rsidR="0055510D" w:rsidRPr="004D7193" w:rsidRDefault="004D7193" w:rsidP="009C634A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D60407">
              <w:rPr>
                <w:rFonts w:ascii="Times New Roman" w:hAnsi="Times New Roman" w:cs="Times New Roman"/>
                <w:noProof/>
                <w:sz w:val="22"/>
                <w:szCs w:val="22"/>
              </w:rPr>
              <w:t>30</w:t>
            </w:r>
            <w:r w:rsidR="000313EC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>.201</w:t>
            </w:r>
            <w:r w:rsidR="00A92D35">
              <w:rPr>
                <w:rFonts w:ascii="Times New Roman" w:hAnsi="Times New Roman" w:cs="Times New Roman"/>
                <w:noProof/>
                <w:sz w:val="22"/>
                <w:szCs w:val="22"/>
              </w:rPr>
              <w:t>9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№ </w:t>
            </w:r>
            <w:r w:rsidR="00365728"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  <w:r w:rsidR="009C634A">
              <w:rPr>
                <w:rFonts w:ascii="Times New Roman" w:hAnsi="Times New Roman" w:cs="Times New Roman"/>
                <w:noProof/>
                <w:sz w:val="22"/>
                <w:szCs w:val="22"/>
              </w:rPr>
              <w:t>3</w:t>
            </w:r>
          </w:p>
          <w:p w:rsidR="004677A0" w:rsidRDefault="004677A0" w:rsidP="009C634A">
            <w:pPr>
              <w:rPr>
                <w:rFonts w:ascii="Times New Roman" w:hAnsi="Times New Roman"/>
              </w:rPr>
            </w:pPr>
          </w:p>
          <w:p w:rsidR="0055510D" w:rsidRPr="004D7193" w:rsidRDefault="004677A0" w:rsidP="009C634A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179A6">
              <w:rPr>
                <w:rFonts w:ascii="Times New Roman" w:hAnsi="Times New Roman"/>
                <w:noProof/>
                <w:sz w:val="22"/>
                <w:szCs w:val="22"/>
              </w:rPr>
              <w:t>деревня Большо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е Шигаево</w:t>
            </w:r>
          </w:p>
        </w:tc>
      </w:tr>
    </w:tbl>
    <w:p w:rsidR="00BB778F" w:rsidRPr="004D7193" w:rsidRDefault="00BB778F" w:rsidP="009C634A">
      <w:pPr>
        <w:jc w:val="both"/>
        <w:rPr>
          <w:rFonts w:ascii="Times New Roman" w:hAnsi="Times New Roman"/>
          <w:sz w:val="22"/>
          <w:szCs w:val="22"/>
        </w:rPr>
      </w:pPr>
    </w:p>
    <w:p w:rsidR="00BF1B18" w:rsidRDefault="00BF1B18" w:rsidP="009C634A">
      <w:pPr>
        <w:jc w:val="right"/>
        <w:rPr>
          <w:rFonts w:ascii="Times New Roman" w:hAnsi="Times New Roman"/>
        </w:rPr>
      </w:pPr>
    </w:p>
    <w:p w:rsidR="00BF1B18" w:rsidRDefault="00BF1B18" w:rsidP="009C634A">
      <w:pPr>
        <w:jc w:val="right"/>
        <w:rPr>
          <w:rFonts w:ascii="Times New Roman" w:hAnsi="Times New Roman"/>
        </w:rPr>
      </w:pPr>
    </w:p>
    <w:p w:rsidR="009C634A" w:rsidRPr="009C634A" w:rsidRDefault="009C634A" w:rsidP="009C634A">
      <w:pPr>
        <w:pStyle w:val="a4"/>
        <w:ind w:right="4960"/>
        <w:jc w:val="both"/>
        <w:rPr>
          <w:rFonts w:ascii="Times New Roman" w:hAnsi="Times New Roman"/>
          <w:color w:val="000000"/>
          <w:sz w:val="24"/>
          <w:szCs w:val="24"/>
        </w:rPr>
      </w:pPr>
      <w:r w:rsidRPr="009C634A">
        <w:rPr>
          <w:rStyle w:val="ad"/>
          <w:rFonts w:ascii="Times New Roman" w:hAnsi="Times New Roman"/>
          <w:color w:val="000000"/>
          <w:sz w:val="24"/>
          <w:szCs w:val="24"/>
        </w:rPr>
        <w:t xml:space="preserve">О внесении изменений в административный регламент по предоставлению 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Большешигаевского сельского поселения от </w:t>
      </w:r>
      <w:r w:rsidRPr="009C634A">
        <w:rPr>
          <w:rFonts w:ascii="Times New Roman" w:hAnsi="Times New Roman"/>
          <w:b/>
          <w:color w:val="000000"/>
          <w:sz w:val="24"/>
          <w:szCs w:val="24"/>
        </w:rPr>
        <w:t>23.11.2018№ 80</w:t>
      </w:r>
    </w:p>
    <w:p w:rsidR="009C634A" w:rsidRPr="009C634A" w:rsidRDefault="009C634A" w:rsidP="009C634A">
      <w:pPr>
        <w:pStyle w:val="a4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34A">
        <w:rPr>
          <w:rFonts w:ascii="Times New Roman" w:hAnsi="Times New Roman"/>
          <w:color w:val="000000"/>
          <w:sz w:val="24"/>
          <w:szCs w:val="24"/>
        </w:rPr>
        <w:t xml:space="preserve">В соответствии с Градостроительным  кодексом Российской Федерации,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 администрация Большешигаевского сельского поселения Мариинско-Посадского района  </w:t>
      </w:r>
      <w:proofErr w:type="spellStart"/>
      <w:proofErr w:type="gramStart"/>
      <w:r w:rsidRPr="009C634A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9C634A">
        <w:rPr>
          <w:rFonts w:ascii="Times New Roman" w:hAnsi="Times New Roman"/>
          <w:color w:val="000000"/>
          <w:sz w:val="24"/>
          <w:szCs w:val="24"/>
        </w:rPr>
        <w:t xml:space="preserve"> о с т а </w:t>
      </w:r>
      <w:proofErr w:type="spellStart"/>
      <w:r w:rsidRPr="009C634A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9C634A">
        <w:rPr>
          <w:rFonts w:ascii="Times New Roman" w:hAnsi="Times New Roman"/>
          <w:color w:val="000000"/>
          <w:sz w:val="24"/>
          <w:szCs w:val="24"/>
        </w:rPr>
        <w:t xml:space="preserve"> о в л я е т:</w:t>
      </w:r>
    </w:p>
    <w:p w:rsidR="009C634A" w:rsidRPr="009C634A" w:rsidRDefault="009C634A" w:rsidP="009C634A">
      <w:pPr>
        <w:pStyle w:val="a4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34A">
        <w:rPr>
          <w:rFonts w:ascii="Times New Roman" w:hAnsi="Times New Roman"/>
          <w:color w:val="000000"/>
          <w:sz w:val="24"/>
          <w:szCs w:val="24"/>
        </w:rPr>
        <w:t>1. Внести в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Большешигаевского сельского поселения от 23.11.2018№ 80 следующие изменения:</w:t>
      </w:r>
    </w:p>
    <w:p w:rsidR="009C634A" w:rsidRPr="009C634A" w:rsidRDefault="009C634A" w:rsidP="009C634A">
      <w:pPr>
        <w:pStyle w:val="a4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34A">
        <w:rPr>
          <w:rFonts w:ascii="Times New Roman" w:hAnsi="Times New Roman"/>
          <w:color w:val="000000"/>
          <w:sz w:val="24"/>
          <w:szCs w:val="24"/>
        </w:rPr>
        <w:t>1) в разделе II:</w:t>
      </w:r>
    </w:p>
    <w:p w:rsidR="009C634A" w:rsidRPr="009C634A" w:rsidRDefault="009C634A" w:rsidP="009C634A">
      <w:pPr>
        <w:pStyle w:val="a4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34A">
        <w:rPr>
          <w:rFonts w:ascii="Times New Roman" w:hAnsi="Times New Roman"/>
          <w:color w:val="000000"/>
          <w:sz w:val="24"/>
          <w:szCs w:val="24"/>
        </w:rPr>
        <w:t>в пункте 2.6 слова «публичных слушаний» заменить словами «общественных обсуждений или публичных слушаний »;</w:t>
      </w:r>
    </w:p>
    <w:p w:rsidR="009C634A" w:rsidRPr="009C634A" w:rsidRDefault="009C634A" w:rsidP="009C634A">
      <w:pPr>
        <w:pStyle w:val="a4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34A">
        <w:rPr>
          <w:rFonts w:ascii="Times New Roman" w:hAnsi="Times New Roman"/>
          <w:color w:val="000000"/>
          <w:sz w:val="24"/>
          <w:szCs w:val="24"/>
        </w:rPr>
        <w:t>в пункте 2.8 слова «публичных слушаний» заменить словами «общественных обсуждений или публичных слушаний »;</w:t>
      </w:r>
    </w:p>
    <w:p w:rsidR="009C634A" w:rsidRPr="009C634A" w:rsidRDefault="009C634A" w:rsidP="009C634A">
      <w:pPr>
        <w:pStyle w:val="a4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34A">
        <w:rPr>
          <w:rFonts w:ascii="Times New Roman" w:hAnsi="Times New Roman"/>
          <w:color w:val="000000"/>
          <w:sz w:val="24"/>
          <w:szCs w:val="24"/>
        </w:rPr>
        <w:t>         в пункте 3.1 абзаца 2 части 4 слова «публичных слушаний» заменить словами «общественных обсуждений или публичных слушаний »;</w:t>
      </w:r>
    </w:p>
    <w:p w:rsidR="009C634A" w:rsidRPr="009C634A" w:rsidRDefault="009C634A" w:rsidP="009C634A">
      <w:pPr>
        <w:pStyle w:val="a4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34A">
        <w:rPr>
          <w:rFonts w:ascii="Times New Roman" w:hAnsi="Times New Roman"/>
          <w:color w:val="000000"/>
          <w:sz w:val="24"/>
          <w:szCs w:val="24"/>
        </w:rPr>
        <w:t>       в подпункте 3.1.4 пункта 3.1 слова «публичных слушаний» заменить словами «общественных обсуждений или публичных слушаний »;</w:t>
      </w:r>
    </w:p>
    <w:p w:rsidR="009C634A" w:rsidRPr="009C634A" w:rsidRDefault="009C634A" w:rsidP="009C634A">
      <w:pPr>
        <w:pStyle w:val="a4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34A">
        <w:rPr>
          <w:rFonts w:ascii="Times New Roman" w:hAnsi="Times New Roman"/>
          <w:color w:val="000000"/>
          <w:sz w:val="24"/>
          <w:szCs w:val="24"/>
        </w:rPr>
        <w:t> </w:t>
      </w:r>
    </w:p>
    <w:p w:rsidR="009C634A" w:rsidRPr="009C634A" w:rsidRDefault="009C634A" w:rsidP="009C634A">
      <w:pPr>
        <w:pStyle w:val="a4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34A">
        <w:rPr>
          <w:rFonts w:ascii="Times New Roman" w:hAnsi="Times New Roman"/>
          <w:color w:val="000000"/>
          <w:sz w:val="24"/>
          <w:szCs w:val="24"/>
        </w:rPr>
        <w:lastRenderedPageBreak/>
        <w:t>2) в приложении № 2 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Pr="009C634A">
        <w:rPr>
          <w:rFonts w:ascii="Times New Roman" w:hAnsi="Times New Roman"/>
          <w:color w:val="000000"/>
          <w:sz w:val="24"/>
          <w:szCs w:val="24"/>
        </w:rPr>
        <w:t>»с</w:t>
      </w:r>
      <w:proofErr w:type="gramEnd"/>
      <w:r w:rsidRPr="009C634A">
        <w:rPr>
          <w:rFonts w:ascii="Times New Roman" w:hAnsi="Times New Roman"/>
          <w:color w:val="000000"/>
          <w:sz w:val="24"/>
          <w:szCs w:val="24"/>
        </w:rPr>
        <w:t>лова «публичных слушаний» заменить словами «общественных обсуждений или публичных слушаний »;</w:t>
      </w:r>
    </w:p>
    <w:p w:rsidR="009C634A" w:rsidRPr="009C634A" w:rsidRDefault="009C634A" w:rsidP="009C634A">
      <w:pPr>
        <w:pStyle w:val="a4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34A">
        <w:rPr>
          <w:rFonts w:ascii="Times New Roman" w:hAnsi="Times New Roman"/>
          <w:color w:val="000000"/>
          <w:sz w:val="24"/>
          <w:szCs w:val="24"/>
        </w:rPr>
        <w:t>3) в приложении № 3 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слова «публичных слушаний» заменить словами «общественных обсуждений  или публичных слушаний».</w:t>
      </w:r>
    </w:p>
    <w:p w:rsidR="009C634A" w:rsidRPr="009C634A" w:rsidRDefault="009C634A" w:rsidP="009C634A">
      <w:pPr>
        <w:ind w:firstLine="567"/>
        <w:jc w:val="both"/>
        <w:rPr>
          <w:rFonts w:ascii="Times New Roman" w:hAnsi="Times New Roman"/>
          <w:bCs/>
        </w:rPr>
      </w:pPr>
      <w:r w:rsidRPr="009C634A">
        <w:rPr>
          <w:rFonts w:ascii="Times New Roman" w:hAnsi="Times New Roman"/>
          <w:color w:val="000000"/>
        </w:rPr>
        <w:t xml:space="preserve">4) п. </w:t>
      </w:r>
      <w:r w:rsidRPr="009C634A">
        <w:rPr>
          <w:rFonts w:ascii="Times New Roman" w:hAnsi="Times New Roman"/>
          <w:lang w:eastAsia="ar-SA"/>
        </w:rPr>
        <w:t>2.7. «</w:t>
      </w:r>
      <w:r w:rsidRPr="009C634A">
        <w:rPr>
          <w:rFonts w:ascii="Times New Roman" w:hAnsi="Times New Roman"/>
          <w:bCs/>
        </w:rPr>
        <w:t>Основания для отказа в предоставлении муниципальной услуги» дополнить словами:</w:t>
      </w:r>
    </w:p>
    <w:p w:rsidR="009C634A" w:rsidRPr="009C634A" w:rsidRDefault="009C634A" w:rsidP="009C634A">
      <w:pPr>
        <w:ind w:firstLine="567"/>
        <w:jc w:val="both"/>
        <w:rPr>
          <w:rFonts w:ascii="Times New Roman" w:hAnsi="Times New Roman"/>
          <w:lang w:eastAsia="ar-SA"/>
        </w:rPr>
      </w:pPr>
      <w:r w:rsidRPr="009C634A">
        <w:rPr>
          <w:rFonts w:ascii="Times New Roman" w:hAnsi="Times New Roman"/>
          <w:bCs/>
        </w:rPr>
        <w:t>«- в случае</w:t>
      </w:r>
      <w:proofErr w:type="gramStart"/>
      <w:r w:rsidRPr="009C634A">
        <w:rPr>
          <w:rFonts w:ascii="Times New Roman" w:hAnsi="Times New Roman"/>
          <w:bCs/>
        </w:rPr>
        <w:t>,</w:t>
      </w:r>
      <w:proofErr w:type="gramEnd"/>
      <w:r w:rsidRPr="009C634A">
        <w:rPr>
          <w:rFonts w:ascii="Times New Roman" w:hAnsi="Times New Roman"/>
          <w:bCs/>
        </w:rPr>
        <w:t xml:space="preserve">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9C634A">
        <w:rPr>
          <w:rFonts w:ascii="Times New Roman" w:hAnsi="Times New Roman"/>
          <w:bCs/>
        </w:rPr>
        <w:t>ГрК</w:t>
      </w:r>
      <w:proofErr w:type="spellEnd"/>
      <w:r w:rsidRPr="009C634A">
        <w:rPr>
          <w:rFonts w:ascii="Times New Roman" w:hAnsi="Times New Roman"/>
          <w:bCs/>
        </w:rPr>
        <w:t xml:space="preserve"> РФ и от которых поступило данное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9C634A">
        <w:rPr>
          <w:rFonts w:ascii="Times New Roman" w:hAnsi="Times New Roman"/>
          <w:bCs/>
        </w:rPr>
        <w:t>.».</w:t>
      </w:r>
      <w:proofErr w:type="gramEnd"/>
    </w:p>
    <w:p w:rsidR="009C634A" w:rsidRPr="009C634A" w:rsidRDefault="009C634A" w:rsidP="009C634A">
      <w:pPr>
        <w:pStyle w:val="a4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34A">
        <w:rPr>
          <w:rFonts w:ascii="Times New Roman" w:hAnsi="Times New Roman"/>
          <w:color w:val="000000"/>
          <w:sz w:val="24"/>
          <w:szCs w:val="24"/>
        </w:rPr>
        <w:t>            2. Настоящее постановление вступает в силу после его официального опубликования в муниципальной газете «Посадский вестник».</w:t>
      </w:r>
    </w:p>
    <w:p w:rsidR="009C634A" w:rsidRDefault="009C634A" w:rsidP="009C634A">
      <w:pPr>
        <w:pStyle w:val="a4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34A">
        <w:rPr>
          <w:rFonts w:ascii="Times New Roman" w:hAnsi="Times New Roman"/>
          <w:color w:val="000000"/>
          <w:sz w:val="24"/>
          <w:szCs w:val="24"/>
        </w:rPr>
        <w:t> </w:t>
      </w:r>
    </w:p>
    <w:p w:rsidR="009C634A" w:rsidRDefault="009C634A" w:rsidP="009C634A">
      <w:pPr>
        <w:pStyle w:val="a4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634A" w:rsidRDefault="009C634A" w:rsidP="009C634A">
      <w:pPr>
        <w:pStyle w:val="a4"/>
        <w:ind w:firstLine="20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Большешигаевского сельского поселения                                                  Р. П. Белова </w:t>
      </w:r>
      <w:r>
        <w:rPr>
          <w:color w:val="000000"/>
        </w:rPr>
        <w:t> </w:t>
      </w:r>
    </w:p>
    <w:p w:rsidR="009C634A" w:rsidRDefault="009C634A" w:rsidP="009C634A">
      <w:pPr>
        <w:jc w:val="both"/>
        <w:rPr>
          <w:rFonts w:ascii="Times New Roman" w:hAnsi="Times New Roman"/>
        </w:rPr>
      </w:pPr>
    </w:p>
    <w:p w:rsidR="0092476C" w:rsidRPr="005C2206" w:rsidRDefault="0092476C" w:rsidP="009C634A">
      <w:pPr>
        <w:pStyle w:val="a4"/>
        <w:ind w:right="4535"/>
        <w:contextualSpacing/>
        <w:jc w:val="both"/>
        <w:rPr>
          <w:rFonts w:ascii="Times New Roman" w:hAnsi="Times New Roman"/>
          <w:b/>
        </w:rPr>
      </w:pPr>
    </w:p>
    <w:sectPr w:rsidR="0092476C" w:rsidRPr="005C2206" w:rsidSect="00A57C1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7C" w:rsidRDefault="001A257C" w:rsidP="00FF629B">
      <w:r>
        <w:separator/>
      </w:r>
    </w:p>
  </w:endnote>
  <w:endnote w:type="continuationSeparator" w:id="0">
    <w:p w:rsidR="001A257C" w:rsidRDefault="001A257C" w:rsidP="00FF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7C" w:rsidRDefault="001A257C" w:rsidP="00FF629B">
      <w:r>
        <w:separator/>
      </w:r>
    </w:p>
  </w:footnote>
  <w:footnote w:type="continuationSeparator" w:id="0">
    <w:p w:rsidR="001A257C" w:rsidRDefault="001A257C" w:rsidP="00FF6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639"/>
    <w:multiLevelType w:val="hybridMultilevel"/>
    <w:tmpl w:val="8E106EA0"/>
    <w:lvl w:ilvl="0" w:tplc="E85EF7F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6AD"/>
    <w:rsid w:val="00004A63"/>
    <w:rsid w:val="000133D5"/>
    <w:rsid w:val="000313EC"/>
    <w:rsid w:val="00076DE1"/>
    <w:rsid w:val="00087956"/>
    <w:rsid w:val="000B0186"/>
    <w:rsid w:val="000B10B6"/>
    <w:rsid w:val="000B5967"/>
    <w:rsid w:val="001113B9"/>
    <w:rsid w:val="00113A20"/>
    <w:rsid w:val="001201F4"/>
    <w:rsid w:val="0013023A"/>
    <w:rsid w:val="001309F6"/>
    <w:rsid w:val="00147504"/>
    <w:rsid w:val="00153C91"/>
    <w:rsid w:val="00153D4E"/>
    <w:rsid w:val="00171021"/>
    <w:rsid w:val="00173A58"/>
    <w:rsid w:val="001A0D49"/>
    <w:rsid w:val="001A257C"/>
    <w:rsid w:val="001B2451"/>
    <w:rsid w:val="001D0F9F"/>
    <w:rsid w:val="001D1457"/>
    <w:rsid w:val="0020719A"/>
    <w:rsid w:val="00207CAF"/>
    <w:rsid w:val="002257A6"/>
    <w:rsid w:val="00250A4C"/>
    <w:rsid w:val="00252744"/>
    <w:rsid w:val="00254A2D"/>
    <w:rsid w:val="0025779B"/>
    <w:rsid w:val="00262E21"/>
    <w:rsid w:val="002828A8"/>
    <w:rsid w:val="002836D4"/>
    <w:rsid w:val="002B60B7"/>
    <w:rsid w:val="002F2F6E"/>
    <w:rsid w:val="00301454"/>
    <w:rsid w:val="00313DFF"/>
    <w:rsid w:val="00334BD2"/>
    <w:rsid w:val="00365728"/>
    <w:rsid w:val="003B6015"/>
    <w:rsid w:val="003C2D7E"/>
    <w:rsid w:val="003C3D89"/>
    <w:rsid w:val="00414DDD"/>
    <w:rsid w:val="00423ADF"/>
    <w:rsid w:val="00431CE9"/>
    <w:rsid w:val="004677A0"/>
    <w:rsid w:val="00473A6B"/>
    <w:rsid w:val="004A29B9"/>
    <w:rsid w:val="004D12AC"/>
    <w:rsid w:val="004D7193"/>
    <w:rsid w:val="004F26E8"/>
    <w:rsid w:val="004F2E68"/>
    <w:rsid w:val="004F5FA2"/>
    <w:rsid w:val="00512443"/>
    <w:rsid w:val="0053182C"/>
    <w:rsid w:val="00535AE9"/>
    <w:rsid w:val="0053728D"/>
    <w:rsid w:val="00537CD4"/>
    <w:rsid w:val="005457D2"/>
    <w:rsid w:val="0055510D"/>
    <w:rsid w:val="00555373"/>
    <w:rsid w:val="00557D01"/>
    <w:rsid w:val="005A3D3C"/>
    <w:rsid w:val="005A7D5E"/>
    <w:rsid w:val="005C2206"/>
    <w:rsid w:val="005C396D"/>
    <w:rsid w:val="005F51B0"/>
    <w:rsid w:val="0060601A"/>
    <w:rsid w:val="0061525A"/>
    <w:rsid w:val="006439D5"/>
    <w:rsid w:val="00647A62"/>
    <w:rsid w:val="006616E9"/>
    <w:rsid w:val="00687C6D"/>
    <w:rsid w:val="006A280F"/>
    <w:rsid w:val="006B085F"/>
    <w:rsid w:val="006C74B1"/>
    <w:rsid w:val="00717ADA"/>
    <w:rsid w:val="00735E88"/>
    <w:rsid w:val="00763D91"/>
    <w:rsid w:val="00764F1F"/>
    <w:rsid w:val="0077094A"/>
    <w:rsid w:val="00771614"/>
    <w:rsid w:val="00781DA5"/>
    <w:rsid w:val="007D3900"/>
    <w:rsid w:val="007E2EDD"/>
    <w:rsid w:val="00810DA4"/>
    <w:rsid w:val="00821A50"/>
    <w:rsid w:val="00837B95"/>
    <w:rsid w:val="0084758E"/>
    <w:rsid w:val="008828F6"/>
    <w:rsid w:val="00890193"/>
    <w:rsid w:val="0089513F"/>
    <w:rsid w:val="008A294B"/>
    <w:rsid w:val="008C4F8E"/>
    <w:rsid w:val="008D5675"/>
    <w:rsid w:val="008F28EE"/>
    <w:rsid w:val="008F76C6"/>
    <w:rsid w:val="00922377"/>
    <w:rsid w:val="0092476C"/>
    <w:rsid w:val="00931D2E"/>
    <w:rsid w:val="00945748"/>
    <w:rsid w:val="009B34EF"/>
    <w:rsid w:val="009C3462"/>
    <w:rsid w:val="009C634A"/>
    <w:rsid w:val="00A00CA5"/>
    <w:rsid w:val="00A11362"/>
    <w:rsid w:val="00A44CE5"/>
    <w:rsid w:val="00A54F04"/>
    <w:rsid w:val="00A57C11"/>
    <w:rsid w:val="00A67E2C"/>
    <w:rsid w:val="00A8066A"/>
    <w:rsid w:val="00A82CBD"/>
    <w:rsid w:val="00A92D35"/>
    <w:rsid w:val="00AB436A"/>
    <w:rsid w:val="00AC73A4"/>
    <w:rsid w:val="00AD5EBF"/>
    <w:rsid w:val="00AE0A22"/>
    <w:rsid w:val="00B5209E"/>
    <w:rsid w:val="00B669CA"/>
    <w:rsid w:val="00BB778F"/>
    <w:rsid w:val="00BC7ED8"/>
    <w:rsid w:val="00BE2B75"/>
    <w:rsid w:val="00BE6176"/>
    <w:rsid w:val="00BF1B18"/>
    <w:rsid w:val="00C12E52"/>
    <w:rsid w:val="00C42D39"/>
    <w:rsid w:val="00C439A0"/>
    <w:rsid w:val="00C53FBC"/>
    <w:rsid w:val="00C637C5"/>
    <w:rsid w:val="00C63B77"/>
    <w:rsid w:val="00C762E4"/>
    <w:rsid w:val="00C76D44"/>
    <w:rsid w:val="00C85A3F"/>
    <w:rsid w:val="00C92C73"/>
    <w:rsid w:val="00CA0E11"/>
    <w:rsid w:val="00CE5B84"/>
    <w:rsid w:val="00D43A0C"/>
    <w:rsid w:val="00D60407"/>
    <w:rsid w:val="00D60D21"/>
    <w:rsid w:val="00D63EFA"/>
    <w:rsid w:val="00D656AD"/>
    <w:rsid w:val="00D667D5"/>
    <w:rsid w:val="00D742D7"/>
    <w:rsid w:val="00DB21AE"/>
    <w:rsid w:val="00DC579E"/>
    <w:rsid w:val="00DC68FD"/>
    <w:rsid w:val="00DE762D"/>
    <w:rsid w:val="00DF1C4C"/>
    <w:rsid w:val="00E14DF0"/>
    <w:rsid w:val="00E179A6"/>
    <w:rsid w:val="00E22156"/>
    <w:rsid w:val="00E3313F"/>
    <w:rsid w:val="00E56A59"/>
    <w:rsid w:val="00E71189"/>
    <w:rsid w:val="00E742EB"/>
    <w:rsid w:val="00EB3436"/>
    <w:rsid w:val="00F42030"/>
    <w:rsid w:val="00F44B90"/>
    <w:rsid w:val="00F4649F"/>
    <w:rsid w:val="00F96BED"/>
    <w:rsid w:val="00FB152F"/>
    <w:rsid w:val="00FC383E"/>
    <w:rsid w:val="00FC4A70"/>
    <w:rsid w:val="00FE3AAD"/>
    <w:rsid w:val="00FE657B"/>
    <w:rsid w:val="00FE7882"/>
    <w:rsid w:val="00FF1A89"/>
    <w:rsid w:val="00FF5BEC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D"/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78F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7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257A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257A6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2257A6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6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6AD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5">
    <w:name w:val="Emphasis"/>
    <w:basedOn w:val="a0"/>
    <w:qFormat/>
    <w:rsid w:val="00D656AD"/>
    <w:rPr>
      <w:i/>
      <w:iCs/>
    </w:rPr>
  </w:style>
  <w:style w:type="paragraph" w:customStyle="1" w:styleId="a6">
    <w:name w:val="Таблицы (моноширинный)"/>
    <w:basedOn w:val="a"/>
    <w:next w:val="a"/>
    <w:rsid w:val="005551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55510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BB778F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B778F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B7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nippetequal">
    <w:name w:val="snippet_equal"/>
    <w:basedOn w:val="a0"/>
    <w:rsid w:val="00F42030"/>
  </w:style>
  <w:style w:type="paragraph" w:styleId="ab">
    <w:name w:val="List Paragraph"/>
    <w:basedOn w:val="a"/>
    <w:uiPriority w:val="34"/>
    <w:qFormat/>
    <w:rsid w:val="009457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7A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No Spacing"/>
    <w:uiPriority w:val="1"/>
    <w:qFormat/>
    <w:rsid w:val="00647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47A62"/>
    <w:rPr>
      <w:b/>
      <w:bCs/>
    </w:rPr>
  </w:style>
  <w:style w:type="paragraph" w:customStyle="1" w:styleId="msonormalbullet2gif">
    <w:name w:val="msonormalbullet2.gif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both">
    <w:name w:val="pboth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225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5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57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257A6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nformattext">
    <w:name w:val="un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2257A6"/>
  </w:style>
  <w:style w:type="paragraph" w:customStyle="1" w:styleId="msonormalbullet1gif">
    <w:name w:val="msonormalbullet1.gif"/>
    <w:basedOn w:val="a"/>
    <w:uiPriority w:val="99"/>
    <w:rsid w:val="00DC68FD"/>
    <w:pPr>
      <w:spacing w:before="100" w:beforeAutospacing="1" w:after="100" w:afterAutospacing="1"/>
    </w:pPr>
    <w:rPr>
      <w:rFonts w:ascii="Times New Roman" w:hAnsi="Times New Roman"/>
    </w:rPr>
  </w:style>
  <w:style w:type="paragraph" w:styleId="af">
    <w:name w:val="header"/>
    <w:basedOn w:val="a"/>
    <w:link w:val="af0"/>
    <w:uiPriority w:val="99"/>
    <w:semiHidden/>
    <w:unhideWhenUsed/>
    <w:rsid w:val="00FF62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F629B"/>
    <w:rPr>
      <w:rFonts w:ascii="TimesET" w:eastAsia="Times New Roman" w:hAnsi="TimesET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F62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F629B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2019-07-31T08:32:00Z</cp:lastPrinted>
  <dcterms:created xsi:type="dcterms:W3CDTF">2019-07-31T08:33:00Z</dcterms:created>
  <dcterms:modified xsi:type="dcterms:W3CDTF">2019-07-31T08:33:00Z</dcterms:modified>
</cp:coreProperties>
</file>