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AD" w:rsidRPr="00252744" w:rsidRDefault="00D656AD" w:rsidP="00C63B77">
      <w:pPr>
        <w:jc w:val="both"/>
        <w:rPr>
          <w:rFonts w:ascii="Times New Roman" w:hAnsi="Times New Roman"/>
        </w:rPr>
      </w:pPr>
      <w:r w:rsidRPr="00252744">
        <w:rPr>
          <w:rFonts w:ascii="Times New Roman" w:hAnsi="Times New Roman"/>
        </w:rPr>
        <w:tab/>
      </w:r>
      <w:r w:rsidRPr="00252744">
        <w:rPr>
          <w:rFonts w:ascii="Times New Roman" w:hAnsi="Times New Roman"/>
        </w:rPr>
        <w:tab/>
      </w:r>
      <w:r w:rsidR="00C63B77" w:rsidRPr="00252744">
        <w:rPr>
          <w:rFonts w:ascii="Times New Roman" w:hAnsi="Times New Roman"/>
        </w:rPr>
        <w:t xml:space="preserve"> </w:t>
      </w:r>
    </w:p>
    <w:p w:rsidR="00D656AD" w:rsidRPr="004D7193" w:rsidRDefault="00D656AD" w:rsidP="00D656AD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55510D" w:rsidRPr="004D7193" w:rsidTr="00CA0E11">
        <w:trPr>
          <w:cantSplit/>
          <w:trHeight w:val="420"/>
        </w:trPr>
        <w:tc>
          <w:tcPr>
            <w:tcW w:w="4195" w:type="dxa"/>
            <w:hideMark/>
          </w:tcPr>
          <w:p w:rsidR="0055510D" w:rsidRPr="004D7193" w:rsidRDefault="0055510D" w:rsidP="00CA0E11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38735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>ЧАВАШ РЕСПУБЛИКИ</w:t>
            </w:r>
          </w:p>
          <w:p w:rsidR="0055510D" w:rsidRPr="004D7193" w:rsidRDefault="0055510D" w:rsidP="00CA0E11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193">
              <w:rPr>
                <w:rFonts w:ascii="Times New Roman" w:hAnsi="Times New Roman" w:cs="Times New Roman"/>
                <w:caps/>
                <w:sz w:val="22"/>
                <w:szCs w:val="22"/>
              </w:rPr>
              <w:t>СЕнтУрвёрри</w:t>
            </w: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РАÉОНЕ</w:t>
            </w:r>
          </w:p>
        </w:tc>
        <w:tc>
          <w:tcPr>
            <w:tcW w:w="1173" w:type="dxa"/>
            <w:vMerge w:val="restart"/>
          </w:tcPr>
          <w:p w:rsidR="0055510D" w:rsidRPr="004D7193" w:rsidRDefault="0055510D" w:rsidP="00CA0E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02" w:type="dxa"/>
            <w:hideMark/>
          </w:tcPr>
          <w:p w:rsidR="0055510D" w:rsidRPr="004D7193" w:rsidRDefault="0055510D" w:rsidP="00CA0E11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>ЧУВАШСКАЯ РЕСПУБЛИКА</w:t>
            </w:r>
            <w:r w:rsidRPr="004D7193">
              <w:rPr>
                <w:rStyle w:val="a7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 xml:space="preserve"> </w:t>
            </w: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МАРИИНСКО-ПОСАДСКИЙ РАЙОН  </w:t>
            </w:r>
          </w:p>
        </w:tc>
      </w:tr>
      <w:tr w:rsidR="0055510D" w:rsidRPr="004D7193" w:rsidTr="00CA0E11">
        <w:trPr>
          <w:cantSplit/>
          <w:trHeight w:val="2355"/>
        </w:trPr>
        <w:tc>
          <w:tcPr>
            <w:tcW w:w="4195" w:type="dxa"/>
          </w:tcPr>
          <w:p w:rsidR="0055510D" w:rsidRPr="004D7193" w:rsidRDefault="004677A0" w:rsidP="00CA0E11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СЕНТЕРПУС </w:t>
            </w:r>
            <w:r w:rsidR="0055510D"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ПОСЕЛЕНИЙĚН </w:t>
            </w:r>
          </w:p>
          <w:p w:rsidR="0055510D" w:rsidRPr="004D7193" w:rsidRDefault="0055510D" w:rsidP="00CA0E11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>АДМИНИСТРАЦИЙЕ</w:t>
            </w:r>
            <w:r w:rsidRPr="004D7193">
              <w:rPr>
                <w:rStyle w:val="a7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 xml:space="preserve"> </w:t>
            </w:r>
          </w:p>
          <w:p w:rsidR="0055510D" w:rsidRPr="004D7193" w:rsidRDefault="0055510D" w:rsidP="00CA0E11">
            <w:pPr>
              <w:spacing w:line="192" w:lineRule="auto"/>
              <w:rPr>
                <w:rFonts w:ascii="Times New Roman" w:hAnsi="Times New Roman"/>
              </w:rPr>
            </w:pPr>
          </w:p>
          <w:p w:rsidR="0055510D" w:rsidRDefault="0055510D" w:rsidP="00CA0E11">
            <w:pPr>
              <w:spacing w:line="192" w:lineRule="auto"/>
              <w:rPr>
                <w:rFonts w:ascii="Times New Roman" w:hAnsi="Times New Roman"/>
                <w:b/>
              </w:rPr>
            </w:pPr>
          </w:p>
          <w:p w:rsidR="00C439A0" w:rsidRPr="004D7193" w:rsidRDefault="00C439A0" w:rsidP="00CA0E11">
            <w:pPr>
              <w:spacing w:line="192" w:lineRule="auto"/>
              <w:rPr>
                <w:rFonts w:ascii="Times New Roman" w:hAnsi="Times New Roman"/>
                <w:b/>
              </w:rPr>
            </w:pPr>
          </w:p>
          <w:p w:rsidR="0055510D" w:rsidRPr="004D7193" w:rsidRDefault="0055510D" w:rsidP="00CA0E11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4D7193">
              <w:rPr>
                <w:rStyle w:val="a7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ЙЫШАНУ</w:t>
            </w:r>
          </w:p>
          <w:p w:rsidR="0055510D" w:rsidRPr="004D7193" w:rsidRDefault="0055510D" w:rsidP="00CA0E11">
            <w:pPr>
              <w:rPr>
                <w:rFonts w:ascii="Times New Roman" w:hAnsi="Times New Roman"/>
              </w:rPr>
            </w:pPr>
          </w:p>
          <w:p w:rsidR="0055510D" w:rsidRPr="004D7193" w:rsidRDefault="004D7193" w:rsidP="00CA0E11">
            <w:pPr>
              <w:pStyle w:val="a6"/>
              <w:ind w:right="-35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           </w:t>
            </w:r>
            <w:r w:rsidR="0055510D"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 </w:t>
            </w:r>
            <w:r w:rsidR="00A11362">
              <w:rPr>
                <w:rFonts w:ascii="Times New Roman" w:hAnsi="Times New Roman" w:cs="Times New Roman"/>
                <w:noProof/>
                <w:sz w:val="22"/>
                <w:szCs w:val="22"/>
              </w:rPr>
              <w:t>29</w:t>
            </w:r>
            <w:r w:rsidR="000313EC">
              <w:rPr>
                <w:rFonts w:ascii="Times New Roman" w:hAnsi="Times New Roman" w:cs="Times New Roman"/>
                <w:noProof/>
                <w:sz w:val="22"/>
                <w:szCs w:val="22"/>
              </w:rPr>
              <w:t>.07</w:t>
            </w:r>
            <w:r w:rsidR="000B10B6">
              <w:rPr>
                <w:rFonts w:ascii="Times New Roman" w:hAnsi="Times New Roman" w:cs="Times New Roman"/>
                <w:noProof/>
                <w:sz w:val="22"/>
                <w:szCs w:val="22"/>
              </w:rPr>
              <w:t>.2019</w:t>
            </w:r>
            <w:r w:rsidR="00FF1A8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="0055510D"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№ </w:t>
            </w:r>
            <w:r w:rsidR="00A11362">
              <w:rPr>
                <w:rFonts w:ascii="Times New Roman" w:hAnsi="Times New Roman" w:cs="Times New Roman"/>
                <w:noProof/>
                <w:sz w:val="22"/>
                <w:szCs w:val="22"/>
              </w:rPr>
              <w:t>4</w:t>
            </w:r>
            <w:r w:rsidR="0092476C">
              <w:rPr>
                <w:rFonts w:ascii="Times New Roman" w:hAnsi="Times New Roman" w:cs="Times New Roman"/>
                <w:noProof/>
                <w:sz w:val="22"/>
                <w:szCs w:val="22"/>
              </w:rPr>
              <w:t>4</w:t>
            </w:r>
          </w:p>
          <w:p w:rsidR="0055510D" w:rsidRPr="004D7193" w:rsidRDefault="0055510D" w:rsidP="00CA0E11">
            <w:pPr>
              <w:rPr>
                <w:rFonts w:ascii="Times New Roman" w:hAnsi="Times New Roman"/>
              </w:rPr>
            </w:pPr>
          </w:p>
          <w:p w:rsidR="0055510D" w:rsidRPr="004D7193" w:rsidRDefault="004677A0" w:rsidP="00CA0E11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Сĕнтĕрпуç ялĕ</w:t>
            </w:r>
          </w:p>
        </w:tc>
        <w:tc>
          <w:tcPr>
            <w:tcW w:w="1173" w:type="dxa"/>
            <w:vMerge/>
            <w:vAlign w:val="center"/>
            <w:hideMark/>
          </w:tcPr>
          <w:p w:rsidR="0055510D" w:rsidRPr="004D7193" w:rsidRDefault="0055510D" w:rsidP="00CA0E11">
            <w:pPr>
              <w:rPr>
                <w:rFonts w:ascii="Times New Roman" w:hAnsi="Times New Roman"/>
              </w:rPr>
            </w:pPr>
          </w:p>
        </w:tc>
        <w:tc>
          <w:tcPr>
            <w:tcW w:w="4202" w:type="dxa"/>
          </w:tcPr>
          <w:p w:rsidR="0055510D" w:rsidRPr="004D7193" w:rsidRDefault="0055510D" w:rsidP="00CA0E11">
            <w:pPr>
              <w:pStyle w:val="a6"/>
              <w:spacing w:before="80" w:line="192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АДМИНИСТРАЦИЯ </w:t>
            </w:r>
          </w:p>
          <w:p w:rsidR="0055510D" w:rsidRPr="004D7193" w:rsidRDefault="004677A0" w:rsidP="00CA0E11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БОЛЬШЕШИГАЕВСКОГО</w:t>
            </w:r>
            <w:r w:rsidR="0055510D"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СЕЛЬСКОГО</w:t>
            </w:r>
          </w:p>
          <w:p w:rsidR="0055510D" w:rsidRPr="004D7193" w:rsidRDefault="0055510D" w:rsidP="00CA0E11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ПОСЕЛЕНИЯ </w:t>
            </w:r>
          </w:p>
          <w:p w:rsidR="0055510D" w:rsidRPr="004D7193" w:rsidRDefault="0055510D" w:rsidP="00CA0E11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5510D" w:rsidRPr="004D7193" w:rsidRDefault="0055510D" w:rsidP="00CA0E11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4D7193">
              <w:rPr>
                <w:rStyle w:val="a7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ПОСТАНОВЛЕНИЕ</w:t>
            </w:r>
          </w:p>
          <w:p w:rsidR="0055510D" w:rsidRPr="004D7193" w:rsidRDefault="0055510D" w:rsidP="00CA0E11">
            <w:pPr>
              <w:rPr>
                <w:rFonts w:ascii="Times New Roman" w:hAnsi="Times New Roman"/>
              </w:rPr>
            </w:pPr>
          </w:p>
          <w:p w:rsidR="0055510D" w:rsidRPr="004D7193" w:rsidRDefault="004D7193" w:rsidP="00CA0E11">
            <w:pPr>
              <w:pStyle w:val="a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         </w:t>
            </w:r>
            <w:r w:rsidR="00537CD4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="000B10B6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</w:t>
            </w:r>
            <w:r w:rsidR="00537CD4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="00A11362">
              <w:rPr>
                <w:rFonts w:ascii="Times New Roman" w:hAnsi="Times New Roman" w:cs="Times New Roman"/>
                <w:noProof/>
                <w:sz w:val="22"/>
                <w:szCs w:val="22"/>
              </w:rPr>
              <w:t>29</w:t>
            </w:r>
            <w:r w:rsidR="000313EC">
              <w:rPr>
                <w:rFonts w:ascii="Times New Roman" w:hAnsi="Times New Roman" w:cs="Times New Roman"/>
                <w:noProof/>
                <w:sz w:val="22"/>
                <w:szCs w:val="22"/>
              </w:rPr>
              <w:t>.07</w:t>
            </w:r>
            <w:r w:rsidR="00C439A0">
              <w:rPr>
                <w:rFonts w:ascii="Times New Roman" w:hAnsi="Times New Roman" w:cs="Times New Roman"/>
                <w:noProof/>
                <w:sz w:val="22"/>
                <w:szCs w:val="22"/>
              </w:rPr>
              <w:t>.201</w:t>
            </w:r>
            <w:r w:rsidR="00A92D35">
              <w:rPr>
                <w:rFonts w:ascii="Times New Roman" w:hAnsi="Times New Roman" w:cs="Times New Roman"/>
                <w:noProof/>
                <w:sz w:val="22"/>
                <w:szCs w:val="22"/>
              </w:rPr>
              <w:t>9</w:t>
            </w:r>
            <w:r w:rsidR="00C439A0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№ </w:t>
            </w:r>
            <w:r w:rsidR="00821A50">
              <w:rPr>
                <w:rFonts w:ascii="Times New Roman" w:hAnsi="Times New Roman" w:cs="Times New Roman"/>
                <w:noProof/>
                <w:sz w:val="22"/>
                <w:szCs w:val="22"/>
              </w:rPr>
              <w:t>4</w:t>
            </w:r>
            <w:r w:rsidR="0092476C">
              <w:rPr>
                <w:rFonts w:ascii="Times New Roman" w:hAnsi="Times New Roman" w:cs="Times New Roman"/>
                <w:noProof/>
                <w:sz w:val="22"/>
                <w:szCs w:val="22"/>
              </w:rPr>
              <w:t>4</w:t>
            </w:r>
          </w:p>
          <w:p w:rsidR="004677A0" w:rsidRDefault="004677A0" w:rsidP="004677A0">
            <w:pPr>
              <w:rPr>
                <w:rFonts w:ascii="Times New Roman" w:hAnsi="Times New Roman"/>
              </w:rPr>
            </w:pPr>
          </w:p>
          <w:p w:rsidR="0055510D" w:rsidRPr="004D7193" w:rsidRDefault="004677A0" w:rsidP="00E179A6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E179A6">
              <w:rPr>
                <w:rFonts w:ascii="Times New Roman" w:hAnsi="Times New Roman"/>
                <w:noProof/>
                <w:sz w:val="22"/>
                <w:szCs w:val="22"/>
              </w:rPr>
              <w:t>деревня Большо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е Шигаево</w:t>
            </w:r>
          </w:p>
        </w:tc>
      </w:tr>
    </w:tbl>
    <w:p w:rsidR="00BB778F" w:rsidRPr="004D7193" w:rsidRDefault="00BB778F" w:rsidP="00FB152F">
      <w:pPr>
        <w:jc w:val="both"/>
        <w:rPr>
          <w:rFonts w:ascii="Times New Roman" w:hAnsi="Times New Roman"/>
          <w:sz w:val="22"/>
          <w:szCs w:val="22"/>
        </w:rPr>
      </w:pPr>
    </w:p>
    <w:p w:rsidR="00BF1B18" w:rsidRDefault="00BF1B18" w:rsidP="00BF1B18">
      <w:pPr>
        <w:jc w:val="right"/>
        <w:rPr>
          <w:rFonts w:ascii="Times New Roman" w:hAnsi="Times New Roman"/>
        </w:rPr>
      </w:pPr>
    </w:p>
    <w:p w:rsidR="00BF1B18" w:rsidRDefault="00BF1B18" w:rsidP="00BF1B18">
      <w:pPr>
        <w:jc w:val="right"/>
        <w:rPr>
          <w:rFonts w:ascii="Times New Roman" w:hAnsi="Times New Roman"/>
        </w:rPr>
      </w:pPr>
    </w:p>
    <w:p w:rsidR="0092476C" w:rsidRPr="005C2206" w:rsidRDefault="0092476C" w:rsidP="005C2206">
      <w:pPr>
        <w:tabs>
          <w:tab w:val="left" w:pos="5245"/>
          <w:tab w:val="left" w:pos="5670"/>
        </w:tabs>
        <w:ind w:right="3825"/>
        <w:rPr>
          <w:rFonts w:ascii="Times New Roman" w:hAnsi="Times New Roman"/>
          <w:b/>
        </w:rPr>
      </w:pPr>
    </w:p>
    <w:p w:rsidR="0092476C" w:rsidRPr="005C2206" w:rsidRDefault="0092476C" w:rsidP="004A29B9">
      <w:pPr>
        <w:tabs>
          <w:tab w:val="left" w:pos="5245"/>
          <w:tab w:val="left" w:pos="5670"/>
        </w:tabs>
        <w:ind w:right="3825"/>
        <w:jc w:val="both"/>
        <w:rPr>
          <w:rFonts w:ascii="Times New Roman" w:hAnsi="Times New Roman"/>
          <w:b/>
        </w:rPr>
      </w:pPr>
      <w:r w:rsidRPr="005C2206">
        <w:rPr>
          <w:rFonts w:ascii="Times New Roman" w:hAnsi="Times New Roman"/>
          <w:b/>
        </w:rPr>
        <w:t xml:space="preserve">О внесении изменений в постановление администрации Большешигаевского сельского поселения Мариинско-Посадского района Чувашской Республики от 20.09.2017 г. № 48 «По утверждению административного регламента предоставления муниципальной функции «Передача жилых помещений в собственность граждан  в порядке приватизации»» </w:t>
      </w:r>
    </w:p>
    <w:p w:rsidR="0092476C" w:rsidRPr="0092476C" w:rsidRDefault="0092476C" w:rsidP="004A29B9">
      <w:pPr>
        <w:shd w:val="clear" w:color="auto" w:fill="FFFFFF"/>
        <w:jc w:val="both"/>
        <w:rPr>
          <w:rFonts w:ascii="Times New Roman" w:hAnsi="Times New Roman"/>
          <w:b/>
        </w:rPr>
      </w:pPr>
    </w:p>
    <w:p w:rsidR="0092476C" w:rsidRPr="005C2206" w:rsidRDefault="0092476C" w:rsidP="004A29B9">
      <w:pPr>
        <w:jc w:val="both"/>
        <w:rPr>
          <w:rFonts w:ascii="Times New Roman" w:hAnsi="Times New Roman"/>
          <w:b/>
        </w:rPr>
      </w:pPr>
      <w:r w:rsidRPr="005C2206">
        <w:rPr>
          <w:rFonts w:ascii="Times New Roman" w:hAnsi="Times New Roman"/>
        </w:rPr>
        <w:t xml:space="preserve">В соответствии со ст.7 Федерального закона </w:t>
      </w:r>
      <w:r w:rsidRPr="005C2206">
        <w:rPr>
          <w:rFonts w:ascii="Times New Roman" w:hAnsi="Times New Roman"/>
          <w:spacing w:val="-1"/>
        </w:rPr>
        <w:t xml:space="preserve">от 27 июля 2010  </w:t>
      </w:r>
      <w:r w:rsidRPr="005C2206">
        <w:rPr>
          <w:rFonts w:ascii="Times New Roman" w:hAnsi="Times New Roman"/>
        </w:rPr>
        <w:t xml:space="preserve">года N 210-ФЗ «Об организации и предоставления государственных и муниципальных услуг», </w:t>
      </w:r>
      <w:proofErr w:type="spellStart"/>
      <w:proofErr w:type="gramStart"/>
      <w:r w:rsidRPr="005C2206">
        <w:rPr>
          <w:rFonts w:ascii="Times New Roman" w:hAnsi="Times New Roman"/>
        </w:rPr>
        <w:t>п</w:t>
      </w:r>
      <w:proofErr w:type="spellEnd"/>
      <w:proofErr w:type="gramEnd"/>
      <w:r w:rsidRPr="005C2206">
        <w:rPr>
          <w:rFonts w:ascii="Times New Roman" w:hAnsi="Times New Roman"/>
        </w:rPr>
        <w:t xml:space="preserve"> о с т  а </w:t>
      </w:r>
      <w:proofErr w:type="spellStart"/>
      <w:r w:rsidRPr="005C2206">
        <w:rPr>
          <w:rFonts w:ascii="Times New Roman" w:hAnsi="Times New Roman"/>
        </w:rPr>
        <w:t>н</w:t>
      </w:r>
      <w:proofErr w:type="spellEnd"/>
      <w:r w:rsidRPr="005C2206">
        <w:rPr>
          <w:rFonts w:ascii="Times New Roman" w:hAnsi="Times New Roman"/>
        </w:rPr>
        <w:t xml:space="preserve"> о в л я е т:</w:t>
      </w:r>
    </w:p>
    <w:p w:rsidR="0092476C" w:rsidRPr="005C2206" w:rsidRDefault="0092476C" w:rsidP="004A29B9">
      <w:pPr>
        <w:jc w:val="both"/>
        <w:rPr>
          <w:rFonts w:ascii="Times New Roman" w:hAnsi="Times New Roman"/>
        </w:rPr>
      </w:pPr>
      <w:r w:rsidRPr="005C2206">
        <w:rPr>
          <w:rFonts w:ascii="Times New Roman" w:hAnsi="Times New Roman"/>
        </w:rPr>
        <w:t>1. Внести в постановление администрации Большешигаевского сельского поселения от 20.09.2017 № 48 «По утверждению административного регламента предоставления муниципальной услуги «Передача жилых помещений в собственность граждан в порядке приватизации» следующие изменения:</w:t>
      </w:r>
    </w:p>
    <w:p w:rsidR="0092476C" w:rsidRPr="005C2206" w:rsidRDefault="0092476C" w:rsidP="004A29B9">
      <w:pPr>
        <w:jc w:val="both"/>
        <w:rPr>
          <w:rFonts w:ascii="Times New Roman" w:hAnsi="Times New Roman"/>
          <w:shd w:val="clear" w:color="auto" w:fill="FFFFFF"/>
        </w:rPr>
      </w:pPr>
      <w:r w:rsidRPr="005C2206">
        <w:rPr>
          <w:rFonts w:ascii="Times New Roman" w:hAnsi="Times New Roman"/>
        </w:rPr>
        <w:t>1) подпункт «л» пункта 2.6 главы 2 «Стандарт предоставления муниципальной услуги» признать утратившим силу.</w:t>
      </w:r>
    </w:p>
    <w:p w:rsidR="0092476C" w:rsidRPr="005C2206" w:rsidRDefault="0092476C" w:rsidP="004A29B9">
      <w:pPr>
        <w:jc w:val="both"/>
        <w:rPr>
          <w:rFonts w:ascii="Times New Roman" w:hAnsi="Times New Roman"/>
        </w:rPr>
      </w:pPr>
      <w:r w:rsidRPr="005C2206">
        <w:rPr>
          <w:rFonts w:ascii="Times New Roman" w:hAnsi="Times New Roman"/>
        </w:rPr>
        <w:t xml:space="preserve">          2. Настоящее постановление </w:t>
      </w:r>
      <w:proofErr w:type="gramStart"/>
      <w:r w:rsidRPr="005C2206">
        <w:rPr>
          <w:rFonts w:ascii="Times New Roman" w:hAnsi="Times New Roman"/>
        </w:rPr>
        <w:t>вступает в силу  с момента его подписания и подлежит</w:t>
      </w:r>
      <w:proofErr w:type="gramEnd"/>
      <w:r w:rsidRPr="005C2206">
        <w:rPr>
          <w:rFonts w:ascii="Times New Roman" w:hAnsi="Times New Roman"/>
        </w:rPr>
        <w:t xml:space="preserve"> официальному опубликованию в муниципальной газете «Посадский вестник».</w:t>
      </w:r>
    </w:p>
    <w:p w:rsidR="0092476C" w:rsidRPr="005C2206" w:rsidRDefault="0092476C" w:rsidP="004A29B9">
      <w:pPr>
        <w:jc w:val="both"/>
        <w:rPr>
          <w:rFonts w:ascii="Times New Roman" w:hAnsi="Times New Roman"/>
        </w:rPr>
      </w:pPr>
    </w:p>
    <w:p w:rsidR="0092476C" w:rsidRPr="005C2206" w:rsidRDefault="0092476C" w:rsidP="004A29B9">
      <w:pPr>
        <w:shd w:val="clear" w:color="auto" w:fill="FFFFFF"/>
        <w:jc w:val="both"/>
        <w:rPr>
          <w:rFonts w:ascii="Times New Roman" w:hAnsi="Times New Roman"/>
        </w:rPr>
      </w:pPr>
    </w:p>
    <w:p w:rsidR="0092476C" w:rsidRPr="005C2206" w:rsidRDefault="0092476C" w:rsidP="004A29B9">
      <w:pPr>
        <w:shd w:val="clear" w:color="auto" w:fill="FFFFFF"/>
        <w:jc w:val="both"/>
        <w:rPr>
          <w:rFonts w:ascii="Times New Roman" w:hAnsi="Times New Roman"/>
        </w:rPr>
      </w:pPr>
    </w:p>
    <w:p w:rsidR="00BF1B18" w:rsidRPr="005C2206" w:rsidRDefault="0092476C" w:rsidP="004A29B9">
      <w:pPr>
        <w:jc w:val="both"/>
        <w:rPr>
          <w:rFonts w:ascii="Times New Roman" w:hAnsi="Times New Roman"/>
        </w:rPr>
      </w:pPr>
      <w:r w:rsidRPr="005C2206">
        <w:rPr>
          <w:rFonts w:ascii="Times New Roman" w:hAnsi="Times New Roman"/>
        </w:rPr>
        <w:t>Глава Большешигаевского сельского поселения</w:t>
      </w:r>
      <w:r w:rsidRPr="005C2206">
        <w:rPr>
          <w:rFonts w:ascii="Times New Roman" w:hAnsi="Times New Roman"/>
        </w:rPr>
        <w:tab/>
      </w:r>
      <w:r w:rsidRPr="005C2206">
        <w:rPr>
          <w:rFonts w:ascii="Times New Roman" w:hAnsi="Times New Roman"/>
        </w:rPr>
        <w:tab/>
      </w:r>
      <w:r w:rsidRPr="005C2206">
        <w:rPr>
          <w:rFonts w:ascii="Times New Roman" w:hAnsi="Times New Roman"/>
        </w:rPr>
        <w:tab/>
        <w:t xml:space="preserve">                              Р.П.Белова</w:t>
      </w:r>
    </w:p>
    <w:sectPr w:rsidR="00BF1B18" w:rsidRPr="005C2206" w:rsidSect="00A57C1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A75CE"/>
    <w:multiLevelType w:val="hybridMultilevel"/>
    <w:tmpl w:val="39A604B2"/>
    <w:lvl w:ilvl="0" w:tplc="6C9E4332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A665358"/>
    <w:multiLevelType w:val="hybridMultilevel"/>
    <w:tmpl w:val="A7FC11E0"/>
    <w:lvl w:ilvl="0" w:tplc="5D062188">
      <w:start w:val="1"/>
      <w:numFmt w:val="decimal"/>
      <w:lvlText w:val="%1)"/>
      <w:lvlJc w:val="left"/>
      <w:pPr>
        <w:ind w:left="6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FEB021E"/>
    <w:multiLevelType w:val="multilevel"/>
    <w:tmpl w:val="04CEA3B2"/>
    <w:lvl w:ilvl="0">
      <w:start w:val="1"/>
      <w:numFmt w:val="decimal"/>
      <w:lvlText w:val="%1."/>
      <w:lvlJc w:val="left"/>
      <w:pPr>
        <w:ind w:left="915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99" w:hanging="720"/>
      </w:pPr>
    </w:lvl>
    <w:lvl w:ilvl="3">
      <w:start w:val="1"/>
      <w:numFmt w:val="decimal"/>
      <w:isLgl/>
      <w:lvlText w:val="%1.%2.%3.%4."/>
      <w:lvlJc w:val="left"/>
      <w:pPr>
        <w:ind w:left="1311" w:hanging="720"/>
      </w:pPr>
    </w:lvl>
    <w:lvl w:ilvl="4">
      <w:start w:val="1"/>
      <w:numFmt w:val="decimal"/>
      <w:isLgl/>
      <w:lvlText w:val="%1.%2.%3.%4.%5."/>
      <w:lvlJc w:val="left"/>
      <w:pPr>
        <w:ind w:left="1683" w:hanging="1080"/>
      </w:pPr>
    </w:lvl>
    <w:lvl w:ilvl="5">
      <w:start w:val="1"/>
      <w:numFmt w:val="decimal"/>
      <w:isLgl/>
      <w:lvlText w:val="%1.%2.%3.%4.%5.%6."/>
      <w:lvlJc w:val="left"/>
      <w:pPr>
        <w:ind w:left="1695" w:hanging="1080"/>
      </w:pPr>
    </w:lvl>
    <w:lvl w:ilvl="6">
      <w:start w:val="1"/>
      <w:numFmt w:val="decimal"/>
      <w:isLgl/>
      <w:lvlText w:val="%1.%2.%3.%4.%5.%6.%7."/>
      <w:lvlJc w:val="left"/>
      <w:pPr>
        <w:ind w:left="2067" w:hanging="1440"/>
      </w:pPr>
    </w:lvl>
    <w:lvl w:ilvl="7">
      <w:start w:val="1"/>
      <w:numFmt w:val="decimal"/>
      <w:isLgl/>
      <w:lvlText w:val="%1.%2.%3.%4.%5.%6.%7.%8."/>
      <w:lvlJc w:val="left"/>
      <w:pPr>
        <w:ind w:left="2079" w:hanging="1440"/>
      </w:pPr>
    </w:lvl>
    <w:lvl w:ilvl="8">
      <w:start w:val="1"/>
      <w:numFmt w:val="decimal"/>
      <w:isLgl/>
      <w:lvlText w:val="%1.%2.%3.%4.%5.%6.%7.%8.%9."/>
      <w:lvlJc w:val="left"/>
      <w:pPr>
        <w:ind w:left="2451" w:hanging="180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656AD"/>
    <w:rsid w:val="00004A63"/>
    <w:rsid w:val="000133D5"/>
    <w:rsid w:val="000313EC"/>
    <w:rsid w:val="00076DE1"/>
    <w:rsid w:val="00087956"/>
    <w:rsid w:val="000B0186"/>
    <w:rsid w:val="000B10B6"/>
    <w:rsid w:val="001113B9"/>
    <w:rsid w:val="00113A20"/>
    <w:rsid w:val="001201F4"/>
    <w:rsid w:val="0013023A"/>
    <w:rsid w:val="001309F6"/>
    <w:rsid w:val="00147504"/>
    <w:rsid w:val="00153C91"/>
    <w:rsid w:val="00153D4E"/>
    <w:rsid w:val="00173A58"/>
    <w:rsid w:val="001D0F9F"/>
    <w:rsid w:val="001D1457"/>
    <w:rsid w:val="0020719A"/>
    <w:rsid w:val="00207CAF"/>
    <w:rsid w:val="00250A4C"/>
    <w:rsid w:val="00252744"/>
    <w:rsid w:val="00254A2D"/>
    <w:rsid w:val="00262E21"/>
    <w:rsid w:val="002828A8"/>
    <w:rsid w:val="002836D4"/>
    <w:rsid w:val="002B60B7"/>
    <w:rsid w:val="002F2F6E"/>
    <w:rsid w:val="00301454"/>
    <w:rsid w:val="00334BD2"/>
    <w:rsid w:val="003B6015"/>
    <w:rsid w:val="003C2D7E"/>
    <w:rsid w:val="003C3D89"/>
    <w:rsid w:val="00414DDD"/>
    <w:rsid w:val="00423ADF"/>
    <w:rsid w:val="00431CE9"/>
    <w:rsid w:val="004677A0"/>
    <w:rsid w:val="00473A6B"/>
    <w:rsid w:val="004A29B9"/>
    <w:rsid w:val="004D12AC"/>
    <w:rsid w:val="004D7193"/>
    <w:rsid w:val="004F26E8"/>
    <w:rsid w:val="004F2E68"/>
    <w:rsid w:val="004F5FA2"/>
    <w:rsid w:val="00512443"/>
    <w:rsid w:val="0053182C"/>
    <w:rsid w:val="00535AE9"/>
    <w:rsid w:val="0053728D"/>
    <w:rsid w:val="00537CD4"/>
    <w:rsid w:val="005457D2"/>
    <w:rsid w:val="0055510D"/>
    <w:rsid w:val="00555373"/>
    <w:rsid w:val="005A7D5E"/>
    <w:rsid w:val="005C2206"/>
    <w:rsid w:val="005C396D"/>
    <w:rsid w:val="005F51B0"/>
    <w:rsid w:val="0060601A"/>
    <w:rsid w:val="0061525A"/>
    <w:rsid w:val="006439D5"/>
    <w:rsid w:val="00647A62"/>
    <w:rsid w:val="006616E9"/>
    <w:rsid w:val="006A280F"/>
    <w:rsid w:val="006B085F"/>
    <w:rsid w:val="00717ADA"/>
    <w:rsid w:val="00735E88"/>
    <w:rsid w:val="00763D91"/>
    <w:rsid w:val="00764F1F"/>
    <w:rsid w:val="00771614"/>
    <w:rsid w:val="00781DA5"/>
    <w:rsid w:val="007D3900"/>
    <w:rsid w:val="00821A50"/>
    <w:rsid w:val="00837B95"/>
    <w:rsid w:val="0084758E"/>
    <w:rsid w:val="008828F6"/>
    <w:rsid w:val="00890193"/>
    <w:rsid w:val="0089513F"/>
    <w:rsid w:val="008C4F8E"/>
    <w:rsid w:val="008F28EE"/>
    <w:rsid w:val="00922377"/>
    <w:rsid w:val="0092476C"/>
    <w:rsid w:val="00945748"/>
    <w:rsid w:val="009B34EF"/>
    <w:rsid w:val="00A00CA5"/>
    <w:rsid w:val="00A11362"/>
    <w:rsid w:val="00A44CE5"/>
    <w:rsid w:val="00A54F04"/>
    <w:rsid w:val="00A57C11"/>
    <w:rsid w:val="00A67E2C"/>
    <w:rsid w:val="00A8066A"/>
    <w:rsid w:val="00A82CBD"/>
    <w:rsid w:val="00A92D35"/>
    <w:rsid w:val="00AB436A"/>
    <w:rsid w:val="00AC73A4"/>
    <w:rsid w:val="00AE0A22"/>
    <w:rsid w:val="00B669CA"/>
    <w:rsid w:val="00BB778F"/>
    <w:rsid w:val="00BC7ED8"/>
    <w:rsid w:val="00BF1B18"/>
    <w:rsid w:val="00C12E52"/>
    <w:rsid w:val="00C42D39"/>
    <w:rsid w:val="00C439A0"/>
    <w:rsid w:val="00C637C5"/>
    <w:rsid w:val="00C63B77"/>
    <w:rsid w:val="00C762E4"/>
    <w:rsid w:val="00C76D44"/>
    <w:rsid w:val="00C85A3F"/>
    <w:rsid w:val="00C92C73"/>
    <w:rsid w:val="00CA0E11"/>
    <w:rsid w:val="00CE5B84"/>
    <w:rsid w:val="00D43A0C"/>
    <w:rsid w:val="00D63EFA"/>
    <w:rsid w:val="00D656AD"/>
    <w:rsid w:val="00D667D5"/>
    <w:rsid w:val="00D742D7"/>
    <w:rsid w:val="00DC579E"/>
    <w:rsid w:val="00DE762D"/>
    <w:rsid w:val="00DF1C4C"/>
    <w:rsid w:val="00E14DF0"/>
    <w:rsid w:val="00E179A6"/>
    <w:rsid w:val="00E3313F"/>
    <w:rsid w:val="00E71189"/>
    <w:rsid w:val="00E742EB"/>
    <w:rsid w:val="00EB3436"/>
    <w:rsid w:val="00F42030"/>
    <w:rsid w:val="00F4649F"/>
    <w:rsid w:val="00F96BED"/>
    <w:rsid w:val="00FB152F"/>
    <w:rsid w:val="00FC383E"/>
    <w:rsid w:val="00FC4A70"/>
    <w:rsid w:val="00FE3AAD"/>
    <w:rsid w:val="00FF1A89"/>
    <w:rsid w:val="00FF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AD"/>
    <w:rPr>
      <w:rFonts w:ascii="TimesET" w:eastAsia="Times New Roman" w:hAnsi="TimesET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778F"/>
    <w:pPr>
      <w:keepNext/>
      <w:spacing w:line="200" w:lineRule="exact"/>
      <w:jc w:val="center"/>
      <w:outlineLvl w:val="0"/>
    </w:pPr>
    <w:rPr>
      <w:rFonts w:ascii="Arial Cyr Chuv" w:hAnsi="Arial Cyr Chuv"/>
      <w:b/>
      <w:bCs/>
      <w:sz w:val="22"/>
      <w:szCs w:val="20"/>
    </w:rPr>
  </w:style>
  <w:style w:type="paragraph" w:styleId="2">
    <w:name w:val="heading 2"/>
    <w:basedOn w:val="a"/>
    <w:next w:val="a"/>
    <w:link w:val="20"/>
    <w:unhideWhenUsed/>
    <w:qFormat/>
    <w:rsid w:val="00647A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656A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656AD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character" w:styleId="a5">
    <w:name w:val="Emphasis"/>
    <w:basedOn w:val="a0"/>
    <w:qFormat/>
    <w:rsid w:val="00D656AD"/>
    <w:rPr>
      <w:i/>
      <w:iCs/>
    </w:rPr>
  </w:style>
  <w:style w:type="paragraph" w:customStyle="1" w:styleId="a6">
    <w:name w:val="Таблицы (моноширинный)"/>
    <w:basedOn w:val="a"/>
    <w:next w:val="a"/>
    <w:rsid w:val="0055510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55510D"/>
    <w:rPr>
      <w:b/>
      <w:bCs/>
      <w:color w:val="000080"/>
    </w:rPr>
  </w:style>
  <w:style w:type="character" w:customStyle="1" w:styleId="10">
    <w:name w:val="Заголовок 1 Знак"/>
    <w:basedOn w:val="a0"/>
    <w:link w:val="1"/>
    <w:uiPriority w:val="99"/>
    <w:rsid w:val="00BB778F"/>
    <w:rPr>
      <w:rFonts w:ascii="Arial Cyr Chuv" w:eastAsia="Times New Roman" w:hAnsi="Arial Cyr Chuv" w:cs="Times New Roman"/>
      <w:b/>
      <w:bCs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BB778F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BB77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0E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0E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nippetequal">
    <w:name w:val="snippet_equal"/>
    <w:basedOn w:val="a0"/>
    <w:rsid w:val="00F42030"/>
  </w:style>
  <w:style w:type="paragraph" w:styleId="ab">
    <w:name w:val="List Paragraph"/>
    <w:basedOn w:val="a"/>
    <w:uiPriority w:val="34"/>
    <w:qFormat/>
    <w:rsid w:val="0094574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47A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c">
    <w:name w:val="No Spacing"/>
    <w:uiPriority w:val="1"/>
    <w:qFormat/>
    <w:rsid w:val="00647A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647A62"/>
    <w:rPr>
      <w:b/>
      <w:bCs/>
    </w:rPr>
  </w:style>
  <w:style w:type="paragraph" w:customStyle="1" w:styleId="msonormalbullet2gif">
    <w:name w:val="msonormalbullet2.gif"/>
    <w:basedOn w:val="a"/>
    <w:rsid w:val="00821A5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1">
    <w:name w:val="s_1"/>
    <w:basedOn w:val="a"/>
    <w:rsid w:val="00821A5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both">
    <w:name w:val="pboth"/>
    <w:basedOn w:val="a"/>
    <w:rsid w:val="00821A50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2019-07-30T05:03:00Z</cp:lastPrinted>
  <dcterms:created xsi:type="dcterms:W3CDTF">2019-07-29T11:51:00Z</dcterms:created>
  <dcterms:modified xsi:type="dcterms:W3CDTF">2019-07-30T05:09:00Z</dcterms:modified>
</cp:coreProperties>
</file>