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51" w:rsidRDefault="003F3951" w:rsidP="003F3951">
      <w:pPr>
        <w:spacing w:after="0" w:line="240" w:lineRule="auto"/>
        <w:jc w:val="center"/>
        <w:rPr>
          <w:rFonts w:ascii="Verdana" w:hAnsi="Verdana"/>
          <w:b/>
          <w:bCs/>
          <w:sz w:val="23"/>
          <w:szCs w:val="23"/>
          <w:lang w:eastAsia="ru-RU"/>
        </w:rPr>
      </w:pPr>
    </w:p>
    <w:p w:rsidR="003F3951" w:rsidRDefault="003F3951" w:rsidP="003F3951">
      <w:pPr>
        <w:spacing w:after="0" w:line="240" w:lineRule="auto"/>
        <w:jc w:val="center"/>
        <w:rPr>
          <w:rFonts w:ascii="Verdana" w:hAnsi="Verdana"/>
          <w:b/>
          <w:bCs/>
          <w:sz w:val="23"/>
          <w:szCs w:val="23"/>
          <w:lang w:eastAsia="ru-RU"/>
        </w:rPr>
      </w:pPr>
    </w:p>
    <w:p w:rsidR="003F3951" w:rsidRDefault="003F3951" w:rsidP="003F3951">
      <w:pPr>
        <w:jc w:val="both"/>
      </w:pPr>
    </w:p>
    <w:tbl>
      <w:tblPr>
        <w:tblW w:w="0" w:type="auto"/>
        <w:tblLook w:val="00A0"/>
      </w:tblPr>
      <w:tblGrid>
        <w:gridCol w:w="4170"/>
        <w:gridCol w:w="1158"/>
        <w:gridCol w:w="4242"/>
      </w:tblGrid>
      <w:tr w:rsidR="003F3951" w:rsidTr="003F3951">
        <w:trPr>
          <w:cantSplit/>
          <w:trHeight w:val="420"/>
        </w:trPr>
        <w:tc>
          <w:tcPr>
            <w:tcW w:w="4170" w:type="dxa"/>
            <w:hideMark/>
          </w:tcPr>
          <w:p w:rsidR="003F3951" w:rsidRDefault="003F39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-296545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F3951" w:rsidRDefault="003F39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3F3951" w:rsidRDefault="003F3951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3F3951" w:rsidRDefault="003F395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3F3951" w:rsidRDefault="003F3951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3F3951" w:rsidTr="003F3951">
        <w:trPr>
          <w:cantSplit/>
          <w:trHeight w:val="2355"/>
        </w:trPr>
        <w:tc>
          <w:tcPr>
            <w:tcW w:w="4170" w:type="dxa"/>
          </w:tcPr>
          <w:p w:rsidR="003F3951" w:rsidRDefault="003F3951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АКСАРИН  ПОСЕЛЕНИЙĚН </w:t>
            </w:r>
          </w:p>
          <w:p w:rsidR="003F3951" w:rsidRDefault="003F3951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F3951" w:rsidRDefault="003F39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3F3951" w:rsidRDefault="003F39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3F3951" w:rsidRDefault="003F3951">
            <w:pPr>
              <w:rPr>
                <w:lang w:eastAsia="ru-RU"/>
              </w:rPr>
            </w:pPr>
          </w:p>
          <w:p w:rsidR="003F3951" w:rsidRDefault="003F3951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2019.01.18  № 68/1  </w:t>
            </w:r>
          </w:p>
          <w:p w:rsidR="003F3951" w:rsidRDefault="003F3951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Аксарин яле</w:t>
            </w:r>
          </w:p>
        </w:tc>
        <w:tc>
          <w:tcPr>
            <w:tcW w:w="0" w:type="auto"/>
            <w:vMerge/>
            <w:vAlign w:val="center"/>
            <w:hideMark/>
          </w:tcPr>
          <w:p w:rsidR="003F3951" w:rsidRDefault="003F3951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42" w:type="dxa"/>
          </w:tcPr>
          <w:p w:rsidR="003F3951" w:rsidRDefault="003F3951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3F3951" w:rsidRDefault="003F395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АКСАРИНСКОГО СЕЛЬСКОГО  ПОСЕЛЕНИЯ</w:t>
            </w:r>
          </w:p>
          <w:p w:rsidR="003F3951" w:rsidRDefault="003F3951">
            <w:pPr>
              <w:pStyle w:val="a4"/>
              <w:spacing w:line="192" w:lineRule="auto"/>
              <w:jc w:val="center"/>
              <w:rPr>
                <w:rStyle w:val="a5"/>
                <w:bCs/>
                <w:color w:val="000000"/>
              </w:rPr>
            </w:pPr>
          </w:p>
          <w:p w:rsidR="003F3951" w:rsidRDefault="003F395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3F3951" w:rsidRDefault="003F3951">
            <w:pPr>
              <w:pStyle w:val="a4"/>
              <w:ind w:left="362"/>
              <w:jc w:val="center"/>
            </w:pPr>
          </w:p>
          <w:p w:rsidR="003F3951" w:rsidRDefault="003F3951">
            <w:pPr>
              <w:pStyle w:val="a4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18.01.2019 № 68/1  </w:t>
            </w:r>
          </w:p>
          <w:p w:rsidR="003F3951" w:rsidRDefault="003F3951">
            <w:pPr>
              <w:ind w:left="34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Аксарино</w:t>
            </w:r>
          </w:p>
        </w:tc>
      </w:tr>
    </w:tbl>
    <w:p w:rsidR="003F3951" w:rsidRDefault="003F3951" w:rsidP="003F39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3951" w:rsidRDefault="003F3951" w:rsidP="003F39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изменении территориальной зоны</w:t>
      </w:r>
    </w:p>
    <w:p w:rsidR="003F3951" w:rsidRDefault="003F3951" w:rsidP="003F39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3951" w:rsidRDefault="003F3951" w:rsidP="003F395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11 Земельного кодекса Российской Федерации, ст.43 Федерального Закона от 06.10.2003г. «Об общих принципах организации местного самоуправления в Российской Федерации», приказом Министерства экономического развития РФ от 01.09.2014г. №540 «Об утверждении классификатора видов разрешенного использования земельных участков»,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Аксаринского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Республики, </w:t>
      </w:r>
      <w:r>
        <w:rPr>
          <w:rFonts w:ascii="Times New Roman" w:hAnsi="Times New Roman"/>
          <w:sz w:val="24"/>
          <w:szCs w:val="24"/>
        </w:rPr>
        <w:t>заключения и протокола публичных слушаний размещенных на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официальном 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Мариинско-Посадского района Чувашской Республики</w:t>
      </w:r>
    </w:p>
    <w:p w:rsidR="003F3951" w:rsidRDefault="003F3951" w:rsidP="003F3951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 О:</w:t>
      </w:r>
    </w:p>
    <w:p w:rsidR="003F3951" w:rsidRDefault="003F3951" w:rsidP="003F3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Изменить территориальную зону земельного участка с кадастровым номером 21:16:221004:72  с СХ-1 (зона сельскохозяйственных угодий) на П-1 (производственная зона), расположенного по адресу: Чувашская Республика, Мариинско-Посадский район, Аксаринское сельское поселение, д. Тузи находящегося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Аксаринского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Республики.</w:t>
      </w:r>
    </w:p>
    <w:p w:rsidR="003F3951" w:rsidRDefault="003F3951" w:rsidP="003F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в муниципальной газете «Посадский вестник».                                                            </w:t>
      </w:r>
    </w:p>
    <w:p w:rsidR="003F3951" w:rsidRDefault="003F3951" w:rsidP="003F3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951" w:rsidRDefault="003F3951" w:rsidP="003F3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Аксаринского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поселения                                                           В.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Г.Осокин</w:t>
      </w:r>
    </w:p>
    <w:p w:rsidR="003F3951" w:rsidRDefault="003F3951" w:rsidP="003F3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454A3" w:rsidRDefault="00F454A3"/>
    <w:sectPr w:rsidR="00F454A3" w:rsidSect="00F4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51"/>
    <w:rsid w:val="003F3951"/>
    <w:rsid w:val="00F4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3F39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3F395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2019-01-18T08:10:00Z</dcterms:created>
  <dcterms:modified xsi:type="dcterms:W3CDTF">2019-01-18T08:11:00Z</dcterms:modified>
</cp:coreProperties>
</file>