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>Утверждено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0722FB" w:rsidRPr="00651512">
        <w:rPr>
          <w:rFonts w:ascii="Times New Roman" w:hAnsi="Times New Roman" w:cs="Times New Roman"/>
          <w:sz w:val="20"/>
          <w:szCs w:val="20"/>
        </w:rPr>
        <w:t>Хозанкинского</w:t>
      </w:r>
      <w:r w:rsidRPr="0065151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>______________________</w:t>
      </w:r>
      <w:r w:rsidR="000722FB" w:rsidRPr="00651512">
        <w:rPr>
          <w:rFonts w:ascii="Times New Roman" w:hAnsi="Times New Roman" w:cs="Times New Roman"/>
          <w:sz w:val="20"/>
          <w:szCs w:val="20"/>
        </w:rPr>
        <w:t>Л.Г</w:t>
      </w:r>
      <w:r w:rsidRPr="00651512">
        <w:rPr>
          <w:rFonts w:ascii="Times New Roman" w:hAnsi="Times New Roman" w:cs="Times New Roman"/>
          <w:sz w:val="20"/>
          <w:szCs w:val="20"/>
        </w:rPr>
        <w:t>.</w:t>
      </w:r>
      <w:r w:rsidR="000722FB" w:rsidRPr="00651512">
        <w:rPr>
          <w:rFonts w:ascii="Times New Roman" w:hAnsi="Times New Roman" w:cs="Times New Roman"/>
          <w:sz w:val="20"/>
          <w:szCs w:val="20"/>
        </w:rPr>
        <w:t xml:space="preserve"> </w:t>
      </w:r>
      <w:r w:rsidRPr="00651512">
        <w:rPr>
          <w:rFonts w:ascii="Times New Roman" w:hAnsi="Times New Roman" w:cs="Times New Roman"/>
          <w:sz w:val="20"/>
          <w:szCs w:val="20"/>
        </w:rPr>
        <w:t>Кузнецов</w:t>
      </w:r>
      <w:r w:rsidR="000722FB" w:rsidRPr="00651512">
        <w:rPr>
          <w:rFonts w:ascii="Times New Roman" w:hAnsi="Times New Roman" w:cs="Times New Roman"/>
          <w:sz w:val="20"/>
          <w:szCs w:val="20"/>
        </w:rPr>
        <w:t>а</w:t>
      </w:r>
      <w:r w:rsidRPr="00651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873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 xml:space="preserve"> от 1</w:t>
      </w:r>
      <w:r w:rsidR="00651512" w:rsidRPr="00651512">
        <w:rPr>
          <w:rFonts w:ascii="Times New Roman" w:hAnsi="Times New Roman" w:cs="Times New Roman"/>
          <w:sz w:val="20"/>
          <w:szCs w:val="20"/>
        </w:rPr>
        <w:t>0</w:t>
      </w:r>
      <w:r w:rsidRPr="00651512">
        <w:rPr>
          <w:rFonts w:ascii="Times New Roman" w:hAnsi="Times New Roman" w:cs="Times New Roman"/>
          <w:sz w:val="20"/>
          <w:szCs w:val="20"/>
        </w:rPr>
        <w:t>.01.201</w:t>
      </w:r>
      <w:r w:rsidR="00651512" w:rsidRPr="00651512">
        <w:rPr>
          <w:rFonts w:ascii="Times New Roman" w:hAnsi="Times New Roman" w:cs="Times New Roman"/>
          <w:sz w:val="20"/>
          <w:szCs w:val="20"/>
        </w:rPr>
        <w:t>9</w:t>
      </w:r>
    </w:p>
    <w:p w:rsidR="000722FB" w:rsidRPr="00651512" w:rsidRDefault="000722FB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7873" w:rsidRPr="00651512" w:rsidRDefault="00007873" w:rsidP="000722FB">
      <w:pPr>
        <w:spacing w:after="0" w:line="340" w:lineRule="atLeast"/>
        <w:ind w:left="720" w:firstLine="200"/>
        <w:jc w:val="center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  <w:b/>
          <w:bCs/>
        </w:rPr>
        <w:t xml:space="preserve">Состав </w:t>
      </w:r>
      <w:proofErr w:type="spellStart"/>
      <w:r w:rsidRPr="00651512">
        <w:rPr>
          <w:rFonts w:ascii="Times New Roman" w:hAnsi="Times New Roman" w:cs="Times New Roman"/>
          <w:b/>
          <w:bCs/>
        </w:rPr>
        <w:t>антинаркотической</w:t>
      </w:r>
      <w:proofErr w:type="spellEnd"/>
      <w:r w:rsidRPr="00651512">
        <w:rPr>
          <w:rFonts w:ascii="Times New Roman" w:hAnsi="Times New Roman" w:cs="Times New Roman"/>
          <w:b/>
          <w:bCs/>
        </w:rPr>
        <w:t xml:space="preserve"> комиссии</w:t>
      </w:r>
    </w:p>
    <w:p w:rsidR="00007873" w:rsidRPr="00651512" w:rsidRDefault="000722FB" w:rsidP="000722FB">
      <w:pPr>
        <w:spacing w:after="0" w:line="340" w:lineRule="atLeast"/>
        <w:ind w:left="720" w:firstLine="200"/>
        <w:jc w:val="center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  <w:b/>
          <w:bCs/>
        </w:rPr>
        <w:t xml:space="preserve">Хозанкинского </w:t>
      </w:r>
      <w:r w:rsidR="00007873" w:rsidRPr="00651512">
        <w:rPr>
          <w:rFonts w:ascii="Times New Roman" w:hAnsi="Times New Roman" w:cs="Times New Roman"/>
          <w:b/>
          <w:bCs/>
        </w:rPr>
        <w:t>сельского поселения</w:t>
      </w:r>
    </w:p>
    <w:p w:rsidR="00007873" w:rsidRPr="00651512" w:rsidRDefault="00007873" w:rsidP="000722FB">
      <w:pPr>
        <w:spacing w:after="0" w:line="340" w:lineRule="atLeast"/>
        <w:ind w:left="720" w:firstLine="200"/>
        <w:jc w:val="center"/>
        <w:rPr>
          <w:rFonts w:ascii="Times New Roman" w:hAnsi="Times New Roman" w:cs="Times New Roman"/>
          <w:b/>
          <w:bCs/>
        </w:rPr>
      </w:pPr>
      <w:r w:rsidRPr="00651512">
        <w:rPr>
          <w:rFonts w:ascii="Times New Roman" w:hAnsi="Times New Roman" w:cs="Times New Roman"/>
          <w:b/>
          <w:bCs/>
        </w:rPr>
        <w:t>Красночетайского района Чувашской Республики</w:t>
      </w:r>
    </w:p>
    <w:p w:rsidR="00007873" w:rsidRPr="00651512" w:rsidRDefault="00007873" w:rsidP="00007873">
      <w:pPr>
        <w:spacing w:before="30" w:after="30" w:line="340" w:lineRule="atLeast"/>
        <w:ind w:firstLine="142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  <w:b/>
          <w:bCs/>
        </w:rPr>
        <w:t>Председатель комиссии:</w:t>
      </w:r>
    </w:p>
    <w:p w:rsidR="00007873" w:rsidRPr="00651512" w:rsidRDefault="00007873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>Кузнецов</w:t>
      </w:r>
      <w:r w:rsidR="000722FB" w:rsidRPr="00651512">
        <w:rPr>
          <w:rFonts w:ascii="Times New Roman" w:hAnsi="Times New Roman" w:cs="Times New Roman"/>
        </w:rPr>
        <w:t xml:space="preserve">а Л.Г. </w:t>
      </w:r>
      <w:r w:rsidRPr="00651512">
        <w:rPr>
          <w:rFonts w:ascii="Times New Roman" w:hAnsi="Times New Roman" w:cs="Times New Roman"/>
        </w:rPr>
        <w:t xml:space="preserve"> – глава </w:t>
      </w:r>
      <w:r w:rsidR="000722FB" w:rsidRPr="00651512">
        <w:rPr>
          <w:rFonts w:ascii="Times New Roman" w:hAnsi="Times New Roman" w:cs="Times New Roman"/>
        </w:rPr>
        <w:t>Хозанкинского</w:t>
      </w:r>
      <w:r w:rsidRPr="00651512">
        <w:rPr>
          <w:rFonts w:ascii="Times New Roman" w:hAnsi="Times New Roman" w:cs="Times New Roman"/>
        </w:rPr>
        <w:t xml:space="preserve"> </w:t>
      </w:r>
      <w:r w:rsidR="000722FB" w:rsidRPr="00651512">
        <w:rPr>
          <w:rFonts w:ascii="Times New Roman" w:hAnsi="Times New Roman" w:cs="Times New Roman"/>
        </w:rPr>
        <w:t>сельского поселения</w:t>
      </w:r>
    </w:p>
    <w:p w:rsidR="00007873" w:rsidRPr="00651512" w:rsidRDefault="000722FB" w:rsidP="000722FB">
      <w:pPr>
        <w:spacing w:before="30" w:after="30" w:line="340" w:lineRule="atLeast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   </w:t>
      </w:r>
      <w:r w:rsidR="00007873" w:rsidRPr="00651512">
        <w:rPr>
          <w:rFonts w:ascii="Times New Roman" w:hAnsi="Times New Roman" w:cs="Times New Roman"/>
          <w:b/>
          <w:bCs/>
        </w:rPr>
        <w:t xml:space="preserve">Заместитель председателя комиссии: </w:t>
      </w:r>
    </w:p>
    <w:p w:rsidR="000722FB" w:rsidRPr="00651512" w:rsidRDefault="000722FB" w:rsidP="000722FB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proofErr w:type="spellStart"/>
      <w:r w:rsidRPr="00651512">
        <w:rPr>
          <w:rFonts w:ascii="Times New Roman" w:hAnsi="Times New Roman" w:cs="Times New Roman"/>
        </w:rPr>
        <w:t>Алежейкина</w:t>
      </w:r>
      <w:proofErr w:type="spellEnd"/>
      <w:r w:rsidRPr="00651512">
        <w:rPr>
          <w:rFonts w:ascii="Times New Roman" w:hAnsi="Times New Roman" w:cs="Times New Roman"/>
        </w:rPr>
        <w:t xml:space="preserve"> Г.Г. - </w:t>
      </w:r>
      <w:r w:rsidR="005228FD" w:rsidRPr="00651512">
        <w:rPr>
          <w:rFonts w:ascii="Times New Roman" w:hAnsi="Times New Roman" w:cs="Times New Roman"/>
        </w:rPr>
        <w:t>ведущий специалист-эксперт</w:t>
      </w:r>
      <w:r w:rsidR="00007873" w:rsidRPr="00651512">
        <w:rPr>
          <w:rFonts w:ascii="Times New Roman" w:hAnsi="Times New Roman" w:cs="Times New Roman"/>
        </w:rPr>
        <w:t xml:space="preserve">  администрации </w:t>
      </w:r>
      <w:r w:rsidRPr="00651512">
        <w:rPr>
          <w:rFonts w:ascii="Times New Roman" w:hAnsi="Times New Roman" w:cs="Times New Roman"/>
        </w:rPr>
        <w:t xml:space="preserve">Хозанкинского сельского    </w:t>
      </w:r>
    </w:p>
    <w:p w:rsidR="000722FB" w:rsidRPr="00651512" w:rsidRDefault="000722FB" w:rsidP="000722FB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                                 поселения </w:t>
      </w:r>
    </w:p>
    <w:p w:rsidR="00007873" w:rsidRPr="00651512" w:rsidRDefault="00007873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  <w:b/>
          <w:bCs/>
        </w:rPr>
        <w:t xml:space="preserve">Члены комиссии: </w:t>
      </w:r>
    </w:p>
    <w:p w:rsidR="00007873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proofErr w:type="spellStart"/>
      <w:r w:rsidRPr="00651512">
        <w:rPr>
          <w:rFonts w:ascii="Times New Roman" w:hAnsi="Times New Roman" w:cs="Times New Roman"/>
        </w:rPr>
        <w:t>Бармина</w:t>
      </w:r>
      <w:proofErr w:type="spellEnd"/>
      <w:r w:rsidRPr="00651512">
        <w:rPr>
          <w:rFonts w:ascii="Times New Roman" w:hAnsi="Times New Roman" w:cs="Times New Roman"/>
        </w:rPr>
        <w:t xml:space="preserve"> Л.П. – директор МБОУ «Хозанкинская</w:t>
      </w:r>
      <w:r w:rsidR="00007873" w:rsidRPr="00651512">
        <w:rPr>
          <w:rFonts w:ascii="Times New Roman" w:hAnsi="Times New Roman" w:cs="Times New Roman"/>
        </w:rPr>
        <w:t xml:space="preserve">  </w:t>
      </w:r>
      <w:r w:rsidRPr="00651512">
        <w:rPr>
          <w:rFonts w:ascii="Times New Roman" w:hAnsi="Times New Roman" w:cs="Times New Roman"/>
        </w:rPr>
        <w:t>О</w:t>
      </w:r>
      <w:r w:rsidR="00007873" w:rsidRPr="00651512">
        <w:rPr>
          <w:rFonts w:ascii="Times New Roman" w:hAnsi="Times New Roman" w:cs="Times New Roman"/>
        </w:rPr>
        <w:t>ОШ»</w:t>
      </w:r>
    </w:p>
    <w:p w:rsidR="000722FB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proofErr w:type="spellStart"/>
      <w:r w:rsidRPr="00651512">
        <w:rPr>
          <w:rFonts w:ascii="Times New Roman" w:hAnsi="Times New Roman" w:cs="Times New Roman"/>
        </w:rPr>
        <w:t>Кашкиров</w:t>
      </w:r>
      <w:proofErr w:type="spellEnd"/>
      <w:r w:rsidRPr="00651512">
        <w:rPr>
          <w:rFonts w:ascii="Times New Roman" w:hAnsi="Times New Roman" w:cs="Times New Roman"/>
        </w:rPr>
        <w:t xml:space="preserve"> В.А. – и.о. директора МБОУ «</w:t>
      </w:r>
      <w:proofErr w:type="spellStart"/>
      <w:r w:rsidRPr="00651512">
        <w:rPr>
          <w:rFonts w:ascii="Times New Roman" w:hAnsi="Times New Roman" w:cs="Times New Roman"/>
        </w:rPr>
        <w:t>Верхнеаккозинская</w:t>
      </w:r>
      <w:proofErr w:type="spellEnd"/>
      <w:r w:rsidRPr="00651512">
        <w:rPr>
          <w:rFonts w:ascii="Times New Roman" w:hAnsi="Times New Roman" w:cs="Times New Roman"/>
        </w:rPr>
        <w:t xml:space="preserve"> ООШ»</w:t>
      </w:r>
    </w:p>
    <w:p w:rsidR="000722FB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>Корчагина Ф.Я.</w:t>
      </w:r>
      <w:r w:rsidR="00007873" w:rsidRPr="00651512">
        <w:rPr>
          <w:rFonts w:ascii="Times New Roman" w:hAnsi="Times New Roman" w:cs="Times New Roman"/>
        </w:rPr>
        <w:t xml:space="preserve"> – </w:t>
      </w:r>
      <w:r w:rsidRPr="00651512">
        <w:rPr>
          <w:rFonts w:ascii="Times New Roman" w:hAnsi="Times New Roman" w:cs="Times New Roman"/>
        </w:rPr>
        <w:t xml:space="preserve">заведующая </w:t>
      </w:r>
      <w:proofErr w:type="spellStart"/>
      <w:r w:rsidRPr="00651512">
        <w:rPr>
          <w:rFonts w:ascii="Times New Roman" w:hAnsi="Times New Roman" w:cs="Times New Roman"/>
        </w:rPr>
        <w:t>Санкинским</w:t>
      </w:r>
      <w:proofErr w:type="spellEnd"/>
      <w:r w:rsidRPr="00651512">
        <w:rPr>
          <w:rFonts w:ascii="Times New Roman" w:hAnsi="Times New Roman" w:cs="Times New Roman"/>
        </w:rPr>
        <w:t xml:space="preserve"> СДК</w:t>
      </w:r>
    </w:p>
    <w:p w:rsidR="000722FB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Туйманова Е.Г. – медсестра </w:t>
      </w:r>
      <w:proofErr w:type="spellStart"/>
      <w:r w:rsidRPr="00651512">
        <w:rPr>
          <w:rFonts w:ascii="Times New Roman" w:hAnsi="Times New Roman" w:cs="Times New Roman"/>
        </w:rPr>
        <w:t>Санкинского</w:t>
      </w:r>
      <w:proofErr w:type="spellEnd"/>
      <w:r w:rsidRPr="00651512">
        <w:rPr>
          <w:rFonts w:ascii="Times New Roman" w:hAnsi="Times New Roman" w:cs="Times New Roman"/>
        </w:rPr>
        <w:t xml:space="preserve"> офиса врача общей практики</w:t>
      </w:r>
    </w:p>
    <w:p w:rsidR="00EF73C2" w:rsidRPr="00651512" w:rsidRDefault="00EF73C2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>-  участковый уполномоченный,</w:t>
      </w:r>
    </w:p>
    <w:p w:rsidR="00EF73C2" w:rsidRPr="00651512" w:rsidRDefault="00EF73C2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 депутаты Собраний депутатов </w:t>
      </w:r>
      <w:r w:rsidR="000722FB" w:rsidRPr="00651512">
        <w:rPr>
          <w:rFonts w:ascii="Times New Roman" w:hAnsi="Times New Roman" w:cs="Times New Roman"/>
        </w:rPr>
        <w:t>Хозанкинского</w:t>
      </w:r>
      <w:r w:rsidRPr="00651512">
        <w:rPr>
          <w:rFonts w:ascii="Times New Roman" w:hAnsi="Times New Roman" w:cs="Times New Roman"/>
        </w:rPr>
        <w:t xml:space="preserve"> сельского поселения</w:t>
      </w:r>
    </w:p>
    <w:p w:rsidR="00CF4FE3" w:rsidRPr="00651512" w:rsidRDefault="00CF4FE3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 заведующая </w:t>
      </w:r>
      <w:proofErr w:type="spellStart"/>
      <w:r w:rsidR="000722FB" w:rsidRPr="00651512">
        <w:rPr>
          <w:rFonts w:ascii="Times New Roman" w:hAnsi="Times New Roman" w:cs="Times New Roman"/>
        </w:rPr>
        <w:t>Второхоршевашским</w:t>
      </w:r>
      <w:proofErr w:type="spellEnd"/>
      <w:r w:rsidRPr="00651512">
        <w:rPr>
          <w:rFonts w:ascii="Times New Roman" w:hAnsi="Times New Roman" w:cs="Times New Roman"/>
        </w:rPr>
        <w:t xml:space="preserve"> </w:t>
      </w:r>
      <w:r w:rsidR="000722FB" w:rsidRPr="00651512">
        <w:rPr>
          <w:rFonts w:ascii="Times New Roman" w:hAnsi="Times New Roman" w:cs="Times New Roman"/>
        </w:rPr>
        <w:t>ФАП</w:t>
      </w:r>
      <w:r w:rsidRPr="00651512">
        <w:rPr>
          <w:rFonts w:ascii="Times New Roman" w:hAnsi="Times New Roman" w:cs="Times New Roman"/>
        </w:rPr>
        <w:t>,</w:t>
      </w:r>
    </w:p>
    <w:p w:rsidR="00CF4FE3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-заведующая, </w:t>
      </w:r>
      <w:proofErr w:type="spellStart"/>
      <w:r w:rsidRPr="00651512">
        <w:rPr>
          <w:rFonts w:ascii="Times New Roman" w:hAnsi="Times New Roman" w:cs="Times New Roman"/>
        </w:rPr>
        <w:t>Тиханкинским</w:t>
      </w:r>
      <w:proofErr w:type="spellEnd"/>
      <w:r w:rsidRPr="00651512">
        <w:rPr>
          <w:rFonts w:ascii="Times New Roman" w:hAnsi="Times New Roman" w:cs="Times New Roman"/>
        </w:rPr>
        <w:t xml:space="preserve"> ФАП</w:t>
      </w:r>
      <w:r w:rsidR="00CF4FE3" w:rsidRPr="00651512">
        <w:rPr>
          <w:rFonts w:ascii="Times New Roman" w:hAnsi="Times New Roman" w:cs="Times New Roman"/>
        </w:rPr>
        <w:t>,</w:t>
      </w:r>
    </w:p>
    <w:p w:rsidR="00CF4FE3" w:rsidRPr="00651512" w:rsidRDefault="00CF4FE3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-заведующая </w:t>
      </w:r>
      <w:proofErr w:type="spellStart"/>
      <w:r w:rsidR="000722FB" w:rsidRPr="00651512">
        <w:rPr>
          <w:rFonts w:ascii="Times New Roman" w:hAnsi="Times New Roman" w:cs="Times New Roman"/>
        </w:rPr>
        <w:t>Второхоршевашским</w:t>
      </w:r>
      <w:proofErr w:type="spellEnd"/>
      <w:r w:rsidR="000722FB" w:rsidRPr="00651512">
        <w:rPr>
          <w:rFonts w:ascii="Times New Roman" w:hAnsi="Times New Roman" w:cs="Times New Roman"/>
        </w:rPr>
        <w:t xml:space="preserve"> ФАП</w:t>
      </w:r>
      <w:r w:rsidRPr="00651512">
        <w:rPr>
          <w:rFonts w:ascii="Times New Roman" w:hAnsi="Times New Roman" w:cs="Times New Roman"/>
        </w:rPr>
        <w:t>,</w:t>
      </w:r>
    </w:p>
    <w:p w:rsidR="00007873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 заведующая </w:t>
      </w:r>
      <w:proofErr w:type="spellStart"/>
      <w:r w:rsidRPr="00651512">
        <w:rPr>
          <w:rFonts w:ascii="Times New Roman" w:hAnsi="Times New Roman" w:cs="Times New Roman"/>
        </w:rPr>
        <w:t>Верхнеаккозинским</w:t>
      </w:r>
      <w:proofErr w:type="spellEnd"/>
      <w:r w:rsidRPr="00651512">
        <w:rPr>
          <w:rFonts w:ascii="Times New Roman" w:hAnsi="Times New Roman" w:cs="Times New Roman"/>
        </w:rPr>
        <w:t xml:space="preserve"> ФАП.</w:t>
      </w:r>
      <w:r w:rsidR="00007873" w:rsidRPr="00651512">
        <w:rPr>
          <w:rFonts w:ascii="Times New Roman" w:hAnsi="Times New Roman" w:cs="Times New Roman"/>
        </w:rPr>
        <w:br/>
      </w:r>
      <w:r w:rsidR="00007873" w:rsidRPr="00651512">
        <w:rPr>
          <w:rFonts w:ascii="Times New Roman" w:hAnsi="Times New Roman" w:cs="Times New Roman"/>
        </w:rPr>
        <w:br/>
      </w:r>
    </w:p>
    <w:p w:rsidR="00007873" w:rsidRPr="00651512" w:rsidRDefault="00007873" w:rsidP="00007873">
      <w:pPr>
        <w:spacing w:before="30" w:after="30" w:line="340" w:lineRule="atLeast"/>
        <w:ind w:firstLine="200"/>
        <w:rPr>
          <w:rFonts w:ascii="Times New Roman" w:hAnsi="Times New Roman" w:cs="Times New Roman"/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rFonts w:ascii="Times New Roman" w:hAnsi="Times New Roman" w:cs="Times New Roman"/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722FB" w:rsidRPr="00651512" w:rsidRDefault="000722FB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722FB" w:rsidRPr="00651512" w:rsidRDefault="000722FB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651512" w:rsidRPr="00651512" w:rsidRDefault="00651512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722FB" w:rsidRPr="00651512" w:rsidRDefault="000722FB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0722FB" w:rsidRPr="00651512">
        <w:rPr>
          <w:rFonts w:ascii="Times New Roman" w:hAnsi="Times New Roman" w:cs="Times New Roman"/>
          <w:sz w:val="20"/>
          <w:szCs w:val="20"/>
        </w:rPr>
        <w:t>Хозанкинского</w:t>
      </w:r>
      <w:r w:rsidRPr="0065151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>______________________</w:t>
      </w:r>
      <w:r w:rsidR="000722FB" w:rsidRPr="00651512">
        <w:rPr>
          <w:rFonts w:ascii="Times New Roman" w:hAnsi="Times New Roman" w:cs="Times New Roman"/>
          <w:sz w:val="20"/>
          <w:szCs w:val="20"/>
        </w:rPr>
        <w:t xml:space="preserve">Л.Г. </w:t>
      </w:r>
      <w:r w:rsidRPr="00651512">
        <w:rPr>
          <w:rFonts w:ascii="Times New Roman" w:hAnsi="Times New Roman" w:cs="Times New Roman"/>
          <w:sz w:val="20"/>
          <w:szCs w:val="20"/>
        </w:rPr>
        <w:t>Кузнецов</w:t>
      </w:r>
      <w:r w:rsidR="000722FB" w:rsidRPr="00651512">
        <w:rPr>
          <w:rFonts w:ascii="Times New Roman" w:hAnsi="Times New Roman" w:cs="Times New Roman"/>
          <w:sz w:val="20"/>
          <w:szCs w:val="20"/>
        </w:rPr>
        <w:t>а</w:t>
      </w:r>
      <w:r w:rsidRPr="00651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 xml:space="preserve"> от </w:t>
      </w:r>
      <w:r w:rsidR="00651512" w:rsidRPr="00651512">
        <w:rPr>
          <w:rFonts w:ascii="Times New Roman" w:hAnsi="Times New Roman" w:cs="Times New Roman"/>
          <w:sz w:val="20"/>
          <w:szCs w:val="20"/>
        </w:rPr>
        <w:t>10</w:t>
      </w:r>
      <w:r w:rsidRPr="00651512">
        <w:rPr>
          <w:rFonts w:ascii="Times New Roman" w:hAnsi="Times New Roman" w:cs="Times New Roman"/>
          <w:sz w:val="20"/>
          <w:szCs w:val="20"/>
        </w:rPr>
        <w:t>.01.20</w:t>
      </w:r>
      <w:r w:rsidR="005228FD" w:rsidRPr="00651512">
        <w:rPr>
          <w:rFonts w:ascii="Times New Roman" w:hAnsi="Times New Roman" w:cs="Times New Roman"/>
          <w:sz w:val="20"/>
          <w:szCs w:val="20"/>
        </w:rPr>
        <w:t>1</w:t>
      </w:r>
      <w:r w:rsidR="00651512" w:rsidRPr="00651512">
        <w:rPr>
          <w:rFonts w:ascii="Times New Roman" w:hAnsi="Times New Roman" w:cs="Times New Roman"/>
          <w:sz w:val="20"/>
          <w:szCs w:val="20"/>
        </w:rPr>
        <w:t>9</w:t>
      </w:r>
    </w:p>
    <w:p w:rsidR="00007873" w:rsidRPr="00651512" w:rsidRDefault="00007873" w:rsidP="00007873">
      <w:pPr>
        <w:spacing w:before="30" w:after="240" w:line="340" w:lineRule="atLeast"/>
        <w:ind w:left="708" w:firstLine="200"/>
        <w:jc w:val="center"/>
        <w:rPr>
          <w:rFonts w:ascii="Times New Roman" w:hAnsi="Times New Roman" w:cs="Times New Roman"/>
          <w:sz w:val="24"/>
          <w:szCs w:val="24"/>
        </w:rPr>
      </w:pPr>
      <w:r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ПЛАН АНТИНАРКОТИЧЕСКИХ МЕРОПРИЯТИЙ </w:t>
      </w:r>
      <w:r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</w:r>
      <w:r w:rsidR="000722FB"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t>Хозанкинского</w:t>
      </w:r>
      <w:r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сельского поселения на 201</w:t>
      </w:r>
      <w:r w:rsidR="00651512"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t>9</w:t>
      </w:r>
      <w:r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год.</w:t>
      </w:r>
    </w:p>
    <w:tbl>
      <w:tblPr>
        <w:tblW w:w="4986" w:type="pct"/>
        <w:jc w:val="center"/>
        <w:tblCellMar>
          <w:left w:w="0" w:type="dxa"/>
          <w:right w:w="0" w:type="dxa"/>
        </w:tblCellMar>
        <w:tblLook w:val="04A0"/>
      </w:tblPr>
      <w:tblGrid>
        <w:gridCol w:w="629"/>
        <w:gridCol w:w="3563"/>
        <w:gridCol w:w="1454"/>
        <w:gridCol w:w="3892"/>
      </w:tblGrid>
      <w:tr w:rsidR="00007873" w:rsidRPr="00651512" w:rsidTr="007F3D60">
        <w:trPr>
          <w:trHeight w:val="144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N </w:t>
            </w:r>
            <w:proofErr w:type="spellStart"/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>п\</w:t>
            </w:r>
            <w:proofErr w:type="gramStart"/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>п</w:t>
            </w:r>
            <w:proofErr w:type="spellEnd"/>
            <w:proofErr w:type="gramEnd"/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</w:p>
        </w:tc>
        <w:tc>
          <w:tcPr>
            <w:tcW w:w="18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Мероприятия </w:t>
            </w:r>
          </w:p>
        </w:tc>
        <w:tc>
          <w:tcPr>
            <w:tcW w:w="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Срок исполнения </w:t>
            </w:r>
          </w:p>
        </w:tc>
        <w:tc>
          <w:tcPr>
            <w:tcW w:w="2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Исполнители </w:t>
            </w:r>
          </w:p>
        </w:tc>
      </w:tr>
      <w:tr w:rsidR="00007873" w:rsidRPr="00651512" w:rsidTr="007F3D60">
        <w:trPr>
          <w:trHeight w:val="144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1. Профилактика незаконного употребления наркотиков и распространения наркомании </w:t>
            </w:r>
          </w:p>
        </w:tc>
      </w:tr>
      <w:tr w:rsidR="00007873" w:rsidRPr="00651512" w:rsidTr="007F3D60">
        <w:trPr>
          <w:trHeight w:val="144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144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1.1 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144" w:lineRule="atLeast"/>
              <w:ind w:firstLine="200"/>
              <w:jc w:val="both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Систематическое </w:t>
            </w:r>
            <w:r w:rsidR="000722FB" w:rsidRPr="00651512">
              <w:rPr>
                <w:rFonts w:ascii="Times New Roman" w:hAnsi="Times New Roman" w:cs="Times New Roman"/>
                <w:spacing w:val="2"/>
              </w:rPr>
              <w:t>п</w:t>
            </w:r>
            <w:r w:rsidRPr="00651512">
              <w:rPr>
                <w:rFonts w:ascii="Times New Roman" w:hAnsi="Times New Roman" w:cs="Times New Roman"/>
                <w:spacing w:val="2"/>
              </w:rPr>
              <w:t xml:space="preserve">роведение встреч работников правоохранительных органов и здравоохранения с учащимися школ, молодежью </w:t>
            </w:r>
            <w:r w:rsidR="007F3D60" w:rsidRPr="00651512">
              <w:rPr>
                <w:rFonts w:ascii="Times New Roman" w:hAnsi="Times New Roman" w:cs="Times New Roman"/>
                <w:spacing w:val="2"/>
              </w:rPr>
              <w:t>поселения</w:t>
            </w:r>
            <w:r w:rsidRPr="00651512">
              <w:rPr>
                <w:rFonts w:ascii="Times New Roman" w:hAnsi="Times New Roman" w:cs="Times New Roman"/>
                <w:spacing w:val="2"/>
              </w:rPr>
              <w:t xml:space="preserve">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В течение года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340" w:lineRule="atLeast"/>
              <w:ind w:firstLine="1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МБОУ « </w:t>
            </w:r>
            <w:r w:rsidR="007F3D60" w:rsidRPr="00651512">
              <w:rPr>
                <w:rFonts w:ascii="Times New Roman" w:hAnsi="Times New Roman" w:cs="Times New Roman"/>
                <w:spacing w:val="2"/>
              </w:rPr>
              <w:t>Хозанкинская ООШ», МБОУ «</w:t>
            </w:r>
            <w:proofErr w:type="spellStart"/>
            <w:r w:rsidR="007F3D60"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="007F3D60" w:rsidRPr="00651512">
              <w:rPr>
                <w:rFonts w:ascii="Times New Roman" w:hAnsi="Times New Roman" w:cs="Times New Roman"/>
                <w:spacing w:val="2"/>
              </w:rPr>
              <w:t xml:space="preserve"> ООШ»,</w:t>
            </w:r>
          </w:p>
          <w:p w:rsidR="00007873" w:rsidRPr="00651512" w:rsidRDefault="007F3D60" w:rsidP="00D71F35">
            <w:pPr>
              <w:spacing w:before="30" w:after="30" w:line="144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</w:tr>
      <w:tr w:rsidR="00007873" w:rsidRPr="00651512" w:rsidTr="007F3D60">
        <w:trPr>
          <w:trHeight w:val="144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144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1.2.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Проведение молодежных акций: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Акция «Мир без наркотиков»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Акция, посвященная Международному дню борьбы с наркотиками и их незаконным оборотом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сентябрь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декабрь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1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МБОУ « Хозанкинская ООШ», МБОУ «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ООШ»,</w:t>
            </w:r>
          </w:p>
          <w:p w:rsidR="00007873" w:rsidRPr="00651512" w:rsidRDefault="007F3D60" w:rsidP="007F3D60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заведующий</w:t>
            </w:r>
            <w:r w:rsidR="00CF4FE3" w:rsidRPr="00651512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Санкинским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СДК, библиотекарь Санкинской м</w:t>
            </w:r>
            <w:r w:rsidR="00CF4FE3" w:rsidRPr="00651512">
              <w:rPr>
                <w:rFonts w:ascii="Times New Roman" w:hAnsi="Times New Roman" w:cs="Times New Roman"/>
                <w:spacing w:val="2"/>
              </w:rPr>
              <w:t>одельной библиотекой</w:t>
            </w:r>
          </w:p>
        </w:tc>
      </w:tr>
      <w:tr w:rsidR="007F3D60" w:rsidRPr="00651512" w:rsidTr="007F3D60">
        <w:trPr>
          <w:trHeight w:val="144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144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1.3 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наркотиков.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Агитвыступление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клуба волонтеров «Второе дыхание» - «Мы за здоровый образ жизни»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В течение года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апрель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5A5532">
            <w:pPr>
              <w:spacing w:before="30" w:after="30" w:line="340" w:lineRule="atLeast"/>
              <w:ind w:firstLine="1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МБОУ « Хозанкинская ООШ», МБОУ «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ООШ»,</w:t>
            </w:r>
          </w:p>
          <w:p w:rsidR="007F3D60" w:rsidRPr="00651512" w:rsidRDefault="007F3D60" w:rsidP="005A5532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заведующий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Санкинским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СДК, библиотекарь Санкинской модельной библиотекой</w:t>
            </w:r>
          </w:p>
        </w:tc>
      </w:tr>
      <w:tr w:rsidR="007F3D60" w:rsidRPr="00651512" w:rsidTr="007F3D60">
        <w:trPr>
          <w:trHeight w:val="1380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1.4.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Проведение спортивных соревнований, турниров, направленных на пропаганду здорового образа жизни.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В течение года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5A5532">
            <w:pPr>
              <w:spacing w:before="30" w:after="30" w:line="340" w:lineRule="atLeast"/>
              <w:ind w:firstLine="1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сельского поселения, МБОУ « Хозанкинская ООШ», МБОУ «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ООШ»,</w:t>
            </w:r>
          </w:p>
          <w:p w:rsidR="007F3D60" w:rsidRPr="00651512" w:rsidRDefault="007F3D60" w:rsidP="005A5532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заведующий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Санкинским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СДК, библиотекарь Санкинской модельной библиотекой</w:t>
            </w:r>
          </w:p>
        </w:tc>
      </w:tr>
      <w:tr w:rsidR="007F3D60" w:rsidRPr="00651512" w:rsidTr="007F3D60">
        <w:trPr>
          <w:trHeight w:val="555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100" w:beforeAutospacing="1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  <w:lang w:val="en-US"/>
              </w:rPr>
              <w:t>1</w:t>
            </w:r>
            <w:r w:rsidRPr="00651512">
              <w:rPr>
                <w:rFonts w:ascii="Times New Roman" w:hAnsi="Times New Roman" w:cs="Times New Roman"/>
                <w:spacing w:val="2"/>
              </w:rPr>
              <w:t>.5.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100" w:beforeAutospacing="1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</w:rPr>
              <w:t>Провести собрания с родителями учащихся 6-11 классов по разъяснению особенностей поведения и внешнего вида лица, употребившего наркотическое вещество.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Администрация сельского поселения, МБОУ « Хозанкинская ООШ», МБОУ «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ООШ»</w:t>
            </w:r>
          </w:p>
          <w:p w:rsidR="007F3D60" w:rsidRPr="00651512" w:rsidRDefault="007F3D60" w:rsidP="007F3D60">
            <w:pPr>
              <w:spacing w:before="100" w:beforeAutospacing="1" w:line="340" w:lineRule="atLeast"/>
              <w:rPr>
                <w:rFonts w:ascii="Times New Roman" w:hAnsi="Times New Roman" w:cs="Times New Roman"/>
              </w:rPr>
            </w:pPr>
          </w:p>
        </w:tc>
      </w:tr>
      <w:tr w:rsidR="007F3D60" w:rsidRPr="00651512" w:rsidTr="007F3D60">
        <w:trPr>
          <w:trHeight w:val="33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100" w:beforeAutospacing="1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lastRenderedPageBreak/>
              <w:t xml:space="preserve">2. Меры по пресечению незаконного оборота наркотиков </w:t>
            </w:r>
          </w:p>
        </w:tc>
      </w:tr>
      <w:tr w:rsidR="007F3D60" w:rsidRPr="00651512" w:rsidTr="007F3D60">
        <w:trPr>
          <w:trHeight w:val="2803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2.1.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наркотикосодержащих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растений, задержания заготовителей, перевозчиков наркотиков на маршрутах возможной транспортировки на территории поселения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май-октябрь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 совместно с правоохранительными органами Красночетайского района</w:t>
            </w:r>
          </w:p>
        </w:tc>
      </w:tr>
      <w:tr w:rsidR="007F3D60" w:rsidRPr="00651512" w:rsidTr="007F3D60">
        <w:trPr>
          <w:trHeight w:val="1032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2.2.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Составление плана-схемы произрастания дикорастущей конопли на территории сельского поселения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5228FD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2 квартал 2018г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</w:t>
            </w:r>
          </w:p>
        </w:tc>
      </w:tr>
      <w:tr w:rsidR="007F3D60" w:rsidRPr="00651512" w:rsidTr="007F3D60">
        <w:trPr>
          <w:trHeight w:val="1608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2.3.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</w:rPr>
              <w:t xml:space="preserve">Повысить ответственность собственников и арендаторов земли за своевременное уничтожение дикорастущей конопли.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В течени</w:t>
            </w:r>
            <w:proofErr w:type="gramStart"/>
            <w:r w:rsidRPr="00651512">
              <w:rPr>
                <w:rFonts w:ascii="Times New Roman" w:hAnsi="Times New Roman" w:cs="Times New Roman"/>
                <w:spacing w:val="2"/>
              </w:rPr>
              <w:t>и</w:t>
            </w:r>
            <w:proofErr w:type="gramEnd"/>
            <w:r w:rsidRPr="00651512">
              <w:rPr>
                <w:rFonts w:ascii="Times New Roman" w:hAnsi="Times New Roman" w:cs="Times New Roman"/>
                <w:spacing w:val="2"/>
              </w:rPr>
              <w:t xml:space="preserve"> года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</w:t>
            </w:r>
          </w:p>
        </w:tc>
      </w:tr>
      <w:tr w:rsidR="007F3D60" w:rsidRPr="00651512" w:rsidTr="007F3D60">
        <w:trPr>
          <w:trHeight w:val="1755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2.4.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Осуществление мероприятий по выявлению и уничтожению дикорастущей конопли и незаконных посевов на территории Хозанкинского сельского поселения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июнь-октябрь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поселения, правоохранительные органы Красночетайского района</w:t>
            </w:r>
          </w:p>
        </w:tc>
      </w:tr>
      <w:tr w:rsidR="007F3D60" w:rsidRPr="00651512" w:rsidTr="007F3D60">
        <w:trPr>
          <w:trHeight w:val="1727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2.5.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Систематическое осуществление сверок количественных учетных данных о лицах, употребляющих наркотические средства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постоянно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Администрация Хозанкинского сельского поселения </w:t>
            </w:r>
          </w:p>
        </w:tc>
      </w:tr>
      <w:tr w:rsidR="007F3D60" w:rsidRPr="00651512" w:rsidTr="00651512">
        <w:trPr>
          <w:trHeight w:val="1029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2.6.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</w:t>
            </w:r>
            <w:r w:rsidRPr="00651512">
              <w:rPr>
                <w:rFonts w:ascii="Times New Roman" w:hAnsi="Times New Roman" w:cs="Times New Roman"/>
                <w:spacing w:val="2"/>
              </w:rPr>
              <w:lastRenderedPageBreak/>
              <w:t>формирования негативного отношения общественности к употреблению наркотиков.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lastRenderedPageBreak/>
              <w:t xml:space="preserve">В течение года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</w:t>
            </w:r>
          </w:p>
        </w:tc>
      </w:tr>
      <w:tr w:rsidR="007F3D60" w:rsidRPr="00651512" w:rsidTr="007F3D60">
        <w:trPr>
          <w:trHeight w:val="616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lastRenderedPageBreak/>
              <w:t xml:space="preserve">3. Лечение, восстановление трудоспособности и реабилитация лиц, допускающих немедицинское употребление наркотиков </w:t>
            </w:r>
          </w:p>
        </w:tc>
      </w:tr>
      <w:tr w:rsidR="007F3D60" w:rsidRPr="00651512" w:rsidTr="007F3D60">
        <w:trPr>
          <w:trHeight w:val="1472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3.1.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Выявление граждан, употребляющих наркотики, психотропные вещества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постоянно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 совместно с правоохранительными органами Красночетайского района</w:t>
            </w:r>
          </w:p>
        </w:tc>
      </w:tr>
      <w:tr w:rsidR="007F3D60" w:rsidRPr="00651512" w:rsidTr="007F3D60">
        <w:trPr>
          <w:trHeight w:val="1442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3.2.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Исключение свободного доступа к наркотическим и другим психотропным веществам в учреждениях здравоохранения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постоянно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Работники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Санкинского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офиса врача общей практики, заведующие ФАПов</w:t>
            </w:r>
          </w:p>
        </w:tc>
      </w:tr>
    </w:tbl>
    <w:p w:rsidR="001C58D6" w:rsidRPr="00651512" w:rsidRDefault="001C58D6">
      <w:pPr>
        <w:rPr>
          <w:rFonts w:ascii="Times New Roman" w:hAnsi="Times New Roman" w:cs="Times New Roman"/>
          <w:sz w:val="24"/>
          <w:szCs w:val="24"/>
        </w:rPr>
      </w:pPr>
    </w:p>
    <w:sectPr w:rsidR="001C58D6" w:rsidRPr="00651512" w:rsidSect="00EB3B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873"/>
    <w:rsid w:val="00007873"/>
    <w:rsid w:val="000722FB"/>
    <w:rsid w:val="000C6BED"/>
    <w:rsid w:val="001359BC"/>
    <w:rsid w:val="001C58D6"/>
    <w:rsid w:val="001D72A1"/>
    <w:rsid w:val="0031086B"/>
    <w:rsid w:val="00327EC1"/>
    <w:rsid w:val="003D2E10"/>
    <w:rsid w:val="00467F2F"/>
    <w:rsid w:val="005228FD"/>
    <w:rsid w:val="00651512"/>
    <w:rsid w:val="007F3D60"/>
    <w:rsid w:val="007F3DB2"/>
    <w:rsid w:val="008C0769"/>
    <w:rsid w:val="009D0248"/>
    <w:rsid w:val="00BC5FCB"/>
    <w:rsid w:val="00C72CD3"/>
    <w:rsid w:val="00CF4FE3"/>
    <w:rsid w:val="00D0502C"/>
    <w:rsid w:val="00DE013F"/>
    <w:rsid w:val="00EB3B5D"/>
    <w:rsid w:val="00E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19</cp:revision>
  <cp:lastPrinted>2019-01-25T06:14:00Z</cp:lastPrinted>
  <dcterms:created xsi:type="dcterms:W3CDTF">2014-02-10T10:37:00Z</dcterms:created>
  <dcterms:modified xsi:type="dcterms:W3CDTF">2019-01-25T06:14:00Z</dcterms:modified>
</cp:coreProperties>
</file>