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B213EF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</w:t>
            </w:r>
            <w:proofErr w:type="gramStart"/>
            <w:r>
              <w:rPr>
                <w:b/>
                <w:bCs/>
                <w:sz w:val="22"/>
              </w:rPr>
              <w:t>ВАШ</w:t>
            </w:r>
            <w:proofErr w:type="gramEnd"/>
            <w:r>
              <w:rPr>
                <w:b/>
                <w:bCs/>
                <w:sz w:val="22"/>
              </w:rPr>
              <w:t xml:space="preserve">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B213EF">
        <w:trPr>
          <w:cantSplit/>
          <w:trHeight w:val="2340"/>
        </w:trPr>
        <w:tc>
          <w:tcPr>
            <w:tcW w:w="4320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ХУСАНУШКĂНЬ 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Default="00FE7B47" w:rsidP="003257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68209C">
              <w:rPr>
                <w:u w:val="single"/>
              </w:rPr>
              <w:t>.11</w:t>
            </w:r>
            <w:r w:rsidR="009F0A19">
              <w:rPr>
                <w:u w:val="single"/>
              </w:rPr>
              <w:t>.</w:t>
            </w:r>
            <w:r w:rsidR="000708C5">
              <w:rPr>
                <w:u w:val="single"/>
              </w:rPr>
              <w:t>2018</w:t>
            </w:r>
            <w:r w:rsidR="00E86A59">
              <w:rPr>
                <w:u w:val="single"/>
              </w:rPr>
              <w:t xml:space="preserve"> </w:t>
            </w:r>
            <w:r w:rsidR="00E02DD9">
              <w:rPr>
                <w:u w:val="single"/>
              </w:rPr>
              <w:t>77</w:t>
            </w:r>
            <w:r w:rsidR="00B213EF">
              <w:rPr>
                <w:u w:val="single"/>
              </w:rPr>
              <w:t xml:space="preserve"> № </w:t>
            </w:r>
          </w:p>
          <w:p w:rsidR="00B213EF" w:rsidRDefault="00B213EF">
            <w:pPr>
              <w:jc w:val="center"/>
            </w:pPr>
            <w:proofErr w:type="spellStart"/>
            <w:r>
              <w:t>Сĕнтĕкçырми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ХОЗАНКИНСКОГО  СЕЛЬСКОГО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0B3351" w:rsidRDefault="00FE7B47" w:rsidP="000B33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68209C">
              <w:rPr>
                <w:u w:val="single"/>
              </w:rPr>
              <w:t>.11</w:t>
            </w:r>
            <w:r w:rsidR="009F0A19">
              <w:rPr>
                <w:u w:val="single"/>
              </w:rPr>
              <w:t>.</w:t>
            </w:r>
            <w:r w:rsidR="000708C5">
              <w:rPr>
                <w:u w:val="single"/>
              </w:rPr>
              <w:t xml:space="preserve">2018 № </w:t>
            </w:r>
            <w:r w:rsidR="00E02DD9">
              <w:rPr>
                <w:u w:val="single"/>
              </w:rPr>
              <w:t>77</w:t>
            </w:r>
          </w:p>
          <w:p w:rsidR="00B213EF" w:rsidRDefault="00B213EF" w:rsidP="000B3351">
            <w:pPr>
              <w:jc w:val="center"/>
              <w:rPr>
                <w:sz w:val="26"/>
              </w:rPr>
            </w:pPr>
            <w:r>
              <w:t>деревня Санкино</w:t>
            </w:r>
          </w:p>
        </w:tc>
      </w:tr>
    </w:tbl>
    <w:p w:rsidR="00B213EF" w:rsidRDefault="00B213EF" w:rsidP="00B213EF">
      <w:pPr>
        <w:spacing w:line="360" w:lineRule="auto"/>
        <w:jc w:val="both"/>
      </w:pPr>
    </w:p>
    <w:p w:rsidR="00E02DD9" w:rsidRPr="00B0541C" w:rsidRDefault="00E02DD9" w:rsidP="00E02DD9">
      <w:pPr>
        <w:ind w:right="3826"/>
        <w:jc w:val="both"/>
        <w:rPr>
          <w:b/>
        </w:rPr>
      </w:pPr>
      <w:r w:rsidRPr="00B0541C">
        <w:rPr>
          <w:b/>
        </w:rPr>
        <w:t xml:space="preserve">О </w:t>
      </w:r>
      <w:r>
        <w:rPr>
          <w:b/>
        </w:rPr>
        <w:t>внесении изменений в постановление администрации Хозанкинского сельского поселения от 30.11.2017 № 100 «Об утверждении административного регламента администрации Хозанкинского сельского поселения Красночетайского района Чувашской республики по предоставлению муниципальной услуги «Выдача разрешения на ввод объекта в эксплуатацию</w:t>
      </w:r>
      <w:r w:rsidRPr="00B0541C">
        <w:rPr>
          <w:b/>
        </w:rPr>
        <w:t>»</w:t>
      </w:r>
    </w:p>
    <w:p w:rsidR="00E02DD9" w:rsidRDefault="00E02DD9" w:rsidP="00E02DD9">
      <w:pPr>
        <w:pStyle w:val="a6"/>
        <w:tabs>
          <w:tab w:val="left" w:pos="708"/>
        </w:tabs>
        <w:jc w:val="both"/>
        <w:rPr>
          <w:b/>
        </w:rPr>
      </w:pPr>
    </w:p>
    <w:p w:rsidR="00E02DD9" w:rsidRDefault="00E02DD9" w:rsidP="00E02D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Федеральным законом от 3 августа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 xml:space="preserve">. № 340-ФЗ "О внесении изменений в Градостроительный кодекс Российской Федерации и отдельные законодательные акты Российской Федерации",   </w:t>
      </w:r>
      <w:r w:rsidRPr="00BD56F2">
        <w:t xml:space="preserve">Федеральным законом от </w:t>
      </w:r>
      <w:r>
        <w:t xml:space="preserve">19 июля </w:t>
      </w:r>
      <w:r w:rsidRPr="00BD56F2">
        <w:t xml:space="preserve">2018 </w:t>
      </w:r>
      <w:r>
        <w:t>года №204-ФЗ «О внесении изменений</w:t>
      </w:r>
      <w:r w:rsidRPr="00BD56F2">
        <w:t xml:space="preserve"> в </w:t>
      </w:r>
      <w:r>
        <w:t>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Хозанкинского</w:t>
      </w:r>
      <w:proofErr w:type="gramEnd"/>
      <w:r>
        <w:t xml:space="preserve"> сельского поселения  Красночетайского района Чувашской Республики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02DD9" w:rsidRDefault="00E02DD9" w:rsidP="00E02DD9">
      <w:pPr>
        <w:widowControl w:val="0"/>
        <w:autoSpaceDE w:val="0"/>
        <w:autoSpaceDN w:val="0"/>
        <w:adjustRightInd w:val="0"/>
        <w:ind w:firstLine="709"/>
        <w:jc w:val="both"/>
      </w:pPr>
    </w:p>
    <w:p w:rsidR="00E02DD9" w:rsidRPr="00750F3C" w:rsidRDefault="00E02DD9" w:rsidP="00E02DD9"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750F3C">
        <w:rPr>
          <w:rFonts w:ascii="Times New Roman" w:hAnsi="Times New Roman"/>
          <w:sz w:val="24"/>
        </w:rPr>
        <w:t xml:space="preserve">Внести в постановление администрации </w:t>
      </w:r>
      <w:r>
        <w:rPr>
          <w:rFonts w:ascii="Times New Roman" w:hAnsi="Times New Roman"/>
          <w:sz w:val="24"/>
        </w:rPr>
        <w:t>Хозанкинского</w:t>
      </w:r>
      <w:r w:rsidRPr="00750F3C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Красночетайского района от 30.11.2017 № 100</w:t>
      </w:r>
      <w:r w:rsidRPr="00750F3C">
        <w:rPr>
          <w:rFonts w:ascii="Times New Roman" w:hAnsi="Times New Roman"/>
          <w:sz w:val="24"/>
        </w:rPr>
        <w:t xml:space="preserve"> «Об утверждении административного регламента </w:t>
      </w:r>
      <w:r w:rsidRPr="00750F3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Хозанкинского</w:t>
      </w:r>
      <w:r w:rsidRPr="00750F3C">
        <w:rPr>
          <w:rFonts w:ascii="Times New Roman" w:hAnsi="Times New Roman"/>
          <w:sz w:val="24"/>
          <w:szCs w:val="24"/>
        </w:rPr>
        <w:t xml:space="preserve"> сельского поселения Красночетайского Района </w:t>
      </w:r>
      <w:r w:rsidRPr="00750F3C">
        <w:rPr>
          <w:rFonts w:ascii="Times New Roman" w:hAnsi="Times New Roman"/>
          <w:sz w:val="24"/>
        </w:rPr>
        <w:t>Чувашской Республики по предоставлению муниципальной услуги «Выдача разрешения на ввод объекта в эксплуатацию»» (далее – Постановление) следующие изменения: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6B0">
        <w:rPr>
          <w:szCs w:val="28"/>
        </w:rPr>
        <w:t>1) в приложении к Постановлению: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626B0">
        <w:rPr>
          <w:bCs/>
          <w:szCs w:val="28"/>
        </w:rPr>
        <w:t xml:space="preserve">а) в разделе </w:t>
      </w:r>
      <w:r w:rsidRPr="00D626B0">
        <w:rPr>
          <w:bCs/>
          <w:szCs w:val="28"/>
          <w:lang w:val="en-US"/>
        </w:rPr>
        <w:t>II</w:t>
      </w:r>
      <w:r w:rsidRPr="00D626B0">
        <w:rPr>
          <w:bCs/>
          <w:szCs w:val="28"/>
        </w:rPr>
        <w:t xml:space="preserve"> «Стандарт предоставления муниципальной услуги»: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626B0">
        <w:rPr>
          <w:bCs/>
          <w:szCs w:val="28"/>
        </w:rPr>
        <w:t xml:space="preserve">в абзаце </w:t>
      </w:r>
      <w:r>
        <w:rPr>
          <w:bCs/>
          <w:szCs w:val="28"/>
        </w:rPr>
        <w:t>5</w:t>
      </w:r>
      <w:r w:rsidRPr="00D626B0">
        <w:rPr>
          <w:bCs/>
          <w:szCs w:val="28"/>
        </w:rPr>
        <w:t xml:space="preserve"> </w:t>
      </w:r>
      <w:r>
        <w:rPr>
          <w:bCs/>
          <w:szCs w:val="28"/>
        </w:rPr>
        <w:t>части</w:t>
      </w:r>
      <w:r w:rsidRPr="00D626B0">
        <w:rPr>
          <w:bCs/>
          <w:szCs w:val="28"/>
        </w:rPr>
        <w:t xml:space="preserve"> 2.6. </w:t>
      </w:r>
      <w:r w:rsidRPr="00D626B0">
        <w:rPr>
          <w:szCs w:val="28"/>
        </w:rPr>
        <w:t>слова «за исключением случаев осуществления строительства, реконструкции объектов индивидуального жилищного строительства</w:t>
      </w:r>
      <w:r w:rsidRPr="00D626B0">
        <w:rPr>
          <w:bCs/>
          <w:szCs w:val="28"/>
        </w:rPr>
        <w:t>» исключить;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626B0">
        <w:rPr>
          <w:bCs/>
          <w:szCs w:val="28"/>
        </w:rPr>
        <w:t xml:space="preserve">в абзаце </w:t>
      </w:r>
      <w:r>
        <w:rPr>
          <w:bCs/>
          <w:szCs w:val="28"/>
        </w:rPr>
        <w:t>6</w:t>
      </w:r>
      <w:r w:rsidRPr="00D626B0">
        <w:rPr>
          <w:bCs/>
          <w:szCs w:val="28"/>
        </w:rPr>
        <w:t xml:space="preserve"> </w:t>
      </w:r>
      <w:r>
        <w:rPr>
          <w:bCs/>
          <w:szCs w:val="28"/>
        </w:rPr>
        <w:t>части</w:t>
      </w:r>
      <w:r w:rsidRPr="00D626B0">
        <w:rPr>
          <w:bCs/>
          <w:szCs w:val="28"/>
        </w:rPr>
        <w:t xml:space="preserve"> 2.10. </w:t>
      </w:r>
      <w:r w:rsidRPr="00D626B0">
        <w:rPr>
          <w:szCs w:val="28"/>
        </w:rPr>
        <w:t>слова «Данное основание не применяется в отношении объектов индивидуального жилищного строительства</w:t>
      </w:r>
      <w:r w:rsidRPr="00D626B0">
        <w:rPr>
          <w:bCs/>
          <w:szCs w:val="28"/>
        </w:rPr>
        <w:t>» исключить;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6B0">
        <w:rPr>
          <w:szCs w:val="28"/>
        </w:rPr>
        <w:t xml:space="preserve">в абзаце </w:t>
      </w:r>
      <w:r>
        <w:rPr>
          <w:szCs w:val="28"/>
        </w:rPr>
        <w:t>7</w:t>
      </w:r>
      <w:r w:rsidRPr="00D626B0">
        <w:rPr>
          <w:szCs w:val="28"/>
        </w:rPr>
        <w:t xml:space="preserve"> </w:t>
      </w:r>
      <w:r>
        <w:rPr>
          <w:szCs w:val="28"/>
        </w:rPr>
        <w:t>части</w:t>
      </w:r>
      <w:r w:rsidRPr="00D626B0">
        <w:rPr>
          <w:szCs w:val="28"/>
        </w:rPr>
        <w:t xml:space="preserve"> 2.10. слова «или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строительства» и  «или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индивидуального жилищного строительства» исключить;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6B0">
        <w:rPr>
          <w:szCs w:val="28"/>
        </w:rPr>
        <w:t xml:space="preserve">в абзаце </w:t>
      </w:r>
      <w:r>
        <w:rPr>
          <w:szCs w:val="28"/>
        </w:rPr>
        <w:t>3</w:t>
      </w:r>
      <w:r w:rsidRPr="00D626B0">
        <w:rPr>
          <w:szCs w:val="28"/>
        </w:rPr>
        <w:t xml:space="preserve"> </w:t>
      </w:r>
      <w:r>
        <w:rPr>
          <w:szCs w:val="28"/>
        </w:rPr>
        <w:t>части</w:t>
      </w:r>
      <w:r w:rsidRPr="00D626B0">
        <w:rPr>
          <w:szCs w:val="28"/>
        </w:rPr>
        <w:t xml:space="preserve"> 2.11. слова «за исключением случаев осуществления строительства, реконструкции объектов индивидуального жилищного строительства» исключить;</w:t>
      </w:r>
    </w:p>
    <w:p w:rsidR="00E02DD9" w:rsidRPr="00D626B0" w:rsidRDefault="00E02DD9" w:rsidP="00E02DD9">
      <w:pPr>
        <w:ind w:firstLine="708"/>
        <w:jc w:val="both"/>
        <w:outlineLvl w:val="0"/>
        <w:rPr>
          <w:szCs w:val="28"/>
        </w:rPr>
      </w:pPr>
      <w:r w:rsidRPr="00D626B0">
        <w:rPr>
          <w:szCs w:val="28"/>
        </w:rPr>
        <w:lastRenderedPageBreak/>
        <w:t xml:space="preserve">б) в разделе </w:t>
      </w:r>
      <w:r w:rsidRPr="00D626B0">
        <w:rPr>
          <w:szCs w:val="28"/>
          <w:lang w:val="en-US"/>
        </w:rPr>
        <w:t>III</w:t>
      </w:r>
      <w:r w:rsidRPr="00D626B0">
        <w:rPr>
          <w:szCs w:val="28"/>
        </w:rPr>
        <w:t xml:space="preserve"> «</w:t>
      </w:r>
      <w:r w:rsidRPr="00966E5B">
        <w:rPr>
          <w:rStyle w:val="a8"/>
          <w:b w:val="0"/>
        </w:rPr>
        <w:t>Состав, последовательность и сроки выполнения административных процедур, требования к порядку их выполнения</w:t>
      </w:r>
      <w:r w:rsidRPr="00966E5B">
        <w:rPr>
          <w:b/>
          <w:szCs w:val="28"/>
        </w:rPr>
        <w:t>»:</w:t>
      </w:r>
    </w:p>
    <w:p w:rsidR="00E02DD9" w:rsidRPr="00D626B0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6B0">
        <w:rPr>
          <w:szCs w:val="28"/>
        </w:rPr>
        <w:t xml:space="preserve">в абзаце </w:t>
      </w:r>
      <w:r>
        <w:rPr>
          <w:szCs w:val="28"/>
        </w:rPr>
        <w:t>4</w:t>
      </w:r>
      <w:r w:rsidRPr="00D626B0">
        <w:rPr>
          <w:szCs w:val="28"/>
        </w:rPr>
        <w:t xml:space="preserve"> </w:t>
      </w:r>
      <w:r>
        <w:rPr>
          <w:szCs w:val="28"/>
        </w:rPr>
        <w:t>части</w:t>
      </w:r>
      <w:r w:rsidRPr="00D626B0">
        <w:rPr>
          <w:szCs w:val="28"/>
        </w:rPr>
        <w:t xml:space="preserve"> 3.3. слова «за исключением случаев осуществления строительства, реконструкции объекта индивидуального жилищного строительства» исключить;</w:t>
      </w:r>
    </w:p>
    <w:p w:rsidR="00E02DD9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6B0">
        <w:rPr>
          <w:szCs w:val="28"/>
        </w:rPr>
        <w:t xml:space="preserve">в абзаце </w:t>
      </w:r>
      <w:r>
        <w:rPr>
          <w:szCs w:val="28"/>
        </w:rPr>
        <w:t>1</w:t>
      </w:r>
      <w:r w:rsidRPr="00D626B0">
        <w:rPr>
          <w:szCs w:val="28"/>
        </w:rPr>
        <w:t xml:space="preserve"> </w:t>
      </w:r>
      <w:r>
        <w:rPr>
          <w:szCs w:val="28"/>
        </w:rPr>
        <w:t>части</w:t>
      </w:r>
      <w:r w:rsidRPr="00D626B0">
        <w:rPr>
          <w:szCs w:val="28"/>
        </w:rPr>
        <w:t xml:space="preserve"> 3.5. слова «за исключением случаев осуществления строительства, реконструкции объекта индивидуального жилищного строительства» исключить;</w:t>
      </w:r>
    </w:p>
    <w:p w:rsidR="00E02DD9" w:rsidRDefault="00E02DD9" w:rsidP="00E02DD9">
      <w:pPr>
        <w:widowControl w:val="0"/>
        <w:autoSpaceDE w:val="0"/>
        <w:autoSpaceDN w:val="0"/>
        <w:adjustRightInd w:val="0"/>
        <w:jc w:val="both"/>
        <w:rPr>
          <w:rStyle w:val="a8"/>
          <w:b w:val="0"/>
        </w:rPr>
      </w:pPr>
      <w:r>
        <w:rPr>
          <w:szCs w:val="28"/>
        </w:rPr>
        <w:tab/>
        <w:t xml:space="preserve">в) в разделе </w:t>
      </w:r>
      <w:r>
        <w:rPr>
          <w:szCs w:val="28"/>
          <w:lang w:val="en-US"/>
        </w:rPr>
        <w:t>V</w:t>
      </w:r>
      <w:r w:rsidRPr="00966E5B">
        <w:rPr>
          <w:szCs w:val="28"/>
        </w:rPr>
        <w:t xml:space="preserve"> </w:t>
      </w:r>
      <w:r>
        <w:rPr>
          <w:szCs w:val="28"/>
        </w:rPr>
        <w:t>«</w:t>
      </w:r>
      <w:r w:rsidRPr="00966E5B">
        <w:rPr>
          <w:rStyle w:val="a8"/>
          <w:b w:val="0"/>
        </w:rPr>
        <w:t>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  <w:r>
        <w:rPr>
          <w:rStyle w:val="a8"/>
          <w:b w:val="0"/>
        </w:rPr>
        <w:t>»:</w:t>
      </w:r>
    </w:p>
    <w:p w:rsidR="00E02DD9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3 части 5.2. слова «документов, не предусмотренных» заменить словами «документов или информации либо осуществлений действий, представление или осуществление которых не предусмотрено»;</w:t>
      </w:r>
    </w:p>
    <w:p w:rsidR="00E02DD9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часть 5.2. дополнить пунктом 10 следующего содержания:</w:t>
      </w:r>
    </w:p>
    <w:p w:rsidR="00E02DD9" w:rsidRPr="00642784" w:rsidRDefault="00E02DD9" w:rsidP="00E02D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«10)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Pr="00142259">
        <w:rPr>
          <w:szCs w:val="28"/>
        </w:rPr>
        <w:t xml:space="preserve">4 части 1 статьи 7 </w:t>
      </w:r>
      <w:r>
        <w:rPr>
          <w:szCs w:val="28"/>
        </w:rPr>
        <w:t>Федерального закона №210-ФЗ</w:t>
      </w:r>
      <w:r w:rsidRPr="00142259">
        <w:rPr>
          <w:szCs w:val="28"/>
        </w:rPr>
        <w:t>.»</w:t>
      </w:r>
    </w:p>
    <w:p w:rsidR="00E02DD9" w:rsidRPr="00A969AC" w:rsidRDefault="00E02DD9" w:rsidP="00E02DD9">
      <w:pPr>
        <w:autoSpaceDE w:val="0"/>
        <w:autoSpaceDN w:val="0"/>
        <w:adjustRightInd w:val="0"/>
        <w:ind w:firstLine="708"/>
        <w:jc w:val="both"/>
        <w:rPr>
          <w:spacing w:val="-3"/>
        </w:rPr>
      </w:pPr>
      <w:r>
        <w:t>в часть</w:t>
      </w:r>
      <w:r w:rsidRPr="001A13FA">
        <w:t xml:space="preserve"> </w:t>
      </w:r>
      <w:r>
        <w:t>5</w:t>
      </w:r>
      <w:r w:rsidRPr="001A13FA">
        <w:t>.</w:t>
      </w:r>
      <w:r>
        <w:t>7</w:t>
      </w:r>
      <w:r w:rsidRPr="001A13FA">
        <w:t>.</w:t>
      </w:r>
      <w:r>
        <w:t xml:space="preserve"> добавить абзацы следующего содержания:</w:t>
      </w:r>
    </w:p>
    <w:p w:rsidR="00E02DD9" w:rsidRPr="00A969AC" w:rsidRDefault="00E02DD9" w:rsidP="00E02DD9">
      <w:pPr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>«</w:t>
      </w:r>
      <w:r w:rsidRPr="00A969AC">
        <w:rPr>
          <w:spacing w:val="-3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 а также приносятся извинения за доставленные неудобства, и указывается информация о дальнейших действиях, которые необходимо совершать заявителю в целях получения муниципальной услуги.</w:t>
      </w:r>
    </w:p>
    <w:p w:rsidR="00E02DD9" w:rsidRPr="00966E5B" w:rsidRDefault="00E02DD9" w:rsidP="00E02DD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969AC">
        <w:rPr>
          <w:spacing w:val="-3"/>
        </w:rPr>
        <w:t>В случае признания жалобы, не подлежащей удовлетворению, в ответе заявителю дается аргументированные разъяснения о причинах принятого решения. А также информация о порядке обжалования принятого решения</w:t>
      </w:r>
      <w:proofErr w:type="gramStart"/>
      <w:r w:rsidRPr="00A969AC">
        <w:rPr>
          <w:spacing w:val="-3"/>
        </w:rPr>
        <w:t>.</w:t>
      </w:r>
      <w:r>
        <w:rPr>
          <w:spacing w:val="-3"/>
        </w:rPr>
        <w:t>»</w:t>
      </w:r>
      <w:proofErr w:type="gramEnd"/>
    </w:p>
    <w:p w:rsidR="00E02DD9" w:rsidRDefault="00E02DD9" w:rsidP="00E02DD9">
      <w:pPr>
        <w:ind w:firstLine="540"/>
        <w:jc w:val="both"/>
      </w:pPr>
      <w:r w:rsidRPr="00D626B0">
        <w:rPr>
          <w:szCs w:val="28"/>
        </w:rPr>
        <w:t xml:space="preserve">2. </w:t>
      </w:r>
      <w:r>
        <w:t>Настоящее постановление подлежит опубликованию в периодическом печатном издании «Вестник Хозанкинского сельского поселения».</w:t>
      </w:r>
    </w:p>
    <w:p w:rsidR="00E02DD9" w:rsidRPr="00D626B0" w:rsidRDefault="00E02DD9" w:rsidP="00E02DD9">
      <w:pPr>
        <w:ind w:firstLine="540"/>
        <w:jc w:val="both"/>
        <w:rPr>
          <w:rFonts w:ascii="Arial" w:hAnsi="Arial"/>
        </w:rPr>
      </w:pPr>
      <w:r w:rsidRPr="00E02DD9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F0A19" w:rsidRPr="00A7582F" w:rsidRDefault="009F0A19" w:rsidP="009F0A19">
      <w:pPr>
        <w:spacing w:line="360" w:lineRule="auto"/>
        <w:jc w:val="both"/>
        <w:rPr>
          <w:sz w:val="26"/>
        </w:rPr>
      </w:pPr>
    </w:p>
    <w:p w:rsidR="009F0A19" w:rsidRDefault="009F0A19" w:rsidP="009F0A19">
      <w:pPr>
        <w:rPr>
          <w:sz w:val="26"/>
        </w:rPr>
      </w:pPr>
    </w:p>
    <w:p w:rsidR="009F0A19" w:rsidRPr="00E02DD9" w:rsidRDefault="009F0A19" w:rsidP="009F0A19">
      <w:r w:rsidRPr="00E02DD9">
        <w:t xml:space="preserve">Глава Хозанкинского </w:t>
      </w:r>
    </w:p>
    <w:p w:rsidR="009F0A19" w:rsidRPr="00E02DD9" w:rsidRDefault="009F0A19" w:rsidP="009F0A19">
      <w:r w:rsidRPr="00E02DD9">
        <w:t xml:space="preserve">сельского поселения </w:t>
      </w:r>
      <w:r w:rsidRPr="00E02DD9">
        <w:tab/>
      </w:r>
      <w:r w:rsidRPr="00E02DD9">
        <w:tab/>
      </w:r>
      <w:r w:rsidRPr="00E02DD9">
        <w:tab/>
      </w:r>
      <w:r w:rsidRPr="00E02DD9">
        <w:tab/>
      </w:r>
      <w:r w:rsidRPr="00E02DD9">
        <w:tab/>
        <w:t xml:space="preserve">                              Л.Г. Кузнецова</w:t>
      </w:r>
    </w:p>
    <w:p w:rsidR="001B4418" w:rsidRPr="00A7582F" w:rsidRDefault="001B4418" w:rsidP="001B4418">
      <w:pPr>
        <w:rPr>
          <w:sz w:val="26"/>
          <w:szCs w:val="28"/>
        </w:rPr>
      </w:pPr>
    </w:p>
    <w:p w:rsidR="001B4418" w:rsidRPr="00A7582F" w:rsidRDefault="001B4418" w:rsidP="001B4418">
      <w:pPr>
        <w:rPr>
          <w:sz w:val="26"/>
        </w:rPr>
      </w:pPr>
    </w:p>
    <w:p w:rsidR="001B4418" w:rsidRPr="00A7582F" w:rsidRDefault="001B4418" w:rsidP="001B4418">
      <w:pPr>
        <w:rPr>
          <w:sz w:val="26"/>
        </w:rPr>
      </w:pPr>
    </w:p>
    <w:p w:rsidR="00B213EF" w:rsidRDefault="00B213EF" w:rsidP="00B213EF">
      <w:pPr>
        <w:jc w:val="both"/>
      </w:pPr>
    </w:p>
    <w:p w:rsidR="00B213EF" w:rsidRDefault="00B213EF" w:rsidP="001B44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3EF" w:rsidRDefault="00B213EF" w:rsidP="00B213EF"/>
    <w:p w:rsidR="002438C3" w:rsidRDefault="002438C3"/>
    <w:sectPr w:rsidR="002438C3" w:rsidSect="0024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3EF"/>
    <w:rsid w:val="00005841"/>
    <w:rsid w:val="000153B1"/>
    <w:rsid w:val="00016298"/>
    <w:rsid w:val="000350E7"/>
    <w:rsid w:val="00041C2C"/>
    <w:rsid w:val="00054627"/>
    <w:rsid w:val="00065ADD"/>
    <w:rsid w:val="000708C5"/>
    <w:rsid w:val="00073EB9"/>
    <w:rsid w:val="00077D1E"/>
    <w:rsid w:val="00092354"/>
    <w:rsid w:val="000B3351"/>
    <w:rsid w:val="000B40EA"/>
    <w:rsid w:val="000B5910"/>
    <w:rsid w:val="000E04CD"/>
    <w:rsid w:val="000E67C2"/>
    <w:rsid w:val="000F5591"/>
    <w:rsid w:val="00126051"/>
    <w:rsid w:val="001662C3"/>
    <w:rsid w:val="001B4418"/>
    <w:rsid w:val="001C1392"/>
    <w:rsid w:val="001C456E"/>
    <w:rsid w:val="001C5248"/>
    <w:rsid w:val="001F0C9C"/>
    <w:rsid w:val="001F1A2F"/>
    <w:rsid w:val="00207031"/>
    <w:rsid w:val="002172C2"/>
    <w:rsid w:val="00232023"/>
    <w:rsid w:val="00234038"/>
    <w:rsid w:val="002438C3"/>
    <w:rsid w:val="0025636E"/>
    <w:rsid w:val="002761C5"/>
    <w:rsid w:val="00283061"/>
    <w:rsid w:val="002B0DDA"/>
    <w:rsid w:val="002C5209"/>
    <w:rsid w:val="002D693F"/>
    <w:rsid w:val="002E6BF3"/>
    <w:rsid w:val="00301D99"/>
    <w:rsid w:val="003170E1"/>
    <w:rsid w:val="0032370D"/>
    <w:rsid w:val="003257FF"/>
    <w:rsid w:val="003405CF"/>
    <w:rsid w:val="00392B08"/>
    <w:rsid w:val="003B1B78"/>
    <w:rsid w:val="003D038F"/>
    <w:rsid w:val="003D1DBE"/>
    <w:rsid w:val="003F4015"/>
    <w:rsid w:val="0040101A"/>
    <w:rsid w:val="00403F60"/>
    <w:rsid w:val="00442B13"/>
    <w:rsid w:val="00443AC0"/>
    <w:rsid w:val="00460626"/>
    <w:rsid w:val="00467A17"/>
    <w:rsid w:val="004725BC"/>
    <w:rsid w:val="0048272C"/>
    <w:rsid w:val="004A2A4B"/>
    <w:rsid w:val="004A5125"/>
    <w:rsid w:val="004B1D1B"/>
    <w:rsid w:val="004E7F0B"/>
    <w:rsid w:val="004F2845"/>
    <w:rsid w:val="005122AC"/>
    <w:rsid w:val="00514D31"/>
    <w:rsid w:val="0051626D"/>
    <w:rsid w:val="00522E28"/>
    <w:rsid w:val="005258B9"/>
    <w:rsid w:val="00526867"/>
    <w:rsid w:val="0053587F"/>
    <w:rsid w:val="005802BB"/>
    <w:rsid w:val="0059571C"/>
    <w:rsid w:val="005A0CEE"/>
    <w:rsid w:val="005A752F"/>
    <w:rsid w:val="005B4205"/>
    <w:rsid w:val="005C173B"/>
    <w:rsid w:val="00602389"/>
    <w:rsid w:val="00605E07"/>
    <w:rsid w:val="00611412"/>
    <w:rsid w:val="00616609"/>
    <w:rsid w:val="00626525"/>
    <w:rsid w:val="006372C1"/>
    <w:rsid w:val="00641142"/>
    <w:rsid w:val="00645799"/>
    <w:rsid w:val="00650ED4"/>
    <w:rsid w:val="0067315B"/>
    <w:rsid w:val="0068209C"/>
    <w:rsid w:val="00690AF5"/>
    <w:rsid w:val="006A23D0"/>
    <w:rsid w:val="006C6A84"/>
    <w:rsid w:val="006D4E04"/>
    <w:rsid w:val="00720A7A"/>
    <w:rsid w:val="0072654E"/>
    <w:rsid w:val="007421A4"/>
    <w:rsid w:val="0075471E"/>
    <w:rsid w:val="0076109D"/>
    <w:rsid w:val="00770CC6"/>
    <w:rsid w:val="00793454"/>
    <w:rsid w:val="00797100"/>
    <w:rsid w:val="007C2DD9"/>
    <w:rsid w:val="007F7888"/>
    <w:rsid w:val="00801C71"/>
    <w:rsid w:val="0080218C"/>
    <w:rsid w:val="00823BCD"/>
    <w:rsid w:val="0084602E"/>
    <w:rsid w:val="00856A62"/>
    <w:rsid w:val="0086451E"/>
    <w:rsid w:val="00864B48"/>
    <w:rsid w:val="00884E44"/>
    <w:rsid w:val="00894C1A"/>
    <w:rsid w:val="0089500D"/>
    <w:rsid w:val="008A3DF6"/>
    <w:rsid w:val="008B2FF9"/>
    <w:rsid w:val="008E12F2"/>
    <w:rsid w:val="0092084E"/>
    <w:rsid w:val="00920C10"/>
    <w:rsid w:val="00925DDE"/>
    <w:rsid w:val="00936704"/>
    <w:rsid w:val="0094538C"/>
    <w:rsid w:val="00961CD5"/>
    <w:rsid w:val="00967F9F"/>
    <w:rsid w:val="009778B7"/>
    <w:rsid w:val="009969D7"/>
    <w:rsid w:val="00996CC9"/>
    <w:rsid w:val="009A3BB0"/>
    <w:rsid w:val="009B743F"/>
    <w:rsid w:val="009F0A19"/>
    <w:rsid w:val="009F4F5D"/>
    <w:rsid w:val="00A41A78"/>
    <w:rsid w:val="00A6154C"/>
    <w:rsid w:val="00A8123E"/>
    <w:rsid w:val="00A9678B"/>
    <w:rsid w:val="00AA6E85"/>
    <w:rsid w:val="00AE0544"/>
    <w:rsid w:val="00B213EF"/>
    <w:rsid w:val="00B3174B"/>
    <w:rsid w:val="00B923DF"/>
    <w:rsid w:val="00BA0C83"/>
    <w:rsid w:val="00BB245A"/>
    <w:rsid w:val="00BC55DF"/>
    <w:rsid w:val="00BF421E"/>
    <w:rsid w:val="00C2089A"/>
    <w:rsid w:val="00C338B5"/>
    <w:rsid w:val="00C621D6"/>
    <w:rsid w:val="00C62CBF"/>
    <w:rsid w:val="00C867A3"/>
    <w:rsid w:val="00CA1386"/>
    <w:rsid w:val="00CA74E9"/>
    <w:rsid w:val="00CB319D"/>
    <w:rsid w:val="00CB540A"/>
    <w:rsid w:val="00CC01E6"/>
    <w:rsid w:val="00CC1CBC"/>
    <w:rsid w:val="00CE24B1"/>
    <w:rsid w:val="00CF09A4"/>
    <w:rsid w:val="00CF1742"/>
    <w:rsid w:val="00D01C80"/>
    <w:rsid w:val="00D13A32"/>
    <w:rsid w:val="00D16E15"/>
    <w:rsid w:val="00D21645"/>
    <w:rsid w:val="00D2243E"/>
    <w:rsid w:val="00D23E8C"/>
    <w:rsid w:val="00D30194"/>
    <w:rsid w:val="00D30AF8"/>
    <w:rsid w:val="00D34D42"/>
    <w:rsid w:val="00D43821"/>
    <w:rsid w:val="00D509B1"/>
    <w:rsid w:val="00D55FCD"/>
    <w:rsid w:val="00D96540"/>
    <w:rsid w:val="00DA09C4"/>
    <w:rsid w:val="00DD66DB"/>
    <w:rsid w:val="00DE046E"/>
    <w:rsid w:val="00DE1EDC"/>
    <w:rsid w:val="00DE4515"/>
    <w:rsid w:val="00E02DD9"/>
    <w:rsid w:val="00E15DC0"/>
    <w:rsid w:val="00E15E1C"/>
    <w:rsid w:val="00E200A7"/>
    <w:rsid w:val="00E3046C"/>
    <w:rsid w:val="00E41A37"/>
    <w:rsid w:val="00E72A29"/>
    <w:rsid w:val="00E84607"/>
    <w:rsid w:val="00E86A59"/>
    <w:rsid w:val="00EA05E1"/>
    <w:rsid w:val="00EB0A7C"/>
    <w:rsid w:val="00ED226B"/>
    <w:rsid w:val="00F03367"/>
    <w:rsid w:val="00F06B4A"/>
    <w:rsid w:val="00F06BEC"/>
    <w:rsid w:val="00F2476A"/>
    <w:rsid w:val="00F30389"/>
    <w:rsid w:val="00F60CE2"/>
    <w:rsid w:val="00F74127"/>
    <w:rsid w:val="00F953CD"/>
    <w:rsid w:val="00F95BCE"/>
    <w:rsid w:val="00F97B72"/>
    <w:rsid w:val="00FC05B0"/>
    <w:rsid w:val="00FC5D11"/>
    <w:rsid w:val="00FE1779"/>
    <w:rsid w:val="00FE7B47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rsid w:val="00E02DD9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rsid w:val="00E02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02DD9"/>
    <w:rPr>
      <w:b/>
      <w:bCs/>
    </w:rPr>
  </w:style>
  <w:style w:type="paragraph" w:customStyle="1" w:styleId="NoSpacing">
    <w:name w:val="No Spacing"/>
    <w:rsid w:val="00E02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38</cp:revision>
  <cp:lastPrinted>2018-11-27T08:37:00Z</cp:lastPrinted>
  <dcterms:created xsi:type="dcterms:W3CDTF">2013-07-03T12:39:00Z</dcterms:created>
  <dcterms:modified xsi:type="dcterms:W3CDTF">2018-11-27T11:25:00Z</dcterms:modified>
</cp:coreProperties>
</file>