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2743ED"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BB5037" w:rsidRDefault="00BB5037">
                  <w:pPr>
                    <w:rPr>
                      <w:i/>
                      <w:sz w:val="40"/>
                      <w:szCs w:val="40"/>
                    </w:rPr>
                  </w:pPr>
                  <w:r>
                    <w:rPr>
                      <w:i/>
                      <w:sz w:val="40"/>
                      <w:szCs w:val="40"/>
                    </w:rPr>
                    <w:t>Питеркинского сельского поселения</w:t>
                  </w:r>
                </w:p>
                <w:p w:rsidR="00BB5037" w:rsidRDefault="00BB5037">
                  <w:pPr>
                    <w:jc w:val="right"/>
                    <w:rPr>
                      <w:i/>
                      <w:sz w:val="64"/>
                      <w:szCs w:val="64"/>
                    </w:rPr>
                  </w:pPr>
                  <w:r>
                    <w:rPr>
                      <w:i/>
                      <w:sz w:val="64"/>
                      <w:szCs w:val="64"/>
                    </w:rPr>
                    <w:t xml:space="preserve"> </w:t>
                  </w:r>
                </w:p>
                <w:p w:rsidR="00BB5037" w:rsidRDefault="00BB5037">
                  <w:pPr>
                    <w:jc w:val="right"/>
                    <w:rPr>
                      <w:i/>
                      <w:sz w:val="64"/>
                      <w:szCs w:val="64"/>
                    </w:rPr>
                  </w:pPr>
                </w:p>
                <w:p w:rsidR="00BB5037" w:rsidRDefault="00BB5037">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BB5037" w:rsidRDefault="00BB5037">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BB5037" w:rsidRDefault="00BB5037">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2743ED" w:rsidP="00936BE6">
      <w:pPr>
        <w:jc w:val="both"/>
      </w:pPr>
      <w:r>
        <w:pict>
          <v:shape id="_x0000_s1028" type="#_x0000_t202" style="position:absolute;left:0;text-align:left;margin-left:-28.5pt;margin-top:-.05pt;width:549pt;height:44.85pt;z-index:251657216" filled="f" stroked="f">
            <v:textbox style="mso-next-textbox:#_x0000_s1028">
              <w:txbxContent>
                <w:p w:rsidR="00BB5037" w:rsidRDefault="00BB5037">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2743ED" w:rsidP="00936BE6">
      <w:pPr>
        <w:jc w:val="both"/>
      </w:pPr>
      <w:r>
        <w:pict>
          <v:shape id="_x0000_s1029" type="#_x0000_t202" style="position:absolute;left:0;text-align:left;margin-left:17.85pt;margin-top:9.3pt;width:156.75pt;height:45pt;z-index:251658240" stroked="f">
            <v:textbox style="mso-next-textbox:#_x0000_s1029">
              <w:txbxContent>
                <w:p w:rsidR="00BB5037" w:rsidRDefault="005844E0"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03 декабря</w:t>
                  </w:r>
                  <w:r w:rsidR="00BB5037">
                    <w:rPr>
                      <w:b/>
                      <w:sz w:val="32"/>
                      <w:szCs w:val="32"/>
                    </w:rPr>
                    <w:t xml:space="preserve"> 2018 г.</w:t>
                  </w:r>
                </w:p>
              </w:txbxContent>
            </v:textbox>
          </v:shape>
        </w:pict>
      </w:r>
    </w:p>
    <w:p w:rsidR="00C63BCA" w:rsidRPr="00387FEA" w:rsidRDefault="002743ED" w:rsidP="00936BE6">
      <w:pPr>
        <w:jc w:val="both"/>
      </w:pPr>
      <w:r>
        <w:pict>
          <v:shape id="_x0000_s1031" type="#_x0000_t202" style="position:absolute;left:0;text-align:left;margin-left:404.7pt;margin-top:1.45pt;width:74.1pt;height:41pt;z-index:251660288" stroked="f">
            <v:textbox style="mso-next-textbox:#_x0000_s1031">
              <w:txbxContent>
                <w:p w:rsidR="00BB5037" w:rsidRDefault="005844E0"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30</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E0347A" w:rsidRPr="00E0347A" w:rsidRDefault="00E0347A" w:rsidP="00E0347A">
      <w:pPr>
        <w:jc w:val="center"/>
        <w:rPr>
          <w:b/>
        </w:rPr>
      </w:pPr>
      <w:r w:rsidRPr="00E0347A">
        <w:rPr>
          <w:b/>
        </w:rPr>
        <w:t>Протокол</w:t>
      </w:r>
    </w:p>
    <w:p w:rsidR="00E0347A" w:rsidRPr="00E0347A" w:rsidRDefault="00E0347A" w:rsidP="00E0347A">
      <w:pPr>
        <w:pStyle w:val="6"/>
        <w:jc w:val="center"/>
        <w:rPr>
          <w:sz w:val="20"/>
          <w:szCs w:val="20"/>
        </w:rPr>
      </w:pPr>
      <w:r w:rsidRPr="00E0347A">
        <w:rPr>
          <w:sz w:val="20"/>
          <w:szCs w:val="20"/>
        </w:rPr>
        <w:t xml:space="preserve">публичных   слушаний по  проекту  решения Собрания депутатов  Питеркинского  сельского поселения  Красночетайского района  Чувашской Республики «О бюджете Питеркинского </w:t>
      </w:r>
      <w:r w:rsidRPr="00E0347A">
        <w:rPr>
          <w:bCs/>
          <w:sz w:val="20"/>
          <w:szCs w:val="20"/>
        </w:rPr>
        <w:t>сельского поселения Красночетайского района Чувашской Республики на 2019 год и на плановый период 2020 и 2021 годов»</w:t>
      </w:r>
    </w:p>
    <w:p w:rsidR="00E0347A" w:rsidRPr="000F6A72" w:rsidRDefault="00E0347A" w:rsidP="00E0347A">
      <w:pPr>
        <w:jc w:val="center"/>
      </w:pPr>
    </w:p>
    <w:p w:rsidR="00E0347A" w:rsidRPr="000F6A72" w:rsidRDefault="00E0347A" w:rsidP="00E0347A">
      <w:r w:rsidRPr="000F6A72">
        <w:t xml:space="preserve">от </w:t>
      </w:r>
      <w:r>
        <w:t>03</w:t>
      </w:r>
      <w:r w:rsidRPr="000F6A72">
        <w:t xml:space="preserve"> декабря  201</w:t>
      </w:r>
      <w:r>
        <w:t>8</w:t>
      </w:r>
      <w:r w:rsidRPr="000F6A72">
        <w:t xml:space="preserve"> года                                                                                      </w:t>
      </w:r>
      <w:r>
        <w:t xml:space="preserve">                                     </w:t>
      </w:r>
      <w:r w:rsidRPr="000F6A72">
        <w:t xml:space="preserve">  д. Питеркино</w:t>
      </w:r>
    </w:p>
    <w:p w:rsidR="00E0347A" w:rsidRPr="000F6A72" w:rsidRDefault="00E0347A" w:rsidP="00E0347A"/>
    <w:p w:rsidR="00E0347A" w:rsidRDefault="00E0347A" w:rsidP="00E0347A">
      <w:r w:rsidRPr="000F6A72">
        <w:t xml:space="preserve">Присутствуют:  жители Питеркинского сельского поселения Красночетайского района </w:t>
      </w:r>
    </w:p>
    <w:p w:rsidR="00E0347A" w:rsidRPr="000F6A72" w:rsidRDefault="00E0347A" w:rsidP="00E0347A">
      <w:r w:rsidRPr="000F6A72">
        <w:t>Чувашской Республики -5</w:t>
      </w:r>
      <w:r>
        <w:t xml:space="preserve">1 </w:t>
      </w:r>
      <w:r w:rsidRPr="000F6A72">
        <w:t>человек.</w:t>
      </w:r>
    </w:p>
    <w:p w:rsidR="00E0347A" w:rsidRPr="000F6A72" w:rsidRDefault="00E0347A" w:rsidP="00E0347A">
      <w:r w:rsidRPr="000F6A72">
        <w:t>Президиум:</w:t>
      </w:r>
    </w:p>
    <w:p w:rsidR="00E0347A" w:rsidRPr="000F6A72" w:rsidRDefault="00E0347A" w:rsidP="00E0347A">
      <w:r w:rsidRPr="000F6A72">
        <w:t>Председатель – Михуткин В.Г. – глава Питеркинского сельского поселения</w:t>
      </w:r>
    </w:p>
    <w:p w:rsidR="00E0347A" w:rsidRPr="000F6A72" w:rsidRDefault="00E0347A" w:rsidP="00E0347A">
      <w:r w:rsidRPr="000F6A72">
        <w:t>Секретарь – Бродюкова С.М. –  гл. специалис</w:t>
      </w:r>
      <w:proofErr w:type="gramStart"/>
      <w:r w:rsidRPr="000F6A72">
        <w:t>т-</w:t>
      </w:r>
      <w:proofErr w:type="gramEnd"/>
      <w:r w:rsidRPr="000F6A72">
        <w:t xml:space="preserve"> эксперт</w:t>
      </w:r>
    </w:p>
    <w:p w:rsidR="00E0347A" w:rsidRPr="000F6A72" w:rsidRDefault="00E0347A" w:rsidP="00E0347A"/>
    <w:p w:rsidR="00E0347A" w:rsidRPr="000F6A72" w:rsidRDefault="00E0347A" w:rsidP="00E0347A">
      <w:pPr>
        <w:jc w:val="center"/>
        <w:rPr>
          <w:b/>
        </w:rPr>
      </w:pPr>
      <w:r w:rsidRPr="000F6A72">
        <w:rPr>
          <w:b/>
        </w:rPr>
        <w:t>Повестка  дня:</w:t>
      </w:r>
    </w:p>
    <w:p w:rsidR="00E0347A" w:rsidRPr="000F6A72" w:rsidRDefault="00E0347A" w:rsidP="00E0347A">
      <w:pPr>
        <w:pStyle w:val="6"/>
        <w:jc w:val="both"/>
        <w:rPr>
          <w:bCs/>
          <w:sz w:val="24"/>
          <w:szCs w:val="24"/>
        </w:rPr>
      </w:pPr>
      <w:r>
        <w:rPr>
          <w:sz w:val="24"/>
          <w:szCs w:val="24"/>
        </w:rPr>
        <w:t xml:space="preserve">        </w:t>
      </w:r>
      <w:r w:rsidRPr="000F6A72">
        <w:rPr>
          <w:sz w:val="24"/>
          <w:szCs w:val="24"/>
        </w:rPr>
        <w:t xml:space="preserve">1. Рассмотрение проекта решения «О бюджете Питеркинского </w:t>
      </w:r>
      <w:r w:rsidRPr="000F6A72">
        <w:rPr>
          <w:bCs/>
          <w:sz w:val="24"/>
          <w:szCs w:val="24"/>
        </w:rPr>
        <w:t>сельского поселения Красночетайского рай</w:t>
      </w:r>
      <w:r>
        <w:rPr>
          <w:bCs/>
          <w:sz w:val="24"/>
          <w:szCs w:val="24"/>
        </w:rPr>
        <w:t xml:space="preserve">она Чувашской Республики на 2019 год и на плановый период 2020 и 2021 </w:t>
      </w:r>
      <w:r w:rsidRPr="000F6A72">
        <w:rPr>
          <w:bCs/>
          <w:sz w:val="24"/>
          <w:szCs w:val="24"/>
        </w:rPr>
        <w:t>годов»</w:t>
      </w:r>
    </w:p>
    <w:p w:rsidR="00E0347A" w:rsidRPr="000F6A72" w:rsidRDefault="00E0347A" w:rsidP="00E0347A">
      <w:pPr>
        <w:jc w:val="both"/>
        <w:rPr>
          <w:b/>
        </w:rPr>
      </w:pPr>
      <w:r w:rsidRPr="000F6A72">
        <w:rPr>
          <w:b/>
        </w:rPr>
        <w:t>1.СЛУШАЛИ:</w:t>
      </w:r>
    </w:p>
    <w:p w:rsidR="00E0347A" w:rsidRPr="000F6A72" w:rsidRDefault="00E0347A" w:rsidP="00E0347A">
      <w:pPr>
        <w:jc w:val="both"/>
        <w:rPr>
          <w:b/>
        </w:rPr>
      </w:pPr>
      <w:proofErr w:type="spellStart"/>
      <w:r>
        <w:t>Михуткина</w:t>
      </w:r>
      <w:proofErr w:type="spellEnd"/>
      <w:r>
        <w:t xml:space="preserve"> </w:t>
      </w:r>
      <w:r w:rsidRPr="000F6A72">
        <w:t>В.Г. –   главу</w:t>
      </w:r>
      <w:r>
        <w:t xml:space="preserve"> Питеркинского</w:t>
      </w:r>
      <w:r w:rsidRPr="000F6A72">
        <w:t xml:space="preserve"> сельского поселения.</w:t>
      </w:r>
    </w:p>
    <w:p w:rsidR="00E0347A" w:rsidRPr="000F6A72" w:rsidRDefault="00E0347A" w:rsidP="00E0347A">
      <w:pPr>
        <w:pStyle w:val="6"/>
        <w:jc w:val="both"/>
        <w:rPr>
          <w:bCs/>
          <w:sz w:val="24"/>
          <w:szCs w:val="24"/>
        </w:rPr>
      </w:pPr>
      <w:r w:rsidRPr="000F6A72">
        <w:rPr>
          <w:b w:val="0"/>
          <w:sz w:val="24"/>
          <w:szCs w:val="24"/>
        </w:rPr>
        <w:t>Он  ознакомил</w:t>
      </w:r>
      <w:r w:rsidRPr="000F6A72">
        <w:rPr>
          <w:sz w:val="24"/>
          <w:szCs w:val="24"/>
        </w:rPr>
        <w:t xml:space="preserve"> с  проектом   бюджета Питеркинского сельского поселения Красночетайского района </w:t>
      </w:r>
      <w:r>
        <w:rPr>
          <w:bCs/>
          <w:sz w:val="24"/>
          <w:szCs w:val="24"/>
        </w:rPr>
        <w:t>Чувашской Республики на 2019 год и на плановый период 2020 и 2021</w:t>
      </w:r>
      <w:r w:rsidRPr="000F6A72">
        <w:rPr>
          <w:bCs/>
          <w:sz w:val="24"/>
          <w:szCs w:val="24"/>
        </w:rPr>
        <w:t xml:space="preserve"> годов»</w:t>
      </w:r>
    </w:p>
    <w:p w:rsidR="00E0347A" w:rsidRPr="000F6A72" w:rsidRDefault="00E0347A" w:rsidP="00E0347A">
      <w:pPr>
        <w:jc w:val="both"/>
        <w:rPr>
          <w:b/>
        </w:rPr>
      </w:pPr>
    </w:p>
    <w:p w:rsidR="00E0347A" w:rsidRPr="000F6A72" w:rsidRDefault="00E0347A" w:rsidP="00E0347A">
      <w:pPr>
        <w:jc w:val="both"/>
        <w:rPr>
          <w:b/>
        </w:rPr>
      </w:pPr>
      <w:r w:rsidRPr="000F6A72">
        <w:rPr>
          <w:b/>
        </w:rPr>
        <w:t>ВЫСТУПИЛИ:</w:t>
      </w:r>
    </w:p>
    <w:p w:rsidR="00E0347A" w:rsidRPr="000F6A72" w:rsidRDefault="00E0347A" w:rsidP="00E0347A">
      <w:pPr>
        <w:jc w:val="both"/>
        <w:rPr>
          <w:b/>
        </w:rPr>
      </w:pPr>
      <w:r w:rsidRPr="000F6A72">
        <w:t>1.</w:t>
      </w:r>
      <w:r>
        <w:t>Фондеркин В.В.</w:t>
      </w:r>
      <w:r w:rsidRPr="000F6A72">
        <w:t xml:space="preserve"> – </w:t>
      </w:r>
      <w:r>
        <w:t xml:space="preserve"> председатель Собрания </w:t>
      </w:r>
      <w:r w:rsidRPr="000F6A72">
        <w:t>депутат</w:t>
      </w:r>
      <w:r>
        <w:t>ов</w:t>
      </w:r>
      <w:r w:rsidRPr="000F6A72">
        <w:t xml:space="preserve"> Питеркинского сельского поселения</w:t>
      </w:r>
      <w:r w:rsidRPr="000F6A72">
        <w:rPr>
          <w:b/>
        </w:rPr>
        <w:t>.</w:t>
      </w:r>
    </w:p>
    <w:p w:rsidR="00E0347A" w:rsidRPr="000F6A72" w:rsidRDefault="00E0347A" w:rsidP="00E0347A">
      <w:pPr>
        <w:jc w:val="both"/>
      </w:pPr>
      <w:r w:rsidRPr="000F6A72">
        <w:t xml:space="preserve">Необходимо проект решения «О бюджете Питеркинского </w:t>
      </w:r>
      <w:r w:rsidRPr="000F6A72">
        <w:rPr>
          <w:bCs w:val="0"/>
        </w:rPr>
        <w:t>сельского поселения Красночетайского рай</w:t>
      </w:r>
      <w:r>
        <w:rPr>
          <w:bCs w:val="0"/>
        </w:rPr>
        <w:t>она Чувашской Республики на 2019 год и на плановый период 2020 и 2021</w:t>
      </w:r>
      <w:r w:rsidRPr="000F6A72">
        <w:rPr>
          <w:bCs w:val="0"/>
        </w:rPr>
        <w:t xml:space="preserve"> годов</w:t>
      </w:r>
      <w:r w:rsidRPr="000F6A72">
        <w:rPr>
          <w:b/>
        </w:rPr>
        <w:t>»</w:t>
      </w:r>
      <w:r>
        <w:rPr>
          <w:b/>
        </w:rPr>
        <w:t xml:space="preserve">  </w:t>
      </w:r>
      <w:r w:rsidRPr="00B275D9">
        <w:t>направить</w:t>
      </w:r>
      <w:r>
        <w:rPr>
          <w:b/>
        </w:rPr>
        <w:t xml:space="preserve"> </w:t>
      </w:r>
      <w:r w:rsidRPr="000F6A72">
        <w:t xml:space="preserve">на рассмотрение Собрания депутатов </w:t>
      </w:r>
      <w:r>
        <w:t xml:space="preserve">Питеркинского </w:t>
      </w:r>
      <w:r w:rsidRPr="000F6A72">
        <w:t>сельского поселения</w:t>
      </w:r>
      <w:r>
        <w:t>.</w:t>
      </w:r>
    </w:p>
    <w:p w:rsidR="00E0347A" w:rsidRPr="000F6A72" w:rsidRDefault="00E0347A" w:rsidP="00E0347A">
      <w:pPr>
        <w:jc w:val="both"/>
      </w:pPr>
    </w:p>
    <w:p w:rsidR="00E0347A" w:rsidRPr="000F6A72" w:rsidRDefault="00E0347A" w:rsidP="00E0347A">
      <w:pPr>
        <w:jc w:val="both"/>
        <w:rPr>
          <w:b/>
        </w:rPr>
      </w:pPr>
      <w:r w:rsidRPr="000F6A72">
        <w:rPr>
          <w:b/>
        </w:rPr>
        <w:t>РЕШИЛИ:</w:t>
      </w:r>
    </w:p>
    <w:p w:rsidR="00E0347A" w:rsidRPr="000F6A72" w:rsidRDefault="00E0347A" w:rsidP="00E0347A">
      <w:pPr>
        <w:jc w:val="both"/>
        <w:rPr>
          <w:b/>
        </w:rPr>
      </w:pPr>
      <w:r w:rsidRPr="000F6A72">
        <w:t xml:space="preserve">1.Направить проект решения «О бюджете Питеркинского </w:t>
      </w:r>
      <w:r w:rsidRPr="000F6A72">
        <w:rPr>
          <w:bCs w:val="0"/>
        </w:rPr>
        <w:t>сельского поселения Красночетайского рай</w:t>
      </w:r>
      <w:r>
        <w:rPr>
          <w:bCs w:val="0"/>
        </w:rPr>
        <w:t>она Чувашской Республики на 2019 год и на плановый период 2020 и 2021</w:t>
      </w:r>
      <w:r w:rsidRPr="000F6A72">
        <w:rPr>
          <w:bCs w:val="0"/>
        </w:rPr>
        <w:t xml:space="preserve"> годов</w:t>
      </w:r>
      <w:r w:rsidRPr="000F6A72">
        <w:t xml:space="preserve">» на рассмотрение Собрание депутатов Питеркинского сельского  поселения Красночетайского района в установленном порядке. </w:t>
      </w:r>
    </w:p>
    <w:p w:rsidR="00E0347A" w:rsidRPr="000F6A72" w:rsidRDefault="00E0347A" w:rsidP="00E0347A">
      <w:pPr>
        <w:ind w:left="420"/>
        <w:jc w:val="both"/>
      </w:pPr>
      <w:r w:rsidRPr="000F6A72">
        <w:t xml:space="preserve">                                                                    </w:t>
      </w:r>
    </w:p>
    <w:p w:rsidR="00E0347A" w:rsidRPr="000F6A72" w:rsidRDefault="00E0347A" w:rsidP="00E0347A">
      <w:pPr>
        <w:ind w:left="420"/>
        <w:jc w:val="center"/>
      </w:pPr>
      <w:r w:rsidRPr="000F6A72">
        <w:t>Решение  принято  единогласно</w:t>
      </w:r>
    </w:p>
    <w:p w:rsidR="00E0347A" w:rsidRPr="000F6A72" w:rsidRDefault="00E0347A" w:rsidP="00E0347A">
      <w:pPr>
        <w:ind w:left="3540"/>
      </w:pPr>
    </w:p>
    <w:p w:rsidR="00E0347A" w:rsidRPr="000F6A72" w:rsidRDefault="00E0347A" w:rsidP="00E0347A">
      <w:pPr>
        <w:jc w:val="both"/>
      </w:pPr>
      <w:r w:rsidRPr="000F6A72">
        <w:t xml:space="preserve">Председатель                                                                                           </w:t>
      </w:r>
      <w:r>
        <w:t xml:space="preserve">              В.Г.Михуткин</w:t>
      </w:r>
    </w:p>
    <w:p w:rsidR="00E0347A" w:rsidRPr="000F6A72" w:rsidRDefault="00E0347A" w:rsidP="00E0347A">
      <w:pPr>
        <w:jc w:val="both"/>
      </w:pPr>
    </w:p>
    <w:p w:rsidR="00E0347A" w:rsidRPr="000F6A72" w:rsidRDefault="00E0347A" w:rsidP="00E0347A">
      <w:pPr>
        <w:jc w:val="both"/>
      </w:pPr>
      <w:r w:rsidRPr="000F6A72">
        <w:t xml:space="preserve">Секретарь                                                                                                  </w:t>
      </w:r>
      <w:r>
        <w:t xml:space="preserve">            </w:t>
      </w:r>
      <w:proofErr w:type="spellStart"/>
      <w:r w:rsidRPr="000F6A72">
        <w:t>С.М.Бродюкова</w:t>
      </w:r>
      <w:proofErr w:type="spellEnd"/>
    </w:p>
    <w:p w:rsidR="00E0347A" w:rsidRDefault="00E0347A" w:rsidP="005354B5">
      <w:pPr>
        <w:rPr>
          <w:i/>
        </w:rPr>
      </w:pPr>
    </w:p>
    <w:p w:rsidR="00E0347A" w:rsidRDefault="00E0347A" w:rsidP="005354B5">
      <w:pPr>
        <w:rPr>
          <w:i/>
        </w:rPr>
      </w:pPr>
    </w:p>
    <w:p w:rsidR="00FD2D9B" w:rsidRPr="0012064D" w:rsidRDefault="00FD2D9B" w:rsidP="00720C0D">
      <w:pPr>
        <w:jc w:val="both"/>
      </w:pP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067D4A" w:rsidRPr="0012064D" w:rsidTr="00067D4A">
        <w:tc>
          <w:tcPr>
            <w:tcW w:w="3168" w:type="dxa"/>
          </w:tcPr>
          <w:p w:rsidR="00067D4A" w:rsidRPr="0012064D" w:rsidRDefault="00067D4A" w:rsidP="00067D4A">
            <w:pPr>
              <w:ind w:right="-207"/>
              <w:jc w:val="both"/>
            </w:pPr>
            <w:r w:rsidRPr="0012064D">
              <w:rPr>
                <w:b/>
              </w:rPr>
              <w:t>ВЕСТНИК</w:t>
            </w:r>
          </w:p>
          <w:p w:rsidR="00067D4A" w:rsidRPr="0012064D" w:rsidRDefault="00067D4A" w:rsidP="00067D4A">
            <w:pPr>
              <w:ind w:right="-207"/>
              <w:jc w:val="both"/>
            </w:pPr>
            <w:r w:rsidRPr="0012064D">
              <w:t>Питеркинского сельского поселения</w:t>
            </w:r>
          </w:p>
          <w:p w:rsidR="00067D4A" w:rsidRPr="0012064D" w:rsidRDefault="00067D4A" w:rsidP="00067D4A">
            <w:pPr>
              <w:ind w:right="-207"/>
              <w:jc w:val="both"/>
            </w:pPr>
          </w:p>
          <w:p w:rsidR="00067D4A" w:rsidRPr="0012064D" w:rsidRDefault="00067D4A" w:rsidP="00067D4A">
            <w:pPr>
              <w:ind w:right="-207"/>
              <w:jc w:val="both"/>
            </w:pPr>
          </w:p>
          <w:p w:rsidR="00067D4A" w:rsidRPr="0012064D" w:rsidRDefault="00067D4A" w:rsidP="00067D4A">
            <w:pPr>
              <w:ind w:right="-207"/>
              <w:jc w:val="both"/>
            </w:pPr>
          </w:p>
          <w:p w:rsidR="00067D4A" w:rsidRPr="0012064D" w:rsidRDefault="00067D4A" w:rsidP="00067D4A">
            <w:pPr>
              <w:ind w:right="-207"/>
              <w:jc w:val="both"/>
            </w:pPr>
            <w:r w:rsidRPr="0012064D">
              <w:t>Тир. 100 экз.</w:t>
            </w:r>
          </w:p>
        </w:tc>
        <w:tc>
          <w:tcPr>
            <w:tcW w:w="360" w:type="dxa"/>
          </w:tcPr>
          <w:p w:rsidR="00067D4A" w:rsidRPr="0012064D" w:rsidRDefault="00067D4A" w:rsidP="00067D4A">
            <w:pPr>
              <w:ind w:right="-207"/>
              <w:jc w:val="both"/>
            </w:pPr>
          </w:p>
        </w:tc>
        <w:tc>
          <w:tcPr>
            <w:tcW w:w="3477" w:type="dxa"/>
          </w:tcPr>
          <w:p w:rsidR="00067D4A" w:rsidRPr="0012064D" w:rsidRDefault="00067D4A" w:rsidP="00067D4A">
            <w:pPr>
              <w:ind w:right="-207"/>
              <w:jc w:val="both"/>
            </w:pPr>
            <w:r w:rsidRPr="0012064D">
              <w:t>д. Питеркино, ул. Новая, 1</w:t>
            </w:r>
          </w:p>
          <w:p w:rsidR="00067D4A" w:rsidRPr="0012064D" w:rsidRDefault="00067D4A" w:rsidP="00067D4A">
            <w:pPr>
              <w:ind w:right="-207"/>
              <w:jc w:val="both"/>
            </w:pPr>
            <w:proofErr w:type="spellStart"/>
            <w:r w:rsidRPr="0012064D">
              <w:rPr>
                <w:lang w:val="en-US"/>
              </w:rPr>
              <w:t>sao</w:t>
            </w:r>
            <w:proofErr w:type="spellEnd"/>
            <w:r w:rsidRPr="0012064D">
              <w:t>-</w:t>
            </w:r>
            <w:proofErr w:type="spellStart"/>
            <w:r w:rsidRPr="0012064D">
              <w:rPr>
                <w:lang w:val="en-US"/>
              </w:rPr>
              <w:t>piter</w:t>
            </w:r>
            <w:proofErr w:type="spellEnd"/>
            <w:r w:rsidRPr="0012064D">
              <w:t>@</w:t>
            </w:r>
            <w:r w:rsidRPr="0012064D">
              <w:rPr>
                <w:lang w:val="en-US"/>
              </w:rPr>
              <w:t>krchet</w:t>
            </w:r>
            <w:r w:rsidRPr="0012064D">
              <w:t>.</w:t>
            </w:r>
            <w:r w:rsidRPr="0012064D">
              <w:rPr>
                <w:lang w:val="en-US"/>
              </w:rPr>
              <w:t>cap</w:t>
            </w:r>
            <w:r w:rsidRPr="0012064D">
              <w:t>.</w:t>
            </w:r>
            <w:proofErr w:type="spellStart"/>
            <w:r w:rsidRPr="0012064D">
              <w:rPr>
                <w:lang w:val="en-US"/>
              </w:rPr>
              <w:t>ru</w:t>
            </w:r>
            <w:proofErr w:type="spellEnd"/>
          </w:p>
          <w:p w:rsidR="00067D4A" w:rsidRPr="0012064D" w:rsidRDefault="00067D4A" w:rsidP="001929EC">
            <w:pPr>
              <w:ind w:right="-15"/>
              <w:jc w:val="both"/>
            </w:pPr>
            <w:r w:rsidRPr="0012064D">
              <w:t>Номер сверстан  специалистом администрации  Питеркинского  сельского поселения</w:t>
            </w:r>
          </w:p>
          <w:p w:rsidR="001929EC" w:rsidRPr="0012064D" w:rsidRDefault="00067D4A" w:rsidP="001929EC">
            <w:pPr>
              <w:ind w:right="-15"/>
              <w:jc w:val="both"/>
            </w:pPr>
            <w:proofErr w:type="gramStart"/>
            <w:r w:rsidRPr="0012064D">
              <w:t>Ответственный за выпуск:</w:t>
            </w:r>
            <w:proofErr w:type="gramEnd"/>
          </w:p>
          <w:p w:rsidR="00067D4A" w:rsidRPr="0012064D" w:rsidRDefault="001929EC" w:rsidP="001929EC">
            <w:pPr>
              <w:ind w:right="-15"/>
              <w:jc w:val="both"/>
            </w:pPr>
            <w:r w:rsidRPr="0012064D">
              <w:t>В.Г.Михуткин</w:t>
            </w:r>
          </w:p>
        </w:tc>
        <w:tc>
          <w:tcPr>
            <w:tcW w:w="399" w:type="dxa"/>
          </w:tcPr>
          <w:p w:rsidR="00067D4A" w:rsidRPr="0012064D" w:rsidRDefault="00067D4A" w:rsidP="00067D4A">
            <w:pPr>
              <w:ind w:right="-207"/>
              <w:jc w:val="both"/>
            </w:pPr>
          </w:p>
        </w:tc>
        <w:tc>
          <w:tcPr>
            <w:tcW w:w="3017" w:type="dxa"/>
          </w:tcPr>
          <w:p w:rsidR="00067D4A" w:rsidRPr="0012064D" w:rsidRDefault="00067D4A" w:rsidP="00067D4A">
            <w:pPr>
              <w:ind w:right="-207"/>
              <w:jc w:val="both"/>
            </w:pPr>
          </w:p>
          <w:p w:rsidR="00067D4A" w:rsidRPr="0012064D" w:rsidRDefault="00067D4A" w:rsidP="00067D4A">
            <w:pPr>
              <w:tabs>
                <w:tab w:val="left" w:pos="1887"/>
              </w:tabs>
              <w:ind w:right="-207"/>
              <w:jc w:val="both"/>
            </w:pPr>
            <w:r w:rsidRPr="0012064D">
              <w:t>Выходит на русском  языке</w:t>
            </w:r>
          </w:p>
        </w:tc>
      </w:tr>
    </w:tbl>
    <w:p w:rsidR="003C3F13" w:rsidRPr="0012064D" w:rsidRDefault="003C3F13" w:rsidP="003C3F13"/>
    <w:sectPr w:rsidR="003C3F13" w:rsidRPr="0012064D" w:rsidSect="0060783F">
      <w:headerReference w:type="even" r:id="rId9"/>
      <w:headerReference w:type="default" r:id="rId10"/>
      <w:pgSz w:w="11906" w:h="16838" w:code="9"/>
      <w:pgMar w:top="992"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55C" w:rsidRDefault="0082255C">
      <w:r>
        <w:separator/>
      </w:r>
    </w:p>
  </w:endnote>
  <w:endnote w:type="continuationSeparator" w:id="0">
    <w:p w:rsidR="0082255C" w:rsidRDefault="008225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55C" w:rsidRDefault="0082255C">
      <w:r>
        <w:separator/>
      </w:r>
    </w:p>
  </w:footnote>
  <w:footnote w:type="continuationSeparator" w:id="0">
    <w:p w:rsidR="0082255C" w:rsidRDefault="00822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037" w:rsidRDefault="002743ED" w:rsidP="004104DC">
    <w:pPr>
      <w:pStyle w:val="a3"/>
      <w:framePr w:wrap="around" w:vAnchor="text" w:hAnchor="margin" w:xAlign="center" w:y="1"/>
      <w:rPr>
        <w:rStyle w:val="aff1"/>
      </w:rPr>
    </w:pPr>
    <w:r>
      <w:rPr>
        <w:rStyle w:val="aff1"/>
      </w:rPr>
      <w:fldChar w:fldCharType="begin"/>
    </w:r>
    <w:r w:rsidR="00BB5037">
      <w:rPr>
        <w:rStyle w:val="aff1"/>
      </w:rPr>
      <w:instrText xml:space="preserve">PAGE  </w:instrText>
    </w:r>
    <w:r>
      <w:rPr>
        <w:rStyle w:val="aff1"/>
      </w:rPr>
      <w:fldChar w:fldCharType="end"/>
    </w:r>
  </w:p>
  <w:p w:rsidR="00BB5037" w:rsidRDefault="00BB503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037" w:rsidRDefault="00BB5037" w:rsidP="004104DC">
    <w:pPr>
      <w:pStyle w:val="a3"/>
      <w:framePr w:wrap="around" w:vAnchor="text" w:hAnchor="margin" w:xAlign="center" w:y="1"/>
      <w:rPr>
        <w:rStyle w:val="aff1"/>
      </w:rPr>
    </w:pPr>
  </w:p>
  <w:p w:rsidR="00BB5037" w:rsidRDefault="00BB50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2">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3">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5">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52704D"/>
    <w:multiLevelType w:val="multilevel"/>
    <w:tmpl w:val="8BE42B6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714CBA"/>
    <w:multiLevelType w:val="hybridMultilevel"/>
    <w:tmpl w:val="0D3E86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F28581A"/>
    <w:multiLevelType w:val="hybridMultilevel"/>
    <w:tmpl w:val="9320AF76"/>
    <w:lvl w:ilvl="0" w:tplc="ACA00B16">
      <w:start w:val="1"/>
      <w:numFmt w:val="decimal"/>
      <w:lvlText w:val="%1."/>
      <w:lvlJc w:val="left"/>
      <w:pPr>
        <w:tabs>
          <w:tab w:val="num" w:pos="975"/>
        </w:tabs>
        <w:ind w:left="975" w:hanging="40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0">
    <w:nsid w:val="696F1586"/>
    <w:multiLevelType w:val="hybridMultilevel"/>
    <w:tmpl w:val="ADB6B2B6"/>
    <w:lvl w:ilvl="0" w:tplc="927C13C8">
      <w:start w:val="1"/>
      <w:numFmt w:val="decimal"/>
      <w:lvlText w:val="%1."/>
      <w:lvlJc w:val="left"/>
      <w:pPr>
        <w:tabs>
          <w:tab w:val="num" w:pos="720"/>
        </w:tabs>
        <w:ind w:left="720" w:hanging="360"/>
      </w:pPr>
    </w:lvl>
    <w:lvl w:ilvl="1" w:tplc="1E4225D6">
      <w:numFmt w:val="none"/>
      <w:lvlText w:val=""/>
      <w:lvlJc w:val="left"/>
      <w:pPr>
        <w:tabs>
          <w:tab w:val="num" w:pos="360"/>
        </w:tabs>
      </w:pPr>
    </w:lvl>
    <w:lvl w:ilvl="2" w:tplc="D6088E40">
      <w:numFmt w:val="none"/>
      <w:lvlText w:val=""/>
      <w:lvlJc w:val="left"/>
      <w:pPr>
        <w:tabs>
          <w:tab w:val="num" w:pos="360"/>
        </w:tabs>
      </w:pPr>
    </w:lvl>
    <w:lvl w:ilvl="3" w:tplc="C114BA06">
      <w:numFmt w:val="none"/>
      <w:lvlText w:val=""/>
      <w:lvlJc w:val="left"/>
      <w:pPr>
        <w:tabs>
          <w:tab w:val="num" w:pos="360"/>
        </w:tabs>
      </w:pPr>
    </w:lvl>
    <w:lvl w:ilvl="4" w:tplc="2284ADC2">
      <w:numFmt w:val="none"/>
      <w:lvlText w:val=""/>
      <w:lvlJc w:val="left"/>
      <w:pPr>
        <w:tabs>
          <w:tab w:val="num" w:pos="360"/>
        </w:tabs>
      </w:pPr>
    </w:lvl>
    <w:lvl w:ilvl="5" w:tplc="742AEF1C">
      <w:numFmt w:val="none"/>
      <w:lvlText w:val=""/>
      <w:lvlJc w:val="left"/>
      <w:pPr>
        <w:tabs>
          <w:tab w:val="num" w:pos="360"/>
        </w:tabs>
      </w:pPr>
    </w:lvl>
    <w:lvl w:ilvl="6" w:tplc="84B6A526">
      <w:numFmt w:val="none"/>
      <w:lvlText w:val=""/>
      <w:lvlJc w:val="left"/>
      <w:pPr>
        <w:tabs>
          <w:tab w:val="num" w:pos="360"/>
        </w:tabs>
      </w:pPr>
    </w:lvl>
    <w:lvl w:ilvl="7" w:tplc="3DE6FAEA">
      <w:numFmt w:val="none"/>
      <w:lvlText w:val=""/>
      <w:lvlJc w:val="left"/>
      <w:pPr>
        <w:tabs>
          <w:tab w:val="num" w:pos="360"/>
        </w:tabs>
      </w:pPr>
    </w:lvl>
    <w:lvl w:ilvl="8" w:tplc="7786B73C">
      <w:numFmt w:val="none"/>
      <w:lvlText w:val=""/>
      <w:lvlJc w:val="left"/>
      <w:pPr>
        <w:tabs>
          <w:tab w:val="num" w:pos="360"/>
        </w:tabs>
      </w:pPr>
    </w:lvl>
  </w:abstractNum>
  <w:abstractNum w:abstractNumId="21">
    <w:nsid w:val="6AE659C3"/>
    <w:multiLevelType w:val="hybridMultilevel"/>
    <w:tmpl w:val="5F409BE6"/>
    <w:lvl w:ilvl="0" w:tplc="C82242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D2E49B5"/>
    <w:multiLevelType w:val="hybridMultilevel"/>
    <w:tmpl w:val="BFEC65B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3">
    <w:nsid w:val="70500F08"/>
    <w:multiLevelType w:val="hybridMultilevel"/>
    <w:tmpl w:val="CD54AF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0640C37"/>
    <w:multiLevelType w:val="multilevel"/>
    <w:tmpl w:val="8F3A3CF4"/>
    <w:lvl w:ilvl="0">
      <w:start w:val="1"/>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288" w:hanging="1800"/>
      </w:pPr>
      <w:rPr>
        <w:rFonts w:hint="default"/>
      </w:rPr>
    </w:lvl>
  </w:abstractNum>
  <w:abstractNum w:abstractNumId="25">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B025748"/>
    <w:multiLevelType w:val="hybridMultilevel"/>
    <w:tmpl w:val="F9248B2A"/>
    <w:lvl w:ilvl="0" w:tplc="AA343C0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8">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28"/>
  </w:num>
  <w:num w:numId="3">
    <w:abstractNumId w:val="13"/>
  </w:num>
  <w:num w:numId="4">
    <w:abstractNumId w:val="14"/>
  </w:num>
  <w:num w:numId="5">
    <w:abstractNumId w:val="18"/>
  </w:num>
  <w:num w:numId="6">
    <w:abstractNumId w:val="10"/>
  </w:num>
  <w:num w:numId="7">
    <w:abstractNumId w:val="11"/>
  </w:num>
  <w:num w:numId="8">
    <w:abstractNumId w:val="25"/>
  </w:num>
  <w:num w:numId="9">
    <w:abstractNumId w:val="15"/>
  </w:num>
  <w:num w:numId="10">
    <w:abstractNumId w:val="21"/>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2"/>
  </w:num>
  <w:num w:numId="17">
    <w:abstractNumId w:val="27"/>
  </w:num>
  <w:num w:numId="18">
    <w:abstractNumId w:val="19"/>
  </w:num>
  <w:num w:numId="19">
    <w:abstractNumId w:val="12"/>
  </w:num>
  <w:num w:numId="20">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106E8"/>
    <w:rsid w:val="00010B91"/>
    <w:rsid w:val="00012589"/>
    <w:rsid w:val="00012E4A"/>
    <w:rsid w:val="00021464"/>
    <w:rsid w:val="000226EB"/>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7EE3"/>
    <w:rsid w:val="000608A1"/>
    <w:rsid w:val="000614B5"/>
    <w:rsid w:val="00064B70"/>
    <w:rsid w:val="00066995"/>
    <w:rsid w:val="00067AAC"/>
    <w:rsid w:val="00067D4A"/>
    <w:rsid w:val="00080D23"/>
    <w:rsid w:val="0008149F"/>
    <w:rsid w:val="0008249E"/>
    <w:rsid w:val="0008384F"/>
    <w:rsid w:val="000849B5"/>
    <w:rsid w:val="00085DA3"/>
    <w:rsid w:val="000860CC"/>
    <w:rsid w:val="000922A7"/>
    <w:rsid w:val="000942B2"/>
    <w:rsid w:val="0009501B"/>
    <w:rsid w:val="00095D10"/>
    <w:rsid w:val="0009648C"/>
    <w:rsid w:val="000A2D45"/>
    <w:rsid w:val="000A37D2"/>
    <w:rsid w:val="000B084C"/>
    <w:rsid w:val="000B28D7"/>
    <w:rsid w:val="000B6490"/>
    <w:rsid w:val="000C2BC0"/>
    <w:rsid w:val="000C5E98"/>
    <w:rsid w:val="000D01A0"/>
    <w:rsid w:val="000D0499"/>
    <w:rsid w:val="000D0AB8"/>
    <w:rsid w:val="000D4A8A"/>
    <w:rsid w:val="000D5DCC"/>
    <w:rsid w:val="000E195A"/>
    <w:rsid w:val="000E320B"/>
    <w:rsid w:val="000E617B"/>
    <w:rsid w:val="000F23E4"/>
    <w:rsid w:val="000F4412"/>
    <w:rsid w:val="000F7284"/>
    <w:rsid w:val="00101063"/>
    <w:rsid w:val="00105140"/>
    <w:rsid w:val="001051DF"/>
    <w:rsid w:val="00105470"/>
    <w:rsid w:val="0011647A"/>
    <w:rsid w:val="00116A6E"/>
    <w:rsid w:val="0012047C"/>
    <w:rsid w:val="0012064D"/>
    <w:rsid w:val="00121635"/>
    <w:rsid w:val="00121D29"/>
    <w:rsid w:val="001247D2"/>
    <w:rsid w:val="00127922"/>
    <w:rsid w:val="00131477"/>
    <w:rsid w:val="00133CC7"/>
    <w:rsid w:val="00134B37"/>
    <w:rsid w:val="00135FF3"/>
    <w:rsid w:val="00136F48"/>
    <w:rsid w:val="00146E68"/>
    <w:rsid w:val="00147355"/>
    <w:rsid w:val="00156E02"/>
    <w:rsid w:val="0016240A"/>
    <w:rsid w:val="001630DE"/>
    <w:rsid w:val="00163F1F"/>
    <w:rsid w:val="00166C18"/>
    <w:rsid w:val="00170AA1"/>
    <w:rsid w:val="0017173B"/>
    <w:rsid w:val="0017198B"/>
    <w:rsid w:val="00175FC4"/>
    <w:rsid w:val="00176258"/>
    <w:rsid w:val="00177099"/>
    <w:rsid w:val="00190852"/>
    <w:rsid w:val="001929EC"/>
    <w:rsid w:val="0019404D"/>
    <w:rsid w:val="001A0100"/>
    <w:rsid w:val="001A0CE6"/>
    <w:rsid w:val="001A5AF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20EF4"/>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43ED"/>
    <w:rsid w:val="0027451B"/>
    <w:rsid w:val="00274F23"/>
    <w:rsid w:val="0027734F"/>
    <w:rsid w:val="00284F3A"/>
    <w:rsid w:val="00292AF2"/>
    <w:rsid w:val="002937FD"/>
    <w:rsid w:val="00293EC1"/>
    <w:rsid w:val="00295935"/>
    <w:rsid w:val="002A007D"/>
    <w:rsid w:val="002A0C5D"/>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45C"/>
    <w:rsid w:val="0034539E"/>
    <w:rsid w:val="00347AB2"/>
    <w:rsid w:val="00362ECE"/>
    <w:rsid w:val="00363041"/>
    <w:rsid w:val="0036654C"/>
    <w:rsid w:val="00372F58"/>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C0ED5"/>
    <w:rsid w:val="003C1EA0"/>
    <w:rsid w:val="003C2BF7"/>
    <w:rsid w:val="003C3F13"/>
    <w:rsid w:val="003C43B8"/>
    <w:rsid w:val="003C7986"/>
    <w:rsid w:val="003D3BD5"/>
    <w:rsid w:val="003E0026"/>
    <w:rsid w:val="003E140C"/>
    <w:rsid w:val="003E2786"/>
    <w:rsid w:val="003E365C"/>
    <w:rsid w:val="003E79F7"/>
    <w:rsid w:val="003F18BE"/>
    <w:rsid w:val="003F4C4D"/>
    <w:rsid w:val="003F6CE8"/>
    <w:rsid w:val="0040479A"/>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592E"/>
    <w:rsid w:val="004B7F37"/>
    <w:rsid w:val="004D0ABB"/>
    <w:rsid w:val="004D1090"/>
    <w:rsid w:val="004D232F"/>
    <w:rsid w:val="004D3C37"/>
    <w:rsid w:val="004E10B0"/>
    <w:rsid w:val="004E2B45"/>
    <w:rsid w:val="004F50FC"/>
    <w:rsid w:val="004F5279"/>
    <w:rsid w:val="004F682C"/>
    <w:rsid w:val="0050141A"/>
    <w:rsid w:val="00501F0E"/>
    <w:rsid w:val="005024A8"/>
    <w:rsid w:val="00503D35"/>
    <w:rsid w:val="005067CE"/>
    <w:rsid w:val="005129FA"/>
    <w:rsid w:val="00512BC6"/>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44E0"/>
    <w:rsid w:val="0058544F"/>
    <w:rsid w:val="005905DF"/>
    <w:rsid w:val="00591E4C"/>
    <w:rsid w:val="005936C1"/>
    <w:rsid w:val="005950D7"/>
    <w:rsid w:val="00595C5F"/>
    <w:rsid w:val="005A069B"/>
    <w:rsid w:val="005B0E7C"/>
    <w:rsid w:val="005B0F1F"/>
    <w:rsid w:val="005C4336"/>
    <w:rsid w:val="005C6420"/>
    <w:rsid w:val="005E0106"/>
    <w:rsid w:val="005E74BB"/>
    <w:rsid w:val="005F0286"/>
    <w:rsid w:val="005F3A5F"/>
    <w:rsid w:val="005F6C5E"/>
    <w:rsid w:val="00602553"/>
    <w:rsid w:val="00604DA5"/>
    <w:rsid w:val="0060783F"/>
    <w:rsid w:val="00610AB0"/>
    <w:rsid w:val="0061359E"/>
    <w:rsid w:val="006144C3"/>
    <w:rsid w:val="00614697"/>
    <w:rsid w:val="00615529"/>
    <w:rsid w:val="00624635"/>
    <w:rsid w:val="00625841"/>
    <w:rsid w:val="0063115E"/>
    <w:rsid w:val="0063210A"/>
    <w:rsid w:val="00634F71"/>
    <w:rsid w:val="006354F9"/>
    <w:rsid w:val="00636293"/>
    <w:rsid w:val="006406DF"/>
    <w:rsid w:val="00643391"/>
    <w:rsid w:val="00643A29"/>
    <w:rsid w:val="0064602C"/>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30B3E"/>
    <w:rsid w:val="00732B64"/>
    <w:rsid w:val="00732FA5"/>
    <w:rsid w:val="007344E6"/>
    <w:rsid w:val="0073742E"/>
    <w:rsid w:val="007420C3"/>
    <w:rsid w:val="00746D0A"/>
    <w:rsid w:val="00760F99"/>
    <w:rsid w:val="00761AC1"/>
    <w:rsid w:val="00764005"/>
    <w:rsid w:val="00764924"/>
    <w:rsid w:val="00766815"/>
    <w:rsid w:val="007718D7"/>
    <w:rsid w:val="0077645D"/>
    <w:rsid w:val="0077715C"/>
    <w:rsid w:val="00780007"/>
    <w:rsid w:val="00781B33"/>
    <w:rsid w:val="00784785"/>
    <w:rsid w:val="007938C2"/>
    <w:rsid w:val="0079461B"/>
    <w:rsid w:val="00796857"/>
    <w:rsid w:val="00797E93"/>
    <w:rsid w:val="007A2568"/>
    <w:rsid w:val="007A2604"/>
    <w:rsid w:val="007A3A83"/>
    <w:rsid w:val="007B3448"/>
    <w:rsid w:val="007C1796"/>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4B4"/>
    <w:rsid w:val="0082255C"/>
    <w:rsid w:val="0082264E"/>
    <w:rsid w:val="00825E88"/>
    <w:rsid w:val="008327F1"/>
    <w:rsid w:val="00833EA5"/>
    <w:rsid w:val="00834014"/>
    <w:rsid w:val="00837A58"/>
    <w:rsid w:val="00844B3A"/>
    <w:rsid w:val="00850092"/>
    <w:rsid w:val="0085051E"/>
    <w:rsid w:val="00850972"/>
    <w:rsid w:val="0085212F"/>
    <w:rsid w:val="00856114"/>
    <w:rsid w:val="00857CAA"/>
    <w:rsid w:val="008631E0"/>
    <w:rsid w:val="00872039"/>
    <w:rsid w:val="008807FB"/>
    <w:rsid w:val="00882DA4"/>
    <w:rsid w:val="008855B1"/>
    <w:rsid w:val="00890F9B"/>
    <w:rsid w:val="00894D4F"/>
    <w:rsid w:val="008A3649"/>
    <w:rsid w:val="008A4EE0"/>
    <w:rsid w:val="008A50AE"/>
    <w:rsid w:val="008A546B"/>
    <w:rsid w:val="008B244F"/>
    <w:rsid w:val="008B417C"/>
    <w:rsid w:val="008B4485"/>
    <w:rsid w:val="008C1773"/>
    <w:rsid w:val="008C4DF3"/>
    <w:rsid w:val="008C5B7C"/>
    <w:rsid w:val="008C61A3"/>
    <w:rsid w:val="008C694B"/>
    <w:rsid w:val="008D37B1"/>
    <w:rsid w:val="008D416B"/>
    <w:rsid w:val="008D5594"/>
    <w:rsid w:val="008E7C49"/>
    <w:rsid w:val="008F0A96"/>
    <w:rsid w:val="008F0FB9"/>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6C02"/>
    <w:rsid w:val="00947071"/>
    <w:rsid w:val="00961056"/>
    <w:rsid w:val="00970CC8"/>
    <w:rsid w:val="0098422E"/>
    <w:rsid w:val="00987F95"/>
    <w:rsid w:val="00995370"/>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3FFF"/>
    <w:rsid w:val="009D5166"/>
    <w:rsid w:val="009D59BC"/>
    <w:rsid w:val="009D75B0"/>
    <w:rsid w:val="009E0586"/>
    <w:rsid w:val="009E1A00"/>
    <w:rsid w:val="009E53A3"/>
    <w:rsid w:val="009F07DB"/>
    <w:rsid w:val="009F1D9E"/>
    <w:rsid w:val="009F394B"/>
    <w:rsid w:val="009F6A57"/>
    <w:rsid w:val="00A02A36"/>
    <w:rsid w:val="00A061E2"/>
    <w:rsid w:val="00A13B9E"/>
    <w:rsid w:val="00A14154"/>
    <w:rsid w:val="00A15230"/>
    <w:rsid w:val="00A21193"/>
    <w:rsid w:val="00A21AD8"/>
    <w:rsid w:val="00A221CD"/>
    <w:rsid w:val="00A2401D"/>
    <w:rsid w:val="00A258CE"/>
    <w:rsid w:val="00A27F8A"/>
    <w:rsid w:val="00A315FE"/>
    <w:rsid w:val="00A404C4"/>
    <w:rsid w:val="00A4138D"/>
    <w:rsid w:val="00A45380"/>
    <w:rsid w:val="00A4598E"/>
    <w:rsid w:val="00A46C51"/>
    <w:rsid w:val="00A47969"/>
    <w:rsid w:val="00A50673"/>
    <w:rsid w:val="00A5282D"/>
    <w:rsid w:val="00A52AC9"/>
    <w:rsid w:val="00A53EA9"/>
    <w:rsid w:val="00A5507C"/>
    <w:rsid w:val="00A561C9"/>
    <w:rsid w:val="00A5657B"/>
    <w:rsid w:val="00A60870"/>
    <w:rsid w:val="00A6087F"/>
    <w:rsid w:val="00A666AF"/>
    <w:rsid w:val="00A70002"/>
    <w:rsid w:val="00A70402"/>
    <w:rsid w:val="00A71263"/>
    <w:rsid w:val="00A727D2"/>
    <w:rsid w:val="00A83579"/>
    <w:rsid w:val="00A83EF6"/>
    <w:rsid w:val="00A85ED4"/>
    <w:rsid w:val="00A95D8D"/>
    <w:rsid w:val="00AA047B"/>
    <w:rsid w:val="00AA1BBD"/>
    <w:rsid w:val="00AA1ED9"/>
    <w:rsid w:val="00AA30DB"/>
    <w:rsid w:val="00AA461C"/>
    <w:rsid w:val="00AA5BF7"/>
    <w:rsid w:val="00AA6ABE"/>
    <w:rsid w:val="00AC1617"/>
    <w:rsid w:val="00AC44B5"/>
    <w:rsid w:val="00AC6230"/>
    <w:rsid w:val="00AD5C96"/>
    <w:rsid w:val="00AD617F"/>
    <w:rsid w:val="00AE048C"/>
    <w:rsid w:val="00AF2AE0"/>
    <w:rsid w:val="00AF6677"/>
    <w:rsid w:val="00B003F9"/>
    <w:rsid w:val="00B0297E"/>
    <w:rsid w:val="00B03B97"/>
    <w:rsid w:val="00B041F1"/>
    <w:rsid w:val="00B07C72"/>
    <w:rsid w:val="00B17393"/>
    <w:rsid w:val="00B214BE"/>
    <w:rsid w:val="00B22376"/>
    <w:rsid w:val="00B26175"/>
    <w:rsid w:val="00B26A1B"/>
    <w:rsid w:val="00B3193C"/>
    <w:rsid w:val="00B35B64"/>
    <w:rsid w:val="00B40BDB"/>
    <w:rsid w:val="00B415E9"/>
    <w:rsid w:val="00B46934"/>
    <w:rsid w:val="00B50106"/>
    <w:rsid w:val="00B51F63"/>
    <w:rsid w:val="00B52252"/>
    <w:rsid w:val="00B5395D"/>
    <w:rsid w:val="00B53B8A"/>
    <w:rsid w:val="00B578A0"/>
    <w:rsid w:val="00B66942"/>
    <w:rsid w:val="00B7093C"/>
    <w:rsid w:val="00B72313"/>
    <w:rsid w:val="00B77987"/>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270E2"/>
    <w:rsid w:val="00C315A9"/>
    <w:rsid w:val="00C40270"/>
    <w:rsid w:val="00C4215C"/>
    <w:rsid w:val="00C45A05"/>
    <w:rsid w:val="00C512B8"/>
    <w:rsid w:val="00C55E00"/>
    <w:rsid w:val="00C60594"/>
    <w:rsid w:val="00C63BCA"/>
    <w:rsid w:val="00C6521F"/>
    <w:rsid w:val="00C65E39"/>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3EAC"/>
    <w:rsid w:val="00CE364B"/>
    <w:rsid w:val="00CE3F7C"/>
    <w:rsid w:val="00CF3F44"/>
    <w:rsid w:val="00CF4C33"/>
    <w:rsid w:val="00D04ECA"/>
    <w:rsid w:val="00D074B7"/>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437A"/>
    <w:rsid w:val="00D65EEB"/>
    <w:rsid w:val="00D67953"/>
    <w:rsid w:val="00D67D55"/>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0D19"/>
    <w:rsid w:val="00DE37D3"/>
    <w:rsid w:val="00DE5EAA"/>
    <w:rsid w:val="00DF33DB"/>
    <w:rsid w:val="00DF412E"/>
    <w:rsid w:val="00DF6E94"/>
    <w:rsid w:val="00E0101D"/>
    <w:rsid w:val="00E0347A"/>
    <w:rsid w:val="00E0757B"/>
    <w:rsid w:val="00E103A1"/>
    <w:rsid w:val="00E154FD"/>
    <w:rsid w:val="00E226A3"/>
    <w:rsid w:val="00E22DD5"/>
    <w:rsid w:val="00E2591D"/>
    <w:rsid w:val="00E4501B"/>
    <w:rsid w:val="00E4621E"/>
    <w:rsid w:val="00E46E8E"/>
    <w:rsid w:val="00E51719"/>
    <w:rsid w:val="00E518F9"/>
    <w:rsid w:val="00E57059"/>
    <w:rsid w:val="00E604E7"/>
    <w:rsid w:val="00E621F9"/>
    <w:rsid w:val="00E66ED1"/>
    <w:rsid w:val="00E74ABD"/>
    <w:rsid w:val="00E74FFC"/>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54B8"/>
    <w:rsid w:val="00F10256"/>
    <w:rsid w:val="00F11CB7"/>
    <w:rsid w:val="00F13F16"/>
    <w:rsid w:val="00F1608C"/>
    <w:rsid w:val="00F217E7"/>
    <w:rsid w:val="00F21D8A"/>
    <w:rsid w:val="00F23ACE"/>
    <w:rsid w:val="00F254AF"/>
    <w:rsid w:val="00F32517"/>
    <w:rsid w:val="00F3449E"/>
    <w:rsid w:val="00F364B3"/>
    <w:rsid w:val="00F4171C"/>
    <w:rsid w:val="00F46B5E"/>
    <w:rsid w:val="00F46EEA"/>
    <w:rsid w:val="00F53FAB"/>
    <w:rsid w:val="00F55F06"/>
    <w:rsid w:val="00F564D8"/>
    <w:rsid w:val="00F56B74"/>
    <w:rsid w:val="00F60A3E"/>
    <w:rsid w:val="00F62AB5"/>
    <w:rsid w:val="00F65B9C"/>
    <w:rsid w:val="00F667B2"/>
    <w:rsid w:val="00F7062B"/>
    <w:rsid w:val="00F74AB2"/>
    <w:rsid w:val="00F83BB3"/>
    <w:rsid w:val="00F84759"/>
    <w:rsid w:val="00F85798"/>
    <w:rsid w:val="00F85E14"/>
    <w:rsid w:val="00F908EB"/>
    <w:rsid w:val="00F92F32"/>
    <w:rsid w:val="00F93F87"/>
    <w:rsid w:val="00F95104"/>
    <w:rsid w:val="00FA44DB"/>
    <w:rsid w:val="00FB16C2"/>
    <w:rsid w:val="00FB1795"/>
    <w:rsid w:val="00FB39DC"/>
    <w:rsid w:val="00FB4718"/>
    <w:rsid w:val="00FC0676"/>
    <w:rsid w:val="00FC4A2D"/>
    <w:rsid w:val="00FC56CE"/>
    <w:rsid w:val="00FC7C10"/>
    <w:rsid w:val="00FD0432"/>
    <w:rsid w:val="00FD2D9B"/>
    <w:rsid w:val="00FD4987"/>
    <w:rsid w:val="00FE168C"/>
    <w:rsid w:val="00FE38EC"/>
    <w:rsid w:val="00FE3D4A"/>
    <w:rsid w:val="00FF14AB"/>
    <w:rsid w:val="00FF2E50"/>
    <w:rsid w:val="00FF30E0"/>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caption" w:qFormat="1"/>
    <w:lsdException w:name="annotation reference" w:uiPriority="99"/>
    <w:lsdException w:name="line number" w:uiPriority="99"/>
    <w:lsdException w:name="Title"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uiPriority w:val="9"/>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
    <w:rsid w:val="000A2D45"/>
    <w:rPr>
      <w:rFonts w:ascii="Arial" w:hAnsi="Arial" w:cs="Arial"/>
      <w:b/>
      <w:iCs/>
      <w:kern w:val="32"/>
      <w:sz w:val="32"/>
      <w:szCs w:val="32"/>
    </w:rPr>
  </w:style>
  <w:style w:type="character" w:customStyle="1" w:styleId="20">
    <w:name w:val="Заголовок 2 Знак"/>
    <w:link w:val="2"/>
    <w:rsid w:val="000A2D45"/>
    <w:rPr>
      <w:rFonts w:ascii="Arial" w:hAnsi="Arial" w:cs="Arial"/>
      <w:b/>
      <w:i/>
      <w:sz w:val="28"/>
      <w:szCs w:val="28"/>
    </w:rPr>
  </w:style>
  <w:style w:type="character" w:customStyle="1" w:styleId="30">
    <w:name w:val="Заголовок 3 Знак"/>
    <w:link w:val="3"/>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rsid w:val="00553574"/>
    <w:rPr>
      <w:b/>
      <w:i/>
      <w:sz w:val="26"/>
      <w:szCs w:val="26"/>
    </w:rPr>
  </w:style>
  <w:style w:type="character" w:customStyle="1" w:styleId="60">
    <w:name w:val="Заголовок 6 Знак"/>
    <w:basedOn w:val="a0"/>
    <w:link w:val="6"/>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rsid w:val="00F84759"/>
    <w:pPr>
      <w:tabs>
        <w:tab w:val="center" w:pos="4677"/>
        <w:tab w:val="right" w:pos="9355"/>
      </w:tabs>
    </w:pPr>
  </w:style>
  <w:style w:type="character" w:customStyle="1" w:styleId="a4">
    <w:name w:val="Верхний колонтитул Знак"/>
    <w:link w:val="a3"/>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rsid w:val="000A2D45"/>
    <w:rPr>
      <w:bCs/>
      <w:iCs/>
    </w:rPr>
  </w:style>
  <w:style w:type="paragraph" w:customStyle="1" w:styleId="ConsNormal">
    <w:name w:val="ConsNormal"/>
    <w:link w:val="ConsNormal0"/>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rsid w:val="00F46B5E"/>
    <w:pPr>
      <w:tabs>
        <w:tab w:val="center" w:pos="4677"/>
        <w:tab w:val="right" w:pos="9355"/>
      </w:tabs>
    </w:pPr>
  </w:style>
  <w:style w:type="character" w:customStyle="1" w:styleId="ac">
    <w:name w:val="Нижний колонтитул Знак"/>
    <w:basedOn w:val="a0"/>
    <w:link w:val="ab"/>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uiPriority w:val="99"/>
    <w:rsid w:val="000A2D45"/>
    <w:rPr>
      <w:rFonts w:ascii="Tahoma" w:hAnsi="Tahoma" w:cs="Tahoma"/>
      <w:bCs/>
      <w:iCs/>
      <w:sz w:val="16"/>
      <w:szCs w:val="16"/>
    </w:rPr>
  </w:style>
  <w:style w:type="paragraph" w:customStyle="1" w:styleId="ConsPlusNonformat">
    <w:name w:val="ConsPlusNonformat"/>
    <w:link w:val="ConsPlusNonformat0"/>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99"/>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nhideWhenUsed/>
    <w:rsid w:val="00A404C4"/>
    <w:rPr>
      <w:rFonts w:ascii="Courier New" w:hAnsi="Courier New"/>
      <w:bCs w:val="0"/>
      <w:iCs w:val="0"/>
    </w:rPr>
  </w:style>
  <w:style w:type="character" w:customStyle="1" w:styleId="afff3">
    <w:name w:val="Текст Знак"/>
    <w:basedOn w:val="a0"/>
    <w:link w:val="afff2"/>
    <w:rsid w:val="00A404C4"/>
    <w:rPr>
      <w:rFonts w:ascii="Courier New" w:hAnsi="Courier New"/>
    </w:rPr>
  </w:style>
  <w:style w:type="paragraph" w:customStyle="1" w:styleId="afff4">
    <w:name w:val="Нормальный (таблица)"/>
    <w:basedOn w:val="a"/>
    <w:next w:val="a"/>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uiPriority w:val="1"/>
    <w:qFormat/>
    <w:rsid w:val="009D12D8"/>
    <w:pPr>
      <w:widowControl w:val="0"/>
      <w:autoSpaceDE w:val="0"/>
      <w:autoSpaceDN w:val="0"/>
      <w:adjustRightInd w:val="0"/>
    </w:pPr>
    <w:rPr>
      <w:rFonts w:ascii="Arial" w:hAnsi="Arial"/>
      <w:sz w:val="26"/>
      <w:szCs w:val="26"/>
    </w:rPr>
  </w:style>
  <w:style w:type="paragraph" w:customStyle="1" w:styleId="afff6">
    <w:name w:val="Прижатый влево"/>
    <w:basedOn w:val="a"/>
    <w:next w:val="a"/>
    <w:rsid w:val="009D12D8"/>
    <w:pPr>
      <w:widowControl w:val="0"/>
      <w:autoSpaceDE w:val="0"/>
      <w:autoSpaceDN w:val="0"/>
      <w:adjustRightInd w:val="0"/>
    </w:pPr>
    <w:rPr>
      <w:rFonts w:ascii="Arial" w:hAnsi="Arial"/>
      <w:bCs w:val="0"/>
      <w:iCs w:val="0"/>
      <w:sz w:val="24"/>
      <w:szCs w:val="24"/>
    </w:rPr>
  </w:style>
  <w:style w:type="character" w:customStyle="1" w:styleId="afff7">
    <w:name w:val="a"/>
    <w:basedOn w:val="a0"/>
    <w:rsid w:val="009D12D8"/>
  </w:style>
  <w:style w:type="paragraph" w:customStyle="1" w:styleId="18">
    <w:name w:val="Основной текст с отступом1"/>
    <w:basedOn w:val="a"/>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8">
    <w:name w:val="Title"/>
    <w:basedOn w:val="a"/>
    <w:link w:val="afff9"/>
    <w:qFormat/>
    <w:rsid w:val="003E79F7"/>
    <w:pPr>
      <w:jc w:val="center"/>
    </w:pPr>
    <w:rPr>
      <w:bCs w:val="0"/>
      <w:iCs w:val="0"/>
      <w:sz w:val="28"/>
      <w:szCs w:val="24"/>
    </w:rPr>
  </w:style>
  <w:style w:type="character" w:customStyle="1" w:styleId="afff9">
    <w:name w:val="Название Знак"/>
    <w:basedOn w:val="a0"/>
    <w:link w:val="afff8"/>
    <w:rsid w:val="003E79F7"/>
    <w:rPr>
      <w:sz w:val="28"/>
      <w:szCs w:val="24"/>
    </w:rPr>
  </w:style>
  <w:style w:type="character" w:customStyle="1" w:styleId="afffa">
    <w:name w:val="Основной текст_"/>
    <w:basedOn w:val="a0"/>
    <w:link w:val="1a"/>
    <w:rsid w:val="00581172"/>
    <w:rPr>
      <w:shd w:val="clear" w:color="auto" w:fill="FFFFFF"/>
    </w:rPr>
  </w:style>
  <w:style w:type="paragraph" w:customStyle="1" w:styleId="1a">
    <w:name w:val="Основной текст1"/>
    <w:basedOn w:val="a"/>
    <w:link w:val="afffa"/>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b">
    <w:name w:val="Подзаголовок для информации об изменениях"/>
    <w:basedOn w:val="a"/>
    <w:next w:val="a"/>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c">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d">
    <w:name w:val="Содержимое таблицы"/>
    <w:basedOn w:val="a"/>
    <w:uiPriority w:val="99"/>
    <w:rsid w:val="00FB4718"/>
    <w:pPr>
      <w:suppressLineNumbers/>
      <w:suppressAutoHyphens/>
    </w:pPr>
    <w:rPr>
      <w:rFonts w:eastAsia="Calibri"/>
      <w:bCs w:val="0"/>
      <w:iCs w:val="0"/>
      <w:sz w:val="24"/>
      <w:szCs w:val="24"/>
      <w:lang w:eastAsia="ar-SA"/>
    </w:rPr>
  </w:style>
  <w:style w:type="paragraph" w:customStyle="1" w:styleId="headertext">
    <w:name w:val="headertext"/>
    <w:basedOn w:val="a"/>
    <w:uiPriority w:val="99"/>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e">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0">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1"/>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1">
    <w:name w:val="Message Header"/>
    <w:basedOn w:val="a"/>
    <w:link w:val="affff2"/>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2">
    <w:name w:val="Шапка Знак"/>
    <w:basedOn w:val="a0"/>
    <w:link w:val="affff1"/>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3">
    <w:name w:val="в) Подраздел"/>
    <w:basedOn w:val="2"/>
    <w:next w:val="a"/>
    <w:link w:val="affff4"/>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4">
    <w:name w:val="в) Подраздел Знак"/>
    <w:link w:val="affff3"/>
    <w:uiPriority w:val="99"/>
    <w:locked/>
    <w:rsid w:val="00FB4718"/>
    <w:rPr>
      <w:rFonts w:eastAsia="Calibri"/>
      <w:b/>
      <w:color w:val="00519A"/>
      <w:sz w:val="26"/>
    </w:rPr>
  </w:style>
  <w:style w:type="paragraph" w:customStyle="1" w:styleId="affff5">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6">
    <w:name w:val="д) Позаголовок"/>
    <w:basedOn w:val="affff5"/>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7">
    <w:name w:val="к) Ненумерованный заголовок"/>
    <w:basedOn w:val="a"/>
    <w:next w:val="a"/>
    <w:link w:val="affff8"/>
    <w:uiPriority w:val="99"/>
    <w:rsid w:val="00FB4718"/>
    <w:pPr>
      <w:keepNext/>
      <w:keepLines/>
      <w:spacing w:line="276" w:lineRule="auto"/>
      <w:ind w:firstLine="709"/>
      <w:jc w:val="both"/>
    </w:pPr>
    <w:rPr>
      <w:rFonts w:eastAsia="Calibri"/>
      <w:b/>
      <w:bCs w:val="0"/>
      <w:iCs w:val="0"/>
      <w:sz w:val="24"/>
    </w:rPr>
  </w:style>
  <w:style w:type="character" w:customStyle="1" w:styleId="affff8">
    <w:name w:val="к) Ненумерованный заголовок Знак"/>
    <w:link w:val="affff7"/>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9">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a">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b">
    <w:name w:val="Абзац"/>
    <w:basedOn w:val="a"/>
    <w:link w:val="affffc"/>
    <w:rsid w:val="00E74FFC"/>
    <w:pPr>
      <w:spacing w:line="360" w:lineRule="auto"/>
      <w:ind w:firstLine="567"/>
      <w:jc w:val="both"/>
    </w:pPr>
    <w:rPr>
      <w:bCs w:val="0"/>
      <w:iCs w:val="0"/>
      <w:sz w:val="24"/>
    </w:rPr>
  </w:style>
  <w:style w:type="character" w:customStyle="1" w:styleId="affffc">
    <w:name w:val="Абзац Знак"/>
    <w:link w:val="affffb"/>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d">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e">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0">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566C2-F9A0-4191-84F4-8CEC12D0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3</cp:revision>
  <cp:lastPrinted>2010-07-19T09:07:00Z</cp:lastPrinted>
  <dcterms:created xsi:type="dcterms:W3CDTF">2018-12-21T10:47:00Z</dcterms:created>
  <dcterms:modified xsi:type="dcterms:W3CDTF">2019-07-09T07:15:00Z</dcterms:modified>
</cp:coreProperties>
</file>