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D51BBA" w:rsidTr="00171253">
        <w:trPr>
          <w:cantSplit/>
          <w:trHeight w:val="420"/>
        </w:trPr>
        <w:tc>
          <w:tcPr>
            <w:tcW w:w="4788" w:type="dxa"/>
            <w:hideMark/>
          </w:tcPr>
          <w:p w:rsidR="00D51BBA" w:rsidRDefault="00D51BBA" w:rsidP="0017125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51BBA" w:rsidRDefault="00D51BBA" w:rsidP="0017125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D51BBA" w:rsidRDefault="00D51BBA" w:rsidP="00171253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51BBA" w:rsidRDefault="00D51BBA" w:rsidP="00171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51BBA" w:rsidTr="00171253">
        <w:trPr>
          <w:cantSplit/>
          <w:trHeight w:val="2355"/>
        </w:trPr>
        <w:tc>
          <w:tcPr>
            <w:tcW w:w="4788" w:type="dxa"/>
          </w:tcPr>
          <w:p w:rsidR="00D51BBA" w:rsidRDefault="00D51BBA" w:rsidP="0017125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D51BBA" w:rsidRDefault="00D51BBA" w:rsidP="0017125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51BBA" w:rsidRDefault="00D51BBA" w:rsidP="0017125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BBA" w:rsidRDefault="00D51BBA" w:rsidP="00171253">
            <w:pPr>
              <w:spacing w:line="276" w:lineRule="auto"/>
            </w:pPr>
          </w:p>
          <w:p w:rsidR="00D51BBA" w:rsidRDefault="00D51BBA" w:rsidP="0017125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51BBA" w:rsidRDefault="00D51BBA" w:rsidP="00171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51BBA" w:rsidRDefault="00D51BBA" w:rsidP="001712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.2019       №  </w:t>
            </w:r>
          </w:p>
          <w:p w:rsidR="00D51BBA" w:rsidRDefault="00D51BBA" w:rsidP="00171253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51BBA" w:rsidRDefault="00D51BBA" w:rsidP="00171253">
            <w:pPr>
              <w:spacing w:line="276" w:lineRule="auto"/>
            </w:pPr>
          </w:p>
          <w:p w:rsidR="00D51BBA" w:rsidRDefault="00D51BBA" w:rsidP="00171253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51BBA" w:rsidRDefault="00D51BBA" w:rsidP="0017125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D51BBA" w:rsidRDefault="00D51BBA" w:rsidP="00171253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51BBA" w:rsidRDefault="00D51BBA" w:rsidP="00171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BBA" w:rsidRDefault="00D51BBA" w:rsidP="00171253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D51BBA" w:rsidRDefault="00D51BBA" w:rsidP="0017125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51BBA" w:rsidRDefault="00D51BBA" w:rsidP="00171253">
            <w:pPr>
              <w:spacing w:line="276" w:lineRule="auto"/>
            </w:pPr>
          </w:p>
          <w:p w:rsidR="00D51BBA" w:rsidRDefault="00D51BBA" w:rsidP="00171253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.2018    № </w:t>
            </w:r>
          </w:p>
          <w:p w:rsidR="00D51BBA" w:rsidRDefault="00D51BBA" w:rsidP="00171253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D51BBA" w:rsidRPr="002F6554" w:rsidRDefault="00D51BBA" w:rsidP="002F6554">
      <w:pPr>
        <w:tabs>
          <w:tab w:val="left" w:pos="5387"/>
          <w:tab w:val="left" w:pos="5812"/>
        </w:tabs>
        <w:ind w:right="4110" w:firstLine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2F6554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2F6554">
        <w:rPr>
          <w:rFonts w:ascii="Times New Roman" w:hAnsi="Times New Roman" w:cs="Times New Roman"/>
          <w:sz w:val="26"/>
          <w:szCs w:val="26"/>
        </w:rPr>
        <w:t xml:space="preserve"> сельского поселения № 101 от 11.10.2018 г. «</w:t>
      </w:r>
      <w:r w:rsidR="00695C7B" w:rsidRPr="002F6554">
        <w:rPr>
          <w:rFonts w:ascii="Times New Roman" w:hAnsi="Times New Roman" w:cs="Times New Roman"/>
          <w:sz w:val="26"/>
          <w:szCs w:val="26"/>
        </w:rPr>
        <w:t>Об утверждении Порядка применения к муниципальным служащим взысканий за совершение коррупционных правонарушений</w:t>
      </w:r>
      <w:r w:rsidRPr="002F6554">
        <w:rPr>
          <w:rFonts w:ascii="Times New Roman" w:hAnsi="Times New Roman"/>
          <w:sz w:val="26"/>
          <w:szCs w:val="26"/>
        </w:rPr>
        <w:t>»</w:t>
      </w:r>
    </w:p>
    <w:p w:rsidR="00D51BBA" w:rsidRPr="002F6554" w:rsidRDefault="00D51BBA" w:rsidP="00D51BBA">
      <w:pPr>
        <w:tabs>
          <w:tab w:val="left" w:pos="5387"/>
          <w:tab w:val="left" w:pos="5812"/>
        </w:tabs>
        <w:ind w:right="4110" w:firstLine="0"/>
        <w:rPr>
          <w:rFonts w:ascii="Times New Roman" w:hAnsi="Times New Roman"/>
          <w:sz w:val="26"/>
          <w:szCs w:val="26"/>
        </w:rPr>
      </w:pPr>
    </w:p>
    <w:p w:rsidR="00695C7B" w:rsidRPr="002F6554" w:rsidRDefault="00695C7B" w:rsidP="00695C7B">
      <w:pPr>
        <w:ind w:firstLine="709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F6554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860809" w:rsidRPr="002F6554">
        <w:rPr>
          <w:rFonts w:ascii="Times New Roman" w:hAnsi="Times New Roman"/>
          <w:sz w:val="26"/>
          <w:szCs w:val="26"/>
        </w:rPr>
        <w:t xml:space="preserve"> от 03</w:t>
      </w:r>
      <w:r w:rsidRPr="002F6554">
        <w:rPr>
          <w:rFonts w:ascii="Times New Roman" w:hAnsi="Times New Roman"/>
          <w:sz w:val="26"/>
          <w:szCs w:val="26"/>
        </w:rPr>
        <w:t xml:space="preserve"> </w:t>
      </w:r>
      <w:r w:rsidR="00860809" w:rsidRPr="002F6554">
        <w:rPr>
          <w:rFonts w:ascii="Times New Roman" w:hAnsi="Times New Roman"/>
          <w:sz w:val="26"/>
          <w:szCs w:val="26"/>
        </w:rPr>
        <w:t>августа 2018</w:t>
      </w:r>
      <w:r w:rsidRPr="002F6554">
        <w:rPr>
          <w:rFonts w:ascii="Times New Roman" w:hAnsi="Times New Roman"/>
          <w:sz w:val="26"/>
          <w:szCs w:val="26"/>
        </w:rPr>
        <w:t xml:space="preserve"> года №</w:t>
      </w:r>
      <w:r w:rsidR="00860809" w:rsidRPr="002F6554">
        <w:rPr>
          <w:rFonts w:ascii="Times New Roman" w:hAnsi="Times New Roman"/>
          <w:sz w:val="26"/>
          <w:szCs w:val="26"/>
        </w:rPr>
        <w:t>307</w:t>
      </w:r>
      <w:r w:rsidRPr="002F6554">
        <w:rPr>
          <w:rFonts w:ascii="Times New Roman" w:hAnsi="Times New Roman"/>
          <w:sz w:val="26"/>
          <w:szCs w:val="26"/>
        </w:rPr>
        <w:t xml:space="preserve">-ФЗ «О </w:t>
      </w:r>
      <w:r w:rsidR="00860809" w:rsidRPr="002F6554">
        <w:rPr>
          <w:rFonts w:ascii="Times New Roman" w:hAnsi="Times New Roman"/>
          <w:sz w:val="26"/>
          <w:szCs w:val="26"/>
        </w:rPr>
        <w:t>внесении изменений в отдельные законодательные акты Российской Федерации в целях сове</w:t>
      </w:r>
      <w:r w:rsidRPr="002F6554">
        <w:rPr>
          <w:rFonts w:ascii="Times New Roman" w:hAnsi="Times New Roman"/>
          <w:sz w:val="26"/>
          <w:szCs w:val="26"/>
        </w:rPr>
        <w:t>р</w:t>
      </w:r>
      <w:r w:rsidR="00860809" w:rsidRPr="002F6554">
        <w:rPr>
          <w:rFonts w:ascii="Times New Roman" w:hAnsi="Times New Roman"/>
          <w:sz w:val="26"/>
          <w:szCs w:val="26"/>
        </w:rPr>
        <w:t>шенствования контроля за соблюдением законодательства Российской Федерации о противодействии коррупци</w:t>
      </w:r>
      <w:r w:rsidRPr="002F6554">
        <w:rPr>
          <w:rFonts w:ascii="Times New Roman" w:hAnsi="Times New Roman"/>
          <w:sz w:val="26"/>
          <w:szCs w:val="26"/>
        </w:rPr>
        <w:t>и»</w:t>
      </w:r>
      <w:r w:rsidR="008E4209" w:rsidRPr="002F6554">
        <w:rPr>
          <w:rFonts w:ascii="Times New Roman" w:hAnsi="Times New Roman"/>
          <w:sz w:val="26"/>
          <w:szCs w:val="26"/>
        </w:rPr>
        <w:t>, Законом Чувашской Республики от 20 сентября 2018 года №63 «О внесении изменений в статью 13.1 Закона Чувашской Республики "О муниципальной службе в Чувашской Республике"</w:t>
      </w:r>
      <w:r w:rsidRPr="002F6554">
        <w:rPr>
          <w:rFonts w:ascii="Times New Roman" w:hAnsi="Times New Roman"/>
          <w:sz w:val="26"/>
          <w:szCs w:val="26"/>
        </w:rPr>
        <w:t xml:space="preserve">  администрация </w:t>
      </w:r>
      <w:proofErr w:type="spellStart"/>
      <w:r w:rsidRPr="002F6554">
        <w:rPr>
          <w:rFonts w:ascii="Times New Roman" w:hAnsi="Times New Roman"/>
          <w:sz w:val="26"/>
          <w:szCs w:val="26"/>
        </w:rPr>
        <w:t>Красночетайского</w:t>
      </w:r>
      <w:proofErr w:type="spellEnd"/>
      <w:r w:rsidRPr="002F6554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  <w:r w:rsidRPr="002F6554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695C7B" w:rsidRPr="002F6554" w:rsidRDefault="00695C7B" w:rsidP="00695C7B">
      <w:pPr>
        <w:ind w:firstLine="709"/>
        <w:outlineLvl w:val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 w:cs="Times New Roman"/>
          <w:sz w:val="26"/>
          <w:szCs w:val="26"/>
        </w:rPr>
        <w:t xml:space="preserve"> 1. В </w:t>
      </w:r>
      <w:r w:rsidR="0082215D" w:rsidRPr="002F6554">
        <w:rPr>
          <w:rFonts w:ascii="Times New Roman" w:hAnsi="Times New Roman" w:cs="Times New Roman"/>
          <w:sz w:val="26"/>
          <w:szCs w:val="26"/>
        </w:rPr>
        <w:t xml:space="preserve">порядок применения к муниципальным служащим взысканий за совершение коррупционных правонарушений, утвержденный  постановлением администрации </w:t>
      </w:r>
      <w:proofErr w:type="spellStart"/>
      <w:r w:rsidR="0082215D" w:rsidRPr="002F6554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="0082215D" w:rsidRPr="002F6554">
        <w:rPr>
          <w:rFonts w:ascii="Times New Roman" w:hAnsi="Times New Roman" w:cs="Times New Roman"/>
          <w:sz w:val="26"/>
          <w:szCs w:val="26"/>
        </w:rPr>
        <w:t xml:space="preserve"> сельского поселения № 101 от 11.10.2018 г. «Об утверждении Порядка применения к муниципальным служащим взысканий за совершение коррупционных правонарушений» </w:t>
      </w:r>
      <w:r w:rsidR="0082215D" w:rsidRPr="002F6554">
        <w:rPr>
          <w:rFonts w:ascii="Times New Roman" w:hAnsi="Times New Roman"/>
          <w:sz w:val="26"/>
          <w:szCs w:val="26"/>
        </w:rPr>
        <w:t>внести следующее изменение</w:t>
      </w:r>
      <w:r w:rsidRPr="002F6554">
        <w:rPr>
          <w:rFonts w:ascii="Times New Roman" w:hAnsi="Times New Roman"/>
          <w:sz w:val="26"/>
          <w:szCs w:val="26"/>
        </w:rPr>
        <w:t>:</w:t>
      </w:r>
    </w:p>
    <w:p w:rsidR="00695C7B" w:rsidRPr="002F6554" w:rsidRDefault="00695C7B" w:rsidP="00695C7B">
      <w:pPr>
        <w:ind w:firstLine="709"/>
        <w:outlineLvl w:val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 xml:space="preserve"> </w:t>
      </w:r>
      <w:r w:rsidR="0082215D" w:rsidRPr="002F6554">
        <w:rPr>
          <w:rFonts w:ascii="Times New Roman" w:hAnsi="Times New Roman"/>
          <w:sz w:val="26"/>
          <w:szCs w:val="26"/>
        </w:rPr>
        <w:t>1.1.  Пункт</w:t>
      </w:r>
      <w:r w:rsidRPr="002F6554">
        <w:rPr>
          <w:rFonts w:ascii="Times New Roman" w:hAnsi="Times New Roman"/>
          <w:sz w:val="26"/>
          <w:szCs w:val="26"/>
        </w:rPr>
        <w:t xml:space="preserve"> 4 </w:t>
      </w:r>
      <w:r w:rsidR="0082215D" w:rsidRPr="002F6554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2F6554">
        <w:rPr>
          <w:rFonts w:ascii="Times New Roman" w:hAnsi="Times New Roman"/>
          <w:sz w:val="26"/>
          <w:szCs w:val="26"/>
        </w:rPr>
        <w:t xml:space="preserve">: </w:t>
      </w:r>
    </w:p>
    <w:p w:rsidR="00300217" w:rsidRPr="002F6554" w:rsidRDefault="00695C7B" w:rsidP="00300217">
      <w:pPr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>«</w:t>
      </w:r>
      <w:r w:rsidR="00300217" w:rsidRPr="002F6554">
        <w:rPr>
          <w:rFonts w:ascii="Times New Roman" w:hAnsi="Times New Roman"/>
          <w:sz w:val="26"/>
          <w:szCs w:val="26"/>
        </w:rPr>
        <w:t>4.</w:t>
      </w:r>
      <w:r w:rsidR="00300217" w:rsidRPr="002F6554">
        <w:rPr>
          <w:rFonts w:ascii="Times New Roman" w:hAnsi="Times New Roman" w:cs="Times New Roman"/>
          <w:sz w:val="26"/>
          <w:szCs w:val="26"/>
        </w:rPr>
        <w:t xml:space="preserve"> </w:t>
      </w:r>
      <w:r w:rsidR="002F6554" w:rsidRPr="002F6554">
        <w:rPr>
          <w:rFonts w:ascii="Times New Roman" w:hAnsi="Times New Roman" w:cs="Times New Roman"/>
          <w:sz w:val="26"/>
          <w:szCs w:val="26"/>
        </w:rPr>
        <w:t>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="00300217" w:rsidRPr="002F6554">
        <w:rPr>
          <w:rFonts w:ascii="Times New Roman" w:hAnsi="Times New Roman" w:cs="Times New Roman"/>
          <w:sz w:val="26"/>
          <w:szCs w:val="26"/>
        </w:rPr>
        <w:t>.</w:t>
      </w:r>
      <w:r w:rsidR="002F6554" w:rsidRPr="002F655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695C7B" w:rsidRPr="002F6554" w:rsidRDefault="00695C7B" w:rsidP="00695C7B">
      <w:pPr>
        <w:ind w:firstLine="709"/>
        <w:outlineLvl w:val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 xml:space="preserve"> 2. </w:t>
      </w:r>
      <w:proofErr w:type="gramStart"/>
      <w:r w:rsidRPr="002F65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655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5C7B" w:rsidRPr="002F6554" w:rsidRDefault="00695C7B" w:rsidP="00695C7B">
      <w:pPr>
        <w:ind w:firstLine="709"/>
        <w:outlineLvl w:val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 xml:space="preserve"> 3. Настоящее решение подлежит опубликованию в периодическом печатном издании «Вестник </w:t>
      </w:r>
      <w:proofErr w:type="spellStart"/>
      <w:r w:rsidRPr="002F6554">
        <w:rPr>
          <w:rFonts w:ascii="Times New Roman" w:hAnsi="Times New Roman"/>
          <w:sz w:val="26"/>
          <w:szCs w:val="26"/>
        </w:rPr>
        <w:t>Красночетайского</w:t>
      </w:r>
      <w:proofErr w:type="spellEnd"/>
      <w:r w:rsidRPr="002F6554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E16490" w:rsidRPr="002F6554" w:rsidRDefault="00E16490" w:rsidP="00695C7B">
      <w:pPr>
        <w:ind w:firstLine="709"/>
        <w:outlineLvl w:val="0"/>
        <w:rPr>
          <w:sz w:val="26"/>
          <w:szCs w:val="26"/>
        </w:rPr>
      </w:pPr>
    </w:p>
    <w:p w:rsidR="002F6554" w:rsidRDefault="002F6554" w:rsidP="002F6554">
      <w:pPr>
        <w:ind w:firstLine="0"/>
        <w:outlineLvl w:val="0"/>
        <w:rPr>
          <w:sz w:val="26"/>
          <w:szCs w:val="26"/>
        </w:rPr>
      </w:pPr>
    </w:p>
    <w:p w:rsidR="002F6554" w:rsidRDefault="002F6554" w:rsidP="002F6554">
      <w:pPr>
        <w:ind w:firstLine="0"/>
        <w:outlineLvl w:val="0"/>
        <w:rPr>
          <w:sz w:val="26"/>
          <w:szCs w:val="26"/>
        </w:rPr>
      </w:pPr>
    </w:p>
    <w:p w:rsidR="002F6554" w:rsidRPr="002F6554" w:rsidRDefault="002F6554" w:rsidP="002F6554">
      <w:pPr>
        <w:ind w:firstLine="0"/>
        <w:outlineLvl w:val="0"/>
        <w:rPr>
          <w:sz w:val="26"/>
          <w:szCs w:val="26"/>
        </w:rPr>
      </w:pPr>
      <w:r w:rsidRPr="002F6554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ab/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</w:t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sectPr w:rsidR="002F6554" w:rsidRPr="002F6554" w:rsidSect="0011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6F21"/>
    <w:multiLevelType w:val="multilevel"/>
    <w:tmpl w:val="63C84F6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51BBA"/>
    <w:rsid w:val="002F6554"/>
    <w:rsid w:val="00300217"/>
    <w:rsid w:val="00695C7B"/>
    <w:rsid w:val="0082215D"/>
    <w:rsid w:val="00860809"/>
    <w:rsid w:val="008D23A8"/>
    <w:rsid w:val="008E4209"/>
    <w:rsid w:val="00D51BBA"/>
    <w:rsid w:val="00E1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51BBA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51BBA"/>
    <w:rPr>
      <w:b/>
      <w:bCs/>
      <w:color w:val="000080"/>
      <w:sz w:val="20"/>
      <w:szCs w:val="20"/>
    </w:rPr>
  </w:style>
  <w:style w:type="character" w:styleId="a5">
    <w:name w:val="Strong"/>
    <w:basedOn w:val="a0"/>
    <w:qFormat/>
    <w:rsid w:val="00D51BBA"/>
    <w:rPr>
      <w:b/>
      <w:bCs/>
    </w:rPr>
  </w:style>
  <w:style w:type="paragraph" w:styleId="a6">
    <w:name w:val="Normal (Web)"/>
    <w:basedOn w:val="a"/>
    <w:uiPriority w:val="99"/>
    <w:semiHidden/>
    <w:unhideWhenUsed/>
    <w:rsid w:val="00695C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1668</Characters>
  <Application>Microsoft Office Word</Application>
  <DocSecurity>0</DocSecurity>
  <Lines>13</Lines>
  <Paragraphs>3</Paragraphs>
  <ScaleCrop>false</ScaleCrop>
  <Company>HP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2019-03-14T07:17:00Z</dcterms:created>
  <dcterms:modified xsi:type="dcterms:W3CDTF">2019-03-14T07:57:00Z</dcterms:modified>
</cp:coreProperties>
</file>