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5"/>
        <w:tblW w:w="9547" w:type="dxa"/>
        <w:tblLook w:val="04A0"/>
      </w:tblPr>
      <w:tblGrid>
        <w:gridCol w:w="4378"/>
        <w:gridCol w:w="1079"/>
        <w:gridCol w:w="4090"/>
      </w:tblGrid>
      <w:tr w:rsidR="00337BE0" w:rsidTr="00337BE0">
        <w:trPr>
          <w:cantSplit/>
          <w:trHeight w:val="438"/>
        </w:trPr>
        <w:tc>
          <w:tcPr>
            <w:tcW w:w="4378" w:type="dxa"/>
            <w:hideMark/>
          </w:tcPr>
          <w:p w:rsidR="00337BE0" w:rsidRDefault="00337BE0">
            <w:pPr>
              <w:pStyle w:val="af6"/>
              <w:tabs>
                <w:tab w:val="left" w:pos="4285"/>
              </w:tabs>
              <w:spacing w:line="192" w:lineRule="auto"/>
              <w:jc w:val="center"/>
              <w:rPr>
                <w:rFonts w:ascii="Times New Roman" w:hAnsi="Times New Roman" w:cs="Times New Roman"/>
                <w:bCs/>
                <w:color w:val="000000"/>
                <w:sz w:val="26"/>
                <w:szCs w:val="26"/>
              </w:rPr>
            </w:pP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-114300</wp:posOffset>
                  </wp:positionV>
                  <wp:extent cx="720090" cy="72009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Cs/>
                <w:color w:val="000000"/>
                <w:sz w:val="26"/>
                <w:szCs w:val="26"/>
              </w:rPr>
              <w:t>ЧАВАШ  РЕСПУБЛИКИ</w:t>
            </w:r>
          </w:p>
          <w:p w:rsidR="00337BE0" w:rsidRDefault="00337BE0">
            <w:pPr>
              <w:pStyle w:val="af6"/>
              <w:tabs>
                <w:tab w:val="left" w:pos="4285"/>
              </w:tabs>
              <w:spacing w:line="192" w:lineRule="auto"/>
              <w:jc w:val="center"/>
              <w:rPr>
                <w:rFonts w:ascii="Times New Roman" w:hAnsi="Times New Roman" w:cs="Times New Roman"/>
                <w:sz w:val="26"/>
                <w:szCs w:val="26"/>
              </w:rPr>
            </w:pPr>
            <w:r>
              <w:rPr>
                <w:rFonts w:ascii="Times New Roman" w:hAnsi="Times New Roman" w:cs="Times New Roman"/>
                <w:bCs/>
                <w:sz w:val="26"/>
                <w:szCs w:val="26"/>
              </w:rPr>
              <w:t>ХЕРЛЕ ЧУТАЙ</w:t>
            </w:r>
            <w:r>
              <w:rPr>
                <w:rFonts w:ascii="Times New Roman" w:hAnsi="Times New Roman" w:cs="Times New Roman"/>
                <w:bCs/>
                <w:color w:val="000000"/>
                <w:sz w:val="26"/>
                <w:szCs w:val="26"/>
              </w:rPr>
              <w:t xml:space="preserve">  РАЙОНĚ</w:t>
            </w:r>
          </w:p>
        </w:tc>
        <w:tc>
          <w:tcPr>
            <w:tcW w:w="1079" w:type="dxa"/>
            <w:vMerge w:val="restart"/>
          </w:tcPr>
          <w:p w:rsidR="00337BE0" w:rsidRDefault="00337BE0">
            <w:pPr>
              <w:widowControl w:val="0"/>
              <w:autoSpaceDE w:val="0"/>
              <w:autoSpaceDN w:val="0"/>
              <w:adjustRightInd w:val="0"/>
              <w:ind w:firstLine="720"/>
              <w:jc w:val="both"/>
              <w:rPr>
                <w:rFonts w:ascii="Times New Roman" w:hAnsi="Times New Roman" w:cs="Times New Roman"/>
                <w:sz w:val="26"/>
                <w:szCs w:val="26"/>
              </w:rPr>
            </w:pPr>
          </w:p>
        </w:tc>
        <w:tc>
          <w:tcPr>
            <w:tcW w:w="4090" w:type="dxa"/>
            <w:hideMark/>
          </w:tcPr>
          <w:p w:rsidR="00337BE0" w:rsidRDefault="00337BE0">
            <w:pPr>
              <w:pStyle w:val="af6"/>
              <w:spacing w:line="192" w:lineRule="auto"/>
              <w:jc w:val="center"/>
              <w:rPr>
                <w:rFonts w:ascii="Times New Roman" w:hAnsi="Times New Roman" w:cs="Times New Roman"/>
                <w:bCs/>
                <w:sz w:val="26"/>
                <w:szCs w:val="26"/>
              </w:rPr>
            </w:pPr>
            <w:r>
              <w:rPr>
                <w:rFonts w:ascii="Times New Roman" w:hAnsi="Times New Roman" w:cs="Times New Roman"/>
                <w:bCs/>
                <w:sz w:val="26"/>
                <w:szCs w:val="26"/>
              </w:rPr>
              <w:t>ЧУВАШСКАЯ РЕСПУБЛИКА</w:t>
            </w:r>
            <w:r>
              <w:rPr>
                <w:rStyle w:val="affff2"/>
                <w:rFonts w:ascii="Times New Roman" w:hAnsi="Times New Roman"/>
                <w:b w:val="0"/>
                <w:bCs w:val="0"/>
                <w:color w:val="000000"/>
                <w:sz w:val="26"/>
                <w:szCs w:val="26"/>
              </w:rPr>
              <w:t xml:space="preserve"> </w:t>
            </w:r>
            <w:r>
              <w:rPr>
                <w:rFonts w:ascii="Times New Roman" w:hAnsi="Times New Roman" w:cs="Times New Roman"/>
                <w:bCs/>
                <w:color w:val="000000"/>
                <w:sz w:val="26"/>
                <w:szCs w:val="26"/>
              </w:rPr>
              <w:t>КРАСНОЧЕТАЙСКИЙ  РАЙОН</w:t>
            </w:r>
          </w:p>
        </w:tc>
      </w:tr>
      <w:tr w:rsidR="00337BE0" w:rsidTr="00337BE0">
        <w:trPr>
          <w:cantSplit/>
          <w:trHeight w:val="2459"/>
        </w:trPr>
        <w:tc>
          <w:tcPr>
            <w:tcW w:w="4378" w:type="dxa"/>
          </w:tcPr>
          <w:p w:rsidR="00337BE0" w:rsidRDefault="00337BE0">
            <w:pPr>
              <w:pStyle w:val="af6"/>
              <w:tabs>
                <w:tab w:val="left" w:pos="4285"/>
              </w:tabs>
              <w:spacing w:before="80" w:line="192" w:lineRule="auto"/>
              <w:ind w:left="177"/>
              <w:jc w:val="center"/>
              <w:rPr>
                <w:rFonts w:ascii="Times New Roman" w:hAnsi="Times New Roman" w:cs="Times New Roman"/>
                <w:bCs/>
                <w:color w:val="000000"/>
                <w:sz w:val="26"/>
                <w:szCs w:val="26"/>
              </w:rPr>
            </w:pPr>
            <w:r>
              <w:rPr>
                <w:rFonts w:ascii="Times New Roman" w:hAnsi="Times New Roman" w:cs="Times New Roman"/>
                <w:bCs/>
                <w:sz w:val="26"/>
                <w:szCs w:val="26"/>
              </w:rPr>
              <w:t>ТРАЛЬКАССИ</w:t>
            </w:r>
            <w:r>
              <w:rPr>
                <w:rFonts w:ascii="Times New Roman" w:hAnsi="Times New Roman" w:cs="Times New Roman"/>
                <w:bCs/>
                <w:color w:val="000000"/>
                <w:sz w:val="26"/>
                <w:szCs w:val="26"/>
              </w:rPr>
              <w:t xml:space="preserve"> ЯЛ ПОСЕЛЕНИЙĚН</w:t>
            </w:r>
          </w:p>
          <w:p w:rsidR="00337BE0" w:rsidRDefault="00337BE0">
            <w:pPr>
              <w:spacing w:line="192" w:lineRule="auto"/>
              <w:jc w:val="center"/>
              <w:rPr>
                <w:rFonts w:ascii="Times New Roman" w:hAnsi="Times New Roman" w:cs="Times New Roman"/>
                <w:sz w:val="26"/>
                <w:szCs w:val="26"/>
              </w:rPr>
            </w:pPr>
            <w:r>
              <w:rPr>
                <w:rFonts w:ascii="Times New Roman" w:hAnsi="Times New Roman" w:cs="Times New Roman"/>
                <w:sz w:val="26"/>
                <w:szCs w:val="26"/>
              </w:rPr>
              <w:t>АДМИНИСТРАЦИЙЕ</w:t>
            </w:r>
          </w:p>
          <w:p w:rsidR="00337BE0" w:rsidRDefault="00337BE0">
            <w:pPr>
              <w:pStyle w:val="af6"/>
              <w:tabs>
                <w:tab w:val="left" w:pos="4285"/>
              </w:tabs>
              <w:spacing w:line="192" w:lineRule="auto"/>
              <w:jc w:val="center"/>
              <w:rPr>
                <w:rStyle w:val="affff2"/>
                <w:b w:val="0"/>
                <w:color w:val="000000"/>
              </w:rPr>
            </w:pPr>
          </w:p>
          <w:p w:rsidR="00337BE0" w:rsidRDefault="00337BE0">
            <w:pPr>
              <w:pStyle w:val="af6"/>
              <w:tabs>
                <w:tab w:val="left" w:pos="4285"/>
              </w:tabs>
              <w:spacing w:line="192" w:lineRule="auto"/>
              <w:jc w:val="center"/>
              <w:rPr>
                <w:rStyle w:val="affff2"/>
                <w:rFonts w:ascii="Times New Roman" w:hAnsi="Times New Roman" w:cs="Times New Roman"/>
                <w:b w:val="0"/>
                <w:color w:val="000000"/>
                <w:sz w:val="26"/>
                <w:szCs w:val="26"/>
              </w:rPr>
            </w:pPr>
            <w:r>
              <w:rPr>
                <w:rStyle w:val="affff2"/>
                <w:rFonts w:ascii="Times New Roman" w:hAnsi="Times New Roman"/>
                <w:b w:val="0"/>
                <w:color w:val="000000"/>
                <w:sz w:val="26"/>
                <w:szCs w:val="26"/>
              </w:rPr>
              <w:t>ЙЫШĂНУ</w:t>
            </w:r>
          </w:p>
          <w:p w:rsidR="00337BE0" w:rsidRDefault="00337BE0">
            <w:pPr>
              <w:spacing w:after="0"/>
            </w:pPr>
            <w:r>
              <w:rPr>
                <w:rFonts w:ascii="Times New Roman" w:hAnsi="Times New Roman" w:cs="Times New Roman"/>
                <w:sz w:val="26"/>
                <w:szCs w:val="26"/>
              </w:rPr>
              <w:t xml:space="preserve">         </w:t>
            </w:r>
          </w:p>
          <w:p w:rsidR="00337BE0" w:rsidRDefault="00337BE0">
            <w:pPr>
              <w:spacing w:after="0"/>
              <w:jc w:val="center"/>
              <w:rPr>
                <w:rFonts w:ascii="Times New Roman" w:hAnsi="Times New Roman" w:cs="Times New Roman"/>
              </w:rPr>
            </w:pPr>
            <w:r>
              <w:rPr>
                <w:rFonts w:ascii="Times New Roman" w:hAnsi="Times New Roman" w:cs="Times New Roman"/>
                <w:sz w:val="26"/>
                <w:szCs w:val="26"/>
              </w:rPr>
              <w:t>28  декабря   2015 г.  6</w:t>
            </w:r>
            <w:proofErr w:type="spellStart"/>
            <w:r>
              <w:rPr>
                <w:rFonts w:ascii="Times New Roman" w:hAnsi="Times New Roman" w:cs="Times New Roman"/>
                <w:sz w:val="26"/>
                <w:szCs w:val="26"/>
                <w:lang w:val="en-US"/>
              </w:rPr>
              <w:t>6</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ле</w:t>
            </w:r>
            <w:proofErr w:type="spellEnd"/>
          </w:p>
          <w:p w:rsidR="00337BE0" w:rsidRDefault="00337BE0">
            <w:pPr>
              <w:widowControl w:val="0"/>
              <w:autoSpaceDE w:val="0"/>
              <w:autoSpaceDN w:val="0"/>
              <w:adjustRightInd w:val="0"/>
              <w:spacing w:after="0"/>
              <w:ind w:firstLine="720"/>
              <w:rPr>
                <w:rFonts w:ascii="Times New Roman" w:hAnsi="Times New Roman" w:cs="Times New Roman"/>
                <w:color w:val="000000"/>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Тралькасси</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яле</w:t>
            </w:r>
            <w:proofErr w:type="gramEnd"/>
          </w:p>
        </w:tc>
        <w:tc>
          <w:tcPr>
            <w:tcW w:w="0" w:type="auto"/>
            <w:vMerge/>
            <w:vAlign w:val="center"/>
            <w:hideMark/>
          </w:tcPr>
          <w:p w:rsidR="00337BE0" w:rsidRDefault="00337BE0">
            <w:pPr>
              <w:spacing w:after="0" w:line="240" w:lineRule="auto"/>
              <w:rPr>
                <w:rFonts w:ascii="Times New Roman" w:hAnsi="Times New Roman" w:cs="Times New Roman"/>
                <w:sz w:val="26"/>
                <w:szCs w:val="26"/>
              </w:rPr>
            </w:pPr>
          </w:p>
        </w:tc>
        <w:tc>
          <w:tcPr>
            <w:tcW w:w="4090" w:type="dxa"/>
          </w:tcPr>
          <w:p w:rsidR="00337BE0" w:rsidRDefault="00337BE0">
            <w:pPr>
              <w:pStyle w:val="af6"/>
              <w:spacing w:before="80" w:line="192"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АДМИНИСТРАЦИЯ</w:t>
            </w:r>
          </w:p>
          <w:p w:rsidR="00337BE0" w:rsidRDefault="00337BE0">
            <w:pPr>
              <w:pStyle w:val="af6"/>
              <w:spacing w:line="192"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ИСПУХАНСКОГО   СЕЛЬСКОГО</w:t>
            </w:r>
          </w:p>
          <w:p w:rsidR="00337BE0" w:rsidRDefault="00337BE0">
            <w:pPr>
              <w:pStyle w:val="af6"/>
              <w:spacing w:line="192" w:lineRule="auto"/>
              <w:jc w:val="center"/>
              <w:rPr>
                <w:rFonts w:ascii="Times New Roman" w:hAnsi="Times New Roman" w:cs="Times New Roman"/>
                <w:color w:val="000000"/>
                <w:sz w:val="26"/>
                <w:szCs w:val="26"/>
              </w:rPr>
            </w:pPr>
            <w:r>
              <w:rPr>
                <w:rFonts w:ascii="Times New Roman" w:hAnsi="Times New Roman" w:cs="Times New Roman"/>
                <w:bCs/>
                <w:color w:val="000000"/>
                <w:sz w:val="26"/>
                <w:szCs w:val="26"/>
              </w:rPr>
              <w:t>ПОСЕЛЕНИЯ</w:t>
            </w:r>
          </w:p>
          <w:p w:rsidR="00337BE0" w:rsidRDefault="00337BE0">
            <w:pPr>
              <w:pStyle w:val="af6"/>
              <w:spacing w:line="192" w:lineRule="auto"/>
              <w:jc w:val="center"/>
              <w:rPr>
                <w:rStyle w:val="affff2"/>
                <w:b w:val="0"/>
                <w:color w:val="000000"/>
              </w:rPr>
            </w:pPr>
          </w:p>
          <w:p w:rsidR="00337BE0" w:rsidRDefault="00337BE0">
            <w:pPr>
              <w:pStyle w:val="af6"/>
              <w:spacing w:line="192" w:lineRule="auto"/>
              <w:jc w:val="center"/>
              <w:rPr>
                <w:rStyle w:val="affff2"/>
                <w:rFonts w:ascii="Times New Roman" w:hAnsi="Times New Roman" w:cs="Times New Roman"/>
                <w:b w:val="0"/>
                <w:color w:val="000000"/>
                <w:sz w:val="26"/>
                <w:szCs w:val="26"/>
              </w:rPr>
            </w:pPr>
            <w:r>
              <w:rPr>
                <w:rStyle w:val="affff2"/>
                <w:rFonts w:ascii="Times New Roman" w:hAnsi="Times New Roman"/>
                <w:b w:val="0"/>
                <w:color w:val="000000"/>
                <w:sz w:val="26"/>
                <w:szCs w:val="26"/>
              </w:rPr>
              <w:t>ПОСТАНОВЛЕНИЕ</w:t>
            </w:r>
          </w:p>
          <w:p w:rsidR="00337BE0" w:rsidRDefault="00337BE0">
            <w:pPr>
              <w:spacing w:after="0"/>
              <w:jc w:val="center"/>
            </w:pPr>
          </w:p>
          <w:p w:rsidR="00337BE0" w:rsidRPr="00337BE0" w:rsidRDefault="00337BE0">
            <w:pPr>
              <w:spacing w:after="0"/>
              <w:jc w:val="center"/>
              <w:rPr>
                <w:rFonts w:ascii="Times New Roman" w:hAnsi="Times New Roman" w:cs="Times New Roman"/>
                <w:sz w:val="20"/>
                <w:szCs w:val="20"/>
                <w:lang w:val="en-US"/>
              </w:rPr>
            </w:pPr>
            <w:r>
              <w:rPr>
                <w:rFonts w:ascii="Times New Roman" w:hAnsi="Times New Roman" w:cs="Times New Roman"/>
                <w:sz w:val="26"/>
                <w:szCs w:val="26"/>
              </w:rPr>
              <w:t>28 декабря    2015 г.   № 6</w:t>
            </w:r>
            <w:proofErr w:type="spellStart"/>
            <w:r>
              <w:rPr>
                <w:rFonts w:ascii="Times New Roman" w:hAnsi="Times New Roman" w:cs="Times New Roman"/>
                <w:sz w:val="26"/>
                <w:szCs w:val="26"/>
                <w:lang w:val="en-US"/>
              </w:rPr>
              <w:t>6</w:t>
            </w:r>
            <w:proofErr w:type="spellEnd"/>
          </w:p>
          <w:p w:rsidR="00337BE0" w:rsidRDefault="00337BE0">
            <w:pPr>
              <w:widowControl w:val="0"/>
              <w:autoSpaceDE w:val="0"/>
              <w:autoSpaceDN w:val="0"/>
              <w:adjustRightInd w:val="0"/>
              <w:spacing w:after="0"/>
              <w:ind w:firstLine="720"/>
              <w:rPr>
                <w:rFonts w:ascii="Times New Roman" w:hAnsi="Times New Roman" w:cs="Times New Roman"/>
                <w:sz w:val="26"/>
                <w:szCs w:val="26"/>
              </w:rPr>
            </w:pPr>
            <w:r>
              <w:rPr>
                <w:rFonts w:ascii="Times New Roman" w:hAnsi="Times New Roman" w:cs="Times New Roman"/>
                <w:color w:val="000000"/>
                <w:sz w:val="26"/>
                <w:szCs w:val="26"/>
              </w:rPr>
              <w:t xml:space="preserve">    деревня </w:t>
            </w:r>
            <w:proofErr w:type="spellStart"/>
            <w:r>
              <w:rPr>
                <w:rFonts w:ascii="Times New Roman" w:hAnsi="Times New Roman" w:cs="Times New Roman"/>
                <w:color w:val="000000"/>
                <w:sz w:val="26"/>
                <w:szCs w:val="26"/>
              </w:rPr>
              <w:t>Испуханы</w:t>
            </w:r>
            <w:proofErr w:type="spellEnd"/>
          </w:p>
        </w:tc>
      </w:tr>
    </w:tbl>
    <w:p w:rsidR="0010157C" w:rsidRPr="0010157C" w:rsidRDefault="0010157C" w:rsidP="0010157C">
      <w:pPr>
        <w:widowControl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Об утверждении муниципальной программы</w:t>
      </w:r>
    </w:p>
    <w:p w:rsidR="0010157C" w:rsidRPr="0010157C" w:rsidRDefault="0010157C" w:rsidP="0010157C">
      <w:pPr>
        <w:widowControl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 xml:space="preserve"> «Развитие транспортной системы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w:t>
      </w:r>
    </w:p>
    <w:p w:rsidR="0010157C" w:rsidRPr="0010157C" w:rsidRDefault="0010157C" w:rsidP="0010157C">
      <w:pPr>
        <w:widowControl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 xml:space="preserve">сельского поселения </w:t>
      </w:r>
      <w:proofErr w:type="spellStart"/>
      <w:r w:rsidRPr="0010157C">
        <w:rPr>
          <w:rFonts w:ascii="Times New Roman" w:hAnsi="Times New Roman" w:cs="Times New Roman"/>
          <w:sz w:val="26"/>
          <w:szCs w:val="26"/>
        </w:rPr>
        <w:t>Красночетайского</w:t>
      </w:r>
      <w:proofErr w:type="spellEnd"/>
      <w:r w:rsidRPr="0010157C">
        <w:rPr>
          <w:rFonts w:ascii="Times New Roman" w:hAnsi="Times New Roman" w:cs="Times New Roman"/>
          <w:sz w:val="26"/>
          <w:szCs w:val="26"/>
        </w:rPr>
        <w:t xml:space="preserve"> района </w:t>
      </w:r>
    </w:p>
    <w:p w:rsidR="0010157C" w:rsidRPr="0010157C" w:rsidRDefault="0010157C" w:rsidP="0010157C">
      <w:pPr>
        <w:widowControl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Чувашской Республики на 2016-2020 годы»</w:t>
      </w:r>
    </w:p>
    <w:p w:rsidR="0010157C" w:rsidRPr="0010157C" w:rsidRDefault="0010157C" w:rsidP="0010157C">
      <w:pPr>
        <w:widowControl w:val="0"/>
        <w:spacing w:after="0" w:line="240" w:lineRule="auto"/>
        <w:rPr>
          <w:rFonts w:ascii="Times New Roman" w:hAnsi="Times New Roman" w:cs="Times New Roman"/>
          <w:b/>
          <w:sz w:val="26"/>
          <w:szCs w:val="26"/>
        </w:rPr>
      </w:pPr>
    </w:p>
    <w:p w:rsidR="0010157C" w:rsidRPr="0010157C" w:rsidRDefault="0010157C" w:rsidP="0010157C">
      <w:pPr>
        <w:spacing w:before="100" w:beforeAutospacing="1"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 xml:space="preserve">      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10157C">
        <w:rPr>
          <w:rFonts w:ascii="Times New Roman" w:hAnsi="Times New Roman" w:cs="Times New Roman"/>
          <w:sz w:val="26"/>
          <w:szCs w:val="26"/>
        </w:rPr>
        <w:t xml:space="preserve">руководствуясь Уставом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администрация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ПОСТАНОВЛЯЕТ</w:t>
      </w:r>
      <w:proofErr w:type="gramEnd"/>
      <w:r w:rsidRPr="0010157C">
        <w:rPr>
          <w:rFonts w:ascii="Times New Roman" w:hAnsi="Times New Roman" w:cs="Times New Roman"/>
          <w:sz w:val="26"/>
          <w:szCs w:val="26"/>
        </w:rPr>
        <w:t>:</w:t>
      </w:r>
    </w:p>
    <w:p w:rsidR="0010157C" w:rsidRPr="0010157C" w:rsidRDefault="0010157C" w:rsidP="0010157C">
      <w:pPr>
        <w:widowControl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 xml:space="preserve">1. Утвердить муниципальную программу «Развитие транспортной системы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w:t>
      </w:r>
      <w:proofErr w:type="spellStart"/>
      <w:r w:rsidRPr="0010157C">
        <w:rPr>
          <w:rFonts w:ascii="Times New Roman" w:hAnsi="Times New Roman" w:cs="Times New Roman"/>
          <w:sz w:val="26"/>
          <w:szCs w:val="26"/>
        </w:rPr>
        <w:t>Красночетайского</w:t>
      </w:r>
      <w:proofErr w:type="spellEnd"/>
      <w:r w:rsidRPr="0010157C">
        <w:rPr>
          <w:rFonts w:ascii="Times New Roman" w:hAnsi="Times New Roman" w:cs="Times New Roman"/>
          <w:sz w:val="26"/>
          <w:szCs w:val="26"/>
        </w:rPr>
        <w:t xml:space="preserve"> района Чувашской Республики на 2016-2020 годы».</w:t>
      </w:r>
    </w:p>
    <w:p w:rsidR="0010157C" w:rsidRPr="0010157C" w:rsidRDefault="0010157C" w:rsidP="0010157C">
      <w:pPr>
        <w:widowControl w:val="0"/>
        <w:spacing w:after="0" w:line="240" w:lineRule="auto"/>
        <w:jc w:val="both"/>
        <w:rPr>
          <w:rFonts w:ascii="Times New Roman" w:hAnsi="Times New Roman" w:cs="Times New Roman"/>
          <w:sz w:val="26"/>
          <w:szCs w:val="26"/>
        </w:rPr>
      </w:pPr>
    </w:p>
    <w:p w:rsidR="0010157C" w:rsidRPr="0010157C" w:rsidRDefault="0010157C" w:rsidP="0010157C">
      <w:pPr>
        <w:pStyle w:val="1"/>
        <w:jc w:val="both"/>
        <w:rPr>
          <w:b w:val="0"/>
          <w:color w:val="auto"/>
          <w:sz w:val="26"/>
          <w:szCs w:val="26"/>
        </w:rPr>
      </w:pPr>
      <w:r w:rsidRPr="0010157C">
        <w:rPr>
          <w:b w:val="0"/>
          <w:sz w:val="26"/>
          <w:szCs w:val="26"/>
        </w:rPr>
        <w:t>2.</w:t>
      </w:r>
      <w:r w:rsidRPr="0010157C">
        <w:rPr>
          <w:sz w:val="26"/>
          <w:szCs w:val="26"/>
        </w:rPr>
        <w:t> </w:t>
      </w:r>
      <w:r w:rsidRPr="0010157C">
        <w:rPr>
          <w:b w:val="0"/>
          <w:color w:val="auto"/>
          <w:sz w:val="26"/>
          <w:szCs w:val="26"/>
        </w:rPr>
        <w:t xml:space="preserve"> </w:t>
      </w:r>
      <w:r w:rsidRPr="0010157C">
        <w:rPr>
          <w:b w:val="0"/>
          <w:color w:val="auto"/>
          <w:sz w:val="26"/>
          <w:szCs w:val="26"/>
          <w:lang w:eastAsia="en-US"/>
        </w:rPr>
        <w:t>Настоящее постановление вступает в силу со дня его официального опубликования в</w:t>
      </w:r>
      <w:r w:rsidRPr="0010157C">
        <w:rPr>
          <w:b w:val="0"/>
          <w:color w:val="auto"/>
          <w:sz w:val="26"/>
          <w:szCs w:val="26"/>
        </w:rPr>
        <w:t xml:space="preserve"> информационном издании  «Вестник </w:t>
      </w:r>
      <w:proofErr w:type="spellStart"/>
      <w:r>
        <w:rPr>
          <w:b w:val="0"/>
          <w:color w:val="auto"/>
          <w:sz w:val="26"/>
          <w:szCs w:val="26"/>
        </w:rPr>
        <w:t>Испуханского</w:t>
      </w:r>
      <w:proofErr w:type="spellEnd"/>
      <w:r w:rsidRPr="0010157C">
        <w:rPr>
          <w:b w:val="0"/>
          <w:color w:val="auto"/>
          <w:sz w:val="26"/>
          <w:szCs w:val="26"/>
        </w:rPr>
        <w:t xml:space="preserve"> сельского поселения».  </w:t>
      </w:r>
    </w:p>
    <w:p w:rsidR="0010157C" w:rsidRPr="0010157C" w:rsidRDefault="0010157C" w:rsidP="0010157C">
      <w:pPr>
        <w:widowControl w:val="0"/>
        <w:spacing w:after="0" w:line="240" w:lineRule="auto"/>
        <w:rPr>
          <w:rFonts w:ascii="Times New Roman" w:hAnsi="Times New Roman" w:cs="Times New Roman"/>
          <w:sz w:val="26"/>
          <w:szCs w:val="26"/>
        </w:rPr>
      </w:pPr>
    </w:p>
    <w:p w:rsidR="0010157C" w:rsidRPr="0010157C" w:rsidRDefault="0010157C" w:rsidP="0010157C">
      <w:pPr>
        <w:widowControl w:val="0"/>
        <w:spacing w:after="0" w:line="240" w:lineRule="auto"/>
        <w:rPr>
          <w:rFonts w:ascii="Times New Roman" w:hAnsi="Times New Roman" w:cs="Times New Roman"/>
          <w:sz w:val="26"/>
          <w:szCs w:val="26"/>
        </w:rPr>
      </w:pPr>
    </w:p>
    <w:p w:rsidR="0010157C" w:rsidRPr="0010157C" w:rsidRDefault="0010157C" w:rsidP="0010157C">
      <w:pPr>
        <w:widowControl w:val="0"/>
        <w:spacing w:after="0" w:line="240" w:lineRule="auto"/>
        <w:rPr>
          <w:rFonts w:ascii="Times New Roman" w:hAnsi="Times New Roman" w:cs="Times New Roman"/>
          <w:sz w:val="26"/>
          <w:szCs w:val="26"/>
        </w:rPr>
      </w:pPr>
    </w:p>
    <w:p w:rsidR="0010157C" w:rsidRPr="00337BE0" w:rsidRDefault="0010157C" w:rsidP="0010157C">
      <w:pPr>
        <w:widowControl w:val="0"/>
        <w:spacing w:after="0" w:line="240" w:lineRule="auto"/>
        <w:rPr>
          <w:rFonts w:ascii="Times New Roman" w:hAnsi="Times New Roman" w:cs="Times New Roman"/>
          <w:b/>
          <w:sz w:val="26"/>
          <w:szCs w:val="26"/>
        </w:rPr>
      </w:pPr>
      <w:r w:rsidRPr="0010157C">
        <w:rPr>
          <w:rFonts w:ascii="Times New Roman" w:hAnsi="Times New Roman" w:cs="Times New Roman"/>
          <w:sz w:val="26"/>
          <w:szCs w:val="26"/>
        </w:rPr>
        <w:t xml:space="preserve">Глава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w:t>
      </w:r>
      <w:r w:rsidR="00337BE0">
        <w:rPr>
          <w:rFonts w:ascii="Times New Roman" w:hAnsi="Times New Roman" w:cs="Times New Roman"/>
          <w:sz w:val="26"/>
          <w:szCs w:val="26"/>
        </w:rPr>
        <w:t xml:space="preserve">                   Е.Ф.Лаврентьева        </w:t>
      </w:r>
    </w:p>
    <w:p w:rsidR="0010157C" w:rsidRPr="0010157C" w:rsidRDefault="0010157C" w:rsidP="0010157C">
      <w:pPr>
        <w:widowControl w:val="0"/>
        <w:spacing w:after="0" w:line="240" w:lineRule="auto"/>
        <w:rPr>
          <w:rFonts w:ascii="Times New Roman" w:hAnsi="Times New Roman" w:cs="Times New Roman"/>
          <w:b/>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outlineLvl w:val="0"/>
        <w:rPr>
          <w:rFonts w:ascii="Times New Roman" w:hAnsi="Times New Roman" w:cs="Times New Roman"/>
          <w:sz w:val="26"/>
          <w:szCs w:val="26"/>
        </w:rPr>
      </w:pPr>
    </w:p>
    <w:p w:rsidR="00337BE0" w:rsidRDefault="00337BE0" w:rsidP="0010157C">
      <w:pPr>
        <w:tabs>
          <w:tab w:val="left" w:pos="15840"/>
        </w:tabs>
        <w:spacing w:after="0" w:line="240" w:lineRule="auto"/>
        <w:ind w:left="4680" w:right="-10" w:firstLine="13"/>
        <w:jc w:val="right"/>
        <w:outlineLvl w:val="0"/>
        <w:rPr>
          <w:rFonts w:ascii="Times New Roman" w:hAnsi="Times New Roman" w:cs="Times New Roman"/>
          <w:sz w:val="26"/>
          <w:szCs w:val="26"/>
        </w:rPr>
      </w:pPr>
    </w:p>
    <w:p w:rsidR="0010157C" w:rsidRPr="0010157C" w:rsidRDefault="0010157C" w:rsidP="0010157C">
      <w:pPr>
        <w:tabs>
          <w:tab w:val="left" w:pos="15840"/>
        </w:tabs>
        <w:spacing w:after="0" w:line="240" w:lineRule="auto"/>
        <w:ind w:left="4680" w:right="-10" w:firstLine="13"/>
        <w:jc w:val="right"/>
        <w:outlineLvl w:val="0"/>
        <w:rPr>
          <w:rFonts w:ascii="Times New Roman" w:hAnsi="Times New Roman" w:cs="Times New Roman"/>
          <w:sz w:val="26"/>
          <w:szCs w:val="26"/>
        </w:rPr>
      </w:pPr>
      <w:r w:rsidRPr="0010157C">
        <w:rPr>
          <w:rFonts w:ascii="Times New Roman" w:hAnsi="Times New Roman" w:cs="Times New Roman"/>
          <w:sz w:val="26"/>
          <w:szCs w:val="26"/>
        </w:rPr>
        <w:lastRenderedPageBreak/>
        <w:t>Утвержден</w:t>
      </w:r>
    </w:p>
    <w:p w:rsidR="0010157C" w:rsidRPr="0010157C" w:rsidRDefault="0010157C" w:rsidP="0010157C">
      <w:pPr>
        <w:tabs>
          <w:tab w:val="left" w:pos="15840"/>
        </w:tabs>
        <w:spacing w:after="0" w:line="240" w:lineRule="auto"/>
        <w:ind w:left="4680" w:right="-10" w:firstLine="13"/>
        <w:jc w:val="right"/>
        <w:outlineLvl w:val="0"/>
        <w:rPr>
          <w:rFonts w:ascii="Times New Roman" w:hAnsi="Times New Roman" w:cs="Times New Roman"/>
          <w:sz w:val="26"/>
          <w:szCs w:val="26"/>
        </w:rPr>
      </w:pPr>
      <w:r w:rsidRPr="0010157C">
        <w:rPr>
          <w:rFonts w:ascii="Times New Roman" w:hAnsi="Times New Roman" w:cs="Times New Roman"/>
          <w:sz w:val="26"/>
          <w:szCs w:val="26"/>
        </w:rPr>
        <w:t>постановлением администрации</w:t>
      </w:r>
    </w:p>
    <w:p w:rsidR="0010157C" w:rsidRPr="0010157C" w:rsidRDefault="0010157C" w:rsidP="0010157C">
      <w:pPr>
        <w:tabs>
          <w:tab w:val="left" w:pos="15840"/>
        </w:tabs>
        <w:spacing w:after="0" w:line="240" w:lineRule="auto"/>
        <w:ind w:left="4680" w:right="-10" w:firstLine="13"/>
        <w:jc w:val="right"/>
        <w:outlineLvl w:val="0"/>
        <w:rPr>
          <w:rFonts w:ascii="Times New Roman" w:hAnsi="Times New Roman" w:cs="Times New Roman"/>
          <w:sz w:val="26"/>
          <w:szCs w:val="26"/>
        </w:rPr>
      </w:pP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w:t>
      </w:r>
    </w:p>
    <w:p w:rsidR="0010157C" w:rsidRPr="0010157C" w:rsidRDefault="0010157C" w:rsidP="0010157C">
      <w:pPr>
        <w:tabs>
          <w:tab w:val="left" w:pos="15840"/>
        </w:tabs>
        <w:spacing w:after="0" w:line="240" w:lineRule="auto"/>
        <w:ind w:left="4680" w:right="-10" w:firstLine="13"/>
        <w:jc w:val="right"/>
        <w:outlineLvl w:val="0"/>
        <w:rPr>
          <w:rFonts w:ascii="Times New Roman" w:hAnsi="Times New Roman" w:cs="Times New Roman"/>
          <w:sz w:val="26"/>
          <w:szCs w:val="26"/>
          <w:u w:val="single"/>
        </w:rPr>
      </w:pPr>
      <w:r w:rsidRPr="0010157C">
        <w:rPr>
          <w:rFonts w:ascii="Times New Roman" w:hAnsi="Times New Roman" w:cs="Times New Roman"/>
          <w:sz w:val="26"/>
          <w:szCs w:val="26"/>
        </w:rPr>
        <w:t>от   «2</w:t>
      </w:r>
      <w:r w:rsidR="00337BE0">
        <w:rPr>
          <w:rFonts w:ascii="Times New Roman" w:hAnsi="Times New Roman" w:cs="Times New Roman"/>
          <w:sz w:val="26"/>
          <w:szCs w:val="26"/>
        </w:rPr>
        <w:t>8</w:t>
      </w:r>
      <w:r w:rsidRPr="0010157C">
        <w:rPr>
          <w:rFonts w:ascii="Times New Roman" w:hAnsi="Times New Roman" w:cs="Times New Roman"/>
          <w:sz w:val="26"/>
          <w:szCs w:val="26"/>
        </w:rPr>
        <w:t xml:space="preserve">»  декабря 2015 года  № </w:t>
      </w:r>
      <w:r w:rsidR="00337BE0">
        <w:rPr>
          <w:rFonts w:ascii="Times New Roman" w:hAnsi="Times New Roman" w:cs="Times New Roman"/>
          <w:sz w:val="26"/>
          <w:szCs w:val="26"/>
        </w:rPr>
        <w:t>66</w:t>
      </w:r>
    </w:p>
    <w:p w:rsidR="0010157C" w:rsidRPr="0010157C" w:rsidRDefault="0010157C" w:rsidP="0010157C">
      <w:pPr>
        <w:widowControl w:val="0"/>
        <w:spacing w:after="0" w:line="240" w:lineRule="auto"/>
        <w:rPr>
          <w:rFonts w:ascii="Times New Roman" w:hAnsi="Times New Roman" w:cs="Times New Roman"/>
          <w:b/>
          <w:sz w:val="26"/>
          <w:szCs w:val="26"/>
        </w:rPr>
      </w:pPr>
    </w:p>
    <w:p w:rsidR="0010157C" w:rsidRPr="0010157C" w:rsidRDefault="0010157C" w:rsidP="0010157C">
      <w:pPr>
        <w:widowControl w:val="0"/>
        <w:spacing w:after="0" w:line="240" w:lineRule="auto"/>
        <w:jc w:val="center"/>
        <w:rPr>
          <w:rFonts w:ascii="Times New Roman" w:hAnsi="Times New Roman" w:cs="Times New Roman"/>
          <w:b/>
          <w:sz w:val="26"/>
          <w:szCs w:val="26"/>
        </w:rPr>
      </w:pPr>
      <w:r w:rsidRPr="0010157C">
        <w:rPr>
          <w:rFonts w:ascii="Times New Roman" w:hAnsi="Times New Roman" w:cs="Times New Roman"/>
          <w:b/>
          <w:sz w:val="26"/>
          <w:szCs w:val="26"/>
        </w:rPr>
        <w:t>Муниципальная программа</w:t>
      </w:r>
    </w:p>
    <w:p w:rsidR="0010157C" w:rsidRPr="0010157C" w:rsidRDefault="0010157C" w:rsidP="0010157C">
      <w:pPr>
        <w:widowControl w:val="0"/>
        <w:spacing w:after="0" w:line="240" w:lineRule="auto"/>
        <w:jc w:val="center"/>
        <w:rPr>
          <w:rFonts w:ascii="Times New Roman" w:hAnsi="Times New Roman" w:cs="Times New Roman"/>
          <w:b/>
          <w:sz w:val="26"/>
          <w:szCs w:val="26"/>
        </w:rPr>
      </w:pPr>
      <w:r w:rsidRPr="0010157C">
        <w:rPr>
          <w:rFonts w:ascii="Times New Roman" w:hAnsi="Times New Roman" w:cs="Times New Roman"/>
          <w:b/>
          <w:sz w:val="26"/>
          <w:szCs w:val="26"/>
        </w:rPr>
        <w:t xml:space="preserve"> «Развитие транспортной системы </w:t>
      </w:r>
      <w:proofErr w:type="spellStart"/>
      <w:r>
        <w:rPr>
          <w:rFonts w:ascii="Times New Roman" w:hAnsi="Times New Roman" w:cs="Times New Roman"/>
          <w:b/>
          <w:sz w:val="26"/>
          <w:szCs w:val="26"/>
        </w:rPr>
        <w:t>Испуханского</w:t>
      </w:r>
      <w:proofErr w:type="spellEnd"/>
      <w:r w:rsidRPr="0010157C">
        <w:rPr>
          <w:rFonts w:ascii="Times New Roman" w:hAnsi="Times New Roman" w:cs="Times New Roman"/>
          <w:b/>
          <w:sz w:val="26"/>
          <w:szCs w:val="26"/>
        </w:rPr>
        <w:t xml:space="preserve"> сельского поселения </w:t>
      </w:r>
      <w:proofErr w:type="spellStart"/>
      <w:r w:rsidRPr="0010157C">
        <w:rPr>
          <w:rFonts w:ascii="Times New Roman" w:hAnsi="Times New Roman" w:cs="Times New Roman"/>
          <w:b/>
          <w:sz w:val="26"/>
          <w:szCs w:val="26"/>
        </w:rPr>
        <w:t>Красночетайского</w:t>
      </w:r>
      <w:proofErr w:type="spellEnd"/>
      <w:r w:rsidRPr="0010157C">
        <w:rPr>
          <w:rFonts w:ascii="Times New Roman" w:hAnsi="Times New Roman" w:cs="Times New Roman"/>
          <w:b/>
          <w:sz w:val="26"/>
          <w:szCs w:val="26"/>
        </w:rPr>
        <w:t xml:space="preserve"> района Чувашской Республики на 2016-2020 годы»</w:t>
      </w:r>
    </w:p>
    <w:p w:rsidR="0010157C" w:rsidRPr="0010157C" w:rsidRDefault="0010157C" w:rsidP="0010157C">
      <w:pPr>
        <w:snapToGrid w:val="0"/>
        <w:spacing w:after="0" w:line="240" w:lineRule="auto"/>
        <w:jc w:val="center"/>
        <w:rPr>
          <w:rFonts w:ascii="Times New Roman" w:hAnsi="Times New Roman" w:cs="Times New Roman"/>
          <w:b/>
          <w:sz w:val="26"/>
          <w:szCs w:val="26"/>
        </w:rPr>
      </w:pPr>
    </w:p>
    <w:p w:rsidR="0010157C" w:rsidRPr="0010157C" w:rsidRDefault="0010157C" w:rsidP="0010157C">
      <w:pPr>
        <w:snapToGrid w:val="0"/>
        <w:spacing w:after="0" w:line="240" w:lineRule="auto"/>
        <w:jc w:val="center"/>
        <w:rPr>
          <w:rFonts w:ascii="Times New Roman" w:hAnsi="Times New Roman" w:cs="Times New Roman"/>
          <w:b/>
          <w:sz w:val="26"/>
          <w:szCs w:val="26"/>
        </w:rPr>
      </w:pPr>
    </w:p>
    <w:p w:rsidR="0010157C" w:rsidRPr="0010157C" w:rsidRDefault="0010157C" w:rsidP="0010157C">
      <w:pPr>
        <w:spacing w:after="0" w:line="240" w:lineRule="auto"/>
        <w:jc w:val="center"/>
        <w:rPr>
          <w:rFonts w:ascii="Times New Roman" w:hAnsi="Times New Roman" w:cs="Times New Roman"/>
          <w:b/>
          <w:sz w:val="26"/>
          <w:szCs w:val="26"/>
        </w:rPr>
      </w:pPr>
      <w:r w:rsidRPr="0010157C">
        <w:rPr>
          <w:rFonts w:ascii="Times New Roman" w:hAnsi="Times New Roman" w:cs="Times New Roman"/>
          <w:b/>
          <w:sz w:val="26"/>
          <w:szCs w:val="26"/>
        </w:rPr>
        <w:t>ПАСПОРТ</w:t>
      </w:r>
    </w:p>
    <w:p w:rsidR="0010157C" w:rsidRPr="0010157C" w:rsidRDefault="0010157C" w:rsidP="0010157C">
      <w:pPr>
        <w:spacing w:after="0" w:line="240" w:lineRule="auto"/>
        <w:jc w:val="center"/>
        <w:rPr>
          <w:rFonts w:ascii="Times New Roman" w:hAnsi="Times New Roman" w:cs="Times New Roman"/>
          <w:b/>
          <w:sz w:val="26"/>
          <w:szCs w:val="26"/>
        </w:rPr>
      </w:pPr>
      <w:r w:rsidRPr="0010157C">
        <w:rPr>
          <w:rFonts w:ascii="Times New Roman" w:hAnsi="Times New Roman" w:cs="Times New Roman"/>
          <w:b/>
          <w:sz w:val="26"/>
          <w:szCs w:val="26"/>
        </w:rPr>
        <w:t xml:space="preserve">муниципальной программы </w:t>
      </w:r>
    </w:p>
    <w:p w:rsidR="0010157C" w:rsidRPr="0010157C" w:rsidRDefault="0010157C" w:rsidP="0010157C">
      <w:pPr>
        <w:spacing w:after="0" w:line="240" w:lineRule="auto"/>
        <w:jc w:val="center"/>
        <w:rPr>
          <w:rFonts w:ascii="Times New Roman" w:hAnsi="Times New Roman" w:cs="Times New Roman"/>
          <w:b/>
          <w:sz w:val="26"/>
          <w:szCs w:val="26"/>
        </w:rPr>
      </w:pPr>
      <w:r w:rsidRPr="0010157C">
        <w:rPr>
          <w:rFonts w:ascii="Times New Roman" w:hAnsi="Times New Roman" w:cs="Times New Roman"/>
          <w:b/>
          <w:sz w:val="26"/>
          <w:szCs w:val="26"/>
        </w:rPr>
        <w:t xml:space="preserve">«Развитие транспортной системы </w:t>
      </w:r>
      <w:proofErr w:type="spellStart"/>
      <w:r>
        <w:rPr>
          <w:rFonts w:ascii="Times New Roman" w:hAnsi="Times New Roman" w:cs="Times New Roman"/>
          <w:b/>
          <w:sz w:val="26"/>
          <w:szCs w:val="26"/>
        </w:rPr>
        <w:t>Испуханского</w:t>
      </w:r>
      <w:proofErr w:type="spellEnd"/>
      <w:r w:rsidRPr="0010157C">
        <w:rPr>
          <w:rFonts w:ascii="Times New Roman" w:hAnsi="Times New Roman" w:cs="Times New Roman"/>
          <w:b/>
          <w:sz w:val="26"/>
          <w:szCs w:val="26"/>
        </w:rPr>
        <w:t xml:space="preserve"> сельского поселения </w:t>
      </w:r>
      <w:proofErr w:type="spellStart"/>
      <w:r w:rsidRPr="0010157C">
        <w:rPr>
          <w:rFonts w:ascii="Times New Roman" w:hAnsi="Times New Roman" w:cs="Times New Roman"/>
          <w:b/>
          <w:sz w:val="26"/>
          <w:szCs w:val="26"/>
        </w:rPr>
        <w:t>Красночетайского</w:t>
      </w:r>
      <w:proofErr w:type="spellEnd"/>
      <w:r w:rsidRPr="0010157C">
        <w:rPr>
          <w:rFonts w:ascii="Times New Roman" w:hAnsi="Times New Roman" w:cs="Times New Roman"/>
          <w:b/>
          <w:sz w:val="26"/>
          <w:szCs w:val="26"/>
        </w:rPr>
        <w:t xml:space="preserve"> района Чувашской Республики на 2016 – 2020 годы»</w:t>
      </w:r>
    </w:p>
    <w:p w:rsidR="0010157C" w:rsidRPr="0010157C" w:rsidRDefault="0010157C" w:rsidP="0010157C">
      <w:pPr>
        <w:snapToGrid w:val="0"/>
        <w:spacing w:after="0" w:line="240" w:lineRule="auto"/>
        <w:rPr>
          <w:rFonts w:ascii="Times New Roman" w:hAnsi="Times New Roman" w:cs="Times New Roman"/>
          <w:b/>
          <w:sz w:val="26"/>
          <w:szCs w:val="26"/>
        </w:rPr>
      </w:pPr>
    </w:p>
    <w:p w:rsidR="0010157C" w:rsidRPr="0010157C" w:rsidRDefault="0010157C" w:rsidP="0010157C">
      <w:pPr>
        <w:snapToGrid w:val="0"/>
        <w:spacing w:after="0" w:line="240" w:lineRule="auto"/>
        <w:rPr>
          <w:rFonts w:ascii="Times New Roman" w:hAnsi="Times New Roman" w:cs="Times New Roman"/>
          <w:b/>
          <w:sz w:val="26"/>
          <w:szCs w:val="26"/>
        </w:rPr>
      </w:pPr>
    </w:p>
    <w:tbl>
      <w:tblPr>
        <w:tblW w:w="0" w:type="auto"/>
        <w:tblLook w:val="01E0"/>
      </w:tblPr>
      <w:tblGrid>
        <w:gridCol w:w="2544"/>
        <w:gridCol w:w="303"/>
        <w:gridCol w:w="6737"/>
      </w:tblGrid>
      <w:tr w:rsidR="0010157C" w:rsidRPr="0010157C" w:rsidTr="0010157C">
        <w:tc>
          <w:tcPr>
            <w:tcW w:w="2544"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Ответственный исполнитель муниципальной программы</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w:t>
            </w:r>
          </w:p>
        </w:tc>
      </w:tr>
      <w:tr w:rsidR="0010157C" w:rsidRPr="0010157C" w:rsidTr="0010157C">
        <w:tc>
          <w:tcPr>
            <w:tcW w:w="2544"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tcPr>
          <w:p w:rsidR="0010157C" w:rsidRPr="0010157C" w:rsidRDefault="0010157C" w:rsidP="0010157C">
            <w:pPr>
              <w:snapToGrid w:val="0"/>
              <w:spacing w:after="0" w:line="240" w:lineRule="auto"/>
              <w:rPr>
                <w:rFonts w:ascii="Times New Roman" w:hAnsi="Times New Roman" w:cs="Times New Roman"/>
                <w:sz w:val="26"/>
                <w:szCs w:val="26"/>
              </w:rPr>
            </w:pPr>
          </w:p>
        </w:tc>
      </w:tr>
      <w:tr w:rsidR="0010157C" w:rsidRPr="0010157C" w:rsidTr="0010157C">
        <w:tc>
          <w:tcPr>
            <w:tcW w:w="2544"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Соисполнители муниципальной программы</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hideMark/>
          </w:tcPr>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bCs/>
                <w:sz w:val="26"/>
                <w:szCs w:val="26"/>
              </w:rPr>
              <w:t xml:space="preserve">Администрации </w:t>
            </w:r>
            <w:proofErr w:type="spellStart"/>
            <w:r>
              <w:rPr>
                <w:rFonts w:ascii="Times New Roman" w:hAnsi="Times New Roman" w:cs="Times New Roman"/>
                <w:bCs/>
                <w:sz w:val="26"/>
                <w:szCs w:val="26"/>
              </w:rPr>
              <w:t>Испуханского</w:t>
            </w:r>
            <w:proofErr w:type="spellEnd"/>
            <w:r w:rsidRPr="0010157C">
              <w:rPr>
                <w:rFonts w:ascii="Times New Roman" w:hAnsi="Times New Roman" w:cs="Times New Roman"/>
                <w:bCs/>
                <w:sz w:val="26"/>
                <w:szCs w:val="26"/>
              </w:rPr>
              <w:t xml:space="preserve"> сельского поселения </w:t>
            </w:r>
          </w:p>
          <w:p w:rsidR="0010157C" w:rsidRPr="0010157C" w:rsidRDefault="0010157C" w:rsidP="0010157C">
            <w:pPr>
              <w:snapToGrid w:val="0"/>
              <w:spacing w:after="0" w:line="240" w:lineRule="auto"/>
              <w:jc w:val="both"/>
              <w:rPr>
                <w:rFonts w:ascii="Times New Roman" w:hAnsi="Times New Roman" w:cs="Times New Roman"/>
                <w:bCs/>
                <w:sz w:val="26"/>
                <w:szCs w:val="26"/>
              </w:rPr>
            </w:pPr>
            <w:r w:rsidRPr="0010157C">
              <w:rPr>
                <w:rFonts w:ascii="Times New Roman" w:hAnsi="Times New Roman" w:cs="Times New Roman"/>
                <w:sz w:val="26"/>
                <w:szCs w:val="26"/>
              </w:rPr>
              <w:t>ОГИБДД МО МВД РФ «</w:t>
            </w:r>
            <w:proofErr w:type="spellStart"/>
            <w:r w:rsidRPr="0010157C">
              <w:rPr>
                <w:rFonts w:ascii="Times New Roman" w:hAnsi="Times New Roman" w:cs="Times New Roman"/>
                <w:sz w:val="26"/>
                <w:szCs w:val="26"/>
              </w:rPr>
              <w:t>Шумерлинский</w:t>
            </w:r>
            <w:proofErr w:type="spellEnd"/>
            <w:r w:rsidRPr="0010157C">
              <w:rPr>
                <w:rFonts w:ascii="Times New Roman" w:hAnsi="Times New Roman" w:cs="Times New Roman"/>
                <w:sz w:val="26"/>
                <w:szCs w:val="26"/>
              </w:rPr>
              <w:t>» (по согласованию).</w:t>
            </w:r>
          </w:p>
        </w:tc>
      </w:tr>
      <w:tr w:rsidR="0010157C" w:rsidRPr="0010157C" w:rsidTr="0010157C">
        <w:tc>
          <w:tcPr>
            <w:tcW w:w="2544"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tcPr>
          <w:p w:rsidR="0010157C" w:rsidRPr="0010157C" w:rsidRDefault="0010157C" w:rsidP="0010157C">
            <w:pPr>
              <w:snapToGrid w:val="0"/>
              <w:spacing w:after="0" w:line="240" w:lineRule="auto"/>
              <w:rPr>
                <w:rFonts w:ascii="Times New Roman" w:hAnsi="Times New Roman" w:cs="Times New Roman"/>
                <w:sz w:val="26"/>
                <w:szCs w:val="26"/>
              </w:rPr>
            </w:pPr>
          </w:p>
        </w:tc>
      </w:tr>
      <w:tr w:rsidR="0010157C" w:rsidRPr="0010157C" w:rsidTr="0010157C">
        <w:tc>
          <w:tcPr>
            <w:tcW w:w="2544"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подпрограммы</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p w:rsidR="0010157C" w:rsidRPr="0010157C" w:rsidRDefault="0010157C" w:rsidP="0010157C">
            <w:pPr>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tcPr>
          <w:p w:rsidR="0010157C" w:rsidRPr="0010157C" w:rsidRDefault="0010157C" w:rsidP="0010157C">
            <w:pPr>
              <w:spacing w:after="0" w:line="240" w:lineRule="auto"/>
              <w:jc w:val="both"/>
              <w:outlineLvl w:val="0"/>
              <w:rPr>
                <w:rFonts w:ascii="Times New Roman" w:hAnsi="Times New Roman" w:cs="Times New Roman"/>
                <w:sz w:val="26"/>
                <w:szCs w:val="26"/>
              </w:rPr>
            </w:pPr>
            <w:r w:rsidRPr="0010157C">
              <w:rPr>
                <w:rFonts w:ascii="Times New Roman" w:hAnsi="Times New Roman" w:cs="Times New Roman"/>
                <w:sz w:val="26"/>
                <w:szCs w:val="26"/>
              </w:rPr>
              <w:t>«Автомобильные дороги»;</w:t>
            </w:r>
          </w:p>
          <w:p w:rsidR="0010157C" w:rsidRPr="0010157C" w:rsidRDefault="0010157C" w:rsidP="0010157C">
            <w:pPr>
              <w:spacing w:after="0" w:line="240" w:lineRule="auto"/>
              <w:jc w:val="both"/>
              <w:outlineLvl w:val="0"/>
              <w:rPr>
                <w:rFonts w:ascii="Times New Roman" w:hAnsi="Times New Roman" w:cs="Times New Roman"/>
                <w:sz w:val="26"/>
                <w:szCs w:val="26"/>
              </w:rPr>
            </w:pPr>
            <w:r w:rsidRPr="0010157C">
              <w:rPr>
                <w:rFonts w:ascii="Times New Roman" w:hAnsi="Times New Roman" w:cs="Times New Roman"/>
                <w:sz w:val="26"/>
                <w:szCs w:val="26"/>
              </w:rPr>
              <w:t xml:space="preserve">«Повышение безопасности дорожного движения в </w:t>
            </w:r>
            <w:proofErr w:type="spellStart"/>
            <w:r w:rsidRPr="0010157C">
              <w:rPr>
                <w:rFonts w:ascii="Times New Roman" w:hAnsi="Times New Roman" w:cs="Times New Roman"/>
                <w:sz w:val="26"/>
                <w:szCs w:val="26"/>
              </w:rPr>
              <w:t>Штанашском</w:t>
            </w:r>
            <w:proofErr w:type="spellEnd"/>
            <w:r w:rsidRPr="0010157C">
              <w:rPr>
                <w:rFonts w:ascii="Times New Roman" w:hAnsi="Times New Roman" w:cs="Times New Roman"/>
                <w:sz w:val="26"/>
                <w:szCs w:val="26"/>
              </w:rPr>
              <w:t xml:space="preserve"> сельском поселении </w:t>
            </w:r>
            <w:proofErr w:type="spellStart"/>
            <w:r w:rsidRPr="0010157C">
              <w:rPr>
                <w:rFonts w:ascii="Times New Roman" w:hAnsi="Times New Roman" w:cs="Times New Roman"/>
                <w:sz w:val="26"/>
                <w:szCs w:val="26"/>
              </w:rPr>
              <w:t>Красночетайского</w:t>
            </w:r>
            <w:proofErr w:type="spellEnd"/>
            <w:r w:rsidRPr="0010157C">
              <w:rPr>
                <w:rFonts w:ascii="Times New Roman" w:hAnsi="Times New Roman" w:cs="Times New Roman"/>
                <w:sz w:val="26"/>
                <w:szCs w:val="26"/>
              </w:rPr>
              <w:t xml:space="preserve"> района Чувашской Республики в 2016–2020 годах»;</w:t>
            </w:r>
          </w:p>
          <w:p w:rsidR="0010157C" w:rsidRPr="0010157C" w:rsidRDefault="0010157C" w:rsidP="0010157C">
            <w:pPr>
              <w:spacing w:after="0" w:line="240" w:lineRule="auto"/>
              <w:jc w:val="both"/>
              <w:outlineLvl w:val="0"/>
              <w:rPr>
                <w:rFonts w:ascii="Times New Roman" w:hAnsi="Times New Roman" w:cs="Times New Roman"/>
                <w:sz w:val="26"/>
                <w:szCs w:val="26"/>
              </w:rPr>
            </w:pPr>
          </w:p>
        </w:tc>
      </w:tr>
      <w:tr w:rsidR="0010157C" w:rsidRPr="0010157C" w:rsidTr="0010157C">
        <w:tc>
          <w:tcPr>
            <w:tcW w:w="2544"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tcPr>
          <w:p w:rsidR="0010157C" w:rsidRPr="0010157C" w:rsidRDefault="0010157C" w:rsidP="0010157C">
            <w:pPr>
              <w:snapToGrid w:val="0"/>
              <w:spacing w:after="0" w:line="240" w:lineRule="auto"/>
              <w:rPr>
                <w:rFonts w:ascii="Times New Roman" w:hAnsi="Times New Roman" w:cs="Times New Roman"/>
                <w:sz w:val="26"/>
                <w:szCs w:val="26"/>
              </w:rPr>
            </w:pPr>
          </w:p>
        </w:tc>
      </w:tr>
      <w:tr w:rsidR="0010157C" w:rsidRPr="0010157C" w:rsidTr="0010157C">
        <w:tc>
          <w:tcPr>
            <w:tcW w:w="2544"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основные мероприятия</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hideMark/>
          </w:tcPr>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Проектирование строительство и реконструкция автомобильных дорог общего пользования местного значения;</w:t>
            </w:r>
          </w:p>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Капитальный ремонт, ремонт и содержание автомобильных дорог общего пользования местного значения и искусственных сооружений на них;</w:t>
            </w:r>
          </w:p>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Развитие системы автоматического контроля и выявления нарушений правил дорожного движения;</w:t>
            </w:r>
          </w:p>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Обеспечение деятельности государственных учреждений, реализующих мероприятия по безопасности дорожного движения на территории сельского поселения;</w:t>
            </w:r>
          </w:p>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Обустройство и совершенствование опасных участков улично-дорожной сети  населенных пунктов;</w:t>
            </w:r>
          </w:p>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Обеспечение безопасного участия детей в дорожном движении;</w:t>
            </w:r>
          </w:p>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Развитие системы оказания помощи пострадавшим в дорожно-транспортных происшествиях.</w:t>
            </w:r>
          </w:p>
        </w:tc>
      </w:tr>
      <w:tr w:rsidR="0010157C" w:rsidRPr="0010157C" w:rsidTr="0010157C">
        <w:tc>
          <w:tcPr>
            <w:tcW w:w="2544"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tcPr>
          <w:p w:rsidR="0010157C" w:rsidRPr="0010157C" w:rsidRDefault="0010157C" w:rsidP="0010157C">
            <w:pPr>
              <w:snapToGrid w:val="0"/>
              <w:spacing w:after="0" w:line="240" w:lineRule="auto"/>
              <w:jc w:val="both"/>
              <w:rPr>
                <w:rFonts w:ascii="Times New Roman" w:hAnsi="Times New Roman" w:cs="Times New Roman"/>
                <w:sz w:val="26"/>
                <w:szCs w:val="26"/>
              </w:rPr>
            </w:pPr>
          </w:p>
        </w:tc>
      </w:tr>
      <w:tr w:rsidR="0010157C" w:rsidRPr="0010157C" w:rsidTr="0010157C">
        <w:tc>
          <w:tcPr>
            <w:tcW w:w="2544"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Цели муниципальной программы</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hideMark/>
          </w:tcPr>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 xml:space="preserve">увеличение пропускной способности сети автомобильных дорог, в том числе путем строительства, реконструкции и </w:t>
            </w:r>
            <w:proofErr w:type="gramStart"/>
            <w:r w:rsidRPr="0010157C">
              <w:rPr>
                <w:rFonts w:ascii="Times New Roman" w:hAnsi="Times New Roman" w:cs="Times New Roman"/>
                <w:sz w:val="26"/>
                <w:szCs w:val="26"/>
              </w:rPr>
              <w:t>ремонта</w:t>
            </w:r>
            <w:proofErr w:type="gramEnd"/>
            <w:r w:rsidRPr="0010157C">
              <w:rPr>
                <w:rFonts w:ascii="Times New Roman" w:hAnsi="Times New Roman" w:cs="Times New Roman"/>
                <w:sz w:val="26"/>
                <w:szCs w:val="26"/>
              </w:rPr>
              <w:t xml:space="preserve"> автомобильных дорог местного значения;</w:t>
            </w:r>
          </w:p>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транспортное обеспечение комплексного освоения и развития, в том числе путем строительства реконструкции автомобильных дорог улично-дорожной сети сельских населенных пунктов.</w:t>
            </w:r>
          </w:p>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сокращение количества лиц, погибших в результате ДТП, и количества ДТП с пострадавшими</w:t>
            </w:r>
          </w:p>
        </w:tc>
      </w:tr>
      <w:tr w:rsidR="0010157C" w:rsidRPr="0010157C" w:rsidTr="0010157C">
        <w:tc>
          <w:tcPr>
            <w:tcW w:w="2544"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tcPr>
          <w:p w:rsidR="0010157C" w:rsidRPr="0010157C" w:rsidRDefault="0010157C" w:rsidP="0010157C">
            <w:pPr>
              <w:snapToGrid w:val="0"/>
              <w:spacing w:after="0" w:line="240" w:lineRule="auto"/>
              <w:jc w:val="both"/>
              <w:rPr>
                <w:rFonts w:ascii="Times New Roman" w:hAnsi="Times New Roman" w:cs="Times New Roman"/>
                <w:sz w:val="26"/>
                <w:szCs w:val="26"/>
              </w:rPr>
            </w:pPr>
          </w:p>
        </w:tc>
      </w:tr>
      <w:tr w:rsidR="0010157C" w:rsidRPr="0010157C" w:rsidTr="0010157C">
        <w:tc>
          <w:tcPr>
            <w:tcW w:w="2544"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Задачи муниципальной программы</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tcPr>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 xml:space="preserve">Повышение транспортной эффективности </w:t>
            </w:r>
          </w:p>
          <w:p w:rsidR="0010157C" w:rsidRPr="0010157C" w:rsidRDefault="0010157C" w:rsidP="0010157C">
            <w:pPr>
              <w:snapToGrid w:val="0"/>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 xml:space="preserve">повышение уровня безопасности дорожного движения </w:t>
            </w:r>
          </w:p>
          <w:p w:rsidR="0010157C" w:rsidRPr="0010157C" w:rsidRDefault="0010157C" w:rsidP="0010157C">
            <w:pPr>
              <w:snapToGrid w:val="0"/>
              <w:spacing w:after="0" w:line="240" w:lineRule="auto"/>
              <w:jc w:val="both"/>
              <w:rPr>
                <w:rFonts w:ascii="Times New Roman" w:hAnsi="Times New Roman" w:cs="Times New Roman"/>
                <w:sz w:val="26"/>
                <w:szCs w:val="26"/>
              </w:rPr>
            </w:pPr>
          </w:p>
        </w:tc>
      </w:tr>
      <w:tr w:rsidR="0010157C" w:rsidRPr="0010157C" w:rsidTr="0010157C">
        <w:tc>
          <w:tcPr>
            <w:tcW w:w="2544"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tcPr>
          <w:p w:rsidR="0010157C" w:rsidRPr="0010157C" w:rsidRDefault="0010157C" w:rsidP="0010157C">
            <w:pPr>
              <w:snapToGrid w:val="0"/>
              <w:spacing w:after="0" w:line="240" w:lineRule="auto"/>
              <w:rPr>
                <w:rFonts w:ascii="Times New Roman" w:hAnsi="Times New Roman" w:cs="Times New Roman"/>
                <w:sz w:val="26"/>
                <w:szCs w:val="26"/>
              </w:rPr>
            </w:pPr>
          </w:p>
        </w:tc>
      </w:tr>
      <w:tr w:rsidR="0010157C" w:rsidRPr="0010157C" w:rsidTr="0010157C">
        <w:tc>
          <w:tcPr>
            <w:tcW w:w="2544"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Целевые индикаторы (показатели) муниципальной программы</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hideMark/>
          </w:tcPr>
          <w:p w:rsidR="0010157C" w:rsidRPr="0010157C" w:rsidRDefault="0010157C" w:rsidP="0010157C">
            <w:pPr>
              <w:spacing w:after="0" w:line="240" w:lineRule="auto"/>
              <w:jc w:val="both"/>
              <w:rPr>
                <w:rFonts w:ascii="Times New Roman" w:hAnsi="Times New Roman" w:cs="Times New Roman"/>
                <w:color w:val="000000"/>
                <w:sz w:val="26"/>
                <w:szCs w:val="26"/>
              </w:rPr>
            </w:pPr>
            <w:r w:rsidRPr="0010157C">
              <w:rPr>
                <w:rFonts w:ascii="Times New Roman" w:hAnsi="Times New Roman" w:cs="Times New Roman"/>
                <w:color w:val="000000"/>
                <w:sz w:val="26"/>
                <w:szCs w:val="26"/>
              </w:rPr>
              <w:t>Ремонт автомобильных дорог местного значения вне границ населенных пунктов в границах сельского поселения;</w:t>
            </w:r>
          </w:p>
          <w:p w:rsidR="0010157C" w:rsidRPr="0010157C" w:rsidRDefault="0010157C" w:rsidP="0010157C">
            <w:pPr>
              <w:spacing w:after="0" w:line="240" w:lineRule="auto"/>
              <w:jc w:val="both"/>
              <w:rPr>
                <w:rFonts w:ascii="Times New Roman" w:hAnsi="Times New Roman" w:cs="Times New Roman"/>
                <w:color w:val="000000"/>
                <w:sz w:val="26"/>
                <w:szCs w:val="26"/>
              </w:rPr>
            </w:pPr>
            <w:r w:rsidRPr="0010157C">
              <w:rPr>
                <w:rFonts w:ascii="Times New Roman" w:hAnsi="Times New Roman" w:cs="Times New Roman"/>
                <w:color w:val="000000"/>
                <w:sz w:val="26"/>
                <w:szCs w:val="26"/>
              </w:rPr>
              <w:t>Ремонт автомобильных дорог местного значения в границах населенных пунктов сельского поселения;</w:t>
            </w:r>
          </w:p>
          <w:p w:rsidR="0010157C" w:rsidRPr="0010157C" w:rsidRDefault="0010157C" w:rsidP="0010157C">
            <w:pPr>
              <w:spacing w:after="0" w:line="240" w:lineRule="auto"/>
              <w:jc w:val="both"/>
              <w:rPr>
                <w:rFonts w:ascii="Times New Roman" w:hAnsi="Times New Roman" w:cs="Times New Roman"/>
                <w:color w:val="000000"/>
                <w:sz w:val="26"/>
                <w:szCs w:val="26"/>
              </w:rPr>
            </w:pPr>
            <w:r w:rsidRPr="0010157C">
              <w:rPr>
                <w:rFonts w:ascii="Times New Roman" w:hAnsi="Times New Roman" w:cs="Times New Roman"/>
                <w:color w:val="000000"/>
                <w:sz w:val="26"/>
                <w:szCs w:val="26"/>
              </w:rPr>
              <w:t>Снижение числа ДТП на автомобильных дорогах местного значения;</w:t>
            </w:r>
          </w:p>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color w:val="000000"/>
                <w:sz w:val="26"/>
                <w:szCs w:val="26"/>
              </w:rPr>
              <w:t>Снижение числа погибших в ДТП</w:t>
            </w:r>
          </w:p>
        </w:tc>
      </w:tr>
      <w:tr w:rsidR="0010157C" w:rsidRPr="0010157C" w:rsidTr="0010157C">
        <w:tc>
          <w:tcPr>
            <w:tcW w:w="2544"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tcPr>
          <w:p w:rsidR="0010157C" w:rsidRPr="0010157C" w:rsidRDefault="0010157C" w:rsidP="0010157C">
            <w:pPr>
              <w:snapToGrid w:val="0"/>
              <w:spacing w:after="0" w:line="240" w:lineRule="auto"/>
              <w:rPr>
                <w:rFonts w:ascii="Times New Roman" w:hAnsi="Times New Roman" w:cs="Times New Roman"/>
                <w:sz w:val="26"/>
                <w:szCs w:val="26"/>
              </w:rPr>
            </w:pPr>
          </w:p>
        </w:tc>
      </w:tr>
      <w:tr w:rsidR="0010157C" w:rsidRPr="0010157C" w:rsidTr="0010157C">
        <w:tc>
          <w:tcPr>
            <w:tcW w:w="2544"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Этапы и сроки реализации муниципальной программы</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2016-2020 годы</w:t>
            </w:r>
          </w:p>
        </w:tc>
      </w:tr>
      <w:tr w:rsidR="0010157C" w:rsidRPr="0010157C" w:rsidTr="0010157C">
        <w:tc>
          <w:tcPr>
            <w:tcW w:w="2544"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tcPr>
          <w:p w:rsidR="0010157C" w:rsidRPr="0010157C" w:rsidRDefault="0010157C" w:rsidP="0010157C">
            <w:pPr>
              <w:snapToGrid w:val="0"/>
              <w:spacing w:after="0" w:line="240" w:lineRule="auto"/>
              <w:rPr>
                <w:rFonts w:ascii="Times New Roman" w:hAnsi="Times New Roman" w:cs="Times New Roman"/>
                <w:sz w:val="26"/>
                <w:szCs w:val="26"/>
              </w:rPr>
            </w:pPr>
          </w:p>
        </w:tc>
      </w:tr>
      <w:tr w:rsidR="0010157C" w:rsidRPr="0010157C" w:rsidTr="0010157C">
        <w:tc>
          <w:tcPr>
            <w:tcW w:w="2544" w:type="dxa"/>
            <w:vMerge w:val="restart"/>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 xml:space="preserve">Объемы средств бюджета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на финансирование муниципальной программы </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Общий объем средств финансирования муниципальной программы составит  219394,7 тыс. рублей, в том числе:</w:t>
            </w:r>
          </w:p>
        </w:tc>
      </w:tr>
      <w:tr w:rsidR="0010157C" w:rsidRPr="0010157C" w:rsidTr="0010157C">
        <w:tc>
          <w:tcPr>
            <w:tcW w:w="0" w:type="auto"/>
            <w:vMerge/>
            <w:vAlign w:val="center"/>
            <w:hideMark/>
          </w:tcPr>
          <w:p w:rsidR="0010157C" w:rsidRPr="0010157C" w:rsidRDefault="0010157C" w:rsidP="0010157C">
            <w:pPr>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hideMark/>
          </w:tcPr>
          <w:p w:rsidR="0010157C" w:rsidRPr="0010157C" w:rsidRDefault="0010157C" w:rsidP="0010157C">
            <w:pPr>
              <w:spacing w:after="0" w:line="240" w:lineRule="auto"/>
              <w:rPr>
                <w:rFonts w:ascii="Times New Roman" w:hAnsi="Times New Roman" w:cs="Times New Roman"/>
                <w:sz w:val="26"/>
                <w:szCs w:val="26"/>
              </w:rPr>
            </w:pPr>
            <w:r w:rsidRPr="0010157C">
              <w:rPr>
                <w:rFonts w:ascii="Times New Roman" w:hAnsi="Times New Roman" w:cs="Times New Roman"/>
                <w:sz w:val="26"/>
                <w:szCs w:val="26"/>
              </w:rPr>
              <w:t>в 2016 году – 431,6 тыс</w:t>
            </w:r>
            <w:proofErr w:type="gramStart"/>
            <w:r w:rsidRPr="0010157C">
              <w:rPr>
                <w:rFonts w:ascii="Times New Roman" w:hAnsi="Times New Roman" w:cs="Times New Roman"/>
                <w:sz w:val="26"/>
                <w:szCs w:val="26"/>
              </w:rPr>
              <w:t>.р</w:t>
            </w:r>
            <w:proofErr w:type="gramEnd"/>
            <w:r w:rsidRPr="0010157C">
              <w:rPr>
                <w:rFonts w:ascii="Times New Roman" w:hAnsi="Times New Roman" w:cs="Times New Roman"/>
                <w:sz w:val="26"/>
                <w:szCs w:val="26"/>
              </w:rPr>
              <w:t>уб.</w:t>
            </w:r>
          </w:p>
        </w:tc>
      </w:tr>
      <w:tr w:rsidR="0010157C" w:rsidRPr="0010157C" w:rsidTr="0010157C">
        <w:tc>
          <w:tcPr>
            <w:tcW w:w="0" w:type="auto"/>
            <w:vMerge/>
            <w:vAlign w:val="center"/>
            <w:hideMark/>
          </w:tcPr>
          <w:p w:rsidR="0010157C" w:rsidRPr="0010157C" w:rsidRDefault="0010157C" w:rsidP="0010157C">
            <w:pPr>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hideMark/>
          </w:tcPr>
          <w:p w:rsidR="0010157C" w:rsidRPr="0010157C" w:rsidRDefault="0010157C" w:rsidP="0010157C">
            <w:pPr>
              <w:spacing w:after="0" w:line="240" w:lineRule="auto"/>
              <w:rPr>
                <w:rFonts w:ascii="Times New Roman" w:hAnsi="Times New Roman" w:cs="Times New Roman"/>
                <w:sz w:val="26"/>
                <w:szCs w:val="26"/>
              </w:rPr>
            </w:pPr>
            <w:r w:rsidRPr="0010157C">
              <w:rPr>
                <w:rFonts w:ascii="Times New Roman" w:hAnsi="Times New Roman" w:cs="Times New Roman"/>
                <w:sz w:val="26"/>
                <w:szCs w:val="26"/>
              </w:rPr>
              <w:t>в 2017 году –445 тыс</w:t>
            </w:r>
            <w:proofErr w:type="gramStart"/>
            <w:r w:rsidRPr="0010157C">
              <w:rPr>
                <w:rFonts w:ascii="Times New Roman" w:hAnsi="Times New Roman" w:cs="Times New Roman"/>
                <w:sz w:val="26"/>
                <w:szCs w:val="26"/>
              </w:rPr>
              <w:t>.р</w:t>
            </w:r>
            <w:proofErr w:type="gramEnd"/>
            <w:r w:rsidRPr="0010157C">
              <w:rPr>
                <w:rFonts w:ascii="Times New Roman" w:hAnsi="Times New Roman" w:cs="Times New Roman"/>
                <w:sz w:val="26"/>
                <w:szCs w:val="26"/>
              </w:rPr>
              <w:t>уб.</w:t>
            </w:r>
          </w:p>
        </w:tc>
      </w:tr>
      <w:tr w:rsidR="0010157C" w:rsidRPr="0010157C" w:rsidTr="0010157C">
        <w:tc>
          <w:tcPr>
            <w:tcW w:w="0" w:type="auto"/>
            <w:vMerge/>
            <w:vAlign w:val="center"/>
            <w:hideMark/>
          </w:tcPr>
          <w:p w:rsidR="0010157C" w:rsidRPr="0010157C" w:rsidRDefault="0010157C" w:rsidP="0010157C">
            <w:pPr>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hideMark/>
          </w:tcPr>
          <w:p w:rsidR="0010157C" w:rsidRPr="0010157C" w:rsidRDefault="0010157C" w:rsidP="0010157C">
            <w:pPr>
              <w:spacing w:after="0" w:line="240" w:lineRule="auto"/>
              <w:rPr>
                <w:rFonts w:ascii="Times New Roman" w:hAnsi="Times New Roman" w:cs="Times New Roman"/>
                <w:sz w:val="26"/>
                <w:szCs w:val="26"/>
              </w:rPr>
            </w:pPr>
            <w:r w:rsidRPr="0010157C">
              <w:rPr>
                <w:rFonts w:ascii="Times New Roman" w:hAnsi="Times New Roman" w:cs="Times New Roman"/>
                <w:sz w:val="26"/>
                <w:szCs w:val="26"/>
              </w:rPr>
              <w:t>в 2018 году – 460 тыс</w:t>
            </w:r>
            <w:proofErr w:type="gramStart"/>
            <w:r w:rsidRPr="0010157C">
              <w:rPr>
                <w:rFonts w:ascii="Times New Roman" w:hAnsi="Times New Roman" w:cs="Times New Roman"/>
                <w:sz w:val="26"/>
                <w:szCs w:val="26"/>
              </w:rPr>
              <w:t>.р</w:t>
            </w:r>
            <w:proofErr w:type="gramEnd"/>
            <w:r w:rsidRPr="0010157C">
              <w:rPr>
                <w:rFonts w:ascii="Times New Roman" w:hAnsi="Times New Roman" w:cs="Times New Roman"/>
                <w:sz w:val="26"/>
                <w:szCs w:val="26"/>
              </w:rPr>
              <w:t>уб.</w:t>
            </w:r>
          </w:p>
        </w:tc>
      </w:tr>
      <w:tr w:rsidR="0010157C" w:rsidRPr="0010157C" w:rsidTr="0010157C">
        <w:tc>
          <w:tcPr>
            <w:tcW w:w="0" w:type="auto"/>
            <w:vMerge/>
            <w:vAlign w:val="center"/>
            <w:hideMark/>
          </w:tcPr>
          <w:p w:rsidR="0010157C" w:rsidRPr="0010157C" w:rsidRDefault="0010157C" w:rsidP="0010157C">
            <w:pPr>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hideMark/>
          </w:tcPr>
          <w:p w:rsidR="0010157C" w:rsidRPr="0010157C" w:rsidRDefault="0010157C" w:rsidP="0010157C">
            <w:pPr>
              <w:spacing w:after="0" w:line="240" w:lineRule="auto"/>
              <w:rPr>
                <w:rFonts w:ascii="Times New Roman" w:hAnsi="Times New Roman" w:cs="Times New Roman"/>
                <w:sz w:val="26"/>
                <w:szCs w:val="26"/>
              </w:rPr>
            </w:pPr>
            <w:r w:rsidRPr="0010157C">
              <w:rPr>
                <w:rFonts w:ascii="Times New Roman" w:hAnsi="Times New Roman" w:cs="Times New Roman"/>
                <w:sz w:val="26"/>
                <w:szCs w:val="26"/>
              </w:rPr>
              <w:t>в 2019 году - 480 тыс</w:t>
            </w:r>
            <w:proofErr w:type="gramStart"/>
            <w:r w:rsidRPr="0010157C">
              <w:rPr>
                <w:rFonts w:ascii="Times New Roman" w:hAnsi="Times New Roman" w:cs="Times New Roman"/>
                <w:sz w:val="26"/>
                <w:szCs w:val="26"/>
              </w:rPr>
              <w:t>.р</w:t>
            </w:r>
            <w:proofErr w:type="gramEnd"/>
            <w:r w:rsidRPr="0010157C">
              <w:rPr>
                <w:rFonts w:ascii="Times New Roman" w:hAnsi="Times New Roman" w:cs="Times New Roman"/>
                <w:sz w:val="26"/>
                <w:szCs w:val="26"/>
              </w:rPr>
              <w:t>уб.</w:t>
            </w:r>
          </w:p>
        </w:tc>
      </w:tr>
      <w:tr w:rsidR="0010157C" w:rsidRPr="0010157C" w:rsidTr="0010157C">
        <w:tc>
          <w:tcPr>
            <w:tcW w:w="0" w:type="auto"/>
            <w:vMerge/>
            <w:vAlign w:val="center"/>
            <w:hideMark/>
          </w:tcPr>
          <w:p w:rsidR="0010157C" w:rsidRPr="0010157C" w:rsidRDefault="0010157C" w:rsidP="0010157C">
            <w:pPr>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hideMark/>
          </w:tcPr>
          <w:p w:rsidR="0010157C" w:rsidRPr="0010157C" w:rsidRDefault="0010157C" w:rsidP="0010157C">
            <w:pPr>
              <w:spacing w:after="0" w:line="240" w:lineRule="auto"/>
              <w:rPr>
                <w:rFonts w:ascii="Times New Roman" w:hAnsi="Times New Roman" w:cs="Times New Roman"/>
                <w:sz w:val="26"/>
                <w:szCs w:val="26"/>
              </w:rPr>
            </w:pPr>
            <w:r w:rsidRPr="0010157C">
              <w:rPr>
                <w:rFonts w:ascii="Times New Roman" w:hAnsi="Times New Roman" w:cs="Times New Roman"/>
                <w:sz w:val="26"/>
                <w:szCs w:val="26"/>
              </w:rPr>
              <w:t>в 2020 году -500 тыс</w:t>
            </w:r>
            <w:proofErr w:type="gramStart"/>
            <w:r w:rsidRPr="0010157C">
              <w:rPr>
                <w:rFonts w:ascii="Times New Roman" w:hAnsi="Times New Roman" w:cs="Times New Roman"/>
                <w:sz w:val="26"/>
                <w:szCs w:val="26"/>
              </w:rPr>
              <w:t>.р</w:t>
            </w:r>
            <w:proofErr w:type="gramEnd"/>
            <w:r w:rsidRPr="0010157C">
              <w:rPr>
                <w:rFonts w:ascii="Times New Roman" w:hAnsi="Times New Roman" w:cs="Times New Roman"/>
                <w:sz w:val="26"/>
                <w:szCs w:val="26"/>
              </w:rPr>
              <w:t>уб.</w:t>
            </w:r>
          </w:p>
        </w:tc>
      </w:tr>
      <w:tr w:rsidR="0010157C" w:rsidRPr="0010157C" w:rsidTr="0010157C">
        <w:tc>
          <w:tcPr>
            <w:tcW w:w="2544"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Ожидаемые результаты реализации муниципальной программы</w:t>
            </w:r>
          </w:p>
        </w:tc>
        <w:tc>
          <w:tcPr>
            <w:tcW w:w="296"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w:t>
            </w:r>
          </w:p>
        </w:tc>
        <w:tc>
          <w:tcPr>
            <w:tcW w:w="6737" w:type="dxa"/>
            <w:hideMark/>
          </w:tcPr>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улучшение состояния автомобильных дорог местного значения на основных направлениях перевозок;</w:t>
            </w:r>
          </w:p>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повышение уровня безопасности движения по автодорогам;</w:t>
            </w:r>
          </w:p>
          <w:p w:rsidR="0010157C" w:rsidRPr="0010157C" w:rsidRDefault="0010157C" w:rsidP="0010157C">
            <w:pPr>
              <w:snapToGrid w:val="0"/>
              <w:spacing w:after="0" w:line="240" w:lineRule="auto"/>
              <w:rPr>
                <w:rFonts w:ascii="Times New Roman" w:hAnsi="Times New Roman" w:cs="Times New Roman"/>
                <w:sz w:val="26"/>
                <w:szCs w:val="26"/>
              </w:rPr>
            </w:pPr>
            <w:r w:rsidRPr="0010157C">
              <w:rPr>
                <w:rFonts w:ascii="Times New Roman" w:hAnsi="Times New Roman" w:cs="Times New Roman"/>
                <w:sz w:val="26"/>
                <w:szCs w:val="26"/>
              </w:rPr>
              <w:t>сокращение смертности от дорожно-транс</w:t>
            </w:r>
            <w:r w:rsidRPr="0010157C">
              <w:rPr>
                <w:rFonts w:ascii="Times New Roman" w:hAnsi="Times New Roman" w:cs="Times New Roman"/>
                <w:sz w:val="26"/>
                <w:szCs w:val="26"/>
              </w:rPr>
              <w:softHyphen/>
              <w:t>портных происшествий и количества дорожно-транспортных происшествий с пострадавшими</w:t>
            </w:r>
          </w:p>
        </w:tc>
      </w:tr>
      <w:tr w:rsidR="0010157C" w:rsidRPr="0010157C" w:rsidTr="0010157C">
        <w:tc>
          <w:tcPr>
            <w:tcW w:w="2544"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296" w:type="dxa"/>
          </w:tcPr>
          <w:p w:rsidR="0010157C" w:rsidRPr="0010157C" w:rsidRDefault="0010157C" w:rsidP="0010157C">
            <w:pPr>
              <w:snapToGrid w:val="0"/>
              <w:spacing w:after="0" w:line="240" w:lineRule="auto"/>
              <w:rPr>
                <w:rFonts w:ascii="Times New Roman" w:hAnsi="Times New Roman" w:cs="Times New Roman"/>
                <w:sz w:val="26"/>
                <w:szCs w:val="26"/>
              </w:rPr>
            </w:pPr>
          </w:p>
        </w:tc>
        <w:tc>
          <w:tcPr>
            <w:tcW w:w="6737" w:type="dxa"/>
          </w:tcPr>
          <w:p w:rsidR="0010157C" w:rsidRPr="0010157C" w:rsidRDefault="0010157C" w:rsidP="0010157C">
            <w:pPr>
              <w:snapToGrid w:val="0"/>
              <w:spacing w:after="0" w:line="240" w:lineRule="auto"/>
              <w:rPr>
                <w:rFonts w:ascii="Times New Roman" w:hAnsi="Times New Roman" w:cs="Times New Roman"/>
                <w:sz w:val="26"/>
                <w:szCs w:val="26"/>
              </w:rPr>
            </w:pPr>
          </w:p>
        </w:tc>
      </w:tr>
    </w:tbl>
    <w:p w:rsidR="0010157C" w:rsidRPr="0010157C" w:rsidRDefault="0010157C" w:rsidP="0010157C">
      <w:pPr>
        <w:snapToGrid w:val="0"/>
        <w:spacing w:after="0" w:line="240" w:lineRule="auto"/>
        <w:rPr>
          <w:rFonts w:ascii="Times New Roman" w:hAnsi="Times New Roman" w:cs="Times New Roman"/>
          <w:sz w:val="26"/>
          <w:szCs w:val="26"/>
        </w:rPr>
      </w:pPr>
    </w:p>
    <w:p w:rsidR="0010157C" w:rsidRPr="0010157C" w:rsidRDefault="0010157C" w:rsidP="0010157C">
      <w:pPr>
        <w:spacing w:after="0" w:line="240" w:lineRule="auto"/>
        <w:rPr>
          <w:rFonts w:ascii="Times New Roman" w:hAnsi="Times New Roman" w:cs="Times New Roman"/>
          <w:sz w:val="26"/>
          <w:szCs w:val="26"/>
        </w:rPr>
      </w:pPr>
    </w:p>
    <w:p w:rsidR="0010157C" w:rsidRPr="0010157C" w:rsidRDefault="0010157C" w:rsidP="0010157C">
      <w:pPr>
        <w:pStyle w:val="1"/>
        <w:jc w:val="center"/>
        <w:rPr>
          <w:sz w:val="26"/>
          <w:szCs w:val="26"/>
        </w:rPr>
      </w:pPr>
      <w:bookmarkStart w:id="0" w:name="sub_1001"/>
      <w:r w:rsidRPr="0010157C">
        <w:rPr>
          <w:sz w:val="26"/>
          <w:szCs w:val="26"/>
        </w:rPr>
        <w:lastRenderedPageBreak/>
        <w:t xml:space="preserve">Раздел I. Общая характеристика потенциала транспортной системы </w:t>
      </w:r>
      <w:proofErr w:type="spellStart"/>
      <w:r>
        <w:rPr>
          <w:sz w:val="26"/>
          <w:szCs w:val="26"/>
        </w:rPr>
        <w:t>Испуханского</w:t>
      </w:r>
      <w:proofErr w:type="spellEnd"/>
      <w:r w:rsidRPr="0010157C">
        <w:rPr>
          <w:sz w:val="26"/>
          <w:szCs w:val="26"/>
        </w:rPr>
        <w:t xml:space="preserve"> сельского поселения </w:t>
      </w:r>
      <w:proofErr w:type="spellStart"/>
      <w:r w:rsidRPr="0010157C">
        <w:rPr>
          <w:sz w:val="26"/>
          <w:szCs w:val="26"/>
        </w:rPr>
        <w:t>Красночетайского</w:t>
      </w:r>
      <w:proofErr w:type="spellEnd"/>
      <w:r w:rsidRPr="0010157C">
        <w:rPr>
          <w:sz w:val="26"/>
          <w:szCs w:val="26"/>
        </w:rPr>
        <w:t xml:space="preserve"> района Чувашской Республики</w:t>
      </w:r>
    </w:p>
    <w:p w:rsidR="0010157C" w:rsidRPr="0010157C" w:rsidRDefault="0010157C" w:rsidP="0010157C">
      <w:pPr>
        <w:pStyle w:val="1"/>
        <w:rPr>
          <w:sz w:val="26"/>
          <w:szCs w:val="26"/>
        </w:rPr>
      </w:pPr>
    </w:p>
    <w:bookmarkEnd w:id="0"/>
    <w:p w:rsidR="0010157C" w:rsidRPr="0010157C" w:rsidRDefault="0010157C" w:rsidP="0010157C">
      <w:pPr>
        <w:pStyle w:val="1"/>
        <w:jc w:val="center"/>
        <w:rPr>
          <w:sz w:val="26"/>
          <w:szCs w:val="26"/>
        </w:rPr>
      </w:pPr>
      <w:r w:rsidRPr="0010157C">
        <w:rPr>
          <w:sz w:val="26"/>
          <w:szCs w:val="26"/>
        </w:rPr>
        <w:t xml:space="preserve">1. Анализ текущей социально-экономической ситуации в </w:t>
      </w:r>
      <w:proofErr w:type="spellStart"/>
      <w:r w:rsidRPr="0010157C">
        <w:rPr>
          <w:sz w:val="26"/>
          <w:szCs w:val="26"/>
        </w:rPr>
        <w:t>Штанашском</w:t>
      </w:r>
      <w:proofErr w:type="spellEnd"/>
      <w:r w:rsidRPr="0010157C">
        <w:rPr>
          <w:sz w:val="26"/>
          <w:szCs w:val="26"/>
        </w:rPr>
        <w:t xml:space="preserve"> сельском поселении</w:t>
      </w:r>
    </w:p>
    <w:p w:rsidR="0010157C" w:rsidRPr="0010157C" w:rsidRDefault="0010157C" w:rsidP="0010157C">
      <w:pPr>
        <w:spacing w:after="0" w:line="240" w:lineRule="auto"/>
        <w:ind w:firstLine="708"/>
        <w:jc w:val="both"/>
        <w:rPr>
          <w:rFonts w:ascii="Times New Roman" w:hAnsi="Times New Roman" w:cs="Times New Roman"/>
          <w:sz w:val="26"/>
          <w:szCs w:val="26"/>
        </w:rPr>
      </w:pPr>
    </w:p>
    <w:p w:rsidR="0010157C" w:rsidRPr="0010157C" w:rsidRDefault="0010157C" w:rsidP="0010157C">
      <w:pPr>
        <w:spacing w:after="0" w:line="240" w:lineRule="auto"/>
        <w:ind w:firstLine="708"/>
        <w:jc w:val="both"/>
        <w:rPr>
          <w:rFonts w:ascii="Times New Roman" w:hAnsi="Times New Roman" w:cs="Times New Roman"/>
          <w:sz w:val="26"/>
          <w:szCs w:val="26"/>
        </w:rPr>
      </w:pPr>
      <w:proofErr w:type="spellStart"/>
      <w:r w:rsidRPr="0010157C">
        <w:rPr>
          <w:rFonts w:ascii="Times New Roman" w:hAnsi="Times New Roman" w:cs="Times New Roman"/>
          <w:sz w:val="26"/>
          <w:szCs w:val="26"/>
        </w:rPr>
        <w:t>Штанашское</w:t>
      </w:r>
      <w:proofErr w:type="spellEnd"/>
      <w:r w:rsidRPr="0010157C">
        <w:rPr>
          <w:rFonts w:ascii="Times New Roman" w:hAnsi="Times New Roman" w:cs="Times New Roman"/>
          <w:sz w:val="26"/>
          <w:szCs w:val="26"/>
        </w:rPr>
        <w:t xml:space="preserve"> сельское поселение – динамично развивающееся муниципальное образование. Географическое положение, транспортная инфраструктура создают благоприятные условия для динамичного развития экономики. Ежегодно растут объемы жилищного строительства, развиваются малое предпринимательство и торговля. </w:t>
      </w:r>
    </w:p>
    <w:p w:rsidR="0010157C" w:rsidRPr="0010157C" w:rsidRDefault="0010157C" w:rsidP="0010157C">
      <w:pPr>
        <w:spacing w:after="0" w:line="240" w:lineRule="auto"/>
        <w:ind w:firstLine="708"/>
        <w:jc w:val="both"/>
        <w:rPr>
          <w:rFonts w:ascii="Times New Roman" w:hAnsi="Times New Roman" w:cs="Times New Roman"/>
          <w:sz w:val="26"/>
          <w:szCs w:val="26"/>
        </w:rPr>
      </w:pPr>
    </w:p>
    <w:p w:rsidR="0010157C" w:rsidRPr="0010157C" w:rsidRDefault="0010157C" w:rsidP="0010157C">
      <w:pPr>
        <w:pStyle w:val="1"/>
        <w:jc w:val="center"/>
        <w:rPr>
          <w:sz w:val="26"/>
          <w:szCs w:val="26"/>
        </w:rPr>
      </w:pPr>
      <w:r w:rsidRPr="0010157C">
        <w:rPr>
          <w:sz w:val="26"/>
          <w:szCs w:val="26"/>
        </w:rPr>
        <w:t>1.1 Автомобильные дороги</w:t>
      </w:r>
    </w:p>
    <w:p w:rsidR="0010157C" w:rsidRPr="0010157C" w:rsidRDefault="0010157C" w:rsidP="0010157C">
      <w:pPr>
        <w:spacing w:after="0" w:line="240" w:lineRule="auto"/>
        <w:ind w:firstLine="720"/>
        <w:jc w:val="both"/>
        <w:rPr>
          <w:rFonts w:ascii="Times New Roman" w:hAnsi="Times New Roman" w:cs="Times New Roman"/>
          <w:sz w:val="26"/>
          <w:szCs w:val="26"/>
        </w:rPr>
      </w:pP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Дорожное хозяйство - важнейший элемент производственной инфраструктуры, определяющий уровень развития транспортной системы и оказывающий огромное влияние на развитие других отраслей экономики. </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Важнейшей составной частью транспортной системы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являются автомобильные дороги. От уровня транспортно-эксплуатационного состояния и развития </w:t>
      </w:r>
      <w:proofErr w:type="gramStart"/>
      <w:r w:rsidRPr="0010157C">
        <w:rPr>
          <w:rFonts w:ascii="Times New Roman" w:hAnsi="Times New Roman" w:cs="Times New Roman"/>
          <w:sz w:val="26"/>
          <w:szCs w:val="26"/>
        </w:rPr>
        <w:t>сети</w:t>
      </w:r>
      <w:proofErr w:type="gramEnd"/>
      <w:r w:rsidRPr="0010157C">
        <w:rPr>
          <w:rFonts w:ascii="Times New Roman" w:hAnsi="Times New Roman" w:cs="Times New Roman"/>
          <w:sz w:val="26"/>
          <w:szCs w:val="26"/>
        </w:rPr>
        <w:t xml:space="preserve"> автомобильных дорог общего пользования, обеспечивающих связь сельского поселения и центром района,  с соседними районами, с дорожной сетью Российской Федерации, а также между населенными пунктами, во многом зависит решение задачи достижения устойчивого экономического роста сельского поселения, улучшения условий для предпринимательской деятельности и повышения качества жизни населения.</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В настоящее время одной из причин, сдерживающих социально-экономическое развитие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является неудовлетворительное состояние и недостаточный уровень </w:t>
      </w:r>
      <w:proofErr w:type="gramStart"/>
      <w:r w:rsidRPr="0010157C">
        <w:rPr>
          <w:rFonts w:ascii="Times New Roman" w:hAnsi="Times New Roman" w:cs="Times New Roman"/>
          <w:sz w:val="26"/>
          <w:szCs w:val="26"/>
        </w:rPr>
        <w:t>развития существующей сети автомобильных дорог общего пользования местного  значения</w:t>
      </w:r>
      <w:proofErr w:type="gramEnd"/>
      <w:r w:rsidRPr="0010157C">
        <w:rPr>
          <w:rFonts w:ascii="Times New Roman" w:hAnsi="Times New Roman" w:cs="Times New Roman"/>
          <w:sz w:val="26"/>
          <w:szCs w:val="26"/>
        </w:rPr>
        <w:t>. Значительная часть автомобильных дорог общего пользования местного значения имеет высокую степень износа. В течение длительного периода темпы износа автомобильных дорог сельского поселения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Цели и задачи муниципальной целевой Программы формировались исходя из состояния дорожной отрасли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в настоящее время, которое обусловлено рядом проблем, негативно влияющих на его развитие:</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основные фонды дорожного хозяйства обновляются недостаточными темпами, их износ достиг 60-65 процентов и продолжает увеличиваться;</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все более резко проявляется дефицит пропускной способности дорожной сети, развитие дорожной сети не соответствует темпам автомобилизации сельского поселения;</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 не соответствует нормативным требованиям состояние улично-дорожной сети населенных пунктов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lastRenderedPageBreak/>
        <w:t xml:space="preserve">По результатам инвентаризации автомобильных дорог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на территории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насчитывается 14,18 км автомобильных автодорог общего пользования, в том числе:</w:t>
      </w:r>
    </w:p>
    <w:p w:rsidR="0010157C" w:rsidRPr="0010157C" w:rsidRDefault="0010157C" w:rsidP="0010157C">
      <w:pPr>
        <w:numPr>
          <w:ilvl w:val="0"/>
          <w:numId w:val="3"/>
        </w:numPr>
        <w:spacing w:before="100" w:beforeAutospacing="1" w:after="0" w:line="240" w:lineRule="auto"/>
        <w:jc w:val="both"/>
        <w:rPr>
          <w:rFonts w:ascii="Times New Roman" w:hAnsi="Times New Roman" w:cs="Times New Roman"/>
          <w:sz w:val="26"/>
          <w:szCs w:val="26"/>
        </w:rPr>
      </w:pPr>
      <w:smartTag w:uri="urn:schemas-microsoft-com:office:smarttags" w:element="metricconverter">
        <w:smartTagPr>
          <w:attr w:name="ProductID" w:val="0,9 километров"/>
        </w:smartTagPr>
        <w:r w:rsidRPr="0010157C">
          <w:rPr>
            <w:rFonts w:ascii="Times New Roman" w:hAnsi="Times New Roman" w:cs="Times New Roman"/>
            <w:sz w:val="26"/>
            <w:szCs w:val="26"/>
          </w:rPr>
          <w:t>0,9 километров</w:t>
        </w:r>
      </w:smartTag>
      <w:r w:rsidRPr="0010157C">
        <w:rPr>
          <w:rFonts w:ascii="Times New Roman" w:hAnsi="Times New Roman" w:cs="Times New Roman"/>
          <w:sz w:val="26"/>
          <w:szCs w:val="26"/>
        </w:rPr>
        <w:t xml:space="preserve"> автомобильных дорог относятся к собственности сельских поселений;</w:t>
      </w:r>
    </w:p>
    <w:p w:rsidR="0010157C" w:rsidRPr="0010157C" w:rsidRDefault="0010157C" w:rsidP="0010157C">
      <w:pPr>
        <w:numPr>
          <w:ilvl w:val="0"/>
          <w:numId w:val="3"/>
        </w:numPr>
        <w:spacing w:before="100" w:beforeAutospacing="1" w:after="0" w:line="240" w:lineRule="auto"/>
        <w:jc w:val="both"/>
        <w:rPr>
          <w:rFonts w:ascii="Times New Roman" w:hAnsi="Times New Roman" w:cs="Times New Roman"/>
          <w:sz w:val="26"/>
          <w:szCs w:val="26"/>
        </w:rPr>
      </w:pPr>
      <w:smartTag w:uri="urn:schemas-microsoft-com:office:smarttags" w:element="metricconverter">
        <w:smartTagPr>
          <w:attr w:name="ProductID" w:val="13,28 километра"/>
        </w:smartTagPr>
        <w:r w:rsidRPr="0010157C">
          <w:rPr>
            <w:rFonts w:ascii="Times New Roman" w:hAnsi="Times New Roman" w:cs="Times New Roman"/>
            <w:sz w:val="26"/>
            <w:szCs w:val="26"/>
          </w:rPr>
          <w:t>13,28 километра</w:t>
        </w:r>
      </w:smartTag>
      <w:r w:rsidRPr="0010157C">
        <w:rPr>
          <w:rFonts w:ascii="Times New Roman" w:hAnsi="Times New Roman" w:cs="Times New Roman"/>
          <w:sz w:val="26"/>
          <w:szCs w:val="26"/>
        </w:rPr>
        <w:t xml:space="preserve"> автомобильных дорог районного значения; </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Автомобильные дороги местного значения относятся к собственности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Их содержание и развитие осуществляются за счет средств бюджета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а также за счет субсидий, выделяемых из средств республиканского бюджета.</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Неразвитость сети автомобильных дорог местного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В связи с этим, в значительной мере сдерживается развитие сельских населенных пунктов, сокращается сельскохозяйственное производство, происходит отток населения.</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63,3 процентов автодорог не соответствуют требованиям нормативных документов и современным экономическим потребностям сельского поселения. </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В последние годы увеличение экономической активности населения и рост парка автотранспортных сре</w:t>
      </w:r>
      <w:proofErr w:type="gramStart"/>
      <w:r w:rsidRPr="0010157C">
        <w:rPr>
          <w:rFonts w:ascii="Times New Roman" w:hAnsi="Times New Roman" w:cs="Times New Roman"/>
          <w:sz w:val="26"/>
          <w:szCs w:val="26"/>
        </w:rPr>
        <w:t>дств пр</w:t>
      </w:r>
      <w:proofErr w:type="gramEnd"/>
      <w:r w:rsidRPr="0010157C">
        <w:rPr>
          <w:rFonts w:ascii="Times New Roman" w:hAnsi="Times New Roman" w:cs="Times New Roman"/>
          <w:sz w:val="26"/>
          <w:szCs w:val="26"/>
        </w:rPr>
        <w:t xml:space="preserve">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w:t>
      </w:r>
      <w:proofErr w:type="spellStart"/>
      <w:r w:rsidRPr="0010157C">
        <w:rPr>
          <w:rFonts w:ascii="Times New Roman" w:hAnsi="Times New Roman" w:cs="Times New Roman"/>
          <w:sz w:val="26"/>
          <w:szCs w:val="26"/>
        </w:rPr>
        <w:t>ямочности</w:t>
      </w:r>
      <w:proofErr w:type="spellEnd"/>
      <w:r w:rsidRPr="0010157C">
        <w:rPr>
          <w:rFonts w:ascii="Times New Roman" w:hAnsi="Times New Roman" w:cs="Times New Roman"/>
          <w:sz w:val="26"/>
          <w:szCs w:val="26"/>
        </w:rPr>
        <w:t xml:space="preserve">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Увеличение количества автотранспортных средств у населения и увеличение интенсивности их эксплуатации негативно влияют на экологическую обстановку. Требуется особое внимание к работам по зимнему содержанию автомобильных дорог, включающих в себя применение методов содержания автомобильных дорог, направленных на уменьшение отрицательного влияния </w:t>
      </w:r>
      <w:proofErr w:type="spellStart"/>
      <w:r w:rsidRPr="0010157C">
        <w:rPr>
          <w:rFonts w:ascii="Times New Roman" w:hAnsi="Times New Roman" w:cs="Times New Roman"/>
          <w:sz w:val="26"/>
          <w:szCs w:val="26"/>
        </w:rPr>
        <w:t>противогололедных</w:t>
      </w:r>
      <w:proofErr w:type="spellEnd"/>
      <w:r w:rsidRPr="0010157C">
        <w:rPr>
          <w:rFonts w:ascii="Times New Roman" w:hAnsi="Times New Roman" w:cs="Times New Roman"/>
          <w:sz w:val="26"/>
          <w:szCs w:val="26"/>
        </w:rPr>
        <w:t xml:space="preserve"> материалов на окружающую среду.</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Необходимо реконструировать автомобильные дороги, составляющие основные направления опорной сети дорог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улучшить их дорожные покрытия, построить обходы населенных пунктов, увеличить протяженность дорог общего пользования с твердым покрытием.</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Реализация Программы направлена </w:t>
      </w:r>
      <w:proofErr w:type="gramStart"/>
      <w:r w:rsidRPr="0010157C">
        <w:rPr>
          <w:rFonts w:ascii="Times New Roman" w:hAnsi="Times New Roman" w:cs="Times New Roman"/>
          <w:sz w:val="26"/>
          <w:szCs w:val="26"/>
        </w:rPr>
        <w:t>на</w:t>
      </w:r>
      <w:proofErr w:type="gramEnd"/>
      <w:r w:rsidRPr="0010157C">
        <w:rPr>
          <w:rFonts w:ascii="Times New Roman" w:hAnsi="Times New Roman" w:cs="Times New Roman"/>
          <w:sz w:val="26"/>
          <w:szCs w:val="26"/>
        </w:rPr>
        <w:t>:</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 развитие инфраструктуры дорожного хозяйства для обеспечения потребности сельского поселения в автомобильных дорогах, формирование сети автомобильных </w:t>
      </w:r>
      <w:r w:rsidRPr="0010157C">
        <w:rPr>
          <w:rFonts w:ascii="Times New Roman" w:hAnsi="Times New Roman" w:cs="Times New Roman"/>
          <w:sz w:val="26"/>
          <w:szCs w:val="26"/>
        </w:rPr>
        <w:lastRenderedPageBreak/>
        <w:t>дорог сельского поселения как равноправной составляющей единой автодорожной сети Российской Федерации;</w:t>
      </w:r>
    </w:p>
    <w:p w:rsidR="0010157C" w:rsidRPr="0010157C" w:rsidRDefault="0010157C" w:rsidP="0010157C">
      <w:pPr>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 xml:space="preserve">              - содействие инновационному развитию экономики, создание условий для преодоления социально-экономического отставания сельского поселения.</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Программно-целевой метод, применяемый для решения проблемы модернизации сети автомобильных дорог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основывается на соблюдении следующих условий:</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модернизация сети автомобильных дорог является одной из приоритетных задач развития экономики сельского поселения;</w:t>
      </w:r>
    </w:p>
    <w:p w:rsidR="0010157C" w:rsidRPr="0010157C" w:rsidRDefault="0010157C" w:rsidP="0010157C">
      <w:pPr>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 xml:space="preserve">         - проблема модернизации сети автомобильных дорог носит комплексный характер, что выражается в необходимости государственного регулирования, непосредственного участия в решении поставленных задач органов исполнительной власти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w:t>
      </w:r>
    </w:p>
    <w:p w:rsidR="0010157C" w:rsidRPr="0010157C" w:rsidRDefault="0010157C" w:rsidP="0010157C">
      <w:pPr>
        <w:pStyle w:val="ConsPlusNormal0"/>
        <w:ind w:firstLine="540"/>
        <w:jc w:val="both"/>
        <w:rPr>
          <w:rFonts w:ascii="Times New Roman" w:hAnsi="Times New Roman" w:cs="Times New Roman"/>
          <w:sz w:val="26"/>
          <w:szCs w:val="26"/>
        </w:rPr>
      </w:pPr>
      <w:r w:rsidRPr="0010157C">
        <w:rPr>
          <w:rFonts w:ascii="Times New Roman" w:hAnsi="Times New Roman" w:cs="Times New Roman"/>
          <w:sz w:val="26"/>
          <w:szCs w:val="26"/>
        </w:rPr>
        <w:t xml:space="preserve">   -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roofErr w:type="gramStart"/>
      <w:r w:rsidRPr="0010157C">
        <w:rPr>
          <w:rFonts w:ascii="Times New Roman" w:hAnsi="Times New Roman" w:cs="Times New Roman"/>
          <w:sz w:val="26"/>
          <w:szCs w:val="26"/>
        </w:rPr>
        <w:t xml:space="preserve">Сохранение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в долгосрочной и среднесрочной перспективе;</w:t>
      </w:r>
      <w:proofErr w:type="gramEnd"/>
    </w:p>
    <w:p w:rsidR="0010157C" w:rsidRPr="0010157C" w:rsidRDefault="0010157C" w:rsidP="0010157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jc w:val="both"/>
        <w:rPr>
          <w:rFonts w:ascii="Times New Roman" w:hAnsi="Times New Roman" w:cs="Times New Roman"/>
          <w:sz w:val="26"/>
          <w:szCs w:val="26"/>
        </w:rPr>
      </w:pPr>
    </w:p>
    <w:p w:rsidR="0010157C" w:rsidRPr="0010157C" w:rsidRDefault="0010157C" w:rsidP="0010157C">
      <w:pPr>
        <w:pStyle w:val="1"/>
        <w:jc w:val="center"/>
        <w:rPr>
          <w:sz w:val="26"/>
          <w:szCs w:val="26"/>
        </w:rPr>
      </w:pPr>
      <w:r w:rsidRPr="0010157C">
        <w:rPr>
          <w:sz w:val="26"/>
          <w:szCs w:val="26"/>
        </w:rPr>
        <w:t>1.2 Безопасность дорожного движения</w:t>
      </w:r>
    </w:p>
    <w:p w:rsidR="0010157C" w:rsidRPr="0010157C" w:rsidRDefault="0010157C" w:rsidP="0010157C">
      <w:pPr>
        <w:spacing w:after="0" w:line="240" w:lineRule="auto"/>
        <w:ind w:firstLine="708"/>
        <w:jc w:val="both"/>
        <w:rPr>
          <w:rFonts w:ascii="Times New Roman" w:hAnsi="Times New Roman" w:cs="Times New Roman"/>
          <w:sz w:val="26"/>
          <w:szCs w:val="26"/>
        </w:rPr>
      </w:pPr>
    </w:p>
    <w:p w:rsidR="0010157C" w:rsidRPr="0010157C" w:rsidRDefault="0010157C" w:rsidP="0010157C">
      <w:pPr>
        <w:spacing w:after="0" w:line="240" w:lineRule="auto"/>
        <w:ind w:firstLine="708"/>
        <w:jc w:val="both"/>
        <w:rPr>
          <w:rFonts w:ascii="Times New Roman" w:hAnsi="Times New Roman" w:cs="Times New Roman"/>
          <w:sz w:val="26"/>
          <w:szCs w:val="26"/>
        </w:rPr>
      </w:pPr>
      <w:r w:rsidRPr="0010157C">
        <w:rPr>
          <w:rFonts w:ascii="Times New Roman" w:hAnsi="Times New Roman" w:cs="Times New Roman"/>
          <w:sz w:val="26"/>
          <w:szCs w:val="26"/>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10157C" w:rsidRPr="0010157C" w:rsidRDefault="0010157C" w:rsidP="0010157C">
      <w:pPr>
        <w:spacing w:after="0" w:line="240" w:lineRule="auto"/>
        <w:ind w:firstLine="708"/>
        <w:jc w:val="both"/>
        <w:rPr>
          <w:rFonts w:ascii="Times New Roman" w:hAnsi="Times New Roman" w:cs="Times New Roman"/>
          <w:sz w:val="26"/>
          <w:szCs w:val="26"/>
        </w:rPr>
      </w:pPr>
      <w:r w:rsidRPr="0010157C">
        <w:rPr>
          <w:rFonts w:ascii="Times New Roman" w:hAnsi="Times New Roman" w:cs="Times New Roman"/>
          <w:sz w:val="26"/>
          <w:szCs w:val="26"/>
        </w:rPr>
        <w:t>В общей структуре аварийности наибольшее количество ДТП происходит по причине нарушения водителями транспортных сре</w:t>
      </w:r>
      <w:proofErr w:type="gramStart"/>
      <w:r w:rsidRPr="0010157C">
        <w:rPr>
          <w:rFonts w:ascii="Times New Roman" w:hAnsi="Times New Roman" w:cs="Times New Roman"/>
          <w:sz w:val="26"/>
          <w:szCs w:val="26"/>
        </w:rPr>
        <w:t>дств Пр</w:t>
      </w:r>
      <w:proofErr w:type="gramEnd"/>
      <w:r w:rsidRPr="0010157C">
        <w:rPr>
          <w:rFonts w:ascii="Times New Roman" w:hAnsi="Times New Roman" w:cs="Times New Roman"/>
          <w:sz w:val="26"/>
          <w:szCs w:val="26"/>
        </w:rPr>
        <w:t xml:space="preserve">авил дорожного движения, при этом удельный вес таких ДТП ежегодно возрастает; </w:t>
      </w:r>
    </w:p>
    <w:p w:rsidR="0010157C" w:rsidRPr="0010157C" w:rsidRDefault="0010157C" w:rsidP="0010157C">
      <w:pPr>
        <w:spacing w:after="0" w:line="240" w:lineRule="auto"/>
        <w:ind w:firstLine="708"/>
        <w:jc w:val="both"/>
        <w:rPr>
          <w:rFonts w:ascii="Times New Roman" w:hAnsi="Times New Roman" w:cs="Times New Roman"/>
          <w:sz w:val="26"/>
          <w:szCs w:val="26"/>
        </w:rPr>
      </w:pPr>
      <w:r w:rsidRPr="0010157C">
        <w:rPr>
          <w:rFonts w:ascii="Times New Roman" w:hAnsi="Times New Roman" w:cs="Times New Roman"/>
          <w:sz w:val="26"/>
          <w:szCs w:val="26"/>
        </w:rPr>
        <w:t>три четверти всех ДТП связаны с водителями легковых автомобилей, каждое десятое ДТП данной категории совершается водителями в состоянии опьянения (алкогольного и (или) наркотического).</w:t>
      </w:r>
    </w:p>
    <w:p w:rsidR="0010157C" w:rsidRPr="0010157C" w:rsidRDefault="0010157C" w:rsidP="0010157C">
      <w:pPr>
        <w:spacing w:after="0" w:line="240" w:lineRule="auto"/>
        <w:ind w:firstLine="708"/>
        <w:jc w:val="both"/>
        <w:rPr>
          <w:rFonts w:ascii="Times New Roman" w:hAnsi="Times New Roman" w:cs="Times New Roman"/>
          <w:sz w:val="26"/>
          <w:szCs w:val="26"/>
        </w:rPr>
      </w:pPr>
      <w:r w:rsidRPr="0010157C">
        <w:rPr>
          <w:rFonts w:ascii="Times New Roman" w:hAnsi="Times New Roman" w:cs="Times New Roman"/>
          <w:sz w:val="26"/>
          <w:szCs w:val="26"/>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10157C" w:rsidRPr="0010157C" w:rsidRDefault="0010157C" w:rsidP="0010157C">
      <w:pPr>
        <w:spacing w:after="0" w:line="240" w:lineRule="auto"/>
        <w:ind w:firstLine="708"/>
        <w:jc w:val="both"/>
        <w:rPr>
          <w:rFonts w:ascii="Times New Roman" w:hAnsi="Times New Roman" w:cs="Times New Roman"/>
          <w:sz w:val="26"/>
          <w:szCs w:val="26"/>
        </w:rPr>
      </w:pPr>
    </w:p>
    <w:p w:rsidR="0010157C" w:rsidRPr="0010157C" w:rsidRDefault="0010157C" w:rsidP="0010157C">
      <w:pPr>
        <w:snapToGrid w:val="0"/>
        <w:spacing w:after="0" w:line="240" w:lineRule="auto"/>
        <w:jc w:val="both"/>
        <w:rPr>
          <w:rFonts w:ascii="Times New Roman" w:hAnsi="Times New Roman" w:cs="Times New Roman"/>
          <w:b/>
          <w:sz w:val="26"/>
          <w:szCs w:val="26"/>
        </w:rPr>
      </w:pPr>
      <w:r w:rsidRPr="0010157C">
        <w:rPr>
          <w:rFonts w:ascii="Times New Roman" w:hAnsi="Times New Roman" w:cs="Times New Roman"/>
          <w:b/>
          <w:sz w:val="26"/>
          <w:szCs w:val="26"/>
        </w:rPr>
        <w:lastRenderedPageBreak/>
        <w:t xml:space="preserve">II. Приоритеты, цели и задачи в транспортной сфере </w:t>
      </w:r>
      <w:proofErr w:type="spellStart"/>
      <w:r>
        <w:rPr>
          <w:rFonts w:ascii="Times New Roman" w:hAnsi="Times New Roman" w:cs="Times New Roman"/>
          <w:b/>
          <w:sz w:val="26"/>
          <w:szCs w:val="26"/>
        </w:rPr>
        <w:t>Испуханского</w:t>
      </w:r>
      <w:proofErr w:type="spellEnd"/>
      <w:r w:rsidRPr="0010157C">
        <w:rPr>
          <w:rFonts w:ascii="Times New Roman" w:hAnsi="Times New Roman" w:cs="Times New Roman"/>
          <w:b/>
          <w:sz w:val="26"/>
          <w:szCs w:val="26"/>
        </w:rPr>
        <w:t xml:space="preserve"> сельского поселения. Индикаторы достижения целей и задач, срок и этапы реализации муниципальной программы «Развитие транспортной системы </w:t>
      </w:r>
      <w:proofErr w:type="spellStart"/>
      <w:r>
        <w:rPr>
          <w:rFonts w:ascii="Times New Roman" w:hAnsi="Times New Roman" w:cs="Times New Roman"/>
          <w:b/>
          <w:sz w:val="26"/>
          <w:szCs w:val="26"/>
        </w:rPr>
        <w:t>Испуханского</w:t>
      </w:r>
      <w:proofErr w:type="spellEnd"/>
      <w:r w:rsidRPr="0010157C">
        <w:rPr>
          <w:rFonts w:ascii="Times New Roman" w:hAnsi="Times New Roman" w:cs="Times New Roman"/>
          <w:b/>
          <w:sz w:val="26"/>
          <w:szCs w:val="26"/>
        </w:rPr>
        <w:t xml:space="preserve"> сельского поселения </w:t>
      </w:r>
      <w:proofErr w:type="spellStart"/>
      <w:r w:rsidRPr="0010157C">
        <w:rPr>
          <w:rFonts w:ascii="Times New Roman" w:hAnsi="Times New Roman" w:cs="Times New Roman"/>
          <w:b/>
          <w:sz w:val="26"/>
          <w:szCs w:val="26"/>
        </w:rPr>
        <w:t>Красночетайского</w:t>
      </w:r>
      <w:proofErr w:type="spellEnd"/>
      <w:r w:rsidRPr="0010157C">
        <w:rPr>
          <w:rFonts w:ascii="Times New Roman" w:hAnsi="Times New Roman" w:cs="Times New Roman"/>
          <w:b/>
          <w:sz w:val="26"/>
          <w:szCs w:val="26"/>
        </w:rPr>
        <w:t xml:space="preserve"> района Чувашской Республики на 2016–2020 годы»</w:t>
      </w:r>
    </w:p>
    <w:p w:rsidR="0010157C" w:rsidRPr="0010157C" w:rsidRDefault="0010157C" w:rsidP="0010157C">
      <w:pPr>
        <w:spacing w:after="0" w:line="240" w:lineRule="auto"/>
        <w:rPr>
          <w:rFonts w:ascii="Times New Roman" w:hAnsi="Times New Roman" w:cs="Times New Roman"/>
          <w:sz w:val="26"/>
          <w:szCs w:val="26"/>
        </w:rPr>
      </w:pPr>
    </w:p>
    <w:p w:rsidR="0010157C" w:rsidRPr="0010157C" w:rsidRDefault="0010157C" w:rsidP="0010157C">
      <w:pPr>
        <w:spacing w:after="0" w:line="240" w:lineRule="auto"/>
        <w:jc w:val="both"/>
        <w:rPr>
          <w:rFonts w:ascii="Times New Roman" w:hAnsi="Times New Roman" w:cs="Times New Roman"/>
          <w:sz w:val="26"/>
          <w:szCs w:val="26"/>
        </w:rPr>
      </w:pPr>
      <w:r w:rsidRPr="0010157C">
        <w:rPr>
          <w:rFonts w:ascii="Times New Roman" w:hAnsi="Times New Roman" w:cs="Times New Roman"/>
          <w:sz w:val="26"/>
          <w:szCs w:val="26"/>
        </w:rPr>
        <w:tab/>
        <w:t xml:space="preserve">Программа разрабатывается исходя из приоритетов социально-экономического развития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10157C" w:rsidRPr="0010157C" w:rsidRDefault="0010157C" w:rsidP="0010157C">
      <w:pPr>
        <w:spacing w:after="0" w:line="240" w:lineRule="auto"/>
        <w:rPr>
          <w:rFonts w:ascii="Times New Roman" w:hAnsi="Times New Roman" w:cs="Times New Roman"/>
          <w:sz w:val="26"/>
          <w:szCs w:val="26"/>
        </w:rPr>
      </w:pPr>
      <w:r w:rsidRPr="0010157C">
        <w:rPr>
          <w:rFonts w:ascii="Times New Roman" w:hAnsi="Times New Roman" w:cs="Times New Roman"/>
          <w:sz w:val="26"/>
          <w:szCs w:val="26"/>
        </w:rPr>
        <w:t>Основными стратегическими целями являются</w:t>
      </w:r>
    </w:p>
    <w:p w:rsidR="0010157C" w:rsidRPr="0010157C" w:rsidRDefault="0010157C" w:rsidP="0010157C">
      <w:pPr>
        <w:spacing w:after="0" w:line="240" w:lineRule="auto"/>
        <w:ind w:firstLine="709"/>
        <w:rPr>
          <w:rFonts w:ascii="Times New Roman" w:hAnsi="Times New Roman" w:cs="Times New Roman"/>
          <w:sz w:val="26"/>
          <w:szCs w:val="26"/>
        </w:rPr>
      </w:pPr>
      <w:r w:rsidRPr="0010157C">
        <w:rPr>
          <w:rFonts w:ascii="Times New Roman" w:hAnsi="Times New Roman" w:cs="Times New Roman"/>
          <w:sz w:val="26"/>
          <w:szCs w:val="26"/>
        </w:rPr>
        <w:t>- развитие современной и эффективной транспортной инфраструктуры;</w:t>
      </w:r>
    </w:p>
    <w:p w:rsidR="0010157C" w:rsidRPr="0010157C" w:rsidRDefault="0010157C" w:rsidP="0010157C">
      <w:pPr>
        <w:spacing w:after="0" w:line="240" w:lineRule="auto"/>
        <w:ind w:firstLine="709"/>
        <w:rPr>
          <w:rFonts w:ascii="Times New Roman" w:hAnsi="Times New Roman" w:cs="Times New Roman"/>
          <w:sz w:val="26"/>
          <w:szCs w:val="26"/>
        </w:rPr>
      </w:pPr>
      <w:r w:rsidRPr="0010157C">
        <w:rPr>
          <w:rFonts w:ascii="Times New Roman" w:hAnsi="Times New Roman" w:cs="Times New Roman"/>
          <w:sz w:val="26"/>
          <w:szCs w:val="26"/>
        </w:rPr>
        <w:t>- повышение доступности и качества услуг транспортного комплекса для населения и хозяйствующих субъектов;</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обеспечение охраны жизни, здоровья граждан и их имущества, законных прав на безопасные условия движения на автомобильных дорогах общего пользования в </w:t>
      </w:r>
      <w:proofErr w:type="spellStart"/>
      <w:r w:rsidRPr="0010157C">
        <w:rPr>
          <w:rFonts w:ascii="Times New Roman" w:hAnsi="Times New Roman" w:cs="Times New Roman"/>
          <w:sz w:val="26"/>
          <w:szCs w:val="26"/>
        </w:rPr>
        <w:t>Штанашском</w:t>
      </w:r>
      <w:proofErr w:type="spellEnd"/>
      <w:r w:rsidRPr="0010157C">
        <w:rPr>
          <w:rFonts w:ascii="Times New Roman" w:hAnsi="Times New Roman" w:cs="Times New Roman"/>
          <w:sz w:val="26"/>
          <w:szCs w:val="26"/>
        </w:rPr>
        <w:t xml:space="preserve"> сельском поселении</w:t>
      </w:r>
      <w:proofErr w:type="gramStart"/>
      <w:r w:rsidRPr="0010157C">
        <w:rPr>
          <w:rFonts w:ascii="Times New Roman" w:hAnsi="Times New Roman" w:cs="Times New Roman"/>
          <w:sz w:val="26"/>
          <w:szCs w:val="26"/>
        </w:rPr>
        <w:t xml:space="preserve"> ;</w:t>
      </w:r>
      <w:proofErr w:type="gramEnd"/>
    </w:p>
    <w:p w:rsidR="0010157C" w:rsidRPr="0010157C" w:rsidRDefault="0010157C" w:rsidP="0010157C">
      <w:pPr>
        <w:spacing w:after="0" w:line="240" w:lineRule="auto"/>
        <w:ind w:firstLine="709"/>
        <w:rPr>
          <w:rFonts w:ascii="Times New Roman" w:hAnsi="Times New Roman" w:cs="Times New Roman"/>
          <w:sz w:val="26"/>
          <w:szCs w:val="26"/>
        </w:rPr>
      </w:pPr>
      <w:proofErr w:type="gramStart"/>
      <w:r w:rsidRPr="0010157C">
        <w:rPr>
          <w:rFonts w:ascii="Times New Roman" w:hAnsi="Times New Roman" w:cs="Times New Roman"/>
          <w:sz w:val="26"/>
          <w:szCs w:val="26"/>
        </w:rPr>
        <w:t xml:space="preserve">- повышение эффективности и безопасности функционирования транспортного комплекса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обеспечивающего благоприятные условия для устойчивого поступательного развития экономики сельского поселения, подъема уровня и качества жизни населения;</w:t>
      </w:r>
      <w:proofErr w:type="gramEnd"/>
    </w:p>
    <w:p w:rsidR="0010157C" w:rsidRPr="0010157C" w:rsidRDefault="0010157C" w:rsidP="0010157C">
      <w:pPr>
        <w:pStyle w:val="13"/>
        <w:autoSpaceDE/>
        <w:adjustRightInd/>
        <w:snapToGrid w:val="0"/>
        <w:rPr>
          <w:rFonts w:ascii="Times New Roman" w:hAnsi="Times New Roman" w:cs="Times New Roman"/>
          <w:color w:val="auto"/>
        </w:rPr>
      </w:pPr>
      <w:r w:rsidRPr="0010157C">
        <w:rPr>
          <w:rFonts w:ascii="Times New Roman" w:hAnsi="Times New Roman" w:cs="Times New Roman"/>
          <w:color w:val="auto"/>
        </w:rPr>
        <w:tab/>
        <w:t xml:space="preserve">Муниципальная программа  «Развитие транспортной системы </w:t>
      </w:r>
      <w:proofErr w:type="spellStart"/>
      <w:r>
        <w:rPr>
          <w:rFonts w:ascii="Times New Roman" w:hAnsi="Times New Roman" w:cs="Times New Roman"/>
          <w:color w:val="auto"/>
        </w:rPr>
        <w:t>Испуханского</w:t>
      </w:r>
      <w:proofErr w:type="spellEnd"/>
      <w:r w:rsidRPr="0010157C">
        <w:rPr>
          <w:rFonts w:ascii="Times New Roman" w:hAnsi="Times New Roman" w:cs="Times New Roman"/>
          <w:color w:val="auto"/>
        </w:rPr>
        <w:t xml:space="preserve"> сельского поселения </w:t>
      </w:r>
      <w:proofErr w:type="spellStart"/>
      <w:r w:rsidRPr="0010157C">
        <w:rPr>
          <w:rFonts w:ascii="Times New Roman" w:hAnsi="Times New Roman" w:cs="Times New Roman"/>
          <w:color w:val="auto"/>
        </w:rPr>
        <w:t>Красночетайского</w:t>
      </w:r>
      <w:proofErr w:type="spellEnd"/>
      <w:r w:rsidRPr="0010157C">
        <w:rPr>
          <w:rFonts w:ascii="Times New Roman" w:hAnsi="Times New Roman" w:cs="Times New Roman"/>
          <w:color w:val="auto"/>
        </w:rPr>
        <w:t xml:space="preserve"> района Чувашской Республики» на 2016–2020 годы направлена на решение следующих задач:</w:t>
      </w:r>
    </w:p>
    <w:p w:rsidR="0010157C" w:rsidRPr="0010157C" w:rsidRDefault="0010157C" w:rsidP="0010157C">
      <w:pPr>
        <w:pStyle w:val="13"/>
        <w:autoSpaceDE/>
        <w:adjustRightInd/>
        <w:snapToGrid w:val="0"/>
        <w:ind w:firstLine="709"/>
        <w:rPr>
          <w:rFonts w:ascii="Times New Roman" w:hAnsi="Times New Roman" w:cs="Times New Roman"/>
          <w:color w:val="auto"/>
        </w:rPr>
      </w:pPr>
      <w:r w:rsidRPr="0010157C">
        <w:rPr>
          <w:rFonts w:ascii="Times New Roman" w:hAnsi="Times New Roman" w:cs="Times New Roman"/>
          <w:color w:val="auto"/>
        </w:rPr>
        <w:t xml:space="preserve">- формирование сети автомобильных дорог, отвечающей потребностям развивающейся экономики; </w:t>
      </w:r>
    </w:p>
    <w:p w:rsidR="0010157C" w:rsidRPr="0010157C" w:rsidRDefault="0010157C" w:rsidP="0010157C">
      <w:pPr>
        <w:pStyle w:val="13"/>
        <w:autoSpaceDE/>
        <w:adjustRightInd/>
        <w:snapToGrid w:val="0"/>
        <w:ind w:firstLine="709"/>
        <w:rPr>
          <w:rFonts w:ascii="Times New Roman" w:hAnsi="Times New Roman" w:cs="Times New Roman"/>
          <w:color w:val="auto"/>
        </w:rPr>
      </w:pPr>
      <w:r w:rsidRPr="0010157C">
        <w:rPr>
          <w:rFonts w:ascii="Times New Roman" w:hAnsi="Times New Roman" w:cs="Times New Roman"/>
          <w:color w:val="auto"/>
        </w:rPr>
        <w:t xml:space="preserve">- развитие применения прогрессивных технологий, материалов, конструкций, машин и механизмов на объектах строительства, ремонта и </w:t>
      </w:r>
      <w:proofErr w:type="gramStart"/>
      <w:r w:rsidRPr="0010157C">
        <w:rPr>
          <w:rFonts w:ascii="Times New Roman" w:hAnsi="Times New Roman" w:cs="Times New Roman"/>
          <w:color w:val="auto"/>
        </w:rPr>
        <w:t>содержания</w:t>
      </w:r>
      <w:proofErr w:type="gramEnd"/>
      <w:r w:rsidRPr="0010157C">
        <w:rPr>
          <w:rFonts w:ascii="Times New Roman" w:hAnsi="Times New Roman" w:cs="Times New Roman"/>
          <w:color w:val="auto"/>
        </w:rPr>
        <w:t xml:space="preserve"> автомобильных дорог;</w:t>
      </w:r>
    </w:p>
    <w:p w:rsidR="0010157C" w:rsidRPr="0010157C" w:rsidRDefault="0010157C" w:rsidP="0010157C">
      <w:pPr>
        <w:pStyle w:val="13"/>
        <w:autoSpaceDE/>
        <w:adjustRightInd/>
        <w:snapToGrid w:val="0"/>
        <w:ind w:firstLine="709"/>
        <w:rPr>
          <w:rFonts w:ascii="Times New Roman" w:hAnsi="Times New Roman" w:cs="Times New Roman"/>
          <w:color w:val="auto"/>
        </w:rPr>
      </w:pPr>
      <w:r w:rsidRPr="0010157C">
        <w:rPr>
          <w:rFonts w:ascii="Times New Roman" w:hAnsi="Times New Roman" w:cs="Times New Roman"/>
          <w:color w:val="auto"/>
        </w:rPr>
        <w:t>- предотвращение дорожно-транспортных происшествий, вероятность гибели людей в которых наиболее высока;</w:t>
      </w:r>
    </w:p>
    <w:p w:rsidR="0010157C" w:rsidRPr="0010157C" w:rsidRDefault="0010157C" w:rsidP="0010157C">
      <w:pPr>
        <w:pStyle w:val="13"/>
        <w:autoSpaceDE/>
        <w:adjustRightInd/>
        <w:snapToGrid w:val="0"/>
        <w:ind w:firstLine="709"/>
        <w:rPr>
          <w:rFonts w:ascii="Times New Roman" w:hAnsi="Times New Roman" w:cs="Times New Roman"/>
          <w:color w:val="auto"/>
        </w:rPr>
      </w:pPr>
      <w:r w:rsidRPr="0010157C">
        <w:rPr>
          <w:rFonts w:ascii="Times New Roman" w:hAnsi="Times New Roman" w:cs="Times New Roman"/>
          <w:color w:val="auto"/>
        </w:rPr>
        <w:t>- развитие современной системы оказания помощи пострадавшим в дорожно-транспортных происшествиях;</w:t>
      </w:r>
    </w:p>
    <w:p w:rsidR="0010157C" w:rsidRPr="0010157C" w:rsidRDefault="0010157C" w:rsidP="0010157C">
      <w:pPr>
        <w:pStyle w:val="13"/>
        <w:autoSpaceDE/>
        <w:adjustRightInd/>
        <w:snapToGrid w:val="0"/>
        <w:ind w:firstLine="709"/>
        <w:rPr>
          <w:rFonts w:ascii="Times New Roman" w:hAnsi="Times New Roman" w:cs="Times New Roman"/>
          <w:color w:val="auto"/>
        </w:rPr>
      </w:pPr>
      <w:r w:rsidRPr="0010157C">
        <w:rPr>
          <w:rFonts w:ascii="Times New Roman" w:hAnsi="Times New Roman" w:cs="Times New Roman"/>
          <w:color w:val="auto"/>
        </w:rPr>
        <w:t>- совершенствование системы управления деятельностью по повышению безопасности дорожного движения;</w:t>
      </w:r>
    </w:p>
    <w:p w:rsidR="0010157C" w:rsidRPr="0010157C" w:rsidRDefault="0010157C" w:rsidP="0010157C">
      <w:pPr>
        <w:pStyle w:val="13"/>
        <w:autoSpaceDE/>
        <w:adjustRightInd/>
        <w:snapToGrid w:val="0"/>
        <w:ind w:firstLine="709"/>
        <w:rPr>
          <w:rFonts w:ascii="Times New Roman" w:hAnsi="Times New Roman" w:cs="Times New Roman"/>
          <w:color w:val="auto"/>
        </w:rPr>
      </w:pPr>
      <w:r w:rsidRPr="0010157C">
        <w:rPr>
          <w:rFonts w:ascii="Times New Roman" w:hAnsi="Times New Roman" w:cs="Times New Roman"/>
          <w:color w:val="auto"/>
        </w:rPr>
        <w:t>- повышение правосознания и ответственности участников дорожного движения;</w:t>
      </w:r>
    </w:p>
    <w:p w:rsidR="0010157C" w:rsidRPr="0010157C" w:rsidRDefault="0010157C" w:rsidP="0010157C">
      <w:pPr>
        <w:pStyle w:val="13"/>
        <w:autoSpaceDE/>
        <w:adjustRightInd/>
        <w:snapToGrid w:val="0"/>
        <w:rPr>
          <w:rFonts w:ascii="Times New Roman" w:hAnsi="Times New Roman" w:cs="Times New Roman"/>
          <w:color w:val="auto"/>
        </w:rPr>
      </w:pPr>
      <w:r w:rsidRPr="0010157C">
        <w:rPr>
          <w:rFonts w:ascii="Times New Roman" w:hAnsi="Times New Roman" w:cs="Times New Roman"/>
          <w:color w:val="auto"/>
        </w:rPr>
        <w:t xml:space="preserve">повышение надежности и доступности услуг пассажирского транспорта для всех слоев населения </w:t>
      </w:r>
      <w:proofErr w:type="spellStart"/>
      <w:r>
        <w:rPr>
          <w:rFonts w:ascii="Times New Roman" w:hAnsi="Times New Roman" w:cs="Times New Roman"/>
          <w:color w:val="auto"/>
        </w:rPr>
        <w:t>Испуханского</w:t>
      </w:r>
      <w:proofErr w:type="spellEnd"/>
      <w:r w:rsidRPr="0010157C">
        <w:rPr>
          <w:rFonts w:ascii="Times New Roman" w:hAnsi="Times New Roman" w:cs="Times New Roman"/>
          <w:color w:val="auto"/>
        </w:rPr>
        <w:t xml:space="preserve"> сельского поселения;</w:t>
      </w:r>
    </w:p>
    <w:p w:rsidR="0010157C" w:rsidRPr="0010157C" w:rsidRDefault="0010157C" w:rsidP="0010157C">
      <w:pPr>
        <w:pStyle w:val="13"/>
        <w:autoSpaceDE/>
        <w:adjustRightInd/>
        <w:snapToGrid w:val="0"/>
        <w:ind w:firstLine="709"/>
        <w:rPr>
          <w:rFonts w:ascii="Times New Roman" w:hAnsi="Times New Roman" w:cs="Times New Roman"/>
          <w:color w:val="auto"/>
        </w:rPr>
      </w:pPr>
      <w:r w:rsidRPr="0010157C">
        <w:rPr>
          <w:rFonts w:ascii="Times New Roman" w:hAnsi="Times New Roman" w:cs="Times New Roman"/>
          <w:color w:val="auto"/>
        </w:rPr>
        <w:t>-повышение уровня безопасности на транспорте;</w:t>
      </w:r>
    </w:p>
    <w:p w:rsidR="0010157C" w:rsidRPr="0010157C" w:rsidRDefault="0010157C" w:rsidP="0010157C">
      <w:pPr>
        <w:pStyle w:val="1"/>
        <w:rPr>
          <w:sz w:val="26"/>
          <w:szCs w:val="26"/>
        </w:rPr>
      </w:pPr>
    </w:p>
    <w:p w:rsidR="0010157C" w:rsidRPr="0010157C" w:rsidRDefault="0010157C" w:rsidP="0010157C">
      <w:pPr>
        <w:pStyle w:val="1"/>
        <w:jc w:val="center"/>
        <w:rPr>
          <w:sz w:val="26"/>
          <w:szCs w:val="26"/>
        </w:rPr>
      </w:pPr>
      <w:r w:rsidRPr="0010157C">
        <w:rPr>
          <w:sz w:val="26"/>
          <w:szCs w:val="26"/>
        </w:rPr>
        <w:t>2.1. Модернизация автомобильных дорог</w:t>
      </w:r>
    </w:p>
    <w:p w:rsidR="0010157C" w:rsidRPr="0010157C" w:rsidRDefault="0010157C" w:rsidP="0010157C">
      <w:pPr>
        <w:spacing w:after="0" w:line="240" w:lineRule="auto"/>
        <w:rPr>
          <w:rFonts w:ascii="Times New Roman" w:hAnsi="Times New Roman" w:cs="Times New Roman"/>
          <w:sz w:val="26"/>
          <w:szCs w:val="26"/>
        </w:rPr>
      </w:pP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 xml:space="preserve">Стратегией социально-экономического развития </w:t>
      </w:r>
      <w:proofErr w:type="spellStart"/>
      <w:r>
        <w:rPr>
          <w:rFonts w:ascii="Times New Roman" w:hAnsi="Times New Roman" w:cs="Times New Roman"/>
          <w:color w:val="auto"/>
        </w:rPr>
        <w:t>Испуханского</w:t>
      </w:r>
      <w:proofErr w:type="spellEnd"/>
      <w:r w:rsidRPr="0010157C">
        <w:rPr>
          <w:rFonts w:ascii="Times New Roman" w:hAnsi="Times New Roman" w:cs="Times New Roman"/>
          <w:color w:val="auto"/>
        </w:rPr>
        <w:t xml:space="preserve"> сельского поселения до 2020 года в качестве приоритетного направления определено развитие потенциала транспортной инфраструктуры. </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lastRenderedPageBreak/>
        <w:t>Для этого в сельском поселении имеются все необходимые предпосылки:</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 сложившиеся и формирующиеся транспортные коммуникации, обеспечивающие устойчивые транспортные связи;</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 xml:space="preserve">- реализация на территории </w:t>
      </w:r>
      <w:proofErr w:type="spellStart"/>
      <w:r>
        <w:rPr>
          <w:rFonts w:ascii="Times New Roman" w:hAnsi="Times New Roman" w:cs="Times New Roman"/>
          <w:color w:val="auto"/>
        </w:rPr>
        <w:t>Испуханского</w:t>
      </w:r>
      <w:proofErr w:type="spellEnd"/>
      <w:r w:rsidRPr="0010157C">
        <w:rPr>
          <w:rFonts w:ascii="Times New Roman" w:hAnsi="Times New Roman" w:cs="Times New Roman"/>
          <w:color w:val="auto"/>
        </w:rPr>
        <w:t xml:space="preserve"> сельского поселения подпрограммы «Автомобильные дороги» государственной программы Чувашской Республики «Развитие транспортной системы Чувашской Республики» на 2016–2020 годы» </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Основной задачей Муниципальной программы является развитие на территории сельского поселения сети дорог за счет повышения качества содержания сложившейся дорожной сети, строительства новой улично-дорожной сети и перевода существующей улично-дорожной сети в высшие категории.</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Достижение поставленной цели и задачи обеспечивается реализацией комплекса мероприятий, увязанных по ресурсам, исполнителям и срокам выполнения.</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Сроки реализации Программы – 2016–2020 годы</w:t>
      </w:r>
      <w:proofErr w:type="gramStart"/>
      <w:r w:rsidRPr="0010157C">
        <w:rPr>
          <w:rFonts w:ascii="Times New Roman" w:hAnsi="Times New Roman" w:cs="Times New Roman"/>
          <w:color w:val="auto"/>
        </w:rPr>
        <w:t xml:space="preserve"> .</w:t>
      </w:r>
      <w:proofErr w:type="gramEnd"/>
    </w:p>
    <w:p w:rsidR="0010157C" w:rsidRPr="0010157C" w:rsidRDefault="0010157C" w:rsidP="0010157C">
      <w:pPr>
        <w:pStyle w:val="13"/>
        <w:autoSpaceDE/>
        <w:adjustRightInd/>
        <w:snapToGrid w:val="0"/>
        <w:ind w:firstLine="709"/>
        <w:jc w:val="both"/>
        <w:rPr>
          <w:rFonts w:ascii="Times New Roman" w:hAnsi="Times New Roman" w:cs="Times New Roman"/>
          <w:color w:val="auto"/>
        </w:rPr>
      </w:pPr>
    </w:p>
    <w:p w:rsidR="0010157C" w:rsidRPr="0010157C" w:rsidRDefault="0010157C" w:rsidP="0010157C">
      <w:pPr>
        <w:pStyle w:val="1"/>
        <w:rPr>
          <w:sz w:val="26"/>
          <w:szCs w:val="26"/>
        </w:rPr>
      </w:pPr>
      <w:r w:rsidRPr="0010157C">
        <w:rPr>
          <w:sz w:val="26"/>
          <w:szCs w:val="26"/>
        </w:rPr>
        <w:t>2.2. Повышение безопасности дорожного движения</w:t>
      </w:r>
    </w:p>
    <w:p w:rsidR="0010157C" w:rsidRPr="0010157C" w:rsidRDefault="0010157C" w:rsidP="0010157C">
      <w:pPr>
        <w:spacing w:after="0" w:line="240" w:lineRule="auto"/>
        <w:rPr>
          <w:rFonts w:ascii="Times New Roman" w:hAnsi="Times New Roman" w:cs="Times New Roman"/>
          <w:sz w:val="26"/>
          <w:szCs w:val="26"/>
        </w:rPr>
      </w:pP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Основной целью Муниципальной программы является сокращение количества лиц, погибших в результате ДТП, и количества ДТП с пострадавшими.</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Условием достижения цели является решение следующих задач:</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предупреждение опасного поведения участников дорожного движения;</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повышение качества профессиональной подготовки, переподготовки и повышения квалификации водителей транспортных средств;</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сокращение детского дорожно-транспортного травматизма;</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повышение уровня безопасности транспортных средств;</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внедрение современных средств организации дорожного движения;</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совершенствование организации движения транспорта и пешеходов в городах и населенных пунктах;</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сокращение времени прибытия соответствующих служб на место ДТП, повышение эффективности их деятельности по оказанию помощи лицам, пострадавшим в ДТП;</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существенное повышение эффективности функционирования системы государственного управления в области обеспечения безопасности дорожного движения.</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Реализацию Муниципальной программы предполагается осуществить в течени</w:t>
      </w:r>
      <w:proofErr w:type="gramStart"/>
      <w:r w:rsidRPr="0010157C">
        <w:rPr>
          <w:rFonts w:ascii="Times New Roman" w:hAnsi="Times New Roman" w:cs="Times New Roman"/>
          <w:color w:val="auto"/>
        </w:rPr>
        <w:t>и</w:t>
      </w:r>
      <w:proofErr w:type="gramEnd"/>
      <w:r w:rsidRPr="0010157C">
        <w:rPr>
          <w:rFonts w:ascii="Times New Roman" w:hAnsi="Times New Roman" w:cs="Times New Roman"/>
          <w:color w:val="auto"/>
        </w:rPr>
        <w:t xml:space="preserve"> 2016-2020 годы.</w:t>
      </w:r>
    </w:p>
    <w:p w:rsidR="0010157C" w:rsidRPr="0010157C" w:rsidRDefault="0010157C" w:rsidP="0010157C">
      <w:pPr>
        <w:pStyle w:val="1"/>
        <w:rPr>
          <w:sz w:val="26"/>
          <w:szCs w:val="26"/>
        </w:rPr>
      </w:pPr>
    </w:p>
    <w:p w:rsidR="0010157C" w:rsidRPr="0010157C" w:rsidRDefault="0010157C" w:rsidP="0010157C">
      <w:pPr>
        <w:pStyle w:val="1"/>
        <w:rPr>
          <w:color w:val="auto"/>
          <w:sz w:val="26"/>
          <w:szCs w:val="26"/>
        </w:rPr>
      </w:pPr>
      <w:r w:rsidRPr="0010157C">
        <w:rPr>
          <w:sz w:val="26"/>
          <w:szCs w:val="26"/>
        </w:rPr>
        <w:t xml:space="preserve">2.3. Ожидаемые результаты реализации </w:t>
      </w:r>
      <w:r w:rsidRPr="0010157C">
        <w:rPr>
          <w:color w:val="auto"/>
          <w:sz w:val="26"/>
          <w:szCs w:val="26"/>
        </w:rPr>
        <w:t>Муниципальной программы</w:t>
      </w:r>
    </w:p>
    <w:p w:rsidR="0010157C" w:rsidRPr="0010157C" w:rsidRDefault="0010157C" w:rsidP="0010157C">
      <w:pPr>
        <w:spacing w:after="0" w:line="240" w:lineRule="auto"/>
        <w:rPr>
          <w:rFonts w:ascii="Times New Roman" w:hAnsi="Times New Roman" w:cs="Times New Roman"/>
          <w:sz w:val="26"/>
          <w:szCs w:val="26"/>
        </w:rPr>
      </w:pP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Основными - результатами реализации Муниципальной программы станут:</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 улучшение состояния автомобильных дорог местного значения на основных направлениях перевозок;</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сокращение смертности от дорожно-транс</w:t>
      </w:r>
      <w:r w:rsidRPr="0010157C">
        <w:rPr>
          <w:rFonts w:ascii="Times New Roman" w:hAnsi="Times New Roman" w:cs="Times New Roman"/>
          <w:color w:val="auto"/>
        </w:rPr>
        <w:softHyphen/>
        <w:t>портных происшествий и количества дорожно-транспортных происшествий с пострадавшими</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lastRenderedPageBreak/>
        <w:t xml:space="preserve">Сведения о показателях (индикаторах) Муниципальной программы и их значениях приведены в приложении № </w:t>
      </w:r>
      <w:hyperlink r:id="rId6" w:anchor="sub_10000" w:history="1">
        <w:r w:rsidRPr="0010157C">
          <w:rPr>
            <w:rStyle w:val="a3"/>
            <w:rFonts w:ascii="Times New Roman" w:hAnsi="Times New Roman" w:cs="Times New Roman"/>
            <w:color w:val="auto"/>
          </w:rPr>
          <w:t>1</w:t>
        </w:r>
      </w:hyperlink>
      <w:r w:rsidRPr="0010157C">
        <w:rPr>
          <w:rFonts w:ascii="Times New Roman" w:hAnsi="Times New Roman" w:cs="Times New Roman"/>
          <w:color w:val="auto"/>
        </w:rPr>
        <w:t xml:space="preserve"> к Муниципальной программе.</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r w:rsidRPr="0010157C">
        <w:rPr>
          <w:rFonts w:ascii="Times New Roman" w:hAnsi="Times New Roman" w:cs="Times New Roman"/>
          <w:color w:val="auto"/>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10157C" w:rsidRPr="0010157C" w:rsidRDefault="0010157C" w:rsidP="0010157C">
      <w:pPr>
        <w:pStyle w:val="13"/>
        <w:autoSpaceDE/>
        <w:adjustRightInd/>
        <w:snapToGrid w:val="0"/>
        <w:ind w:firstLine="709"/>
        <w:jc w:val="both"/>
        <w:rPr>
          <w:rFonts w:ascii="Times New Roman" w:hAnsi="Times New Roman" w:cs="Times New Roman"/>
          <w:color w:val="auto"/>
        </w:rPr>
      </w:pPr>
    </w:p>
    <w:p w:rsidR="0010157C" w:rsidRPr="0010157C" w:rsidRDefault="0010157C" w:rsidP="0010157C">
      <w:pPr>
        <w:pStyle w:val="1"/>
        <w:rPr>
          <w:sz w:val="26"/>
          <w:szCs w:val="26"/>
        </w:rPr>
      </w:pPr>
      <w:r w:rsidRPr="0010157C">
        <w:rPr>
          <w:sz w:val="26"/>
          <w:szCs w:val="26"/>
        </w:rPr>
        <w:t>Раздел III. Обобщенная характеристика основных мероприятий Муниципальной программы</w:t>
      </w:r>
    </w:p>
    <w:p w:rsidR="0010157C" w:rsidRPr="0010157C" w:rsidRDefault="0010157C" w:rsidP="0010157C">
      <w:pPr>
        <w:spacing w:after="0" w:line="240" w:lineRule="auto"/>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Задачи Муниципальной программы будут решаться в рамках 2 </w:t>
      </w:r>
      <w:r w:rsidRPr="0010157C">
        <w:rPr>
          <w:rStyle w:val="affff3"/>
          <w:b w:val="0"/>
          <w:color w:val="000000"/>
          <w:sz w:val="26"/>
          <w:szCs w:val="26"/>
        </w:rPr>
        <w:t>подпрограмм</w:t>
      </w:r>
      <w:r w:rsidRPr="0010157C">
        <w:rPr>
          <w:rFonts w:ascii="Times New Roman" w:hAnsi="Times New Roman" w:cs="Times New Roman"/>
          <w:sz w:val="26"/>
          <w:szCs w:val="26"/>
        </w:rPr>
        <w:t>:</w:t>
      </w:r>
    </w:p>
    <w:p w:rsidR="0010157C" w:rsidRPr="0010157C" w:rsidRDefault="0010157C" w:rsidP="0010157C">
      <w:pPr>
        <w:snapToGrid w:val="0"/>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Подпрограмма «Автомобильные дороги» (приложение № 4 к Муниципальной программе);</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Подпрограмма «Повышение безопасности дорожного движения в </w:t>
      </w:r>
      <w:proofErr w:type="spellStart"/>
      <w:r w:rsidRPr="0010157C">
        <w:rPr>
          <w:rFonts w:ascii="Times New Roman" w:hAnsi="Times New Roman" w:cs="Times New Roman"/>
          <w:sz w:val="26"/>
          <w:szCs w:val="26"/>
        </w:rPr>
        <w:t>Штанашском</w:t>
      </w:r>
      <w:proofErr w:type="spellEnd"/>
      <w:r w:rsidRPr="0010157C">
        <w:rPr>
          <w:rFonts w:ascii="Times New Roman" w:hAnsi="Times New Roman" w:cs="Times New Roman"/>
          <w:sz w:val="26"/>
          <w:szCs w:val="26"/>
        </w:rPr>
        <w:t xml:space="preserve"> сельском поселении </w:t>
      </w:r>
      <w:proofErr w:type="spellStart"/>
      <w:r w:rsidRPr="0010157C">
        <w:rPr>
          <w:rFonts w:ascii="Times New Roman" w:hAnsi="Times New Roman" w:cs="Times New Roman"/>
          <w:sz w:val="26"/>
          <w:szCs w:val="26"/>
        </w:rPr>
        <w:t>Красночетайского</w:t>
      </w:r>
      <w:proofErr w:type="spellEnd"/>
      <w:r w:rsidRPr="0010157C">
        <w:rPr>
          <w:rFonts w:ascii="Times New Roman" w:hAnsi="Times New Roman" w:cs="Times New Roman"/>
          <w:sz w:val="26"/>
          <w:szCs w:val="26"/>
        </w:rPr>
        <w:t xml:space="preserve"> района Чувашской Республики» (приложение № 5 к Муниципальной программе);</w:t>
      </w:r>
    </w:p>
    <w:p w:rsidR="0010157C" w:rsidRPr="0010157C" w:rsidRDefault="0010157C" w:rsidP="0010157C">
      <w:pPr>
        <w:pStyle w:val="1"/>
        <w:ind w:firstLine="709"/>
        <w:jc w:val="both"/>
        <w:rPr>
          <w:b w:val="0"/>
          <w:sz w:val="26"/>
          <w:szCs w:val="26"/>
        </w:rPr>
      </w:pPr>
      <w:r w:rsidRPr="0010157C">
        <w:rPr>
          <w:b w:val="0"/>
          <w:sz w:val="26"/>
          <w:szCs w:val="26"/>
        </w:rPr>
        <w:t>Обобщенная характеристика основных мероприятий Муниципальной программы</w:t>
      </w:r>
      <w:r w:rsidRPr="0010157C">
        <w:rPr>
          <w:sz w:val="26"/>
          <w:szCs w:val="26"/>
        </w:rPr>
        <w:t xml:space="preserve"> </w:t>
      </w:r>
      <w:r w:rsidRPr="0010157C">
        <w:rPr>
          <w:b w:val="0"/>
          <w:sz w:val="26"/>
          <w:szCs w:val="26"/>
        </w:rPr>
        <w:t>приведена в</w:t>
      </w:r>
      <w:r w:rsidRPr="0010157C">
        <w:rPr>
          <w:sz w:val="26"/>
          <w:szCs w:val="26"/>
        </w:rPr>
        <w:t xml:space="preserve"> </w:t>
      </w:r>
      <w:r w:rsidRPr="0010157C">
        <w:rPr>
          <w:rStyle w:val="affff3"/>
          <w:color w:val="auto"/>
          <w:sz w:val="26"/>
          <w:szCs w:val="26"/>
        </w:rPr>
        <w:t>приложении № </w:t>
      </w:r>
      <w:r w:rsidRPr="0010157C">
        <w:rPr>
          <w:b w:val="0"/>
          <w:color w:val="auto"/>
          <w:sz w:val="26"/>
          <w:szCs w:val="26"/>
        </w:rPr>
        <w:t>2</w:t>
      </w:r>
      <w:r w:rsidRPr="0010157C">
        <w:rPr>
          <w:sz w:val="26"/>
          <w:szCs w:val="26"/>
        </w:rPr>
        <w:t xml:space="preserve"> </w:t>
      </w:r>
      <w:r w:rsidRPr="0010157C">
        <w:rPr>
          <w:b w:val="0"/>
          <w:sz w:val="26"/>
          <w:szCs w:val="26"/>
        </w:rPr>
        <w:t>к Муниципальной программе.</w:t>
      </w:r>
    </w:p>
    <w:p w:rsidR="0010157C" w:rsidRPr="0010157C" w:rsidRDefault="0010157C" w:rsidP="0010157C">
      <w:pPr>
        <w:spacing w:after="0" w:line="240" w:lineRule="auto"/>
        <w:rPr>
          <w:rFonts w:ascii="Times New Roman" w:hAnsi="Times New Roman" w:cs="Times New Roman"/>
          <w:sz w:val="26"/>
          <w:szCs w:val="26"/>
        </w:rPr>
      </w:pPr>
    </w:p>
    <w:p w:rsidR="0010157C" w:rsidRPr="0010157C" w:rsidRDefault="0010157C" w:rsidP="0010157C">
      <w:pPr>
        <w:pStyle w:val="1"/>
        <w:rPr>
          <w:sz w:val="26"/>
          <w:szCs w:val="26"/>
        </w:rPr>
      </w:pPr>
      <w:bookmarkStart w:id="1" w:name="sub_1007"/>
      <w:r w:rsidRPr="0010157C">
        <w:rPr>
          <w:sz w:val="26"/>
          <w:szCs w:val="26"/>
        </w:rPr>
        <w:t xml:space="preserve">Раздел </w:t>
      </w:r>
      <w:r w:rsidRPr="0010157C">
        <w:rPr>
          <w:sz w:val="26"/>
          <w:szCs w:val="26"/>
          <w:lang w:val="en-US"/>
        </w:rPr>
        <w:t>I</w:t>
      </w:r>
      <w:r w:rsidRPr="0010157C">
        <w:rPr>
          <w:sz w:val="26"/>
          <w:szCs w:val="26"/>
        </w:rPr>
        <w:t>V. Обоснование объема финансовых ресурсов, необходимых для реализации Муниципальной программы</w:t>
      </w:r>
    </w:p>
    <w:p w:rsidR="0010157C" w:rsidRPr="0010157C" w:rsidRDefault="0010157C" w:rsidP="0010157C">
      <w:pPr>
        <w:spacing w:after="0" w:line="240" w:lineRule="auto"/>
        <w:rPr>
          <w:rFonts w:ascii="Times New Roman" w:hAnsi="Times New Roman" w:cs="Times New Roman"/>
          <w:sz w:val="26"/>
          <w:szCs w:val="26"/>
        </w:rPr>
      </w:pPr>
    </w:p>
    <w:bookmarkEnd w:id="1"/>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Финансовое обеспечение реализации Муниципальной программы осуществляется за счет бюджетных ассигнований бюджета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 При реализации Муниципальной программы используются различные инструменты государственно-частного партнерства, в том числе </w:t>
      </w:r>
      <w:proofErr w:type="spellStart"/>
      <w:r w:rsidRPr="0010157C">
        <w:rPr>
          <w:rFonts w:ascii="Times New Roman" w:hAnsi="Times New Roman" w:cs="Times New Roman"/>
          <w:sz w:val="26"/>
          <w:szCs w:val="26"/>
        </w:rPr>
        <w:t>софинансирование</w:t>
      </w:r>
      <w:proofErr w:type="spellEnd"/>
      <w:r w:rsidRPr="0010157C">
        <w:rPr>
          <w:rFonts w:ascii="Times New Roman" w:hAnsi="Times New Roman" w:cs="Times New Roman"/>
          <w:sz w:val="26"/>
          <w:szCs w:val="26"/>
        </w:rPr>
        <w:t xml:space="preserve"> за счет собственных средств юридических лиц и привлеченных ими заемных средств.</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Общий объем финансирования Муниципальной программы в 2016-2020 годах составит 2316,6 тыс. рублей, в том числе средства:</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федерального бюджета – 0,0 тыс</w:t>
      </w:r>
      <w:proofErr w:type="gramStart"/>
      <w:r w:rsidRPr="0010157C">
        <w:rPr>
          <w:rFonts w:ascii="Times New Roman" w:hAnsi="Times New Roman" w:cs="Times New Roman"/>
          <w:sz w:val="26"/>
          <w:szCs w:val="26"/>
        </w:rPr>
        <w:t>.р</w:t>
      </w:r>
      <w:proofErr w:type="gramEnd"/>
      <w:r w:rsidRPr="0010157C">
        <w:rPr>
          <w:rFonts w:ascii="Times New Roman" w:hAnsi="Times New Roman" w:cs="Times New Roman"/>
          <w:sz w:val="26"/>
          <w:szCs w:val="26"/>
        </w:rPr>
        <w:t>уб.</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республиканского бюджета Чувашской Республики –616,5 тыс. рублей;</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местных бюджетов –1700,1тыс. рублей;</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внебюджетных источников – 0,0 тыс. рублей.</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 администрации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регулирующими порядок составления проекта бюджета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Объемы финансового обеспечения реализации Муниципальной программы за счет средств бюджета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на очередной финансовый год (и плановый период) указываются в муниципальной программе в соответствии с </w:t>
      </w:r>
      <w:r w:rsidRPr="0010157C">
        <w:rPr>
          <w:rFonts w:ascii="Times New Roman" w:hAnsi="Times New Roman" w:cs="Times New Roman"/>
          <w:sz w:val="26"/>
          <w:szCs w:val="26"/>
        </w:rPr>
        <w:lastRenderedPageBreak/>
        <w:t xml:space="preserve">показателями бюджета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на очередной финансовый год (и плановый период).</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Ресурсное обеспечение Муниципальной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Муниципальной программы на период до 2020 года приведены в </w:t>
      </w:r>
      <w:r w:rsidRPr="0010157C">
        <w:rPr>
          <w:rStyle w:val="affff3"/>
          <w:b w:val="0"/>
          <w:color w:val="000000"/>
          <w:sz w:val="26"/>
          <w:szCs w:val="26"/>
        </w:rPr>
        <w:t>приложении №</w:t>
      </w:r>
      <w:r w:rsidRPr="0010157C">
        <w:rPr>
          <w:rStyle w:val="affff3"/>
          <w:color w:val="000000"/>
          <w:sz w:val="26"/>
          <w:szCs w:val="26"/>
        </w:rPr>
        <w:t> </w:t>
      </w:r>
      <w:r w:rsidRPr="0010157C">
        <w:rPr>
          <w:rFonts w:ascii="Times New Roman" w:hAnsi="Times New Roman" w:cs="Times New Roman"/>
          <w:sz w:val="26"/>
          <w:szCs w:val="26"/>
        </w:rPr>
        <w:t>3 к Муниципальной программе.</w:t>
      </w:r>
    </w:p>
    <w:p w:rsidR="0010157C" w:rsidRPr="0010157C" w:rsidRDefault="0010157C" w:rsidP="0010157C">
      <w:pPr>
        <w:spacing w:after="0" w:line="240" w:lineRule="auto"/>
        <w:ind w:firstLine="720"/>
        <w:jc w:val="both"/>
        <w:rPr>
          <w:rFonts w:ascii="Times New Roman" w:hAnsi="Times New Roman" w:cs="Times New Roman"/>
          <w:sz w:val="26"/>
          <w:szCs w:val="26"/>
        </w:rPr>
      </w:pPr>
    </w:p>
    <w:p w:rsidR="0010157C" w:rsidRPr="0010157C" w:rsidRDefault="0010157C" w:rsidP="0010157C">
      <w:pPr>
        <w:pStyle w:val="1"/>
        <w:rPr>
          <w:sz w:val="26"/>
          <w:szCs w:val="26"/>
        </w:rPr>
      </w:pPr>
      <w:bookmarkStart w:id="2" w:name="sub_1008"/>
      <w:r w:rsidRPr="0010157C">
        <w:rPr>
          <w:sz w:val="26"/>
          <w:szCs w:val="26"/>
        </w:rPr>
        <w:t>Раздел V. Анализ рисков реализации Муниципальной программы и описание мер управления рисками реализации Муниципальной программы</w:t>
      </w:r>
    </w:p>
    <w:p w:rsidR="0010157C" w:rsidRPr="0010157C" w:rsidRDefault="0010157C" w:rsidP="0010157C">
      <w:pPr>
        <w:spacing w:after="0" w:line="240" w:lineRule="auto"/>
        <w:rPr>
          <w:rFonts w:ascii="Times New Roman" w:hAnsi="Times New Roman" w:cs="Times New Roman"/>
          <w:sz w:val="26"/>
          <w:szCs w:val="26"/>
        </w:rPr>
      </w:pPr>
    </w:p>
    <w:bookmarkEnd w:id="2"/>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Анализ экономической ситуации за 2013-2015 годы показывает, что сельское поселение несет определенную долю рисков при стратегическом планировании экономики. Риски </w:t>
      </w:r>
      <w:proofErr w:type="gramStart"/>
      <w:r w:rsidRPr="0010157C">
        <w:rPr>
          <w:rFonts w:ascii="Times New Roman" w:hAnsi="Times New Roman" w:cs="Times New Roman"/>
          <w:sz w:val="26"/>
          <w:szCs w:val="26"/>
        </w:rPr>
        <w:t>связанные</w:t>
      </w:r>
      <w:proofErr w:type="gramEnd"/>
      <w:r w:rsidRPr="0010157C">
        <w:rPr>
          <w:rFonts w:ascii="Times New Roman" w:hAnsi="Times New Roman" w:cs="Times New Roman"/>
          <w:sz w:val="26"/>
          <w:szCs w:val="26"/>
        </w:rPr>
        <w:t xml:space="preserve"> прежде всего в зависимости бюджета сельского поселения от федеральных, республиканских вливаний. </w:t>
      </w: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10157C" w:rsidRPr="0010157C" w:rsidRDefault="0010157C" w:rsidP="0010157C">
      <w:pPr>
        <w:spacing w:after="0" w:line="240" w:lineRule="auto"/>
        <w:ind w:firstLine="720"/>
        <w:jc w:val="both"/>
        <w:rPr>
          <w:rFonts w:ascii="Times New Roman" w:hAnsi="Times New Roman" w:cs="Times New Roman"/>
          <w:sz w:val="26"/>
          <w:szCs w:val="26"/>
        </w:rPr>
      </w:pPr>
      <w:bookmarkStart w:id="3" w:name="sub_801"/>
      <w:r w:rsidRPr="0010157C">
        <w:rPr>
          <w:rFonts w:ascii="Times New Roman" w:hAnsi="Times New Roman" w:cs="Times New Roman"/>
          <w:sz w:val="26"/>
          <w:szCs w:val="26"/>
        </w:rPr>
        <w:t>1) институционально-правовые риски, связанные с отсутствием законодательного регулирования основных направлений Муниципальной программы на уровне Чувашской Республики и (или) недостаточно быстрым формированием институтов, предусмотренных Муниципальной программой;</w:t>
      </w:r>
    </w:p>
    <w:p w:rsidR="0010157C" w:rsidRPr="0010157C" w:rsidRDefault="0010157C" w:rsidP="0010157C">
      <w:pPr>
        <w:spacing w:after="0" w:line="240" w:lineRule="auto"/>
        <w:ind w:firstLine="720"/>
        <w:jc w:val="both"/>
        <w:rPr>
          <w:rFonts w:ascii="Times New Roman" w:hAnsi="Times New Roman" w:cs="Times New Roman"/>
          <w:sz w:val="26"/>
          <w:szCs w:val="26"/>
        </w:rPr>
      </w:pPr>
      <w:bookmarkStart w:id="4" w:name="sub_802"/>
      <w:bookmarkEnd w:id="3"/>
      <w:r w:rsidRPr="0010157C">
        <w:rPr>
          <w:rFonts w:ascii="Times New Roman" w:hAnsi="Times New Roman" w:cs="Times New Roman"/>
          <w:sz w:val="26"/>
          <w:szCs w:val="26"/>
        </w:rPr>
        <w:t>2) организационные риски, связанные с ошибками управления реализацией Муниципальной программы, в том числе отдельных ее исполнителей, неготовности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10157C" w:rsidRPr="0010157C" w:rsidRDefault="0010157C" w:rsidP="0010157C">
      <w:pPr>
        <w:spacing w:after="0" w:line="240" w:lineRule="auto"/>
        <w:ind w:firstLine="720"/>
        <w:jc w:val="both"/>
        <w:rPr>
          <w:rFonts w:ascii="Times New Roman" w:hAnsi="Times New Roman" w:cs="Times New Roman"/>
          <w:sz w:val="26"/>
          <w:szCs w:val="26"/>
        </w:rPr>
      </w:pPr>
      <w:bookmarkStart w:id="5" w:name="sub_803"/>
      <w:bookmarkEnd w:id="4"/>
      <w:r w:rsidRPr="0010157C">
        <w:rPr>
          <w:rFonts w:ascii="Times New Roman" w:hAnsi="Times New Roman" w:cs="Times New Roman"/>
          <w:sz w:val="26"/>
          <w:szCs w:val="26"/>
        </w:rPr>
        <w:t>3)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10157C" w:rsidRPr="0010157C" w:rsidRDefault="0010157C" w:rsidP="0010157C">
      <w:pPr>
        <w:spacing w:after="0" w:line="240" w:lineRule="auto"/>
        <w:ind w:firstLine="720"/>
        <w:jc w:val="both"/>
        <w:rPr>
          <w:rFonts w:ascii="Times New Roman" w:hAnsi="Times New Roman" w:cs="Times New Roman"/>
          <w:sz w:val="26"/>
          <w:szCs w:val="26"/>
        </w:rPr>
      </w:pPr>
      <w:bookmarkStart w:id="6" w:name="sub_804"/>
      <w:bookmarkEnd w:id="5"/>
      <w:proofErr w:type="gramStart"/>
      <w:r w:rsidRPr="0010157C">
        <w:rPr>
          <w:rFonts w:ascii="Times New Roman" w:hAnsi="Times New Roman" w:cs="Times New Roman"/>
          <w:sz w:val="26"/>
          <w:szCs w:val="26"/>
        </w:rPr>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bookmarkEnd w:id="6"/>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Вышеуказанные риски можно распределить по уровням их влияния на реализацию Муниципальной программы (табл. 1).</w:t>
      </w:r>
    </w:p>
    <w:p w:rsidR="0010157C" w:rsidRPr="0010157C" w:rsidRDefault="0010157C" w:rsidP="0010157C">
      <w:pPr>
        <w:spacing w:after="0" w:line="240" w:lineRule="auto"/>
        <w:ind w:firstLine="720"/>
        <w:jc w:val="both"/>
        <w:rPr>
          <w:rFonts w:ascii="Times New Roman" w:hAnsi="Times New Roman" w:cs="Times New Roman"/>
          <w:sz w:val="26"/>
          <w:szCs w:val="26"/>
        </w:rPr>
      </w:pPr>
    </w:p>
    <w:p w:rsidR="0010157C" w:rsidRPr="0010157C" w:rsidRDefault="0010157C" w:rsidP="0010157C">
      <w:pPr>
        <w:spacing w:after="0" w:line="240" w:lineRule="auto"/>
        <w:ind w:firstLine="720"/>
        <w:jc w:val="right"/>
        <w:rPr>
          <w:rFonts w:ascii="Times New Roman" w:hAnsi="Times New Roman" w:cs="Times New Roman"/>
          <w:color w:val="000000"/>
          <w:sz w:val="26"/>
          <w:szCs w:val="26"/>
        </w:rPr>
      </w:pPr>
      <w:bookmarkStart w:id="7" w:name="sub_200"/>
      <w:r w:rsidRPr="0010157C">
        <w:rPr>
          <w:rStyle w:val="affff2"/>
          <w:rFonts w:ascii="Times New Roman" w:hAnsi="Times New Roman" w:cs="Times New Roman"/>
          <w:bCs w:val="0"/>
          <w:color w:val="000000"/>
          <w:sz w:val="26"/>
          <w:szCs w:val="26"/>
        </w:rPr>
        <w:t>Таблица 1</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82"/>
        <w:gridCol w:w="2059"/>
        <w:gridCol w:w="3404"/>
      </w:tblGrid>
      <w:tr w:rsidR="0010157C" w:rsidRPr="0010157C" w:rsidTr="0010157C">
        <w:tc>
          <w:tcPr>
            <w:tcW w:w="4179" w:type="dxa"/>
            <w:tcBorders>
              <w:top w:val="single" w:sz="4" w:space="0" w:color="auto"/>
              <w:left w:val="single" w:sz="4" w:space="0" w:color="auto"/>
              <w:bottom w:val="single" w:sz="4" w:space="0" w:color="auto"/>
              <w:right w:val="single" w:sz="4" w:space="0" w:color="auto"/>
            </w:tcBorders>
            <w:hideMark/>
          </w:tcPr>
          <w:bookmarkEnd w:id="7"/>
          <w:p w:rsidR="0010157C" w:rsidRPr="0010157C" w:rsidRDefault="0010157C" w:rsidP="0010157C">
            <w:pPr>
              <w:pStyle w:val="af7"/>
              <w:jc w:val="center"/>
              <w:rPr>
                <w:rFonts w:ascii="Times New Roman" w:hAnsi="Times New Roman"/>
                <w:sz w:val="26"/>
                <w:szCs w:val="26"/>
              </w:rPr>
            </w:pPr>
            <w:r w:rsidRPr="0010157C">
              <w:rPr>
                <w:rFonts w:ascii="Times New Roman" w:hAnsi="Times New Roman"/>
                <w:sz w:val="26"/>
                <w:szCs w:val="26"/>
              </w:rPr>
              <w:t>Наименование риска</w:t>
            </w:r>
          </w:p>
        </w:tc>
        <w:tc>
          <w:tcPr>
            <w:tcW w:w="2058" w:type="dxa"/>
            <w:tcBorders>
              <w:top w:val="single" w:sz="4" w:space="0" w:color="auto"/>
              <w:left w:val="single" w:sz="4" w:space="0" w:color="auto"/>
              <w:bottom w:val="single" w:sz="4" w:space="0" w:color="auto"/>
              <w:right w:val="single" w:sz="4" w:space="0" w:color="auto"/>
            </w:tcBorders>
            <w:hideMark/>
          </w:tcPr>
          <w:p w:rsidR="0010157C" w:rsidRPr="0010157C" w:rsidRDefault="0010157C" w:rsidP="0010157C">
            <w:pPr>
              <w:pStyle w:val="af7"/>
              <w:jc w:val="center"/>
              <w:rPr>
                <w:rFonts w:ascii="Times New Roman" w:hAnsi="Times New Roman"/>
                <w:sz w:val="26"/>
                <w:szCs w:val="26"/>
              </w:rPr>
            </w:pPr>
            <w:r w:rsidRPr="0010157C">
              <w:rPr>
                <w:rFonts w:ascii="Times New Roman" w:hAnsi="Times New Roman"/>
                <w:sz w:val="26"/>
                <w:szCs w:val="26"/>
              </w:rPr>
              <w:t>Уровень влияния</w:t>
            </w:r>
          </w:p>
        </w:tc>
        <w:tc>
          <w:tcPr>
            <w:tcW w:w="3402" w:type="dxa"/>
            <w:tcBorders>
              <w:top w:val="single" w:sz="4" w:space="0" w:color="auto"/>
              <w:left w:val="single" w:sz="4" w:space="0" w:color="auto"/>
              <w:bottom w:val="single" w:sz="4" w:space="0" w:color="auto"/>
              <w:right w:val="single" w:sz="4" w:space="0" w:color="auto"/>
            </w:tcBorders>
            <w:hideMark/>
          </w:tcPr>
          <w:p w:rsidR="0010157C" w:rsidRPr="0010157C" w:rsidRDefault="0010157C" w:rsidP="0010157C">
            <w:pPr>
              <w:pStyle w:val="af7"/>
              <w:jc w:val="center"/>
              <w:rPr>
                <w:rFonts w:ascii="Times New Roman" w:hAnsi="Times New Roman"/>
                <w:sz w:val="26"/>
                <w:szCs w:val="26"/>
              </w:rPr>
            </w:pPr>
            <w:r w:rsidRPr="0010157C">
              <w:rPr>
                <w:rFonts w:ascii="Times New Roman" w:hAnsi="Times New Roman"/>
                <w:sz w:val="26"/>
                <w:szCs w:val="26"/>
              </w:rPr>
              <w:t>Меры по снижению риска</w:t>
            </w:r>
          </w:p>
        </w:tc>
      </w:tr>
      <w:tr w:rsidR="0010157C" w:rsidRPr="0010157C" w:rsidTr="0010157C">
        <w:tc>
          <w:tcPr>
            <w:tcW w:w="4179" w:type="dxa"/>
            <w:tcBorders>
              <w:top w:val="single" w:sz="4" w:space="0" w:color="auto"/>
              <w:left w:val="single" w:sz="4" w:space="0" w:color="auto"/>
              <w:bottom w:val="single" w:sz="4" w:space="0" w:color="auto"/>
              <w:right w:val="single" w:sz="4" w:space="0" w:color="auto"/>
            </w:tcBorders>
            <w:hideMark/>
          </w:tcPr>
          <w:p w:rsidR="0010157C" w:rsidRPr="0010157C" w:rsidRDefault="0010157C" w:rsidP="0010157C">
            <w:pPr>
              <w:pStyle w:val="af7"/>
              <w:jc w:val="center"/>
              <w:rPr>
                <w:rFonts w:ascii="Times New Roman" w:hAnsi="Times New Roman"/>
                <w:sz w:val="26"/>
                <w:szCs w:val="26"/>
              </w:rPr>
            </w:pPr>
            <w:r w:rsidRPr="0010157C">
              <w:rPr>
                <w:rFonts w:ascii="Times New Roman" w:hAnsi="Times New Roman"/>
                <w:sz w:val="26"/>
                <w:szCs w:val="26"/>
              </w:rPr>
              <w:t>1</w:t>
            </w:r>
          </w:p>
        </w:tc>
        <w:tc>
          <w:tcPr>
            <w:tcW w:w="2058" w:type="dxa"/>
            <w:tcBorders>
              <w:top w:val="single" w:sz="4" w:space="0" w:color="auto"/>
              <w:left w:val="single" w:sz="4" w:space="0" w:color="auto"/>
              <w:bottom w:val="single" w:sz="4" w:space="0" w:color="auto"/>
              <w:right w:val="single" w:sz="4" w:space="0" w:color="auto"/>
            </w:tcBorders>
            <w:hideMark/>
          </w:tcPr>
          <w:p w:rsidR="0010157C" w:rsidRPr="0010157C" w:rsidRDefault="0010157C" w:rsidP="0010157C">
            <w:pPr>
              <w:pStyle w:val="af7"/>
              <w:jc w:val="center"/>
              <w:rPr>
                <w:rFonts w:ascii="Times New Roman" w:hAnsi="Times New Roman"/>
                <w:sz w:val="26"/>
                <w:szCs w:val="26"/>
              </w:rPr>
            </w:pPr>
            <w:r w:rsidRPr="0010157C">
              <w:rPr>
                <w:rFonts w:ascii="Times New Roman" w:hAnsi="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10157C" w:rsidRPr="0010157C" w:rsidRDefault="0010157C" w:rsidP="0010157C">
            <w:pPr>
              <w:pStyle w:val="af7"/>
              <w:jc w:val="center"/>
              <w:rPr>
                <w:rFonts w:ascii="Times New Roman" w:hAnsi="Times New Roman"/>
                <w:sz w:val="26"/>
                <w:szCs w:val="26"/>
              </w:rPr>
            </w:pPr>
            <w:r w:rsidRPr="0010157C">
              <w:rPr>
                <w:rFonts w:ascii="Times New Roman" w:hAnsi="Times New Roman"/>
                <w:sz w:val="26"/>
                <w:szCs w:val="26"/>
              </w:rPr>
              <w:t>3</w:t>
            </w:r>
          </w:p>
        </w:tc>
      </w:tr>
      <w:tr w:rsidR="0010157C" w:rsidRPr="0010157C" w:rsidTr="0010157C">
        <w:tc>
          <w:tcPr>
            <w:tcW w:w="4179" w:type="dxa"/>
            <w:tcBorders>
              <w:top w:val="single" w:sz="4" w:space="0" w:color="auto"/>
              <w:left w:val="single" w:sz="4" w:space="0" w:color="auto"/>
              <w:bottom w:val="nil"/>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 xml:space="preserve">Недостаточно быстрое </w:t>
            </w:r>
            <w:r w:rsidRPr="0010157C">
              <w:rPr>
                <w:rFonts w:ascii="Times New Roman" w:hAnsi="Times New Roman"/>
                <w:sz w:val="26"/>
                <w:szCs w:val="26"/>
              </w:rPr>
              <w:lastRenderedPageBreak/>
              <w:t>формирование механизмов и инструментов реализации основных мероприятий Муниципальной программы</w:t>
            </w:r>
          </w:p>
        </w:tc>
        <w:tc>
          <w:tcPr>
            <w:tcW w:w="2058" w:type="dxa"/>
            <w:tcBorders>
              <w:top w:val="single" w:sz="4" w:space="0" w:color="auto"/>
              <w:left w:val="single" w:sz="4" w:space="0" w:color="auto"/>
              <w:bottom w:val="nil"/>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lastRenderedPageBreak/>
              <w:t>умеренный</w:t>
            </w:r>
          </w:p>
        </w:tc>
        <w:tc>
          <w:tcPr>
            <w:tcW w:w="3402" w:type="dxa"/>
            <w:tcBorders>
              <w:top w:val="single" w:sz="4" w:space="0" w:color="auto"/>
              <w:left w:val="single" w:sz="4" w:space="0" w:color="auto"/>
              <w:bottom w:val="nil"/>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 xml:space="preserve">своевременный анализ и </w:t>
            </w:r>
            <w:r w:rsidRPr="0010157C">
              <w:rPr>
                <w:rFonts w:ascii="Times New Roman" w:hAnsi="Times New Roman"/>
                <w:sz w:val="26"/>
                <w:szCs w:val="26"/>
              </w:rPr>
              <w:lastRenderedPageBreak/>
              <w:t>прогнозирование социально-экономического развития сельского поселения;</w:t>
            </w:r>
          </w:p>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качественное размещение муниципальных заказов на поставки товаров, выполнение работ и оказание услуг</w:t>
            </w:r>
          </w:p>
        </w:tc>
      </w:tr>
      <w:tr w:rsidR="0010157C" w:rsidRPr="0010157C" w:rsidTr="0010157C">
        <w:tc>
          <w:tcPr>
            <w:tcW w:w="4179" w:type="dxa"/>
            <w:tcBorders>
              <w:top w:val="nil"/>
              <w:left w:val="single" w:sz="4" w:space="0" w:color="auto"/>
              <w:bottom w:val="nil"/>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lastRenderedPageBreak/>
              <w:t>Организационные риски:</w:t>
            </w:r>
          </w:p>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неактуальность прогнозирования и запаздывание разработки, согласования и выполнения мероприятий Муниципальной программы;</w:t>
            </w:r>
          </w:p>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 xml:space="preserve">недостаточная гибкость и </w:t>
            </w:r>
            <w:proofErr w:type="spellStart"/>
            <w:r w:rsidRPr="0010157C">
              <w:rPr>
                <w:rFonts w:ascii="Times New Roman" w:hAnsi="Times New Roman"/>
                <w:sz w:val="26"/>
                <w:szCs w:val="26"/>
              </w:rPr>
              <w:t>адаптируемость</w:t>
            </w:r>
            <w:proofErr w:type="spellEnd"/>
            <w:r w:rsidRPr="0010157C">
              <w:rPr>
                <w:rFonts w:ascii="Times New Roman" w:hAnsi="Times New Roman"/>
                <w:sz w:val="26"/>
                <w:szCs w:val="26"/>
              </w:rPr>
              <w:t xml:space="preserve"> Муниципальной программы к изменению мировых тенденций экономического развития и организационным изменениям органов исполнительной власти Чувашской Республики;</w:t>
            </w:r>
          </w:p>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пассивное сопротивление отдельных организаций проведению основных мероприятий Муниципальной программы</w:t>
            </w:r>
          </w:p>
        </w:tc>
        <w:tc>
          <w:tcPr>
            <w:tcW w:w="2058" w:type="dxa"/>
            <w:tcBorders>
              <w:top w:val="nil"/>
              <w:left w:val="single" w:sz="4" w:space="0" w:color="auto"/>
              <w:bottom w:val="nil"/>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умеренный</w:t>
            </w:r>
          </w:p>
        </w:tc>
        <w:tc>
          <w:tcPr>
            <w:tcW w:w="3402" w:type="dxa"/>
            <w:tcBorders>
              <w:top w:val="nil"/>
              <w:left w:val="single" w:sz="4" w:space="0" w:color="auto"/>
              <w:bottom w:val="nil"/>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10157C" w:rsidRPr="0010157C" w:rsidTr="0010157C">
        <w:tc>
          <w:tcPr>
            <w:tcW w:w="4179" w:type="dxa"/>
            <w:tcBorders>
              <w:top w:val="nil"/>
              <w:left w:val="single" w:sz="4" w:space="0" w:color="auto"/>
              <w:bottom w:val="nil"/>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Финансовые риски:</w:t>
            </w:r>
          </w:p>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дефицит бюджетных средств, необходимых на реализацию основных мероприятий Муниципальной программы;</w:t>
            </w:r>
          </w:p>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недостаточное привлечение внебюджетных средств, предусмотренных в подпрограммах, включенных в Муниципальную программу</w:t>
            </w:r>
          </w:p>
        </w:tc>
        <w:tc>
          <w:tcPr>
            <w:tcW w:w="2058" w:type="dxa"/>
            <w:tcBorders>
              <w:top w:val="nil"/>
              <w:left w:val="single" w:sz="4" w:space="0" w:color="auto"/>
              <w:bottom w:val="nil"/>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высокий</w:t>
            </w:r>
          </w:p>
        </w:tc>
        <w:tc>
          <w:tcPr>
            <w:tcW w:w="3402" w:type="dxa"/>
            <w:tcBorders>
              <w:top w:val="nil"/>
              <w:left w:val="single" w:sz="4" w:space="0" w:color="auto"/>
              <w:bottom w:val="nil"/>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tc>
      </w:tr>
      <w:tr w:rsidR="0010157C" w:rsidRPr="0010157C" w:rsidTr="0010157C">
        <w:tc>
          <w:tcPr>
            <w:tcW w:w="4179" w:type="dxa"/>
            <w:tcBorders>
              <w:top w:val="nil"/>
              <w:left w:val="single" w:sz="4" w:space="0" w:color="auto"/>
              <w:bottom w:val="single" w:sz="4" w:space="0" w:color="auto"/>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Непредвиденные риски:</w:t>
            </w:r>
          </w:p>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резкое ухудшение состояния экономики вследствие финансового и экономического кризиса;</w:t>
            </w:r>
          </w:p>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высокий</w:t>
            </w:r>
          </w:p>
        </w:tc>
        <w:tc>
          <w:tcPr>
            <w:tcW w:w="3402" w:type="dxa"/>
            <w:tcBorders>
              <w:top w:val="nil"/>
              <w:left w:val="single" w:sz="4" w:space="0" w:color="auto"/>
              <w:bottom w:val="single" w:sz="4" w:space="0" w:color="auto"/>
              <w:right w:val="single" w:sz="4" w:space="0" w:color="auto"/>
            </w:tcBorders>
            <w:hideMark/>
          </w:tcPr>
          <w:p w:rsidR="0010157C" w:rsidRPr="0010157C" w:rsidRDefault="0010157C" w:rsidP="0010157C">
            <w:pPr>
              <w:pStyle w:val="af8"/>
              <w:jc w:val="both"/>
              <w:rPr>
                <w:rFonts w:ascii="Times New Roman" w:hAnsi="Times New Roman"/>
                <w:sz w:val="26"/>
                <w:szCs w:val="26"/>
              </w:rPr>
            </w:pPr>
            <w:r w:rsidRPr="0010157C">
              <w:rPr>
                <w:rFonts w:ascii="Times New Roman" w:hAnsi="Times New Roman"/>
                <w:sz w:val="26"/>
                <w:szCs w:val="26"/>
              </w:rPr>
              <w:t>осуществление прогнозирования социально-экономического развития с учетом возможного ухудшения экономической ситуации</w:t>
            </w:r>
          </w:p>
        </w:tc>
      </w:tr>
    </w:tbl>
    <w:p w:rsidR="0010157C" w:rsidRPr="0010157C" w:rsidRDefault="0010157C" w:rsidP="0010157C">
      <w:pPr>
        <w:spacing w:after="0" w:line="240" w:lineRule="auto"/>
        <w:ind w:firstLine="720"/>
        <w:jc w:val="both"/>
        <w:rPr>
          <w:rFonts w:ascii="Times New Roman" w:hAnsi="Times New Roman" w:cs="Times New Roman"/>
          <w:sz w:val="26"/>
          <w:szCs w:val="26"/>
        </w:rPr>
      </w:pPr>
    </w:p>
    <w:p w:rsidR="0010157C" w:rsidRPr="0010157C" w:rsidRDefault="0010157C" w:rsidP="0010157C">
      <w:pPr>
        <w:spacing w:after="0" w:line="240" w:lineRule="auto"/>
        <w:ind w:firstLine="720"/>
        <w:jc w:val="both"/>
        <w:rPr>
          <w:rFonts w:ascii="Times New Roman" w:hAnsi="Times New Roman" w:cs="Times New Roman"/>
          <w:sz w:val="26"/>
          <w:szCs w:val="26"/>
        </w:rPr>
      </w:pPr>
      <w:r w:rsidRPr="0010157C">
        <w:rPr>
          <w:rFonts w:ascii="Times New Roman" w:hAnsi="Times New Roman" w:cs="Times New Roman"/>
          <w:sz w:val="26"/>
          <w:szCs w:val="26"/>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w:t>
      </w:r>
      <w:r w:rsidRPr="0010157C">
        <w:rPr>
          <w:rFonts w:ascii="Times New Roman" w:hAnsi="Times New Roman" w:cs="Times New Roman"/>
          <w:sz w:val="26"/>
          <w:szCs w:val="26"/>
        </w:rPr>
        <w:lastRenderedPageBreak/>
        <w:t>финансовых и непредвиденных рисков,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0157C" w:rsidRPr="0010157C" w:rsidRDefault="0010157C" w:rsidP="0010157C">
      <w:pPr>
        <w:spacing w:after="0" w:line="240" w:lineRule="auto"/>
        <w:ind w:firstLine="720"/>
        <w:jc w:val="both"/>
        <w:rPr>
          <w:rFonts w:ascii="Times New Roman" w:hAnsi="Times New Roman" w:cs="Times New Roman"/>
          <w:sz w:val="26"/>
          <w:szCs w:val="26"/>
        </w:rPr>
      </w:pPr>
    </w:p>
    <w:p w:rsidR="0010157C" w:rsidRPr="0010157C" w:rsidRDefault="0010157C" w:rsidP="0010157C">
      <w:pPr>
        <w:pStyle w:val="1"/>
        <w:rPr>
          <w:sz w:val="26"/>
          <w:szCs w:val="26"/>
        </w:rPr>
      </w:pPr>
      <w:bookmarkStart w:id="8" w:name="sub_1009"/>
      <w:r w:rsidRPr="0010157C">
        <w:rPr>
          <w:sz w:val="26"/>
          <w:szCs w:val="26"/>
        </w:rPr>
        <w:t>Раздел VI. Методика оценки эффективности Муниципальной программы</w:t>
      </w:r>
    </w:p>
    <w:p w:rsidR="0010157C" w:rsidRPr="0010157C" w:rsidRDefault="0010157C" w:rsidP="0010157C">
      <w:pPr>
        <w:spacing w:after="0" w:line="240" w:lineRule="auto"/>
        <w:rPr>
          <w:rFonts w:ascii="Times New Roman" w:hAnsi="Times New Roman" w:cs="Times New Roman"/>
          <w:sz w:val="26"/>
          <w:szCs w:val="26"/>
        </w:rPr>
      </w:pPr>
    </w:p>
    <w:bookmarkEnd w:id="8"/>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Оценка эффективности реализации Муниципальной программы проводится структурным подразделением, ответственным за подготовку сводного годового отчета о ходе реализации и оценке эффективности Муниципальной программы за отчетный год, а также по итогам завершения реализации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b/>
          <w:i/>
          <w:sz w:val="26"/>
          <w:szCs w:val="26"/>
        </w:rPr>
      </w:pPr>
      <w:r w:rsidRPr="0010157C">
        <w:rPr>
          <w:rFonts w:ascii="Times New Roman" w:hAnsi="Times New Roman" w:cs="Times New Roman"/>
          <w:sz w:val="26"/>
          <w:szCs w:val="26"/>
        </w:rPr>
        <w:t xml:space="preserve">Расчет </w:t>
      </w:r>
      <w:proofErr w:type="gramStart"/>
      <w:r w:rsidRPr="0010157C">
        <w:rPr>
          <w:rFonts w:ascii="Times New Roman" w:hAnsi="Times New Roman" w:cs="Times New Roman"/>
          <w:sz w:val="26"/>
          <w:szCs w:val="26"/>
        </w:rPr>
        <w:t>критериев оценки эффективности реализации Муниципальной программы</w:t>
      </w:r>
      <w:proofErr w:type="gramEnd"/>
      <w:r w:rsidRPr="0010157C">
        <w:rPr>
          <w:rFonts w:ascii="Times New Roman" w:hAnsi="Times New Roman" w:cs="Times New Roman"/>
          <w:b/>
          <w:i/>
          <w:sz w:val="26"/>
          <w:szCs w:val="26"/>
        </w:rPr>
        <w:t>:</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1. расчет степени достижения цели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а)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noProof/>
          <w:sz w:val="26"/>
          <w:szCs w:val="26"/>
        </w:rPr>
        <w:drawing>
          <wp:inline distT="0" distB="0" distL="0" distR="0">
            <wp:extent cx="10763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6325" cy="457200"/>
                    </a:xfrm>
                    <a:prstGeom prst="rect">
                      <a:avLst/>
                    </a:prstGeom>
                    <a:noFill/>
                    <a:ln w="9525">
                      <a:noFill/>
                      <a:miter lim="800000"/>
                      <a:headEnd/>
                      <a:tailEnd/>
                    </a:ln>
                  </pic:spPr>
                </pic:pic>
              </a:graphicData>
            </a:graphic>
          </wp:inline>
        </w:drawing>
      </w:r>
      <w:r w:rsidRPr="0010157C">
        <w:rPr>
          <w:rFonts w:ascii="Times New Roman" w:hAnsi="Times New Roman" w:cs="Times New Roman"/>
          <w:sz w:val="26"/>
          <w:szCs w:val="26"/>
        </w:rPr>
        <w:t>,</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где:</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ц</w:t>
      </w:r>
      <w:proofErr w:type="spellEnd"/>
      <w:r w:rsidRPr="0010157C">
        <w:rPr>
          <w:rFonts w:ascii="Times New Roman" w:hAnsi="Times New Roman" w:cs="Times New Roman"/>
          <w:sz w:val="26"/>
          <w:szCs w:val="26"/>
        </w:rPr>
        <w:t xml:space="preserve"> - фактическое достижение цели Муниципальной </w:t>
      </w:r>
      <w:proofErr w:type="spellStart"/>
      <w:r w:rsidRPr="0010157C">
        <w:rPr>
          <w:rFonts w:ascii="Times New Roman" w:hAnsi="Times New Roman" w:cs="Times New Roman"/>
          <w:sz w:val="26"/>
          <w:szCs w:val="26"/>
        </w:rPr>
        <w:t>пограммы</w:t>
      </w:r>
      <w:proofErr w:type="spellEnd"/>
      <w:r w:rsidRPr="0010157C">
        <w:rPr>
          <w:rFonts w:ascii="Times New Roman" w:hAnsi="Times New Roman" w:cs="Times New Roman"/>
          <w:sz w:val="26"/>
          <w:szCs w:val="26"/>
        </w:rPr>
        <w:t>;</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I </w:t>
      </w:r>
      <w:r w:rsidRPr="0010157C">
        <w:rPr>
          <w:rFonts w:ascii="Times New Roman" w:hAnsi="Times New Roman" w:cs="Times New Roman"/>
          <w:sz w:val="26"/>
          <w:szCs w:val="26"/>
          <w:vertAlign w:val="subscript"/>
        </w:rPr>
        <w:t>факт</w:t>
      </w:r>
      <w:r w:rsidRPr="0010157C">
        <w:rPr>
          <w:rFonts w:ascii="Times New Roman" w:hAnsi="Times New Roman" w:cs="Times New Roman"/>
          <w:sz w:val="26"/>
          <w:szCs w:val="26"/>
        </w:rPr>
        <w:t xml:space="preserve"> - фактическое значение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план</w:t>
      </w:r>
      <w:proofErr w:type="spellEnd"/>
      <w:r w:rsidRPr="0010157C">
        <w:rPr>
          <w:rFonts w:ascii="Times New Roman" w:hAnsi="Times New Roman" w:cs="Times New Roman"/>
          <w:sz w:val="26"/>
          <w:szCs w:val="26"/>
        </w:rPr>
        <w:t xml:space="preserve"> - плановое значение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б)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noProof/>
          <w:sz w:val="26"/>
          <w:szCs w:val="26"/>
        </w:rPr>
        <w:drawing>
          <wp:inline distT="0" distB="0" distL="0" distR="0">
            <wp:extent cx="140970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09700" cy="447675"/>
                    </a:xfrm>
                    <a:prstGeom prst="rect">
                      <a:avLst/>
                    </a:prstGeom>
                    <a:noFill/>
                    <a:ln w="9525">
                      <a:noFill/>
                      <a:miter lim="800000"/>
                      <a:headEnd/>
                      <a:tailEnd/>
                    </a:ln>
                  </pic:spPr>
                </pic:pic>
              </a:graphicData>
            </a:graphic>
          </wp:inline>
        </w:drawing>
      </w:r>
      <w:r w:rsidRPr="0010157C">
        <w:rPr>
          <w:rFonts w:ascii="Times New Roman" w:hAnsi="Times New Roman" w:cs="Times New Roman"/>
          <w:sz w:val="26"/>
          <w:szCs w:val="26"/>
        </w:rPr>
        <w:t>,</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где:</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ц</w:t>
      </w:r>
      <w:proofErr w:type="spellEnd"/>
      <w:r w:rsidRPr="0010157C">
        <w:rPr>
          <w:rFonts w:ascii="Times New Roman" w:hAnsi="Times New Roman" w:cs="Times New Roman"/>
          <w:sz w:val="26"/>
          <w:szCs w:val="26"/>
        </w:rPr>
        <w:t xml:space="preserve"> - фактическое выполнение цели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факт</w:t>
      </w:r>
      <w:proofErr w:type="spellEnd"/>
      <w:r w:rsidRPr="0010157C">
        <w:rPr>
          <w:rFonts w:ascii="Times New Roman" w:hAnsi="Times New Roman" w:cs="Times New Roman"/>
          <w:sz w:val="26"/>
          <w:szCs w:val="26"/>
        </w:rPr>
        <w:t xml:space="preserve"> - фактическое значение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план</w:t>
      </w:r>
      <w:proofErr w:type="spellEnd"/>
      <w:r w:rsidRPr="0010157C">
        <w:rPr>
          <w:rFonts w:ascii="Times New Roman" w:hAnsi="Times New Roman" w:cs="Times New Roman"/>
          <w:sz w:val="26"/>
          <w:szCs w:val="26"/>
        </w:rPr>
        <w:t xml:space="preserve"> - плановое значение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2. расчет степени достижения задач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а)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noProof/>
          <w:sz w:val="26"/>
          <w:szCs w:val="26"/>
        </w:rPr>
        <w:drawing>
          <wp:inline distT="0" distB="0" distL="0" distR="0">
            <wp:extent cx="1285875" cy="457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85875" cy="457200"/>
                    </a:xfrm>
                    <a:prstGeom prst="rect">
                      <a:avLst/>
                    </a:prstGeom>
                    <a:noFill/>
                    <a:ln w="9525">
                      <a:noFill/>
                      <a:miter lim="800000"/>
                      <a:headEnd/>
                      <a:tailEnd/>
                    </a:ln>
                  </pic:spPr>
                </pic:pic>
              </a:graphicData>
            </a:graphic>
          </wp:inline>
        </w:drawing>
      </w:r>
      <w:r w:rsidRPr="0010157C">
        <w:rPr>
          <w:rFonts w:ascii="Times New Roman" w:hAnsi="Times New Roman" w:cs="Times New Roman"/>
          <w:sz w:val="26"/>
          <w:szCs w:val="26"/>
        </w:rPr>
        <w:t>,</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где:</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задача</w:t>
      </w:r>
      <w:proofErr w:type="spellEnd"/>
      <w:r w:rsidRPr="0010157C">
        <w:rPr>
          <w:rFonts w:ascii="Times New Roman" w:hAnsi="Times New Roman" w:cs="Times New Roman"/>
          <w:sz w:val="26"/>
          <w:szCs w:val="26"/>
        </w:rPr>
        <w:t xml:space="preserve"> - фактическое достижение задачи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I </w:t>
      </w:r>
      <w:r w:rsidRPr="0010157C">
        <w:rPr>
          <w:rFonts w:ascii="Times New Roman" w:hAnsi="Times New Roman" w:cs="Times New Roman"/>
          <w:sz w:val="26"/>
          <w:szCs w:val="26"/>
          <w:vertAlign w:val="subscript"/>
        </w:rPr>
        <w:t>факт</w:t>
      </w:r>
      <w:r w:rsidRPr="0010157C">
        <w:rPr>
          <w:rFonts w:ascii="Times New Roman" w:hAnsi="Times New Roman" w:cs="Times New Roman"/>
          <w:sz w:val="26"/>
          <w:szCs w:val="26"/>
        </w:rPr>
        <w:t xml:space="preserve"> - фактическое значение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план</w:t>
      </w:r>
      <w:proofErr w:type="spellEnd"/>
      <w:r w:rsidRPr="0010157C">
        <w:rPr>
          <w:rFonts w:ascii="Times New Roman" w:hAnsi="Times New Roman" w:cs="Times New Roman"/>
          <w:sz w:val="26"/>
          <w:szCs w:val="26"/>
        </w:rPr>
        <w:t xml:space="preserve"> - плановое значение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б)</w:t>
      </w:r>
      <w:proofErr w:type="gramStart"/>
      <w:r w:rsidRPr="0010157C">
        <w:rPr>
          <w:rFonts w:ascii="Times New Roman" w:hAnsi="Times New Roman" w:cs="Times New Roman"/>
          <w:sz w:val="26"/>
          <w:szCs w:val="26"/>
        </w:rPr>
        <w:t>.</w:t>
      </w:r>
      <w:proofErr w:type="gramEnd"/>
      <w:r w:rsidRPr="0010157C">
        <w:rPr>
          <w:rFonts w:ascii="Times New Roman" w:hAnsi="Times New Roman" w:cs="Times New Roman"/>
          <w:sz w:val="26"/>
          <w:szCs w:val="26"/>
        </w:rPr>
        <w:t xml:space="preserve"> </w:t>
      </w:r>
      <w:proofErr w:type="gramStart"/>
      <w:r w:rsidRPr="0010157C">
        <w:rPr>
          <w:rFonts w:ascii="Times New Roman" w:hAnsi="Times New Roman" w:cs="Times New Roman"/>
          <w:sz w:val="26"/>
          <w:szCs w:val="26"/>
        </w:rPr>
        <w:t>п</w:t>
      </w:r>
      <w:proofErr w:type="gramEnd"/>
      <w:r w:rsidRPr="0010157C">
        <w:rPr>
          <w:rFonts w:ascii="Times New Roman" w:hAnsi="Times New Roman" w:cs="Times New Roman"/>
          <w:sz w:val="26"/>
          <w:szCs w:val="26"/>
        </w:rPr>
        <w:t>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noProof/>
          <w:sz w:val="26"/>
          <w:szCs w:val="26"/>
        </w:rPr>
        <w:drawing>
          <wp:inline distT="0" distB="0" distL="0" distR="0">
            <wp:extent cx="1609725" cy="4476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609725" cy="447675"/>
                    </a:xfrm>
                    <a:prstGeom prst="rect">
                      <a:avLst/>
                    </a:prstGeom>
                    <a:noFill/>
                    <a:ln w="9525">
                      <a:noFill/>
                      <a:miter lim="800000"/>
                      <a:headEnd/>
                      <a:tailEnd/>
                    </a:ln>
                  </pic:spPr>
                </pic:pic>
              </a:graphicData>
            </a:graphic>
          </wp:inline>
        </w:drawing>
      </w:r>
      <w:r w:rsidRPr="0010157C">
        <w:rPr>
          <w:rFonts w:ascii="Times New Roman" w:hAnsi="Times New Roman" w:cs="Times New Roman"/>
          <w:sz w:val="26"/>
          <w:szCs w:val="26"/>
        </w:rPr>
        <w:t>,</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где:</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задача</w:t>
      </w:r>
      <w:proofErr w:type="spellEnd"/>
      <w:r w:rsidRPr="0010157C">
        <w:rPr>
          <w:rFonts w:ascii="Times New Roman" w:hAnsi="Times New Roman" w:cs="Times New Roman"/>
          <w:sz w:val="26"/>
          <w:szCs w:val="26"/>
        </w:rPr>
        <w:t xml:space="preserve"> - фактическое достижение задачи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I </w:t>
      </w:r>
      <w:r w:rsidRPr="0010157C">
        <w:rPr>
          <w:rFonts w:ascii="Times New Roman" w:hAnsi="Times New Roman" w:cs="Times New Roman"/>
          <w:sz w:val="26"/>
          <w:szCs w:val="26"/>
          <w:vertAlign w:val="subscript"/>
        </w:rPr>
        <w:t>факт</w:t>
      </w:r>
      <w:r w:rsidRPr="0010157C">
        <w:rPr>
          <w:rFonts w:ascii="Times New Roman" w:hAnsi="Times New Roman" w:cs="Times New Roman"/>
          <w:sz w:val="26"/>
          <w:szCs w:val="26"/>
        </w:rPr>
        <w:t xml:space="preserve"> - фактическое значение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I </w:t>
      </w:r>
      <w:r w:rsidRPr="0010157C">
        <w:rPr>
          <w:rFonts w:ascii="Times New Roman" w:hAnsi="Times New Roman" w:cs="Times New Roman"/>
          <w:sz w:val="26"/>
          <w:szCs w:val="26"/>
          <w:vertAlign w:val="subscript"/>
        </w:rPr>
        <w:t>план</w:t>
      </w:r>
      <w:r w:rsidRPr="0010157C">
        <w:rPr>
          <w:rFonts w:ascii="Times New Roman" w:hAnsi="Times New Roman" w:cs="Times New Roman"/>
          <w:sz w:val="26"/>
          <w:szCs w:val="26"/>
        </w:rPr>
        <w:t xml:space="preserve"> - плановое значение целевого индикатора (показателя);</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6.2.3. среднее значение достижения задач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noProof/>
          <w:sz w:val="26"/>
          <w:szCs w:val="26"/>
        </w:rPr>
        <w:drawing>
          <wp:inline distT="0" distB="0" distL="0" distR="0">
            <wp:extent cx="1476375" cy="400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76375" cy="400050"/>
                    </a:xfrm>
                    <a:prstGeom prst="rect">
                      <a:avLst/>
                    </a:prstGeom>
                    <a:noFill/>
                    <a:ln w="9525">
                      <a:noFill/>
                      <a:miter lim="800000"/>
                      <a:headEnd/>
                      <a:tailEnd/>
                    </a:ln>
                  </pic:spPr>
                </pic:pic>
              </a:graphicData>
            </a:graphic>
          </wp:inline>
        </w:drawing>
      </w:r>
      <w:r w:rsidRPr="0010157C">
        <w:rPr>
          <w:rFonts w:ascii="Times New Roman" w:hAnsi="Times New Roman" w:cs="Times New Roman"/>
          <w:sz w:val="26"/>
          <w:szCs w:val="26"/>
        </w:rPr>
        <w:t>,</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где:</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з</w:t>
      </w:r>
      <w:proofErr w:type="spellEnd"/>
      <w:r w:rsidRPr="0010157C">
        <w:rPr>
          <w:rFonts w:ascii="Times New Roman" w:hAnsi="Times New Roman" w:cs="Times New Roman"/>
          <w:sz w:val="26"/>
          <w:szCs w:val="26"/>
        </w:rPr>
        <w:t xml:space="preserve"> - среднее значение выполнения задач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SUM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задача</w:t>
      </w:r>
      <w:proofErr w:type="spellEnd"/>
      <w:r w:rsidRPr="0010157C">
        <w:rPr>
          <w:rFonts w:ascii="Times New Roman" w:hAnsi="Times New Roman" w:cs="Times New Roman"/>
          <w:sz w:val="26"/>
          <w:szCs w:val="26"/>
        </w:rPr>
        <w:t xml:space="preserve"> - суммарное значение фактического выполнения задач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r w:rsidRPr="0010157C">
        <w:rPr>
          <w:rFonts w:ascii="Times New Roman" w:hAnsi="Times New Roman" w:cs="Times New Roman"/>
          <w:sz w:val="26"/>
          <w:szCs w:val="26"/>
        </w:rPr>
        <w:t>n</w:t>
      </w:r>
      <w:proofErr w:type="spellEnd"/>
      <w:r w:rsidRPr="0010157C">
        <w:rPr>
          <w:rFonts w:ascii="Times New Roman" w:hAnsi="Times New Roman" w:cs="Times New Roman"/>
          <w:sz w:val="26"/>
          <w:szCs w:val="26"/>
        </w:rPr>
        <w:t xml:space="preserve"> - количество задач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Сравнение среднего значения достижения цели Муниципальной программы со средним значением достижения задач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в случае если разница между средним значением достижения цели Муниципальной программы (I</w:t>
      </w:r>
      <w:proofErr w:type="gramStart"/>
      <w:r w:rsidRPr="0010157C">
        <w:rPr>
          <w:rFonts w:ascii="Times New Roman" w:hAnsi="Times New Roman" w:cs="Times New Roman"/>
          <w:sz w:val="26"/>
          <w:szCs w:val="26"/>
        </w:rPr>
        <w:t xml:space="preserve"> )</w:t>
      </w:r>
      <w:proofErr w:type="spellStart"/>
      <w:proofErr w:type="gramEnd"/>
      <w:r w:rsidRPr="0010157C">
        <w:rPr>
          <w:rFonts w:ascii="Times New Roman" w:hAnsi="Times New Roman" w:cs="Times New Roman"/>
          <w:sz w:val="26"/>
          <w:szCs w:val="26"/>
          <w:vertAlign w:val="subscript"/>
        </w:rPr>
        <w:t>ц</w:t>
      </w:r>
      <w:proofErr w:type="spellEnd"/>
      <w:r w:rsidRPr="0010157C">
        <w:rPr>
          <w:rFonts w:ascii="Times New Roman" w:hAnsi="Times New Roman" w:cs="Times New Roman"/>
          <w:sz w:val="26"/>
          <w:szCs w:val="26"/>
        </w:rPr>
        <w:t xml:space="preserve"> и средним значением достижения задач Муниципальной программы (I )</w:t>
      </w:r>
      <w:proofErr w:type="spellStart"/>
      <w:r w:rsidRPr="0010157C">
        <w:rPr>
          <w:rFonts w:ascii="Times New Roman" w:hAnsi="Times New Roman" w:cs="Times New Roman"/>
          <w:sz w:val="26"/>
          <w:szCs w:val="26"/>
          <w:vertAlign w:val="subscript"/>
        </w:rPr>
        <w:t>з</w:t>
      </w:r>
      <w:proofErr w:type="spellEnd"/>
      <w:r w:rsidRPr="0010157C">
        <w:rPr>
          <w:rFonts w:ascii="Times New Roman" w:hAnsi="Times New Roman" w:cs="Times New Roman"/>
          <w:sz w:val="26"/>
          <w:szCs w:val="26"/>
        </w:rPr>
        <w:t xml:space="preserve"> составляет не более 10%, то показатели задач в полной мере способствуют достижению цели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lastRenderedPageBreak/>
        <w:t>- в случае если разница между средним значением достижения цели Муниципальной программы (I</w:t>
      </w:r>
      <w:proofErr w:type="gramStart"/>
      <w:r w:rsidRPr="0010157C">
        <w:rPr>
          <w:rFonts w:ascii="Times New Roman" w:hAnsi="Times New Roman" w:cs="Times New Roman"/>
          <w:sz w:val="26"/>
          <w:szCs w:val="26"/>
        </w:rPr>
        <w:t xml:space="preserve"> )</w:t>
      </w:r>
      <w:proofErr w:type="spellStart"/>
      <w:proofErr w:type="gramEnd"/>
      <w:r w:rsidRPr="0010157C">
        <w:rPr>
          <w:rFonts w:ascii="Times New Roman" w:hAnsi="Times New Roman" w:cs="Times New Roman"/>
          <w:sz w:val="26"/>
          <w:szCs w:val="26"/>
          <w:vertAlign w:val="subscript"/>
        </w:rPr>
        <w:t>ц</w:t>
      </w:r>
      <w:proofErr w:type="spellEnd"/>
      <w:r w:rsidRPr="0010157C">
        <w:rPr>
          <w:rFonts w:ascii="Times New Roman" w:hAnsi="Times New Roman" w:cs="Times New Roman"/>
          <w:sz w:val="26"/>
          <w:szCs w:val="26"/>
        </w:rPr>
        <w:t xml:space="preserve"> и средним значением достижения задач Муниципальной программы (I )</w:t>
      </w:r>
      <w:proofErr w:type="spellStart"/>
      <w:r w:rsidRPr="0010157C">
        <w:rPr>
          <w:rFonts w:ascii="Times New Roman" w:hAnsi="Times New Roman" w:cs="Times New Roman"/>
          <w:sz w:val="26"/>
          <w:szCs w:val="26"/>
          <w:vertAlign w:val="subscript"/>
        </w:rPr>
        <w:t>з</w:t>
      </w:r>
      <w:proofErr w:type="spellEnd"/>
      <w:r w:rsidRPr="0010157C">
        <w:rPr>
          <w:rFonts w:ascii="Times New Roman" w:hAnsi="Times New Roman" w:cs="Times New Roman"/>
          <w:sz w:val="26"/>
          <w:szCs w:val="26"/>
        </w:rPr>
        <w:t xml:space="preserve"> составляет свыше 10%, то показатели задач не способствуют достижению цели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Расчет степени эффективности использования бюджетных и внебюджетных средств:</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noProof/>
          <w:sz w:val="26"/>
          <w:szCs w:val="26"/>
        </w:rPr>
        <w:drawing>
          <wp:inline distT="0" distB="0" distL="0" distR="0">
            <wp:extent cx="121920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219200" cy="457200"/>
                    </a:xfrm>
                    <a:prstGeom prst="rect">
                      <a:avLst/>
                    </a:prstGeom>
                    <a:noFill/>
                    <a:ln w="9525">
                      <a:noFill/>
                      <a:miter lim="800000"/>
                      <a:headEnd/>
                      <a:tailEnd/>
                    </a:ln>
                  </pic:spPr>
                </pic:pic>
              </a:graphicData>
            </a:graphic>
          </wp:inline>
        </w:drawing>
      </w:r>
      <w:r w:rsidRPr="0010157C">
        <w:rPr>
          <w:rFonts w:ascii="Times New Roman" w:hAnsi="Times New Roman" w:cs="Times New Roman"/>
          <w:sz w:val="26"/>
          <w:szCs w:val="26"/>
        </w:rPr>
        <w:t>,</w:t>
      </w:r>
    </w:p>
    <w:p w:rsidR="0010157C" w:rsidRPr="0010157C" w:rsidRDefault="0010157C" w:rsidP="0010157C">
      <w:pPr>
        <w:spacing w:after="0" w:line="240" w:lineRule="auto"/>
        <w:ind w:firstLine="709"/>
        <w:jc w:val="both"/>
        <w:rPr>
          <w:rFonts w:ascii="Times New Roman" w:hAnsi="Times New Roman" w:cs="Times New Roman"/>
          <w:sz w:val="26"/>
          <w:szCs w:val="26"/>
        </w:rPr>
      </w:pP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где:</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r w:rsidRPr="0010157C">
        <w:rPr>
          <w:rFonts w:ascii="Times New Roman" w:hAnsi="Times New Roman" w:cs="Times New Roman"/>
          <w:sz w:val="26"/>
          <w:szCs w:val="26"/>
        </w:rPr>
        <w:t>Э</w:t>
      </w:r>
      <w:r w:rsidRPr="0010157C">
        <w:rPr>
          <w:rFonts w:ascii="Times New Roman" w:hAnsi="Times New Roman" w:cs="Times New Roman"/>
          <w:sz w:val="26"/>
          <w:szCs w:val="26"/>
          <w:vertAlign w:val="subscript"/>
        </w:rPr>
        <w:t>бв</w:t>
      </w:r>
      <w:proofErr w:type="spellEnd"/>
      <w:r w:rsidRPr="0010157C">
        <w:rPr>
          <w:rFonts w:ascii="Times New Roman" w:hAnsi="Times New Roman" w:cs="Times New Roman"/>
          <w:sz w:val="26"/>
          <w:szCs w:val="26"/>
        </w:rPr>
        <w:t xml:space="preserve"> - степень соответствия запланированному уровню затрат и эффективности использования средств бюджета и внебюджетных средств;</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r w:rsidRPr="0010157C">
        <w:rPr>
          <w:rFonts w:ascii="Times New Roman" w:hAnsi="Times New Roman" w:cs="Times New Roman"/>
          <w:sz w:val="26"/>
          <w:szCs w:val="26"/>
        </w:rPr>
        <w:t>Ф</w:t>
      </w:r>
      <w:r w:rsidRPr="0010157C">
        <w:rPr>
          <w:rFonts w:ascii="Times New Roman" w:hAnsi="Times New Roman" w:cs="Times New Roman"/>
          <w:sz w:val="26"/>
          <w:szCs w:val="26"/>
          <w:vertAlign w:val="subscript"/>
        </w:rPr>
        <w:t>факт</w:t>
      </w:r>
      <w:proofErr w:type="spellEnd"/>
      <w:r w:rsidRPr="0010157C">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 </w:t>
      </w:r>
      <w:proofErr w:type="spellStart"/>
      <w:proofErr w:type="gramStart"/>
      <w:r w:rsidRPr="0010157C">
        <w:rPr>
          <w:rFonts w:ascii="Times New Roman" w:hAnsi="Times New Roman" w:cs="Times New Roman"/>
          <w:sz w:val="26"/>
          <w:szCs w:val="26"/>
        </w:rPr>
        <w:t>I</w:t>
      </w:r>
      <w:proofErr w:type="gramEnd"/>
      <w:r w:rsidRPr="0010157C">
        <w:rPr>
          <w:rFonts w:ascii="Times New Roman" w:hAnsi="Times New Roman" w:cs="Times New Roman"/>
          <w:sz w:val="26"/>
          <w:szCs w:val="26"/>
          <w:vertAlign w:val="subscript"/>
        </w:rPr>
        <w:t>план</w:t>
      </w:r>
      <w:proofErr w:type="spellEnd"/>
      <w:r w:rsidRPr="0010157C">
        <w:rPr>
          <w:rFonts w:ascii="Times New Roman" w:hAnsi="Times New Roman" w:cs="Times New Roman"/>
          <w:sz w:val="26"/>
          <w:szCs w:val="26"/>
        </w:rPr>
        <w:t xml:space="preserve"> - запланированный объем средств бюджета и внебюджетных средств в отчетном периоде.</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 xml:space="preserve">Под бюджетными средствами понимается сумма средств федерального бюджета, республиканского бюджета Чувашской Республики, бюджета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w:t>
      </w:r>
    </w:p>
    <w:p w:rsidR="0010157C" w:rsidRPr="0010157C" w:rsidRDefault="0010157C" w:rsidP="0010157C">
      <w:pPr>
        <w:spacing w:after="0" w:line="240" w:lineRule="auto"/>
        <w:ind w:firstLine="709"/>
        <w:jc w:val="both"/>
        <w:rPr>
          <w:rFonts w:ascii="Times New Roman" w:hAnsi="Times New Roman" w:cs="Times New Roman"/>
          <w:sz w:val="26"/>
          <w:szCs w:val="26"/>
        </w:rPr>
      </w:pPr>
      <w:r w:rsidRPr="0010157C">
        <w:rPr>
          <w:rFonts w:ascii="Times New Roman" w:hAnsi="Times New Roman" w:cs="Times New Roman"/>
          <w:sz w:val="26"/>
          <w:szCs w:val="26"/>
        </w:rPr>
        <w:t>Оценка эффективности Подпрограмм не проводится.</w:t>
      </w:r>
    </w:p>
    <w:p w:rsidR="0010157C" w:rsidRPr="0010157C" w:rsidRDefault="0010157C" w:rsidP="0010157C">
      <w:pPr>
        <w:spacing w:after="0" w:line="240" w:lineRule="auto"/>
        <w:ind w:firstLine="720"/>
        <w:jc w:val="both"/>
        <w:rPr>
          <w:rFonts w:ascii="Times New Roman" w:hAnsi="Times New Roman" w:cs="Times New Roman"/>
          <w:sz w:val="26"/>
          <w:szCs w:val="26"/>
        </w:rPr>
      </w:pPr>
    </w:p>
    <w:p w:rsidR="0010157C" w:rsidRPr="0010157C" w:rsidRDefault="0010157C" w:rsidP="0010157C">
      <w:pPr>
        <w:spacing w:after="0" w:line="240" w:lineRule="auto"/>
        <w:jc w:val="center"/>
        <w:rPr>
          <w:rFonts w:ascii="Times New Roman" w:hAnsi="Times New Roman" w:cs="Times New Roman"/>
          <w:b/>
          <w:color w:val="000000"/>
          <w:sz w:val="26"/>
          <w:szCs w:val="26"/>
        </w:rPr>
      </w:pPr>
      <w:r w:rsidRPr="0010157C">
        <w:rPr>
          <w:rFonts w:ascii="Times New Roman" w:hAnsi="Times New Roman" w:cs="Times New Roman"/>
          <w:b/>
          <w:color w:val="000000"/>
          <w:sz w:val="26"/>
          <w:szCs w:val="26"/>
        </w:rPr>
        <w:t xml:space="preserve">Раздел VII. Управление, реализация и </w:t>
      </w:r>
      <w:proofErr w:type="gramStart"/>
      <w:r w:rsidRPr="0010157C">
        <w:rPr>
          <w:rFonts w:ascii="Times New Roman" w:hAnsi="Times New Roman" w:cs="Times New Roman"/>
          <w:b/>
          <w:color w:val="000000"/>
          <w:sz w:val="26"/>
          <w:szCs w:val="26"/>
        </w:rPr>
        <w:t>контроль за</w:t>
      </w:r>
      <w:proofErr w:type="gramEnd"/>
      <w:r w:rsidRPr="0010157C">
        <w:rPr>
          <w:rFonts w:ascii="Times New Roman" w:hAnsi="Times New Roman" w:cs="Times New Roman"/>
          <w:b/>
          <w:color w:val="000000"/>
          <w:sz w:val="26"/>
          <w:szCs w:val="26"/>
        </w:rPr>
        <w:t xml:space="preserve"> ходом реализации Муниципальной программы</w:t>
      </w:r>
    </w:p>
    <w:p w:rsidR="0010157C" w:rsidRPr="0010157C" w:rsidRDefault="0010157C" w:rsidP="0010157C">
      <w:pPr>
        <w:spacing w:after="0" w:line="240" w:lineRule="auto"/>
        <w:ind w:firstLine="709"/>
        <w:jc w:val="both"/>
        <w:rPr>
          <w:rFonts w:ascii="Times New Roman" w:hAnsi="Times New Roman" w:cs="Times New Roman"/>
          <w:sz w:val="26"/>
          <w:szCs w:val="26"/>
        </w:rPr>
      </w:pPr>
      <w:proofErr w:type="gramStart"/>
      <w:r w:rsidRPr="0010157C">
        <w:rPr>
          <w:rFonts w:ascii="Times New Roman" w:hAnsi="Times New Roman" w:cs="Times New Roman"/>
          <w:sz w:val="26"/>
          <w:szCs w:val="26"/>
        </w:rPr>
        <w:t>Контроль за</w:t>
      </w:r>
      <w:proofErr w:type="gramEnd"/>
      <w:r w:rsidRPr="0010157C">
        <w:rPr>
          <w:rFonts w:ascii="Times New Roman" w:hAnsi="Times New Roman" w:cs="Times New Roman"/>
          <w:sz w:val="26"/>
          <w:szCs w:val="26"/>
        </w:rPr>
        <w:t xml:space="preserve"> ходом выполнения Муниципальной программы осуществляет администрация </w:t>
      </w:r>
      <w:proofErr w:type="spellStart"/>
      <w:r>
        <w:rPr>
          <w:rFonts w:ascii="Times New Roman" w:hAnsi="Times New Roman" w:cs="Times New Roman"/>
          <w:sz w:val="26"/>
          <w:szCs w:val="26"/>
        </w:rPr>
        <w:t>Испуханского</w:t>
      </w:r>
      <w:proofErr w:type="spellEnd"/>
      <w:r w:rsidRPr="0010157C">
        <w:rPr>
          <w:rFonts w:ascii="Times New Roman" w:hAnsi="Times New Roman" w:cs="Times New Roman"/>
          <w:sz w:val="26"/>
          <w:szCs w:val="26"/>
        </w:rPr>
        <w:t xml:space="preserve"> сельского поселения. </w:t>
      </w:r>
    </w:p>
    <w:p w:rsidR="0010157C" w:rsidRPr="0010157C" w:rsidRDefault="0010157C" w:rsidP="0010157C">
      <w:pPr>
        <w:tabs>
          <w:tab w:val="left" w:pos="-1620"/>
          <w:tab w:val="left" w:pos="-1260"/>
          <w:tab w:val="left" w:pos="-900"/>
        </w:tabs>
        <w:spacing w:after="0" w:line="240" w:lineRule="auto"/>
        <w:ind w:firstLine="709"/>
        <w:jc w:val="both"/>
        <w:rPr>
          <w:rFonts w:ascii="Times New Roman" w:hAnsi="Times New Roman" w:cs="Times New Roman"/>
          <w:color w:val="000000"/>
          <w:sz w:val="26"/>
          <w:szCs w:val="26"/>
        </w:rPr>
      </w:pPr>
      <w:r w:rsidRPr="0010157C">
        <w:rPr>
          <w:rFonts w:ascii="Times New Roman" w:hAnsi="Times New Roman" w:cs="Times New Roman"/>
          <w:color w:val="000000"/>
          <w:sz w:val="26"/>
          <w:szCs w:val="26"/>
        </w:rPr>
        <w:t>Сводная информация об оценке эффективности реализации муниципальных программ подлежит размещению на официальном сайте администрации   сельского поселения в сети Интернет.</w:t>
      </w:r>
    </w:p>
    <w:p w:rsidR="0010157C" w:rsidRPr="0010157C" w:rsidRDefault="0010157C" w:rsidP="0010157C">
      <w:pPr>
        <w:spacing w:after="0"/>
        <w:rPr>
          <w:rFonts w:ascii="Times New Roman" w:hAnsi="Times New Roman" w:cs="Times New Roman"/>
          <w:sz w:val="24"/>
          <w:szCs w:val="24"/>
        </w:rPr>
        <w:sectPr w:rsidR="0010157C" w:rsidRPr="0010157C">
          <w:pgSz w:w="11906" w:h="16838"/>
          <w:pgMar w:top="1134" w:right="567" w:bottom="1134" w:left="1701" w:header="709" w:footer="709" w:gutter="0"/>
          <w:cols w:space="720"/>
        </w:sectPr>
      </w:pPr>
    </w:p>
    <w:p w:rsidR="0010157C" w:rsidRPr="0010157C" w:rsidRDefault="0010157C" w:rsidP="0010157C">
      <w:pPr>
        <w:jc w:val="right"/>
        <w:rPr>
          <w:rFonts w:ascii="Times New Roman" w:hAnsi="Times New Roman" w:cs="Times New Roman"/>
          <w:color w:val="000000"/>
          <w:sz w:val="20"/>
          <w:szCs w:val="20"/>
        </w:rPr>
      </w:pPr>
      <w:bookmarkStart w:id="9" w:name="sub_19000"/>
      <w:r w:rsidRPr="0010157C">
        <w:rPr>
          <w:rStyle w:val="affff2"/>
          <w:rFonts w:ascii="Times New Roman" w:hAnsi="Times New Roman" w:cs="Times New Roman"/>
          <w:b w:val="0"/>
          <w:bCs w:val="0"/>
          <w:color w:val="000000"/>
          <w:sz w:val="20"/>
          <w:szCs w:val="20"/>
        </w:rPr>
        <w:lastRenderedPageBreak/>
        <w:t xml:space="preserve">Приложение № 1 </w:t>
      </w:r>
    </w:p>
    <w:bookmarkEnd w:id="9"/>
    <w:p w:rsidR="0010157C" w:rsidRPr="0010157C" w:rsidRDefault="0010157C" w:rsidP="0010157C">
      <w:pPr>
        <w:jc w:val="right"/>
        <w:rPr>
          <w:rFonts w:ascii="Times New Roman" w:hAnsi="Times New Roman" w:cs="Times New Roman"/>
          <w:color w:val="000000"/>
          <w:sz w:val="20"/>
          <w:szCs w:val="20"/>
        </w:rPr>
      </w:pPr>
      <w:r w:rsidRPr="0010157C">
        <w:rPr>
          <w:rStyle w:val="affff2"/>
          <w:rFonts w:ascii="Times New Roman" w:hAnsi="Times New Roman" w:cs="Times New Roman"/>
          <w:b w:val="0"/>
          <w:bCs w:val="0"/>
          <w:color w:val="000000"/>
          <w:sz w:val="20"/>
          <w:szCs w:val="20"/>
        </w:rPr>
        <w:t xml:space="preserve">к </w:t>
      </w:r>
      <w:r w:rsidRPr="0010157C">
        <w:rPr>
          <w:rStyle w:val="affff3"/>
          <w:b w:val="0"/>
          <w:bCs/>
          <w:color w:val="000000"/>
          <w:sz w:val="20"/>
          <w:szCs w:val="20"/>
        </w:rPr>
        <w:t>муниципальной программе</w:t>
      </w:r>
    </w:p>
    <w:p w:rsidR="0010157C" w:rsidRPr="0010157C" w:rsidRDefault="0010157C" w:rsidP="0010157C">
      <w:pPr>
        <w:jc w:val="right"/>
        <w:rPr>
          <w:rFonts w:ascii="Times New Roman" w:hAnsi="Times New Roman" w:cs="Times New Roman"/>
          <w:sz w:val="20"/>
          <w:szCs w:val="20"/>
        </w:rPr>
      </w:pPr>
      <w:r w:rsidRPr="0010157C">
        <w:rPr>
          <w:rStyle w:val="affff2"/>
          <w:rFonts w:ascii="Times New Roman" w:hAnsi="Times New Roman" w:cs="Times New Roman"/>
          <w:b w:val="0"/>
          <w:bCs w:val="0"/>
          <w:color w:val="000000"/>
          <w:sz w:val="20"/>
          <w:szCs w:val="20"/>
        </w:rPr>
        <w:t>"</w:t>
      </w:r>
      <w:r w:rsidRPr="0010157C">
        <w:rPr>
          <w:rFonts w:ascii="Times New Roman" w:hAnsi="Times New Roman" w:cs="Times New Roman"/>
          <w:sz w:val="20"/>
          <w:szCs w:val="20"/>
        </w:rPr>
        <w:t>Развитие транспортной системы</w:t>
      </w:r>
    </w:p>
    <w:p w:rsidR="0010157C" w:rsidRPr="0010157C" w:rsidRDefault="0010157C" w:rsidP="0010157C">
      <w:pPr>
        <w:jc w:val="right"/>
        <w:rPr>
          <w:rFonts w:ascii="Times New Roman" w:hAnsi="Times New Roman" w:cs="Times New Roman"/>
          <w:sz w:val="20"/>
          <w:szCs w:val="20"/>
        </w:rPr>
      </w:pPr>
      <w:proofErr w:type="spellStart"/>
      <w:r>
        <w:rPr>
          <w:rFonts w:ascii="Times New Roman" w:hAnsi="Times New Roman" w:cs="Times New Roman"/>
          <w:sz w:val="20"/>
          <w:szCs w:val="20"/>
        </w:rPr>
        <w:t>Испуханского</w:t>
      </w:r>
      <w:proofErr w:type="spellEnd"/>
      <w:r w:rsidRPr="0010157C">
        <w:rPr>
          <w:rFonts w:ascii="Times New Roman" w:hAnsi="Times New Roman" w:cs="Times New Roman"/>
          <w:sz w:val="20"/>
          <w:szCs w:val="20"/>
        </w:rPr>
        <w:t xml:space="preserve"> сельского поселения</w:t>
      </w:r>
    </w:p>
    <w:p w:rsidR="0010157C" w:rsidRPr="0010157C" w:rsidRDefault="0010157C" w:rsidP="0010157C">
      <w:pPr>
        <w:jc w:val="right"/>
        <w:rPr>
          <w:rFonts w:ascii="Times New Roman" w:hAnsi="Times New Roman" w:cs="Times New Roman"/>
          <w:color w:val="000000"/>
          <w:sz w:val="20"/>
          <w:szCs w:val="20"/>
        </w:rPr>
      </w:pPr>
      <w:proofErr w:type="spellStart"/>
      <w:r w:rsidRPr="0010157C">
        <w:rPr>
          <w:rFonts w:ascii="Times New Roman" w:hAnsi="Times New Roman" w:cs="Times New Roman"/>
          <w:sz w:val="20"/>
          <w:szCs w:val="20"/>
        </w:rPr>
        <w:t>Красночетайского</w:t>
      </w:r>
      <w:proofErr w:type="spellEnd"/>
      <w:r w:rsidRPr="0010157C">
        <w:rPr>
          <w:rFonts w:ascii="Times New Roman" w:hAnsi="Times New Roman" w:cs="Times New Roman"/>
          <w:sz w:val="20"/>
          <w:szCs w:val="20"/>
        </w:rPr>
        <w:t xml:space="preserve"> района Чувашской Республики»</w:t>
      </w:r>
    </w:p>
    <w:p w:rsidR="0010157C" w:rsidRPr="0010157C" w:rsidRDefault="0010157C" w:rsidP="0010157C">
      <w:pPr>
        <w:jc w:val="right"/>
        <w:rPr>
          <w:rFonts w:ascii="Times New Roman" w:hAnsi="Times New Roman" w:cs="Times New Roman"/>
          <w:color w:val="000000"/>
          <w:sz w:val="20"/>
          <w:szCs w:val="20"/>
        </w:rPr>
      </w:pPr>
      <w:r w:rsidRPr="0010157C">
        <w:rPr>
          <w:rStyle w:val="affff2"/>
          <w:rFonts w:ascii="Times New Roman" w:hAnsi="Times New Roman" w:cs="Times New Roman"/>
          <w:b w:val="0"/>
          <w:bCs w:val="0"/>
          <w:color w:val="000000"/>
          <w:sz w:val="20"/>
          <w:szCs w:val="20"/>
        </w:rPr>
        <w:t>на 2016-2020 годы"</w:t>
      </w:r>
    </w:p>
    <w:p w:rsidR="0010157C" w:rsidRPr="0010157C" w:rsidRDefault="0010157C" w:rsidP="0010157C">
      <w:pPr>
        <w:jc w:val="center"/>
        <w:rPr>
          <w:rFonts w:ascii="Times New Roman" w:hAnsi="Times New Roman" w:cs="Times New Roman"/>
          <w:sz w:val="24"/>
          <w:szCs w:val="24"/>
        </w:rPr>
      </w:pP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Сведения о целевых индикаторах, показателях муниципальной программы</w:t>
      </w:r>
    </w:p>
    <w:p w:rsidR="0010157C" w:rsidRPr="0010157C" w:rsidRDefault="0010157C" w:rsidP="0010157C">
      <w:pPr>
        <w:jc w:val="center"/>
        <w:rPr>
          <w:rFonts w:ascii="Times New Roman" w:hAnsi="Times New Roman" w:cs="Times New Roman"/>
          <w:b/>
          <w:bCs/>
          <w:color w:val="000000"/>
          <w:sz w:val="24"/>
          <w:szCs w:val="24"/>
        </w:rPr>
      </w:pPr>
      <w:r w:rsidRPr="0010157C">
        <w:rPr>
          <w:rFonts w:ascii="Times New Roman" w:hAnsi="Times New Roman" w:cs="Times New Roman"/>
          <w:b/>
          <w:bCs/>
          <w:color w:val="000000"/>
          <w:sz w:val="24"/>
          <w:szCs w:val="24"/>
        </w:rPr>
        <w:t>«</w:t>
      </w:r>
      <w:r w:rsidRPr="0010157C">
        <w:rPr>
          <w:rFonts w:ascii="Times New Roman" w:hAnsi="Times New Roman" w:cs="Times New Roman"/>
          <w:b/>
          <w:sz w:val="24"/>
          <w:szCs w:val="24"/>
        </w:rPr>
        <w:t xml:space="preserve">Развитие транспортной системы </w:t>
      </w:r>
      <w:proofErr w:type="spellStart"/>
      <w:r>
        <w:rPr>
          <w:rFonts w:ascii="Times New Roman" w:hAnsi="Times New Roman" w:cs="Times New Roman"/>
          <w:b/>
          <w:sz w:val="24"/>
          <w:szCs w:val="24"/>
        </w:rPr>
        <w:t>Испуханского</w:t>
      </w:r>
      <w:proofErr w:type="spellEnd"/>
      <w:r w:rsidRPr="0010157C">
        <w:rPr>
          <w:rFonts w:ascii="Times New Roman" w:hAnsi="Times New Roman" w:cs="Times New Roman"/>
          <w:b/>
          <w:sz w:val="24"/>
          <w:szCs w:val="24"/>
        </w:rPr>
        <w:t xml:space="preserve"> сельского поселения </w:t>
      </w:r>
      <w:proofErr w:type="spellStart"/>
      <w:r w:rsidRPr="0010157C">
        <w:rPr>
          <w:rFonts w:ascii="Times New Roman" w:hAnsi="Times New Roman" w:cs="Times New Roman"/>
          <w:b/>
          <w:sz w:val="24"/>
          <w:szCs w:val="24"/>
        </w:rPr>
        <w:t>Красночетайского</w:t>
      </w:r>
      <w:proofErr w:type="spellEnd"/>
      <w:r w:rsidRPr="0010157C">
        <w:rPr>
          <w:rFonts w:ascii="Times New Roman" w:hAnsi="Times New Roman" w:cs="Times New Roman"/>
          <w:b/>
          <w:sz w:val="24"/>
          <w:szCs w:val="24"/>
        </w:rPr>
        <w:t xml:space="preserve"> района Чувашской Республики</w:t>
      </w:r>
      <w:r w:rsidRPr="0010157C">
        <w:rPr>
          <w:rFonts w:ascii="Times New Roman" w:hAnsi="Times New Roman" w:cs="Times New Roman"/>
          <w:b/>
          <w:bCs/>
          <w:color w:val="000000"/>
          <w:sz w:val="24"/>
          <w:szCs w:val="24"/>
        </w:rPr>
        <w:t xml:space="preserve"> </w:t>
      </w:r>
    </w:p>
    <w:p w:rsidR="0010157C" w:rsidRPr="0010157C" w:rsidRDefault="0010157C" w:rsidP="0010157C">
      <w:pPr>
        <w:jc w:val="center"/>
        <w:rPr>
          <w:rFonts w:ascii="Times New Roman" w:hAnsi="Times New Roman" w:cs="Times New Roman"/>
          <w:b/>
          <w:bCs/>
          <w:color w:val="000000"/>
          <w:sz w:val="24"/>
          <w:szCs w:val="24"/>
        </w:rPr>
      </w:pPr>
      <w:r w:rsidRPr="0010157C">
        <w:rPr>
          <w:rFonts w:ascii="Times New Roman" w:hAnsi="Times New Roman" w:cs="Times New Roman"/>
          <w:b/>
          <w:bCs/>
          <w:color w:val="000000"/>
          <w:sz w:val="24"/>
          <w:szCs w:val="24"/>
        </w:rPr>
        <w:t>на 2016-2020 годы»</w:t>
      </w:r>
    </w:p>
    <w:p w:rsidR="0010157C" w:rsidRPr="0010157C" w:rsidRDefault="0010157C" w:rsidP="0010157C">
      <w:pPr>
        <w:jc w:val="center"/>
        <w:rPr>
          <w:rFonts w:ascii="Times New Roman" w:hAnsi="Times New Roman" w:cs="Times New Roman"/>
          <w:sz w:val="24"/>
          <w:szCs w:val="24"/>
        </w:rPr>
      </w:pPr>
    </w:p>
    <w:tbl>
      <w:tblPr>
        <w:tblW w:w="12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5926"/>
        <w:gridCol w:w="1260"/>
        <w:gridCol w:w="900"/>
        <w:gridCol w:w="900"/>
        <w:gridCol w:w="900"/>
        <w:gridCol w:w="906"/>
        <w:gridCol w:w="927"/>
      </w:tblGrid>
      <w:tr w:rsidR="0010157C" w:rsidRPr="0010157C" w:rsidTr="0010157C">
        <w:trPr>
          <w:gridAfter w:val="5"/>
          <w:wAfter w:w="4533" w:type="dxa"/>
          <w:trHeight w:val="537"/>
        </w:trPr>
        <w:tc>
          <w:tcPr>
            <w:tcW w:w="642"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 xml:space="preserve">№ </w:t>
            </w:r>
            <w:proofErr w:type="spellStart"/>
            <w:proofErr w:type="gramStart"/>
            <w:r w:rsidRPr="0010157C">
              <w:rPr>
                <w:rFonts w:ascii="Times New Roman" w:hAnsi="Times New Roman" w:cs="Times New Roman"/>
                <w:sz w:val="24"/>
                <w:szCs w:val="24"/>
              </w:rPr>
              <w:t>п</w:t>
            </w:r>
            <w:proofErr w:type="spellEnd"/>
            <w:proofErr w:type="gramEnd"/>
            <w:r w:rsidRPr="0010157C">
              <w:rPr>
                <w:rFonts w:ascii="Times New Roman" w:hAnsi="Times New Roman" w:cs="Times New Roman"/>
                <w:sz w:val="24"/>
                <w:szCs w:val="24"/>
              </w:rPr>
              <w:t>/</w:t>
            </w:r>
            <w:proofErr w:type="spellStart"/>
            <w:r w:rsidRPr="0010157C">
              <w:rPr>
                <w:rFonts w:ascii="Times New Roman" w:hAnsi="Times New Roman" w:cs="Times New Roman"/>
                <w:sz w:val="24"/>
                <w:szCs w:val="24"/>
              </w:rPr>
              <w:t>п</w:t>
            </w:r>
            <w:proofErr w:type="spellEnd"/>
          </w:p>
        </w:tc>
        <w:tc>
          <w:tcPr>
            <w:tcW w:w="5930"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color w:val="000000"/>
                <w:sz w:val="24"/>
                <w:szCs w:val="24"/>
              </w:rPr>
              <w:t>Целевой индикатор (показатель) (наименование)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Единица</w:t>
            </w:r>
          </w:p>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измерения</w:t>
            </w:r>
          </w:p>
        </w:tc>
      </w:tr>
      <w:tr w:rsidR="0010157C" w:rsidRPr="0010157C" w:rsidTr="0010157C">
        <w:tc>
          <w:tcPr>
            <w:tcW w:w="64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5930"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2017</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2018</w:t>
            </w:r>
          </w:p>
        </w:tc>
        <w:tc>
          <w:tcPr>
            <w:tcW w:w="90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2019</w:t>
            </w:r>
          </w:p>
        </w:tc>
        <w:tc>
          <w:tcPr>
            <w:tcW w:w="927"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2020</w:t>
            </w: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1</w:t>
            </w:r>
          </w:p>
        </w:tc>
        <w:tc>
          <w:tcPr>
            <w:tcW w:w="593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6</w:t>
            </w:r>
          </w:p>
        </w:tc>
        <w:tc>
          <w:tcPr>
            <w:tcW w:w="90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7</w:t>
            </w:r>
          </w:p>
        </w:tc>
        <w:tc>
          <w:tcPr>
            <w:tcW w:w="927"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8</w:t>
            </w: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1</w:t>
            </w:r>
          </w:p>
        </w:tc>
        <w:tc>
          <w:tcPr>
            <w:tcW w:w="593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Ремонт автомобильных дорог местного значения в границах населенных пунктов сельского поселения</w:t>
            </w:r>
          </w:p>
        </w:tc>
        <w:tc>
          <w:tcPr>
            <w:tcW w:w="126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км</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0,2</w:t>
            </w:r>
          </w:p>
        </w:tc>
        <w:tc>
          <w:tcPr>
            <w:tcW w:w="90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0,2</w:t>
            </w:r>
          </w:p>
        </w:tc>
        <w:tc>
          <w:tcPr>
            <w:tcW w:w="927"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0,2</w:t>
            </w: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3</w:t>
            </w:r>
          </w:p>
        </w:tc>
        <w:tc>
          <w:tcPr>
            <w:tcW w:w="593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26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c>
          <w:tcPr>
            <w:tcW w:w="90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c>
          <w:tcPr>
            <w:tcW w:w="927"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lastRenderedPageBreak/>
              <w:t>1.</w:t>
            </w:r>
          </w:p>
        </w:tc>
        <w:tc>
          <w:tcPr>
            <w:tcW w:w="593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Снижение числа ДТП на автомобильных дорогах местного значения</w:t>
            </w:r>
          </w:p>
        </w:tc>
        <w:tc>
          <w:tcPr>
            <w:tcW w:w="126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1</w:t>
            </w:r>
          </w:p>
        </w:tc>
        <w:tc>
          <w:tcPr>
            <w:tcW w:w="90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1</w:t>
            </w:r>
          </w:p>
        </w:tc>
        <w:tc>
          <w:tcPr>
            <w:tcW w:w="927"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1</w:t>
            </w:r>
          </w:p>
        </w:tc>
      </w:tr>
      <w:tr w:rsidR="0010157C" w:rsidRPr="0010157C" w:rsidTr="0010157C">
        <w:trPr>
          <w:trHeight w:val="203"/>
        </w:trPr>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w:t>
            </w:r>
          </w:p>
        </w:tc>
        <w:tc>
          <w:tcPr>
            <w:tcW w:w="593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Снижение числа погибших в ДТП</w:t>
            </w:r>
          </w:p>
        </w:tc>
        <w:tc>
          <w:tcPr>
            <w:tcW w:w="126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c>
          <w:tcPr>
            <w:tcW w:w="90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c>
          <w:tcPr>
            <w:tcW w:w="927"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r>
    </w:tbl>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jc w:val="right"/>
        <w:rPr>
          <w:rStyle w:val="affff2"/>
          <w:rFonts w:ascii="Times New Roman" w:hAnsi="Times New Roman" w:cs="Times New Roman"/>
          <w:b w:val="0"/>
          <w:bCs w:val="0"/>
          <w:color w:val="000000"/>
          <w:sz w:val="20"/>
          <w:szCs w:val="20"/>
        </w:rPr>
      </w:pPr>
      <w:r w:rsidRPr="0010157C">
        <w:rPr>
          <w:rStyle w:val="affff2"/>
          <w:rFonts w:ascii="Times New Roman" w:hAnsi="Times New Roman" w:cs="Times New Roman"/>
          <w:b w:val="0"/>
          <w:bCs w:val="0"/>
          <w:color w:val="000000"/>
          <w:sz w:val="20"/>
          <w:szCs w:val="20"/>
        </w:rPr>
        <w:t xml:space="preserve">Приложение № 2 </w:t>
      </w:r>
    </w:p>
    <w:p w:rsidR="0010157C" w:rsidRPr="0010157C" w:rsidRDefault="0010157C" w:rsidP="0010157C">
      <w:pPr>
        <w:jc w:val="right"/>
        <w:rPr>
          <w:rFonts w:ascii="Times New Roman" w:hAnsi="Times New Roman" w:cs="Times New Roman"/>
        </w:rPr>
      </w:pPr>
      <w:r w:rsidRPr="0010157C">
        <w:rPr>
          <w:rStyle w:val="affff2"/>
          <w:rFonts w:ascii="Times New Roman" w:hAnsi="Times New Roman" w:cs="Times New Roman"/>
          <w:b w:val="0"/>
          <w:bCs w:val="0"/>
          <w:color w:val="000000"/>
          <w:sz w:val="20"/>
          <w:szCs w:val="20"/>
        </w:rPr>
        <w:t xml:space="preserve">к </w:t>
      </w:r>
      <w:r w:rsidRPr="0010157C">
        <w:rPr>
          <w:rStyle w:val="affff3"/>
          <w:b w:val="0"/>
          <w:bCs/>
          <w:color w:val="000000"/>
          <w:sz w:val="20"/>
          <w:szCs w:val="20"/>
        </w:rPr>
        <w:t>муниципальной программе</w:t>
      </w:r>
    </w:p>
    <w:p w:rsidR="0010157C" w:rsidRPr="0010157C" w:rsidRDefault="0010157C" w:rsidP="0010157C">
      <w:pPr>
        <w:jc w:val="right"/>
        <w:rPr>
          <w:rFonts w:ascii="Times New Roman" w:hAnsi="Times New Roman" w:cs="Times New Roman"/>
          <w:sz w:val="20"/>
          <w:szCs w:val="20"/>
        </w:rPr>
      </w:pPr>
      <w:r w:rsidRPr="0010157C">
        <w:rPr>
          <w:rStyle w:val="affff2"/>
          <w:rFonts w:ascii="Times New Roman" w:hAnsi="Times New Roman" w:cs="Times New Roman"/>
          <w:b w:val="0"/>
          <w:bCs w:val="0"/>
          <w:color w:val="000000"/>
          <w:sz w:val="20"/>
          <w:szCs w:val="20"/>
        </w:rPr>
        <w:t>"</w:t>
      </w:r>
      <w:r w:rsidRPr="0010157C">
        <w:rPr>
          <w:rFonts w:ascii="Times New Roman" w:hAnsi="Times New Roman" w:cs="Times New Roman"/>
          <w:sz w:val="20"/>
          <w:szCs w:val="20"/>
        </w:rPr>
        <w:t>Развитие транспортной системы</w:t>
      </w:r>
    </w:p>
    <w:p w:rsidR="0010157C" w:rsidRPr="0010157C" w:rsidRDefault="0010157C" w:rsidP="0010157C">
      <w:pPr>
        <w:jc w:val="right"/>
        <w:rPr>
          <w:rFonts w:ascii="Times New Roman" w:hAnsi="Times New Roman" w:cs="Times New Roman"/>
          <w:sz w:val="20"/>
          <w:szCs w:val="20"/>
        </w:rPr>
      </w:pPr>
      <w:proofErr w:type="spellStart"/>
      <w:r>
        <w:rPr>
          <w:rFonts w:ascii="Times New Roman" w:hAnsi="Times New Roman" w:cs="Times New Roman"/>
          <w:sz w:val="20"/>
          <w:szCs w:val="20"/>
        </w:rPr>
        <w:t>Испуханского</w:t>
      </w:r>
      <w:proofErr w:type="spellEnd"/>
      <w:r w:rsidRPr="0010157C">
        <w:rPr>
          <w:rFonts w:ascii="Times New Roman" w:hAnsi="Times New Roman" w:cs="Times New Roman"/>
          <w:sz w:val="20"/>
          <w:szCs w:val="20"/>
        </w:rPr>
        <w:t xml:space="preserve"> сельского поселения</w:t>
      </w:r>
    </w:p>
    <w:p w:rsidR="0010157C" w:rsidRPr="0010157C" w:rsidRDefault="0010157C" w:rsidP="0010157C">
      <w:pPr>
        <w:jc w:val="right"/>
        <w:rPr>
          <w:rFonts w:ascii="Times New Roman" w:hAnsi="Times New Roman" w:cs="Times New Roman"/>
          <w:color w:val="000000"/>
          <w:sz w:val="20"/>
          <w:szCs w:val="20"/>
        </w:rPr>
      </w:pPr>
      <w:proofErr w:type="spellStart"/>
      <w:r w:rsidRPr="0010157C">
        <w:rPr>
          <w:rFonts w:ascii="Times New Roman" w:hAnsi="Times New Roman" w:cs="Times New Roman"/>
          <w:sz w:val="20"/>
          <w:szCs w:val="20"/>
        </w:rPr>
        <w:t>Красночетайского</w:t>
      </w:r>
      <w:proofErr w:type="spellEnd"/>
      <w:r w:rsidRPr="0010157C">
        <w:rPr>
          <w:rFonts w:ascii="Times New Roman" w:hAnsi="Times New Roman" w:cs="Times New Roman"/>
          <w:sz w:val="20"/>
          <w:szCs w:val="20"/>
        </w:rPr>
        <w:t xml:space="preserve"> района Чувашской Республики»</w:t>
      </w:r>
    </w:p>
    <w:p w:rsidR="0010157C" w:rsidRPr="0010157C" w:rsidRDefault="0010157C" w:rsidP="0010157C">
      <w:pPr>
        <w:jc w:val="right"/>
        <w:rPr>
          <w:rFonts w:ascii="Times New Roman" w:hAnsi="Times New Roman" w:cs="Times New Roman"/>
          <w:color w:val="000000"/>
          <w:sz w:val="20"/>
          <w:szCs w:val="20"/>
        </w:rPr>
      </w:pPr>
      <w:r w:rsidRPr="0010157C">
        <w:rPr>
          <w:rStyle w:val="affff2"/>
          <w:rFonts w:ascii="Times New Roman" w:hAnsi="Times New Roman" w:cs="Times New Roman"/>
          <w:b w:val="0"/>
          <w:bCs w:val="0"/>
          <w:color w:val="000000"/>
          <w:sz w:val="20"/>
          <w:szCs w:val="20"/>
        </w:rPr>
        <w:t>на 2016-2020 годы"</w:t>
      </w: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lastRenderedPageBreak/>
        <w:t>ОБОБЩЕННАЯ ХАРАКТЕРИСТИКА</w:t>
      </w:r>
    </w:p>
    <w:p w:rsidR="0010157C" w:rsidRPr="0010157C" w:rsidRDefault="0010157C" w:rsidP="0010157C">
      <w:pPr>
        <w:jc w:val="center"/>
        <w:rPr>
          <w:rFonts w:ascii="Times New Roman" w:hAnsi="Times New Roman" w:cs="Times New Roman"/>
          <w:b/>
          <w:sz w:val="24"/>
          <w:szCs w:val="24"/>
        </w:rPr>
      </w:pPr>
      <w:proofErr w:type="gramStart"/>
      <w:r w:rsidRPr="0010157C">
        <w:rPr>
          <w:rFonts w:ascii="Times New Roman" w:hAnsi="Times New Roman" w:cs="Times New Roman"/>
          <w:b/>
          <w:sz w:val="24"/>
          <w:szCs w:val="24"/>
        </w:rPr>
        <w:t>РЕАЛИЗУЕМЫХ</w:t>
      </w:r>
      <w:proofErr w:type="gramEnd"/>
      <w:r w:rsidRPr="0010157C">
        <w:rPr>
          <w:rFonts w:ascii="Times New Roman" w:hAnsi="Times New Roman" w:cs="Times New Roman"/>
          <w:b/>
          <w:sz w:val="24"/>
          <w:szCs w:val="24"/>
        </w:rPr>
        <w:t xml:space="preserve"> В СОСТАВЕ МУНИЦИПАЛЬНОЙ ПРОГРАММЫ</w:t>
      </w: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 xml:space="preserve">«Развитие транспортной системы </w:t>
      </w:r>
      <w:proofErr w:type="spellStart"/>
      <w:r>
        <w:rPr>
          <w:rFonts w:ascii="Times New Roman" w:hAnsi="Times New Roman" w:cs="Times New Roman"/>
          <w:b/>
          <w:sz w:val="24"/>
          <w:szCs w:val="24"/>
        </w:rPr>
        <w:t>Испуханского</w:t>
      </w:r>
      <w:proofErr w:type="spellEnd"/>
      <w:r w:rsidRPr="0010157C">
        <w:rPr>
          <w:rFonts w:ascii="Times New Roman" w:hAnsi="Times New Roman" w:cs="Times New Roman"/>
          <w:b/>
          <w:sz w:val="24"/>
          <w:szCs w:val="24"/>
        </w:rPr>
        <w:t xml:space="preserve"> сельского поселения </w:t>
      </w:r>
      <w:proofErr w:type="spellStart"/>
      <w:r w:rsidRPr="0010157C">
        <w:rPr>
          <w:rFonts w:ascii="Times New Roman" w:hAnsi="Times New Roman" w:cs="Times New Roman"/>
          <w:b/>
          <w:sz w:val="24"/>
          <w:szCs w:val="24"/>
        </w:rPr>
        <w:t>Красночетайского</w:t>
      </w:r>
      <w:proofErr w:type="spellEnd"/>
      <w:r w:rsidRPr="0010157C">
        <w:rPr>
          <w:rFonts w:ascii="Times New Roman" w:hAnsi="Times New Roman" w:cs="Times New Roman"/>
          <w:b/>
          <w:sz w:val="24"/>
          <w:szCs w:val="24"/>
        </w:rPr>
        <w:t xml:space="preserve"> района Чувашской Республики» </w:t>
      </w: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на 2016–2020 годы»</w:t>
      </w: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ПОДПРОГРАММ (ОСНОВНЫХ МЕРОПРИЯТИЙ)</w:t>
      </w:r>
    </w:p>
    <w:p w:rsidR="0010157C" w:rsidRPr="0010157C" w:rsidRDefault="0010157C" w:rsidP="0010157C">
      <w:pPr>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391"/>
        <w:gridCol w:w="2514"/>
        <w:gridCol w:w="1710"/>
        <w:gridCol w:w="1710"/>
        <w:gridCol w:w="2207"/>
        <w:gridCol w:w="2258"/>
        <w:gridCol w:w="1738"/>
      </w:tblGrid>
      <w:tr w:rsidR="0010157C" w:rsidRPr="0010157C" w:rsidTr="0010157C">
        <w:tc>
          <w:tcPr>
            <w:tcW w:w="541"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p w:rsidR="0010157C" w:rsidRPr="0010157C" w:rsidRDefault="0010157C">
            <w:pPr>
              <w:jc w:val="center"/>
              <w:rPr>
                <w:rFonts w:ascii="Times New Roman" w:hAnsi="Times New Roman" w:cs="Times New Roman"/>
                <w:sz w:val="20"/>
                <w:szCs w:val="20"/>
              </w:rPr>
            </w:pPr>
            <w:proofErr w:type="spellStart"/>
            <w:proofErr w:type="gramStart"/>
            <w:r w:rsidRPr="0010157C">
              <w:rPr>
                <w:rFonts w:ascii="Times New Roman" w:hAnsi="Times New Roman" w:cs="Times New Roman"/>
                <w:sz w:val="20"/>
                <w:szCs w:val="20"/>
              </w:rPr>
              <w:t>п</w:t>
            </w:r>
            <w:proofErr w:type="spellEnd"/>
            <w:proofErr w:type="gramEnd"/>
            <w:r w:rsidRPr="0010157C">
              <w:rPr>
                <w:rFonts w:ascii="Times New Roman" w:hAnsi="Times New Roman" w:cs="Times New Roman"/>
                <w:sz w:val="20"/>
                <w:szCs w:val="20"/>
              </w:rPr>
              <w:t>/</w:t>
            </w:r>
            <w:proofErr w:type="spellStart"/>
            <w:r w:rsidRPr="0010157C">
              <w:rPr>
                <w:rFonts w:ascii="Times New Roman" w:hAnsi="Times New Roman" w:cs="Times New Roman"/>
                <w:sz w:val="20"/>
                <w:szCs w:val="20"/>
              </w:rPr>
              <w:t>п</w:t>
            </w:r>
            <w:proofErr w:type="spellEnd"/>
          </w:p>
        </w:tc>
        <w:tc>
          <w:tcPr>
            <w:tcW w:w="2391"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Наименование</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основного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мероприятия</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муниципальной</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программы</w:t>
            </w:r>
          </w:p>
        </w:tc>
        <w:tc>
          <w:tcPr>
            <w:tcW w:w="2514"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Ответственный</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исполнитель,</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соисполнители</w:t>
            </w:r>
          </w:p>
        </w:tc>
        <w:tc>
          <w:tcPr>
            <w:tcW w:w="9623" w:type="dxa"/>
            <w:gridSpan w:val="5"/>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Срок</w:t>
            </w:r>
          </w:p>
        </w:tc>
      </w:tr>
      <w:tr w:rsidR="0010157C" w:rsidRPr="0010157C" w:rsidTr="0010157C">
        <w:trPr>
          <w:trHeight w:val="1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начала</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реализации</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основного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мероприятия</w:t>
            </w:r>
          </w:p>
        </w:tc>
        <w:tc>
          <w:tcPr>
            <w:tcW w:w="17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окончания</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реализации</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отдельного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мероприятия</w:t>
            </w:r>
          </w:p>
        </w:tc>
        <w:tc>
          <w:tcPr>
            <w:tcW w:w="2207"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Ожидаемый</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результат</w:t>
            </w:r>
          </w:p>
          <w:p w:rsidR="0010157C" w:rsidRPr="0010157C" w:rsidRDefault="0010157C">
            <w:pPr>
              <w:jc w:val="center"/>
              <w:rPr>
                <w:rFonts w:ascii="Times New Roman" w:hAnsi="Times New Roman" w:cs="Times New Roman"/>
                <w:sz w:val="20"/>
                <w:szCs w:val="20"/>
              </w:rPr>
            </w:pPr>
            <w:proofErr w:type="gramStart"/>
            <w:r w:rsidRPr="0010157C">
              <w:rPr>
                <w:rFonts w:ascii="Times New Roman" w:hAnsi="Times New Roman" w:cs="Times New Roman"/>
                <w:sz w:val="20"/>
                <w:szCs w:val="20"/>
              </w:rPr>
              <w:t>(краткое</w:t>
            </w:r>
            <w:proofErr w:type="gramEnd"/>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описание)</w:t>
            </w:r>
          </w:p>
        </w:tc>
        <w:tc>
          <w:tcPr>
            <w:tcW w:w="225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Последствия</w:t>
            </w:r>
          </w:p>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нереализации</w:t>
            </w:r>
            <w:proofErr w:type="spellEnd"/>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муниципальной</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отдельного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мероприятия</w:t>
            </w:r>
          </w:p>
        </w:tc>
        <w:tc>
          <w:tcPr>
            <w:tcW w:w="1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Связь</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основного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 xml:space="preserve">мероприятия </w:t>
            </w:r>
            <w:proofErr w:type="gramStart"/>
            <w:r w:rsidRPr="0010157C">
              <w:rPr>
                <w:rFonts w:ascii="Times New Roman" w:hAnsi="Times New Roman" w:cs="Times New Roman"/>
                <w:sz w:val="20"/>
                <w:szCs w:val="20"/>
              </w:rPr>
              <w:t>с</w:t>
            </w:r>
            <w:proofErr w:type="gramEnd"/>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целевыми индикаторами (показателями)</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муниципальной</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программы</w:t>
            </w:r>
          </w:p>
        </w:tc>
      </w:tr>
      <w:tr w:rsidR="0010157C" w:rsidRPr="0010157C" w:rsidTr="0010157C">
        <w:trPr>
          <w:trHeight w:val="70"/>
        </w:trPr>
        <w:tc>
          <w:tcPr>
            <w:tcW w:w="54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w:t>
            </w:r>
          </w:p>
        </w:tc>
        <w:tc>
          <w:tcPr>
            <w:tcW w:w="239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w:t>
            </w:r>
          </w:p>
        </w:tc>
        <w:tc>
          <w:tcPr>
            <w:tcW w:w="2514"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3</w:t>
            </w:r>
          </w:p>
        </w:tc>
        <w:tc>
          <w:tcPr>
            <w:tcW w:w="17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4</w:t>
            </w:r>
          </w:p>
        </w:tc>
        <w:tc>
          <w:tcPr>
            <w:tcW w:w="17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5</w:t>
            </w:r>
          </w:p>
        </w:tc>
        <w:tc>
          <w:tcPr>
            <w:tcW w:w="2207"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6</w:t>
            </w:r>
          </w:p>
        </w:tc>
        <w:tc>
          <w:tcPr>
            <w:tcW w:w="225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7</w:t>
            </w:r>
          </w:p>
        </w:tc>
        <w:tc>
          <w:tcPr>
            <w:tcW w:w="1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8</w:t>
            </w:r>
          </w:p>
        </w:tc>
      </w:tr>
      <w:tr w:rsidR="0010157C" w:rsidRPr="0010157C" w:rsidTr="0010157C">
        <w:tc>
          <w:tcPr>
            <w:tcW w:w="54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w:t>
            </w:r>
          </w:p>
        </w:tc>
        <w:tc>
          <w:tcPr>
            <w:tcW w:w="239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Подпрограмма</w:t>
            </w:r>
            <w:proofErr w:type="gramStart"/>
            <w:r w:rsidRPr="0010157C">
              <w:rPr>
                <w:rFonts w:ascii="Times New Roman" w:hAnsi="Times New Roman" w:cs="Times New Roman"/>
                <w:sz w:val="20"/>
                <w:szCs w:val="20"/>
              </w:rPr>
              <w:t xml:space="preserve"> :</w:t>
            </w:r>
            <w:proofErr w:type="gramEnd"/>
            <w:r w:rsidRPr="0010157C">
              <w:rPr>
                <w:rFonts w:ascii="Times New Roman" w:hAnsi="Times New Roman" w:cs="Times New Roman"/>
                <w:sz w:val="20"/>
                <w:szCs w:val="20"/>
              </w:rPr>
              <w:t xml:space="preserve"> «Автомобильные дороги»</w:t>
            </w:r>
          </w:p>
        </w:tc>
        <w:tc>
          <w:tcPr>
            <w:tcW w:w="2514"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сельского поселения</w:t>
            </w:r>
          </w:p>
        </w:tc>
        <w:tc>
          <w:tcPr>
            <w:tcW w:w="17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w:t>
            </w:r>
          </w:p>
        </w:tc>
        <w:tc>
          <w:tcPr>
            <w:tcW w:w="17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2020</w:t>
            </w:r>
          </w:p>
        </w:tc>
        <w:tc>
          <w:tcPr>
            <w:tcW w:w="2207"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 xml:space="preserve">прирост протяженности автомобильных дорог местного значения, снижение доли автодорог, не отвечающих нормативным </w:t>
            </w:r>
            <w:r w:rsidRPr="0010157C">
              <w:rPr>
                <w:rFonts w:ascii="Times New Roman" w:hAnsi="Times New Roman" w:cs="Times New Roman"/>
                <w:sz w:val="20"/>
                <w:szCs w:val="20"/>
              </w:rPr>
              <w:lastRenderedPageBreak/>
              <w:t xml:space="preserve">требованиям. </w:t>
            </w:r>
          </w:p>
        </w:tc>
        <w:tc>
          <w:tcPr>
            <w:tcW w:w="225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lastRenderedPageBreak/>
              <w:t xml:space="preserve">ухудшение дорожных условий, рост ДТП, рост доли автомобильных дорог, не отвечающих нормативным требованиям. </w:t>
            </w:r>
          </w:p>
        </w:tc>
        <w:tc>
          <w:tcPr>
            <w:tcW w:w="1738"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r>
      <w:tr w:rsidR="0010157C" w:rsidRPr="0010157C" w:rsidTr="0010157C">
        <w:tc>
          <w:tcPr>
            <w:tcW w:w="54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lastRenderedPageBreak/>
              <w:t>2.</w:t>
            </w:r>
          </w:p>
        </w:tc>
        <w:tc>
          <w:tcPr>
            <w:tcW w:w="239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 xml:space="preserve">Подпрограмма: «Повышение безопасности дорожного движения в </w:t>
            </w:r>
            <w:proofErr w:type="spellStart"/>
            <w:r w:rsidRPr="0010157C">
              <w:rPr>
                <w:rFonts w:ascii="Times New Roman" w:hAnsi="Times New Roman" w:cs="Times New Roman"/>
                <w:sz w:val="20"/>
                <w:szCs w:val="20"/>
              </w:rPr>
              <w:t>Штанашском</w:t>
            </w:r>
            <w:proofErr w:type="spellEnd"/>
            <w:r w:rsidRPr="0010157C">
              <w:rPr>
                <w:rFonts w:ascii="Times New Roman" w:hAnsi="Times New Roman" w:cs="Times New Roman"/>
                <w:sz w:val="20"/>
                <w:szCs w:val="20"/>
              </w:rPr>
              <w:t xml:space="preserve"> сельском поселении в 2016–2020 годах» </w:t>
            </w:r>
          </w:p>
        </w:tc>
        <w:tc>
          <w:tcPr>
            <w:tcW w:w="2514"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сельского поселения, ОГИБДД МО МВД РФ «</w:t>
            </w:r>
            <w:proofErr w:type="spellStart"/>
            <w:r w:rsidRPr="0010157C">
              <w:rPr>
                <w:rFonts w:ascii="Times New Roman" w:hAnsi="Times New Roman" w:cs="Times New Roman"/>
                <w:sz w:val="20"/>
                <w:szCs w:val="20"/>
              </w:rPr>
              <w:t>Шумерлинский</w:t>
            </w:r>
            <w:proofErr w:type="spellEnd"/>
            <w:r w:rsidRPr="0010157C">
              <w:rPr>
                <w:rFonts w:ascii="Times New Roman" w:hAnsi="Times New Roman" w:cs="Times New Roman"/>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w:t>
            </w:r>
          </w:p>
        </w:tc>
        <w:tc>
          <w:tcPr>
            <w:tcW w:w="17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2020</w:t>
            </w:r>
          </w:p>
        </w:tc>
        <w:tc>
          <w:tcPr>
            <w:tcW w:w="2207"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снижение аварийности на автомобильных дорогах местного значения, уменьшение тяжести последствий ДТП</w:t>
            </w:r>
          </w:p>
        </w:tc>
        <w:tc>
          <w:tcPr>
            <w:tcW w:w="225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Снижение уровня безопасности дорожного движения, рост количества ДТП и их последствий.</w:t>
            </w:r>
          </w:p>
        </w:tc>
        <w:tc>
          <w:tcPr>
            <w:tcW w:w="1738"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r>
    </w:tbl>
    <w:p w:rsidR="0010157C" w:rsidRPr="0010157C" w:rsidRDefault="0010157C" w:rsidP="0010157C">
      <w:pPr>
        <w:jc w:val="right"/>
        <w:rPr>
          <w:rFonts w:ascii="Times New Roman" w:hAnsi="Times New Roman" w:cs="Times New Roman"/>
          <w:sz w:val="24"/>
          <w:szCs w:val="24"/>
        </w:rPr>
      </w:pPr>
    </w:p>
    <w:p w:rsidR="0010157C" w:rsidRPr="0010157C" w:rsidRDefault="0010157C" w:rsidP="0010157C">
      <w:pPr>
        <w:jc w:val="right"/>
        <w:rPr>
          <w:rStyle w:val="affff2"/>
          <w:rFonts w:ascii="Times New Roman" w:hAnsi="Times New Roman" w:cs="Times New Roman"/>
          <w:b w:val="0"/>
          <w:bCs w:val="0"/>
          <w:color w:val="000000"/>
          <w:sz w:val="26"/>
          <w:szCs w:val="26"/>
        </w:rPr>
      </w:pPr>
    </w:p>
    <w:p w:rsidR="0010157C" w:rsidRPr="0010157C" w:rsidRDefault="0010157C" w:rsidP="0010157C">
      <w:pPr>
        <w:jc w:val="right"/>
        <w:rPr>
          <w:rStyle w:val="affff2"/>
          <w:rFonts w:ascii="Times New Roman" w:hAnsi="Times New Roman" w:cs="Times New Roman"/>
          <w:b w:val="0"/>
          <w:bCs w:val="0"/>
          <w:color w:val="000000"/>
        </w:rPr>
      </w:pPr>
    </w:p>
    <w:p w:rsidR="0010157C" w:rsidRPr="0010157C" w:rsidRDefault="0010157C" w:rsidP="0010157C">
      <w:pPr>
        <w:jc w:val="right"/>
        <w:rPr>
          <w:rStyle w:val="affff2"/>
          <w:rFonts w:ascii="Times New Roman" w:hAnsi="Times New Roman" w:cs="Times New Roman"/>
          <w:b w:val="0"/>
          <w:bCs w:val="0"/>
          <w:color w:val="000000"/>
        </w:rPr>
      </w:pPr>
    </w:p>
    <w:p w:rsidR="0010157C" w:rsidRPr="0010157C" w:rsidRDefault="0010157C" w:rsidP="0010157C">
      <w:pPr>
        <w:jc w:val="right"/>
        <w:rPr>
          <w:rStyle w:val="affff2"/>
          <w:rFonts w:ascii="Times New Roman" w:hAnsi="Times New Roman" w:cs="Times New Roman"/>
          <w:b w:val="0"/>
          <w:bCs w:val="0"/>
          <w:color w:val="000000"/>
          <w:sz w:val="20"/>
          <w:szCs w:val="20"/>
        </w:rPr>
      </w:pPr>
      <w:r w:rsidRPr="0010157C">
        <w:rPr>
          <w:rStyle w:val="affff2"/>
          <w:rFonts w:ascii="Times New Roman" w:hAnsi="Times New Roman" w:cs="Times New Roman"/>
          <w:b w:val="0"/>
          <w:bCs w:val="0"/>
          <w:color w:val="000000"/>
          <w:sz w:val="20"/>
          <w:szCs w:val="20"/>
        </w:rPr>
        <w:t>Приложение № 3</w:t>
      </w:r>
    </w:p>
    <w:p w:rsidR="0010157C" w:rsidRPr="0010157C" w:rsidRDefault="0010157C" w:rsidP="0010157C">
      <w:pPr>
        <w:jc w:val="right"/>
        <w:rPr>
          <w:rFonts w:ascii="Times New Roman" w:hAnsi="Times New Roman" w:cs="Times New Roman"/>
        </w:rPr>
      </w:pPr>
      <w:r w:rsidRPr="0010157C">
        <w:rPr>
          <w:rStyle w:val="affff2"/>
          <w:rFonts w:ascii="Times New Roman" w:hAnsi="Times New Roman" w:cs="Times New Roman"/>
          <w:b w:val="0"/>
          <w:bCs w:val="0"/>
          <w:color w:val="000000"/>
          <w:sz w:val="20"/>
          <w:szCs w:val="20"/>
        </w:rPr>
        <w:t xml:space="preserve"> к </w:t>
      </w:r>
      <w:r w:rsidRPr="0010157C">
        <w:rPr>
          <w:rStyle w:val="affff3"/>
          <w:b w:val="0"/>
          <w:bCs/>
          <w:color w:val="000000"/>
          <w:sz w:val="20"/>
          <w:szCs w:val="20"/>
        </w:rPr>
        <w:t>муниципальной программе</w:t>
      </w:r>
    </w:p>
    <w:p w:rsidR="0010157C" w:rsidRPr="0010157C" w:rsidRDefault="0010157C" w:rsidP="0010157C">
      <w:pPr>
        <w:jc w:val="right"/>
        <w:rPr>
          <w:rFonts w:ascii="Times New Roman" w:hAnsi="Times New Roman" w:cs="Times New Roman"/>
          <w:sz w:val="20"/>
          <w:szCs w:val="20"/>
        </w:rPr>
      </w:pPr>
      <w:r w:rsidRPr="0010157C">
        <w:rPr>
          <w:rStyle w:val="affff2"/>
          <w:rFonts w:ascii="Times New Roman" w:hAnsi="Times New Roman" w:cs="Times New Roman"/>
          <w:b w:val="0"/>
          <w:bCs w:val="0"/>
          <w:color w:val="000000"/>
          <w:sz w:val="20"/>
          <w:szCs w:val="20"/>
        </w:rPr>
        <w:t>"</w:t>
      </w:r>
      <w:r w:rsidRPr="0010157C">
        <w:rPr>
          <w:rFonts w:ascii="Times New Roman" w:hAnsi="Times New Roman" w:cs="Times New Roman"/>
          <w:sz w:val="20"/>
          <w:szCs w:val="20"/>
        </w:rPr>
        <w:t>Развитие транспортной системы</w:t>
      </w:r>
    </w:p>
    <w:p w:rsidR="0010157C" w:rsidRPr="0010157C" w:rsidRDefault="0010157C" w:rsidP="0010157C">
      <w:pPr>
        <w:jc w:val="right"/>
        <w:rPr>
          <w:rFonts w:ascii="Times New Roman" w:hAnsi="Times New Roman" w:cs="Times New Roman"/>
          <w:sz w:val="20"/>
          <w:szCs w:val="20"/>
        </w:rPr>
      </w:pPr>
      <w:proofErr w:type="spellStart"/>
      <w:r>
        <w:rPr>
          <w:rFonts w:ascii="Times New Roman" w:hAnsi="Times New Roman" w:cs="Times New Roman"/>
          <w:sz w:val="20"/>
          <w:szCs w:val="20"/>
        </w:rPr>
        <w:t>Испуханского</w:t>
      </w:r>
      <w:proofErr w:type="spellEnd"/>
      <w:r w:rsidRPr="0010157C">
        <w:rPr>
          <w:rFonts w:ascii="Times New Roman" w:hAnsi="Times New Roman" w:cs="Times New Roman"/>
          <w:sz w:val="20"/>
          <w:szCs w:val="20"/>
        </w:rPr>
        <w:t xml:space="preserve"> сельского поселения</w:t>
      </w:r>
    </w:p>
    <w:p w:rsidR="0010157C" w:rsidRPr="0010157C" w:rsidRDefault="0010157C" w:rsidP="0010157C">
      <w:pPr>
        <w:jc w:val="right"/>
        <w:rPr>
          <w:rFonts w:ascii="Times New Roman" w:hAnsi="Times New Roman" w:cs="Times New Roman"/>
          <w:color w:val="000000"/>
          <w:sz w:val="20"/>
          <w:szCs w:val="20"/>
        </w:rPr>
      </w:pPr>
      <w:proofErr w:type="spellStart"/>
      <w:r w:rsidRPr="0010157C">
        <w:rPr>
          <w:rFonts w:ascii="Times New Roman" w:hAnsi="Times New Roman" w:cs="Times New Roman"/>
          <w:sz w:val="20"/>
          <w:szCs w:val="20"/>
        </w:rPr>
        <w:t>Красночетайского</w:t>
      </w:r>
      <w:proofErr w:type="spellEnd"/>
      <w:r w:rsidRPr="0010157C">
        <w:rPr>
          <w:rFonts w:ascii="Times New Roman" w:hAnsi="Times New Roman" w:cs="Times New Roman"/>
          <w:sz w:val="20"/>
          <w:szCs w:val="20"/>
        </w:rPr>
        <w:t xml:space="preserve"> района Чувашской Республики»</w:t>
      </w:r>
    </w:p>
    <w:p w:rsidR="0010157C" w:rsidRPr="0010157C" w:rsidRDefault="0010157C" w:rsidP="0010157C">
      <w:pPr>
        <w:jc w:val="right"/>
        <w:rPr>
          <w:rFonts w:ascii="Times New Roman" w:hAnsi="Times New Roman" w:cs="Times New Roman"/>
          <w:color w:val="000000"/>
          <w:sz w:val="20"/>
          <w:szCs w:val="20"/>
        </w:rPr>
      </w:pPr>
      <w:r w:rsidRPr="0010157C">
        <w:rPr>
          <w:rStyle w:val="affff2"/>
          <w:rFonts w:ascii="Times New Roman" w:hAnsi="Times New Roman" w:cs="Times New Roman"/>
          <w:b w:val="0"/>
          <w:bCs w:val="0"/>
          <w:color w:val="000000"/>
          <w:sz w:val="20"/>
          <w:szCs w:val="20"/>
        </w:rPr>
        <w:t>на 2016-2020 годы"</w:t>
      </w:r>
    </w:p>
    <w:p w:rsidR="0010157C" w:rsidRPr="0010157C" w:rsidRDefault="0010157C" w:rsidP="0010157C">
      <w:pPr>
        <w:jc w:val="right"/>
        <w:rPr>
          <w:rFonts w:ascii="Times New Roman" w:hAnsi="Times New Roman" w:cs="Times New Roman"/>
          <w:color w:val="000000"/>
          <w:sz w:val="20"/>
          <w:szCs w:val="20"/>
        </w:rPr>
      </w:pPr>
    </w:p>
    <w:p w:rsidR="0010157C" w:rsidRPr="0010157C" w:rsidRDefault="0010157C" w:rsidP="0010157C">
      <w:pPr>
        <w:jc w:val="right"/>
        <w:rPr>
          <w:rStyle w:val="affff2"/>
          <w:rFonts w:ascii="Times New Roman" w:hAnsi="Times New Roman" w:cs="Times New Roman"/>
          <w:color w:val="000000"/>
          <w:sz w:val="26"/>
          <w:szCs w:val="26"/>
        </w:rPr>
      </w:pPr>
    </w:p>
    <w:p w:rsidR="0010157C" w:rsidRPr="0010157C" w:rsidRDefault="0010157C" w:rsidP="0010157C">
      <w:pPr>
        <w:jc w:val="center"/>
        <w:rPr>
          <w:rFonts w:ascii="Times New Roman" w:hAnsi="Times New Roman" w:cs="Times New Roman"/>
          <w:sz w:val="24"/>
          <w:szCs w:val="24"/>
        </w:rPr>
      </w:pPr>
      <w:r w:rsidRPr="0010157C">
        <w:rPr>
          <w:rFonts w:ascii="Times New Roman" w:hAnsi="Times New Roman" w:cs="Times New Roman"/>
          <w:b/>
          <w:sz w:val="24"/>
          <w:szCs w:val="24"/>
        </w:rPr>
        <w:t>РЕСУРСНОЕ ОБЕСПЕЧЕНИЕ МУНИЦИПАЛЬНОЙ ПРОГРАММЫ ЗА СЧЕТ ВСЕХ ИСТОЧНИКОВ ФИНАНСИРОВАНИЯ</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983"/>
        <w:gridCol w:w="851"/>
        <w:gridCol w:w="738"/>
        <w:gridCol w:w="683"/>
        <w:gridCol w:w="510"/>
        <w:gridCol w:w="1611"/>
        <w:gridCol w:w="236"/>
        <w:gridCol w:w="1235"/>
        <w:gridCol w:w="1235"/>
        <w:gridCol w:w="988"/>
        <w:gridCol w:w="1028"/>
        <w:gridCol w:w="1235"/>
      </w:tblGrid>
      <w:tr w:rsidR="0010157C" w:rsidRPr="0010157C" w:rsidTr="0010157C">
        <w:tc>
          <w:tcPr>
            <w:tcW w:w="1242"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Статус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Наименование</w:t>
            </w:r>
          </w:p>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 xml:space="preserve">подпрограммы </w:t>
            </w:r>
            <w:r w:rsidRPr="0010157C">
              <w:rPr>
                <w:rFonts w:ascii="Times New Roman" w:hAnsi="Times New Roman" w:cs="Times New Roman"/>
                <w:sz w:val="24"/>
                <w:szCs w:val="24"/>
              </w:rPr>
              <w:lastRenderedPageBreak/>
              <w:t>(основного мероприятия, мероприятия)</w:t>
            </w:r>
          </w:p>
        </w:tc>
        <w:tc>
          <w:tcPr>
            <w:tcW w:w="2782"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lastRenderedPageBreak/>
              <w:t xml:space="preserve">Код </w:t>
            </w:r>
            <w:proofErr w:type="gramStart"/>
            <w:r w:rsidRPr="0010157C">
              <w:rPr>
                <w:rFonts w:ascii="Times New Roman" w:hAnsi="Times New Roman" w:cs="Times New Roman"/>
                <w:sz w:val="24"/>
                <w:szCs w:val="24"/>
              </w:rPr>
              <w:t>бюджетной</w:t>
            </w:r>
            <w:proofErr w:type="gramEnd"/>
            <w:r w:rsidRPr="0010157C">
              <w:rPr>
                <w:rFonts w:ascii="Times New Roman" w:hAnsi="Times New Roman" w:cs="Times New Roman"/>
                <w:sz w:val="24"/>
                <w:szCs w:val="24"/>
              </w:rPr>
              <w:t xml:space="preserve"> </w:t>
            </w:r>
          </w:p>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классификации</w:t>
            </w:r>
          </w:p>
        </w:tc>
        <w:tc>
          <w:tcPr>
            <w:tcW w:w="1612"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Источники  финансирова</w:t>
            </w:r>
            <w:r w:rsidRPr="0010157C">
              <w:rPr>
                <w:rFonts w:ascii="Times New Roman" w:hAnsi="Times New Roman" w:cs="Times New Roman"/>
                <w:sz w:val="24"/>
                <w:szCs w:val="24"/>
              </w:rPr>
              <w:lastRenderedPageBreak/>
              <w:t>ния</w:t>
            </w:r>
          </w:p>
        </w:tc>
        <w:tc>
          <w:tcPr>
            <w:tcW w:w="5962" w:type="dxa"/>
            <w:gridSpan w:val="6"/>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lastRenderedPageBreak/>
              <w:t>Оценка расходов по годам, тыс. рублей</w:t>
            </w:r>
          </w:p>
        </w:tc>
      </w:tr>
      <w:tr w:rsidR="0010157C" w:rsidRPr="0010157C" w:rsidTr="0010157C">
        <w:tc>
          <w:tcPr>
            <w:tcW w:w="124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ГРБС</w:t>
            </w:r>
          </w:p>
        </w:tc>
        <w:tc>
          <w:tcPr>
            <w:tcW w:w="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proofErr w:type="spellStart"/>
            <w:r w:rsidRPr="0010157C">
              <w:rPr>
                <w:rFonts w:ascii="Times New Roman" w:hAnsi="Times New Roman" w:cs="Times New Roman"/>
                <w:sz w:val="24"/>
                <w:szCs w:val="24"/>
              </w:rPr>
              <w:t>РзПр</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ЦСР</w:t>
            </w:r>
          </w:p>
        </w:tc>
        <w:tc>
          <w:tcPr>
            <w:tcW w:w="5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ВР</w:t>
            </w: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236" w:type="dxa"/>
            <w:vMerge w:val="restart"/>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2017</w:t>
            </w:r>
          </w:p>
        </w:tc>
        <w:tc>
          <w:tcPr>
            <w:tcW w:w="9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2018</w:t>
            </w:r>
          </w:p>
        </w:tc>
        <w:tc>
          <w:tcPr>
            <w:tcW w:w="102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2019</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2020</w:t>
            </w:r>
          </w:p>
        </w:tc>
      </w:tr>
      <w:tr w:rsidR="0010157C" w:rsidRPr="0010157C" w:rsidTr="0010157C">
        <w:tc>
          <w:tcPr>
            <w:tcW w:w="1242"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bCs/>
                <w:sz w:val="20"/>
                <w:szCs w:val="20"/>
              </w:rPr>
            </w:pPr>
            <w:r w:rsidRPr="0010157C">
              <w:rPr>
                <w:rFonts w:ascii="Times New Roman" w:hAnsi="Times New Roman" w:cs="Times New Roman"/>
                <w:b/>
                <w:bCs/>
                <w:sz w:val="20"/>
                <w:szCs w:val="20"/>
              </w:rPr>
              <w:lastRenderedPageBreak/>
              <w:t>Подпрограмма «Автомобильные дороги»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sz w:val="24"/>
                <w:szCs w:val="24"/>
              </w:rPr>
            </w:pPr>
            <w:r w:rsidRPr="0010157C">
              <w:rPr>
                <w:rFonts w:ascii="Times New Roman" w:hAnsi="Times New Roman" w:cs="Times New Roman"/>
                <w:color w:val="000000"/>
                <w:sz w:val="20"/>
                <w:szCs w:val="20"/>
              </w:rPr>
              <w:t>Мероприятие  Содержание автомобильных дорог общего пользования местного значения в границах населенных пунктов сельских поселений</w:t>
            </w:r>
          </w:p>
        </w:tc>
        <w:tc>
          <w:tcPr>
            <w:tcW w:w="85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proofErr w:type="spellStart"/>
            <w:r w:rsidRPr="0010157C">
              <w:rPr>
                <w:rFonts w:ascii="Times New Roman" w:hAnsi="Times New Roman" w:cs="Times New Roman"/>
                <w:sz w:val="24"/>
                <w:szCs w:val="24"/>
              </w:rPr>
              <w:t>х</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proofErr w:type="spellStart"/>
            <w:r w:rsidRPr="0010157C">
              <w:rPr>
                <w:rFonts w:ascii="Times New Roman" w:hAnsi="Times New Roman" w:cs="Times New Roman"/>
                <w:sz w:val="24"/>
                <w:szCs w:val="24"/>
              </w:rPr>
              <w:t>х</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proofErr w:type="spellStart"/>
            <w:r w:rsidRPr="0010157C">
              <w:rPr>
                <w:rFonts w:ascii="Times New Roman" w:hAnsi="Times New Roman" w:cs="Times New Roman"/>
                <w:sz w:val="24"/>
                <w:szCs w:val="24"/>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1612"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b/>
                <w:sz w:val="20"/>
                <w:szCs w:val="20"/>
              </w:rPr>
            </w:pPr>
            <w:r w:rsidRPr="0010157C">
              <w:rPr>
                <w:rFonts w:ascii="Times New Roman" w:hAnsi="Times New Roman" w:cs="Times New Roman"/>
                <w:b/>
                <w:sz w:val="20"/>
                <w:szCs w:val="20"/>
              </w:rPr>
              <w:t>всего</w:t>
            </w:r>
          </w:p>
        </w:tc>
        <w:tc>
          <w:tcPr>
            <w:tcW w:w="596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381,6</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395</w:t>
            </w:r>
          </w:p>
        </w:tc>
        <w:tc>
          <w:tcPr>
            <w:tcW w:w="9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410</w:t>
            </w:r>
          </w:p>
        </w:tc>
        <w:tc>
          <w:tcPr>
            <w:tcW w:w="102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430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450</w:t>
            </w:r>
          </w:p>
        </w:tc>
      </w:tr>
      <w:tr w:rsidR="0010157C" w:rsidRPr="0010157C" w:rsidTr="0010157C">
        <w:tc>
          <w:tcPr>
            <w:tcW w:w="124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1612"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b/>
                <w:sz w:val="20"/>
                <w:szCs w:val="20"/>
              </w:rPr>
            </w:pPr>
            <w:r w:rsidRPr="0010157C">
              <w:rPr>
                <w:rFonts w:ascii="Times New Roman" w:hAnsi="Times New Roman" w:cs="Times New Roman"/>
                <w:b/>
                <w:sz w:val="20"/>
                <w:szCs w:val="20"/>
              </w:rPr>
              <w:t>федеральный бюджет</w:t>
            </w:r>
          </w:p>
        </w:tc>
        <w:tc>
          <w:tcPr>
            <w:tcW w:w="596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9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102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r>
      <w:tr w:rsidR="0010157C" w:rsidRPr="0010157C" w:rsidTr="0010157C">
        <w:tc>
          <w:tcPr>
            <w:tcW w:w="124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1612"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b/>
                <w:sz w:val="20"/>
                <w:szCs w:val="20"/>
              </w:rPr>
            </w:pPr>
            <w:r w:rsidRPr="0010157C">
              <w:rPr>
                <w:rFonts w:ascii="Times New Roman" w:hAnsi="Times New Roman" w:cs="Times New Roman"/>
                <w:b/>
                <w:sz w:val="20"/>
                <w:szCs w:val="20"/>
              </w:rPr>
              <w:t xml:space="preserve">республиканский бюджет </w:t>
            </w:r>
          </w:p>
        </w:tc>
        <w:tc>
          <w:tcPr>
            <w:tcW w:w="596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111,5</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115</w:t>
            </w:r>
          </w:p>
        </w:tc>
        <w:tc>
          <w:tcPr>
            <w:tcW w:w="9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120</w:t>
            </w:r>
          </w:p>
        </w:tc>
        <w:tc>
          <w:tcPr>
            <w:tcW w:w="102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130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140</w:t>
            </w:r>
          </w:p>
        </w:tc>
      </w:tr>
      <w:tr w:rsidR="0010157C" w:rsidRPr="0010157C" w:rsidTr="0010157C">
        <w:tc>
          <w:tcPr>
            <w:tcW w:w="124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х</w:t>
            </w:r>
            <w:proofErr w:type="spellEnd"/>
          </w:p>
        </w:tc>
        <w:tc>
          <w:tcPr>
            <w:tcW w:w="1612"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b/>
                <w:sz w:val="20"/>
                <w:szCs w:val="20"/>
              </w:rPr>
            </w:pPr>
            <w:r w:rsidRPr="0010157C">
              <w:rPr>
                <w:rFonts w:ascii="Times New Roman" w:hAnsi="Times New Roman" w:cs="Times New Roman"/>
                <w:b/>
                <w:sz w:val="20"/>
                <w:szCs w:val="20"/>
              </w:rPr>
              <w:t xml:space="preserve">бюджет  </w:t>
            </w:r>
            <w:proofErr w:type="spellStart"/>
            <w:r>
              <w:rPr>
                <w:rFonts w:ascii="Times New Roman" w:hAnsi="Times New Roman" w:cs="Times New Roman"/>
                <w:b/>
                <w:sz w:val="20"/>
                <w:szCs w:val="20"/>
              </w:rPr>
              <w:t>Испуханского</w:t>
            </w:r>
            <w:proofErr w:type="spellEnd"/>
            <w:r w:rsidRPr="0010157C">
              <w:rPr>
                <w:rFonts w:ascii="Times New Roman" w:hAnsi="Times New Roman" w:cs="Times New Roman"/>
                <w:b/>
                <w:sz w:val="20"/>
                <w:szCs w:val="20"/>
              </w:rPr>
              <w:t xml:space="preserve"> сельского поселения</w:t>
            </w:r>
          </w:p>
        </w:tc>
        <w:tc>
          <w:tcPr>
            <w:tcW w:w="596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270,1</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280</w:t>
            </w:r>
          </w:p>
        </w:tc>
        <w:tc>
          <w:tcPr>
            <w:tcW w:w="9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290</w:t>
            </w:r>
          </w:p>
        </w:tc>
        <w:tc>
          <w:tcPr>
            <w:tcW w:w="102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300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310</w:t>
            </w:r>
          </w:p>
        </w:tc>
      </w:tr>
      <w:tr w:rsidR="0010157C" w:rsidRPr="0010157C" w:rsidTr="0010157C">
        <w:trPr>
          <w:trHeight w:val="173"/>
        </w:trPr>
        <w:tc>
          <w:tcPr>
            <w:tcW w:w="1242"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b/>
                <w:sz w:val="20"/>
                <w:szCs w:val="20"/>
              </w:rPr>
            </w:pPr>
            <w:r w:rsidRPr="0010157C">
              <w:rPr>
                <w:rFonts w:ascii="Times New Roman" w:hAnsi="Times New Roman" w:cs="Times New Roman"/>
                <w:b/>
                <w:sz w:val="20"/>
                <w:szCs w:val="20"/>
              </w:rPr>
              <w:t>Подпрограмма</w:t>
            </w:r>
            <w:proofErr w:type="gramStart"/>
            <w:r w:rsidRPr="0010157C">
              <w:rPr>
                <w:rFonts w:ascii="Times New Roman" w:hAnsi="Times New Roman" w:cs="Times New Roman"/>
                <w:b/>
                <w:sz w:val="20"/>
                <w:szCs w:val="20"/>
              </w:rPr>
              <w:t>«</w:t>
            </w:r>
            <w:proofErr w:type="spellStart"/>
            <w:r w:rsidRPr="0010157C">
              <w:rPr>
                <w:rFonts w:ascii="Times New Roman" w:hAnsi="Times New Roman" w:cs="Times New Roman"/>
                <w:b/>
                <w:sz w:val="20"/>
                <w:szCs w:val="20"/>
              </w:rPr>
              <w:t>П</w:t>
            </w:r>
            <w:proofErr w:type="gramEnd"/>
            <w:r w:rsidRPr="0010157C">
              <w:rPr>
                <w:rFonts w:ascii="Times New Roman" w:hAnsi="Times New Roman" w:cs="Times New Roman"/>
                <w:b/>
                <w:sz w:val="20"/>
                <w:szCs w:val="20"/>
              </w:rPr>
              <w:t>овы-шение</w:t>
            </w:r>
            <w:proofErr w:type="spellEnd"/>
            <w:r w:rsidRPr="0010157C">
              <w:rPr>
                <w:rFonts w:ascii="Times New Roman" w:hAnsi="Times New Roman" w:cs="Times New Roman"/>
                <w:b/>
                <w:sz w:val="20"/>
                <w:szCs w:val="20"/>
              </w:rPr>
              <w:t xml:space="preserve"> безопасности </w:t>
            </w:r>
            <w:proofErr w:type="spellStart"/>
            <w:r w:rsidRPr="0010157C">
              <w:rPr>
                <w:rFonts w:ascii="Times New Roman" w:hAnsi="Times New Roman" w:cs="Times New Roman"/>
                <w:b/>
                <w:sz w:val="20"/>
                <w:szCs w:val="20"/>
              </w:rPr>
              <w:t>дорож-ного</w:t>
            </w:r>
            <w:proofErr w:type="spellEnd"/>
            <w:r w:rsidRPr="0010157C">
              <w:rPr>
                <w:rFonts w:ascii="Times New Roman" w:hAnsi="Times New Roman" w:cs="Times New Roman"/>
                <w:b/>
                <w:sz w:val="20"/>
                <w:szCs w:val="20"/>
              </w:rPr>
              <w:t xml:space="preserve"> </w:t>
            </w:r>
            <w:proofErr w:type="spellStart"/>
            <w:r w:rsidRPr="0010157C">
              <w:rPr>
                <w:rFonts w:ascii="Times New Roman" w:hAnsi="Times New Roman" w:cs="Times New Roman"/>
                <w:b/>
                <w:sz w:val="20"/>
                <w:szCs w:val="20"/>
              </w:rPr>
              <w:t>дви-жения</w:t>
            </w:r>
            <w:proofErr w:type="spellEnd"/>
            <w:r w:rsidRPr="0010157C">
              <w:rPr>
                <w:rFonts w:ascii="Times New Roman" w:hAnsi="Times New Roman" w:cs="Times New Roman"/>
                <w:b/>
                <w:sz w:val="20"/>
                <w:szCs w:val="20"/>
              </w:rPr>
              <w:t xml:space="preserve"> в </w:t>
            </w:r>
            <w:proofErr w:type="spellStart"/>
            <w:r w:rsidRPr="0010157C">
              <w:rPr>
                <w:rFonts w:ascii="Times New Roman" w:hAnsi="Times New Roman" w:cs="Times New Roman"/>
                <w:b/>
                <w:sz w:val="20"/>
                <w:szCs w:val="20"/>
              </w:rPr>
              <w:t>Штанашском</w:t>
            </w:r>
            <w:proofErr w:type="spellEnd"/>
            <w:r w:rsidRPr="0010157C">
              <w:rPr>
                <w:rFonts w:ascii="Times New Roman" w:hAnsi="Times New Roman" w:cs="Times New Roman"/>
                <w:b/>
                <w:sz w:val="20"/>
                <w:szCs w:val="20"/>
              </w:rPr>
              <w:t xml:space="preserve"> </w:t>
            </w:r>
            <w:proofErr w:type="spellStart"/>
            <w:r w:rsidRPr="0010157C">
              <w:rPr>
                <w:rFonts w:ascii="Times New Roman" w:hAnsi="Times New Roman" w:cs="Times New Roman"/>
                <w:b/>
                <w:sz w:val="20"/>
                <w:szCs w:val="20"/>
              </w:rPr>
              <w:t>сель-ском</w:t>
            </w:r>
            <w:proofErr w:type="spellEnd"/>
            <w:r w:rsidRPr="0010157C">
              <w:rPr>
                <w:rFonts w:ascii="Times New Roman" w:hAnsi="Times New Roman" w:cs="Times New Roman"/>
                <w:b/>
                <w:sz w:val="20"/>
                <w:szCs w:val="20"/>
              </w:rPr>
              <w:t xml:space="preserve"> </w:t>
            </w:r>
            <w:proofErr w:type="spellStart"/>
            <w:r w:rsidRPr="0010157C">
              <w:rPr>
                <w:rFonts w:ascii="Times New Roman" w:hAnsi="Times New Roman" w:cs="Times New Roman"/>
                <w:b/>
                <w:sz w:val="20"/>
                <w:szCs w:val="20"/>
              </w:rPr>
              <w:t>посе-лении</w:t>
            </w:r>
            <w:proofErr w:type="spellEnd"/>
            <w:r w:rsidRPr="0010157C">
              <w:rPr>
                <w:rFonts w:ascii="Times New Roman" w:hAnsi="Times New Roman" w:cs="Times New Roman"/>
                <w:b/>
                <w:sz w:val="20"/>
                <w:szCs w:val="20"/>
              </w:rPr>
              <w:t xml:space="preserve"> в 2016–2020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color w:val="000000"/>
                <w:sz w:val="20"/>
                <w:szCs w:val="20"/>
              </w:rPr>
            </w:pPr>
            <w:r w:rsidRPr="0010157C">
              <w:rPr>
                <w:rFonts w:ascii="Times New Roman" w:hAnsi="Times New Roman" w:cs="Times New Roman"/>
                <w:color w:val="000000"/>
                <w:sz w:val="20"/>
                <w:szCs w:val="20"/>
              </w:rPr>
              <w:t>Основное мероприятие    Обустройство и совершенствование опасных участков улично-дорожной сети населенных пунктов</w:t>
            </w:r>
          </w:p>
        </w:tc>
        <w:tc>
          <w:tcPr>
            <w:tcW w:w="851"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lang w:val="ru-MO"/>
              </w:rPr>
            </w:pPr>
          </w:p>
        </w:tc>
        <w:tc>
          <w:tcPr>
            <w:tcW w:w="738"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683"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612"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b/>
                <w:sz w:val="20"/>
                <w:szCs w:val="20"/>
              </w:rPr>
            </w:pPr>
            <w:r w:rsidRPr="0010157C">
              <w:rPr>
                <w:rFonts w:ascii="Times New Roman" w:hAnsi="Times New Roman" w:cs="Times New Roman"/>
                <w:b/>
                <w:sz w:val="20"/>
                <w:szCs w:val="20"/>
              </w:rPr>
              <w:t>всего по подпрограмме</w:t>
            </w:r>
          </w:p>
        </w:tc>
        <w:tc>
          <w:tcPr>
            <w:tcW w:w="596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w:t>
            </w:r>
          </w:p>
        </w:tc>
        <w:tc>
          <w:tcPr>
            <w:tcW w:w="9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w:t>
            </w:r>
          </w:p>
        </w:tc>
        <w:tc>
          <w:tcPr>
            <w:tcW w:w="102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w:t>
            </w:r>
          </w:p>
        </w:tc>
      </w:tr>
      <w:tr w:rsidR="0010157C" w:rsidRPr="0010157C" w:rsidTr="0010157C">
        <w:trPr>
          <w:trHeight w:val="17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х</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х</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612"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sz w:val="20"/>
                <w:szCs w:val="20"/>
              </w:rPr>
            </w:pPr>
            <w:r w:rsidRPr="0010157C">
              <w:rPr>
                <w:rFonts w:ascii="Times New Roman" w:hAnsi="Times New Roman" w:cs="Times New Roman"/>
                <w:sz w:val="20"/>
                <w:szCs w:val="20"/>
              </w:rPr>
              <w:t>федеральный бюджет</w:t>
            </w:r>
          </w:p>
        </w:tc>
        <w:tc>
          <w:tcPr>
            <w:tcW w:w="596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9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102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r>
      <w:tr w:rsidR="0010157C" w:rsidRPr="0010157C" w:rsidTr="0010157C">
        <w:trPr>
          <w:trHeight w:val="17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х</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х</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612"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sz w:val="20"/>
                <w:szCs w:val="20"/>
              </w:rPr>
            </w:pPr>
            <w:r w:rsidRPr="0010157C">
              <w:rPr>
                <w:rFonts w:ascii="Times New Roman" w:hAnsi="Times New Roman" w:cs="Times New Roman"/>
                <w:sz w:val="20"/>
                <w:szCs w:val="20"/>
              </w:rPr>
              <w:t xml:space="preserve">республиканский бюджет </w:t>
            </w:r>
          </w:p>
        </w:tc>
        <w:tc>
          <w:tcPr>
            <w:tcW w:w="596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9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102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0,00</w:t>
            </w:r>
          </w:p>
        </w:tc>
      </w:tr>
      <w:tr w:rsidR="0010157C" w:rsidRPr="0010157C" w:rsidTr="0010157C">
        <w:trPr>
          <w:trHeight w:val="17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х</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х</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х</w:t>
            </w:r>
            <w:proofErr w:type="spellEnd"/>
          </w:p>
        </w:tc>
        <w:tc>
          <w:tcPr>
            <w:tcW w:w="51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612"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sz w:val="20"/>
                <w:szCs w:val="20"/>
              </w:rPr>
            </w:pPr>
            <w:r w:rsidRPr="0010157C">
              <w:rPr>
                <w:rFonts w:ascii="Times New Roman" w:hAnsi="Times New Roman" w:cs="Times New Roman"/>
                <w:sz w:val="20"/>
                <w:szCs w:val="20"/>
              </w:rPr>
              <w:t xml:space="preserve">бюджет  </w:t>
            </w:r>
            <w:proofErr w:type="spellStart"/>
            <w:r>
              <w:rPr>
                <w:rFonts w:ascii="Times New Roman" w:hAnsi="Times New Roman" w:cs="Times New Roman"/>
                <w:sz w:val="20"/>
                <w:szCs w:val="20"/>
              </w:rPr>
              <w:t>Испуханского</w:t>
            </w:r>
            <w:proofErr w:type="spellEnd"/>
            <w:r w:rsidRPr="0010157C">
              <w:rPr>
                <w:rFonts w:ascii="Times New Roman" w:hAnsi="Times New Roman" w:cs="Times New Roman"/>
                <w:sz w:val="20"/>
                <w:szCs w:val="20"/>
              </w:rPr>
              <w:t xml:space="preserve"> сельского поселения</w:t>
            </w:r>
          </w:p>
        </w:tc>
        <w:tc>
          <w:tcPr>
            <w:tcW w:w="5962"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50,0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50</w:t>
            </w:r>
          </w:p>
        </w:tc>
        <w:tc>
          <w:tcPr>
            <w:tcW w:w="9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50</w:t>
            </w:r>
          </w:p>
        </w:tc>
        <w:tc>
          <w:tcPr>
            <w:tcW w:w="102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50</w:t>
            </w:r>
          </w:p>
        </w:tc>
        <w:tc>
          <w:tcPr>
            <w:tcW w:w="1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50</w:t>
            </w:r>
          </w:p>
        </w:tc>
      </w:tr>
    </w:tbl>
    <w:p w:rsidR="0010157C" w:rsidRPr="0010157C" w:rsidRDefault="0010157C" w:rsidP="0010157C">
      <w:pPr>
        <w:jc w:val="cente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sectPr w:rsidR="0010157C" w:rsidRPr="0010157C">
          <w:pgSz w:w="16838" w:h="11906" w:orient="landscape"/>
          <w:pgMar w:top="851" w:right="851" w:bottom="851" w:left="1134" w:header="709" w:footer="709" w:gutter="0"/>
          <w:cols w:space="720"/>
        </w:sectPr>
      </w:pPr>
    </w:p>
    <w:tbl>
      <w:tblPr>
        <w:tblW w:w="0" w:type="auto"/>
        <w:jc w:val="right"/>
        <w:tblInd w:w="693" w:type="dxa"/>
        <w:tblLook w:val="01E0"/>
      </w:tblPr>
      <w:tblGrid>
        <w:gridCol w:w="8008"/>
      </w:tblGrid>
      <w:tr w:rsidR="0010157C" w:rsidRPr="0010157C" w:rsidTr="0010157C">
        <w:trPr>
          <w:jc w:val="right"/>
        </w:trPr>
        <w:tc>
          <w:tcPr>
            <w:tcW w:w="8008" w:type="dxa"/>
          </w:tcPr>
          <w:p w:rsidR="0010157C" w:rsidRPr="0010157C" w:rsidRDefault="0010157C">
            <w:pPr>
              <w:jc w:val="right"/>
              <w:rPr>
                <w:rFonts w:ascii="Times New Roman" w:hAnsi="Times New Roman" w:cs="Times New Roman"/>
                <w:color w:val="000000"/>
                <w:sz w:val="24"/>
                <w:szCs w:val="24"/>
              </w:rPr>
            </w:pPr>
            <w:bookmarkStart w:id="10" w:name="sub_1000"/>
            <w:r w:rsidRPr="0010157C">
              <w:rPr>
                <w:rStyle w:val="affff2"/>
                <w:rFonts w:ascii="Times New Roman" w:hAnsi="Times New Roman" w:cs="Times New Roman"/>
                <w:b w:val="0"/>
                <w:bCs w:val="0"/>
                <w:color w:val="000000"/>
              </w:rPr>
              <w:lastRenderedPageBreak/>
              <w:t xml:space="preserve">Приложение № 4 </w:t>
            </w:r>
          </w:p>
          <w:p w:rsidR="0010157C" w:rsidRPr="0010157C" w:rsidRDefault="0010157C">
            <w:pPr>
              <w:jc w:val="right"/>
              <w:rPr>
                <w:rFonts w:ascii="Times New Roman" w:hAnsi="Times New Roman" w:cs="Times New Roman"/>
                <w:color w:val="000000"/>
                <w:sz w:val="20"/>
                <w:szCs w:val="20"/>
              </w:rPr>
            </w:pPr>
            <w:r w:rsidRPr="0010157C">
              <w:rPr>
                <w:rStyle w:val="affff2"/>
                <w:rFonts w:ascii="Times New Roman" w:hAnsi="Times New Roman" w:cs="Times New Roman"/>
                <w:b w:val="0"/>
                <w:bCs w:val="0"/>
                <w:color w:val="000000"/>
                <w:sz w:val="20"/>
                <w:szCs w:val="20"/>
              </w:rPr>
              <w:t xml:space="preserve">к </w:t>
            </w:r>
            <w:r w:rsidRPr="0010157C">
              <w:rPr>
                <w:rStyle w:val="affff3"/>
                <w:b w:val="0"/>
                <w:bCs/>
                <w:color w:val="000000"/>
                <w:sz w:val="20"/>
                <w:szCs w:val="20"/>
              </w:rPr>
              <w:t>муниципальной программе</w:t>
            </w:r>
          </w:p>
          <w:p w:rsidR="0010157C" w:rsidRPr="0010157C" w:rsidRDefault="0010157C">
            <w:pPr>
              <w:jc w:val="right"/>
              <w:rPr>
                <w:rFonts w:ascii="Times New Roman" w:hAnsi="Times New Roman" w:cs="Times New Roman"/>
                <w:sz w:val="20"/>
                <w:szCs w:val="20"/>
              </w:rPr>
            </w:pPr>
            <w:r w:rsidRPr="0010157C">
              <w:rPr>
                <w:rStyle w:val="affff2"/>
                <w:rFonts w:ascii="Times New Roman" w:hAnsi="Times New Roman" w:cs="Times New Roman"/>
                <w:b w:val="0"/>
                <w:bCs w:val="0"/>
                <w:color w:val="000000"/>
                <w:sz w:val="20"/>
                <w:szCs w:val="20"/>
              </w:rPr>
              <w:t>"</w:t>
            </w:r>
            <w:r w:rsidRPr="0010157C">
              <w:rPr>
                <w:rFonts w:ascii="Times New Roman" w:hAnsi="Times New Roman" w:cs="Times New Roman"/>
                <w:sz w:val="20"/>
                <w:szCs w:val="20"/>
              </w:rPr>
              <w:t>Развитие транспортной системы</w:t>
            </w:r>
          </w:p>
          <w:p w:rsidR="0010157C" w:rsidRPr="0010157C" w:rsidRDefault="0010157C">
            <w:pPr>
              <w:jc w:val="right"/>
              <w:rPr>
                <w:rFonts w:ascii="Times New Roman" w:hAnsi="Times New Roman" w:cs="Times New Roman"/>
                <w:sz w:val="20"/>
                <w:szCs w:val="20"/>
              </w:rPr>
            </w:pPr>
            <w:proofErr w:type="spellStart"/>
            <w:r>
              <w:rPr>
                <w:rFonts w:ascii="Times New Roman" w:hAnsi="Times New Roman" w:cs="Times New Roman"/>
                <w:sz w:val="20"/>
                <w:szCs w:val="20"/>
              </w:rPr>
              <w:t>Испуханского</w:t>
            </w:r>
            <w:proofErr w:type="spellEnd"/>
            <w:r w:rsidRPr="0010157C">
              <w:rPr>
                <w:rFonts w:ascii="Times New Roman" w:hAnsi="Times New Roman" w:cs="Times New Roman"/>
                <w:sz w:val="20"/>
                <w:szCs w:val="20"/>
              </w:rPr>
              <w:t xml:space="preserve"> сельского поселения</w:t>
            </w:r>
          </w:p>
          <w:p w:rsidR="0010157C" w:rsidRPr="0010157C" w:rsidRDefault="0010157C">
            <w:pPr>
              <w:jc w:val="right"/>
              <w:rPr>
                <w:rFonts w:ascii="Times New Roman" w:hAnsi="Times New Roman" w:cs="Times New Roman"/>
                <w:color w:val="000000"/>
                <w:sz w:val="20"/>
                <w:szCs w:val="20"/>
              </w:rPr>
            </w:pPr>
            <w:proofErr w:type="spellStart"/>
            <w:r w:rsidRPr="0010157C">
              <w:rPr>
                <w:rFonts w:ascii="Times New Roman" w:hAnsi="Times New Roman" w:cs="Times New Roman"/>
                <w:sz w:val="20"/>
                <w:szCs w:val="20"/>
              </w:rPr>
              <w:t>Красночетайского</w:t>
            </w:r>
            <w:proofErr w:type="spellEnd"/>
            <w:r w:rsidRPr="0010157C">
              <w:rPr>
                <w:rFonts w:ascii="Times New Roman" w:hAnsi="Times New Roman" w:cs="Times New Roman"/>
                <w:sz w:val="20"/>
                <w:szCs w:val="20"/>
              </w:rPr>
              <w:t xml:space="preserve"> района Чувашской Республики»</w:t>
            </w:r>
          </w:p>
          <w:p w:rsidR="0010157C" w:rsidRPr="0010157C" w:rsidRDefault="0010157C">
            <w:pPr>
              <w:jc w:val="right"/>
              <w:rPr>
                <w:rFonts w:ascii="Times New Roman" w:hAnsi="Times New Roman" w:cs="Times New Roman"/>
                <w:color w:val="000000"/>
                <w:sz w:val="20"/>
                <w:szCs w:val="20"/>
              </w:rPr>
            </w:pPr>
            <w:r w:rsidRPr="0010157C">
              <w:rPr>
                <w:rStyle w:val="affff2"/>
                <w:rFonts w:ascii="Times New Roman" w:hAnsi="Times New Roman" w:cs="Times New Roman"/>
                <w:b w:val="0"/>
                <w:bCs w:val="0"/>
                <w:color w:val="000000"/>
                <w:sz w:val="20"/>
                <w:szCs w:val="20"/>
              </w:rPr>
              <w:t>на 2016-2020 годы"</w:t>
            </w:r>
          </w:p>
          <w:p w:rsidR="0010157C" w:rsidRPr="0010157C" w:rsidRDefault="0010157C">
            <w:pPr>
              <w:jc w:val="right"/>
              <w:rPr>
                <w:rFonts w:ascii="Times New Roman" w:hAnsi="Times New Roman" w:cs="Times New Roman"/>
                <w:color w:val="000000"/>
                <w:sz w:val="24"/>
                <w:szCs w:val="24"/>
              </w:rPr>
            </w:pPr>
          </w:p>
        </w:tc>
      </w:tr>
    </w:tbl>
    <w:p w:rsidR="0010157C" w:rsidRPr="0010157C" w:rsidRDefault="0010157C" w:rsidP="0010157C">
      <w:pPr>
        <w:ind w:firstLine="720"/>
        <w:jc w:val="right"/>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b/>
          <w:sz w:val="24"/>
          <w:szCs w:val="24"/>
        </w:rPr>
      </w:pPr>
      <w:bookmarkStart w:id="11" w:name="sub_1100"/>
      <w:bookmarkEnd w:id="10"/>
      <w:r w:rsidRPr="0010157C">
        <w:rPr>
          <w:rFonts w:ascii="Times New Roman" w:hAnsi="Times New Roman" w:cs="Times New Roman"/>
          <w:b/>
          <w:sz w:val="24"/>
          <w:szCs w:val="24"/>
        </w:rPr>
        <w:t>Подпрограмма</w:t>
      </w:r>
    </w:p>
    <w:p w:rsidR="0010157C" w:rsidRPr="0010157C" w:rsidRDefault="0010157C" w:rsidP="0010157C">
      <w:pPr>
        <w:jc w:val="center"/>
        <w:rPr>
          <w:rFonts w:ascii="Times New Roman" w:hAnsi="Times New Roman" w:cs="Times New Roman"/>
          <w:b/>
          <w:sz w:val="24"/>
          <w:szCs w:val="24"/>
        </w:rPr>
      </w:pPr>
      <w:proofErr w:type="spellStart"/>
      <w:r>
        <w:rPr>
          <w:rFonts w:ascii="Times New Roman" w:hAnsi="Times New Roman" w:cs="Times New Roman"/>
          <w:b/>
          <w:sz w:val="24"/>
          <w:szCs w:val="24"/>
        </w:rPr>
        <w:t>Испуханского</w:t>
      </w:r>
      <w:proofErr w:type="spellEnd"/>
      <w:r w:rsidRPr="0010157C">
        <w:rPr>
          <w:rFonts w:ascii="Times New Roman" w:hAnsi="Times New Roman" w:cs="Times New Roman"/>
          <w:b/>
          <w:sz w:val="24"/>
          <w:szCs w:val="24"/>
        </w:rPr>
        <w:t xml:space="preserve"> сельского поселения </w:t>
      </w:r>
      <w:proofErr w:type="spellStart"/>
      <w:r w:rsidRPr="0010157C">
        <w:rPr>
          <w:rFonts w:ascii="Times New Roman" w:hAnsi="Times New Roman" w:cs="Times New Roman"/>
          <w:b/>
          <w:sz w:val="24"/>
          <w:szCs w:val="24"/>
        </w:rPr>
        <w:t>Красночетайского</w:t>
      </w:r>
      <w:proofErr w:type="spellEnd"/>
      <w:r w:rsidRPr="0010157C">
        <w:rPr>
          <w:rFonts w:ascii="Times New Roman" w:hAnsi="Times New Roman" w:cs="Times New Roman"/>
          <w:b/>
          <w:sz w:val="24"/>
          <w:szCs w:val="24"/>
        </w:rPr>
        <w:t xml:space="preserve"> района Чувашской Республики</w:t>
      </w: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 xml:space="preserve">«Автомобильные дороги» </w:t>
      </w:r>
    </w:p>
    <w:p w:rsidR="0010157C" w:rsidRPr="0010157C" w:rsidRDefault="0010157C" w:rsidP="0010157C">
      <w:pPr>
        <w:jc w:val="center"/>
        <w:rPr>
          <w:rFonts w:ascii="Times New Roman" w:hAnsi="Times New Roman" w:cs="Times New Roman"/>
          <w:b/>
          <w:sz w:val="24"/>
          <w:szCs w:val="24"/>
        </w:rPr>
      </w:pP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ПАСПОРТ ПОДПРОГРАММЫ</w:t>
      </w:r>
    </w:p>
    <w:p w:rsidR="0010157C" w:rsidRPr="0010157C" w:rsidRDefault="0010157C" w:rsidP="0010157C">
      <w:pPr>
        <w:jc w:val="center"/>
        <w:rPr>
          <w:rFonts w:ascii="Times New Roman" w:hAnsi="Times New Roman" w:cs="Times New Roman"/>
          <w:b/>
          <w:i/>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5476"/>
      </w:tblGrid>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Ответственный исполнитель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сельского поселения</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основные мероприятия</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bCs/>
                <w:sz w:val="24"/>
                <w:szCs w:val="24"/>
              </w:rPr>
            </w:pPr>
            <w:r w:rsidRPr="0010157C">
              <w:rPr>
                <w:rFonts w:ascii="Times New Roman" w:hAnsi="Times New Roman" w:cs="Times New Roman"/>
                <w:bCs/>
                <w:sz w:val="24"/>
                <w:szCs w:val="24"/>
              </w:rPr>
              <w:t>- Проектирование строительство и реконструкция автомобильных дорог общего пользования местного значения</w:t>
            </w:r>
          </w:p>
          <w:p w:rsidR="0010157C" w:rsidRPr="0010157C" w:rsidRDefault="0010157C">
            <w:pPr>
              <w:jc w:val="both"/>
              <w:rPr>
                <w:rFonts w:ascii="Times New Roman" w:hAnsi="Times New Roman" w:cs="Times New Roman"/>
                <w:bCs/>
                <w:sz w:val="24"/>
                <w:szCs w:val="24"/>
              </w:rPr>
            </w:pPr>
            <w:r w:rsidRPr="0010157C">
              <w:rPr>
                <w:rFonts w:ascii="Times New Roman" w:hAnsi="Times New Roman" w:cs="Times New Roman"/>
                <w:bCs/>
                <w:sz w:val="24"/>
                <w:szCs w:val="24"/>
              </w:rPr>
              <w:t>- Капитальный ремонт, ремонт и содержание автомобильных дорог общего пользования местного значения и искусственных сооружений на них</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Цели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bCs/>
                <w:sz w:val="24"/>
                <w:szCs w:val="24"/>
              </w:rPr>
            </w:pPr>
            <w:r w:rsidRPr="0010157C">
              <w:rPr>
                <w:rFonts w:ascii="Times New Roman" w:hAnsi="Times New Roman" w:cs="Times New Roman"/>
                <w:bCs/>
                <w:sz w:val="24"/>
                <w:szCs w:val="24"/>
              </w:rPr>
              <w:t xml:space="preserve">- увеличение пропускной способности сети автомобильных дорог, в том числе путем строительства, реконструкции и </w:t>
            </w:r>
            <w:proofErr w:type="gramStart"/>
            <w:r w:rsidRPr="0010157C">
              <w:rPr>
                <w:rFonts w:ascii="Times New Roman" w:hAnsi="Times New Roman" w:cs="Times New Roman"/>
                <w:bCs/>
                <w:sz w:val="24"/>
                <w:szCs w:val="24"/>
              </w:rPr>
              <w:t>ремонта</w:t>
            </w:r>
            <w:proofErr w:type="gramEnd"/>
            <w:r w:rsidRPr="0010157C">
              <w:rPr>
                <w:rFonts w:ascii="Times New Roman" w:hAnsi="Times New Roman" w:cs="Times New Roman"/>
                <w:bCs/>
                <w:sz w:val="24"/>
                <w:szCs w:val="24"/>
              </w:rPr>
              <w:t xml:space="preserve"> автомобильных дорог местного значения;</w:t>
            </w:r>
          </w:p>
          <w:p w:rsidR="0010157C" w:rsidRPr="0010157C" w:rsidRDefault="0010157C">
            <w:pPr>
              <w:jc w:val="both"/>
              <w:rPr>
                <w:rFonts w:ascii="Times New Roman" w:hAnsi="Times New Roman" w:cs="Times New Roman"/>
                <w:bCs/>
                <w:sz w:val="24"/>
                <w:szCs w:val="24"/>
              </w:rPr>
            </w:pPr>
            <w:r w:rsidRPr="0010157C">
              <w:rPr>
                <w:rFonts w:ascii="Times New Roman" w:hAnsi="Times New Roman" w:cs="Times New Roman"/>
                <w:bCs/>
                <w:sz w:val="24"/>
                <w:szCs w:val="24"/>
              </w:rPr>
              <w:t xml:space="preserve">- </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Задачи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 Повышение транспортной эффективности</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Целевые индикаторы (показатели)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 Ремонт автомобильных дорог местного значения в границах населенных пунктов сельского поселения</w:t>
            </w:r>
          </w:p>
          <w:p w:rsidR="0010157C" w:rsidRPr="0010157C" w:rsidRDefault="0010157C">
            <w:pPr>
              <w:jc w:val="both"/>
              <w:rPr>
                <w:rFonts w:ascii="Times New Roman" w:hAnsi="Times New Roman" w:cs="Times New Roman"/>
                <w:sz w:val="24"/>
                <w:szCs w:val="24"/>
                <w:highlight w:val="red"/>
              </w:rPr>
            </w:pPr>
            <w:r w:rsidRPr="0010157C">
              <w:rPr>
                <w:rFonts w:ascii="Times New Roman" w:hAnsi="Times New Roman" w:cs="Times New Roman"/>
                <w:color w:val="000000"/>
                <w:sz w:val="24"/>
                <w:szCs w:val="24"/>
              </w:rPr>
              <w:t xml:space="preserve">- Снижение доли протяженности автомобильных дорог общего пользования местного значения, не </w:t>
            </w:r>
            <w:r w:rsidRPr="0010157C">
              <w:rPr>
                <w:rFonts w:ascii="Times New Roman" w:hAnsi="Times New Roman" w:cs="Times New Roman"/>
                <w:color w:val="000000"/>
                <w:sz w:val="24"/>
                <w:szCs w:val="24"/>
              </w:rPr>
              <w:lastRenderedPageBreak/>
              <w:t>отвечающих нормативным требованиям, в общей протяженности автомобильных дорог общего пользования местного значения</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lastRenderedPageBreak/>
              <w:t>Этапы и сроки реализации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2016-2020 годы</w:t>
            </w:r>
          </w:p>
        </w:tc>
      </w:tr>
      <w:tr w:rsidR="0010157C" w:rsidRPr="0010157C" w:rsidTr="0010157C">
        <w:trPr>
          <w:trHeight w:val="3582"/>
        </w:trPr>
        <w:tc>
          <w:tcPr>
            <w:tcW w:w="2242" w:type="pct"/>
            <w:tcBorders>
              <w:top w:val="single" w:sz="4" w:space="0" w:color="auto"/>
              <w:left w:val="single" w:sz="4" w:space="0" w:color="auto"/>
              <w:bottom w:val="single" w:sz="4" w:space="0" w:color="auto"/>
              <w:right w:val="single" w:sz="4" w:space="0" w:color="auto"/>
            </w:tcBorders>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 xml:space="preserve">Объемы средств бюджета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сельского поселения на финансирование подпрограммы и прогнозная оценка привлекаемых на реализацию ее целей средств федерального бюджета, республиканского бюджета Чувашской Республики.</w:t>
            </w:r>
          </w:p>
          <w:p w:rsidR="0010157C" w:rsidRPr="0010157C" w:rsidRDefault="0010157C">
            <w:pPr>
              <w:jc w:val="both"/>
              <w:rPr>
                <w:rFonts w:ascii="Times New Roman" w:hAnsi="Times New Roman" w:cs="Times New Roman"/>
                <w:sz w:val="24"/>
                <w:szCs w:val="24"/>
              </w:rPr>
            </w:pPr>
          </w:p>
          <w:p w:rsidR="0010157C" w:rsidRPr="0010157C" w:rsidRDefault="0010157C">
            <w:pPr>
              <w:jc w:val="both"/>
              <w:rPr>
                <w:rFonts w:ascii="Times New Roman" w:hAnsi="Times New Roman" w:cs="Times New Roman"/>
                <w:sz w:val="24"/>
                <w:szCs w:val="24"/>
              </w:rPr>
            </w:pPr>
          </w:p>
          <w:p w:rsidR="0010157C" w:rsidRPr="0010157C" w:rsidRDefault="0010157C">
            <w:pPr>
              <w:jc w:val="both"/>
              <w:rPr>
                <w:rFonts w:ascii="Times New Roman" w:hAnsi="Times New Roman" w:cs="Times New Roman"/>
                <w:sz w:val="24"/>
                <w:szCs w:val="24"/>
              </w:rPr>
            </w:pPr>
          </w:p>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 xml:space="preserve">Ожидаемые результаты реализации подпрограммы </w:t>
            </w:r>
          </w:p>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 xml:space="preserve">                                                                                                                                                     </w:t>
            </w:r>
          </w:p>
        </w:tc>
        <w:tc>
          <w:tcPr>
            <w:tcW w:w="2758" w:type="pct"/>
            <w:tcBorders>
              <w:top w:val="single" w:sz="4" w:space="0" w:color="auto"/>
              <w:left w:val="single" w:sz="4" w:space="0" w:color="auto"/>
              <w:bottom w:val="single" w:sz="4" w:space="0" w:color="auto"/>
              <w:right w:val="single" w:sz="4" w:space="0" w:color="auto"/>
            </w:tcBorders>
          </w:tcPr>
          <w:p w:rsidR="0010157C" w:rsidRPr="0010157C" w:rsidRDefault="0010157C">
            <w:pPr>
              <w:snapToGrid w:val="0"/>
              <w:rPr>
                <w:rFonts w:ascii="Times New Roman" w:hAnsi="Times New Roman" w:cs="Times New Roman"/>
                <w:sz w:val="24"/>
                <w:szCs w:val="24"/>
              </w:rPr>
            </w:pPr>
            <w:r w:rsidRPr="0010157C">
              <w:rPr>
                <w:rFonts w:ascii="Times New Roman" w:hAnsi="Times New Roman" w:cs="Times New Roman"/>
                <w:sz w:val="24"/>
                <w:szCs w:val="24"/>
              </w:rPr>
              <w:t>Общий объем средств финансирования муниципальной программы составит  219096,700 тыс. рублей, в том числе:</w:t>
            </w:r>
          </w:p>
          <w:p w:rsidR="0010157C" w:rsidRPr="0010157C" w:rsidRDefault="0010157C">
            <w:pPr>
              <w:snapToGrid w:val="0"/>
              <w:rPr>
                <w:rFonts w:ascii="Times New Roman" w:hAnsi="Times New Roman" w:cs="Times New Roman"/>
                <w:sz w:val="24"/>
                <w:szCs w:val="24"/>
              </w:rPr>
            </w:pPr>
          </w:p>
          <w:p w:rsidR="0010157C" w:rsidRPr="0010157C" w:rsidRDefault="0010157C">
            <w:pPr>
              <w:rPr>
                <w:rFonts w:ascii="Times New Roman" w:hAnsi="Times New Roman" w:cs="Times New Roman"/>
                <w:sz w:val="24"/>
                <w:szCs w:val="24"/>
              </w:rPr>
            </w:pPr>
            <w:r w:rsidRPr="0010157C">
              <w:rPr>
                <w:rFonts w:ascii="Times New Roman" w:hAnsi="Times New Roman" w:cs="Times New Roman"/>
                <w:sz w:val="24"/>
                <w:szCs w:val="24"/>
              </w:rPr>
              <w:t>в 2016 году –381,6 тыс</w:t>
            </w:r>
            <w:proofErr w:type="gramStart"/>
            <w:r w:rsidRPr="0010157C">
              <w:rPr>
                <w:rFonts w:ascii="Times New Roman" w:hAnsi="Times New Roman" w:cs="Times New Roman"/>
                <w:sz w:val="24"/>
                <w:szCs w:val="24"/>
              </w:rPr>
              <w:t>.р</w:t>
            </w:r>
            <w:proofErr w:type="gramEnd"/>
            <w:r w:rsidRPr="0010157C">
              <w:rPr>
                <w:rFonts w:ascii="Times New Roman" w:hAnsi="Times New Roman" w:cs="Times New Roman"/>
                <w:sz w:val="24"/>
                <w:szCs w:val="24"/>
              </w:rPr>
              <w:t>уб.</w:t>
            </w:r>
          </w:p>
          <w:p w:rsidR="0010157C" w:rsidRPr="0010157C" w:rsidRDefault="0010157C">
            <w:pPr>
              <w:rPr>
                <w:rFonts w:ascii="Times New Roman" w:hAnsi="Times New Roman" w:cs="Times New Roman"/>
                <w:sz w:val="24"/>
                <w:szCs w:val="24"/>
              </w:rPr>
            </w:pPr>
            <w:r w:rsidRPr="0010157C">
              <w:rPr>
                <w:rFonts w:ascii="Times New Roman" w:hAnsi="Times New Roman" w:cs="Times New Roman"/>
                <w:sz w:val="24"/>
                <w:szCs w:val="24"/>
              </w:rPr>
              <w:t>в 2017 году – 395 тыс</w:t>
            </w:r>
            <w:proofErr w:type="gramStart"/>
            <w:r w:rsidRPr="0010157C">
              <w:rPr>
                <w:rFonts w:ascii="Times New Roman" w:hAnsi="Times New Roman" w:cs="Times New Roman"/>
                <w:sz w:val="24"/>
                <w:szCs w:val="24"/>
              </w:rPr>
              <w:t>.р</w:t>
            </w:r>
            <w:proofErr w:type="gramEnd"/>
            <w:r w:rsidRPr="0010157C">
              <w:rPr>
                <w:rFonts w:ascii="Times New Roman" w:hAnsi="Times New Roman" w:cs="Times New Roman"/>
                <w:sz w:val="24"/>
                <w:szCs w:val="24"/>
              </w:rPr>
              <w:t>уб.</w:t>
            </w:r>
          </w:p>
          <w:p w:rsidR="0010157C" w:rsidRPr="0010157C" w:rsidRDefault="0010157C">
            <w:pPr>
              <w:rPr>
                <w:rFonts w:ascii="Times New Roman" w:hAnsi="Times New Roman" w:cs="Times New Roman"/>
                <w:sz w:val="24"/>
                <w:szCs w:val="24"/>
              </w:rPr>
            </w:pPr>
            <w:r w:rsidRPr="0010157C">
              <w:rPr>
                <w:rFonts w:ascii="Times New Roman" w:hAnsi="Times New Roman" w:cs="Times New Roman"/>
                <w:sz w:val="24"/>
                <w:szCs w:val="24"/>
              </w:rPr>
              <w:t>в 2018 году – 410 тыс</w:t>
            </w:r>
            <w:proofErr w:type="gramStart"/>
            <w:r w:rsidRPr="0010157C">
              <w:rPr>
                <w:rFonts w:ascii="Times New Roman" w:hAnsi="Times New Roman" w:cs="Times New Roman"/>
                <w:sz w:val="24"/>
                <w:szCs w:val="24"/>
              </w:rPr>
              <w:t>.р</w:t>
            </w:r>
            <w:proofErr w:type="gramEnd"/>
            <w:r w:rsidRPr="0010157C">
              <w:rPr>
                <w:rFonts w:ascii="Times New Roman" w:hAnsi="Times New Roman" w:cs="Times New Roman"/>
                <w:sz w:val="24"/>
                <w:szCs w:val="24"/>
              </w:rPr>
              <w:t>уб.</w:t>
            </w:r>
          </w:p>
          <w:p w:rsidR="0010157C" w:rsidRPr="0010157C" w:rsidRDefault="0010157C">
            <w:pPr>
              <w:rPr>
                <w:rFonts w:ascii="Times New Roman" w:hAnsi="Times New Roman" w:cs="Times New Roman"/>
                <w:sz w:val="24"/>
                <w:szCs w:val="24"/>
              </w:rPr>
            </w:pPr>
            <w:r w:rsidRPr="0010157C">
              <w:rPr>
                <w:rFonts w:ascii="Times New Roman" w:hAnsi="Times New Roman" w:cs="Times New Roman"/>
                <w:sz w:val="24"/>
                <w:szCs w:val="24"/>
              </w:rPr>
              <w:t>в 2019 году -430 тыс</w:t>
            </w:r>
            <w:proofErr w:type="gramStart"/>
            <w:r w:rsidRPr="0010157C">
              <w:rPr>
                <w:rFonts w:ascii="Times New Roman" w:hAnsi="Times New Roman" w:cs="Times New Roman"/>
                <w:sz w:val="24"/>
                <w:szCs w:val="24"/>
              </w:rPr>
              <w:t>.р</w:t>
            </w:r>
            <w:proofErr w:type="gramEnd"/>
            <w:r w:rsidRPr="0010157C">
              <w:rPr>
                <w:rFonts w:ascii="Times New Roman" w:hAnsi="Times New Roman" w:cs="Times New Roman"/>
                <w:sz w:val="24"/>
                <w:szCs w:val="24"/>
              </w:rPr>
              <w:t>уб.</w:t>
            </w:r>
          </w:p>
          <w:p w:rsidR="0010157C" w:rsidRPr="0010157C" w:rsidRDefault="0010157C">
            <w:pPr>
              <w:rPr>
                <w:rFonts w:ascii="Times New Roman" w:hAnsi="Times New Roman" w:cs="Times New Roman"/>
                <w:sz w:val="24"/>
                <w:szCs w:val="24"/>
              </w:rPr>
            </w:pPr>
            <w:r w:rsidRPr="0010157C">
              <w:rPr>
                <w:rFonts w:ascii="Times New Roman" w:hAnsi="Times New Roman" w:cs="Times New Roman"/>
                <w:sz w:val="24"/>
                <w:szCs w:val="24"/>
              </w:rPr>
              <w:t>в 2020 году – 450 тыс</w:t>
            </w:r>
            <w:proofErr w:type="gramStart"/>
            <w:r w:rsidRPr="0010157C">
              <w:rPr>
                <w:rFonts w:ascii="Times New Roman" w:hAnsi="Times New Roman" w:cs="Times New Roman"/>
                <w:sz w:val="24"/>
                <w:szCs w:val="24"/>
              </w:rPr>
              <w:t>.р</w:t>
            </w:r>
            <w:proofErr w:type="gramEnd"/>
            <w:r w:rsidRPr="0010157C">
              <w:rPr>
                <w:rFonts w:ascii="Times New Roman" w:hAnsi="Times New Roman" w:cs="Times New Roman"/>
                <w:sz w:val="24"/>
                <w:szCs w:val="24"/>
              </w:rPr>
              <w:t>уб.</w:t>
            </w:r>
          </w:p>
          <w:p w:rsidR="0010157C" w:rsidRPr="0010157C" w:rsidRDefault="0010157C">
            <w:pPr>
              <w:rPr>
                <w:rFonts w:ascii="Times New Roman" w:hAnsi="Times New Roman" w:cs="Times New Roman"/>
                <w:sz w:val="24"/>
                <w:szCs w:val="24"/>
              </w:rPr>
            </w:pPr>
          </w:p>
          <w:p w:rsidR="0010157C" w:rsidRPr="0010157C" w:rsidRDefault="0010157C">
            <w:pPr>
              <w:rPr>
                <w:rFonts w:ascii="Times New Roman" w:hAnsi="Times New Roman" w:cs="Times New Roman"/>
                <w:sz w:val="24"/>
                <w:szCs w:val="24"/>
              </w:rPr>
            </w:pPr>
            <w:r w:rsidRPr="0010157C">
              <w:rPr>
                <w:rFonts w:ascii="Times New Roman" w:hAnsi="Times New Roman" w:cs="Times New Roman"/>
                <w:sz w:val="24"/>
                <w:szCs w:val="24"/>
              </w:rPr>
              <w:t xml:space="preserve">- повышение уровня безопасности движения по автодорогам </w:t>
            </w:r>
          </w:p>
        </w:tc>
      </w:tr>
    </w:tbl>
    <w:p w:rsidR="0010157C" w:rsidRPr="0010157C" w:rsidRDefault="0010157C" w:rsidP="0010157C">
      <w:pPr>
        <w:rPr>
          <w:rFonts w:ascii="Times New Roman" w:hAnsi="Times New Roman" w:cs="Times New Roman"/>
          <w:sz w:val="24"/>
          <w:szCs w:val="24"/>
        </w:rPr>
      </w:pPr>
    </w:p>
    <w:bookmarkEnd w:id="11"/>
    <w:p w:rsidR="0010157C" w:rsidRPr="0010157C" w:rsidRDefault="0010157C" w:rsidP="0010157C">
      <w:pPr>
        <w:pStyle w:val="1"/>
        <w:jc w:val="center"/>
      </w:pPr>
    </w:p>
    <w:p w:rsidR="0010157C" w:rsidRPr="0010157C" w:rsidRDefault="0010157C" w:rsidP="0010157C">
      <w:pPr>
        <w:pStyle w:val="1"/>
        <w:jc w:val="center"/>
      </w:pPr>
    </w:p>
    <w:p w:rsidR="0010157C" w:rsidRPr="0010157C" w:rsidRDefault="0010157C" w:rsidP="0010157C">
      <w:pPr>
        <w:pStyle w:val="1"/>
        <w:jc w:val="center"/>
      </w:pPr>
      <w:r w:rsidRPr="0010157C">
        <w:t>Раздел I. Общая характеристика проблемы.</w:t>
      </w:r>
    </w:p>
    <w:p w:rsidR="0010157C" w:rsidRPr="0010157C" w:rsidRDefault="0010157C" w:rsidP="0010157C">
      <w:pPr>
        <w:pStyle w:val="21"/>
        <w:spacing w:after="0" w:line="240" w:lineRule="auto"/>
        <w:jc w:val="both"/>
        <w:rPr>
          <w:b/>
          <w:i/>
          <w:sz w:val="24"/>
          <w:szCs w:val="24"/>
        </w:rPr>
      </w:pPr>
    </w:p>
    <w:p w:rsidR="0010157C" w:rsidRPr="0010157C" w:rsidRDefault="0010157C" w:rsidP="0010157C">
      <w:pPr>
        <w:ind w:firstLine="709"/>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Автомобильные дороги общего пользования и искусственные сооружения на них представляет собой сложный инженерный, имущественный, организационно-технический комплекс, включающий в себя автомобильные дороги и улично-дорожную сеть населенных пунктов общего пользования со всеми сооружениями, необходимыми для ее нормальной эксплуатации.</w:t>
      </w:r>
    </w:p>
    <w:p w:rsidR="0010157C" w:rsidRPr="0010157C" w:rsidRDefault="0010157C" w:rsidP="0010157C">
      <w:pPr>
        <w:pStyle w:val="ConsPlusNormal0"/>
        <w:ind w:firstLine="709"/>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 xml:space="preserve">В </w:t>
      </w:r>
      <w:proofErr w:type="spellStart"/>
      <w:r w:rsidRPr="0010157C">
        <w:rPr>
          <w:rFonts w:ascii="Times New Roman" w:hAnsi="Times New Roman" w:cs="Times New Roman"/>
          <w:color w:val="000000"/>
          <w:sz w:val="24"/>
          <w:szCs w:val="24"/>
        </w:rPr>
        <w:t>Штанашском</w:t>
      </w:r>
      <w:proofErr w:type="spellEnd"/>
      <w:r w:rsidRPr="0010157C">
        <w:rPr>
          <w:rFonts w:ascii="Times New Roman" w:hAnsi="Times New Roman" w:cs="Times New Roman"/>
          <w:color w:val="000000"/>
          <w:sz w:val="24"/>
          <w:szCs w:val="24"/>
        </w:rPr>
        <w:t xml:space="preserve"> сельском поселении все населенные пункты обеспечены подъездными автомобильными дорогами с твердым покрытием, тем не </w:t>
      </w:r>
      <w:proofErr w:type="gramStart"/>
      <w:r w:rsidRPr="0010157C">
        <w:rPr>
          <w:rFonts w:ascii="Times New Roman" w:hAnsi="Times New Roman" w:cs="Times New Roman"/>
          <w:color w:val="000000"/>
          <w:sz w:val="24"/>
          <w:szCs w:val="24"/>
        </w:rPr>
        <w:t>менее</w:t>
      </w:r>
      <w:proofErr w:type="gramEnd"/>
      <w:r w:rsidRPr="0010157C">
        <w:rPr>
          <w:rFonts w:ascii="Times New Roman" w:hAnsi="Times New Roman" w:cs="Times New Roman"/>
          <w:color w:val="000000"/>
          <w:sz w:val="24"/>
          <w:szCs w:val="24"/>
        </w:rPr>
        <w:t xml:space="preserve"> во всех 6  населенных пунктах не все улицы обеспечены благоустроенной улично-дорожной сетью, что затрудняет возможность оказания скорой медицинской помощи, пожарной помощи и других социальных услуг жителям  населенных пунктов в период распутицы.</w:t>
      </w:r>
    </w:p>
    <w:p w:rsidR="0010157C" w:rsidRPr="0010157C" w:rsidRDefault="0010157C" w:rsidP="0010157C">
      <w:pPr>
        <w:ind w:firstLine="709"/>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Недостаточный уровень развития дорожной сети приводит к значительным потерям экономики и населения сельского поселения, является одним из наиболее существенных инфраструктурных ограничений темпов социально-экономического развития  сельского поселения.</w:t>
      </w:r>
    </w:p>
    <w:p w:rsidR="0010157C" w:rsidRPr="0010157C" w:rsidRDefault="0010157C" w:rsidP="0010157C">
      <w:pPr>
        <w:ind w:firstLine="709"/>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Часть автомобильных дорог местного значения на значительном протяжении проходят по территории населенных пунктов, что приводит к снижению скорости движения транспортных потоков и росту количества дорожно-транспортных происшествий.</w:t>
      </w:r>
    </w:p>
    <w:p w:rsidR="0010157C" w:rsidRPr="0010157C" w:rsidRDefault="0010157C" w:rsidP="0010157C">
      <w:pPr>
        <w:ind w:firstLine="709"/>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lastRenderedPageBreak/>
        <w:t xml:space="preserve">Более быстрый рост интенсивности движения на автомобильных дорогах по сравнению с увеличением протяженности и пропускной </w:t>
      </w:r>
      <w:proofErr w:type="gramStart"/>
      <w:r w:rsidRPr="0010157C">
        <w:rPr>
          <w:rFonts w:ascii="Times New Roman" w:hAnsi="Times New Roman" w:cs="Times New Roman"/>
          <w:color w:val="000000"/>
          <w:sz w:val="24"/>
          <w:szCs w:val="24"/>
        </w:rPr>
        <w:t>способности</w:t>
      </w:r>
      <w:proofErr w:type="gramEnd"/>
      <w:r w:rsidRPr="0010157C">
        <w:rPr>
          <w:rFonts w:ascii="Times New Roman" w:hAnsi="Times New Roman" w:cs="Times New Roman"/>
          <w:color w:val="000000"/>
          <w:sz w:val="24"/>
          <w:szCs w:val="24"/>
        </w:rPr>
        <w:t xml:space="preserve"> автомобильных дорог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w:t>
      </w:r>
    </w:p>
    <w:p w:rsidR="0010157C" w:rsidRPr="0010157C" w:rsidRDefault="0010157C" w:rsidP="0010157C">
      <w:pPr>
        <w:ind w:firstLine="720"/>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 xml:space="preserve">В связи с этим важнейшим событием для дорожной отрасли стало создание в 2014 году Дорожного фонда </w:t>
      </w:r>
      <w:proofErr w:type="spellStart"/>
      <w:r>
        <w:rPr>
          <w:rFonts w:ascii="Times New Roman" w:hAnsi="Times New Roman" w:cs="Times New Roman"/>
          <w:color w:val="000000"/>
          <w:sz w:val="24"/>
          <w:szCs w:val="24"/>
        </w:rPr>
        <w:t>Испуханского</w:t>
      </w:r>
      <w:proofErr w:type="spellEnd"/>
      <w:r w:rsidRPr="0010157C">
        <w:rPr>
          <w:rFonts w:ascii="Times New Roman" w:hAnsi="Times New Roman" w:cs="Times New Roman"/>
          <w:color w:val="000000"/>
          <w:sz w:val="24"/>
          <w:szCs w:val="24"/>
        </w:rPr>
        <w:t xml:space="preserve"> сельского поселения.  </w:t>
      </w:r>
    </w:p>
    <w:p w:rsidR="0010157C" w:rsidRPr="0010157C" w:rsidRDefault="0010157C" w:rsidP="0010157C">
      <w:pPr>
        <w:ind w:firstLine="720"/>
        <w:jc w:val="both"/>
        <w:rPr>
          <w:rFonts w:ascii="Times New Roman" w:hAnsi="Times New Roman" w:cs="Times New Roman"/>
          <w:sz w:val="24"/>
          <w:szCs w:val="24"/>
        </w:rPr>
      </w:pPr>
    </w:p>
    <w:p w:rsidR="0010157C" w:rsidRPr="0010157C" w:rsidRDefault="0010157C" w:rsidP="0010157C">
      <w:pPr>
        <w:pStyle w:val="1"/>
      </w:pPr>
      <w:r w:rsidRPr="0010157C">
        <w:rPr>
          <w:i/>
        </w:rPr>
        <w:tab/>
      </w:r>
      <w:r w:rsidRPr="0010157C">
        <w:t xml:space="preserve"> II. Приоритеты, цели и задачи в транспортной сфере. Индикаторы достижения целей и задач, срок и этапы реализации подпрограммы "Автомобильные дороги"</w:t>
      </w:r>
    </w:p>
    <w:p w:rsidR="0010157C" w:rsidRPr="0010157C" w:rsidRDefault="0010157C" w:rsidP="0010157C">
      <w:pPr>
        <w:rPr>
          <w:rFonts w:ascii="Times New Roman" w:hAnsi="Times New Roman" w:cs="Times New Roman"/>
          <w:sz w:val="24"/>
          <w:szCs w:val="24"/>
        </w:rPr>
      </w:pP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 xml:space="preserve">Подпрограмма разрабатывается исходя из приоритетов социально-экономического развития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сельского поселения,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С учетом долгосрочных приоритетов Муниципальной политики в сфере дорожного хозяйства, определены следующие цели подпрограммы:</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 xml:space="preserve">увеличение пропускной способности сети автомобильных дорог, в том числе путем строительства, реконструкции и </w:t>
      </w:r>
      <w:proofErr w:type="gramStart"/>
      <w:r w:rsidRPr="0010157C">
        <w:rPr>
          <w:rFonts w:ascii="Times New Roman" w:hAnsi="Times New Roman" w:cs="Times New Roman"/>
          <w:sz w:val="24"/>
          <w:szCs w:val="24"/>
        </w:rPr>
        <w:t>ремонта</w:t>
      </w:r>
      <w:proofErr w:type="gramEnd"/>
      <w:r w:rsidRPr="0010157C">
        <w:rPr>
          <w:rFonts w:ascii="Times New Roman" w:hAnsi="Times New Roman" w:cs="Times New Roman"/>
          <w:sz w:val="24"/>
          <w:szCs w:val="24"/>
        </w:rPr>
        <w:t xml:space="preserve"> автомобильных дорог местного значения;</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транспортное обеспечение комплексного освоения и развития территорий, в том числе путем строительства реконструкции автомобильных дорог улично-дорожной сети сельских населенных пунктов.</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 xml:space="preserve">Сведения о показателях (индикаторах) подпрограммы определены </w:t>
      </w:r>
      <w:proofErr w:type="gramStart"/>
      <w:r w:rsidRPr="0010157C">
        <w:rPr>
          <w:rFonts w:ascii="Times New Roman" w:hAnsi="Times New Roman" w:cs="Times New Roman"/>
          <w:sz w:val="24"/>
          <w:szCs w:val="24"/>
        </w:rPr>
        <w:t>исходя из необходимости выполнения основных целей и задач подпрограммы и приведены</w:t>
      </w:r>
      <w:proofErr w:type="gramEnd"/>
      <w:r w:rsidRPr="0010157C">
        <w:rPr>
          <w:rFonts w:ascii="Times New Roman" w:hAnsi="Times New Roman" w:cs="Times New Roman"/>
          <w:sz w:val="24"/>
          <w:szCs w:val="24"/>
        </w:rPr>
        <w:t xml:space="preserve"> в приложении № 1 к настоящей подпрограмме.</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Подпрограмма реализуется в 2016 – 2020 годах в один этап.</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В результате реализации мероприятий подпрограммы ожидается достижение следующих результатов:</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улучшение состояния автомобильных дорог местного значения;</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повышение уровня эксплуатационного содержания автомобильных дорог.</w:t>
      </w:r>
    </w:p>
    <w:p w:rsidR="0010157C" w:rsidRPr="0010157C" w:rsidRDefault="0010157C" w:rsidP="0010157C">
      <w:pPr>
        <w:pStyle w:val="1"/>
      </w:pPr>
    </w:p>
    <w:p w:rsidR="0010157C" w:rsidRPr="0010157C" w:rsidRDefault="0010157C" w:rsidP="0010157C">
      <w:pPr>
        <w:pStyle w:val="1"/>
      </w:pPr>
      <w:r w:rsidRPr="0010157C">
        <w:t>Раздел III. Обобщенная характеристика основных мероприятий подпрограммы</w:t>
      </w:r>
    </w:p>
    <w:p w:rsidR="0010157C" w:rsidRPr="0010157C" w:rsidRDefault="0010157C" w:rsidP="0010157C">
      <w:pPr>
        <w:rPr>
          <w:rFonts w:ascii="Times New Roman" w:hAnsi="Times New Roman" w:cs="Times New Roman"/>
          <w:sz w:val="24"/>
          <w:szCs w:val="24"/>
        </w:rPr>
      </w:pP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Мероприятия подпрограммы подразделяются на 2 отдельных основных мероприятия, реализация которых обеспечит достижение индикаторов и эффективности подпрограммы.</w:t>
      </w:r>
    </w:p>
    <w:p w:rsidR="0010157C" w:rsidRPr="0010157C" w:rsidRDefault="0010157C" w:rsidP="0010157C">
      <w:pPr>
        <w:ind w:firstLine="709"/>
        <w:jc w:val="both"/>
        <w:rPr>
          <w:rFonts w:ascii="Times New Roman" w:hAnsi="Times New Roman" w:cs="Times New Roman"/>
          <w:b/>
          <w:sz w:val="24"/>
          <w:szCs w:val="24"/>
        </w:rPr>
      </w:pPr>
      <w:r w:rsidRPr="0010157C">
        <w:rPr>
          <w:rFonts w:ascii="Times New Roman" w:hAnsi="Times New Roman" w:cs="Times New Roman"/>
          <w:b/>
          <w:sz w:val="24"/>
          <w:szCs w:val="24"/>
        </w:rPr>
        <w:t>Основное мероприятие 1. Проектирование строительство и реконструкция автомобильных дорог общего пользования местного значения.</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lastRenderedPageBreak/>
        <w:t>Мероприятие 1.1. Строительство и реконструкция автомобильных дорог общего пользования местного значения. Перечень объектов утверждается ежегодно.</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Развитие сети автомобильных дорог на перспективных направлениях на автомобильных дорогах местного значения с высокой интенсивностью движения автомобильного транспорта. Предусматривается выполнить работы по реконструкции и капремонту автомобильных дорог.</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b/>
          <w:sz w:val="24"/>
          <w:szCs w:val="24"/>
        </w:rPr>
        <w:t>Основное мероприятие 2. Капитальный ремонт, ремонт и содержание автомобильных дорог общего пользования местного значения в границах населенных пунктов сельского поселения</w:t>
      </w:r>
    </w:p>
    <w:p w:rsidR="0010157C" w:rsidRPr="0010157C" w:rsidRDefault="0010157C" w:rsidP="0010157C">
      <w:pPr>
        <w:ind w:firstLine="709"/>
        <w:jc w:val="both"/>
        <w:rPr>
          <w:rFonts w:ascii="Times New Roman" w:hAnsi="Times New Roman" w:cs="Times New Roman"/>
          <w:sz w:val="24"/>
          <w:szCs w:val="24"/>
        </w:rPr>
      </w:pPr>
      <w:proofErr w:type="gramStart"/>
      <w:r w:rsidRPr="0010157C">
        <w:rPr>
          <w:rFonts w:ascii="Times New Roman" w:hAnsi="Times New Roman" w:cs="Times New Roman"/>
          <w:sz w:val="24"/>
          <w:szCs w:val="24"/>
        </w:rPr>
        <w:t>Выполнение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транспорта и природно-климатических факторов.</w:t>
      </w:r>
      <w:proofErr w:type="gramEnd"/>
      <w:r w:rsidRPr="0010157C">
        <w:rPr>
          <w:rFonts w:ascii="Times New Roman" w:hAnsi="Times New Roman" w:cs="Times New Roman"/>
          <w:sz w:val="24"/>
          <w:szCs w:val="24"/>
        </w:rPr>
        <w:t xml:space="preserve"> Для этого необходимо обеспечивать восстановление слоев износа.</w:t>
      </w:r>
    </w:p>
    <w:p w:rsidR="0010157C" w:rsidRPr="0010157C" w:rsidRDefault="0010157C" w:rsidP="0010157C">
      <w:pPr>
        <w:rPr>
          <w:rFonts w:ascii="Times New Roman" w:hAnsi="Times New Roman" w:cs="Times New Roman"/>
          <w:sz w:val="24"/>
          <w:szCs w:val="24"/>
        </w:rPr>
      </w:pPr>
    </w:p>
    <w:p w:rsidR="0010157C" w:rsidRPr="0010157C" w:rsidRDefault="0010157C" w:rsidP="0010157C">
      <w:pPr>
        <w:pStyle w:val="1"/>
      </w:pPr>
      <w:r w:rsidRPr="0010157C">
        <w:t xml:space="preserve">Раздел </w:t>
      </w:r>
      <w:r w:rsidRPr="0010157C">
        <w:rPr>
          <w:lang w:val="en-US"/>
        </w:rPr>
        <w:t>I</w:t>
      </w:r>
      <w:r w:rsidRPr="0010157C">
        <w:t>V. Обоснование объема финансовых ресурсов, необходимых для реализации подпрограммы</w:t>
      </w:r>
    </w:p>
    <w:p w:rsidR="0010157C" w:rsidRPr="0010157C" w:rsidRDefault="0010157C" w:rsidP="0010157C">
      <w:pPr>
        <w:rPr>
          <w:rFonts w:ascii="Times New Roman" w:hAnsi="Times New Roman" w:cs="Times New Roman"/>
          <w:sz w:val="24"/>
          <w:szCs w:val="24"/>
        </w:rPr>
      </w:pP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 xml:space="preserve">Финансовое обеспечение реализации Подпрограммы осуществляется за счет бюджетных ассигнований бюджета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Общий объем финансирования подпрограммы при строительстве, реконструкции, капитальном ремонте и ремонте, содержании автомобильных дорог и искусственных сооружений на них в 2016–2020 годах составит за счет всех источников финансирования 2066,6 тыс. рублей, в том числе за счет средств:</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федерального бюджета – 0,0 тыс. рублей;</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республиканского бюджета  Чувашской Республики – 616,5 тыс. рублей</w:t>
      </w:r>
      <w:proofErr w:type="gramStart"/>
      <w:r w:rsidRPr="0010157C">
        <w:rPr>
          <w:rFonts w:ascii="Times New Roman" w:hAnsi="Times New Roman" w:cs="Times New Roman"/>
          <w:sz w:val="24"/>
          <w:szCs w:val="24"/>
        </w:rPr>
        <w:t xml:space="preserve"> ;</w:t>
      </w:r>
      <w:proofErr w:type="gramEnd"/>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 xml:space="preserve">бюджета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сельского поселения – 1450,1 тыс. рублей.</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внебюджетные источники – 0,00 тыс</w:t>
      </w:r>
      <w:proofErr w:type="gramStart"/>
      <w:r w:rsidRPr="0010157C">
        <w:rPr>
          <w:rFonts w:ascii="Times New Roman" w:hAnsi="Times New Roman" w:cs="Times New Roman"/>
          <w:sz w:val="24"/>
          <w:szCs w:val="24"/>
        </w:rPr>
        <w:t>.р</w:t>
      </w:r>
      <w:proofErr w:type="gramEnd"/>
      <w:r w:rsidRPr="0010157C">
        <w:rPr>
          <w:rFonts w:ascii="Times New Roman" w:hAnsi="Times New Roman" w:cs="Times New Roman"/>
          <w:sz w:val="24"/>
          <w:szCs w:val="24"/>
        </w:rPr>
        <w:t>уб.</w:t>
      </w:r>
    </w:p>
    <w:p w:rsidR="0010157C" w:rsidRPr="0010157C" w:rsidRDefault="0010157C" w:rsidP="0010157C">
      <w:pPr>
        <w:jc w:val="center"/>
        <w:rPr>
          <w:rFonts w:ascii="Times New Roman" w:hAnsi="Times New Roman" w:cs="Times New Roman"/>
          <w:b/>
          <w:color w:val="000000"/>
          <w:sz w:val="24"/>
          <w:szCs w:val="24"/>
        </w:rPr>
      </w:pPr>
    </w:p>
    <w:p w:rsidR="0010157C" w:rsidRPr="0010157C" w:rsidRDefault="0010157C" w:rsidP="0010157C">
      <w:pPr>
        <w:jc w:val="center"/>
        <w:rPr>
          <w:rFonts w:ascii="Times New Roman" w:hAnsi="Times New Roman" w:cs="Times New Roman"/>
          <w:b/>
          <w:color w:val="000000"/>
          <w:sz w:val="24"/>
          <w:szCs w:val="24"/>
        </w:rPr>
      </w:pPr>
      <w:r w:rsidRPr="0010157C">
        <w:rPr>
          <w:rFonts w:ascii="Times New Roman" w:hAnsi="Times New Roman" w:cs="Times New Roman"/>
          <w:b/>
          <w:color w:val="000000"/>
          <w:sz w:val="24"/>
          <w:szCs w:val="24"/>
        </w:rPr>
        <w:t xml:space="preserve">Раздел V. Управление, реализация и </w:t>
      </w:r>
      <w:proofErr w:type="gramStart"/>
      <w:r w:rsidRPr="0010157C">
        <w:rPr>
          <w:rFonts w:ascii="Times New Roman" w:hAnsi="Times New Roman" w:cs="Times New Roman"/>
          <w:b/>
          <w:color w:val="000000"/>
          <w:sz w:val="24"/>
          <w:szCs w:val="24"/>
        </w:rPr>
        <w:t>контроль за</w:t>
      </w:r>
      <w:proofErr w:type="gramEnd"/>
      <w:r w:rsidRPr="0010157C">
        <w:rPr>
          <w:rFonts w:ascii="Times New Roman" w:hAnsi="Times New Roman" w:cs="Times New Roman"/>
          <w:b/>
          <w:color w:val="000000"/>
          <w:sz w:val="24"/>
          <w:szCs w:val="24"/>
        </w:rPr>
        <w:t xml:space="preserve"> ходом реализации подпрограммы</w:t>
      </w:r>
    </w:p>
    <w:p w:rsidR="0010157C" w:rsidRPr="0010157C" w:rsidRDefault="0010157C" w:rsidP="0010157C">
      <w:pPr>
        <w:jc w:val="center"/>
        <w:rPr>
          <w:rFonts w:ascii="Times New Roman" w:hAnsi="Times New Roman" w:cs="Times New Roman"/>
          <w:b/>
          <w:color w:val="000000"/>
          <w:sz w:val="24"/>
          <w:szCs w:val="24"/>
        </w:rPr>
      </w:pP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Текущее управление реализацией подпрограммы осуществляется ответственным исполнителем.</w:t>
      </w:r>
    </w:p>
    <w:p w:rsidR="0010157C" w:rsidRPr="0010157C" w:rsidRDefault="0010157C" w:rsidP="0010157C">
      <w:pPr>
        <w:pStyle w:val="af8"/>
        <w:ind w:firstLine="709"/>
        <w:jc w:val="both"/>
        <w:rPr>
          <w:rFonts w:ascii="Times New Roman" w:hAnsi="Times New Roman"/>
          <w:lang w:eastAsia="en-US"/>
        </w:rPr>
      </w:pPr>
      <w:proofErr w:type="gramStart"/>
      <w:r w:rsidRPr="0010157C">
        <w:rPr>
          <w:rFonts w:ascii="Times New Roman" w:hAnsi="Times New Roman"/>
          <w:lang w:eastAsia="en-US"/>
        </w:rPr>
        <w:lastRenderedPageBreak/>
        <w:t>Контроль за</w:t>
      </w:r>
      <w:proofErr w:type="gramEnd"/>
      <w:r w:rsidRPr="0010157C">
        <w:rPr>
          <w:rFonts w:ascii="Times New Roman" w:hAnsi="Times New Roman"/>
          <w:lang w:eastAsia="en-US"/>
        </w:rPr>
        <w:t xml:space="preserve"> ходом выполнения Подпрограммы осуществляет администрация </w:t>
      </w:r>
      <w:proofErr w:type="spellStart"/>
      <w:r>
        <w:rPr>
          <w:rFonts w:ascii="Times New Roman" w:hAnsi="Times New Roman"/>
          <w:lang w:eastAsia="en-US"/>
        </w:rPr>
        <w:t>Испуханского</w:t>
      </w:r>
      <w:proofErr w:type="spellEnd"/>
      <w:r w:rsidRPr="0010157C">
        <w:rPr>
          <w:rFonts w:ascii="Times New Roman" w:hAnsi="Times New Roman"/>
          <w:lang w:eastAsia="en-US"/>
        </w:rPr>
        <w:t xml:space="preserve"> сельского поселения </w:t>
      </w:r>
      <w:proofErr w:type="spellStart"/>
      <w:r w:rsidRPr="0010157C">
        <w:rPr>
          <w:rFonts w:ascii="Times New Roman" w:hAnsi="Times New Roman"/>
          <w:lang w:eastAsia="en-US"/>
        </w:rPr>
        <w:t>Красночетайского</w:t>
      </w:r>
      <w:proofErr w:type="spellEnd"/>
      <w:r w:rsidRPr="0010157C">
        <w:rPr>
          <w:rFonts w:ascii="Times New Roman" w:hAnsi="Times New Roman"/>
          <w:lang w:eastAsia="en-US"/>
        </w:rPr>
        <w:t xml:space="preserve"> района. </w:t>
      </w:r>
    </w:p>
    <w:p w:rsidR="0010157C" w:rsidRPr="0010157C" w:rsidRDefault="0010157C" w:rsidP="0010157C">
      <w:pPr>
        <w:rPr>
          <w:rFonts w:ascii="Times New Roman" w:hAnsi="Times New Roman" w:cs="Times New Roman"/>
          <w:sz w:val="24"/>
          <w:szCs w:val="24"/>
        </w:rPr>
        <w:sectPr w:rsidR="0010157C" w:rsidRPr="0010157C">
          <w:pgSz w:w="11905" w:h="16837"/>
          <w:pgMar w:top="799" w:right="848" w:bottom="1100" w:left="1440" w:header="720" w:footer="720" w:gutter="0"/>
          <w:cols w:space="720"/>
        </w:sectPr>
      </w:pPr>
    </w:p>
    <w:p w:rsidR="0010157C" w:rsidRPr="0010157C" w:rsidRDefault="0010157C" w:rsidP="0010157C">
      <w:pPr>
        <w:pStyle w:val="af5"/>
        <w:jc w:val="right"/>
        <w:rPr>
          <w:rFonts w:ascii="Times New Roman" w:hAnsi="Times New Roman"/>
          <w:sz w:val="24"/>
          <w:szCs w:val="24"/>
        </w:rPr>
      </w:pPr>
    </w:p>
    <w:p w:rsidR="0010157C" w:rsidRPr="0010157C" w:rsidRDefault="0010157C" w:rsidP="0010157C">
      <w:pPr>
        <w:pStyle w:val="af5"/>
        <w:jc w:val="right"/>
        <w:rPr>
          <w:rFonts w:ascii="Times New Roman" w:hAnsi="Times New Roman"/>
          <w:sz w:val="24"/>
          <w:szCs w:val="24"/>
        </w:rPr>
      </w:pPr>
    </w:p>
    <w:p w:rsidR="0010157C" w:rsidRPr="0010157C" w:rsidRDefault="0010157C" w:rsidP="0010157C">
      <w:pPr>
        <w:pStyle w:val="af5"/>
        <w:jc w:val="right"/>
        <w:rPr>
          <w:rFonts w:ascii="Times New Roman" w:hAnsi="Times New Roman"/>
          <w:sz w:val="24"/>
          <w:szCs w:val="24"/>
        </w:rPr>
      </w:pPr>
    </w:p>
    <w:p w:rsidR="0010157C" w:rsidRPr="0010157C" w:rsidRDefault="0010157C" w:rsidP="0010157C">
      <w:pPr>
        <w:pStyle w:val="af5"/>
        <w:jc w:val="right"/>
        <w:rPr>
          <w:rFonts w:ascii="Times New Roman" w:hAnsi="Times New Roman"/>
          <w:sz w:val="24"/>
          <w:szCs w:val="24"/>
        </w:rPr>
      </w:pPr>
      <w:r w:rsidRPr="0010157C">
        <w:rPr>
          <w:rFonts w:ascii="Times New Roman" w:hAnsi="Times New Roman"/>
          <w:sz w:val="24"/>
          <w:szCs w:val="24"/>
        </w:rPr>
        <w:t>Приложение №1</w:t>
      </w:r>
    </w:p>
    <w:p w:rsidR="0010157C" w:rsidRPr="0010157C" w:rsidRDefault="0010157C" w:rsidP="0010157C">
      <w:pPr>
        <w:pStyle w:val="af5"/>
        <w:jc w:val="right"/>
        <w:rPr>
          <w:rFonts w:ascii="Times New Roman" w:hAnsi="Times New Roman"/>
          <w:sz w:val="24"/>
          <w:szCs w:val="24"/>
        </w:rPr>
      </w:pPr>
      <w:r w:rsidRPr="0010157C">
        <w:rPr>
          <w:rFonts w:ascii="Times New Roman" w:hAnsi="Times New Roman"/>
          <w:sz w:val="24"/>
          <w:szCs w:val="24"/>
        </w:rPr>
        <w:t>К подпрограмме</w:t>
      </w:r>
    </w:p>
    <w:p w:rsidR="0010157C" w:rsidRPr="0010157C" w:rsidRDefault="0010157C" w:rsidP="0010157C">
      <w:pPr>
        <w:pStyle w:val="af5"/>
        <w:jc w:val="right"/>
        <w:rPr>
          <w:rFonts w:ascii="Times New Roman" w:hAnsi="Times New Roman"/>
          <w:sz w:val="24"/>
          <w:szCs w:val="24"/>
        </w:rPr>
      </w:pPr>
      <w:r w:rsidRPr="0010157C">
        <w:rPr>
          <w:rFonts w:ascii="Times New Roman" w:hAnsi="Times New Roman"/>
          <w:sz w:val="24"/>
          <w:szCs w:val="24"/>
        </w:rPr>
        <w:t>«Автомобильные дороги»</w:t>
      </w:r>
    </w:p>
    <w:p w:rsidR="0010157C" w:rsidRPr="0010157C" w:rsidRDefault="0010157C" w:rsidP="0010157C">
      <w:pPr>
        <w:pStyle w:val="af5"/>
        <w:jc w:val="right"/>
        <w:rPr>
          <w:rFonts w:ascii="Times New Roman" w:hAnsi="Times New Roman"/>
          <w:sz w:val="24"/>
          <w:szCs w:val="24"/>
        </w:rPr>
      </w:pP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Сведения о целевых индикаторах, показателях подпрограммы</w:t>
      </w:r>
    </w:p>
    <w:p w:rsidR="0010157C" w:rsidRPr="0010157C" w:rsidRDefault="0010157C" w:rsidP="0010157C">
      <w:pPr>
        <w:pStyle w:val="af5"/>
        <w:jc w:val="center"/>
        <w:rPr>
          <w:rFonts w:ascii="Times New Roman" w:hAnsi="Times New Roman"/>
          <w:b/>
          <w:bCs/>
          <w:sz w:val="24"/>
          <w:szCs w:val="24"/>
        </w:rPr>
      </w:pPr>
      <w:r w:rsidRPr="0010157C">
        <w:rPr>
          <w:rFonts w:ascii="Times New Roman" w:hAnsi="Times New Roman"/>
          <w:b/>
          <w:bCs/>
          <w:sz w:val="24"/>
          <w:szCs w:val="24"/>
        </w:rPr>
        <w:t>«</w:t>
      </w:r>
      <w:r w:rsidRPr="0010157C">
        <w:rPr>
          <w:rFonts w:ascii="Times New Roman" w:hAnsi="Times New Roman"/>
          <w:b/>
          <w:sz w:val="24"/>
          <w:szCs w:val="24"/>
        </w:rPr>
        <w:t>Автомобильные дороги</w:t>
      </w:r>
      <w:r w:rsidRPr="0010157C">
        <w:rPr>
          <w:rFonts w:ascii="Times New Roman" w:hAnsi="Times New Roman"/>
          <w:b/>
          <w:bCs/>
          <w:sz w:val="24"/>
          <w:szCs w:val="24"/>
        </w:rPr>
        <w:t>»</w:t>
      </w:r>
    </w:p>
    <w:tbl>
      <w:tblPr>
        <w:tblW w:w="1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6"/>
        <w:gridCol w:w="5922"/>
        <w:gridCol w:w="16"/>
        <w:gridCol w:w="1244"/>
        <w:gridCol w:w="16"/>
        <w:gridCol w:w="875"/>
        <w:gridCol w:w="900"/>
        <w:gridCol w:w="900"/>
        <w:gridCol w:w="900"/>
        <w:gridCol w:w="1105"/>
      </w:tblGrid>
      <w:tr w:rsidR="0010157C" w:rsidRPr="0010157C" w:rsidTr="0010157C">
        <w:tc>
          <w:tcPr>
            <w:tcW w:w="648"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 xml:space="preserve">№ </w:t>
            </w:r>
            <w:proofErr w:type="spellStart"/>
            <w:proofErr w:type="gramStart"/>
            <w:r w:rsidRPr="0010157C">
              <w:rPr>
                <w:rFonts w:ascii="Times New Roman" w:hAnsi="Times New Roman" w:cs="Times New Roman"/>
                <w:sz w:val="24"/>
                <w:szCs w:val="24"/>
              </w:rPr>
              <w:t>п</w:t>
            </w:r>
            <w:proofErr w:type="spellEnd"/>
            <w:proofErr w:type="gramEnd"/>
            <w:r w:rsidRPr="0010157C">
              <w:rPr>
                <w:rFonts w:ascii="Times New Roman" w:hAnsi="Times New Roman" w:cs="Times New Roman"/>
                <w:sz w:val="24"/>
                <w:szCs w:val="24"/>
              </w:rPr>
              <w:t>/</w:t>
            </w:r>
            <w:proofErr w:type="spellStart"/>
            <w:r w:rsidRPr="0010157C">
              <w:rPr>
                <w:rFonts w:ascii="Times New Roman" w:hAnsi="Times New Roman" w:cs="Times New Roman"/>
                <w:sz w:val="24"/>
                <w:szCs w:val="24"/>
              </w:rPr>
              <w:t>п</w:t>
            </w:r>
            <w:proofErr w:type="spellEnd"/>
          </w:p>
        </w:tc>
        <w:tc>
          <w:tcPr>
            <w:tcW w:w="5940"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Целевой индикатор (показатель) (наименование)</w:t>
            </w:r>
          </w:p>
        </w:tc>
        <w:tc>
          <w:tcPr>
            <w:tcW w:w="1260"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Единица</w:t>
            </w:r>
          </w:p>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измерения</w:t>
            </w:r>
          </w:p>
        </w:tc>
        <w:tc>
          <w:tcPr>
            <w:tcW w:w="4680" w:type="dxa"/>
            <w:gridSpan w:val="5"/>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Значение целевого индикатора (показателя)</w:t>
            </w: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4"/>
                <w:szCs w:val="24"/>
              </w:rPr>
            </w:pPr>
          </w:p>
        </w:tc>
        <w:tc>
          <w:tcPr>
            <w:tcW w:w="5930"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4"/>
                <w:szCs w:val="24"/>
              </w:rPr>
            </w:pP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2017</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2018</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2019</w:t>
            </w:r>
          </w:p>
        </w:tc>
        <w:tc>
          <w:tcPr>
            <w:tcW w:w="11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2020</w:t>
            </w: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1</w:t>
            </w:r>
          </w:p>
        </w:tc>
        <w:tc>
          <w:tcPr>
            <w:tcW w:w="5930"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3</w:t>
            </w: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7</w:t>
            </w:r>
          </w:p>
        </w:tc>
        <w:tc>
          <w:tcPr>
            <w:tcW w:w="11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8</w:t>
            </w:r>
          </w:p>
        </w:tc>
      </w:tr>
      <w:tr w:rsidR="0010157C" w:rsidRPr="0010157C" w:rsidTr="0010157C">
        <w:tc>
          <w:tcPr>
            <w:tcW w:w="12528" w:type="dxa"/>
            <w:gridSpan w:val="11"/>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bCs/>
                <w:color w:val="000000"/>
                <w:sz w:val="24"/>
                <w:szCs w:val="24"/>
              </w:rPr>
            </w:pPr>
            <w:r w:rsidRPr="0010157C">
              <w:rPr>
                <w:rFonts w:ascii="Times New Roman" w:hAnsi="Times New Roman" w:cs="Times New Roman"/>
                <w:b/>
                <w:bCs/>
                <w:color w:val="000000"/>
                <w:sz w:val="24"/>
                <w:szCs w:val="24"/>
              </w:rPr>
              <w:t>Подпрограмма: «Автомобильные дороги»</w:t>
            </w: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w:t>
            </w:r>
          </w:p>
        </w:tc>
        <w:tc>
          <w:tcPr>
            <w:tcW w:w="5930"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Ремонт автомобильных дорог местного значения в границах населенных пунктов сельских поселений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км</w:t>
            </w:r>
          </w:p>
        </w:tc>
        <w:tc>
          <w:tcPr>
            <w:tcW w:w="891"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c>
          <w:tcPr>
            <w:tcW w:w="1105"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color w:val="000000"/>
                <w:sz w:val="24"/>
                <w:szCs w:val="24"/>
              </w:rPr>
            </w:pP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3</w:t>
            </w:r>
          </w:p>
        </w:tc>
        <w:tc>
          <w:tcPr>
            <w:tcW w:w="5930"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260"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w:t>
            </w: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63,3</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61,8</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60,3</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58,3</w:t>
            </w:r>
          </w:p>
        </w:tc>
        <w:tc>
          <w:tcPr>
            <w:tcW w:w="11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56,4</w:t>
            </w:r>
          </w:p>
        </w:tc>
      </w:tr>
    </w:tbl>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ind w:right="-740"/>
        <w:jc w:val="both"/>
        <w:rPr>
          <w:rFonts w:ascii="Times New Roman" w:hAnsi="Times New Roman" w:cs="Times New Roman"/>
          <w:sz w:val="24"/>
          <w:szCs w:val="24"/>
        </w:rPr>
      </w:pPr>
    </w:p>
    <w:p w:rsidR="0010157C" w:rsidRPr="0010157C" w:rsidRDefault="0010157C" w:rsidP="0010157C">
      <w:pPr>
        <w:pStyle w:val="af5"/>
        <w:ind w:right="-740"/>
        <w:jc w:val="right"/>
        <w:rPr>
          <w:rFonts w:ascii="Times New Roman" w:hAnsi="Times New Roman"/>
          <w:sz w:val="20"/>
          <w:szCs w:val="20"/>
        </w:rPr>
      </w:pPr>
      <w:r w:rsidRPr="0010157C">
        <w:rPr>
          <w:rFonts w:ascii="Times New Roman" w:hAnsi="Times New Roman"/>
          <w:sz w:val="20"/>
          <w:szCs w:val="20"/>
        </w:rPr>
        <w:t>Приложение №2</w:t>
      </w:r>
    </w:p>
    <w:p w:rsidR="0010157C" w:rsidRPr="0010157C" w:rsidRDefault="0010157C" w:rsidP="0010157C">
      <w:pPr>
        <w:pStyle w:val="af5"/>
        <w:ind w:right="-740"/>
        <w:jc w:val="right"/>
        <w:rPr>
          <w:rFonts w:ascii="Times New Roman" w:hAnsi="Times New Roman"/>
          <w:b/>
          <w:bCs/>
          <w:sz w:val="20"/>
          <w:szCs w:val="20"/>
        </w:rPr>
      </w:pPr>
      <w:r w:rsidRPr="0010157C">
        <w:rPr>
          <w:rFonts w:ascii="Times New Roman" w:hAnsi="Times New Roman"/>
          <w:sz w:val="20"/>
          <w:szCs w:val="20"/>
        </w:rPr>
        <w:t xml:space="preserve">                                                                                                                                                                       К подпрограмме   «</w:t>
      </w:r>
      <w:r w:rsidRPr="0010157C">
        <w:rPr>
          <w:rStyle w:val="affff2"/>
          <w:rFonts w:ascii="Times New Roman" w:hAnsi="Times New Roman"/>
          <w:b w:val="0"/>
          <w:sz w:val="20"/>
          <w:szCs w:val="20"/>
        </w:rPr>
        <w:t>Автомобильные дороги</w:t>
      </w:r>
      <w:r w:rsidRPr="0010157C">
        <w:rPr>
          <w:rFonts w:ascii="Times New Roman" w:hAnsi="Times New Roman"/>
          <w:b/>
          <w:bCs/>
          <w:sz w:val="20"/>
          <w:szCs w:val="20"/>
        </w:rPr>
        <w:t>»</w:t>
      </w:r>
    </w:p>
    <w:p w:rsidR="0010157C" w:rsidRPr="0010157C" w:rsidRDefault="0010157C" w:rsidP="0010157C">
      <w:pPr>
        <w:jc w:val="right"/>
        <w:rPr>
          <w:rFonts w:ascii="Times New Roman" w:hAnsi="Times New Roman" w:cs="Times New Roman"/>
          <w:sz w:val="24"/>
          <w:szCs w:val="24"/>
        </w:rPr>
      </w:pP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ОБОБЩЕННАЯ ХАРАКТЕРИСТИКА</w:t>
      </w:r>
    </w:p>
    <w:p w:rsidR="0010157C" w:rsidRPr="0010157C" w:rsidRDefault="0010157C" w:rsidP="0010157C">
      <w:pPr>
        <w:jc w:val="center"/>
        <w:rPr>
          <w:rFonts w:ascii="Times New Roman" w:hAnsi="Times New Roman" w:cs="Times New Roman"/>
          <w:b/>
          <w:sz w:val="24"/>
          <w:szCs w:val="24"/>
        </w:rPr>
      </w:pPr>
      <w:proofErr w:type="gramStart"/>
      <w:r w:rsidRPr="0010157C">
        <w:rPr>
          <w:rFonts w:ascii="Times New Roman" w:hAnsi="Times New Roman" w:cs="Times New Roman"/>
          <w:b/>
          <w:sz w:val="24"/>
          <w:szCs w:val="24"/>
        </w:rPr>
        <w:t>реализуемых</w:t>
      </w:r>
      <w:proofErr w:type="gramEnd"/>
      <w:r w:rsidRPr="0010157C">
        <w:rPr>
          <w:rFonts w:ascii="Times New Roman" w:hAnsi="Times New Roman" w:cs="Times New Roman"/>
          <w:b/>
          <w:sz w:val="24"/>
          <w:szCs w:val="24"/>
        </w:rPr>
        <w:t xml:space="preserve"> в составе подпрограммы «Автомобильные дороги»</w:t>
      </w: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основных мероприятий</w:t>
      </w: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91"/>
        <w:gridCol w:w="1870"/>
        <w:gridCol w:w="1805"/>
        <w:gridCol w:w="1805"/>
        <w:gridCol w:w="2750"/>
        <w:gridCol w:w="2408"/>
        <w:gridCol w:w="1836"/>
      </w:tblGrid>
      <w:tr w:rsidR="0010157C" w:rsidRPr="0010157C" w:rsidTr="0010157C">
        <w:tc>
          <w:tcPr>
            <w:tcW w:w="540"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lastRenderedPageBreak/>
              <w:t>№</w:t>
            </w:r>
          </w:p>
          <w:p w:rsidR="0010157C" w:rsidRPr="0010157C" w:rsidRDefault="0010157C">
            <w:pPr>
              <w:jc w:val="center"/>
              <w:rPr>
                <w:rFonts w:ascii="Times New Roman" w:hAnsi="Times New Roman" w:cs="Times New Roman"/>
                <w:sz w:val="20"/>
                <w:szCs w:val="20"/>
              </w:rPr>
            </w:pPr>
            <w:proofErr w:type="spellStart"/>
            <w:proofErr w:type="gramStart"/>
            <w:r w:rsidRPr="0010157C">
              <w:rPr>
                <w:rFonts w:ascii="Times New Roman" w:hAnsi="Times New Roman" w:cs="Times New Roman"/>
                <w:sz w:val="20"/>
                <w:szCs w:val="20"/>
              </w:rPr>
              <w:t>п</w:t>
            </w:r>
            <w:proofErr w:type="spellEnd"/>
            <w:proofErr w:type="gramEnd"/>
            <w:r w:rsidRPr="0010157C">
              <w:rPr>
                <w:rFonts w:ascii="Times New Roman" w:hAnsi="Times New Roman" w:cs="Times New Roman"/>
                <w:sz w:val="20"/>
                <w:szCs w:val="20"/>
              </w:rPr>
              <w:t>/</w:t>
            </w:r>
            <w:proofErr w:type="spellStart"/>
            <w:r w:rsidRPr="0010157C">
              <w:rPr>
                <w:rFonts w:ascii="Times New Roman" w:hAnsi="Times New Roman" w:cs="Times New Roman"/>
                <w:sz w:val="20"/>
                <w:szCs w:val="20"/>
              </w:rPr>
              <w:t>п</w:t>
            </w:r>
            <w:proofErr w:type="spellEnd"/>
          </w:p>
        </w:tc>
        <w:tc>
          <w:tcPr>
            <w:tcW w:w="2291"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Наименование</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основного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мероприятия</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tc>
        <w:tc>
          <w:tcPr>
            <w:tcW w:w="1870"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Ответственный</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исполнитель,</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соисполнители</w:t>
            </w:r>
          </w:p>
        </w:tc>
        <w:tc>
          <w:tcPr>
            <w:tcW w:w="10604" w:type="dxa"/>
            <w:gridSpan w:val="5"/>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Срок</w:t>
            </w:r>
          </w:p>
        </w:tc>
      </w:tr>
      <w:tr w:rsidR="0010157C" w:rsidRPr="0010157C" w:rsidTr="0010157C">
        <w:trPr>
          <w:trHeight w:val="1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начала</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реализации</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основного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мероприятия</w:t>
            </w:r>
          </w:p>
        </w:tc>
        <w:tc>
          <w:tcPr>
            <w:tcW w:w="18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окончания</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реализации</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отдельного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мероприятия</w:t>
            </w:r>
          </w:p>
        </w:tc>
        <w:tc>
          <w:tcPr>
            <w:tcW w:w="275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Ожидаемый</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результат</w:t>
            </w:r>
          </w:p>
          <w:p w:rsidR="0010157C" w:rsidRPr="0010157C" w:rsidRDefault="0010157C">
            <w:pPr>
              <w:jc w:val="center"/>
              <w:rPr>
                <w:rFonts w:ascii="Times New Roman" w:hAnsi="Times New Roman" w:cs="Times New Roman"/>
                <w:sz w:val="20"/>
                <w:szCs w:val="20"/>
              </w:rPr>
            </w:pPr>
            <w:proofErr w:type="gramStart"/>
            <w:r w:rsidRPr="0010157C">
              <w:rPr>
                <w:rFonts w:ascii="Times New Roman" w:hAnsi="Times New Roman" w:cs="Times New Roman"/>
                <w:sz w:val="20"/>
                <w:szCs w:val="20"/>
              </w:rPr>
              <w:t>(краткое</w:t>
            </w:r>
            <w:proofErr w:type="gramEnd"/>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описание)</w:t>
            </w:r>
          </w:p>
        </w:tc>
        <w:tc>
          <w:tcPr>
            <w:tcW w:w="240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Последствия</w:t>
            </w:r>
          </w:p>
          <w:p w:rsidR="0010157C" w:rsidRPr="0010157C" w:rsidRDefault="0010157C">
            <w:pPr>
              <w:jc w:val="center"/>
              <w:rPr>
                <w:rFonts w:ascii="Times New Roman" w:hAnsi="Times New Roman" w:cs="Times New Roman"/>
                <w:sz w:val="20"/>
                <w:szCs w:val="20"/>
              </w:rPr>
            </w:pPr>
            <w:proofErr w:type="spellStart"/>
            <w:r w:rsidRPr="0010157C">
              <w:rPr>
                <w:rFonts w:ascii="Times New Roman" w:hAnsi="Times New Roman" w:cs="Times New Roman"/>
                <w:sz w:val="20"/>
                <w:szCs w:val="20"/>
              </w:rPr>
              <w:t>нереализации</w:t>
            </w:r>
            <w:proofErr w:type="spellEnd"/>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отдельного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мероприятия</w:t>
            </w:r>
          </w:p>
        </w:tc>
        <w:tc>
          <w:tcPr>
            <w:tcW w:w="18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Связь</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основного</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 xml:space="preserve">мероприятия </w:t>
            </w:r>
            <w:proofErr w:type="gramStart"/>
            <w:r w:rsidRPr="0010157C">
              <w:rPr>
                <w:rFonts w:ascii="Times New Roman" w:hAnsi="Times New Roman" w:cs="Times New Roman"/>
                <w:sz w:val="20"/>
                <w:szCs w:val="20"/>
              </w:rPr>
              <w:t>с</w:t>
            </w:r>
            <w:proofErr w:type="gramEnd"/>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целевыми индикаторами (показателями)</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подпрограммы</w:t>
            </w:r>
          </w:p>
        </w:tc>
      </w:tr>
      <w:tr w:rsidR="0010157C" w:rsidRPr="0010157C" w:rsidTr="0010157C">
        <w:trPr>
          <w:trHeight w:val="1990"/>
        </w:trPr>
        <w:tc>
          <w:tcPr>
            <w:tcW w:w="54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w:t>
            </w:r>
          </w:p>
        </w:tc>
        <w:tc>
          <w:tcPr>
            <w:tcW w:w="2291"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color w:val="000000"/>
                <w:sz w:val="20"/>
                <w:szCs w:val="20"/>
              </w:rPr>
            </w:pPr>
            <w:r w:rsidRPr="0010157C">
              <w:rPr>
                <w:rFonts w:ascii="Times New Roman" w:hAnsi="Times New Roman" w:cs="Times New Roman"/>
                <w:b/>
                <w:color w:val="000000"/>
                <w:sz w:val="20"/>
                <w:szCs w:val="20"/>
              </w:rPr>
              <w:t>Основное мероприятие 1.</w:t>
            </w:r>
            <w:r w:rsidRPr="0010157C">
              <w:rPr>
                <w:rFonts w:ascii="Times New Roman" w:hAnsi="Times New Roman" w:cs="Times New Roman"/>
                <w:color w:val="000000"/>
                <w:sz w:val="20"/>
                <w:szCs w:val="20"/>
              </w:rPr>
              <w:t xml:space="preserve"> Проектирование, строительство и реконструкция автомобильных дорог общего пользования местного значения</w:t>
            </w:r>
          </w:p>
        </w:tc>
        <w:tc>
          <w:tcPr>
            <w:tcW w:w="187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0"/>
                <w:szCs w:val="20"/>
              </w:rPr>
            </w:pPr>
            <w:r w:rsidRPr="0010157C">
              <w:rPr>
                <w:rFonts w:ascii="Times New Roman" w:hAnsi="Times New Roman" w:cs="Times New Roman"/>
                <w:color w:val="000000"/>
                <w:sz w:val="20"/>
                <w:szCs w:val="20"/>
              </w:rPr>
              <w:t xml:space="preserve">Администрация </w:t>
            </w:r>
            <w:proofErr w:type="spellStart"/>
            <w:r>
              <w:rPr>
                <w:rFonts w:ascii="Times New Roman" w:hAnsi="Times New Roman" w:cs="Times New Roman"/>
                <w:color w:val="000000"/>
                <w:sz w:val="20"/>
                <w:szCs w:val="20"/>
              </w:rPr>
              <w:t>Испуханского</w:t>
            </w:r>
            <w:proofErr w:type="spellEnd"/>
            <w:r w:rsidRPr="0010157C">
              <w:rPr>
                <w:rFonts w:ascii="Times New Roman" w:hAnsi="Times New Roman" w:cs="Times New Roman"/>
                <w:color w:val="000000"/>
                <w:sz w:val="20"/>
                <w:szCs w:val="20"/>
              </w:rPr>
              <w:t xml:space="preserve">  сельского поселения</w:t>
            </w:r>
          </w:p>
        </w:tc>
        <w:tc>
          <w:tcPr>
            <w:tcW w:w="18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0"/>
                <w:szCs w:val="20"/>
              </w:rPr>
            </w:pPr>
            <w:r w:rsidRPr="0010157C">
              <w:rPr>
                <w:rFonts w:ascii="Times New Roman" w:hAnsi="Times New Roman" w:cs="Times New Roman"/>
                <w:color w:val="000000"/>
                <w:sz w:val="20"/>
                <w:szCs w:val="20"/>
              </w:rPr>
              <w:t>01.01.2016</w:t>
            </w:r>
          </w:p>
        </w:tc>
        <w:tc>
          <w:tcPr>
            <w:tcW w:w="18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0"/>
                <w:szCs w:val="20"/>
              </w:rPr>
            </w:pPr>
            <w:r w:rsidRPr="0010157C">
              <w:rPr>
                <w:rFonts w:ascii="Times New Roman" w:hAnsi="Times New Roman" w:cs="Times New Roman"/>
                <w:color w:val="000000"/>
                <w:sz w:val="20"/>
                <w:szCs w:val="20"/>
              </w:rPr>
              <w:t>31.12.2020</w:t>
            </w:r>
          </w:p>
        </w:tc>
        <w:tc>
          <w:tcPr>
            <w:tcW w:w="275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0"/>
                <w:szCs w:val="20"/>
              </w:rPr>
            </w:pPr>
            <w:r w:rsidRPr="0010157C">
              <w:rPr>
                <w:rFonts w:ascii="Times New Roman" w:hAnsi="Times New Roman" w:cs="Times New Roman"/>
                <w:color w:val="000000"/>
                <w:sz w:val="20"/>
                <w:szCs w:val="20"/>
              </w:rPr>
              <w:t>повышение конкурентоспособности, эконо</w:t>
            </w:r>
            <w:r w:rsidRPr="0010157C">
              <w:rPr>
                <w:rFonts w:ascii="Times New Roman" w:hAnsi="Times New Roman" w:cs="Times New Roman"/>
                <w:color w:val="000000"/>
                <w:sz w:val="20"/>
                <w:szCs w:val="20"/>
              </w:rPr>
              <w:softHyphen/>
              <w:t xml:space="preserve">мический рост дорожного хозяйства </w:t>
            </w:r>
          </w:p>
        </w:tc>
        <w:tc>
          <w:tcPr>
            <w:tcW w:w="240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0"/>
                <w:szCs w:val="20"/>
              </w:rPr>
            </w:pPr>
            <w:r w:rsidRPr="0010157C">
              <w:rPr>
                <w:rFonts w:ascii="Times New Roman" w:hAnsi="Times New Roman" w:cs="Times New Roman"/>
                <w:color w:val="000000"/>
                <w:sz w:val="20"/>
                <w:szCs w:val="20"/>
              </w:rPr>
              <w:t>уменьшение рисков и ограничений для достижения целевых значений индикаторов</w:t>
            </w:r>
          </w:p>
        </w:tc>
        <w:tc>
          <w:tcPr>
            <w:tcW w:w="1836" w:type="dxa"/>
            <w:tcBorders>
              <w:top w:val="single" w:sz="4" w:space="0" w:color="auto"/>
              <w:left w:val="single" w:sz="4" w:space="0" w:color="auto"/>
              <w:bottom w:val="single" w:sz="4" w:space="0" w:color="auto"/>
              <w:right w:val="single" w:sz="4" w:space="0" w:color="auto"/>
            </w:tcBorders>
            <w:hideMark/>
          </w:tcPr>
          <w:p w:rsidR="0010157C" w:rsidRPr="0010157C" w:rsidRDefault="0010157C">
            <w:pPr>
              <w:pStyle w:val="af7"/>
              <w:autoSpaceDE/>
              <w:adjustRightInd/>
              <w:rPr>
                <w:rFonts w:ascii="Times New Roman" w:hAnsi="Times New Roman"/>
                <w:color w:val="000000"/>
                <w:sz w:val="20"/>
                <w:szCs w:val="20"/>
              </w:rPr>
            </w:pPr>
            <w:r w:rsidRPr="0010157C">
              <w:rPr>
                <w:rFonts w:ascii="Times New Roman" w:hAnsi="Times New Roman"/>
                <w:color w:val="000000"/>
                <w:sz w:val="20"/>
                <w:szCs w:val="20"/>
              </w:rPr>
              <w:t>повышение без</w:t>
            </w:r>
            <w:r w:rsidRPr="0010157C">
              <w:rPr>
                <w:rFonts w:ascii="Times New Roman" w:hAnsi="Times New Roman"/>
                <w:color w:val="000000"/>
                <w:sz w:val="20"/>
                <w:szCs w:val="20"/>
              </w:rPr>
              <w:softHyphen/>
              <w:t xml:space="preserve">опасности </w:t>
            </w:r>
            <w:proofErr w:type="spellStart"/>
            <w:proofErr w:type="gramStart"/>
            <w:r w:rsidRPr="0010157C">
              <w:rPr>
                <w:rFonts w:ascii="Times New Roman" w:hAnsi="Times New Roman"/>
                <w:color w:val="000000"/>
                <w:sz w:val="20"/>
                <w:szCs w:val="20"/>
              </w:rPr>
              <w:t>доро-жного</w:t>
            </w:r>
            <w:proofErr w:type="spellEnd"/>
            <w:proofErr w:type="gramEnd"/>
            <w:r w:rsidRPr="0010157C">
              <w:rPr>
                <w:rFonts w:ascii="Times New Roman" w:hAnsi="Times New Roman"/>
                <w:color w:val="000000"/>
                <w:sz w:val="20"/>
                <w:szCs w:val="20"/>
              </w:rPr>
              <w:t xml:space="preserve"> движения и эко</w:t>
            </w:r>
            <w:r w:rsidRPr="0010157C">
              <w:rPr>
                <w:rFonts w:ascii="Times New Roman" w:hAnsi="Times New Roman"/>
                <w:color w:val="000000"/>
                <w:sz w:val="20"/>
                <w:szCs w:val="20"/>
              </w:rPr>
              <w:softHyphen/>
              <w:t xml:space="preserve">логической </w:t>
            </w:r>
            <w:proofErr w:type="spellStart"/>
            <w:r w:rsidRPr="0010157C">
              <w:rPr>
                <w:rFonts w:ascii="Times New Roman" w:hAnsi="Times New Roman"/>
                <w:color w:val="000000"/>
                <w:sz w:val="20"/>
                <w:szCs w:val="20"/>
              </w:rPr>
              <w:t>бе-з</w:t>
            </w:r>
            <w:r w:rsidRPr="0010157C">
              <w:rPr>
                <w:rFonts w:ascii="Times New Roman" w:hAnsi="Times New Roman"/>
                <w:color w:val="000000"/>
                <w:sz w:val="20"/>
                <w:szCs w:val="20"/>
              </w:rPr>
              <w:softHyphen/>
              <w:t>опасности</w:t>
            </w:r>
            <w:proofErr w:type="spellEnd"/>
            <w:r w:rsidRPr="0010157C">
              <w:rPr>
                <w:rFonts w:ascii="Times New Roman" w:hAnsi="Times New Roman"/>
                <w:color w:val="000000"/>
                <w:sz w:val="20"/>
                <w:szCs w:val="20"/>
              </w:rPr>
              <w:t xml:space="preserve">, </w:t>
            </w:r>
            <w:proofErr w:type="spellStart"/>
            <w:r w:rsidRPr="0010157C">
              <w:rPr>
                <w:rFonts w:ascii="Times New Roman" w:hAnsi="Times New Roman"/>
                <w:color w:val="000000"/>
                <w:sz w:val="20"/>
                <w:szCs w:val="20"/>
              </w:rPr>
              <w:t>обес-печение</w:t>
            </w:r>
            <w:proofErr w:type="spellEnd"/>
            <w:r w:rsidRPr="0010157C">
              <w:rPr>
                <w:rFonts w:ascii="Times New Roman" w:hAnsi="Times New Roman"/>
                <w:color w:val="000000"/>
                <w:sz w:val="20"/>
                <w:szCs w:val="20"/>
              </w:rPr>
              <w:t xml:space="preserve"> качества дорожных работ автомобильных дорог и </w:t>
            </w:r>
            <w:proofErr w:type="spellStart"/>
            <w:r w:rsidRPr="0010157C">
              <w:rPr>
                <w:rFonts w:ascii="Times New Roman" w:hAnsi="Times New Roman"/>
                <w:color w:val="000000"/>
                <w:sz w:val="20"/>
                <w:szCs w:val="20"/>
              </w:rPr>
              <w:t>искус-ственных</w:t>
            </w:r>
            <w:proofErr w:type="spellEnd"/>
            <w:r w:rsidRPr="0010157C">
              <w:rPr>
                <w:rFonts w:ascii="Times New Roman" w:hAnsi="Times New Roman"/>
                <w:color w:val="000000"/>
                <w:sz w:val="20"/>
                <w:szCs w:val="20"/>
              </w:rPr>
              <w:t xml:space="preserve"> </w:t>
            </w:r>
            <w:proofErr w:type="spellStart"/>
            <w:r w:rsidRPr="0010157C">
              <w:rPr>
                <w:rFonts w:ascii="Times New Roman" w:hAnsi="Times New Roman"/>
                <w:color w:val="000000"/>
                <w:sz w:val="20"/>
                <w:szCs w:val="20"/>
              </w:rPr>
              <w:t>соо-ружений</w:t>
            </w:r>
            <w:proofErr w:type="spellEnd"/>
            <w:r w:rsidRPr="0010157C">
              <w:rPr>
                <w:rFonts w:ascii="Times New Roman" w:hAnsi="Times New Roman"/>
                <w:color w:val="000000"/>
                <w:sz w:val="20"/>
                <w:szCs w:val="20"/>
              </w:rPr>
              <w:t xml:space="preserve"> на них</w:t>
            </w:r>
          </w:p>
        </w:tc>
      </w:tr>
      <w:tr w:rsidR="0010157C" w:rsidRPr="0010157C" w:rsidTr="0010157C">
        <w:trPr>
          <w:trHeight w:val="2515"/>
        </w:trPr>
        <w:tc>
          <w:tcPr>
            <w:tcW w:w="54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w:t>
            </w:r>
          </w:p>
        </w:tc>
        <w:tc>
          <w:tcPr>
            <w:tcW w:w="2291" w:type="dxa"/>
            <w:tcBorders>
              <w:top w:val="single" w:sz="4" w:space="0" w:color="auto"/>
              <w:left w:val="single" w:sz="4" w:space="0" w:color="auto"/>
              <w:bottom w:val="single" w:sz="4" w:space="0" w:color="auto"/>
              <w:right w:val="single" w:sz="4" w:space="0" w:color="auto"/>
            </w:tcBorders>
            <w:hideMark/>
          </w:tcPr>
          <w:p w:rsidR="0010157C" w:rsidRPr="0010157C" w:rsidRDefault="0010157C">
            <w:pPr>
              <w:rPr>
                <w:rFonts w:ascii="Times New Roman" w:hAnsi="Times New Roman" w:cs="Times New Roman"/>
                <w:color w:val="000000"/>
                <w:sz w:val="20"/>
                <w:szCs w:val="20"/>
              </w:rPr>
            </w:pPr>
            <w:r w:rsidRPr="0010157C">
              <w:rPr>
                <w:rFonts w:ascii="Times New Roman" w:hAnsi="Times New Roman" w:cs="Times New Roman"/>
                <w:b/>
                <w:color w:val="000000"/>
                <w:sz w:val="20"/>
                <w:szCs w:val="20"/>
              </w:rPr>
              <w:t>Основное мероприятие 2.</w:t>
            </w:r>
            <w:r w:rsidRPr="0010157C">
              <w:rPr>
                <w:rFonts w:ascii="Times New Roman" w:hAnsi="Times New Roman" w:cs="Times New Roman"/>
                <w:color w:val="000000"/>
                <w:sz w:val="20"/>
                <w:szCs w:val="20"/>
              </w:rPr>
              <w:t xml:space="preserve"> Капитальный ремонт, ремонт и содержание автомобильных дорог местного значения в границах населенных пунктов сельского поселения</w:t>
            </w:r>
          </w:p>
        </w:tc>
        <w:tc>
          <w:tcPr>
            <w:tcW w:w="187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0"/>
                <w:szCs w:val="20"/>
              </w:rPr>
            </w:pPr>
            <w:r w:rsidRPr="0010157C">
              <w:rPr>
                <w:rFonts w:ascii="Times New Roman" w:hAnsi="Times New Roman" w:cs="Times New Roman"/>
                <w:color w:val="000000"/>
                <w:sz w:val="20"/>
                <w:szCs w:val="20"/>
              </w:rPr>
              <w:t xml:space="preserve">Администрация </w:t>
            </w:r>
            <w:proofErr w:type="spellStart"/>
            <w:r>
              <w:rPr>
                <w:rFonts w:ascii="Times New Roman" w:hAnsi="Times New Roman" w:cs="Times New Roman"/>
                <w:color w:val="000000"/>
                <w:sz w:val="20"/>
                <w:szCs w:val="20"/>
              </w:rPr>
              <w:t>Испуханского</w:t>
            </w:r>
            <w:proofErr w:type="spellEnd"/>
            <w:r w:rsidRPr="0010157C">
              <w:rPr>
                <w:rFonts w:ascii="Times New Roman" w:hAnsi="Times New Roman" w:cs="Times New Roman"/>
                <w:color w:val="000000"/>
                <w:sz w:val="20"/>
                <w:szCs w:val="20"/>
              </w:rPr>
              <w:t xml:space="preserve">  сельского поселения</w:t>
            </w:r>
          </w:p>
        </w:tc>
        <w:tc>
          <w:tcPr>
            <w:tcW w:w="18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0"/>
                <w:szCs w:val="20"/>
              </w:rPr>
            </w:pPr>
            <w:r w:rsidRPr="0010157C">
              <w:rPr>
                <w:rFonts w:ascii="Times New Roman" w:hAnsi="Times New Roman" w:cs="Times New Roman"/>
                <w:color w:val="000000"/>
                <w:sz w:val="20"/>
                <w:szCs w:val="20"/>
              </w:rPr>
              <w:t>01.01.2016</w:t>
            </w:r>
          </w:p>
        </w:tc>
        <w:tc>
          <w:tcPr>
            <w:tcW w:w="18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0"/>
                <w:szCs w:val="20"/>
              </w:rPr>
            </w:pPr>
            <w:r w:rsidRPr="0010157C">
              <w:rPr>
                <w:rFonts w:ascii="Times New Roman" w:hAnsi="Times New Roman" w:cs="Times New Roman"/>
                <w:color w:val="000000"/>
                <w:sz w:val="20"/>
                <w:szCs w:val="20"/>
              </w:rPr>
              <w:t>31.12.2020</w:t>
            </w:r>
          </w:p>
        </w:tc>
        <w:tc>
          <w:tcPr>
            <w:tcW w:w="275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0"/>
                <w:szCs w:val="20"/>
              </w:rPr>
            </w:pPr>
            <w:r w:rsidRPr="0010157C">
              <w:rPr>
                <w:rFonts w:ascii="Times New Roman" w:hAnsi="Times New Roman" w:cs="Times New Roman"/>
                <w:color w:val="000000"/>
                <w:sz w:val="20"/>
                <w:szCs w:val="20"/>
              </w:rPr>
              <w:t xml:space="preserve">обеспечение круглогодичного </w:t>
            </w:r>
            <w:proofErr w:type="gramStart"/>
            <w:r w:rsidRPr="0010157C">
              <w:rPr>
                <w:rFonts w:ascii="Times New Roman" w:hAnsi="Times New Roman" w:cs="Times New Roman"/>
                <w:color w:val="000000"/>
                <w:sz w:val="20"/>
                <w:szCs w:val="20"/>
              </w:rPr>
              <w:t>функционирования сети автомобильных дорог общего пользования  местного значения</w:t>
            </w:r>
            <w:proofErr w:type="gramEnd"/>
            <w:r w:rsidRPr="0010157C">
              <w:rPr>
                <w:rFonts w:ascii="Times New Roman" w:hAnsi="Times New Roman" w:cs="Times New Roman"/>
                <w:color w:val="000000"/>
                <w:sz w:val="20"/>
                <w:szCs w:val="20"/>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0"/>
                <w:szCs w:val="20"/>
              </w:rPr>
            </w:pPr>
            <w:r w:rsidRPr="0010157C">
              <w:rPr>
                <w:rFonts w:ascii="Times New Roman" w:hAnsi="Times New Roman" w:cs="Times New Roman"/>
                <w:color w:val="000000"/>
                <w:sz w:val="20"/>
                <w:szCs w:val="20"/>
              </w:rPr>
              <w:t xml:space="preserve">ухудшение состояния прекращение функционирования автомобильных дорог общего пользования  местного значения, снижение безопасности дорожного движения </w:t>
            </w:r>
          </w:p>
        </w:tc>
        <w:tc>
          <w:tcPr>
            <w:tcW w:w="18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0"/>
                <w:szCs w:val="20"/>
              </w:rPr>
            </w:pPr>
            <w:r w:rsidRPr="0010157C">
              <w:rPr>
                <w:rFonts w:ascii="Times New Roman" w:hAnsi="Times New Roman" w:cs="Times New Roman"/>
                <w:color w:val="000000"/>
                <w:sz w:val="20"/>
                <w:szCs w:val="20"/>
              </w:rPr>
              <w:t xml:space="preserve">доля </w:t>
            </w:r>
            <w:proofErr w:type="spellStart"/>
            <w:proofErr w:type="gramStart"/>
            <w:r w:rsidRPr="0010157C">
              <w:rPr>
                <w:rFonts w:ascii="Times New Roman" w:hAnsi="Times New Roman" w:cs="Times New Roman"/>
                <w:color w:val="000000"/>
                <w:sz w:val="20"/>
                <w:szCs w:val="20"/>
              </w:rPr>
              <w:t>протяжен-ости</w:t>
            </w:r>
            <w:proofErr w:type="spellEnd"/>
            <w:proofErr w:type="gramEnd"/>
            <w:r w:rsidRPr="0010157C">
              <w:rPr>
                <w:rFonts w:ascii="Times New Roman" w:hAnsi="Times New Roman" w:cs="Times New Roman"/>
                <w:color w:val="000000"/>
                <w:sz w:val="20"/>
                <w:szCs w:val="20"/>
              </w:rPr>
              <w:t xml:space="preserve"> </w:t>
            </w:r>
            <w:proofErr w:type="spellStart"/>
            <w:r w:rsidRPr="0010157C">
              <w:rPr>
                <w:rFonts w:ascii="Times New Roman" w:hAnsi="Times New Roman" w:cs="Times New Roman"/>
                <w:color w:val="000000"/>
                <w:sz w:val="20"/>
                <w:szCs w:val="20"/>
              </w:rPr>
              <w:t>автомобиль-ных</w:t>
            </w:r>
            <w:proofErr w:type="spellEnd"/>
            <w:r w:rsidRPr="0010157C">
              <w:rPr>
                <w:rFonts w:ascii="Times New Roman" w:hAnsi="Times New Roman" w:cs="Times New Roman"/>
                <w:color w:val="000000"/>
                <w:sz w:val="20"/>
                <w:szCs w:val="20"/>
              </w:rPr>
              <w:t xml:space="preserve"> дорог общего пользования </w:t>
            </w:r>
            <w:proofErr w:type="spellStart"/>
            <w:r w:rsidRPr="0010157C">
              <w:rPr>
                <w:rFonts w:ascii="Times New Roman" w:hAnsi="Times New Roman" w:cs="Times New Roman"/>
                <w:color w:val="000000"/>
                <w:sz w:val="20"/>
                <w:szCs w:val="20"/>
              </w:rPr>
              <w:t>мест-ного</w:t>
            </w:r>
            <w:proofErr w:type="spellEnd"/>
            <w:r w:rsidRPr="0010157C">
              <w:rPr>
                <w:rFonts w:ascii="Times New Roman" w:hAnsi="Times New Roman" w:cs="Times New Roman"/>
                <w:color w:val="000000"/>
                <w:sz w:val="20"/>
                <w:szCs w:val="20"/>
              </w:rPr>
              <w:t xml:space="preserve"> значения, не отвечающих </w:t>
            </w:r>
            <w:proofErr w:type="spellStart"/>
            <w:r w:rsidRPr="0010157C">
              <w:rPr>
                <w:rFonts w:ascii="Times New Roman" w:hAnsi="Times New Roman" w:cs="Times New Roman"/>
                <w:color w:val="000000"/>
                <w:sz w:val="20"/>
                <w:szCs w:val="20"/>
              </w:rPr>
              <w:t>нор-мативным</w:t>
            </w:r>
            <w:proofErr w:type="spellEnd"/>
            <w:r w:rsidRPr="0010157C">
              <w:rPr>
                <w:rFonts w:ascii="Times New Roman" w:hAnsi="Times New Roman" w:cs="Times New Roman"/>
                <w:color w:val="000000"/>
                <w:sz w:val="20"/>
                <w:szCs w:val="20"/>
              </w:rPr>
              <w:t xml:space="preserve"> </w:t>
            </w:r>
            <w:proofErr w:type="spellStart"/>
            <w:r w:rsidRPr="0010157C">
              <w:rPr>
                <w:rFonts w:ascii="Times New Roman" w:hAnsi="Times New Roman" w:cs="Times New Roman"/>
                <w:color w:val="000000"/>
                <w:sz w:val="20"/>
                <w:szCs w:val="20"/>
              </w:rPr>
              <w:t>требо-ваниям</w:t>
            </w:r>
            <w:proofErr w:type="spellEnd"/>
            <w:r w:rsidRPr="0010157C">
              <w:rPr>
                <w:rFonts w:ascii="Times New Roman" w:hAnsi="Times New Roman" w:cs="Times New Roman"/>
                <w:color w:val="000000"/>
                <w:sz w:val="20"/>
                <w:szCs w:val="20"/>
              </w:rPr>
              <w:t xml:space="preserve">, в общей протяженности автомобильных дорог общего пользования местного значения </w:t>
            </w:r>
          </w:p>
        </w:tc>
      </w:tr>
    </w:tbl>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sectPr w:rsidR="0010157C" w:rsidRPr="0010157C">
          <w:pgSz w:w="16837" w:h="11905" w:orient="landscape"/>
          <w:pgMar w:top="18" w:right="3517" w:bottom="851" w:left="1100" w:header="720" w:footer="720" w:gutter="0"/>
          <w:cols w:space="720"/>
        </w:sectPr>
      </w:pPr>
    </w:p>
    <w:tbl>
      <w:tblPr>
        <w:tblW w:w="0" w:type="auto"/>
        <w:jc w:val="right"/>
        <w:tblInd w:w="693" w:type="dxa"/>
        <w:tblLook w:val="01E0"/>
      </w:tblPr>
      <w:tblGrid>
        <w:gridCol w:w="8008"/>
      </w:tblGrid>
      <w:tr w:rsidR="0010157C" w:rsidRPr="0010157C" w:rsidTr="0010157C">
        <w:trPr>
          <w:jc w:val="right"/>
        </w:trPr>
        <w:tc>
          <w:tcPr>
            <w:tcW w:w="8008" w:type="dxa"/>
            <w:hideMark/>
          </w:tcPr>
          <w:p w:rsidR="0010157C" w:rsidRPr="0010157C" w:rsidRDefault="0010157C">
            <w:pPr>
              <w:ind w:firstLine="720"/>
              <w:jc w:val="right"/>
              <w:rPr>
                <w:rStyle w:val="affff2"/>
                <w:rFonts w:ascii="Times New Roman" w:hAnsi="Times New Roman" w:cs="Times New Roman"/>
                <w:b w:val="0"/>
                <w:bCs w:val="0"/>
              </w:rPr>
            </w:pPr>
            <w:r w:rsidRPr="0010157C">
              <w:rPr>
                <w:rStyle w:val="affff2"/>
                <w:rFonts w:ascii="Times New Roman" w:hAnsi="Times New Roman" w:cs="Times New Roman"/>
                <w:b w:val="0"/>
                <w:bCs w:val="0"/>
                <w:sz w:val="20"/>
                <w:szCs w:val="20"/>
              </w:rPr>
              <w:lastRenderedPageBreak/>
              <w:t>Приложение №5</w:t>
            </w:r>
          </w:p>
          <w:p w:rsidR="0010157C" w:rsidRPr="0010157C" w:rsidRDefault="0010157C">
            <w:pPr>
              <w:ind w:firstLine="720"/>
              <w:jc w:val="right"/>
              <w:rPr>
                <w:rStyle w:val="affff2"/>
                <w:rFonts w:ascii="Times New Roman" w:hAnsi="Times New Roman" w:cs="Times New Roman"/>
                <w:b w:val="0"/>
                <w:bCs w:val="0"/>
                <w:sz w:val="20"/>
                <w:szCs w:val="20"/>
              </w:rPr>
            </w:pPr>
            <w:r w:rsidRPr="0010157C">
              <w:rPr>
                <w:rStyle w:val="affff2"/>
                <w:rFonts w:ascii="Times New Roman" w:hAnsi="Times New Roman" w:cs="Times New Roman"/>
                <w:b w:val="0"/>
                <w:bCs w:val="0"/>
                <w:sz w:val="20"/>
                <w:szCs w:val="20"/>
              </w:rPr>
              <w:t xml:space="preserve">к муниципальной программе </w:t>
            </w:r>
          </w:p>
          <w:p w:rsidR="0010157C" w:rsidRPr="0010157C" w:rsidRDefault="0010157C">
            <w:pPr>
              <w:ind w:firstLine="720"/>
              <w:jc w:val="right"/>
              <w:rPr>
                <w:rStyle w:val="affff2"/>
                <w:rFonts w:ascii="Times New Roman" w:hAnsi="Times New Roman" w:cs="Times New Roman"/>
                <w:b w:val="0"/>
                <w:bCs w:val="0"/>
                <w:sz w:val="20"/>
                <w:szCs w:val="20"/>
              </w:rPr>
            </w:pPr>
            <w:r w:rsidRPr="0010157C">
              <w:rPr>
                <w:rStyle w:val="affff2"/>
                <w:rFonts w:ascii="Times New Roman" w:hAnsi="Times New Roman" w:cs="Times New Roman"/>
                <w:b w:val="0"/>
                <w:bCs w:val="0"/>
                <w:sz w:val="20"/>
                <w:szCs w:val="20"/>
              </w:rPr>
              <w:t xml:space="preserve">«Развитие транспортной системы в </w:t>
            </w:r>
            <w:proofErr w:type="spellStart"/>
            <w:r w:rsidRPr="0010157C">
              <w:rPr>
                <w:rStyle w:val="affff2"/>
                <w:rFonts w:ascii="Times New Roman" w:hAnsi="Times New Roman" w:cs="Times New Roman"/>
                <w:b w:val="0"/>
                <w:bCs w:val="0"/>
                <w:sz w:val="20"/>
                <w:szCs w:val="20"/>
              </w:rPr>
              <w:t>Штанашском</w:t>
            </w:r>
            <w:proofErr w:type="spellEnd"/>
            <w:r w:rsidRPr="0010157C">
              <w:rPr>
                <w:rStyle w:val="affff2"/>
                <w:rFonts w:ascii="Times New Roman" w:hAnsi="Times New Roman" w:cs="Times New Roman"/>
                <w:b w:val="0"/>
                <w:bCs w:val="0"/>
                <w:sz w:val="20"/>
                <w:szCs w:val="20"/>
              </w:rPr>
              <w:t xml:space="preserve"> </w:t>
            </w:r>
          </w:p>
          <w:p w:rsidR="0010157C" w:rsidRPr="0010157C" w:rsidRDefault="0010157C">
            <w:pPr>
              <w:ind w:firstLine="720"/>
              <w:jc w:val="right"/>
              <w:rPr>
                <w:rStyle w:val="affff2"/>
                <w:rFonts w:ascii="Times New Roman" w:hAnsi="Times New Roman" w:cs="Times New Roman"/>
                <w:b w:val="0"/>
                <w:bCs w:val="0"/>
                <w:sz w:val="20"/>
                <w:szCs w:val="20"/>
              </w:rPr>
            </w:pPr>
            <w:r w:rsidRPr="0010157C">
              <w:rPr>
                <w:rStyle w:val="affff2"/>
                <w:rFonts w:ascii="Times New Roman" w:hAnsi="Times New Roman" w:cs="Times New Roman"/>
                <w:b w:val="0"/>
                <w:bCs w:val="0"/>
                <w:sz w:val="20"/>
                <w:szCs w:val="20"/>
              </w:rPr>
              <w:t xml:space="preserve">сельском </w:t>
            </w:r>
            <w:proofErr w:type="gramStart"/>
            <w:r w:rsidRPr="0010157C">
              <w:rPr>
                <w:rStyle w:val="affff2"/>
                <w:rFonts w:ascii="Times New Roman" w:hAnsi="Times New Roman" w:cs="Times New Roman"/>
                <w:b w:val="0"/>
                <w:bCs w:val="0"/>
                <w:sz w:val="20"/>
                <w:szCs w:val="20"/>
              </w:rPr>
              <w:t>поселении</w:t>
            </w:r>
            <w:proofErr w:type="gramEnd"/>
            <w:r w:rsidRPr="0010157C">
              <w:rPr>
                <w:rStyle w:val="affff2"/>
                <w:rFonts w:ascii="Times New Roman" w:hAnsi="Times New Roman" w:cs="Times New Roman"/>
                <w:b w:val="0"/>
                <w:bCs w:val="0"/>
                <w:sz w:val="20"/>
                <w:szCs w:val="20"/>
              </w:rPr>
              <w:t xml:space="preserve"> </w:t>
            </w:r>
            <w:proofErr w:type="spellStart"/>
            <w:r w:rsidRPr="0010157C">
              <w:rPr>
                <w:rStyle w:val="affff2"/>
                <w:rFonts w:ascii="Times New Roman" w:hAnsi="Times New Roman" w:cs="Times New Roman"/>
                <w:b w:val="0"/>
                <w:bCs w:val="0"/>
                <w:sz w:val="20"/>
                <w:szCs w:val="20"/>
              </w:rPr>
              <w:t>Красночетайского</w:t>
            </w:r>
            <w:proofErr w:type="spellEnd"/>
            <w:r w:rsidRPr="0010157C">
              <w:rPr>
                <w:rStyle w:val="affff2"/>
                <w:rFonts w:ascii="Times New Roman" w:hAnsi="Times New Roman" w:cs="Times New Roman"/>
                <w:b w:val="0"/>
                <w:bCs w:val="0"/>
                <w:sz w:val="20"/>
                <w:szCs w:val="20"/>
              </w:rPr>
              <w:t xml:space="preserve"> </w:t>
            </w:r>
          </w:p>
          <w:p w:rsidR="0010157C" w:rsidRPr="0010157C" w:rsidRDefault="0010157C">
            <w:pPr>
              <w:ind w:firstLine="720"/>
              <w:jc w:val="right"/>
              <w:rPr>
                <w:rFonts w:ascii="Times New Roman" w:hAnsi="Times New Roman" w:cs="Times New Roman"/>
                <w:b/>
                <w:bCs/>
                <w:color w:val="000000"/>
                <w:sz w:val="24"/>
                <w:szCs w:val="24"/>
              </w:rPr>
            </w:pPr>
            <w:r w:rsidRPr="0010157C">
              <w:rPr>
                <w:rStyle w:val="affff2"/>
                <w:rFonts w:ascii="Times New Roman" w:hAnsi="Times New Roman" w:cs="Times New Roman"/>
                <w:b w:val="0"/>
                <w:bCs w:val="0"/>
                <w:sz w:val="20"/>
                <w:szCs w:val="20"/>
              </w:rPr>
              <w:t>района Чувашской Республики на 2016–2020 годы</w:t>
            </w:r>
            <w:r w:rsidRPr="0010157C">
              <w:rPr>
                <w:rStyle w:val="affff2"/>
                <w:rFonts w:ascii="Times New Roman" w:hAnsi="Times New Roman" w:cs="Times New Roman"/>
                <w:b w:val="0"/>
                <w:bCs w:val="0"/>
              </w:rPr>
              <w:t>»</w:t>
            </w:r>
          </w:p>
        </w:tc>
      </w:tr>
    </w:tbl>
    <w:p w:rsidR="0010157C" w:rsidRPr="0010157C" w:rsidRDefault="0010157C" w:rsidP="0010157C">
      <w:pPr>
        <w:ind w:firstLine="720"/>
        <w:jc w:val="right"/>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b/>
          <w:sz w:val="24"/>
          <w:szCs w:val="24"/>
        </w:rPr>
      </w:pP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Подпрограмма</w:t>
      </w: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 xml:space="preserve"> «Повышение безопасности дорожного движения</w:t>
      </w: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 xml:space="preserve">В </w:t>
      </w:r>
      <w:proofErr w:type="spellStart"/>
      <w:r w:rsidRPr="0010157C">
        <w:rPr>
          <w:rFonts w:ascii="Times New Roman" w:hAnsi="Times New Roman" w:cs="Times New Roman"/>
          <w:b/>
          <w:sz w:val="24"/>
          <w:szCs w:val="24"/>
        </w:rPr>
        <w:t>Штанашском</w:t>
      </w:r>
      <w:proofErr w:type="spellEnd"/>
      <w:r w:rsidRPr="0010157C">
        <w:rPr>
          <w:rFonts w:ascii="Times New Roman" w:hAnsi="Times New Roman" w:cs="Times New Roman"/>
          <w:b/>
          <w:sz w:val="24"/>
          <w:szCs w:val="24"/>
        </w:rPr>
        <w:t xml:space="preserve"> сельском поселении  </w:t>
      </w:r>
      <w:proofErr w:type="spellStart"/>
      <w:r w:rsidRPr="0010157C">
        <w:rPr>
          <w:rFonts w:ascii="Times New Roman" w:hAnsi="Times New Roman" w:cs="Times New Roman"/>
          <w:b/>
          <w:sz w:val="24"/>
          <w:szCs w:val="24"/>
        </w:rPr>
        <w:t>Красночетайского</w:t>
      </w:r>
      <w:proofErr w:type="spellEnd"/>
      <w:r w:rsidRPr="0010157C">
        <w:rPr>
          <w:rFonts w:ascii="Times New Roman" w:hAnsi="Times New Roman" w:cs="Times New Roman"/>
          <w:b/>
          <w:sz w:val="24"/>
          <w:szCs w:val="24"/>
        </w:rPr>
        <w:t xml:space="preserve"> района в 2016–2020 годах» </w:t>
      </w:r>
    </w:p>
    <w:p w:rsidR="0010157C" w:rsidRPr="0010157C" w:rsidRDefault="0010157C" w:rsidP="0010157C">
      <w:pPr>
        <w:jc w:val="center"/>
        <w:rPr>
          <w:rFonts w:ascii="Times New Roman" w:hAnsi="Times New Roman" w:cs="Times New Roman"/>
          <w:b/>
          <w:sz w:val="24"/>
          <w:szCs w:val="24"/>
        </w:rPr>
      </w:pP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ПАСПОРТ ПОДПРОГРАММЫ</w:t>
      </w:r>
    </w:p>
    <w:p w:rsidR="0010157C" w:rsidRPr="0010157C" w:rsidRDefault="0010157C" w:rsidP="0010157C">
      <w:pPr>
        <w:jc w:val="center"/>
        <w:rPr>
          <w:rFonts w:ascii="Times New Roman" w:hAnsi="Times New Roman" w:cs="Times New Roman"/>
          <w:b/>
          <w:i/>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5476"/>
      </w:tblGrid>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Ответственный исполнитель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color w:val="000000"/>
                <w:sz w:val="24"/>
                <w:szCs w:val="24"/>
              </w:rPr>
              <w:t xml:space="preserve">Администрация </w:t>
            </w:r>
            <w:proofErr w:type="spellStart"/>
            <w:r>
              <w:rPr>
                <w:rFonts w:ascii="Times New Roman" w:hAnsi="Times New Roman" w:cs="Times New Roman"/>
                <w:color w:val="000000"/>
                <w:sz w:val="24"/>
                <w:szCs w:val="24"/>
              </w:rPr>
              <w:t>Испуханского</w:t>
            </w:r>
            <w:proofErr w:type="spellEnd"/>
            <w:r w:rsidRPr="0010157C">
              <w:rPr>
                <w:rFonts w:ascii="Times New Roman" w:hAnsi="Times New Roman" w:cs="Times New Roman"/>
                <w:color w:val="000000"/>
                <w:sz w:val="24"/>
                <w:szCs w:val="24"/>
              </w:rPr>
              <w:t xml:space="preserve"> сельского поселения</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Соисполнители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ОГИБДД МО МВД РФ «</w:t>
            </w:r>
            <w:proofErr w:type="spellStart"/>
            <w:r w:rsidRPr="0010157C">
              <w:rPr>
                <w:rFonts w:ascii="Times New Roman" w:hAnsi="Times New Roman" w:cs="Times New Roman"/>
                <w:sz w:val="24"/>
                <w:szCs w:val="24"/>
              </w:rPr>
              <w:t>Шумерлинский</w:t>
            </w:r>
            <w:proofErr w:type="spellEnd"/>
            <w:r w:rsidRPr="0010157C">
              <w:rPr>
                <w:rFonts w:ascii="Times New Roman" w:hAnsi="Times New Roman" w:cs="Times New Roman"/>
                <w:sz w:val="24"/>
                <w:szCs w:val="24"/>
              </w:rPr>
              <w:t xml:space="preserve">» (по согласованию), </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основные мероприятия</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 Обустройство и совершенствование опасных участков улично-дорожной сети населенных пунктов.</w:t>
            </w:r>
          </w:p>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 Обеспечение безопасного участия детей в дорожном движении.</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Цели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bCs/>
                <w:sz w:val="24"/>
                <w:szCs w:val="24"/>
              </w:rPr>
            </w:pPr>
            <w:r w:rsidRPr="0010157C">
              <w:rPr>
                <w:rFonts w:ascii="Times New Roman" w:hAnsi="Times New Roman" w:cs="Times New Roman"/>
                <w:bCs/>
                <w:sz w:val="24"/>
                <w:szCs w:val="24"/>
              </w:rPr>
              <w:t xml:space="preserve">- </w:t>
            </w:r>
            <w:r w:rsidRPr="0010157C">
              <w:rPr>
                <w:rFonts w:ascii="Times New Roman" w:hAnsi="Times New Roman" w:cs="Times New Roman"/>
                <w:sz w:val="24"/>
                <w:szCs w:val="24"/>
              </w:rPr>
              <w:t>сокращение количества лиц, погибших в результате ДТП, и количества ДТП с пострадавшими</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Задачи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 повышение уровня безопасности дорожного движения</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Целевые индикаторы (показатели)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Снижение числа ДТП на автомобильных дорогах местного значения;</w:t>
            </w:r>
          </w:p>
          <w:p w:rsidR="0010157C" w:rsidRPr="0010157C" w:rsidRDefault="0010157C">
            <w:pPr>
              <w:jc w:val="both"/>
              <w:rPr>
                <w:rFonts w:ascii="Times New Roman" w:hAnsi="Times New Roman" w:cs="Times New Roman"/>
                <w:sz w:val="24"/>
                <w:szCs w:val="24"/>
                <w:highlight w:val="red"/>
              </w:rPr>
            </w:pPr>
            <w:r w:rsidRPr="0010157C">
              <w:rPr>
                <w:rFonts w:ascii="Times New Roman" w:hAnsi="Times New Roman" w:cs="Times New Roman"/>
                <w:color w:val="000000"/>
                <w:sz w:val="24"/>
                <w:szCs w:val="24"/>
              </w:rPr>
              <w:t>Снижение числа погибших в ДТП</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Этапы и сроки реализации подпрограммы</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2016-2020 годы</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t xml:space="preserve">Объемы средств бюджета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w:t>
            </w:r>
            <w:r w:rsidRPr="0010157C">
              <w:rPr>
                <w:rFonts w:ascii="Times New Roman" w:hAnsi="Times New Roman" w:cs="Times New Roman"/>
                <w:sz w:val="24"/>
                <w:szCs w:val="24"/>
              </w:rPr>
              <w:lastRenderedPageBreak/>
              <w:t xml:space="preserve">сельского поселения </w:t>
            </w:r>
            <w:proofErr w:type="spellStart"/>
            <w:r w:rsidRPr="0010157C">
              <w:rPr>
                <w:rFonts w:ascii="Times New Roman" w:hAnsi="Times New Roman" w:cs="Times New Roman"/>
                <w:sz w:val="24"/>
                <w:szCs w:val="24"/>
              </w:rPr>
              <w:t>Красночетайского</w:t>
            </w:r>
            <w:proofErr w:type="spellEnd"/>
            <w:r w:rsidRPr="0010157C">
              <w:rPr>
                <w:rFonts w:ascii="Times New Roman" w:hAnsi="Times New Roman" w:cs="Times New Roman"/>
                <w:sz w:val="24"/>
                <w:szCs w:val="24"/>
              </w:rPr>
              <w:t xml:space="preserve"> района Чувашской Республики на финансирование подпрограммы </w:t>
            </w: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pStyle w:val="ConsPlusNonformat"/>
              <w:rPr>
                <w:rFonts w:ascii="Times New Roman" w:hAnsi="Times New Roman" w:cs="Times New Roman"/>
                <w:sz w:val="24"/>
                <w:szCs w:val="24"/>
              </w:rPr>
            </w:pPr>
            <w:r w:rsidRPr="0010157C">
              <w:rPr>
                <w:rFonts w:ascii="Times New Roman" w:hAnsi="Times New Roman" w:cs="Times New Roman"/>
                <w:sz w:val="24"/>
                <w:szCs w:val="24"/>
              </w:rPr>
              <w:lastRenderedPageBreak/>
              <w:t xml:space="preserve">Планируемый объем финансирования </w:t>
            </w:r>
            <w:r w:rsidRPr="0010157C">
              <w:rPr>
                <w:rFonts w:ascii="Times New Roman" w:hAnsi="Times New Roman" w:cs="Times New Roman"/>
                <w:sz w:val="24"/>
                <w:szCs w:val="24"/>
              </w:rPr>
              <w:lastRenderedPageBreak/>
              <w:t>подпрограммы составляет 50 тыс. руб., в том числе:</w:t>
            </w:r>
          </w:p>
          <w:p w:rsidR="0010157C" w:rsidRPr="0010157C" w:rsidRDefault="0010157C">
            <w:pPr>
              <w:pStyle w:val="ConsPlusNonformat"/>
              <w:rPr>
                <w:rFonts w:ascii="Times New Roman" w:hAnsi="Times New Roman" w:cs="Times New Roman"/>
                <w:sz w:val="24"/>
                <w:szCs w:val="24"/>
              </w:rPr>
            </w:pPr>
            <w:r w:rsidRPr="0010157C">
              <w:rPr>
                <w:rFonts w:ascii="Times New Roman" w:hAnsi="Times New Roman" w:cs="Times New Roman"/>
                <w:sz w:val="24"/>
                <w:szCs w:val="24"/>
              </w:rPr>
              <w:t>в 2016 году – 50,0 тыс. руб.;</w:t>
            </w:r>
          </w:p>
          <w:p w:rsidR="0010157C" w:rsidRPr="0010157C" w:rsidRDefault="0010157C">
            <w:pPr>
              <w:pStyle w:val="ConsPlusNonformat"/>
              <w:rPr>
                <w:rFonts w:ascii="Times New Roman" w:hAnsi="Times New Roman" w:cs="Times New Roman"/>
                <w:sz w:val="24"/>
                <w:szCs w:val="24"/>
              </w:rPr>
            </w:pPr>
            <w:r w:rsidRPr="0010157C">
              <w:rPr>
                <w:rFonts w:ascii="Times New Roman" w:hAnsi="Times New Roman" w:cs="Times New Roman"/>
                <w:sz w:val="24"/>
                <w:szCs w:val="24"/>
              </w:rPr>
              <w:t>в 2017 году – 50,0 тыс. руб.;</w:t>
            </w:r>
          </w:p>
          <w:p w:rsidR="0010157C" w:rsidRPr="0010157C" w:rsidRDefault="0010157C">
            <w:pPr>
              <w:pStyle w:val="ConsPlusNonformat"/>
              <w:rPr>
                <w:rFonts w:ascii="Times New Roman" w:hAnsi="Times New Roman" w:cs="Times New Roman"/>
                <w:sz w:val="24"/>
                <w:szCs w:val="24"/>
              </w:rPr>
            </w:pPr>
            <w:r w:rsidRPr="0010157C">
              <w:rPr>
                <w:rFonts w:ascii="Times New Roman" w:hAnsi="Times New Roman" w:cs="Times New Roman"/>
                <w:sz w:val="24"/>
                <w:szCs w:val="24"/>
              </w:rPr>
              <w:t>в 2018 году – 50,0 тыс. руб.;</w:t>
            </w:r>
          </w:p>
          <w:p w:rsidR="0010157C" w:rsidRPr="0010157C" w:rsidRDefault="0010157C">
            <w:pPr>
              <w:pStyle w:val="ConsPlusNonformat"/>
              <w:rPr>
                <w:rFonts w:ascii="Times New Roman" w:hAnsi="Times New Roman" w:cs="Times New Roman"/>
                <w:sz w:val="24"/>
                <w:szCs w:val="24"/>
              </w:rPr>
            </w:pPr>
            <w:r w:rsidRPr="0010157C">
              <w:rPr>
                <w:rFonts w:ascii="Times New Roman" w:hAnsi="Times New Roman" w:cs="Times New Roman"/>
                <w:sz w:val="24"/>
                <w:szCs w:val="24"/>
              </w:rPr>
              <w:t>в 2019 году – 50,0 тыс. руб.;</w:t>
            </w:r>
          </w:p>
          <w:p w:rsidR="0010157C" w:rsidRPr="0010157C" w:rsidRDefault="0010157C">
            <w:pPr>
              <w:pStyle w:val="ConsPlusNonformat"/>
              <w:rPr>
                <w:rFonts w:ascii="Times New Roman" w:hAnsi="Times New Roman" w:cs="Times New Roman"/>
                <w:sz w:val="24"/>
                <w:szCs w:val="24"/>
                <w:highlight w:val="yellow"/>
              </w:rPr>
            </w:pPr>
            <w:r w:rsidRPr="0010157C">
              <w:rPr>
                <w:rFonts w:ascii="Times New Roman" w:hAnsi="Times New Roman" w:cs="Times New Roman"/>
                <w:sz w:val="24"/>
                <w:szCs w:val="24"/>
              </w:rPr>
              <w:t xml:space="preserve">в 2020 году – 50,0 тыс. руб. </w:t>
            </w:r>
          </w:p>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color w:val="FF0000"/>
                <w:sz w:val="24"/>
                <w:szCs w:val="24"/>
                <w:highlight w:val="yellow"/>
              </w:rPr>
              <w:t xml:space="preserve"> </w:t>
            </w:r>
          </w:p>
        </w:tc>
      </w:tr>
      <w:tr w:rsidR="0010157C" w:rsidRPr="0010157C" w:rsidTr="0010157C">
        <w:trPr>
          <w:trHeight w:val="144"/>
        </w:trPr>
        <w:tc>
          <w:tcPr>
            <w:tcW w:w="2242" w:type="pct"/>
            <w:tcBorders>
              <w:top w:val="single" w:sz="4" w:space="0" w:color="auto"/>
              <w:left w:val="single" w:sz="4" w:space="0" w:color="auto"/>
              <w:bottom w:val="single" w:sz="4" w:space="0" w:color="auto"/>
              <w:right w:val="single" w:sz="4" w:space="0" w:color="auto"/>
            </w:tcBorders>
          </w:tcPr>
          <w:p w:rsidR="0010157C" w:rsidRPr="0010157C" w:rsidRDefault="0010157C">
            <w:pPr>
              <w:jc w:val="both"/>
              <w:rPr>
                <w:rFonts w:ascii="Times New Roman" w:hAnsi="Times New Roman" w:cs="Times New Roman"/>
                <w:sz w:val="24"/>
                <w:szCs w:val="24"/>
              </w:rPr>
            </w:pPr>
            <w:r w:rsidRPr="0010157C">
              <w:rPr>
                <w:rFonts w:ascii="Times New Roman" w:hAnsi="Times New Roman" w:cs="Times New Roman"/>
                <w:sz w:val="24"/>
                <w:szCs w:val="24"/>
              </w:rPr>
              <w:lastRenderedPageBreak/>
              <w:t xml:space="preserve">Ожидаемые результаты реализации </w:t>
            </w:r>
            <w:proofErr w:type="spellStart"/>
            <w:r w:rsidRPr="0010157C">
              <w:rPr>
                <w:rFonts w:ascii="Times New Roman" w:hAnsi="Times New Roman" w:cs="Times New Roman"/>
                <w:sz w:val="24"/>
                <w:szCs w:val="24"/>
              </w:rPr>
              <w:t>подрограммы</w:t>
            </w:r>
            <w:proofErr w:type="spellEnd"/>
            <w:r w:rsidRPr="0010157C">
              <w:rPr>
                <w:rFonts w:ascii="Times New Roman" w:hAnsi="Times New Roman" w:cs="Times New Roman"/>
                <w:sz w:val="24"/>
                <w:szCs w:val="24"/>
              </w:rPr>
              <w:t xml:space="preserve"> </w:t>
            </w:r>
          </w:p>
          <w:p w:rsidR="0010157C" w:rsidRPr="0010157C" w:rsidRDefault="0010157C">
            <w:pPr>
              <w:jc w:val="both"/>
              <w:rPr>
                <w:rFonts w:ascii="Times New Roman" w:hAnsi="Times New Roman" w:cs="Times New Roman"/>
                <w:sz w:val="24"/>
                <w:szCs w:val="24"/>
              </w:rPr>
            </w:pPr>
          </w:p>
        </w:tc>
        <w:tc>
          <w:tcPr>
            <w:tcW w:w="2758" w:type="pct"/>
            <w:tcBorders>
              <w:top w:val="single" w:sz="4" w:space="0" w:color="auto"/>
              <w:left w:val="single" w:sz="4" w:space="0" w:color="auto"/>
              <w:bottom w:val="single" w:sz="4" w:space="0" w:color="auto"/>
              <w:right w:val="single" w:sz="4" w:space="0" w:color="auto"/>
            </w:tcBorders>
            <w:hideMark/>
          </w:tcPr>
          <w:p w:rsidR="0010157C" w:rsidRPr="0010157C" w:rsidRDefault="0010157C">
            <w:pPr>
              <w:pStyle w:val="af8"/>
              <w:jc w:val="both"/>
              <w:rPr>
                <w:rFonts w:ascii="Times New Roman" w:hAnsi="Times New Roman"/>
                <w:lang w:eastAsia="en-US"/>
              </w:rPr>
            </w:pPr>
            <w:r w:rsidRPr="0010157C">
              <w:rPr>
                <w:rFonts w:ascii="Times New Roman" w:hAnsi="Times New Roman"/>
                <w:lang w:eastAsia="en-US"/>
              </w:rPr>
              <w:t>- повышение уровня безопасности движения по автодорогам</w:t>
            </w:r>
            <w:proofErr w:type="gramStart"/>
            <w:r w:rsidRPr="0010157C">
              <w:rPr>
                <w:rFonts w:ascii="Times New Roman" w:hAnsi="Times New Roman"/>
                <w:lang w:eastAsia="en-US"/>
              </w:rPr>
              <w:t xml:space="preserve"> ;</w:t>
            </w:r>
            <w:proofErr w:type="gramEnd"/>
          </w:p>
          <w:p w:rsidR="0010157C" w:rsidRPr="0010157C" w:rsidRDefault="0010157C">
            <w:pPr>
              <w:pStyle w:val="af8"/>
              <w:jc w:val="both"/>
              <w:rPr>
                <w:rFonts w:ascii="Times New Roman" w:hAnsi="Times New Roman"/>
                <w:lang w:eastAsia="en-US"/>
              </w:rPr>
            </w:pPr>
            <w:r w:rsidRPr="0010157C">
              <w:rPr>
                <w:rFonts w:ascii="Times New Roman" w:hAnsi="Times New Roman"/>
                <w:lang w:eastAsia="en-US"/>
              </w:rPr>
              <w:t>- сокращение смертности от дорожно-транс</w:t>
            </w:r>
            <w:r w:rsidRPr="0010157C">
              <w:rPr>
                <w:rFonts w:ascii="Times New Roman" w:hAnsi="Times New Roman"/>
                <w:lang w:eastAsia="en-US"/>
              </w:rPr>
              <w:softHyphen/>
              <w:t>портных происшествий и количества дорожно-транспортных происшествий с пострадавшими</w:t>
            </w:r>
          </w:p>
        </w:tc>
      </w:tr>
    </w:tbl>
    <w:p w:rsidR="0010157C" w:rsidRPr="0010157C" w:rsidRDefault="0010157C" w:rsidP="0010157C">
      <w:pPr>
        <w:jc w:val="both"/>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pStyle w:val="1"/>
        <w:jc w:val="center"/>
      </w:pPr>
      <w:r w:rsidRPr="0010157C">
        <w:t>Раздел I. Общая характеристика проблемы.</w:t>
      </w:r>
    </w:p>
    <w:p w:rsidR="0010157C" w:rsidRPr="0010157C" w:rsidRDefault="0010157C" w:rsidP="0010157C">
      <w:pPr>
        <w:rPr>
          <w:rFonts w:ascii="Times New Roman" w:hAnsi="Times New Roman" w:cs="Times New Roman"/>
        </w:rPr>
      </w:pPr>
    </w:p>
    <w:p w:rsidR="0010157C" w:rsidRPr="0010157C" w:rsidRDefault="0010157C" w:rsidP="0010157C">
      <w:pPr>
        <w:jc w:val="both"/>
        <w:rPr>
          <w:rFonts w:ascii="Times New Roman" w:hAnsi="Times New Roman" w:cs="Times New Roman"/>
          <w:sz w:val="24"/>
          <w:szCs w:val="24"/>
        </w:rPr>
      </w:pPr>
      <w:r w:rsidRPr="0010157C">
        <w:rPr>
          <w:rFonts w:ascii="Times New Roman" w:hAnsi="Times New Roman" w:cs="Times New Roman"/>
          <w:sz w:val="24"/>
          <w:szCs w:val="24"/>
        </w:rPr>
        <w:t xml:space="preserve">   Основные проблемы в дорожной сети поселения это как отсутствие технических средств организации дорожного движения, недостаточное освещение, несоответствие состояния дорожного покрытия установленным нормативам. </w:t>
      </w:r>
    </w:p>
    <w:p w:rsidR="0010157C" w:rsidRPr="0010157C" w:rsidRDefault="0010157C" w:rsidP="0010157C">
      <w:pPr>
        <w:jc w:val="both"/>
        <w:rPr>
          <w:rFonts w:ascii="Times New Roman" w:hAnsi="Times New Roman" w:cs="Times New Roman"/>
          <w:b/>
          <w:i/>
          <w:sz w:val="24"/>
          <w:szCs w:val="24"/>
        </w:rPr>
      </w:pPr>
      <w:r w:rsidRPr="0010157C">
        <w:rPr>
          <w:rFonts w:ascii="Times New Roman" w:hAnsi="Times New Roman" w:cs="Times New Roman"/>
          <w:sz w:val="24"/>
          <w:szCs w:val="24"/>
        </w:rPr>
        <w:t xml:space="preserve">   Длительная эксплуатация автомобильных дорог поселения, ежегодно поддерживаемая только текущим ремонтом, приведена в состояние, требующее капитального ремонта. Текущего ремонта, а именно заделки выбоин асфальтобетонного покрытия, едва хватает на один год. Новое строительство автомобильных дорог не ведется. Потребуется установка дорожных знаков на дорогах поселения. Установка дорожных знаков влияет на оптимизацию маршрутов движения автотранспорта, улучшения экологической обстановки, снижение риска возникновения дорожно-транспортных происшествий. Таким образом, учитывая и прогнозы изменения численности автомобильного парка, существующие проблемы в сфере обеспечения безопасности дорожного движения на территории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сельского поселения носят системный характер и могут быть решены только при комплексном, программном подходе к 2020 году.</w:t>
      </w:r>
    </w:p>
    <w:p w:rsidR="0010157C" w:rsidRPr="0010157C" w:rsidRDefault="0010157C" w:rsidP="0010157C">
      <w:pPr>
        <w:ind w:firstLine="720"/>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 xml:space="preserve">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w:t>
      </w:r>
      <w:r w:rsidRPr="0010157C">
        <w:rPr>
          <w:rFonts w:ascii="Times New Roman" w:hAnsi="Times New Roman" w:cs="Times New Roman"/>
          <w:color w:val="000000"/>
          <w:sz w:val="24"/>
          <w:szCs w:val="24"/>
        </w:rPr>
        <w:lastRenderedPageBreak/>
        <w:t>сферы производства людей трудоспособного возраста. Гибнут или становятся инвалидами дети.</w:t>
      </w:r>
    </w:p>
    <w:p w:rsidR="0010157C" w:rsidRPr="0010157C" w:rsidRDefault="0010157C" w:rsidP="0010157C">
      <w:pPr>
        <w:ind w:firstLine="720"/>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 xml:space="preserve">Основными видами нарушений правил дорожного движения, </w:t>
      </w:r>
      <w:proofErr w:type="gramStart"/>
      <w:r w:rsidRPr="0010157C">
        <w:rPr>
          <w:rFonts w:ascii="Times New Roman" w:hAnsi="Times New Roman" w:cs="Times New Roman"/>
          <w:color w:val="000000"/>
          <w:sz w:val="24"/>
          <w:szCs w:val="24"/>
        </w:rPr>
        <w:t>из–за</w:t>
      </w:r>
      <w:proofErr w:type="gramEnd"/>
      <w:r w:rsidRPr="0010157C">
        <w:rPr>
          <w:rFonts w:ascii="Times New Roman" w:hAnsi="Times New Roman" w:cs="Times New Roman"/>
          <w:color w:val="000000"/>
          <w:sz w:val="24"/>
          <w:szCs w:val="24"/>
        </w:rPr>
        <w:t xml:space="preserve"> которых происходят дорожно-транспортные происшествия являются:</w:t>
      </w:r>
    </w:p>
    <w:p w:rsidR="0010157C" w:rsidRPr="0010157C" w:rsidRDefault="0010157C" w:rsidP="0010157C">
      <w:pPr>
        <w:ind w:firstLine="720"/>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 нарушение ПДД пешеходами</w:t>
      </w:r>
      <w:proofErr w:type="gramStart"/>
      <w:r w:rsidRPr="0010157C">
        <w:rPr>
          <w:rFonts w:ascii="Times New Roman" w:hAnsi="Times New Roman" w:cs="Times New Roman"/>
          <w:color w:val="000000"/>
          <w:sz w:val="24"/>
          <w:szCs w:val="24"/>
        </w:rPr>
        <w:t>;.</w:t>
      </w:r>
      <w:proofErr w:type="gramEnd"/>
    </w:p>
    <w:p w:rsidR="0010157C" w:rsidRPr="0010157C" w:rsidRDefault="0010157C" w:rsidP="0010157C">
      <w:pPr>
        <w:ind w:firstLine="720"/>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 превышение скорости движения;</w:t>
      </w:r>
    </w:p>
    <w:p w:rsidR="0010157C" w:rsidRPr="0010157C" w:rsidRDefault="0010157C" w:rsidP="0010157C">
      <w:pPr>
        <w:ind w:firstLine="720"/>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 управление транспортными средствами в состоянии опьянения;</w:t>
      </w:r>
    </w:p>
    <w:p w:rsidR="0010157C" w:rsidRPr="0010157C" w:rsidRDefault="0010157C" w:rsidP="0010157C">
      <w:pPr>
        <w:ind w:firstLine="720"/>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 выезд на полосу встречного движения.</w:t>
      </w:r>
    </w:p>
    <w:p w:rsidR="0010157C" w:rsidRPr="0010157C" w:rsidRDefault="0010157C" w:rsidP="0010157C">
      <w:pPr>
        <w:ind w:firstLine="720"/>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В общей структуре аварийности наибольшее количество ДТП происходит по причине нарушения водителями транспортных сре</w:t>
      </w:r>
      <w:proofErr w:type="gramStart"/>
      <w:r w:rsidRPr="0010157C">
        <w:rPr>
          <w:rFonts w:ascii="Times New Roman" w:hAnsi="Times New Roman" w:cs="Times New Roman"/>
          <w:color w:val="000000"/>
          <w:sz w:val="24"/>
          <w:szCs w:val="24"/>
        </w:rPr>
        <w:t>дств Пр</w:t>
      </w:r>
      <w:proofErr w:type="gramEnd"/>
      <w:r w:rsidRPr="0010157C">
        <w:rPr>
          <w:rFonts w:ascii="Times New Roman" w:hAnsi="Times New Roman" w:cs="Times New Roman"/>
          <w:color w:val="000000"/>
          <w:sz w:val="24"/>
          <w:szCs w:val="24"/>
        </w:rPr>
        <w:t>авил дорожного движения, при этом удельный вес таких ДТП ежегодно возрастает.</w:t>
      </w:r>
    </w:p>
    <w:p w:rsidR="0010157C" w:rsidRPr="0010157C" w:rsidRDefault="0010157C" w:rsidP="0010157C">
      <w:pPr>
        <w:ind w:firstLine="720"/>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10157C" w:rsidRPr="0010157C" w:rsidRDefault="0010157C" w:rsidP="0010157C">
      <w:pPr>
        <w:pStyle w:val="1"/>
        <w:rPr>
          <w:i/>
        </w:rPr>
      </w:pPr>
    </w:p>
    <w:p w:rsidR="0010157C" w:rsidRPr="0010157C" w:rsidRDefault="0010157C" w:rsidP="0010157C">
      <w:pPr>
        <w:pStyle w:val="1"/>
      </w:pPr>
      <w:r w:rsidRPr="0010157C">
        <w:rPr>
          <w:i/>
        </w:rPr>
        <w:tab/>
      </w:r>
      <w:r w:rsidRPr="0010157C">
        <w:t xml:space="preserve"> II. Приоритеты, цели и задачи в сфере повышения безопасности дорожного движения. Индикаторы достижения целей и задач, срок и этапы реализации подпрограммы " Повышение безопасности дорожного движения в </w:t>
      </w:r>
      <w:proofErr w:type="spellStart"/>
      <w:r w:rsidRPr="0010157C">
        <w:t>Штанашском</w:t>
      </w:r>
      <w:proofErr w:type="spellEnd"/>
      <w:r w:rsidRPr="0010157C">
        <w:t xml:space="preserve"> сельском поселении </w:t>
      </w:r>
      <w:proofErr w:type="spellStart"/>
      <w:r w:rsidRPr="0010157C">
        <w:t>Красночетайского</w:t>
      </w:r>
      <w:proofErr w:type="spellEnd"/>
      <w:r w:rsidRPr="0010157C">
        <w:t xml:space="preserve"> района в 2016–2020 годах "</w:t>
      </w:r>
    </w:p>
    <w:p w:rsidR="0010157C" w:rsidRPr="0010157C" w:rsidRDefault="0010157C" w:rsidP="0010157C">
      <w:pPr>
        <w:rPr>
          <w:rFonts w:ascii="Times New Roman" w:hAnsi="Times New Roman" w:cs="Times New Roman"/>
          <w:sz w:val="24"/>
          <w:szCs w:val="24"/>
        </w:rPr>
      </w:pPr>
      <w:r w:rsidRPr="0010157C">
        <w:rPr>
          <w:rFonts w:ascii="Times New Roman" w:hAnsi="Times New Roman" w:cs="Times New Roman"/>
          <w:sz w:val="24"/>
          <w:szCs w:val="24"/>
        </w:rPr>
        <w:t xml:space="preserve"> </w:t>
      </w:r>
    </w:p>
    <w:p w:rsidR="0010157C" w:rsidRPr="0010157C" w:rsidRDefault="0010157C" w:rsidP="0010157C">
      <w:pPr>
        <w:jc w:val="both"/>
        <w:rPr>
          <w:rFonts w:ascii="Times New Roman" w:hAnsi="Times New Roman" w:cs="Times New Roman"/>
          <w:sz w:val="24"/>
          <w:szCs w:val="24"/>
        </w:rPr>
      </w:pPr>
      <w:r w:rsidRPr="0010157C">
        <w:rPr>
          <w:rFonts w:ascii="Times New Roman" w:hAnsi="Times New Roman" w:cs="Times New Roman"/>
        </w:rPr>
        <w:t xml:space="preserve">   </w:t>
      </w:r>
      <w:r w:rsidRPr="0010157C">
        <w:rPr>
          <w:rFonts w:ascii="Times New Roman" w:hAnsi="Times New Roman" w:cs="Times New Roman"/>
          <w:sz w:val="24"/>
          <w:szCs w:val="24"/>
        </w:rPr>
        <w:t xml:space="preserve">Основополагающей целью подпрограммы является повышение безопасности дорожного движения на территории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сельского поселения.</w:t>
      </w:r>
    </w:p>
    <w:p w:rsidR="0010157C" w:rsidRPr="0010157C" w:rsidRDefault="0010157C" w:rsidP="0010157C">
      <w:pPr>
        <w:jc w:val="both"/>
        <w:rPr>
          <w:rFonts w:ascii="Times New Roman" w:hAnsi="Times New Roman" w:cs="Times New Roman"/>
          <w:sz w:val="24"/>
          <w:szCs w:val="24"/>
        </w:rPr>
      </w:pPr>
      <w:r w:rsidRPr="0010157C">
        <w:rPr>
          <w:rFonts w:ascii="Times New Roman" w:hAnsi="Times New Roman" w:cs="Times New Roman"/>
          <w:sz w:val="24"/>
          <w:szCs w:val="24"/>
        </w:rPr>
        <w:t xml:space="preserve">Задачи Программы: </w:t>
      </w:r>
    </w:p>
    <w:p w:rsidR="0010157C" w:rsidRPr="0010157C" w:rsidRDefault="0010157C" w:rsidP="0010157C">
      <w:pPr>
        <w:jc w:val="both"/>
        <w:rPr>
          <w:rFonts w:ascii="Times New Roman" w:hAnsi="Times New Roman" w:cs="Times New Roman"/>
          <w:sz w:val="24"/>
          <w:szCs w:val="24"/>
        </w:rPr>
      </w:pPr>
      <w:r w:rsidRPr="0010157C">
        <w:rPr>
          <w:rFonts w:ascii="Times New Roman" w:hAnsi="Times New Roman" w:cs="Times New Roman"/>
          <w:sz w:val="24"/>
          <w:szCs w:val="24"/>
        </w:rPr>
        <w:t>-сокращение количества дорожно-транспортных происшествий, погибших и раненых в них людей, для этого необходимо решение следующих задач:</w:t>
      </w:r>
    </w:p>
    <w:p w:rsidR="0010157C" w:rsidRPr="0010157C" w:rsidRDefault="0010157C" w:rsidP="0010157C">
      <w:pPr>
        <w:jc w:val="both"/>
        <w:rPr>
          <w:rFonts w:ascii="Times New Roman" w:hAnsi="Times New Roman" w:cs="Times New Roman"/>
          <w:sz w:val="24"/>
          <w:szCs w:val="24"/>
        </w:rPr>
      </w:pPr>
      <w:r w:rsidRPr="0010157C">
        <w:rPr>
          <w:rFonts w:ascii="Times New Roman" w:hAnsi="Times New Roman" w:cs="Times New Roman"/>
          <w:sz w:val="24"/>
          <w:szCs w:val="24"/>
        </w:rPr>
        <w:t>-совершенствование организации движения транспорта и пешеходов;</w:t>
      </w:r>
    </w:p>
    <w:p w:rsidR="0010157C" w:rsidRPr="0010157C" w:rsidRDefault="0010157C" w:rsidP="0010157C">
      <w:pPr>
        <w:jc w:val="both"/>
        <w:rPr>
          <w:rFonts w:ascii="Times New Roman" w:hAnsi="Times New Roman" w:cs="Times New Roman"/>
          <w:sz w:val="24"/>
          <w:szCs w:val="24"/>
        </w:rPr>
      </w:pPr>
      <w:r w:rsidRPr="0010157C">
        <w:rPr>
          <w:rFonts w:ascii="Times New Roman" w:hAnsi="Times New Roman" w:cs="Times New Roman"/>
          <w:sz w:val="24"/>
          <w:szCs w:val="24"/>
        </w:rPr>
        <w:t>-предотвращение дорожно-транспортного травматизма;</w:t>
      </w:r>
    </w:p>
    <w:p w:rsidR="0010157C" w:rsidRPr="0010157C" w:rsidRDefault="0010157C" w:rsidP="0010157C">
      <w:pPr>
        <w:jc w:val="both"/>
        <w:rPr>
          <w:rFonts w:ascii="Times New Roman" w:hAnsi="Times New Roman" w:cs="Times New Roman"/>
          <w:sz w:val="24"/>
          <w:szCs w:val="24"/>
        </w:rPr>
      </w:pPr>
      <w:r w:rsidRPr="0010157C">
        <w:rPr>
          <w:rFonts w:ascii="Times New Roman" w:hAnsi="Times New Roman" w:cs="Times New Roman"/>
          <w:sz w:val="24"/>
          <w:szCs w:val="24"/>
        </w:rPr>
        <w:t>-организация массового обучения населения Правилам дорожного движения, повышение культуры безопасного поведения на дорогах.</w:t>
      </w:r>
    </w:p>
    <w:p w:rsidR="0010157C" w:rsidRPr="0010157C" w:rsidRDefault="0010157C" w:rsidP="0010157C">
      <w:pPr>
        <w:jc w:val="both"/>
        <w:rPr>
          <w:rFonts w:ascii="Times New Roman" w:hAnsi="Times New Roman" w:cs="Times New Roman"/>
          <w:sz w:val="24"/>
          <w:szCs w:val="24"/>
        </w:rPr>
      </w:pPr>
      <w:r w:rsidRPr="0010157C">
        <w:rPr>
          <w:rFonts w:ascii="Times New Roman" w:hAnsi="Times New Roman" w:cs="Times New Roman"/>
          <w:sz w:val="24"/>
          <w:szCs w:val="24"/>
        </w:rPr>
        <w:t>-предупреждение опасного поведения участников дорожного движения;</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 xml:space="preserve">Сведения о показателях (индикаторах) подпрограммы определены </w:t>
      </w:r>
      <w:proofErr w:type="gramStart"/>
      <w:r w:rsidRPr="0010157C">
        <w:rPr>
          <w:rFonts w:ascii="Times New Roman" w:hAnsi="Times New Roman" w:cs="Times New Roman"/>
          <w:sz w:val="24"/>
          <w:szCs w:val="24"/>
        </w:rPr>
        <w:t>исходя из необходимости выполнения основных целей и задач подпрограммы и приведены</w:t>
      </w:r>
      <w:proofErr w:type="gramEnd"/>
      <w:r w:rsidRPr="0010157C">
        <w:rPr>
          <w:rFonts w:ascii="Times New Roman" w:hAnsi="Times New Roman" w:cs="Times New Roman"/>
          <w:sz w:val="24"/>
          <w:szCs w:val="24"/>
        </w:rPr>
        <w:t xml:space="preserve"> в приложении № 1 к настоящей подпрограмме.</w:t>
      </w:r>
    </w:p>
    <w:p w:rsidR="0010157C" w:rsidRPr="0010157C" w:rsidRDefault="0010157C" w:rsidP="0010157C">
      <w:pPr>
        <w:ind w:firstLine="720"/>
        <w:jc w:val="both"/>
        <w:rPr>
          <w:rFonts w:ascii="Times New Roman" w:hAnsi="Times New Roman" w:cs="Times New Roman"/>
          <w:sz w:val="24"/>
          <w:szCs w:val="24"/>
        </w:rPr>
      </w:pPr>
      <w:r w:rsidRPr="0010157C">
        <w:rPr>
          <w:rFonts w:ascii="Times New Roman" w:hAnsi="Times New Roman" w:cs="Times New Roman"/>
          <w:sz w:val="24"/>
          <w:szCs w:val="24"/>
        </w:rPr>
        <w:t>Подпрограмма реализуется в 2016 – 2020 годах в один этап.</w:t>
      </w:r>
    </w:p>
    <w:p w:rsidR="0010157C" w:rsidRPr="0010157C" w:rsidRDefault="0010157C" w:rsidP="0010157C">
      <w:pPr>
        <w:ind w:firstLine="720"/>
        <w:jc w:val="both"/>
        <w:rPr>
          <w:rFonts w:ascii="Times New Roman" w:hAnsi="Times New Roman" w:cs="Times New Roman"/>
          <w:sz w:val="24"/>
          <w:szCs w:val="24"/>
        </w:rPr>
      </w:pPr>
    </w:p>
    <w:p w:rsidR="0010157C" w:rsidRPr="0010157C" w:rsidRDefault="0010157C" w:rsidP="0010157C">
      <w:pPr>
        <w:pStyle w:val="1"/>
      </w:pPr>
      <w:r w:rsidRPr="0010157C">
        <w:lastRenderedPageBreak/>
        <w:t>Раздел III. Обобщенная характеристика основных мероприятий подпрограммы</w:t>
      </w:r>
    </w:p>
    <w:p w:rsidR="0010157C" w:rsidRPr="0010157C" w:rsidRDefault="0010157C" w:rsidP="0010157C">
      <w:pPr>
        <w:rPr>
          <w:rFonts w:ascii="Times New Roman" w:hAnsi="Times New Roman" w:cs="Times New Roman"/>
          <w:sz w:val="24"/>
          <w:szCs w:val="24"/>
        </w:rPr>
      </w:pP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 xml:space="preserve">Достижение цели Подпрограммы должно быть обеспечено в основном за счет реализации мероприятий по предупреждению опасного поведения участников дорожного движения, обеспечению безопасного участия населения в дорожном движении, организации движения транспортных средств и пешеходов и повышению безопасности дорожных условий, совершенствованию контрольно-надзорной деятельности в сфере обеспечения безопасности дорожного движения. </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Одним из факторов, вызывающим дорожно-транс</w:t>
      </w:r>
      <w:r w:rsidRPr="0010157C">
        <w:rPr>
          <w:rFonts w:ascii="Times New Roman" w:hAnsi="Times New Roman" w:cs="Times New Roman"/>
          <w:sz w:val="24"/>
          <w:szCs w:val="24"/>
        </w:rPr>
        <w:softHyphen/>
        <w:t xml:space="preserve">портные происшествия, и прогноза динамики аварийности на период до 2020 года является обучение населения правилам дорожного движения, формирование у них навыков безопасного поведения на дорогах, укрепление и контроль дисциплины участия населения в дорожном движении.     </w:t>
      </w:r>
    </w:p>
    <w:p w:rsidR="0010157C" w:rsidRPr="0010157C" w:rsidRDefault="0010157C" w:rsidP="0010157C">
      <w:pPr>
        <w:rPr>
          <w:rFonts w:ascii="Times New Roman" w:hAnsi="Times New Roman" w:cs="Times New Roman"/>
          <w:sz w:val="24"/>
          <w:szCs w:val="24"/>
        </w:rPr>
      </w:pPr>
    </w:p>
    <w:p w:rsidR="0010157C" w:rsidRPr="0010157C" w:rsidRDefault="0010157C" w:rsidP="0010157C">
      <w:pPr>
        <w:pStyle w:val="1"/>
      </w:pPr>
      <w:r w:rsidRPr="0010157C">
        <w:t xml:space="preserve">Раздел </w:t>
      </w:r>
      <w:r w:rsidRPr="0010157C">
        <w:rPr>
          <w:lang w:val="en-US"/>
        </w:rPr>
        <w:t>I</w:t>
      </w:r>
      <w:r w:rsidRPr="0010157C">
        <w:t>V. Обоснование объема финансовых ресурсов, необходимых для реализации подпрограммы</w:t>
      </w:r>
    </w:p>
    <w:p w:rsidR="0010157C" w:rsidRPr="0010157C" w:rsidRDefault="0010157C" w:rsidP="0010157C">
      <w:pPr>
        <w:rPr>
          <w:rFonts w:ascii="Times New Roman" w:hAnsi="Times New Roman" w:cs="Times New Roman"/>
          <w:sz w:val="24"/>
          <w:szCs w:val="24"/>
        </w:rPr>
      </w:pP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 xml:space="preserve">Финансовое обеспечение реализации Подпрограммы осуществляется за счет бюджета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сельского поселения и внебюджетных источников.</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 xml:space="preserve"> При реализации подпрограммы используются различные инструменты государственно-частного партнерства, в том числе </w:t>
      </w:r>
      <w:proofErr w:type="spellStart"/>
      <w:r w:rsidRPr="0010157C">
        <w:rPr>
          <w:rFonts w:ascii="Times New Roman" w:hAnsi="Times New Roman" w:cs="Times New Roman"/>
          <w:sz w:val="24"/>
          <w:szCs w:val="24"/>
        </w:rPr>
        <w:t>софинансировании</w:t>
      </w:r>
      <w:proofErr w:type="spellEnd"/>
      <w:r w:rsidRPr="0010157C">
        <w:rPr>
          <w:rFonts w:ascii="Times New Roman" w:hAnsi="Times New Roman" w:cs="Times New Roman"/>
          <w:sz w:val="24"/>
          <w:szCs w:val="24"/>
        </w:rPr>
        <w:t xml:space="preserve"> за счет собственных средств юридических лиц и привлеченных ими заемных средств.</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Общий объем финансирования подпрограммы при строительстве, реконструкции, капитальном ремонте и ремонте, содержании автомобильных дорог на них в 2016–2020 годах составит за счет всех источников финансирования 250 тыс. рублей, в том числе за счет средств:</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федерального бюджета – 0,0 тыс</w:t>
      </w:r>
      <w:proofErr w:type="gramStart"/>
      <w:r w:rsidRPr="0010157C">
        <w:rPr>
          <w:rFonts w:ascii="Times New Roman" w:hAnsi="Times New Roman" w:cs="Times New Roman"/>
          <w:sz w:val="24"/>
          <w:szCs w:val="24"/>
        </w:rPr>
        <w:t>.р</w:t>
      </w:r>
      <w:proofErr w:type="gramEnd"/>
      <w:r w:rsidRPr="0010157C">
        <w:rPr>
          <w:rFonts w:ascii="Times New Roman" w:hAnsi="Times New Roman" w:cs="Times New Roman"/>
          <w:sz w:val="24"/>
          <w:szCs w:val="24"/>
        </w:rPr>
        <w:t>убле;</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республиканского бюджета  Чувашской Республики – 0,0 тыс. рублей;</w:t>
      </w:r>
    </w:p>
    <w:p w:rsidR="0010157C" w:rsidRPr="0010157C" w:rsidRDefault="0010157C" w:rsidP="0010157C">
      <w:pPr>
        <w:ind w:firstLine="709"/>
        <w:jc w:val="both"/>
        <w:rPr>
          <w:rFonts w:ascii="Times New Roman" w:hAnsi="Times New Roman" w:cs="Times New Roman"/>
          <w:sz w:val="24"/>
          <w:szCs w:val="24"/>
        </w:rPr>
      </w:pPr>
      <w:r w:rsidRPr="0010157C">
        <w:rPr>
          <w:rFonts w:ascii="Times New Roman" w:hAnsi="Times New Roman" w:cs="Times New Roman"/>
          <w:sz w:val="24"/>
          <w:szCs w:val="24"/>
        </w:rPr>
        <w:t>местных бюджетов – 250 тыс</w:t>
      </w:r>
      <w:proofErr w:type="gramStart"/>
      <w:r w:rsidRPr="0010157C">
        <w:rPr>
          <w:rFonts w:ascii="Times New Roman" w:hAnsi="Times New Roman" w:cs="Times New Roman"/>
          <w:sz w:val="24"/>
          <w:szCs w:val="24"/>
        </w:rPr>
        <w:t>.р</w:t>
      </w:r>
      <w:proofErr w:type="gramEnd"/>
      <w:r w:rsidRPr="0010157C">
        <w:rPr>
          <w:rFonts w:ascii="Times New Roman" w:hAnsi="Times New Roman" w:cs="Times New Roman"/>
          <w:sz w:val="24"/>
          <w:szCs w:val="24"/>
        </w:rPr>
        <w:t>ублей</w:t>
      </w:r>
    </w:p>
    <w:p w:rsidR="0010157C" w:rsidRPr="0010157C" w:rsidRDefault="0010157C" w:rsidP="0010157C">
      <w:pPr>
        <w:ind w:firstLine="709"/>
        <w:rPr>
          <w:rFonts w:ascii="Times New Roman" w:hAnsi="Times New Roman" w:cs="Times New Roman"/>
          <w:sz w:val="24"/>
          <w:szCs w:val="24"/>
        </w:rPr>
      </w:pPr>
      <w:r w:rsidRPr="0010157C">
        <w:rPr>
          <w:rFonts w:ascii="Times New Roman" w:hAnsi="Times New Roman" w:cs="Times New Roman"/>
          <w:sz w:val="24"/>
          <w:szCs w:val="24"/>
        </w:rPr>
        <w:t>внебюджетные источники -0 тыс</w:t>
      </w:r>
      <w:proofErr w:type="gramStart"/>
      <w:r w:rsidRPr="0010157C">
        <w:rPr>
          <w:rFonts w:ascii="Times New Roman" w:hAnsi="Times New Roman" w:cs="Times New Roman"/>
          <w:sz w:val="24"/>
          <w:szCs w:val="24"/>
        </w:rPr>
        <w:t>.р</w:t>
      </w:r>
      <w:proofErr w:type="gramEnd"/>
      <w:r w:rsidRPr="0010157C">
        <w:rPr>
          <w:rFonts w:ascii="Times New Roman" w:hAnsi="Times New Roman" w:cs="Times New Roman"/>
          <w:sz w:val="24"/>
          <w:szCs w:val="24"/>
        </w:rPr>
        <w:t>уб.</w:t>
      </w:r>
    </w:p>
    <w:p w:rsidR="0010157C" w:rsidRPr="0010157C" w:rsidRDefault="0010157C" w:rsidP="0010157C">
      <w:pPr>
        <w:ind w:firstLine="720"/>
        <w:jc w:val="both"/>
        <w:rPr>
          <w:rFonts w:ascii="Times New Roman" w:hAnsi="Times New Roman" w:cs="Times New Roman"/>
          <w:sz w:val="24"/>
          <w:szCs w:val="24"/>
        </w:rPr>
      </w:pPr>
    </w:p>
    <w:p w:rsidR="0010157C" w:rsidRPr="0010157C" w:rsidRDefault="0010157C" w:rsidP="0010157C">
      <w:pPr>
        <w:jc w:val="center"/>
        <w:rPr>
          <w:rFonts w:ascii="Times New Roman" w:hAnsi="Times New Roman" w:cs="Times New Roman"/>
          <w:b/>
          <w:color w:val="000000"/>
          <w:sz w:val="24"/>
          <w:szCs w:val="24"/>
        </w:rPr>
      </w:pPr>
      <w:r w:rsidRPr="0010157C">
        <w:rPr>
          <w:rFonts w:ascii="Times New Roman" w:hAnsi="Times New Roman" w:cs="Times New Roman"/>
          <w:b/>
          <w:color w:val="000000"/>
          <w:sz w:val="24"/>
          <w:szCs w:val="24"/>
        </w:rPr>
        <w:t xml:space="preserve">Раздел V. Управление, реализация и </w:t>
      </w:r>
      <w:proofErr w:type="gramStart"/>
      <w:r w:rsidRPr="0010157C">
        <w:rPr>
          <w:rFonts w:ascii="Times New Roman" w:hAnsi="Times New Roman" w:cs="Times New Roman"/>
          <w:b/>
          <w:color w:val="000000"/>
          <w:sz w:val="24"/>
          <w:szCs w:val="24"/>
        </w:rPr>
        <w:t>контроль за</w:t>
      </w:r>
      <w:proofErr w:type="gramEnd"/>
      <w:r w:rsidRPr="0010157C">
        <w:rPr>
          <w:rFonts w:ascii="Times New Roman" w:hAnsi="Times New Roman" w:cs="Times New Roman"/>
          <w:b/>
          <w:color w:val="000000"/>
          <w:sz w:val="24"/>
          <w:szCs w:val="24"/>
        </w:rPr>
        <w:t xml:space="preserve"> ходом реализации подпрограммы</w:t>
      </w:r>
    </w:p>
    <w:p w:rsidR="0010157C" w:rsidRPr="0010157C" w:rsidRDefault="0010157C" w:rsidP="0010157C">
      <w:pPr>
        <w:jc w:val="center"/>
        <w:rPr>
          <w:rFonts w:ascii="Times New Roman" w:hAnsi="Times New Roman" w:cs="Times New Roman"/>
          <w:b/>
          <w:color w:val="000000"/>
          <w:sz w:val="24"/>
          <w:szCs w:val="24"/>
        </w:rPr>
      </w:pPr>
    </w:p>
    <w:p w:rsidR="0010157C" w:rsidRPr="0010157C" w:rsidRDefault="0010157C" w:rsidP="0010157C">
      <w:pPr>
        <w:jc w:val="both"/>
        <w:rPr>
          <w:rFonts w:ascii="Times New Roman" w:hAnsi="Times New Roman" w:cs="Times New Roman"/>
          <w:sz w:val="24"/>
          <w:szCs w:val="24"/>
        </w:rPr>
      </w:pPr>
      <w:r w:rsidRPr="0010157C">
        <w:rPr>
          <w:rFonts w:ascii="Times New Roman" w:hAnsi="Times New Roman" w:cs="Times New Roman"/>
          <w:sz w:val="24"/>
          <w:szCs w:val="24"/>
        </w:rPr>
        <w:t xml:space="preserve">     </w:t>
      </w:r>
      <w:proofErr w:type="gramStart"/>
      <w:r w:rsidRPr="0010157C">
        <w:rPr>
          <w:rFonts w:ascii="Times New Roman" w:hAnsi="Times New Roman" w:cs="Times New Roman"/>
          <w:sz w:val="24"/>
          <w:szCs w:val="24"/>
        </w:rPr>
        <w:t>Контроль за</w:t>
      </w:r>
      <w:proofErr w:type="gramEnd"/>
      <w:r w:rsidRPr="0010157C">
        <w:rPr>
          <w:rFonts w:ascii="Times New Roman" w:hAnsi="Times New Roman" w:cs="Times New Roman"/>
          <w:sz w:val="24"/>
          <w:szCs w:val="24"/>
        </w:rPr>
        <w:t xml:space="preserve"> исполнением Программы осуществляет Глава администрации </w:t>
      </w:r>
      <w:proofErr w:type="spellStart"/>
      <w:r>
        <w:rPr>
          <w:rFonts w:ascii="Times New Roman" w:hAnsi="Times New Roman" w:cs="Times New Roman"/>
          <w:sz w:val="24"/>
          <w:szCs w:val="24"/>
        </w:rPr>
        <w:t>Испуханского</w:t>
      </w:r>
      <w:proofErr w:type="spellEnd"/>
      <w:r w:rsidRPr="0010157C">
        <w:rPr>
          <w:rFonts w:ascii="Times New Roman" w:hAnsi="Times New Roman" w:cs="Times New Roman"/>
          <w:sz w:val="24"/>
          <w:szCs w:val="24"/>
        </w:rPr>
        <w:t xml:space="preserve"> сельского поселения. 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10157C" w:rsidRPr="0010157C" w:rsidRDefault="0010157C" w:rsidP="0010157C">
      <w:pPr>
        <w:pStyle w:val="ConsPlusNormal0"/>
        <w:ind w:firstLine="0"/>
        <w:jc w:val="center"/>
        <w:rPr>
          <w:rFonts w:ascii="Times New Roman" w:hAnsi="Times New Roman" w:cs="Times New Roman"/>
          <w:b/>
          <w:bCs/>
          <w:sz w:val="24"/>
          <w:szCs w:val="28"/>
        </w:rPr>
      </w:pPr>
    </w:p>
    <w:p w:rsidR="0010157C" w:rsidRPr="0010157C" w:rsidRDefault="0010157C" w:rsidP="0010157C">
      <w:pPr>
        <w:pStyle w:val="ConsPlusNormal0"/>
        <w:ind w:firstLine="0"/>
        <w:jc w:val="center"/>
        <w:rPr>
          <w:rFonts w:ascii="Times New Roman" w:hAnsi="Times New Roman" w:cs="Times New Roman"/>
          <w:b/>
          <w:bCs/>
          <w:sz w:val="24"/>
          <w:szCs w:val="28"/>
        </w:rPr>
      </w:pPr>
      <w:r w:rsidRPr="0010157C">
        <w:rPr>
          <w:rFonts w:ascii="Times New Roman" w:hAnsi="Times New Roman" w:cs="Times New Roman"/>
          <w:b/>
          <w:bCs/>
          <w:sz w:val="24"/>
          <w:szCs w:val="28"/>
        </w:rPr>
        <w:lastRenderedPageBreak/>
        <w:t>Раздел VI</w:t>
      </w:r>
    </w:p>
    <w:p w:rsidR="0010157C" w:rsidRPr="0010157C" w:rsidRDefault="0010157C" w:rsidP="0010157C">
      <w:pPr>
        <w:pStyle w:val="ConsPlusNormal0"/>
        <w:ind w:firstLine="0"/>
        <w:jc w:val="center"/>
        <w:rPr>
          <w:rFonts w:ascii="Times New Roman" w:hAnsi="Times New Roman" w:cs="Times New Roman"/>
          <w:b/>
          <w:bCs/>
          <w:sz w:val="24"/>
          <w:szCs w:val="28"/>
        </w:rPr>
      </w:pPr>
      <w:r w:rsidRPr="0010157C">
        <w:rPr>
          <w:rFonts w:ascii="Times New Roman" w:hAnsi="Times New Roman" w:cs="Times New Roman"/>
          <w:b/>
          <w:bCs/>
          <w:sz w:val="24"/>
          <w:szCs w:val="28"/>
        </w:rPr>
        <w:t>ОЦЕНКА СОЦИАЛЬНО-ЭКОНОМИЧЕСКОЙ ЭФФЕКТИВНОСТИ ПРОГРАММЫ</w:t>
      </w:r>
    </w:p>
    <w:p w:rsidR="0010157C" w:rsidRPr="0010157C" w:rsidRDefault="0010157C" w:rsidP="0010157C">
      <w:pPr>
        <w:pStyle w:val="ConsPlusNormal0"/>
        <w:ind w:firstLine="0"/>
        <w:jc w:val="center"/>
        <w:rPr>
          <w:rFonts w:ascii="Times New Roman" w:hAnsi="Times New Roman" w:cs="Times New Roman"/>
          <w:b/>
          <w:bCs/>
          <w:sz w:val="24"/>
          <w:szCs w:val="28"/>
        </w:rPr>
      </w:pPr>
    </w:p>
    <w:p w:rsidR="0010157C" w:rsidRPr="0010157C" w:rsidRDefault="0010157C" w:rsidP="0010157C">
      <w:pPr>
        <w:pStyle w:val="ConsPlusNormal0"/>
        <w:ind w:firstLine="540"/>
        <w:jc w:val="both"/>
        <w:rPr>
          <w:rFonts w:ascii="Times New Roman" w:hAnsi="Times New Roman" w:cs="Times New Roman"/>
          <w:sz w:val="24"/>
          <w:szCs w:val="28"/>
        </w:rPr>
      </w:pPr>
      <w:r w:rsidRPr="0010157C">
        <w:rPr>
          <w:rFonts w:ascii="Times New Roman" w:hAnsi="Times New Roman" w:cs="Times New Roman"/>
          <w:sz w:val="24"/>
          <w:szCs w:val="28"/>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10157C" w:rsidRPr="0010157C" w:rsidRDefault="0010157C" w:rsidP="0010157C">
      <w:pPr>
        <w:pStyle w:val="ConsPlusNormal0"/>
        <w:ind w:firstLine="540"/>
        <w:jc w:val="both"/>
        <w:rPr>
          <w:rFonts w:ascii="Times New Roman" w:hAnsi="Times New Roman" w:cs="Times New Roman"/>
          <w:sz w:val="24"/>
          <w:szCs w:val="28"/>
        </w:rPr>
      </w:pPr>
      <w:r w:rsidRPr="0010157C">
        <w:rPr>
          <w:rFonts w:ascii="Times New Roman" w:hAnsi="Times New Roman" w:cs="Times New Roman"/>
          <w:sz w:val="24"/>
          <w:szCs w:val="28"/>
        </w:rPr>
        <w:t xml:space="preserve">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w:t>
      </w:r>
      <w:proofErr w:type="gramStart"/>
      <w:r w:rsidRPr="0010157C">
        <w:rPr>
          <w:rFonts w:ascii="Times New Roman" w:hAnsi="Times New Roman" w:cs="Times New Roman"/>
          <w:sz w:val="24"/>
          <w:szCs w:val="28"/>
        </w:rPr>
        <w:t>контроля за</w:t>
      </w:r>
      <w:proofErr w:type="gramEnd"/>
      <w:r w:rsidRPr="0010157C">
        <w:rPr>
          <w:rFonts w:ascii="Times New Roman" w:hAnsi="Times New Roman" w:cs="Times New Roman"/>
          <w:sz w:val="24"/>
          <w:szCs w:val="28"/>
        </w:rPr>
        <w:t xml:space="preserve"> движением.</w:t>
      </w:r>
    </w:p>
    <w:p w:rsidR="0010157C" w:rsidRPr="0010157C" w:rsidRDefault="0010157C" w:rsidP="0010157C">
      <w:pPr>
        <w:pStyle w:val="ConsPlusNormal0"/>
        <w:ind w:firstLine="540"/>
        <w:jc w:val="both"/>
        <w:rPr>
          <w:rFonts w:ascii="Times New Roman" w:hAnsi="Times New Roman" w:cs="Times New Roman"/>
          <w:sz w:val="24"/>
          <w:szCs w:val="24"/>
        </w:rPr>
      </w:pPr>
      <w:r w:rsidRPr="0010157C">
        <w:rPr>
          <w:rFonts w:ascii="Times New Roman" w:hAnsi="Times New Roman" w:cs="Times New Roman"/>
          <w:sz w:val="24"/>
          <w:szCs w:val="24"/>
        </w:rPr>
        <w:t xml:space="preserve">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w:t>
      </w:r>
      <w:proofErr w:type="spellStart"/>
      <w:r w:rsidRPr="0010157C">
        <w:rPr>
          <w:rFonts w:ascii="Times New Roman" w:hAnsi="Times New Roman" w:cs="Times New Roman"/>
          <w:sz w:val="24"/>
          <w:szCs w:val="24"/>
        </w:rPr>
        <w:t>Штанашском</w:t>
      </w:r>
      <w:proofErr w:type="spellEnd"/>
      <w:r w:rsidRPr="0010157C">
        <w:rPr>
          <w:rFonts w:ascii="Times New Roman" w:hAnsi="Times New Roman" w:cs="Times New Roman"/>
          <w:sz w:val="24"/>
          <w:szCs w:val="24"/>
        </w:rPr>
        <w:t xml:space="preserve"> сельском поселении, обеспечить безопасные условия движения на местных автомобильных дорогах.</w:t>
      </w:r>
    </w:p>
    <w:p w:rsidR="0010157C" w:rsidRPr="0010157C" w:rsidRDefault="0010157C" w:rsidP="0010157C">
      <w:pPr>
        <w:rPr>
          <w:rFonts w:ascii="Times New Roman" w:hAnsi="Times New Roman" w:cs="Times New Roman"/>
          <w:sz w:val="24"/>
          <w:szCs w:val="24"/>
        </w:rPr>
        <w:sectPr w:rsidR="0010157C" w:rsidRPr="0010157C">
          <w:pgSz w:w="11905" w:h="16837"/>
          <w:pgMar w:top="799" w:right="848" w:bottom="1100" w:left="1440" w:header="720" w:footer="720" w:gutter="0"/>
          <w:cols w:space="720"/>
        </w:sectPr>
      </w:pPr>
    </w:p>
    <w:p w:rsidR="0010157C" w:rsidRPr="0010157C" w:rsidRDefault="0010157C" w:rsidP="0010157C">
      <w:pPr>
        <w:pStyle w:val="af5"/>
        <w:jc w:val="right"/>
        <w:rPr>
          <w:rFonts w:ascii="Times New Roman" w:hAnsi="Times New Roman"/>
          <w:sz w:val="20"/>
          <w:szCs w:val="20"/>
        </w:rPr>
      </w:pPr>
      <w:r w:rsidRPr="0010157C">
        <w:rPr>
          <w:rFonts w:ascii="Times New Roman" w:hAnsi="Times New Roman"/>
          <w:sz w:val="20"/>
          <w:szCs w:val="20"/>
        </w:rPr>
        <w:lastRenderedPageBreak/>
        <w:t>Приложение №1</w:t>
      </w:r>
    </w:p>
    <w:p w:rsidR="0010157C" w:rsidRPr="0010157C" w:rsidRDefault="0010157C" w:rsidP="0010157C">
      <w:pPr>
        <w:pStyle w:val="af5"/>
        <w:jc w:val="right"/>
        <w:rPr>
          <w:rFonts w:ascii="Times New Roman" w:hAnsi="Times New Roman"/>
          <w:sz w:val="20"/>
          <w:szCs w:val="20"/>
        </w:rPr>
      </w:pPr>
      <w:r w:rsidRPr="0010157C">
        <w:rPr>
          <w:rFonts w:ascii="Times New Roman" w:hAnsi="Times New Roman"/>
          <w:sz w:val="20"/>
          <w:szCs w:val="20"/>
        </w:rPr>
        <w:t>к подпрограмме</w:t>
      </w:r>
    </w:p>
    <w:p w:rsidR="0010157C" w:rsidRPr="0010157C" w:rsidRDefault="0010157C" w:rsidP="0010157C">
      <w:pPr>
        <w:pStyle w:val="af5"/>
        <w:jc w:val="right"/>
        <w:rPr>
          <w:rFonts w:ascii="Times New Roman" w:hAnsi="Times New Roman"/>
          <w:sz w:val="20"/>
          <w:szCs w:val="20"/>
        </w:rPr>
      </w:pPr>
      <w:r w:rsidRPr="0010157C">
        <w:rPr>
          <w:rFonts w:ascii="Times New Roman" w:hAnsi="Times New Roman"/>
          <w:sz w:val="20"/>
          <w:szCs w:val="20"/>
        </w:rPr>
        <w:t xml:space="preserve">«Повышение безопасности дорожного движения </w:t>
      </w:r>
    </w:p>
    <w:p w:rsidR="0010157C" w:rsidRPr="0010157C" w:rsidRDefault="0010157C" w:rsidP="0010157C">
      <w:pPr>
        <w:pStyle w:val="af5"/>
        <w:jc w:val="right"/>
        <w:rPr>
          <w:rFonts w:ascii="Times New Roman" w:hAnsi="Times New Roman"/>
          <w:sz w:val="20"/>
          <w:szCs w:val="20"/>
        </w:rPr>
      </w:pPr>
      <w:r w:rsidRPr="0010157C">
        <w:rPr>
          <w:rFonts w:ascii="Times New Roman" w:hAnsi="Times New Roman"/>
          <w:sz w:val="20"/>
          <w:szCs w:val="20"/>
        </w:rPr>
        <w:t xml:space="preserve">в </w:t>
      </w:r>
      <w:proofErr w:type="spellStart"/>
      <w:r>
        <w:rPr>
          <w:rFonts w:ascii="Times New Roman" w:hAnsi="Times New Roman"/>
          <w:sz w:val="20"/>
          <w:szCs w:val="20"/>
        </w:rPr>
        <w:t>Испуханского</w:t>
      </w:r>
      <w:proofErr w:type="spellEnd"/>
      <w:r w:rsidRPr="0010157C">
        <w:rPr>
          <w:rFonts w:ascii="Times New Roman" w:hAnsi="Times New Roman"/>
          <w:sz w:val="20"/>
          <w:szCs w:val="20"/>
        </w:rPr>
        <w:t xml:space="preserve"> сельского поселения </w:t>
      </w:r>
    </w:p>
    <w:p w:rsidR="0010157C" w:rsidRPr="0010157C" w:rsidRDefault="0010157C" w:rsidP="0010157C">
      <w:pPr>
        <w:pStyle w:val="af5"/>
        <w:jc w:val="right"/>
        <w:rPr>
          <w:rFonts w:ascii="Times New Roman" w:hAnsi="Times New Roman"/>
          <w:sz w:val="20"/>
          <w:szCs w:val="20"/>
        </w:rPr>
      </w:pPr>
      <w:proofErr w:type="spellStart"/>
      <w:r w:rsidRPr="0010157C">
        <w:rPr>
          <w:rFonts w:ascii="Times New Roman" w:hAnsi="Times New Roman"/>
          <w:sz w:val="20"/>
          <w:szCs w:val="20"/>
        </w:rPr>
        <w:t>Красночетайского</w:t>
      </w:r>
      <w:proofErr w:type="spellEnd"/>
      <w:r w:rsidRPr="0010157C">
        <w:rPr>
          <w:rFonts w:ascii="Times New Roman" w:hAnsi="Times New Roman"/>
          <w:sz w:val="20"/>
          <w:szCs w:val="20"/>
        </w:rPr>
        <w:t xml:space="preserve"> района в 2016–2020 годах»</w:t>
      </w:r>
    </w:p>
    <w:p w:rsidR="0010157C" w:rsidRPr="0010157C" w:rsidRDefault="0010157C" w:rsidP="0010157C">
      <w:pPr>
        <w:pStyle w:val="af5"/>
        <w:jc w:val="right"/>
        <w:rPr>
          <w:rFonts w:ascii="Times New Roman" w:hAnsi="Times New Roman"/>
          <w:sz w:val="20"/>
          <w:szCs w:val="20"/>
        </w:rPr>
      </w:pP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Сведения о целевых индикаторах, показателях подпрограммы</w:t>
      </w:r>
    </w:p>
    <w:p w:rsidR="0010157C" w:rsidRPr="0010157C" w:rsidRDefault="0010157C" w:rsidP="0010157C">
      <w:pPr>
        <w:jc w:val="center"/>
        <w:rPr>
          <w:rFonts w:ascii="Times New Roman" w:hAnsi="Times New Roman" w:cs="Times New Roman"/>
          <w:b/>
          <w:sz w:val="24"/>
          <w:szCs w:val="24"/>
        </w:rPr>
      </w:pPr>
      <w:r w:rsidRPr="0010157C">
        <w:rPr>
          <w:rFonts w:ascii="Times New Roman" w:hAnsi="Times New Roman" w:cs="Times New Roman"/>
          <w:b/>
          <w:sz w:val="24"/>
          <w:szCs w:val="24"/>
        </w:rPr>
        <w:t xml:space="preserve">«Повышение безопасности дорожного движения в </w:t>
      </w:r>
      <w:proofErr w:type="spellStart"/>
      <w:r>
        <w:rPr>
          <w:rFonts w:ascii="Times New Roman" w:hAnsi="Times New Roman" w:cs="Times New Roman"/>
          <w:b/>
          <w:sz w:val="24"/>
          <w:szCs w:val="24"/>
        </w:rPr>
        <w:t>Испуханского</w:t>
      </w:r>
      <w:proofErr w:type="spellEnd"/>
      <w:r w:rsidRPr="0010157C">
        <w:rPr>
          <w:rFonts w:ascii="Times New Roman" w:hAnsi="Times New Roman" w:cs="Times New Roman"/>
          <w:b/>
          <w:sz w:val="24"/>
          <w:szCs w:val="24"/>
        </w:rPr>
        <w:t xml:space="preserve"> сельского поселения </w:t>
      </w:r>
    </w:p>
    <w:p w:rsidR="0010157C" w:rsidRPr="0010157C" w:rsidRDefault="0010157C" w:rsidP="0010157C">
      <w:pPr>
        <w:jc w:val="center"/>
        <w:rPr>
          <w:rFonts w:ascii="Times New Roman" w:hAnsi="Times New Roman" w:cs="Times New Roman"/>
          <w:b/>
          <w:sz w:val="24"/>
          <w:szCs w:val="24"/>
        </w:rPr>
      </w:pPr>
      <w:proofErr w:type="spellStart"/>
      <w:r w:rsidRPr="0010157C">
        <w:rPr>
          <w:rFonts w:ascii="Times New Roman" w:hAnsi="Times New Roman" w:cs="Times New Roman"/>
          <w:b/>
          <w:sz w:val="24"/>
          <w:szCs w:val="24"/>
        </w:rPr>
        <w:t>Красночетайского</w:t>
      </w:r>
      <w:proofErr w:type="spellEnd"/>
      <w:r w:rsidRPr="0010157C">
        <w:rPr>
          <w:rFonts w:ascii="Times New Roman" w:hAnsi="Times New Roman" w:cs="Times New Roman"/>
          <w:b/>
          <w:sz w:val="24"/>
          <w:szCs w:val="24"/>
        </w:rPr>
        <w:t xml:space="preserve"> района в 2016–2020 годах»</w:t>
      </w:r>
    </w:p>
    <w:p w:rsidR="0010157C" w:rsidRPr="0010157C" w:rsidRDefault="0010157C" w:rsidP="0010157C">
      <w:pPr>
        <w:jc w:val="center"/>
        <w:rPr>
          <w:rFonts w:ascii="Times New Roman" w:hAnsi="Times New Roman" w:cs="Times New Roman"/>
          <w:color w:val="000000"/>
          <w:sz w:val="24"/>
          <w:szCs w:val="24"/>
        </w:rPr>
      </w:pPr>
    </w:p>
    <w:tbl>
      <w:tblPr>
        <w:tblW w:w="1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5928"/>
        <w:gridCol w:w="1260"/>
        <w:gridCol w:w="891"/>
        <w:gridCol w:w="900"/>
        <w:gridCol w:w="900"/>
        <w:gridCol w:w="900"/>
        <w:gridCol w:w="1105"/>
      </w:tblGrid>
      <w:tr w:rsidR="0010157C" w:rsidRPr="0010157C" w:rsidTr="0010157C">
        <w:tc>
          <w:tcPr>
            <w:tcW w:w="642"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 xml:space="preserve">№ </w:t>
            </w:r>
            <w:proofErr w:type="spellStart"/>
            <w:proofErr w:type="gramStart"/>
            <w:r w:rsidRPr="0010157C">
              <w:rPr>
                <w:rFonts w:ascii="Times New Roman" w:hAnsi="Times New Roman" w:cs="Times New Roman"/>
                <w:sz w:val="24"/>
                <w:szCs w:val="24"/>
              </w:rPr>
              <w:t>п</w:t>
            </w:r>
            <w:proofErr w:type="spellEnd"/>
            <w:proofErr w:type="gramEnd"/>
            <w:r w:rsidRPr="0010157C">
              <w:rPr>
                <w:rFonts w:ascii="Times New Roman" w:hAnsi="Times New Roman" w:cs="Times New Roman"/>
                <w:sz w:val="24"/>
                <w:szCs w:val="24"/>
              </w:rPr>
              <w:t>/</w:t>
            </w:r>
            <w:proofErr w:type="spellStart"/>
            <w:r w:rsidRPr="0010157C">
              <w:rPr>
                <w:rFonts w:ascii="Times New Roman" w:hAnsi="Times New Roman" w:cs="Times New Roman"/>
                <w:sz w:val="24"/>
                <w:szCs w:val="24"/>
              </w:rPr>
              <w:t>п</w:t>
            </w:r>
            <w:proofErr w:type="spellEnd"/>
          </w:p>
        </w:tc>
        <w:tc>
          <w:tcPr>
            <w:tcW w:w="5930"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color w:val="000000"/>
                <w:sz w:val="24"/>
                <w:szCs w:val="24"/>
              </w:rPr>
              <w:t>Целевой индикатор (показатель) (наименование)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Единица</w:t>
            </w:r>
          </w:p>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измерения</w:t>
            </w:r>
          </w:p>
        </w:tc>
        <w:tc>
          <w:tcPr>
            <w:tcW w:w="4696" w:type="dxa"/>
            <w:gridSpan w:val="5"/>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color w:val="000000"/>
                <w:sz w:val="24"/>
                <w:szCs w:val="24"/>
              </w:rPr>
              <w:t>Значение целевого индикатора (показателя)</w:t>
            </w:r>
          </w:p>
        </w:tc>
      </w:tr>
      <w:tr w:rsidR="0010157C" w:rsidRPr="0010157C" w:rsidTr="0010157C">
        <w:tc>
          <w:tcPr>
            <w:tcW w:w="12528"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5930"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2017</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2018</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2019</w:t>
            </w:r>
          </w:p>
        </w:tc>
        <w:tc>
          <w:tcPr>
            <w:tcW w:w="11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2020</w:t>
            </w: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1</w:t>
            </w:r>
          </w:p>
        </w:tc>
        <w:tc>
          <w:tcPr>
            <w:tcW w:w="593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3</w:t>
            </w:r>
          </w:p>
        </w:tc>
        <w:tc>
          <w:tcPr>
            <w:tcW w:w="89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7</w:t>
            </w:r>
          </w:p>
        </w:tc>
        <w:tc>
          <w:tcPr>
            <w:tcW w:w="11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8</w:t>
            </w:r>
          </w:p>
        </w:tc>
      </w:tr>
      <w:tr w:rsidR="0010157C" w:rsidRPr="0010157C" w:rsidTr="0010157C">
        <w:tc>
          <w:tcPr>
            <w:tcW w:w="12528" w:type="dxa"/>
            <w:gridSpan w:val="8"/>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b/>
                <w:sz w:val="24"/>
                <w:szCs w:val="24"/>
              </w:rPr>
              <w:t xml:space="preserve">Подпрограмма «Повышение безопасности дорожного движения в </w:t>
            </w:r>
            <w:proofErr w:type="spellStart"/>
            <w:r w:rsidRPr="0010157C">
              <w:rPr>
                <w:rFonts w:ascii="Times New Roman" w:hAnsi="Times New Roman" w:cs="Times New Roman"/>
                <w:b/>
                <w:sz w:val="24"/>
                <w:szCs w:val="24"/>
              </w:rPr>
              <w:t>Штанашском</w:t>
            </w:r>
            <w:proofErr w:type="spellEnd"/>
            <w:r w:rsidRPr="0010157C">
              <w:rPr>
                <w:rFonts w:ascii="Times New Roman" w:hAnsi="Times New Roman" w:cs="Times New Roman"/>
                <w:b/>
                <w:sz w:val="24"/>
                <w:szCs w:val="24"/>
              </w:rPr>
              <w:t xml:space="preserve"> сельском поселении </w:t>
            </w:r>
            <w:proofErr w:type="spellStart"/>
            <w:r w:rsidRPr="0010157C">
              <w:rPr>
                <w:rFonts w:ascii="Times New Roman" w:hAnsi="Times New Roman" w:cs="Times New Roman"/>
                <w:b/>
                <w:sz w:val="24"/>
                <w:szCs w:val="24"/>
              </w:rPr>
              <w:t>Красночетайского</w:t>
            </w:r>
            <w:proofErr w:type="spellEnd"/>
            <w:r w:rsidRPr="0010157C">
              <w:rPr>
                <w:rFonts w:ascii="Times New Roman" w:hAnsi="Times New Roman" w:cs="Times New Roman"/>
                <w:b/>
                <w:sz w:val="24"/>
                <w:szCs w:val="24"/>
              </w:rPr>
              <w:t xml:space="preserve"> района в 2016–2020 годах»</w:t>
            </w:r>
          </w:p>
        </w:tc>
      </w:tr>
      <w:tr w:rsidR="0010157C" w:rsidRPr="0010157C" w:rsidTr="0010157C">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1.</w:t>
            </w:r>
          </w:p>
        </w:tc>
        <w:tc>
          <w:tcPr>
            <w:tcW w:w="593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Снижение числа ДТП на автомобильных дорогах местного значения</w:t>
            </w:r>
          </w:p>
        </w:tc>
        <w:tc>
          <w:tcPr>
            <w:tcW w:w="126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ед.</w:t>
            </w:r>
          </w:p>
        </w:tc>
        <w:tc>
          <w:tcPr>
            <w:tcW w:w="89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1</w:t>
            </w:r>
          </w:p>
        </w:tc>
        <w:tc>
          <w:tcPr>
            <w:tcW w:w="11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1</w:t>
            </w:r>
          </w:p>
        </w:tc>
      </w:tr>
      <w:tr w:rsidR="0010157C" w:rsidRPr="0010157C" w:rsidTr="0010157C">
        <w:trPr>
          <w:trHeight w:val="203"/>
        </w:trPr>
        <w:tc>
          <w:tcPr>
            <w:tcW w:w="64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4"/>
                <w:szCs w:val="24"/>
              </w:rPr>
            </w:pPr>
            <w:r w:rsidRPr="0010157C">
              <w:rPr>
                <w:rFonts w:ascii="Times New Roman" w:hAnsi="Times New Roman" w:cs="Times New Roman"/>
                <w:sz w:val="24"/>
                <w:szCs w:val="24"/>
              </w:rPr>
              <w:t>2.</w:t>
            </w:r>
          </w:p>
        </w:tc>
        <w:tc>
          <w:tcPr>
            <w:tcW w:w="593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color w:val="000000"/>
                <w:sz w:val="24"/>
                <w:szCs w:val="24"/>
              </w:rPr>
            </w:pPr>
            <w:r w:rsidRPr="0010157C">
              <w:rPr>
                <w:rFonts w:ascii="Times New Roman" w:hAnsi="Times New Roman" w:cs="Times New Roman"/>
                <w:color w:val="000000"/>
                <w:sz w:val="24"/>
                <w:szCs w:val="24"/>
              </w:rPr>
              <w:t>Снижение числа погибших в ДТП</w:t>
            </w:r>
          </w:p>
        </w:tc>
        <w:tc>
          <w:tcPr>
            <w:tcW w:w="126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ед.</w:t>
            </w:r>
          </w:p>
        </w:tc>
        <w:tc>
          <w:tcPr>
            <w:tcW w:w="891"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000000"/>
                <w:sz w:val="24"/>
                <w:szCs w:val="24"/>
              </w:rPr>
            </w:pPr>
            <w:r w:rsidRPr="0010157C">
              <w:rPr>
                <w:rFonts w:ascii="Times New Roman" w:hAnsi="Times New Roman" w:cs="Times New Roman"/>
                <w:color w:val="000000"/>
                <w:sz w:val="24"/>
                <w:szCs w:val="24"/>
              </w:rPr>
              <w:t>0</w:t>
            </w:r>
          </w:p>
        </w:tc>
      </w:tr>
    </w:tbl>
    <w:p w:rsidR="0010157C" w:rsidRPr="0010157C" w:rsidRDefault="0010157C" w:rsidP="0010157C">
      <w:pPr>
        <w:rPr>
          <w:rFonts w:ascii="Times New Roman" w:hAnsi="Times New Roman" w:cs="Times New Roman"/>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center"/>
        <w:rPr>
          <w:rFonts w:ascii="Times New Roman" w:hAnsi="Times New Roman" w:cs="Times New Roman"/>
          <w:color w:val="000000"/>
          <w:sz w:val="24"/>
          <w:szCs w:val="24"/>
        </w:rPr>
      </w:pPr>
    </w:p>
    <w:p w:rsidR="0010157C" w:rsidRPr="0010157C" w:rsidRDefault="0010157C" w:rsidP="0010157C">
      <w:pPr>
        <w:jc w:val="both"/>
        <w:rPr>
          <w:rFonts w:ascii="Times New Roman" w:hAnsi="Times New Roman" w:cs="Times New Roman"/>
          <w:color w:val="000000"/>
          <w:sz w:val="24"/>
          <w:szCs w:val="24"/>
        </w:rPr>
      </w:pPr>
    </w:p>
    <w:p w:rsidR="0010157C" w:rsidRPr="0010157C" w:rsidRDefault="0010157C" w:rsidP="0010157C">
      <w:pPr>
        <w:pStyle w:val="af5"/>
        <w:jc w:val="right"/>
        <w:rPr>
          <w:rFonts w:ascii="Times New Roman" w:hAnsi="Times New Roman"/>
          <w:sz w:val="20"/>
          <w:szCs w:val="20"/>
        </w:rPr>
      </w:pPr>
      <w:r w:rsidRPr="0010157C">
        <w:rPr>
          <w:rFonts w:ascii="Times New Roman" w:hAnsi="Times New Roman"/>
          <w:sz w:val="20"/>
          <w:szCs w:val="20"/>
        </w:rPr>
        <w:t>Приложение №4</w:t>
      </w:r>
    </w:p>
    <w:p w:rsidR="0010157C" w:rsidRPr="0010157C" w:rsidRDefault="0010157C" w:rsidP="0010157C">
      <w:pPr>
        <w:pStyle w:val="af5"/>
        <w:jc w:val="right"/>
        <w:rPr>
          <w:rFonts w:ascii="Times New Roman" w:hAnsi="Times New Roman"/>
          <w:sz w:val="20"/>
          <w:szCs w:val="20"/>
        </w:rPr>
      </w:pPr>
      <w:r w:rsidRPr="0010157C">
        <w:rPr>
          <w:rFonts w:ascii="Times New Roman" w:hAnsi="Times New Roman"/>
          <w:sz w:val="20"/>
          <w:szCs w:val="20"/>
        </w:rPr>
        <w:t>к подпрограмме</w:t>
      </w:r>
    </w:p>
    <w:p w:rsidR="0010157C" w:rsidRPr="0010157C" w:rsidRDefault="0010157C" w:rsidP="0010157C">
      <w:pPr>
        <w:pStyle w:val="af5"/>
        <w:jc w:val="right"/>
        <w:rPr>
          <w:rFonts w:ascii="Times New Roman" w:hAnsi="Times New Roman"/>
          <w:sz w:val="20"/>
          <w:szCs w:val="20"/>
        </w:rPr>
      </w:pPr>
      <w:r w:rsidRPr="0010157C">
        <w:rPr>
          <w:rFonts w:ascii="Times New Roman" w:hAnsi="Times New Roman"/>
          <w:sz w:val="20"/>
          <w:szCs w:val="20"/>
        </w:rPr>
        <w:t xml:space="preserve">«Повышение безопасности дорожного движения </w:t>
      </w:r>
    </w:p>
    <w:p w:rsidR="0010157C" w:rsidRPr="0010157C" w:rsidRDefault="0010157C" w:rsidP="0010157C">
      <w:pPr>
        <w:pStyle w:val="af5"/>
        <w:jc w:val="right"/>
        <w:rPr>
          <w:rFonts w:ascii="Times New Roman" w:hAnsi="Times New Roman"/>
          <w:sz w:val="20"/>
          <w:szCs w:val="20"/>
        </w:rPr>
      </w:pPr>
      <w:r w:rsidRPr="0010157C">
        <w:rPr>
          <w:rFonts w:ascii="Times New Roman" w:hAnsi="Times New Roman"/>
          <w:sz w:val="20"/>
          <w:szCs w:val="20"/>
        </w:rPr>
        <w:t xml:space="preserve">В </w:t>
      </w:r>
      <w:proofErr w:type="spellStart"/>
      <w:r w:rsidRPr="0010157C">
        <w:rPr>
          <w:rFonts w:ascii="Times New Roman" w:hAnsi="Times New Roman"/>
          <w:sz w:val="20"/>
          <w:szCs w:val="20"/>
        </w:rPr>
        <w:t>Штанашском</w:t>
      </w:r>
      <w:proofErr w:type="spellEnd"/>
      <w:r w:rsidRPr="0010157C">
        <w:rPr>
          <w:rFonts w:ascii="Times New Roman" w:hAnsi="Times New Roman"/>
          <w:sz w:val="20"/>
          <w:szCs w:val="20"/>
        </w:rPr>
        <w:t xml:space="preserve"> сельском поселении  </w:t>
      </w:r>
    </w:p>
    <w:p w:rsidR="0010157C" w:rsidRPr="0010157C" w:rsidRDefault="0010157C" w:rsidP="0010157C">
      <w:pPr>
        <w:pStyle w:val="af5"/>
        <w:jc w:val="right"/>
        <w:rPr>
          <w:rFonts w:ascii="Times New Roman" w:hAnsi="Times New Roman"/>
          <w:sz w:val="20"/>
          <w:szCs w:val="20"/>
        </w:rPr>
      </w:pPr>
      <w:proofErr w:type="spellStart"/>
      <w:r w:rsidRPr="0010157C">
        <w:rPr>
          <w:rFonts w:ascii="Times New Roman" w:hAnsi="Times New Roman"/>
          <w:sz w:val="20"/>
          <w:szCs w:val="20"/>
        </w:rPr>
        <w:t>Красночетайского</w:t>
      </w:r>
      <w:proofErr w:type="spellEnd"/>
      <w:r w:rsidRPr="0010157C">
        <w:rPr>
          <w:rFonts w:ascii="Times New Roman" w:hAnsi="Times New Roman"/>
          <w:sz w:val="20"/>
          <w:szCs w:val="20"/>
        </w:rPr>
        <w:t xml:space="preserve"> района в 2016–2020 годах»</w:t>
      </w:r>
    </w:p>
    <w:p w:rsidR="0010157C" w:rsidRPr="0010157C" w:rsidRDefault="0010157C" w:rsidP="0010157C">
      <w:pPr>
        <w:pStyle w:val="af5"/>
        <w:jc w:val="center"/>
        <w:rPr>
          <w:rFonts w:ascii="Times New Roman" w:hAnsi="Times New Roman"/>
          <w:sz w:val="24"/>
          <w:szCs w:val="24"/>
        </w:rPr>
      </w:pPr>
    </w:p>
    <w:p w:rsidR="0010157C" w:rsidRPr="0010157C" w:rsidRDefault="0010157C" w:rsidP="0010157C">
      <w:pPr>
        <w:pStyle w:val="af5"/>
        <w:jc w:val="center"/>
        <w:rPr>
          <w:rFonts w:ascii="Times New Roman" w:hAnsi="Times New Roman"/>
          <w:sz w:val="24"/>
          <w:szCs w:val="24"/>
        </w:rPr>
      </w:pPr>
      <w:r w:rsidRPr="0010157C">
        <w:rPr>
          <w:rFonts w:ascii="Times New Roman" w:hAnsi="Times New Roman"/>
          <w:sz w:val="24"/>
          <w:szCs w:val="24"/>
        </w:rPr>
        <w:t>Программные мероприятия подпрограммы  «Повышение безопасности дорожного движения</w:t>
      </w:r>
    </w:p>
    <w:p w:rsidR="0010157C" w:rsidRPr="0010157C" w:rsidRDefault="0010157C" w:rsidP="0010157C">
      <w:pPr>
        <w:pStyle w:val="af5"/>
        <w:jc w:val="center"/>
        <w:rPr>
          <w:rFonts w:ascii="Times New Roman" w:hAnsi="Times New Roman"/>
          <w:sz w:val="24"/>
          <w:szCs w:val="24"/>
        </w:rPr>
      </w:pPr>
      <w:r w:rsidRPr="0010157C">
        <w:rPr>
          <w:rFonts w:ascii="Times New Roman" w:hAnsi="Times New Roman"/>
          <w:sz w:val="24"/>
          <w:szCs w:val="24"/>
        </w:rPr>
        <w:t xml:space="preserve">в </w:t>
      </w:r>
      <w:proofErr w:type="spellStart"/>
      <w:r w:rsidRPr="0010157C">
        <w:rPr>
          <w:rFonts w:ascii="Times New Roman" w:hAnsi="Times New Roman"/>
          <w:sz w:val="24"/>
          <w:szCs w:val="24"/>
        </w:rPr>
        <w:t>Штанашском</w:t>
      </w:r>
      <w:proofErr w:type="spellEnd"/>
      <w:r w:rsidRPr="0010157C">
        <w:rPr>
          <w:rFonts w:ascii="Times New Roman" w:hAnsi="Times New Roman"/>
          <w:sz w:val="24"/>
          <w:szCs w:val="24"/>
        </w:rPr>
        <w:t xml:space="preserve"> сельском поселении </w:t>
      </w:r>
      <w:proofErr w:type="spellStart"/>
      <w:r w:rsidRPr="0010157C">
        <w:rPr>
          <w:rFonts w:ascii="Times New Roman" w:hAnsi="Times New Roman"/>
          <w:sz w:val="24"/>
          <w:szCs w:val="24"/>
        </w:rPr>
        <w:t>Красночетайского</w:t>
      </w:r>
      <w:proofErr w:type="spellEnd"/>
      <w:r w:rsidRPr="0010157C">
        <w:rPr>
          <w:rFonts w:ascii="Times New Roman" w:hAnsi="Times New Roman"/>
          <w:sz w:val="24"/>
          <w:szCs w:val="24"/>
        </w:rPr>
        <w:t xml:space="preserve"> района в 2016–2020 годах» в разрезе </w:t>
      </w:r>
      <w:proofErr w:type="spellStart"/>
      <w:r w:rsidRPr="0010157C">
        <w:rPr>
          <w:rFonts w:ascii="Times New Roman" w:hAnsi="Times New Roman"/>
          <w:sz w:val="24"/>
          <w:szCs w:val="24"/>
        </w:rPr>
        <w:t>подмероприятий</w:t>
      </w:r>
      <w:proofErr w:type="spellEnd"/>
      <w:r w:rsidRPr="0010157C">
        <w:rPr>
          <w:rFonts w:ascii="Times New Roman" w:hAnsi="Times New Roman"/>
          <w:sz w:val="24"/>
          <w:szCs w:val="24"/>
        </w:rPr>
        <w:t>.</w:t>
      </w:r>
    </w:p>
    <w:p w:rsidR="0010157C" w:rsidRPr="0010157C" w:rsidRDefault="0010157C" w:rsidP="0010157C">
      <w:pPr>
        <w:jc w:val="center"/>
        <w:rPr>
          <w:rFonts w:ascii="Times New Roman" w:hAnsi="Times New Roman" w:cs="Times New Roman"/>
          <w:sz w:val="24"/>
          <w:szCs w:val="24"/>
        </w:rPr>
      </w:pPr>
    </w:p>
    <w:p w:rsidR="0010157C" w:rsidRPr="0010157C" w:rsidRDefault="0010157C" w:rsidP="0010157C">
      <w:pPr>
        <w:jc w:val="center"/>
        <w:rPr>
          <w:rFonts w:ascii="Times New Roman" w:hAnsi="Times New Roman" w:cs="Times New Roman"/>
          <w:sz w:val="24"/>
          <w:szCs w:val="24"/>
        </w:rPr>
      </w:pP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6"/>
        <w:gridCol w:w="3521"/>
        <w:gridCol w:w="15"/>
        <w:gridCol w:w="6"/>
        <w:gridCol w:w="1553"/>
        <w:gridCol w:w="21"/>
        <w:gridCol w:w="953"/>
        <w:gridCol w:w="16"/>
        <w:gridCol w:w="1379"/>
        <w:gridCol w:w="14"/>
        <w:gridCol w:w="15"/>
        <w:gridCol w:w="9"/>
        <w:gridCol w:w="1071"/>
        <w:gridCol w:w="20"/>
        <w:gridCol w:w="9"/>
        <w:gridCol w:w="236"/>
        <w:gridCol w:w="236"/>
        <w:gridCol w:w="30"/>
        <w:gridCol w:w="839"/>
        <w:gridCol w:w="20"/>
        <w:gridCol w:w="10"/>
        <w:gridCol w:w="889"/>
        <w:gridCol w:w="869"/>
        <w:gridCol w:w="20"/>
        <w:gridCol w:w="869"/>
        <w:gridCol w:w="20"/>
        <w:gridCol w:w="10"/>
        <w:gridCol w:w="881"/>
        <w:gridCol w:w="15"/>
        <w:gridCol w:w="30"/>
      </w:tblGrid>
      <w:tr w:rsidR="0010157C" w:rsidRPr="0010157C" w:rsidTr="0010157C">
        <w:trPr>
          <w:gridAfter w:val="1"/>
          <w:wAfter w:w="30" w:type="dxa"/>
        </w:trPr>
        <w:tc>
          <w:tcPr>
            <w:tcW w:w="675" w:type="dxa"/>
            <w:gridSpan w:val="2"/>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pStyle w:val="ConsPlusNormal0"/>
              <w:ind w:firstLine="0"/>
              <w:jc w:val="right"/>
              <w:outlineLvl w:val="1"/>
              <w:rPr>
                <w:rFonts w:ascii="Times New Roman" w:hAnsi="Times New Roman" w:cs="Times New Roman"/>
              </w:rPr>
            </w:pPr>
            <w:r w:rsidRPr="0010157C">
              <w:rPr>
                <w:rFonts w:ascii="Times New Roman" w:hAnsi="Times New Roman" w:cs="Times New Roman"/>
              </w:rPr>
              <w:t xml:space="preserve">№№ </w:t>
            </w:r>
            <w:proofErr w:type="spellStart"/>
            <w:proofErr w:type="gramStart"/>
            <w:r w:rsidRPr="0010157C">
              <w:rPr>
                <w:rFonts w:ascii="Times New Roman" w:hAnsi="Times New Roman" w:cs="Times New Roman"/>
              </w:rPr>
              <w:t>п</w:t>
            </w:r>
            <w:proofErr w:type="spellEnd"/>
            <w:proofErr w:type="gramEnd"/>
            <w:r w:rsidRPr="0010157C">
              <w:rPr>
                <w:rFonts w:ascii="Times New Roman" w:hAnsi="Times New Roman" w:cs="Times New Roman"/>
              </w:rPr>
              <w:t>/</w:t>
            </w:r>
            <w:proofErr w:type="spellStart"/>
            <w:r w:rsidRPr="0010157C">
              <w:rPr>
                <w:rFonts w:ascii="Times New Roman" w:hAnsi="Times New Roman" w:cs="Times New Roman"/>
              </w:rPr>
              <w:t>п</w:t>
            </w:r>
            <w:proofErr w:type="spellEnd"/>
          </w:p>
        </w:tc>
        <w:tc>
          <w:tcPr>
            <w:tcW w:w="3537" w:type="dxa"/>
            <w:gridSpan w:val="2"/>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pStyle w:val="ConsPlusNormal0"/>
              <w:ind w:firstLine="0"/>
              <w:jc w:val="center"/>
              <w:outlineLvl w:val="1"/>
              <w:rPr>
                <w:rFonts w:ascii="Times New Roman" w:hAnsi="Times New Roman" w:cs="Times New Roman"/>
              </w:rPr>
            </w:pPr>
            <w:r w:rsidRPr="0010157C">
              <w:rPr>
                <w:rFonts w:ascii="Times New Roman" w:hAnsi="Times New Roman" w:cs="Times New Roman"/>
              </w:rPr>
              <w:t xml:space="preserve">Наименование мероприятия и состав </w:t>
            </w:r>
            <w:proofErr w:type="spellStart"/>
            <w:r w:rsidRPr="0010157C">
              <w:rPr>
                <w:rFonts w:ascii="Times New Roman" w:hAnsi="Times New Roman" w:cs="Times New Roman"/>
              </w:rPr>
              <w:t>подмероприятий</w:t>
            </w:r>
            <w:proofErr w:type="spellEnd"/>
          </w:p>
        </w:tc>
        <w:tc>
          <w:tcPr>
            <w:tcW w:w="1580" w:type="dxa"/>
            <w:gridSpan w:val="3"/>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pStyle w:val="ConsPlusNormal0"/>
              <w:ind w:firstLine="0"/>
              <w:outlineLvl w:val="1"/>
              <w:rPr>
                <w:rFonts w:ascii="Times New Roman" w:hAnsi="Times New Roman" w:cs="Times New Roman"/>
              </w:rPr>
            </w:pPr>
            <w:r w:rsidRPr="0010157C">
              <w:rPr>
                <w:rFonts w:ascii="Times New Roman" w:hAnsi="Times New Roman" w:cs="Times New Roman"/>
              </w:rPr>
              <w:t>Исполнители</w:t>
            </w:r>
          </w:p>
        </w:tc>
        <w:tc>
          <w:tcPr>
            <w:tcW w:w="969" w:type="dxa"/>
            <w:gridSpan w:val="2"/>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Срок исполнения (годы)</w:t>
            </w:r>
          </w:p>
        </w:tc>
        <w:tc>
          <w:tcPr>
            <w:tcW w:w="1417" w:type="dxa"/>
            <w:gridSpan w:val="4"/>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Источники финансирования</w:t>
            </w:r>
          </w:p>
        </w:tc>
        <w:tc>
          <w:tcPr>
            <w:tcW w:w="1091" w:type="dxa"/>
            <w:gridSpan w:val="2"/>
            <w:vMerge w:val="restart"/>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Всего, тыс</w:t>
            </w:r>
            <w:proofErr w:type="gramStart"/>
            <w:r w:rsidRPr="0010157C">
              <w:rPr>
                <w:rFonts w:ascii="Times New Roman" w:hAnsi="Times New Roman" w:cs="Times New Roman"/>
                <w:sz w:val="20"/>
                <w:szCs w:val="20"/>
              </w:rPr>
              <w:t>.р</w:t>
            </w:r>
            <w:proofErr w:type="gramEnd"/>
            <w:r w:rsidRPr="0010157C">
              <w:rPr>
                <w:rFonts w:ascii="Times New Roman" w:hAnsi="Times New Roman" w:cs="Times New Roman"/>
                <w:sz w:val="20"/>
                <w:szCs w:val="20"/>
              </w:rPr>
              <w:t>уб.</w:t>
            </w:r>
          </w:p>
        </w:tc>
        <w:tc>
          <w:tcPr>
            <w:tcW w:w="4953" w:type="dxa"/>
            <w:gridSpan w:val="15"/>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том числе по годам реализации</w:t>
            </w:r>
          </w:p>
        </w:tc>
      </w:tr>
      <w:tr w:rsidR="0010157C" w:rsidRPr="0010157C" w:rsidTr="0010157C">
        <w:trPr>
          <w:gridAfter w:val="2"/>
          <w:wAfter w:w="45"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2174" w:type="dxa"/>
            <w:gridSpan w:val="2"/>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4144" w:type="dxa"/>
            <w:gridSpan w:val="3"/>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2393" w:type="dxa"/>
            <w:gridSpan w:val="2"/>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4730" w:type="dxa"/>
            <w:gridSpan w:val="4"/>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rsidR="0010157C" w:rsidRPr="0010157C" w:rsidRDefault="0010157C">
            <w:pPr>
              <w:rPr>
                <w:rFonts w:ascii="Times New Roman" w:hAnsi="Times New Roman" w:cs="Times New Roman"/>
                <w:sz w:val="20"/>
                <w:szCs w:val="20"/>
              </w:rPr>
            </w:pPr>
          </w:p>
        </w:tc>
        <w:tc>
          <w:tcPr>
            <w:tcW w:w="24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2017</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2018</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2019</w:t>
            </w: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2020</w:t>
            </w:r>
          </w:p>
        </w:tc>
      </w:tr>
      <w:tr w:rsidR="0010157C" w:rsidRPr="0010157C" w:rsidTr="0010157C">
        <w:trPr>
          <w:gridAfter w:val="2"/>
          <w:wAfter w:w="45" w:type="dxa"/>
        </w:trPr>
        <w:tc>
          <w:tcPr>
            <w:tcW w:w="675"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w:t>
            </w:r>
          </w:p>
        </w:tc>
        <w:tc>
          <w:tcPr>
            <w:tcW w:w="3537"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w:t>
            </w:r>
          </w:p>
        </w:tc>
        <w:tc>
          <w:tcPr>
            <w:tcW w:w="1580"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3</w:t>
            </w:r>
          </w:p>
        </w:tc>
        <w:tc>
          <w:tcPr>
            <w:tcW w:w="96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4</w:t>
            </w:r>
          </w:p>
        </w:tc>
        <w:tc>
          <w:tcPr>
            <w:tcW w:w="1417"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5</w:t>
            </w:r>
          </w:p>
        </w:tc>
        <w:tc>
          <w:tcPr>
            <w:tcW w:w="10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6</w:t>
            </w:r>
          </w:p>
        </w:tc>
        <w:tc>
          <w:tcPr>
            <w:tcW w:w="24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9</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10</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11</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12</w:t>
            </w: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13</w:t>
            </w:r>
          </w:p>
        </w:tc>
      </w:tr>
      <w:tr w:rsidR="0010157C" w:rsidRPr="0010157C" w:rsidTr="0010157C">
        <w:trPr>
          <w:gridAfter w:val="1"/>
          <w:wAfter w:w="30" w:type="dxa"/>
        </w:trPr>
        <w:tc>
          <w:tcPr>
            <w:tcW w:w="14222" w:type="dxa"/>
            <w:gridSpan w:val="30"/>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w:t>
            </w:r>
            <w:r w:rsidRPr="0010157C">
              <w:rPr>
                <w:rFonts w:ascii="Times New Roman" w:hAnsi="Times New Roman" w:cs="Times New Roman"/>
                <w:color w:val="000000"/>
                <w:sz w:val="20"/>
                <w:szCs w:val="20"/>
              </w:rPr>
              <w:t xml:space="preserve"> Развитие системы автоматического контроля и выявления нарушений правил дорожного движения</w:t>
            </w:r>
          </w:p>
        </w:tc>
      </w:tr>
      <w:tr w:rsidR="0010157C" w:rsidRPr="0010157C" w:rsidTr="0010157C">
        <w:trPr>
          <w:gridAfter w:val="2"/>
          <w:wAfter w:w="45" w:type="dxa"/>
        </w:trPr>
        <w:tc>
          <w:tcPr>
            <w:tcW w:w="675"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w:t>
            </w:r>
          </w:p>
        </w:tc>
        <w:tc>
          <w:tcPr>
            <w:tcW w:w="3537"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приобретение оборудования и материалов для изготовления муляжей стационарных комплексов фот</w:t>
            </w:r>
            <w:proofErr w:type="gramStart"/>
            <w:r w:rsidRPr="0010157C">
              <w:rPr>
                <w:rFonts w:ascii="Times New Roman" w:hAnsi="Times New Roman" w:cs="Times New Roman"/>
                <w:sz w:val="20"/>
                <w:szCs w:val="20"/>
              </w:rPr>
              <w:t>о-</w:t>
            </w:r>
            <w:proofErr w:type="gramEnd"/>
            <w:r w:rsidRPr="0010157C">
              <w:rPr>
                <w:rFonts w:ascii="Times New Roman" w:hAnsi="Times New Roman" w:cs="Times New Roman"/>
                <w:sz w:val="20"/>
                <w:szCs w:val="20"/>
              </w:rPr>
              <w:t xml:space="preserve"> и </w:t>
            </w:r>
            <w:proofErr w:type="spellStart"/>
            <w:r w:rsidRPr="0010157C">
              <w:rPr>
                <w:rFonts w:ascii="Times New Roman" w:hAnsi="Times New Roman" w:cs="Times New Roman"/>
                <w:sz w:val="20"/>
                <w:szCs w:val="20"/>
              </w:rPr>
              <w:t>видеофиксации</w:t>
            </w:r>
            <w:proofErr w:type="spellEnd"/>
            <w:r w:rsidRPr="0010157C">
              <w:rPr>
                <w:rFonts w:ascii="Times New Roman" w:hAnsi="Times New Roman" w:cs="Times New Roman"/>
                <w:sz w:val="20"/>
                <w:szCs w:val="20"/>
              </w:rPr>
              <w:t xml:space="preserve"> нарушений скоростного режима</w:t>
            </w:r>
          </w:p>
        </w:tc>
        <w:tc>
          <w:tcPr>
            <w:tcW w:w="1580"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поселения</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ОГИБДД МО МВД РФ «</w:t>
            </w:r>
            <w:proofErr w:type="spellStart"/>
            <w:r w:rsidRPr="0010157C">
              <w:rPr>
                <w:rFonts w:ascii="Times New Roman" w:hAnsi="Times New Roman" w:cs="Times New Roman"/>
                <w:sz w:val="20"/>
                <w:szCs w:val="20"/>
              </w:rPr>
              <w:t>Шумерлинский</w:t>
            </w:r>
            <w:proofErr w:type="spellEnd"/>
          </w:p>
        </w:tc>
        <w:tc>
          <w:tcPr>
            <w:tcW w:w="96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2016-2020</w:t>
            </w:r>
          </w:p>
        </w:tc>
        <w:tc>
          <w:tcPr>
            <w:tcW w:w="1417"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пределах средств, предусмотренных на текущую деятельность</w:t>
            </w:r>
          </w:p>
        </w:tc>
        <w:tc>
          <w:tcPr>
            <w:tcW w:w="10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4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2"/>
          <w:wAfter w:w="45"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3537"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Итого по разделу 1</w:t>
            </w:r>
          </w:p>
        </w:tc>
        <w:tc>
          <w:tcPr>
            <w:tcW w:w="1580"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969"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417" w:type="dxa"/>
            <w:gridSpan w:val="4"/>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0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4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3547" w:type="dxa"/>
            <w:gridSpan w:val="28"/>
            <w:tcBorders>
              <w:top w:val="single" w:sz="4" w:space="0" w:color="auto"/>
              <w:left w:val="single" w:sz="4" w:space="0" w:color="auto"/>
              <w:bottom w:val="single" w:sz="4" w:space="0" w:color="auto"/>
              <w:right w:val="single" w:sz="4" w:space="0" w:color="auto"/>
            </w:tcBorders>
            <w:hideMark/>
          </w:tcPr>
          <w:p w:rsidR="0010157C" w:rsidRPr="0010157C" w:rsidRDefault="0010157C">
            <w:pPr>
              <w:ind w:left="34"/>
              <w:jc w:val="center"/>
              <w:rPr>
                <w:rFonts w:ascii="Times New Roman" w:hAnsi="Times New Roman" w:cs="Times New Roman"/>
                <w:sz w:val="20"/>
                <w:szCs w:val="20"/>
              </w:rPr>
            </w:pPr>
            <w:r w:rsidRPr="0010157C">
              <w:rPr>
                <w:rFonts w:ascii="Times New Roman" w:hAnsi="Times New Roman" w:cs="Times New Roman"/>
                <w:color w:val="000000"/>
                <w:sz w:val="20"/>
                <w:szCs w:val="20"/>
              </w:rPr>
              <w:t>2.Обеспечение деятельности государственных учреждений, реализу</w:t>
            </w:r>
            <w:r w:rsidRPr="0010157C">
              <w:rPr>
                <w:rFonts w:ascii="Times New Roman" w:hAnsi="Times New Roman" w:cs="Times New Roman"/>
                <w:color w:val="000000"/>
                <w:sz w:val="20"/>
                <w:szCs w:val="20"/>
              </w:rPr>
              <w:softHyphen/>
              <w:t xml:space="preserve">ющих мероприятия по безопасности дорожного движения </w:t>
            </w:r>
          </w:p>
        </w:tc>
      </w:tr>
      <w:tr w:rsidR="0010157C" w:rsidRPr="0010157C" w:rsidTr="0010157C">
        <w:tc>
          <w:tcPr>
            <w:tcW w:w="675"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w:t>
            </w:r>
          </w:p>
        </w:tc>
        <w:tc>
          <w:tcPr>
            <w:tcW w:w="352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Проведение         комплексной информационно-пропагандистской кампании, направленной на водителей коммерческого грузового и пассажирского транспорта, с целью повышения их ответственности и культуры поведения на дороге</w:t>
            </w:r>
          </w:p>
        </w:tc>
        <w:tc>
          <w:tcPr>
            <w:tcW w:w="1574"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поселения</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ОГИБДД МО МВД РФ «</w:t>
            </w:r>
            <w:proofErr w:type="spellStart"/>
            <w:r w:rsidRPr="0010157C">
              <w:rPr>
                <w:rFonts w:ascii="Times New Roman" w:hAnsi="Times New Roman" w:cs="Times New Roman"/>
                <w:sz w:val="20"/>
                <w:szCs w:val="20"/>
              </w:rPr>
              <w:t>Шумерлинский</w:t>
            </w:r>
            <w:proofErr w:type="spellEnd"/>
            <w:r w:rsidRPr="0010157C">
              <w:rPr>
                <w:rFonts w:ascii="Times New Roman" w:hAnsi="Times New Roman" w:cs="Times New Roman"/>
                <w:sz w:val="20"/>
                <w:szCs w:val="20"/>
              </w:rPr>
              <w:t>»</w:t>
            </w:r>
          </w:p>
        </w:tc>
        <w:tc>
          <w:tcPr>
            <w:tcW w:w="990"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2016-2020</w:t>
            </w:r>
          </w:p>
        </w:tc>
        <w:tc>
          <w:tcPr>
            <w:tcW w:w="137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пределах средств, предусмотренных на текущую деятельность</w:t>
            </w:r>
          </w:p>
        </w:tc>
        <w:tc>
          <w:tcPr>
            <w:tcW w:w="1109"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65"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66"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6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926"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c>
          <w:tcPr>
            <w:tcW w:w="675"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w:t>
            </w:r>
          </w:p>
        </w:tc>
        <w:tc>
          <w:tcPr>
            <w:tcW w:w="352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 xml:space="preserve">Создание творческих пропагандистских материалов для проведения информационно-пропагандистской компаний, направленных на снижение аварийности, смертности и травматизма на дорогах (социальная реклама, баннеры, информационные </w:t>
            </w:r>
            <w:r w:rsidRPr="0010157C">
              <w:rPr>
                <w:rFonts w:ascii="Times New Roman" w:hAnsi="Times New Roman" w:cs="Times New Roman"/>
                <w:sz w:val="20"/>
                <w:szCs w:val="20"/>
              </w:rPr>
              <w:lastRenderedPageBreak/>
              <w:t>щиты)</w:t>
            </w:r>
          </w:p>
        </w:tc>
        <w:tc>
          <w:tcPr>
            <w:tcW w:w="1574"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lastRenderedPageBreak/>
              <w:t>Администрация поселения,</w:t>
            </w:r>
          </w:p>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ОГИБДД МО МВД РФ «</w:t>
            </w:r>
            <w:proofErr w:type="spellStart"/>
            <w:r w:rsidRPr="0010157C">
              <w:rPr>
                <w:rFonts w:ascii="Times New Roman" w:hAnsi="Times New Roman" w:cs="Times New Roman"/>
                <w:sz w:val="20"/>
                <w:szCs w:val="20"/>
              </w:rPr>
              <w:t>Шумерлинский</w:t>
            </w:r>
            <w:proofErr w:type="spellEnd"/>
            <w:r w:rsidRPr="0010157C">
              <w:rPr>
                <w:rFonts w:ascii="Times New Roman" w:hAnsi="Times New Roman" w:cs="Times New Roman"/>
                <w:sz w:val="20"/>
                <w:szCs w:val="20"/>
              </w:rPr>
              <w:t>»</w:t>
            </w:r>
          </w:p>
        </w:tc>
        <w:tc>
          <w:tcPr>
            <w:tcW w:w="990"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2016-2020</w:t>
            </w:r>
          </w:p>
        </w:tc>
        <w:tc>
          <w:tcPr>
            <w:tcW w:w="137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пределах средств, предусмотренных на текущую деятельность</w:t>
            </w:r>
          </w:p>
        </w:tc>
        <w:tc>
          <w:tcPr>
            <w:tcW w:w="1109"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65"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66"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6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926"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2"/>
          <w:wAfter w:w="45"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Итого по разделу 2</w:t>
            </w:r>
          </w:p>
        </w:tc>
        <w:tc>
          <w:tcPr>
            <w:tcW w:w="1574"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969"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417" w:type="dxa"/>
            <w:gridSpan w:val="4"/>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0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4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3547" w:type="dxa"/>
            <w:gridSpan w:val="28"/>
            <w:tcBorders>
              <w:top w:val="single" w:sz="4" w:space="0" w:color="auto"/>
              <w:left w:val="single" w:sz="4" w:space="0" w:color="auto"/>
              <w:bottom w:val="single" w:sz="4" w:space="0" w:color="auto"/>
              <w:right w:val="single" w:sz="4" w:space="0" w:color="auto"/>
            </w:tcBorders>
            <w:hideMark/>
          </w:tcPr>
          <w:p w:rsidR="0010157C" w:rsidRPr="0010157C" w:rsidRDefault="0010157C">
            <w:pPr>
              <w:ind w:left="34"/>
              <w:jc w:val="center"/>
              <w:rPr>
                <w:rFonts w:ascii="Times New Roman" w:hAnsi="Times New Roman" w:cs="Times New Roman"/>
                <w:sz w:val="20"/>
                <w:szCs w:val="20"/>
              </w:rPr>
            </w:pPr>
            <w:r w:rsidRPr="0010157C">
              <w:rPr>
                <w:rFonts w:ascii="Times New Roman" w:hAnsi="Times New Roman" w:cs="Times New Roman"/>
                <w:sz w:val="20"/>
                <w:szCs w:val="20"/>
              </w:rPr>
              <w:t>3.</w:t>
            </w:r>
            <w:r w:rsidRPr="0010157C">
              <w:rPr>
                <w:rFonts w:ascii="Times New Roman" w:hAnsi="Times New Roman" w:cs="Times New Roman"/>
                <w:color w:val="000000"/>
                <w:sz w:val="20"/>
                <w:szCs w:val="20"/>
              </w:rPr>
              <w:t xml:space="preserve"> Обустройство и совершенствование опасных участков улично-дорожной сети городов и населенных пунктов</w:t>
            </w: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w:t>
            </w:r>
          </w:p>
        </w:tc>
        <w:tc>
          <w:tcPr>
            <w:tcW w:w="352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развитие интеллектуальных транспортных систем</w:t>
            </w:r>
          </w:p>
        </w:tc>
        <w:tc>
          <w:tcPr>
            <w:tcW w:w="1574"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974"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424" w:type="dxa"/>
            <w:gridSpan w:val="4"/>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109" w:type="dxa"/>
            <w:gridSpan w:val="4"/>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99"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926" w:type="dxa"/>
            <w:gridSpan w:val="4"/>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352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устройство искусственных неровностей монолитной конструкции, совмещенных с пешеходными переходами</w:t>
            </w:r>
          </w:p>
        </w:tc>
        <w:tc>
          <w:tcPr>
            <w:tcW w:w="1574"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поселения</w:t>
            </w:r>
          </w:p>
        </w:tc>
        <w:tc>
          <w:tcPr>
            <w:tcW w:w="974"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2016-2020</w:t>
            </w:r>
          </w:p>
        </w:tc>
        <w:tc>
          <w:tcPr>
            <w:tcW w:w="1424"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пределах средств, предусмотренных на текущую деятельность</w:t>
            </w:r>
          </w:p>
        </w:tc>
        <w:tc>
          <w:tcPr>
            <w:tcW w:w="1109"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926"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352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оборудование нерегулируемых пешеходных переходов освещением, дорожными знаками с внутренним освещением, светодиодной индикацией или окантовкой из флуоресцентной пленки желтого цвета</w:t>
            </w:r>
          </w:p>
        </w:tc>
        <w:tc>
          <w:tcPr>
            <w:tcW w:w="1574"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поселения</w:t>
            </w:r>
          </w:p>
        </w:tc>
        <w:tc>
          <w:tcPr>
            <w:tcW w:w="974"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2016-2020</w:t>
            </w:r>
          </w:p>
        </w:tc>
        <w:tc>
          <w:tcPr>
            <w:tcW w:w="1424"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пределах средств, предусмотренных на текущую деятельность</w:t>
            </w:r>
          </w:p>
        </w:tc>
        <w:tc>
          <w:tcPr>
            <w:tcW w:w="1109"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926"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352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устройство тротуаров и пешеходных дорожек в населенных пунктах</w:t>
            </w:r>
          </w:p>
        </w:tc>
        <w:tc>
          <w:tcPr>
            <w:tcW w:w="1574"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поселения</w:t>
            </w:r>
          </w:p>
        </w:tc>
        <w:tc>
          <w:tcPr>
            <w:tcW w:w="974"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2016-2020</w:t>
            </w:r>
          </w:p>
        </w:tc>
        <w:tc>
          <w:tcPr>
            <w:tcW w:w="1424"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пределах средств, предусмотренных на текущую деятельность</w:t>
            </w:r>
          </w:p>
        </w:tc>
        <w:tc>
          <w:tcPr>
            <w:tcW w:w="1109"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926"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w:t>
            </w:r>
          </w:p>
        </w:tc>
        <w:tc>
          <w:tcPr>
            <w:tcW w:w="352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Создание системы маршрутного ориентирования участников дорожного движения</w:t>
            </w:r>
          </w:p>
        </w:tc>
        <w:tc>
          <w:tcPr>
            <w:tcW w:w="1574"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974"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424" w:type="dxa"/>
            <w:gridSpan w:val="4"/>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109" w:type="dxa"/>
            <w:gridSpan w:val="4"/>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99"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926" w:type="dxa"/>
            <w:gridSpan w:val="4"/>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352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применение термопластика для нанесения горизонтальной разметки 1.14.1, 1.14.2 «Зебра» на всех пешеходных переходах</w:t>
            </w:r>
          </w:p>
        </w:tc>
        <w:tc>
          <w:tcPr>
            <w:tcW w:w="1574"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tabs>
                <w:tab w:val="left" w:pos="1562"/>
              </w:tabs>
              <w:ind w:left="-58"/>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поселения</w:t>
            </w:r>
          </w:p>
        </w:tc>
        <w:tc>
          <w:tcPr>
            <w:tcW w:w="974"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2014-2020</w:t>
            </w:r>
          </w:p>
        </w:tc>
        <w:tc>
          <w:tcPr>
            <w:tcW w:w="1424"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пределах средств, предусмотренных на текущую деятельность</w:t>
            </w:r>
          </w:p>
        </w:tc>
        <w:tc>
          <w:tcPr>
            <w:tcW w:w="1109"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926"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3522"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установка перед всеми нерегулируемыми пешеходными переходами предупреждающих дорожных знаков 1.22 «Пешеходный переход» совместно с горизонтальной разметкой 1.24.1 для информирования водителей транспортных средств о приближении к пешеходному переходу</w:t>
            </w:r>
          </w:p>
        </w:tc>
        <w:tc>
          <w:tcPr>
            <w:tcW w:w="1574"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поселения</w:t>
            </w:r>
          </w:p>
        </w:tc>
        <w:tc>
          <w:tcPr>
            <w:tcW w:w="974"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2014-2020</w:t>
            </w:r>
          </w:p>
        </w:tc>
        <w:tc>
          <w:tcPr>
            <w:tcW w:w="1424"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пределах средств, предусмотренных на текущую деятельность</w:t>
            </w:r>
          </w:p>
        </w:tc>
        <w:tc>
          <w:tcPr>
            <w:tcW w:w="1109"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926"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1"/>
          <w:wAfter w:w="30" w:type="dxa"/>
        </w:trPr>
        <w:tc>
          <w:tcPr>
            <w:tcW w:w="65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3.</w:t>
            </w:r>
          </w:p>
        </w:tc>
        <w:tc>
          <w:tcPr>
            <w:tcW w:w="3538"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Уличное освещение (техническое обслуживание) населенных пунктов</w:t>
            </w:r>
          </w:p>
        </w:tc>
        <w:tc>
          <w:tcPr>
            <w:tcW w:w="1574"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поселения</w:t>
            </w:r>
          </w:p>
        </w:tc>
        <w:tc>
          <w:tcPr>
            <w:tcW w:w="974"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2014-2020</w:t>
            </w:r>
          </w:p>
        </w:tc>
        <w:tc>
          <w:tcPr>
            <w:tcW w:w="140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 xml:space="preserve">в пределах средств, предусмотренных на текущую </w:t>
            </w:r>
            <w:r w:rsidRPr="0010157C">
              <w:rPr>
                <w:rFonts w:ascii="Times New Roman" w:hAnsi="Times New Roman" w:cs="Times New Roman"/>
                <w:sz w:val="20"/>
                <w:szCs w:val="20"/>
              </w:rPr>
              <w:lastRenderedPageBreak/>
              <w:t>деятельность</w:t>
            </w:r>
          </w:p>
        </w:tc>
        <w:tc>
          <w:tcPr>
            <w:tcW w:w="1095"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lastRenderedPageBreak/>
              <w:t>250</w:t>
            </w:r>
          </w:p>
        </w:tc>
        <w:tc>
          <w:tcPr>
            <w:tcW w:w="265"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b/>
                <w:sz w:val="20"/>
                <w:szCs w:val="20"/>
              </w:rPr>
            </w:pPr>
          </w:p>
        </w:tc>
        <w:tc>
          <w:tcPr>
            <w:tcW w:w="86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w:t>
            </w:r>
          </w:p>
        </w:tc>
        <w:tc>
          <w:tcPr>
            <w:tcW w:w="91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w:t>
            </w:r>
          </w:p>
        </w:tc>
        <w:tc>
          <w:tcPr>
            <w:tcW w:w="86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w:t>
            </w:r>
          </w:p>
        </w:tc>
        <w:tc>
          <w:tcPr>
            <w:tcW w:w="926"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b/>
                <w:sz w:val="20"/>
                <w:szCs w:val="20"/>
              </w:rPr>
            </w:pPr>
            <w:r w:rsidRPr="0010157C">
              <w:rPr>
                <w:rFonts w:ascii="Times New Roman" w:hAnsi="Times New Roman" w:cs="Times New Roman"/>
                <w:b/>
                <w:sz w:val="20"/>
                <w:szCs w:val="20"/>
              </w:rPr>
              <w:t>50</w:t>
            </w:r>
          </w:p>
        </w:tc>
      </w:tr>
      <w:tr w:rsidR="0010157C" w:rsidRPr="0010157C" w:rsidTr="0010157C">
        <w:trPr>
          <w:gridAfter w:val="1"/>
          <w:wAfter w:w="30" w:type="dxa"/>
        </w:trPr>
        <w:tc>
          <w:tcPr>
            <w:tcW w:w="659"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3538"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Итого по разделу 3</w:t>
            </w:r>
          </w:p>
        </w:tc>
        <w:tc>
          <w:tcPr>
            <w:tcW w:w="1574"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974"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409"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095"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65"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86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91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926"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r w:rsidR="0010157C" w:rsidRPr="0010157C" w:rsidTr="0010157C">
        <w:trPr>
          <w:gridAfter w:val="1"/>
          <w:wAfter w:w="30"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3547" w:type="dxa"/>
            <w:gridSpan w:val="28"/>
            <w:tcBorders>
              <w:top w:val="single" w:sz="4" w:space="0" w:color="auto"/>
              <w:left w:val="single" w:sz="4" w:space="0" w:color="auto"/>
              <w:bottom w:val="single" w:sz="4" w:space="0" w:color="auto"/>
              <w:right w:val="single" w:sz="4" w:space="0" w:color="auto"/>
            </w:tcBorders>
            <w:hideMark/>
          </w:tcPr>
          <w:p w:rsidR="0010157C" w:rsidRPr="0010157C" w:rsidRDefault="0010157C">
            <w:pPr>
              <w:ind w:left="34"/>
              <w:jc w:val="center"/>
              <w:rPr>
                <w:rFonts w:ascii="Times New Roman" w:hAnsi="Times New Roman" w:cs="Times New Roman"/>
                <w:sz w:val="20"/>
                <w:szCs w:val="20"/>
              </w:rPr>
            </w:pPr>
            <w:r w:rsidRPr="0010157C">
              <w:rPr>
                <w:rFonts w:ascii="Times New Roman" w:hAnsi="Times New Roman" w:cs="Times New Roman"/>
                <w:sz w:val="20"/>
                <w:szCs w:val="20"/>
              </w:rPr>
              <w:t>4.</w:t>
            </w:r>
            <w:r w:rsidRPr="0010157C">
              <w:rPr>
                <w:rFonts w:ascii="Times New Roman" w:hAnsi="Times New Roman" w:cs="Times New Roman"/>
                <w:color w:val="000000"/>
                <w:sz w:val="20"/>
                <w:szCs w:val="20"/>
              </w:rPr>
              <w:t xml:space="preserve"> Обеспечение безопасного участия детей в дорожном движении</w:t>
            </w:r>
          </w:p>
        </w:tc>
      </w:tr>
      <w:tr w:rsidR="0010157C" w:rsidRPr="0010157C" w:rsidTr="0010157C">
        <w:trPr>
          <w:gridAfter w:val="2"/>
          <w:wAfter w:w="45" w:type="dxa"/>
        </w:trPr>
        <w:tc>
          <w:tcPr>
            <w:tcW w:w="675"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1.</w:t>
            </w:r>
          </w:p>
        </w:tc>
        <w:tc>
          <w:tcPr>
            <w:tcW w:w="3537"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 xml:space="preserve">Содействие в создании уголков и кабинетов безопасности </w:t>
            </w:r>
            <w:proofErr w:type="gramStart"/>
            <w:r w:rsidRPr="0010157C">
              <w:rPr>
                <w:rFonts w:ascii="Times New Roman" w:hAnsi="Times New Roman" w:cs="Times New Roman"/>
                <w:sz w:val="20"/>
                <w:szCs w:val="20"/>
              </w:rPr>
              <w:t>дорожного</w:t>
            </w:r>
            <w:proofErr w:type="gramEnd"/>
            <w:r w:rsidRPr="0010157C">
              <w:rPr>
                <w:rFonts w:ascii="Times New Roman" w:hAnsi="Times New Roman" w:cs="Times New Roman"/>
                <w:sz w:val="20"/>
                <w:szCs w:val="20"/>
              </w:rPr>
              <w:t xml:space="preserve"> </w:t>
            </w:r>
          </w:p>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движения в детских школьных и дошкольных учреждениях поселения</w:t>
            </w:r>
          </w:p>
        </w:tc>
        <w:tc>
          <w:tcPr>
            <w:tcW w:w="1580"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Администрация  поселения</w:t>
            </w:r>
          </w:p>
        </w:tc>
        <w:tc>
          <w:tcPr>
            <w:tcW w:w="96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2016-2020</w:t>
            </w:r>
          </w:p>
        </w:tc>
        <w:tc>
          <w:tcPr>
            <w:tcW w:w="1417" w:type="dxa"/>
            <w:gridSpan w:val="4"/>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в пределах средств, предусмотренных на текущую деятельность</w:t>
            </w:r>
          </w:p>
        </w:tc>
        <w:tc>
          <w:tcPr>
            <w:tcW w:w="10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FF0000"/>
                <w:sz w:val="20"/>
                <w:szCs w:val="20"/>
              </w:rPr>
            </w:pPr>
            <w:r w:rsidRPr="0010157C">
              <w:rPr>
                <w:rFonts w:ascii="Times New Roman" w:hAnsi="Times New Roman" w:cs="Times New Roman"/>
                <w:color w:val="FF0000"/>
                <w:sz w:val="20"/>
                <w:szCs w:val="20"/>
              </w:rPr>
              <w:t>-</w:t>
            </w:r>
          </w:p>
        </w:tc>
        <w:tc>
          <w:tcPr>
            <w:tcW w:w="245"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FF0000"/>
                <w:sz w:val="20"/>
                <w:szCs w:val="20"/>
              </w:rPr>
            </w:pPr>
            <w:r w:rsidRPr="0010157C">
              <w:rPr>
                <w:rFonts w:ascii="Times New Roman" w:hAnsi="Times New Roman" w:cs="Times New Roman"/>
                <w:color w:val="FF0000"/>
                <w:sz w:val="20"/>
                <w:szCs w:val="20"/>
              </w:rPr>
              <w:t>-</w:t>
            </w:r>
          </w:p>
        </w:tc>
        <w:tc>
          <w:tcPr>
            <w:tcW w:w="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FF0000"/>
                <w:sz w:val="20"/>
                <w:szCs w:val="20"/>
              </w:rPr>
            </w:pPr>
            <w:r w:rsidRPr="0010157C">
              <w:rPr>
                <w:rFonts w:ascii="Times New Roman" w:hAnsi="Times New Roman" w:cs="Times New Roman"/>
                <w:color w:val="FF0000"/>
                <w:sz w:val="20"/>
                <w:szCs w:val="20"/>
              </w:rPr>
              <w:t>-</w:t>
            </w: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FF0000"/>
                <w:sz w:val="20"/>
                <w:szCs w:val="20"/>
              </w:rPr>
            </w:pPr>
            <w:r w:rsidRPr="0010157C">
              <w:rPr>
                <w:rFonts w:ascii="Times New Roman" w:hAnsi="Times New Roman" w:cs="Times New Roman"/>
                <w:color w:val="FF0000"/>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FF0000"/>
                <w:sz w:val="20"/>
                <w:szCs w:val="20"/>
              </w:rPr>
            </w:pPr>
            <w:r w:rsidRPr="0010157C">
              <w:rPr>
                <w:rFonts w:ascii="Times New Roman" w:hAnsi="Times New Roman" w:cs="Times New Roman"/>
                <w:color w:val="FF0000"/>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FF0000"/>
                <w:sz w:val="20"/>
                <w:szCs w:val="20"/>
              </w:rPr>
            </w:pPr>
            <w:r w:rsidRPr="0010157C">
              <w:rPr>
                <w:rFonts w:ascii="Times New Roman" w:hAnsi="Times New Roman" w:cs="Times New Roman"/>
                <w:color w:val="FF0000"/>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FF0000"/>
                <w:sz w:val="20"/>
                <w:szCs w:val="20"/>
              </w:rPr>
            </w:pPr>
            <w:r w:rsidRPr="0010157C">
              <w:rPr>
                <w:rFonts w:ascii="Times New Roman" w:hAnsi="Times New Roman" w:cs="Times New Roman"/>
                <w:color w:val="FF0000"/>
                <w:sz w:val="20"/>
                <w:szCs w:val="20"/>
              </w:rPr>
              <w:t>-</w:t>
            </w: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color w:val="FF0000"/>
                <w:sz w:val="20"/>
                <w:szCs w:val="20"/>
              </w:rPr>
            </w:pPr>
            <w:r w:rsidRPr="0010157C">
              <w:rPr>
                <w:rFonts w:ascii="Times New Roman" w:hAnsi="Times New Roman" w:cs="Times New Roman"/>
                <w:color w:val="FF0000"/>
                <w:sz w:val="20"/>
                <w:szCs w:val="20"/>
              </w:rPr>
              <w:t>-</w:t>
            </w:r>
          </w:p>
        </w:tc>
      </w:tr>
      <w:tr w:rsidR="0010157C" w:rsidRPr="0010157C" w:rsidTr="0010157C">
        <w:trPr>
          <w:gridAfter w:val="2"/>
          <w:wAfter w:w="45" w:type="dxa"/>
        </w:trPr>
        <w:tc>
          <w:tcPr>
            <w:tcW w:w="675"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3537"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both"/>
              <w:rPr>
                <w:rFonts w:ascii="Times New Roman" w:hAnsi="Times New Roman" w:cs="Times New Roman"/>
                <w:sz w:val="20"/>
                <w:szCs w:val="20"/>
              </w:rPr>
            </w:pPr>
            <w:r w:rsidRPr="0010157C">
              <w:rPr>
                <w:rFonts w:ascii="Times New Roman" w:hAnsi="Times New Roman" w:cs="Times New Roman"/>
                <w:sz w:val="20"/>
                <w:szCs w:val="20"/>
              </w:rPr>
              <w:t>Итого по разделу 4</w:t>
            </w:r>
          </w:p>
        </w:tc>
        <w:tc>
          <w:tcPr>
            <w:tcW w:w="1580" w:type="dxa"/>
            <w:gridSpan w:val="3"/>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969" w:type="dxa"/>
            <w:gridSpan w:val="2"/>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417" w:type="dxa"/>
            <w:gridSpan w:val="4"/>
            <w:tcBorders>
              <w:top w:val="single" w:sz="4" w:space="0" w:color="auto"/>
              <w:left w:val="single" w:sz="4" w:space="0" w:color="auto"/>
              <w:bottom w:val="single" w:sz="4" w:space="0" w:color="auto"/>
              <w:right w:val="single" w:sz="4" w:space="0" w:color="auto"/>
            </w:tcBorders>
          </w:tcPr>
          <w:p w:rsidR="0010157C" w:rsidRPr="0010157C" w:rsidRDefault="0010157C">
            <w:pPr>
              <w:jc w:val="center"/>
              <w:rPr>
                <w:rFonts w:ascii="Times New Roman" w:hAnsi="Times New Roman" w:cs="Times New Roman"/>
                <w:sz w:val="20"/>
                <w:szCs w:val="20"/>
              </w:rPr>
            </w:pPr>
          </w:p>
        </w:tc>
        <w:tc>
          <w:tcPr>
            <w:tcW w:w="10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45"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236" w:type="dxa"/>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3"/>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c>
          <w:tcPr>
            <w:tcW w:w="891" w:type="dxa"/>
            <w:gridSpan w:val="2"/>
            <w:tcBorders>
              <w:top w:val="single" w:sz="4" w:space="0" w:color="auto"/>
              <w:left w:val="single" w:sz="4" w:space="0" w:color="auto"/>
              <w:bottom w:val="single" w:sz="4" w:space="0" w:color="auto"/>
              <w:right w:val="single" w:sz="4" w:space="0" w:color="auto"/>
            </w:tcBorders>
            <w:hideMark/>
          </w:tcPr>
          <w:p w:rsidR="0010157C" w:rsidRPr="0010157C" w:rsidRDefault="0010157C">
            <w:pPr>
              <w:jc w:val="center"/>
              <w:rPr>
                <w:rFonts w:ascii="Times New Roman" w:hAnsi="Times New Roman" w:cs="Times New Roman"/>
                <w:sz w:val="20"/>
                <w:szCs w:val="20"/>
              </w:rPr>
            </w:pPr>
            <w:r w:rsidRPr="0010157C">
              <w:rPr>
                <w:rFonts w:ascii="Times New Roman" w:hAnsi="Times New Roman" w:cs="Times New Roman"/>
                <w:sz w:val="20"/>
                <w:szCs w:val="20"/>
              </w:rPr>
              <w:t>-</w:t>
            </w:r>
          </w:p>
        </w:tc>
      </w:tr>
    </w:tbl>
    <w:p w:rsidR="0010157C" w:rsidRPr="0010157C" w:rsidRDefault="0010157C" w:rsidP="0010157C">
      <w:pPr>
        <w:jc w:val="cente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z w:val="24"/>
          <w:szCs w:val="24"/>
        </w:rPr>
      </w:pPr>
    </w:p>
    <w:p w:rsidR="0010157C" w:rsidRPr="0010157C" w:rsidRDefault="0010157C" w:rsidP="0010157C">
      <w:pPr>
        <w:rPr>
          <w:rFonts w:ascii="Times New Roman" w:hAnsi="Times New Roman" w:cs="Times New Roman"/>
          <w:spacing w:val="-2"/>
          <w:sz w:val="24"/>
          <w:szCs w:val="24"/>
        </w:rPr>
      </w:pPr>
    </w:p>
    <w:p w:rsidR="0010157C" w:rsidRPr="0010157C" w:rsidRDefault="0010157C">
      <w:pPr>
        <w:rPr>
          <w:rFonts w:ascii="Times New Roman" w:hAnsi="Times New Roman" w:cs="Times New Roman"/>
          <w:lang w:val="en-US"/>
        </w:rPr>
      </w:pPr>
    </w:p>
    <w:sectPr w:rsidR="0010157C" w:rsidRPr="0010157C" w:rsidSect="00726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7C8A"/>
    <w:multiLevelType w:val="multilevel"/>
    <w:tmpl w:val="E8A8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442F2C"/>
    <w:multiLevelType w:val="multilevel"/>
    <w:tmpl w:val="EFF65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57C"/>
    <w:rsid w:val="0010157C"/>
    <w:rsid w:val="00337BE0"/>
    <w:rsid w:val="0072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1A"/>
  </w:style>
  <w:style w:type="paragraph" w:styleId="1">
    <w:name w:val="heading 1"/>
    <w:basedOn w:val="a"/>
    <w:next w:val="a"/>
    <w:link w:val="10"/>
    <w:qFormat/>
    <w:rsid w:val="0010157C"/>
    <w:pPr>
      <w:keepNext/>
      <w:spacing w:after="0" w:line="240" w:lineRule="auto"/>
      <w:outlineLvl w:val="0"/>
    </w:pPr>
    <w:rPr>
      <w:rFonts w:ascii="Times New Roman" w:eastAsia="Times New Roman" w:hAnsi="Times New Roman" w:cs="Times New Roman"/>
      <w:b/>
      <w:bCs/>
      <w:color w:val="000000"/>
      <w:sz w:val="24"/>
      <w:szCs w:val="24"/>
    </w:rPr>
  </w:style>
  <w:style w:type="paragraph" w:styleId="2">
    <w:name w:val="heading 2"/>
    <w:basedOn w:val="1"/>
    <w:next w:val="a"/>
    <w:link w:val="20"/>
    <w:semiHidden/>
    <w:unhideWhenUsed/>
    <w:qFormat/>
    <w:rsid w:val="0010157C"/>
    <w:pPr>
      <w:keepNext w:val="0"/>
      <w:widowControl w:val="0"/>
      <w:autoSpaceDE w:val="0"/>
      <w:autoSpaceDN w:val="0"/>
      <w:adjustRightInd w:val="0"/>
      <w:jc w:val="both"/>
      <w:outlineLvl w:val="1"/>
    </w:pPr>
    <w:rPr>
      <w:rFonts w:ascii="Arial" w:hAnsi="Arial"/>
      <w:b w:val="0"/>
      <w:bCs w:val="0"/>
      <w:color w:val="auto"/>
    </w:rPr>
  </w:style>
  <w:style w:type="paragraph" w:styleId="3">
    <w:name w:val="heading 3"/>
    <w:aliases w:val="H3,&quot;Сапфир&quot;"/>
    <w:basedOn w:val="2"/>
    <w:next w:val="a"/>
    <w:link w:val="30"/>
    <w:semiHidden/>
    <w:unhideWhenUsed/>
    <w:qFormat/>
    <w:rsid w:val="0010157C"/>
    <w:pPr>
      <w:outlineLvl w:val="2"/>
    </w:pPr>
  </w:style>
  <w:style w:type="paragraph" w:styleId="4">
    <w:name w:val="heading 4"/>
    <w:basedOn w:val="3"/>
    <w:next w:val="a"/>
    <w:link w:val="40"/>
    <w:semiHidden/>
    <w:unhideWhenUsed/>
    <w:qFormat/>
    <w:rsid w:val="0010157C"/>
    <w:pPr>
      <w:outlineLvl w:val="3"/>
    </w:pPr>
  </w:style>
  <w:style w:type="paragraph" w:styleId="5">
    <w:name w:val="heading 5"/>
    <w:basedOn w:val="a"/>
    <w:next w:val="a"/>
    <w:link w:val="50"/>
    <w:semiHidden/>
    <w:unhideWhenUsed/>
    <w:qFormat/>
    <w:rsid w:val="0010157C"/>
    <w:pPr>
      <w:widowControl w:val="0"/>
      <w:autoSpaceDE w:val="0"/>
      <w:autoSpaceDN w:val="0"/>
      <w:adjustRightInd w:val="0"/>
      <w:spacing w:before="240" w:after="60" w:line="240" w:lineRule="auto"/>
      <w:outlineLvl w:val="4"/>
    </w:pPr>
    <w:rPr>
      <w:rFonts w:ascii="Arial" w:eastAsia="Times New Roman" w:hAnsi="Arial" w:cs="Times New Roman"/>
      <w:b/>
      <w:bCs/>
      <w:i/>
      <w:iCs/>
      <w:sz w:val="26"/>
      <w:szCs w:val="26"/>
    </w:rPr>
  </w:style>
  <w:style w:type="paragraph" w:styleId="6">
    <w:name w:val="heading 6"/>
    <w:aliases w:val="H6"/>
    <w:basedOn w:val="a"/>
    <w:next w:val="a"/>
    <w:link w:val="60"/>
    <w:semiHidden/>
    <w:unhideWhenUsed/>
    <w:qFormat/>
    <w:rsid w:val="0010157C"/>
    <w:pPr>
      <w:tabs>
        <w:tab w:val="num" w:pos="0"/>
      </w:tabs>
      <w:spacing w:before="240" w:after="60" w:line="240" w:lineRule="auto"/>
      <w:ind w:left="4320" w:hanging="720"/>
      <w:jc w:val="both"/>
      <w:outlineLvl w:val="5"/>
    </w:pPr>
    <w:rPr>
      <w:rFonts w:ascii="PetersburgCTT" w:eastAsia="Times New Roman" w:hAnsi="PetersburgCTT" w:cs="Times New Roman"/>
      <w:i/>
      <w:szCs w:val="24"/>
      <w:lang w:eastAsia="en-US"/>
    </w:rPr>
  </w:style>
  <w:style w:type="paragraph" w:styleId="7">
    <w:name w:val="heading 7"/>
    <w:basedOn w:val="a"/>
    <w:next w:val="a"/>
    <w:link w:val="70"/>
    <w:uiPriority w:val="99"/>
    <w:semiHidden/>
    <w:unhideWhenUsed/>
    <w:qFormat/>
    <w:rsid w:val="0010157C"/>
    <w:pPr>
      <w:tabs>
        <w:tab w:val="num" w:pos="0"/>
      </w:tabs>
      <w:spacing w:before="240" w:after="60" w:line="240" w:lineRule="auto"/>
      <w:ind w:left="5040" w:hanging="720"/>
      <w:jc w:val="both"/>
      <w:outlineLvl w:val="6"/>
    </w:pPr>
    <w:rPr>
      <w:rFonts w:ascii="PetersburgCTT" w:eastAsia="Times New Roman" w:hAnsi="PetersburgCTT" w:cs="Times New Roman"/>
      <w:szCs w:val="24"/>
      <w:lang w:eastAsia="en-US"/>
    </w:rPr>
  </w:style>
  <w:style w:type="paragraph" w:styleId="8">
    <w:name w:val="heading 8"/>
    <w:basedOn w:val="a"/>
    <w:next w:val="a"/>
    <w:link w:val="80"/>
    <w:uiPriority w:val="99"/>
    <w:semiHidden/>
    <w:unhideWhenUsed/>
    <w:qFormat/>
    <w:rsid w:val="0010157C"/>
    <w:pPr>
      <w:tabs>
        <w:tab w:val="num" w:pos="0"/>
      </w:tabs>
      <w:spacing w:before="240" w:after="60" w:line="240" w:lineRule="auto"/>
      <w:ind w:left="5760" w:hanging="720"/>
      <w:jc w:val="both"/>
      <w:outlineLvl w:val="7"/>
    </w:pPr>
    <w:rPr>
      <w:rFonts w:ascii="PetersburgCTT" w:eastAsia="Times New Roman" w:hAnsi="PetersburgCTT" w:cs="Times New Roman"/>
      <w:i/>
      <w:szCs w:val="24"/>
      <w:lang w:eastAsia="en-US"/>
    </w:rPr>
  </w:style>
  <w:style w:type="paragraph" w:styleId="9">
    <w:name w:val="heading 9"/>
    <w:basedOn w:val="a"/>
    <w:next w:val="a"/>
    <w:link w:val="90"/>
    <w:uiPriority w:val="99"/>
    <w:semiHidden/>
    <w:unhideWhenUsed/>
    <w:qFormat/>
    <w:rsid w:val="0010157C"/>
    <w:pPr>
      <w:tabs>
        <w:tab w:val="num" w:pos="0"/>
      </w:tabs>
      <w:spacing w:before="240" w:after="60" w:line="240" w:lineRule="auto"/>
      <w:ind w:left="6480" w:hanging="720"/>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57C"/>
    <w:rPr>
      <w:rFonts w:ascii="Times New Roman" w:eastAsia="Times New Roman" w:hAnsi="Times New Roman" w:cs="Times New Roman"/>
      <w:b/>
      <w:bCs/>
      <w:color w:val="000000"/>
      <w:sz w:val="24"/>
      <w:szCs w:val="24"/>
    </w:rPr>
  </w:style>
  <w:style w:type="character" w:customStyle="1" w:styleId="20">
    <w:name w:val="Заголовок 2 Знак"/>
    <w:basedOn w:val="a0"/>
    <w:link w:val="2"/>
    <w:semiHidden/>
    <w:rsid w:val="0010157C"/>
    <w:rPr>
      <w:rFonts w:ascii="Arial" w:eastAsia="Times New Roman" w:hAnsi="Arial" w:cs="Times New Roman"/>
      <w:sz w:val="24"/>
      <w:szCs w:val="24"/>
    </w:rPr>
  </w:style>
  <w:style w:type="character" w:customStyle="1" w:styleId="30">
    <w:name w:val="Заголовок 3 Знак"/>
    <w:aliases w:val="H3 Знак1,&quot;Сапфир&quot; Знак1"/>
    <w:basedOn w:val="a0"/>
    <w:link w:val="3"/>
    <w:semiHidden/>
    <w:rsid w:val="0010157C"/>
    <w:rPr>
      <w:rFonts w:ascii="Arial" w:eastAsia="Times New Roman" w:hAnsi="Arial" w:cs="Times New Roman"/>
      <w:sz w:val="24"/>
      <w:szCs w:val="24"/>
    </w:rPr>
  </w:style>
  <w:style w:type="character" w:customStyle="1" w:styleId="40">
    <w:name w:val="Заголовок 4 Знак"/>
    <w:basedOn w:val="a0"/>
    <w:link w:val="4"/>
    <w:semiHidden/>
    <w:rsid w:val="0010157C"/>
    <w:rPr>
      <w:rFonts w:ascii="Arial" w:eastAsia="Times New Roman" w:hAnsi="Arial" w:cs="Times New Roman"/>
      <w:sz w:val="24"/>
      <w:szCs w:val="24"/>
    </w:rPr>
  </w:style>
  <w:style w:type="character" w:customStyle="1" w:styleId="50">
    <w:name w:val="Заголовок 5 Знак"/>
    <w:basedOn w:val="a0"/>
    <w:link w:val="5"/>
    <w:semiHidden/>
    <w:rsid w:val="0010157C"/>
    <w:rPr>
      <w:rFonts w:ascii="Arial" w:eastAsia="Times New Roman" w:hAnsi="Arial" w:cs="Times New Roman"/>
      <w:b/>
      <w:bCs/>
      <w:i/>
      <w:iCs/>
      <w:sz w:val="26"/>
      <w:szCs w:val="26"/>
    </w:rPr>
  </w:style>
  <w:style w:type="character" w:customStyle="1" w:styleId="60">
    <w:name w:val="Заголовок 6 Знак"/>
    <w:aliases w:val="H6 Знак1"/>
    <w:basedOn w:val="a0"/>
    <w:link w:val="6"/>
    <w:semiHidden/>
    <w:rsid w:val="0010157C"/>
    <w:rPr>
      <w:rFonts w:ascii="PetersburgCTT" w:eastAsia="Times New Roman" w:hAnsi="PetersburgCTT" w:cs="Times New Roman"/>
      <w:i/>
      <w:szCs w:val="24"/>
      <w:lang w:eastAsia="en-US"/>
    </w:rPr>
  </w:style>
  <w:style w:type="character" w:customStyle="1" w:styleId="70">
    <w:name w:val="Заголовок 7 Знак"/>
    <w:basedOn w:val="a0"/>
    <w:link w:val="7"/>
    <w:uiPriority w:val="99"/>
    <w:semiHidden/>
    <w:rsid w:val="0010157C"/>
    <w:rPr>
      <w:rFonts w:ascii="PetersburgCTT" w:eastAsia="Times New Roman" w:hAnsi="PetersburgCTT" w:cs="Times New Roman"/>
      <w:szCs w:val="24"/>
      <w:lang w:eastAsia="en-US"/>
    </w:rPr>
  </w:style>
  <w:style w:type="character" w:customStyle="1" w:styleId="80">
    <w:name w:val="Заголовок 8 Знак"/>
    <w:basedOn w:val="a0"/>
    <w:link w:val="8"/>
    <w:uiPriority w:val="99"/>
    <w:semiHidden/>
    <w:rsid w:val="0010157C"/>
    <w:rPr>
      <w:rFonts w:ascii="PetersburgCTT" w:eastAsia="Times New Roman" w:hAnsi="PetersburgCTT" w:cs="Times New Roman"/>
      <w:i/>
      <w:szCs w:val="24"/>
      <w:lang w:eastAsia="en-US"/>
    </w:rPr>
  </w:style>
  <w:style w:type="character" w:customStyle="1" w:styleId="90">
    <w:name w:val="Заголовок 9 Знак"/>
    <w:basedOn w:val="a0"/>
    <w:link w:val="9"/>
    <w:uiPriority w:val="99"/>
    <w:semiHidden/>
    <w:rsid w:val="0010157C"/>
    <w:rPr>
      <w:rFonts w:ascii="PetersburgCTT" w:eastAsia="Times New Roman" w:hAnsi="PetersburgCTT" w:cs="Times New Roman"/>
      <w:i/>
      <w:sz w:val="18"/>
      <w:szCs w:val="24"/>
      <w:lang w:eastAsia="en-US"/>
    </w:rPr>
  </w:style>
  <w:style w:type="character" w:styleId="a3">
    <w:name w:val="Hyperlink"/>
    <w:basedOn w:val="a0"/>
    <w:semiHidden/>
    <w:unhideWhenUsed/>
    <w:rsid w:val="0010157C"/>
    <w:rPr>
      <w:strike w:val="0"/>
      <w:dstrike w:val="0"/>
      <w:color w:val="000000"/>
      <w:u w:val="none"/>
      <w:effect w:val="none"/>
    </w:rPr>
  </w:style>
  <w:style w:type="character" w:styleId="a4">
    <w:name w:val="FollowedHyperlink"/>
    <w:basedOn w:val="a0"/>
    <w:semiHidden/>
    <w:unhideWhenUsed/>
    <w:rsid w:val="0010157C"/>
    <w:rPr>
      <w:color w:val="800080"/>
      <w:u w:val="single"/>
    </w:rPr>
  </w:style>
  <w:style w:type="character" w:customStyle="1" w:styleId="31">
    <w:name w:val="Заголовок 3 Знак1"/>
    <w:aliases w:val="H3 Знак,&quot;Сапфир&quot; Знак"/>
    <w:basedOn w:val="a0"/>
    <w:semiHidden/>
    <w:rsid w:val="0010157C"/>
    <w:rPr>
      <w:rFonts w:asciiTheme="majorHAnsi" w:eastAsiaTheme="majorEastAsia" w:hAnsiTheme="majorHAnsi" w:cstheme="majorBidi"/>
      <w:b/>
      <w:bCs/>
      <w:color w:val="4F81BD" w:themeColor="accent1"/>
      <w:sz w:val="26"/>
      <w:szCs w:val="26"/>
    </w:rPr>
  </w:style>
  <w:style w:type="character" w:customStyle="1" w:styleId="61">
    <w:name w:val="Заголовок 6 Знак1"/>
    <w:aliases w:val="H6 Знак"/>
    <w:basedOn w:val="a0"/>
    <w:semiHidden/>
    <w:rsid w:val="0010157C"/>
    <w:rPr>
      <w:rFonts w:asciiTheme="majorHAnsi" w:eastAsiaTheme="majorEastAsia" w:hAnsiTheme="majorHAnsi" w:cstheme="majorBidi"/>
      <w:i/>
      <w:iCs/>
      <w:color w:val="243F60" w:themeColor="accent1" w:themeShade="7F"/>
      <w:sz w:val="26"/>
      <w:szCs w:val="26"/>
    </w:rPr>
  </w:style>
  <w:style w:type="paragraph" w:styleId="HTML">
    <w:name w:val="HTML Preformatted"/>
    <w:basedOn w:val="a"/>
    <w:link w:val="HTML0"/>
    <w:semiHidden/>
    <w:unhideWhenUsed/>
    <w:rsid w:val="00101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10157C"/>
    <w:rPr>
      <w:rFonts w:ascii="Courier New" w:eastAsia="Times New Roman" w:hAnsi="Courier New" w:cs="Times New Roman"/>
      <w:sz w:val="20"/>
      <w:szCs w:val="20"/>
    </w:rPr>
  </w:style>
  <w:style w:type="character" w:styleId="a5">
    <w:name w:val="Strong"/>
    <w:basedOn w:val="a0"/>
    <w:qFormat/>
    <w:rsid w:val="0010157C"/>
    <w:rPr>
      <w:rFonts w:ascii="Times New Roman" w:hAnsi="Times New Roman" w:cs="Times New Roman" w:hint="default"/>
      <w:b/>
      <w:bCs/>
    </w:rPr>
  </w:style>
  <w:style w:type="paragraph" w:styleId="a6">
    <w:name w:val="Normal (Web)"/>
    <w:basedOn w:val="a"/>
    <w:uiPriority w:val="99"/>
    <w:semiHidden/>
    <w:unhideWhenUsed/>
    <w:rsid w:val="0010157C"/>
    <w:pPr>
      <w:spacing w:before="100" w:beforeAutospacing="1" w:after="119"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10157C"/>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10157C"/>
    <w:rPr>
      <w:rFonts w:ascii="Times New Roman" w:eastAsia="Times New Roman" w:hAnsi="Times New Roman" w:cs="Times New Roman"/>
      <w:sz w:val="20"/>
      <w:szCs w:val="20"/>
    </w:rPr>
  </w:style>
  <w:style w:type="paragraph" w:styleId="a9">
    <w:name w:val="header"/>
    <w:basedOn w:val="a"/>
    <w:link w:val="aa"/>
    <w:uiPriority w:val="99"/>
    <w:semiHidden/>
    <w:unhideWhenUsed/>
    <w:rsid w:val="0010157C"/>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a">
    <w:name w:val="Верхний колонтитул Знак"/>
    <w:basedOn w:val="a0"/>
    <w:link w:val="a9"/>
    <w:uiPriority w:val="99"/>
    <w:semiHidden/>
    <w:rsid w:val="0010157C"/>
    <w:rPr>
      <w:rFonts w:ascii="Times New Roman" w:eastAsia="Times New Roman" w:hAnsi="Times New Roman" w:cs="Times New Roman"/>
      <w:sz w:val="26"/>
      <w:szCs w:val="26"/>
    </w:rPr>
  </w:style>
  <w:style w:type="paragraph" w:styleId="ab">
    <w:name w:val="footer"/>
    <w:basedOn w:val="a"/>
    <w:link w:val="ac"/>
    <w:uiPriority w:val="99"/>
    <w:semiHidden/>
    <w:unhideWhenUsed/>
    <w:rsid w:val="0010157C"/>
    <w:pPr>
      <w:tabs>
        <w:tab w:val="center" w:pos="4677"/>
        <w:tab w:val="right" w:pos="9355"/>
      </w:tabs>
      <w:autoSpaceDE w:val="0"/>
      <w:autoSpaceDN w:val="0"/>
      <w:spacing w:after="0" w:line="240" w:lineRule="auto"/>
    </w:pPr>
    <w:rPr>
      <w:rFonts w:ascii="TimesET" w:eastAsia="Times New Roman" w:hAnsi="TimesET" w:cs="Times New Roman"/>
      <w:sz w:val="24"/>
      <w:szCs w:val="20"/>
    </w:rPr>
  </w:style>
  <w:style w:type="character" w:customStyle="1" w:styleId="ac">
    <w:name w:val="Нижний колонтитул Знак"/>
    <w:basedOn w:val="a0"/>
    <w:link w:val="ab"/>
    <w:uiPriority w:val="99"/>
    <w:semiHidden/>
    <w:rsid w:val="0010157C"/>
    <w:rPr>
      <w:rFonts w:ascii="TimesET" w:eastAsia="Times New Roman" w:hAnsi="TimesET" w:cs="Times New Roman"/>
      <w:sz w:val="24"/>
      <w:szCs w:val="20"/>
    </w:rPr>
  </w:style>
  <w:style w:type="paragraph" w:styleId="ad">
    <w:name w:val="Title"/>
    <w:basedOn w:val="a"/>
    <w:link w:val="ae"/>
    <w:uiPriority w:val="99"/>
    <w:qFormat/>
    <w:rsid w:val="0010157C"/>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uiPriority w:val="99"/>
    <w:rsid w:val="0010157C"/>
    <w:rPr>
      <w:rFonts w:ascii="Times New Roman" w:eastAsia="Times New Roman" w:hAnsi="Times New Roman" w:cs="Times New Roman"/>
      <w:sz w:val="28"/>
      <w:szCs w:val="24"/>
    </w:rPr>
  </w:style>
  <w:style w:type="paragraph" w:styleId="af">
    <w:name w:val="Body Text"/>
    <w:basedOn w:val="a"/>
    <w:link w:val="af0"/>
    <w:uiPriority w:val="99"/>
    <w:semiHidden/>
    <w:unhideWhenUsed/>
    <w:rsid w:val="0010157C"/>
    <w:pPr>
      <w:spacing w:after="0" w:line="240" w:lineRule="auto"/>
      <w:jc w:val="center"/>
    </w:pPr>
    <w:rPr>
      <w:rFonts w:ascii="Times New Roman" w:eastAsia="Times New Roman" w:hAnsi="Times New Roman" w:cs="Times New Roman"/>
      <w:sz w:val="20"/>
      <w:szCs w:val="26"/>
    </w:rPr>
  </w:style>
  <w:style w:type="character" w:customStyle="1" w:styleId="af0">
    <w:name w:val="Основной текст Знак"/>
    <w:basedOn w:val="a0"/>
    <w:link w:val="af"/>
    <w:uiPriority w:val="99"/>
    <w:semiHidden/>
    <w:rsid w:val="0010157C"/>
    <w:rPr>
      <w:rFonts w:ascii="Times New Roman" w:eastAsia="Times New Roman" w:hAnsi="Times New Roman" w:cs="Times New Roman"/>
      <w:sz w:val="20"/>
      <w:szCs w:val="26"/>
    </w:rPr>
  </w:style>
  <w:style w:type="paragraph" w:styleId="af1">
    <w:name w:val="Body Text Indent"/>
    <w:basedOn w:val="a"/>
    <w:link w:val="af2"/>
    <w:uiPriority w:val="99"/>
    <w:semiHidden/>
    <w:unhideWhenUsed/>
    <w:rsid w:val="0010157C"/>
    <w:pPr>
      <w:spacing w:after="0" w:line="240" w:lineRule="auto"/>
      <w:ind w:firstLine="540"/>
      <w:jc w:val="both"/>
    </w:pPr>
    <w:rPr>
      <w:rFonts w:ascii="Times New Roman" w:eastAsia="Times New Roman" w:hAnsi="Times New Roman" w:cs="Times New Roman"/>
      <w:sz w:val="26"/>
      <w:szCs w:val="26"/>
    </w:rPr>
  </w:style>
  <w:style w:type="character" w:customStyle="1" w:styleId="af2">
    <w:name w:val="Основной текст с отступом Знак"/>
    <w:basedOn w:val="a0"/>
    <w:link w:val="af1"/>
    <w:uiPriority w:val="99"/>
    <w:semiHidden/>
    <w:rsid w:val="0010157C"/>
    <w:rPr>
      <w:rFonts w:ascii="Times New Roman" w:eastAsia="Times New Roman" w:hAnsi="Times New Roman" w:cs="Times New Roman"/>
      <w:sz w:val="26"/>
      <w:szCs w:val="26"/>
    </w:rPr>
  </w:style>
  <w:style w:type="paragraph" w:styleId="21">
    <w:name w:val="Body Text 2"/>
    <w:basedOn w:val="a"/>
    <w:link w:val="22"/>
    <w:uiPriority w:val="99"/>
    <w:semiHidden/>
    <w:unhideWhenUsed/>
    <w:rsid w:val="0010157C"/>
    <w:pPr>
      <w:spacing w:after="120" w:line="480" w:lineRule="auto"/>
    </w:pPr>
    <w:rPr>
      <w:rFonts w:ascii="Times New Roman" w:eastAsia="Times New Roman" w:hAnsi="Times New Roman" w:cs="Times New Roman"/>
      <w:sz w:val="26"/>
      <w:szCs w:val="26"/>
    </w:rPr>
  </w:style>
  <w:style w:type="character" w:customStyle="1" w:styleId="22">
    <w:name w:val="Основной текст 2 Знак"/>
    <w:basedOn w:val="a0"/>
    <w:link w:val="21"/>
    <w:uiPriority w:val="99"/>
    <w:semiHidden/>
    <w:rsid w:val="0010157C"/>
    <w:rPr>
      <w:rFonts w:ascii="Times New Roman" w:eastAsia="Times New Roman" w:hAnsi="Times New Roman" w:cs="Times New Roman"/>
      <w:sz w:val="26"/>
      <w:szCs w:val="26"/>
    </w:rPr>
  </w:style>
  <w:style w:type="paragraph" w:styleId="23">
    <w:name w:val="Body Text Indent 2"/>
    <w:basedOn w:val="a"/>
    <w:link w:val="24"/>
    <w:uiPriority w:val="99"/>
    <w:semiHidden/>
    <w:unhideWhenUsed/>
    <w:rsid w:val="0010157C"/>
    <w:pPr>
      <w:spacing w:after="0" w:line="240" w:lineRule="auto"/>
      <w:ind w:firstLine="54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uiPriority w:val="99"/>
    <w:semiHidden/>
    <w:rsid w:val="0010157C"/>
    <w:rPr>
      <w:rFonts w:ascii="Times New Roman" w:eastAsia="Times New Roman" w:hAnsi="Times New Roman" w:cs="Times New Roman"/>
      <w:sz w:val="28"/>
      <w:szCs w:val="28"/>
    </w:rPr>
  </w:style>
  <w:style w:type="paragraph" w:styleId="32">
    <w:name w:val="Body Text Indent 3"/>
    <w:basedOn w:val="a"/>
    <w:link w:val="33"/>
    <w:uiPriority w:val="99"/>
    <w:semiHidden/>
    <w:unhideWhenUsed/>
    <w:rsid w:val="0010157C"/>
    <w:pPr>
      <w:spacing w:after="0" w:line="240" w:lineRule="auto"/>
      <w:ind w:firstLine="539"/>
      <w:jc w:val="both"/>
    </w:pPr>
    <w:rPr>
      <w:rFonts w:ascii="Times New Roman" w:eastAsia="Times New Roman" w:hAnsi="Times New Roman" w:cs="Times New Roman"/>
      <w:b/>
      <w:bCs/>
      <w:sz w:val="26"/>
      <w:szCs w:val="26"/>
    </w:rPr>
  </w:style>
  <w:style w:type="character" w:customStyle="1" w:styleId="33">
    <w:name w:val="Основной текст с отступом 3 Знак"/>
    <w:basedOn w:val="a0"/>
    <w:link w:val="32"/>
    <w:uiPriority w:val="99"/>
    <w:semiHidden/>
    <w:rsid w:val="0010157C"/>
    <w:rPr>
      <w:rFonts w:ascii="Times New Roman" w:eastAsia="Times New Roman" w:hAnsi="Times New Roman" w:cs="Times New Roman"/>
      <w:b/>
      <w:bCs/>
      <w:sz w:val="26"/>
      <w:szCs w:val="26"/>
    </w:rPr>
  </w:style>
  <w:style w:type="paragraph" w:styleId="af3">
    <w:name w:val="Balloon Text"/>
    <w:basedOn w:val="a"/>
    <w:link w:val="af4"/>
    <w:uiPriority w:val="99"/>
    <w:semiHidden/>
    <w:unhideWhenUsed/>
    <w:rsid w:val="0010157C"/>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10157C"/>
    <w:rPr>
      <w:rFonts w:ascii="Tahoma" w:eastAsia="Times New Roman" w:hAnsi="Tahoma" w:cs="Tahoma"/>
      <w:sz w:val="16"/>
      <w:szCs w:val="16"/>
    </w:rPr>
  </w:style>
  <w:style w:type="paragraph" w:styleId="af5">
    <w:name w:val="No Spacing"/>
    <w:uiPriority w:val="99"/>
    <w:qFormat/>
    <w:rsid w:val="0010157C"/>
    <w:pPr>
      <w:spacing w:after="0" w:line="240" w:lineRule="auto"/>
    </w:pPr>
    <w:rPr>
      <w:rFonts w:ascii="Calibri" w:eastAsia="Calibri" w:hAnsi="Calibri" w:cs="Times New Roman"/>
      <w:lang w:eastAsia="en-US"/>
    </w:rPr>
  </w:style>
  <w:style w:type="paragraph" w:customStyle="1" w:styleId="af6">
    <w:name w:val="Таблицы (моноширинный)"/>
    <w:basedOn w:val="a"/>
    <w:next w:val="a"/>
    <w:rsid w:val="0010157C"/>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3">
    <w:name w:val="Обычный + 13 пт"/>
    <w:aliases w:val="Лиловый"/>
    <w:basedOn w:val="a"/>
    <w:uiPriority w:val="99"/>
    <w:rsid w:val="00101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af7">
    <w:name w:val="Нормальный (таблица)"/>
    <w:basedOn w:val="a"/>
    <w:next w:val="a"/>
    <w:uiPriority w:val="99"/>
    <w:rsid w:val="0010157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8">
    <w:name w:val="Прижатый влево"/>
    <w:basedOn w:val="a"/>
    <w:next w:val="a"/>
    <w:uiPriority w:val="99"/>
    <w:rsid w:val="0010157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9">
    <w:name w:val="Внимание: криминал!!"/>
    <w:basedOn w:val="a"/>
    <w:next w:val="a"/>
    <w:uiPriority w:val="99"/>
    <w:rsid w:val="0010157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a">
    <w:name w:val="Внимание: недобросовестность!"/>
    <w:basedOn w:val="a"/>
    <w:next w:val="a"/>
    <w:uiPriority w:val="99"/>
    <w:rsid w:val="0010157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b">
    <w:name w:val="Основное меню (преемственное)"/>
    <w:basedOn w:val="a"/>
    <w:next w:val="a"/>
    <w:uiPriority w:val="99"/>
    <w:rsid w:val="0010157C"/>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c">
    <w:name w:val="Заголовок"/>
    <w:basedOn w:val="afb"/>
    <w:next w:val="a"/>
    <w:uiPriority w:val="99"/>
    <w:rsid w:val="0010157C"/>
    <w:pPr>
      <w:shd w:val="clear" w:color="auto" w:fill="ECE9D8"/>
    </w:pPr>
    <w:rPr>
      <w:rFonts w:ascii="Arial" w:hAnsi="Arial" w:cs="Times New Roman"/>
      <w:b/>
      <w:bCs/>
      <w:color w:val="0058A9"/>
    </w:rPr>
  </w:style>
  <w:style w:type="paragraph" w:customStyle="1" w:styleId="afd">
    <w:name w:val="Заголовок группы контролов"/>
    <w:basedOn w:val="a"/>
    <w:next w:val="a"/>
    <w:uiPriority w:val="99"/>
    <w:rsid w:val="0010157C"/>
    <w:pPr>
      <w:widowControl w:val="0"/>
      <w:autoSpaceDE w:val="0"/>
      <w:autoSpaceDN w:val="0"/>
      <w:adjustRightInd w:val="0"/>
      <w:spacing w:after="0" w:line="240" w:lineRule="auto"/>
      <w:jc w:val="both"/>
    </w:pPr>
    <w:rPr>
      <w:rFonts w:ascii="Arial" w:eastAsia="Times New Roman" w:hAnsi="Arial" w:cs="Times New Roman"/>
      <w:b/>
      <w:bCs/>
      <w:color w:val="000000"/>
      <w:sz w:val="24"/>
      <w:szCs w:val="24"/>
    </w:rPr>
  </w:style>
  <w:style w:type="paragraph" w:customStyle="1" w:styleId="afe">
    <w:name w:val="Заголовок для информации об изменениях"/>
    <w:basedOn w:val="1"/>
    <w:next w:val="a"/>
    <w:uiPriority w:val="99"/>
    <w:rsid w:val="0010157C"/>
    <w:pPr>
      <w:keepNext w:val="0"/>
      <w:widowControl w:val="0"/>
      <w:shd w:val="clear" w:color="auto" w:fill="FFFFFF"/>
      <w:autoSpaceDE w:val="0"/>
      <w:autoSpaceDN w:val="0"/>
      <w:adjustRightInd w:val="0"/>
      <w:jc w:val="both"/>
      <w:outlineLvl w:val="9"/>
    </w:pPr>
    <w:rPr>
      <w:rFonts w:ascii="Arial" w:hAnsi="Arial"/>
      <w:b w:val="0"/>
      <w:bCs w:val="0"/>
      <w:color w:val="auto"/>
      <w:sz w:val="20"/>
      <w:szCs w:val="20"/>
    </w:rPr>
  </w:style>
  <w:style w:type="paragraph" w:customStyle="1" w:styleId="aff">
    <w:name w:val="Заголовок приложения"/>
    <w:basedOn w:val="a"/>
    <w:next w:val="a"/>
    <w:uiPriority w:val="99"/>
    <w:rsid w:val="0010157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0">
    <w:name w:val="Заголовок распахивающейся части диалога"/>
    <w:basedOn w:val="a"/>
    <w:next w:val="a"/>
    <w:uiPriority w:val="99"/>
    <w:rsid w:val="0010157C"/>
    <w:pPr>
      <w:widowControl w:val="0"/>
      <w:autoSpaceDE w:val="0"/>
      <w:autoSpaceDN w:val="0"/>
      <w:adjustRightInd w:val="0"/>
      <w:spacing w:after="0" w:line="240" w:lineRule="auto"/>
      <w:jc w:val="both"/>
    </w:pPr>
    <w:rPr>
      <w:rFonts w:ascii="Arial" w:eastAsia="Times New Roman" w:hAnsi="Arial" w:cs="Times New Roman"/>
      <w:i/>
      <w:iCs/>
      <w:color w:val="000080"/>
      <w:sz w:val="24"/>
      <w:szCs w:val="24"/>
    </w:rPr>
  </w:style>
  <w:style w:type="paragraph" w:customStyle="1" w:styleId="aff1">
    <w:name w:val="Заголовок статьи"/>
    <w:basedOn w:val="a"/>
    <w:next w:val="a"/>
    <w:uiPriority w:val="99"/>
    <w:rsid w:val="0010157C"/>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f2">
    <w:name w:val="Интерактивный заголовок"/>
    <w:basedOn w:val="afc"/>
    <w:next w:val="a"/>
    <w:uiPriority w:val="99"/>
    <w:rsid w:val="0010157C"/>
    <w:pPr>
      <w:shd w:val="clear" w:color="auto" w:fill="auto"/>
    </w:pPr>
    <w:rPr>
      <w:b w:val="0"/>
      <w:bCs w:val="0"/>
      <w:color w:val="auto"/>
      <w:u w:val="single"/>
    </w:rPr>
  </w:style>
  <w:style w:type="paragraph" w:customStyle="1" w:styleId="aff3">
    <w:name w:val="Текст информации об изменениях"/>
    <w:basedOn w:val="a"/>
    <w:next w:val="a"/>
    <w:uiPriority w:val="99"/>
    <w:rsid w:val="0010157C"/>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ff4">
    <w:name w:val="Информация об изменениях"/>
    <w:basedOn w:val="aff3"/>
    <w:next w:val="a"/>
    <w:uiPriority w:val="99"/>
    <w:rsid w:val="0010157C"/>
    <w:pPr>
      <w:shd w:val="clear" w:color="auto" w:fill="EAEFED"/>
      <w:spacing w:before="180"/>
      <w:ind w:left="360" w:right="360"/>
    </w:pPr>
    <w:rPr>
      <w:sz w:val="24"/>
      <w:szCs w:val="24"/>
    </w:rPr>
  </w:style>
  <w:style w:type="paragraph" w:customStyle="1" w:styleId="aff5">
    <w:name w:val="Текст (справка)"/>
    <w:basedOn w:val="a"/>
    <w:next w:val="a"/>
    <w:uiPriority w:val="99"/>
    <w:rsid w:val="0010157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6">
    <w:name w:val="Комментарий"/>
    <w:basedOn w:val="aff5"/>
    <w:next w:val="a"/>
    <w:uiPriority w:val="99"/>
    <w:rsid w:val="0010157C"/>
    <w:pPr>
      <w:spacing w:before="75"/>
      <w:ind w:right="0"/>
      <w:jc w:val="both"/>
    </w:pPr>
    <w:rPr>
      <w:i/>
      <w:iCs/>
      <w:color w:val="800080"/>
    </w:rPr>
  </w:style>
  <w:style w:type="paragraph" w:customStyle="1" w:styleId="aff7">
    <w:name w:val="Информация об изменениях документа"/>
    <w:basedOn w:val="aff6"/>
    <w:next w:val="a"/>
    <w:uiPriority w:val="99"/>
    <w:rsid w:val="0010157C"/>
    <w:pPr>
      <w:spacing w:before="0"/>
      <w:ind w:left="0"/>
    </w:pPr>
  </w:style>
  <w:style w:type="paragraph" w:customStyle="1" w:styleId="aff8">
    <w:name w:val="Текст (лев. подпись)"/>
    <w:basedOn w:val="a"/>
    <w:next w:val="a"/>
    <w:uiPriority w:val="99"/>
    <w:rsid w:val="0010157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9">
    <w:name w:val="Колонтитул (левый)"/>
    <w:basedOn w:val="aff8"/>
    <w:next w:val="a"/>
    <w:uiPriority w:val="99"/>
    <w:rsid w:val="0010157C"/>
    <w:pPr>
      <w:jc w:val="both"/>
    </w:pPr>
    <w:rPr>
      <w:sz w:val="16"/>
      <w:szCs w:val="16"/>
    </w:rPr>
  </w:style>
  <w:style w:type="paragraph" w:customStyle="1" w:styleId="affa">
    <w:name w:val="Текст (прав. подпись)"/>
    <w:basedOn w:val="a"/>
    <w:next w:val="a"/>
    <w:uiPriority w:val="99"/>
    <w:rsid w:val="0010157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b">
    <w:name w:val="Колонтитул (правый)"/>
    <w:basedOn w:val="affa"/>
    <w:next w:val="a"/>
    <w:uiPriority w:val="99"/>
    <w:rsid w:val="0010157C"/>
    <w:pPr>
      <w:jc w:val="both"/>
    </w:pPr>
    <w:rPr>
      <w:sz w:val="16"/>
      <w:szCs w:val="16"/>
    </w:rPr>
  </w:style>
  <w:style w:type="paragraph" w:customStyle="1" w:styleId="affc">
    <w:name w:val="Комментарий пользователя"/>
    <w:basedOn w:val="aff6"/>
    <w:next w:val="a"/>
    <w:uiPriority w:val="99"/>
    <w:rsid w:val="0010157C"/>
    <w:pPr>
      <w:spacing w:before="0"/>
      <w:ind w:left="0"/>
      <w:jc w:val="left"/>
    </w:pPr>
    <w:rPr>
      <w:i w:val="0"/>
      <w:iCs w:val="0"/>
      <w:color w:val="000080"/>
    </w:rPr>
  </w:style>
  <w:style w:type="paragraph" w:customStyle="1" w:styleId="affd">
    <w:name w:val="Куда обратиться?"/>
    <w:basedOn w:val="a"/>
    <w:next w:val="a"/>
    <w:uiPriority w:val="99"/>
    <w:rsid w:val="0010157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e">
    <w:name w:val="Моноширинный"/>
    <w:basedOn w:val="a"/>
    <w:next w:val="a"/>
    <w:uiPriority w:val="99"/>
    <w:rsid w:val="0010157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
    <w:name w:val="Необходимые документы"/>
    <w:basedOn w:val="a"/>
    <w:next w:val="a"/>
    <w:uiPriority w:val="99"/>
    <w:rsid w:val="0010157C"/>
    <w:pPr>
      <w:widowControl w:val="0"/>
      <w:autoSpaceDE w:val="0"/>
      <w:autoSpaceDN w:val="0"/>
      <w:adjustRightInd w:val="0"/>
      <w:spacing w:after="0" w:line="240" w:lineRule="auto"/>
      <w:ind w:left="118"/>
      <w:jc w:val="both"/>
    </w:pPr>
    <w:rPr>
      <w:rFonts w:ascii="Arial" w:eastAsia="Times New Roman" w:hAnsi="Arial" w:cs="Times New Roman"/>
      <w:sz w:val="24"/>
      <w:szCs w:val="24"/>
    </w:rPr>
  </w:style>
  <w:style w:type="paragraph" w:customStyle="1" w:styleId="afff0">
    <w:name w:val="Объект"/>
    <w:basedOn w:val="a"/>
    <w:next w:val="a"/>
    <w:uiPriority w:val="99"/>
    <w:rsid w:val="001015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1">
    <w:name w:val="Оглавление"/>
    <w:basedOn w:val="af6"/>
    <w:next w:val="a"/>
    <w:uiPriority w:val="99"/>
    <w:rsid w:val="0010157C"/>
    <w:pPr>
      <w:widowControl w:val="0"/>
      <w:ind w:left="140"/>
    </w:pPr>
    <w:rPr>
      <w:rFonts w:ascii="Arial" w:hAnsi="Arial" w:cs="Times New Roman"/>
      <w:sz w:val="24"/>
      <w:szCs w:val="24"/>
    </w:rPr>
  </w:style>
  <w:style w:type="paragraph" w:customStyle="1" w:styleId="afff2">
    <w:name w:val="Переменная часть"/>
    <w:basedOn w:val="afb"/>
    <w:next w:val="a"/>
    <w:uiPriority w:val="99"/>
    <w:rsid w:val="0010157C"/>
    <w:rPr>
      <w:rFonts w:ascii="Arial" w:hAnsi="Arial" w:cs="Times New Roman"/>
      <w:sz w:val="20"/>
      <w:szCs w:val="20"/>
    </w:rPr>
  </w:style>
  <w:style w:type="paragraph" w:customStyle="1" w:styleId="afff3">
    <w:name w:val="Подвал для информации об изменениях"/>
    <w:basedOn w:val="1"/>
    <w:next w:val="a"/>
    <w:uiPriority w:val="99"/>
    <w:rsid w:val="0010157C"/>
    <w:pPr>
      <w:keepNext w:val="0"/>
      <w:widowControl w:val="0"/>
      <w:autoSpaceDE w:val="0"/>
      <w:autoSpaceDN w:val="0"/>
      <w:adjustRightInd w:val="0"/>
      <w:jc w:val="both"/>
      <w:outlineLvl w:val="9"/>
    </w:pPr>
    <w:rPr>
      <w:rFonts w:ascii="Arial" w:hAnsi="Arial"/>
      <w:b w:val="0"/>
      <w:bCs w:val="0"/>
      <w:color w:val="auto"/>
      <w:sz w:val="20"/>
      <w:szCs w:val="20"/>
    </w:rPr>
  </w:style>
  <w:style w:type="paragraph" w:customStyle="1" w:styleId="afff4">
    <w:name w:val="Подзаголовок для информации об изменениях"/>
    <w:basedOn w:val="aff3"/>
    <w:next w:val="a"/>
    <w:uiPriority w:val="99"/>
    <w:rsid w:val="0010157C"/>
    <w:rPr>
      <w:b/>
      <w:bCs/>
      <w:color w:val="000080"/>
      <w:sz w:val="24"/>
      <w:szCs w:val="24"/>
    </w:rPr>
  </w:style>
  <w:style w:type="paragraph" w:customStyle="1" w:styleId="afff5">
    <w:name w:val="Подчёркнуный текст"/>
    <w:basedOn w:val="a"/>
    <w:next w:val="a"/>
    <w:uiPriority w:val="99"/>
    <w:rsid w:val="0010157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6">
    <w:name w:val="Постоянная часть"/>
    <w:basedOn w:val="afb"/>
    <w:next w:val="a"/>
    <w:uiPriority w:val="99"/>
    <w:rsid w:val="0010157C"/>
    <w:rPr>
      <w:rFonts w:ascii="Arial" w:hAnsi="Arial" w:cs="Times New Roman"/>
      <w:sz w:val="22"/>
      <w:szCs w:val="22"/>
    </w:rPr>
  </w:style>
  <w:style w:type="paragraph" w:customStyle="1" w:styleId="afff7">
    <w:name w:val="Пример."/>
    <w:basedOn w:val="a"/>
    <w:next w:val="a"/>
    <w:uiPriority w:val="99"/>
    <w:rsid w:val="0010157C"/>
    <w:pPr>
      <w:widowControl w:val="0"/>
      <w:autoSpaceDE w:val="0"/>
      <w:autoSpaceDN w:val="0"/>
      <w:adjustRightInd w:val="0"/>
      <w:spacing w:after="0" w:line="240" w:lineRule="auto"/>
      <w:ind w:left="118" w:firstLine="602"/>
      <w:jc w:val="both"/>
    </w:pPr>
    <w:rPr>
      <w:rFonts w:ascii="Arial" w:eastAsia="Times New Roman" w:hAnsi="Arial" w:cs="Times New Roman"/>
      <w:sz w:val="24"/>
      <w:szCs w:val="24"/>
    </w:rPr>
  </w:style>
  <w:style w:type="paragraph" w:customStyle="1" w:styleId="afff8">
    <w:name w:val="Примечание."/>
    <w:basedOn w:val="aff6"/>
    <w:next w:val="a"/>
    <w:uiPriority w:val="99"/>
    <w:rsid w:val="0010157C"/>
    <w:pPr>
      <w:spacing w:before="0"/>
      <w:ind w:left="0"/>
    </w:pPr>
    <w:rPr>
      <w:i w:val="0"/>
      <w:iCs w:val="0"/>
      <w:color w:val="auto"/>
    </w:rPr>
  </w:style>
  <w:style w:type="paragraph" w:customStyle="1" w:styleId="afff9">
    <w:name w:val="Словарная статья"/>
    <w:basedOn w:val="a"/>
    <w:next w:val="a"/>
    <w:uiPriority w:val="99"/>
    <w:rsid w:val="0010157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paragraph" w:customStyle="1" w:styleId="afffa">
    <w:name w:val="Ссылка на официальную публикацию"/>
    <w:basedOn w:val="a"/>
    <w:next w:val="a"/>
    <w:uiPriority w:val="99"/>
    <w:rsid w:val="0010157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b">
    <w:name w:val="Текст в таблице"/>
    <w:basedOn w:val="af7"/>
    <w:next w:val="a"/>
    <w:uiPriority w:val="99"/>
    <w:rsid w:val="0010157C"/>
    <w:pPr>
      <w:ind w:firstLine="500"/>
    </w:pPr>
  </w:style>
  <w:style w:type="paragraph" w:customStyle="1" w:styleId="afffc">
    <w:name w:val="Технический комментарий"/>
    <w:basedOn w:val="a"/>
    <w:next w:val="a"/>
    <w:uiPriority w:val="99"/>
    <w:rsid w:val="0010157C"/>
    <w:pPr>
      <w:widowControl w:val="0"/>
      <w:shd w:val="clear" w:color="auto" w:fill="FFFF00"/>
      <w:autoSpaceDE w:val="0"/>
      <w:autoSpaceDN w:val="0"/>
      <w:adjustRightInd w:val="0"/>
      <w:spacing w:after="0" w:line="240" w:lineRule="auto"/>
    </w:pPr>
    <w:rPr>
      <w:rFonts w:ascii="Arial" w:eastAsia="Times New Roman" w:hAnsi="Arial" w:cs="Times New Roman"/>
      <w:sz w:val="24"/>
      <w:szCs w:val="24"/>
    </w:rPr>
  </w:style>
  <w:style w:type="paragraph" w:customStyle="1" w:styleId="afffd">
    <w:name w:val="Центрированный (таблица)"/>
    <w:basedOn w:val="af7"/>
    <w:next w:val="a"/>
    <w:uiPriority w:val="99"/>
    <w:rsid w:val="0010157C"/>
    <w:pPr>
      <w:jc w:val="center"/>
    </w:pPr>
  </w:style>
  <w:style w:type="paragraph" w:customStyle="1" w:styleId="afffe">
    <w:name w:val="Знак"/>
    <w:basedOn w:val="a"/>
    <w:uiPriority w:val="99"/>
    <w:rsid w:val="0010157C"/>
    <w:pPr>
      <w:spacing w:after="160" w:line="240" w:lineRule="exact"/>
    </w:pPr>
    <w:rPr>
      <w:rFonts w:ascii="Verdana" w:eastAsia="Times New Roman" w:hAnsi="Verdana" w:cs="Times New Roman"/>
      <w:sz w:val="20"/>
      <w:szCs w:val="20"/>
      <w:lang w:val="en-US" w:eastAsia="en-US"/>
    </w:rPr>
  </w:style>
  <w:style w:type="character" w:customStyle="1" w:styleId="ConsPlusNormal">
    <w:name w:val="ConsPlusNormal Знак"/>
    <w:link w:val="ConsPlusNormal0"/>
    <w:uiPriority w:val="99"/>
    <w:locked/>
    <w:rsid w:val="0010157C"/>
    <w:rPr>
      <w:rFonts w:ascii="Arial" w:hAnsi="Arial" w:cs="Arial"/>
    </w:rPr>
  </w:style>
  <w:style w:type="paragraph" w:customStyle="1" w:styleId="ConsPlusNormal0">
    <w:name w:val="ConsPlusNormal"/>
    <w:link w:val="ConsPlusNormal"/>
    <w:uiPriority w:val="99"/>
    <w:rsid w:val="0010157C"/>
    <w:pPr>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10157C"/>
    <w:pPr>
      <w:widowControl w:val="0"/>
      <w:spacing w:after="0" w:line="240" w:lineRule="auto"/>
      <w:ind w:firstLine="720"/>
    </w:pPr>
    <w:rPr>
      <w:rFonts w:ascii="Consultant" w:eastAsia="Times New Roman" w:hAnsi="Consultant" w:cs="Times New Roman"/>
      <w:sz w:val="20"/>
      <w:szCs w:val="20"/>
    </w:rPr>
  </w:style>
  <w:style w:type="paragraph" w:customStyle="1" w:styleId="ConsPlusNonformat">
    <w:name w:val="ConsPlusNonformat"/>
    <w:uiPriority w:val="99"/>
    <w:rsid w:val="001015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w:basedOn w:val="a"/>
    <w:uiPriority w:val="99"/>
    <w:rsid w:val="0010157C"/>
    <w:pPr>
      <w:spacing w:after="160" w:line="240" w:lineRule="exact"/>
    </w:pPr>
    <w:rPr>
      <w:rFonts w:ascii="Verdana" w:eastAsia="Times New Roman" w:hAnsi="Verdana" w:cs="Times New Roman"/>
      <w:sz w:val="20"/>
      <w:szCs w:val="20"/>
      <w:lang w:val="en-US" w:eastAsia="en-US"/>
    </w:rPr>
  </w:style>
  <w:style w:type="paragraph" w:customStyle="1" w:styleId="affff">
    <w:name w:val="Знак Знак Знак"/>
    <w:basedOn w:val="a"/>
    <w:uiPriority w:val="99"/>
    <w:rsid w:val="00101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rsid w:val="0010157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0">
    <w:name w:val="Содержимое таблицы"/>
    <w:basedOn w:val="a"/>
    <w:uiPriority w:val="99"/>
    <w:rsid w:val="0010157C"/>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ff1">
    <w:name w:val="footnote reference"/>
    <w:basedOn w:val="a0"/>
    <w:semiHidden/>
    <w:unhideWhenUsed/>
    <w:rsid w:val="0010157C"/>
    <w:rPr>
      <w:rFonts w:ascii="Times New Roman" w:hAnsi="Times New Roman" w:cs="Times New Roman" w:hint="default"/>
      <w:vertAlign w:val="superscript"/>
    </w:rPr>
  </w:style>
  <w:style w:type="character" w:customStyle="1" w:styleId="affff2">
    <w:name w:val="Цветовое выделение"/>
    <w:rsid w:val="0010157C"/>
    <w:rPr>
      <w:b/>
      <w:bCs/>
      <w:color w:val="000080"/>
    </w:rPr>
  </w:style>
  <w:style w:type="character" w:customStyle="1" w:styleId="affff3">
    <w:name w:val="Гипертекстовая ссылка"/>
    <w:basedOn w:val="a0"/>
    <w:rsid w:val="0010157C"/>
    <w:rPr>
      <w:rFonts w:ascii="Times New Roman" w:hAnsi="Times New Roman" w:cs="Times New Roman" w:hint="default"/>
      <w:b/>
      <w:bCs w:val="0"/>
      <w:color w:val="008000"/>
    </w:rPr>
  </w:style>
  <w:style w:type="character" w:customStyle="1" w:styleId="affff4">
    <w:name w:val="Активная гипертекстовая ссылка"/>
    <w:basedOn w:val="affff3"/>
    <w:rsid w:val="0010157C"/>
    <w:rPr>
      <w:u w:val="single"/>
    </w:rPr>
  </w:style>
  <w:style w:type="character" w:customStyle="1" w:styleId="affff5">
    <w:name w:val="Выделение для Базового Поиска"/>
    <w:basedOn w:val="affff2"/>
    <w:rsid w:val="0010157C"/>
    <w:rPr>
      <w:rFonts w:ascii="Times New Roman" w:hAnsi="Times New Roman" w:cs="Times New Roman" w:hint="default"/>
      <w:color w:val="0058A9"/>
    </w:rPr>
  </w:style>
  <w:style w:type="character" w:customStyle="1" w:styleId="affff6">
    <w:name w:val="Выделение для Базового Поиска (курсив)"/>
    <w:basedOn w:val="affff5"/>
    <w:rsid w:val="0010157C"/>
    <w:rPr>
      <w:i/>
      <w:iCs/>
    </w:rPr>
  </w:style>
  <w:style w:type="character" w:customStyle="1" w:styleId="affff7">
    <w:name w:val="Заголовок своего сообщения"/>
    <w:basedOn w:val="affff2"/>
    <w:rsid w:val="0010157C"/>
    <w:rPr>
      <w:rFonts w:ascii="Times New Roman" w:hAnsi="Times New Roman" w:cs="Times New Roman" w:hint="default"/>
    </w:rPr>
  </w:style>
  <w:style w:type="character" w:customStyle="1" w:styleId="affff8">
    <w:name w:val="Заголовок чужого сообщения"/>
    <w:basedOn w:val="affff2"/>
    <w:rsid w:val="0010157C"/>
    <w:rPr>
      <w:rFonts w:ascii="Times New Roman" w:hAnsi="Times New Roman" w:cs="Times New Roman" w:hint="default"/>
      <w:color w:val="FF0000"/>
    </w:rPr>
  </w:style>
  <w:style w:type="character" w:customStyle="1" w:styleId="affff9">
    <w:name w:val="Найденные слова"/>
    <w:basedOn w:val="affff2"/>
    <w:rsid w:val="0010157C"/>
    <w:rPr>
      <w:rFonts w:ascii="Times New Roman" w:hAnsi="Times New Roman" w:cs="Times New Roman" w:hint="default"/>
      <w:shd w:val="clear" w:color="auto" w:fill="D4D0C8"/>
    </w:rPr>
  </w:style>
  <w:style w:type="character" w:customStyle="1" w:styleId="affffa">
    <w:name w:val="Не вступил в силу"/>
    <w:basedOn w:val="affff2"/>
    <w:rsid w:val="0010157C"/>
    <w:rPr>
      <w:rFonts w:ascii="Times New Roman" w:hAnsi="Times New Roman" w:cs="Times New Roman" w:hint="default"/>
      <w:color w:val="008080"/>
    </w:rPr>
  </w:style>
  <w:style w:type="character" w:customStyle="1" w:styleId="affffb">
    <w:name w:val="Опечатки"/>
    <w:rsid w:val="0010157C"/>
    <w:rPr>
      <w:color w:val="FF0000"/>
    </w:rPr>
  </w:style>
  <w:style w:type="character" w:customStyle="1" w:styleId="affffc">
    <w:name w:val="Продолжение ссылки"/>
    <w:basedOn w:val="affff3"/>
    <w:rsid w:val="0010157C"/>
  </w:style>
  <w:style w:type="character" w:customStyle="1" w:styleId="affffd">
    <w:name w:val="Сравнение редакций"/>
    <w:basedOn w:val="affff2"/>
    <w:rsid w:val="0010157C"/>
    <w:rPr>
      <w:rFonts w:ascii="Times New Roman" w:hAnsi="Times New Roman" w:cs="Times New Roman" w:hint="default"/>
    </w:rPr>
  </w:style>
  <w:style w:type="character" w:customStyle="1" w:styleId="affffe">
    <w:name w:val="Сравнение редакций. Добавленный фрагмент"/>
    <w:rsid w:val="0010157C"/>
    <w:rPr>
      <w:color w:val="0000FF"/>
      <w:shd w:val="clear" w:color="auto" w:fill="E3EDFD"/>
    </w:rPr>
  </w:style>
  <w:style w:type="character" w:customStyle="1" w:styleId="afffff">
    <w:name w:val="Сравнение редакций. Удаленный фрагмент"/>
    <w:rsid w:val="0010157C"/>
    <w:rPr>
      <w:strike/>
      <w:color w:val="808000"/>
    </w:rPr>
  </w:style>
  <w:style w:type="character" w:customStyle="1" w:styleId="afffff0">
    <w:name w:val="Утратил силу"/>
    <w:basedOn w:val="affff2"/>
    <w:rsid w:val="0010157C"/>
    <w:rPr>
      <w:rFonts w:ascii="Times New Roman" w:hAnsi="Times New Roman" w:cs="Times New Roman" w:hint="default"/>
      <w:strike/>
      <w:color w:val="808000"/>
    </w:rPr>
  </w:style>
  <w:style w:type="character" w:customStyle="1" w:styleId="FontStyle12">
    <w:name w:val="Font Style12"/>
    <w:basedOn w:val="a0"/>
    <w:rsid w:val="0010157C"/>
    <w:rPr>
      <w:rFonts w:ascii="Times New Roman" w:hAnsi="Times New Roman" w:cs="Times New Roman" w:hint="default"/>
      <w:b/>
      <w:bCs/>
      <w:sz w:val="26"/>
      <w:szCs w:val="26"/>
    </w:rPr>
  </w:style>
  <w:style w:type="character" w:customStyle="1" w:styleId="fontstyle120">
    <w:name w:val="fontstyle12"/>
    <w:basedOn w:val="a0"/>
    <w:rsid w:val="0010157C"/>
    <w:rPr>
      <w:rFonts w:ascii="Times New Roman" w:hAnsi="Times New Roman" w:cs="Times New Roman" w:hint="default"/>
    </w:rPr>
  </w:style>
  <w:style w:type="character" w:customStyle="1" w:styleId="apple-converted-space">
    <w:name w:val="apple-converted-space"/>
    <w:basedOn w:val="a0"/>
    <w:rsid w:val="0010157C"/>
    <w:rPr>
      <w:rFonts w:ascii="Times New Roman" w:hAnsi="Times New Roman" w:cs="Times New Roman" w:hint="default"/>
    </w:rPr>
  </w:style>
  <w:style w:type="character" w:customStyle="1" w:styleId="afffff1">
    <w:name w:val="Символ сноски"/>
    <w:basedOn w:val="a0"/>
    <w:rsid w:val="0010157C"/>
    <w:rPr>
      <w:vertAlign w:val="superscript"/>
    </w:rPr>
  </w:style>
  <w:style w:type="character" w:customStyle="1" w:styleId="HeaderChar">
    <w:name w:val="Header Char"/>
    <w:basedOn w:val="a0"/>
    <w:locked/>
    <w:rsid w:val="0010157C"/>
    <w:rPr>
      <w:rFonts w:ascii="Calibri" w:eastAsia="Calibri" w:hAnsi="Calibri" w:hint="default"/>
      <w:sz w:val="24"/>
      <w:szCs w:val="24"/>
      <w:lang w:val="ru-RU" w:eastAsia="ru-RU" w:bidi="ar-SA"/>
    </w:rPr>
  </w:style>
  <w:style w:type="table" w:styleId="afffff2">
    <w:name w:val="Table Grid"/>
    <w:basedOn w:val="a1"/>
    <w:rsid w:val="001015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2761736">
      <w:bodyDiv w:val="1"/>
      <w:marLeft w:val="0"/>
      <w:marRight w:val="0"/>
      <w:marTop w:val="0"/>
      <w:marBottom w:val="0"/>
      <w:divBdr>
        <w:top w:val="none" w:sz="0" w:space="0" w:color="auto"/>
        <w:left w:val="none" w:sz="0" w:space="0" w:color="auto"/>
        <w:bottom w:val="none" w:sz="0" w:space="0" w:color="auto"/>
        <w:right w:val="none" w:sz="0" w:space="0" w:color="auto"/>
      </w:divBdr>
    </w:div>
    <w:div w:id="14458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postanovlenie_&#8470;79_ot_21.12.2015(1).doc" TargetMode="External"/><Relationship Id="rId11" Type="http://schemas.openxmlformats.org/officeDocument/2006/relationships/image" Target="media/image6.wmf"/><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8522</Words>
  <Characters>48581</Characters>
  <Application>Microsoft Office Word</Application>
  <DocSecurity>0</DocSecurity>
  <Lines>404</Lines>
  <Paragraphs>113</Paragraphs>
  <ScaleCrop>false</ScaleCrop>
  <Company>Reanimator Extreme Edition</Company>
  <LinksUpToDate>false</LinksUpToDate>
  <CharactersWithSpaces>56990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5</cp:revision>
  <dcterms:created xsi:type="dcterms:W3CDTF">2017-08-25T10:06:00Z</dcterms:created>
  <dcterms:modified xsi:type="dcterms:W3CDTF">2017-08-25T10:10:00Z</dcterms:modified>
</cp:coreProperties>
</file>