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0B27D2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370D57" w:rsidRDefault="00370D57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370D57" w:rsidRDefault="00370D57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370D57" w:rsidRDefault="00370D57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370D57" w:rsidRDefault="00370D57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370D57" w:rsidRDefault="00370D57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370D57" w:rsidRDefault="00370D57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0B27D2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370D57" w:rsidRDefault="00370D57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370D57" w:rsidRDefault="00370D57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370D57" w:rsidRDefault="00370D57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14.03.2019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370D57" w:rsidRDefault="00370D57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№5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096DE8" w:rsidRDefault="00096DE8" w:rsidP="00FD6B52">
      <w:pPr>
        <w:jc w:val="center"/>
        <w:rPr>
          <w:b/>
          <w:i/>
          <w:sz w:val="26"/>
          <w:u w:val="single"/>
        </w:rPr>
      </w:pPr>
    </w:p>
    <w:p w:rsidR="00265527" w:rsidRPr="00990630" w:rsidRDefault="00265527" w:rsidP="00990630">
      <w:pPr>
        <w:jc w:val="center"/>
        <w:rPr>
          <w:b/>
          <w:i/>
          <w:u w:val="single"/>
        </w:rPr>
      </w:pPr>
      <w:r w:rsidRPr="00990630">
        <w:rPr>
          <w:b/>
          <w:i/>
          <w:u w:val="single"/>
        </w:rPr>
        <w:t>Постановление</w:t>
      </w:r>
    </w:p>
    <w:p w:rsidR="004162DA" w:rsidRPr="004120A2" w:rsidRDefault="00265527" w:rsidP="004162DA">
      <w:pPr>
        <w:widowControl w:val="0"/>
        <w:contextualSpacing/>
        <w:jc w:val="center"/>
      </w:pPr>
      <w:r w:rsidRPr="00990630">
        <w:rPr>
          <w:b/>
          <w:i/>
          <w:u w:val="single"/>
        </w:rPr>
        <w:t xml:space="preserve">администрации  Атнарского сельского поселения Красночетайского района Чувашской Республики </w:t>
      </w:r>
      <w:r w:rsidRPr="00DF1B7A">
        <w:rPr>
          <w:b/>
          <w:i/>
          <w:u w:val="single"/>
        </w:rPr>
        <w:t>«</w:t>
      </w:r>
      <w:r w:rsidR="004162DA">
        <w:rPr>
          <w:b/>
          <w:i/>
          <w:u w:val="single"/>
        </w:rPr>
        <w:t xml:space="preserve">О </w:t>
      </w:r>
      <w:r w:rsidR="004162DA" w:rsidRPr="004162DA">
        <w:rPr>
          <w:b/>
          <w:i/>
          <w:u w:val="single"/>
        </w:rPr>
        <w:t>внесении изменений постановление администрации</w:t>
      </w:r>
      <w:r w:rsidR="004162DA">
        <w:rPr>
          <w:b/>
          <w:i/>
          <w:u w:val="single"/>
        </w:rPr>
        <w:t xml:space="preserve"> </w:t>
      </w:r>
      <w:r w:rsidR="004162DA" w:rsidRPr="004162DA">
        <w:rPr>
          <w:b/>
          <w:i/>
          <w:u w:val="single"/>
        </w:rPr>
        <w:t>Атнарского сельского поселения  от  08.02.2016 № 12</w:t>
      </w:r>
      <w:r w:rsidR="004162DA">
        <w:rPr>
          <w:b/>
          <w:i/>
          <w:u w:val="single"/>
        </w:rPr>
        <w:t xml:space="preserve"> </w:t>
      </w:r>
      <w:r w:rsidR="004162DA" w:rsidRPr="004162DA">
        <w:rPr>
          <w:b/>
          <w:i/>
          <w:u w:val="single"/>
        </w:rPr>
        <w:t>«Об утверждении муниципальной программы</w:t>
      </w:r>
      <w:r w:rsidR="004162DA">
        <w:rPr>
          <w:b/>
          <w:i/>
          <w:u w:val="single"/>
        </w:rPr>
        <w:t xml:space="preserve"> </w:t>
      </w:r>
      <w:r w:rsidR="004162DA" w:rsidRPr="004162DA">
        <w:rPr>
          <w:b/>
          <w:i/>
          <w:u w:val="single"/>
        </w:rPr>
        <w:t>«Развитие транспортной системы Атнарского</w:t>
      </w:r>
      <w:r w:rsidR="004162DA">
        <w:rPr>
          <w:b/>
          <w:i/>
          <w:u w:val="single"/>
        </w:rPr>
        <w:t xml:space="preserve"> </w:t>
      </w:r>
      <w:r w:rsidR="004162DA" w:rsidRPr="004162DA">
        <w:rPr>
          <w:b/>
          <w:i/>
          <w:u w:val="single"/>
        </w:rPr>
        <w:t>сельского поселения Красночетайского района</w:t>
      </w:r>
      <w:r w:rsidR="004162DA">
        <w:rPr>
          <w:b/>
          <w:i/>
          <w:u w:val="single"/>
        </w:rPr>
        <w:t xml:space="preserve"> </w:t>
      </w:r>
      <w:r w:rsidR="004162DA" w:rsidRPr="004162DA">
        <w:rPr>
          <w:b/>
          <w:i/>
          <w:u w:val="single"/>
        </w:rPr>
        <w:t>Чувашской Республики на 2016-2020 годы»</w:t>
      </w:r>
    </w:p>
    <w:p w:rsidR="00DF1B7A" w:rsidRPr="00DF1B7A" w:rsidRDefault="00DF1B7A" w:rsidP="00DF1B7A">
      <w:pPr>
        <w:jc w:val="both"/>
        <w:rPr>
          <w:b/>
          <w:i/>
          <w:u w:val="single"/>
        </w:rPr>
      </w:pPr>
    </w:p>
    <w:p w:rsidR="00265527" w:rsidRPr="001F11D4" w:rsidRDefault="00265527" w:rsidP="00265527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</w:t>
      </w:r>
      <w:r w:rsidR="004162DA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11</w:t>
      </w:r>
      <w:r w:rsidR="007A728B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.0</w:t>
      </w:r>
      <w:r w:rsidR="004162DA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3</w:t>
      </w:r>
      <w:r w:rsidR="003650E1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.201</w:t>
      </w:r>
      <w:r w:rsidR="008E3370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9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№</w:t>
      </w:r>
      <w:r w:rsidR="004162DA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10</w:t>
      </w:r>
    </w:p>
    <w:p w:rsidR="00265527" w:rsidRDefault="00265527" w:rsidP="00265527">
      <w:pPr>
        <w:spacing w:line="276" w:lineRule="auto"/>
      </w:pPr>
    </w:p>
    <w:p w:rsidR="004162DA" w:rsidRDefault="004162DA" w:rsidP="004162DA">
      <w:pPr>
        <w:pStyle w:val="a6"/>
        <w:jc w:val="both"/>
      </w:pPr>
      <w:r>
        <w:t xml:space="preserve">В соответствии с решением Собрания депутатов  Атнарского сельского поселения Красночетайского района Чувашской Республики от 12 декабря 2018 года № 1 «О бюджете Атнарского сельского поселения Красночетайского района Чувашской Республики на 2019 год и на плановый период 2020и 2021годов» администрация  Атнарского сельского поселения Красночетайского района Чувашской Республики  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4162DA" w:rsidRDefault="004162DA" w:rsidP="004162DA">
      <w:pPr>
        <w:pStyle w:val="ae"/>
        <w:ind w:left="45"/>
        <w:jc w:val="both"/>
      </w:pPr>
      <w:r>
        <w:rPr>
          <w:lang w:val="en-US"/>
        </w:rPr>
        <w:t>I</w:t>
      </w:r>
      <w:r>
        <w:t>.</w:t>
      </w:r>
      <w:r w:rsidRPr="008E560E">
        <w:t>1. В паспорте муниципальной программы «Развитие транспортной системы Атнарского сельского поселения Красночетайского района Чувашской Республики на 2016 – 2020 годы», утвержденной постановлением администрации Атнарского сельского поселения Красночетайского района от 08 февраля 2016 года № 12 «Об утверждении муниципальной программы  «Развитие транспортной системы Атнарского сельского поселения Красночетайского района Чувашской Республики на 2016-2020 годы» внести следующие изменения: позицию «Объемы средств бюджета Атнарского сельского поселения на финансирование муниципальной программы» изложить в следующей редакции:</w:t>
      </w:r>
      <w:r>
        <w:t xml:space="preserve"> </w:t>
      </w:r>
    </w:p>
    <w:p w:rsidR="004162DA" w:rsidRPr="008E560E" w:rsidRDefault="004162DA" w:rsidP="004162DA">
      <w:pPr>
        <w:ind w:left="45"/>
        <w:jc w:val="both"/>
      </w:pPr>
      <w:r>
        <w:t>«</w:t>
      </w:r>
      <w:r w:rsidRPr="008E560E">
        <w:t xml:space="preserve">прогнозируемый объем финансирования Муниципальной программы составляет </w:t>
      </w:r>
      <w:r w:rsidRPr="00936499">
        <w:t>52</w:t>
      </w:r>
      <w:r>
        <w:t>4</w:t>
      </w:r>
      <w:r w:rsidRPr="00936499">
        <w:t>7</w:t>
      </w:r>
      <w:r>
        <w:t>,</w:t>
      </w:r>
      <w:r w:rsidRPr="00936499">
        <w:t>425</w:t>
      </w:r>
      <w:r w:rsidRPr="008E560E">
        <w:t xml:space="preserve"> тыс. рублей, в том числе:</w:t>
      </w:r>
    </w:p>
    <w:tbl>
      <w:tblPr>
        <w:tblW w:w="0" w:type="auto"/>
        <w:tblLook w:val="01E0"/>
      </w:tblPr>
      <w:tblGrid>
        <w:gridCol w:w="6737"/>
      </w:tblGrid>
      <w:tr w:rsidR="004162DA" w:rsidRPr="005727EF" w:rsidTr="004162DA">
        <w:tc>
          <w:tcPr>
            <w:tcW w:w="6737" w:type="dxa"/>
          </w:tcPr>
          <w:p w:rsidR="004162DA" w:rsidRPr="008E560E" w:rsidRDefault="004162DA" w:rsidP="004162DA">
            <w:pPr>
              <w:snapToGrid w:val="0"/>
              <w:jc w:val="both"/>
            </w:pPr>
            <w:r w:rsidRPr="008E560E">
              <w:t xml:space="preserve">Общий объем средств финансирования муниципальной программы составит  </w:t>
            </w:r>
            <w:r>
              <w:t>5237,425</w:t>
            </w:r>
            <w:r w:rsidRPr="008E560E">
              <w:t xml:space="preserve"> тыс. рублей, в том числе:</w:t>
            </w:r>
          </w:p>
        </w:tc>
      </w:tr>
      <w:tr w:rsidR="004162DA" w:rsidRPr="005727EF" w:rsidTr="004162DA">
        <w:tc>
          <w:tcPr>
            <w:tcW w:w="6737" w:type="dxa"/>
          </w:tcPr>
          <w:p w:rsidR="004162DA" w:rsidRPr="008E560E" w:rsidRDefault="004162DA" w:rsidP="004162DA">
            <w:pPr>
              <w:jc w:val="both"/>
            </w:pPr>
            <w:r w:rsidRPr="008E560E">
              <w:t>в 2016 году – 742,</w:t>
            </w:r>
            <w:r w:rsidRPr="008E560E">
              <w:rPr>
                <w:lang w:val="en-US"/>
              </w:rPr>
              <w:t>8</w:t>
            </w:r>
            <w:r w:rsidRPr="008E560E">
              <w:t xml:space="preserve"> тыс</w:t>
            </w:r>
            <w:proofErr w:type="gramStart"/>
            <w:r w:rsidRPr="008E560E">
              <w:t>.р</w:t>
            </w:r>
            <w:proofErr w:type="gramEnd"/>
            <w:r w:rsidRPr="008E560E">
              <w:t>уб.</w:t>
            </w:r>
          </w:p>
        </w:tc>
      </w:tr>
      <w:tr w:rsidR="004162DA" w:rsidRPr="005727EF" w:rsidTr="004162DA">
        <w:tc>
          <w:tcPr>
            <w:tcW w:w="6737" w:type="dxa"/>
          </w:tcPr>
          <w:p w:rsidR="004162DA" w:rsidRPr="008E560E" w:rsidRDefault="004162DA" w:rsidP="004162DA">
            <w:pPr>
              <w:jc w:val="both"/>
            </w:pPr>
            <w:r w:rsidRPr="008E560E">
              <w:t>в 2017 году –8</w:t>
            </w:r>
            <w:r>
              <w:t>1</w:t>
            </w:r>
            <w:r w:rsidRPr="008E560E">
              <w:t>6,</w:t>
            </w:r>
            <w:r w:rsidRPr="008E560E">
              <w:rPr>
                <w:lang w:val="en-US"/>
              </w:rPr>
              <w:t>023</w:t>
            </w:r>
            <w:r w:rsidRPr="008E560E">
              <w:t xml:space="preserve"> тыс</w:t>
            </w:r>
            <w:proofErr w:type="gramStart"/>
            <w:r w:rsidRPr="008E560E">
              <w:t>.р</w:t>
            </w:r>
            <w:proofErr w:type="gramEnd"/>
            <w:r w:rsidRPr="008E560E">
              <w:t>уб.</w:t>
            </w:r>
          </w:p>
        </w:tc>
      </w:tr>
      <w:tr w:rsidR="004162DA" w:rsidRPr="005727EF" w:rsidTr="004162DA">
        <w:tc>
          <w:tcPr>
            <w:tcW w:w="6737" w:type="dxa"/>
          </w:tcPr>
          <w:p w:rsidR="004162DA" w:rsidRPr="008E560E" w:rsidRDefault="004162DA" w:rsidP="004162DA">
            <w:pPr>
              <w:jc w:val="both"/>
            </w:pPr>
            <w:r w:rsidRPr="008E560E">
              <w:t>в 2018 году – 788,</w:t>
            </w:r>
            <w:r w:rsidRPr="008E560E">
              <w:rPr>
                <w:lang w:val="en-US"/>
              </w:rPr>
              <w:t>988</w:t>
            </w:r>
            <w:r w:rsidRPr="008E560E">
              <w:t xml:space="preserve"> тыс</w:t>
            </w:r>
            <w:proofErr w:type="gramStart"/>
            <w:r w:rsidRPr="008E560E">
              <w:t>.р</w:t>
            </w:r>
            <w:proofErr w:type="gramEnd"/>
            <w:r w:rsidRPr="008E560E">
              <w:t>уб.</w:t>
            </w:r>
          </w:p>
        </w:tc>
      </w:tr>
      <w:tr w:rsidR="004162DA" w:rsidRPr="005727EF" w:rsidTr="004162DA">
        <w:tc>
          <w:tcPr>
            <w:tcW w:w="6737" w:type="dxa"/>
          </w:tcPr>
          <w:p w:rsidR="004162DA" w:rsidRPr="008E560E" w:rsidRDefault="004162DA" w:rsidP="004162DA">
            <w:pPr>
              <w:jc w:val="both"/>
            </w:pPr>
            <w:r w:rsidRPr="008E560E">
              <w:t xml:space="preserve">в 2019 году – </w:t>
            </w:r>
            <w:r w:rsidRPr="005D5319">
              <w:t>16</w:t>
            </w:r>
            <w:r>
              <w:t>4</w:t>
            </w:r>
            <w:r w:rsidRPr="005D5319">
              <w:t>5</w:t>
            </w:r>
            <w:r>
              <w:t>,</w:t>
            </w:r>
            <w:r>
              <w:rPr>
                <w:lang w:val="en-US"/>
              </w:rPr>
              <w:t>685</w:t>
            </w:r>
            <w:r w:rsidRPr="008E560E">
              <w:t xml:space="preserve"> тыс</w:t>
            </w:r>
            <w:proofErr w:type="gramStart"/>
            <w:r w:rsidRPr="008E560E">
              <w:t>.р</w:t>
            </w:r>
            <w:proofErr w:type="gramEnd"/>
            <w:r w:rsidRPr="008E560E">
              <w:t>уб.</w:t>
            </w:r>
          </w:p>
        </w:tc>
      </w:tr>
      <w:tr w:rsidR="004162DA" w:rsidRPr="005727EF" w:rsidTr="004162DA">
        <w:tc>
          <w:tcPr>
            <w:tcW w:w="6737" w:type="dxa"/>
          </w:tcPr>
          <w:p w:rsidR="004162DA" w:rsidRPr="008E560E" w:rsidRDefault="004162DA" w:rsidP="004162DA">
            <w:pPr>
              <w:jc w:val="both"/>
            </w:pPr>
            <w:r w:rsidRPr="008E560E">
              <w:t>в 2020 году -1253,929 тыс</w:t>
            </w:r>
            <w:proofErr w:type="gramStart"/>
            <w:r w:rsidRPr="008E560E">
              <w:t>.р</w:t>
            </w:r>
            <w:proofErr w:type="gramEnd"/>
            <w:r w:rsidRPr="008E560E">
              <w:t>уб.</w:t>
            </w:r>
          </w:p>
        </w:tc>
      </w:tr>
    </w:tbl>
    <w:p w:rsidR="004162DA" w:rsidRDefault="004162DA" w:rsidP="004162DA">
      <w:pPr>
        <w:pStyle w:val="a6"/>
        <w:jc w:val="both"/>
      </w:pPr>
      <w:r>
        <w:t>Объемы финансирования Муниципальной программы подлежат ежегодному уточнению исходя из возможностей бюджета района»;</w:t>
      </w:r>
    </w:p>
    <w:p w:rsidR="004162DA" w:rsidRPr="004162DA" w:rsidRDefault="004162DA" w:rsidP="004162DA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sub_1007"/>
      <w:r w:rsidRPr="004162DA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2. Раздел </w:t>
      </w:r>
      <w:r w:rsidRPr="004162D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Pr="004162DA">
        <w:rPr>
          <w:rFonts w:ascii="Times New Roman" w:hAnsi="Times New Roman" w:cs="Times New Roman"/>
          <w:b w:val="0"/>
          <w:color w:val="auto"/>
          <w:sz w:val="24"/>
          <w:szCs w:val="24"/>
        </w:rPr>
        <w:t>V. Обоснование объема финансовых ресурсов, необходимых для реализации Муниципальной программы</w:t>
      </w:r>
    </w:p>
    <w:bookmarkEnd w:id="0"/>
    <w:p w:rsidR="004162DA" w:rsidRPr="008E560E" w:rsidRDefault="004162DA" w:rsidP="004162DA">
      <w:pPr>
        <w:ind w:firstLine="709"/>
        <w:jc w:val="both"/>
      </w:pPr>
      <w:r w:rsidRPr="008E560E">
        <w:t>Финансовое обеспечение реализации Муниципальной программы осуществляется за счет бюджетных ассигнований бюджета Атнарского сельского поселения, а также дополнительных ресурсов и привлекаемых средств федерального бюджета, средств республиканского бюджета Чувашской Республики.</w:t>
      </w:r>
    </w:p>
    <w:p w:rsidR="004162DA" w:rsidRPr="008E560E" w:rsidRDefault="004162DA" w:rsidP="004162DA">
      <w:pPr>
        <w:ind w:firstLine="720"/>
        <w:jc w:val="both"/>
      </w:pPr>
      <w:r w:rsidRPr="008E560E">
        <w:t xml:space="preserve"> 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8E560E">
        <w:t>софинансирование</w:t>
      </w:r>
      <w:proofErr w:type="spellEnd"/>
      <w:r w:rsidRPr="008E560E">
        <w:t xml:space="preserve"> за счет собственных средств юридических лиц и привлеченных ими заемных средств.</w:t>
      </w:r>
    </w:p>
    <w:p w:rsidR="004162DA" w:rsidRPr="008E560E" w:rsidRDefault="004162DA" w:rsidP="004162DA">
      <w:pPr>
        <w:ind w:firstLine="720"/>
        <w:jc w:val="both"/>
      </w:pPr>
      <w:r w:rsidRPr="008E560E">
        <w:t xml:space="preserve">Общий объем финансирования Муниципальной программы в 2016-2020 годах составит </w:t>
      </w:r>
      <w:r>
        <w:t>5247,425</w:t>
      </w:r>
      <w:r w:rsidRPr="008E560E">
        <w:t> тыс. рублей, в том числе средства:</w:t>
      </w:r>
    </w:p>
    <w:p w:rsidR="004162DA" w:rsidRPr="008E560E" w:rsidRDefault="004162DA" w:rsidP="004162DA">
      <w:pPr>
        <w:ind w:firstLine="720"/>
        <w:jc w:val="both"/>
      </w:pPr>
      <w:r w:rsidRPr="008E560E">
        <w:t>федерального бюджета – 0,0 тыс</w:t>
      </w:r>
      <w:proofErr w:type="gramStart"/>
      <w:r w:rsidRPr="008E560E">
        <w:t>.р</w:t>
      </w:r>
      <w:proofErr w:type="gramEnd"/>
      <w:r w:rsidRPr="008E560E">
        <w:t>уб.</w:t>
      </w:r>
    </w:p>
    <w:p w:rsidR="004162DA" w:rsidRPr="008E560E" w:rsidRDefault="004162DA" w:rsidP="004162DA">
      <w:pPr>
        <w:ind w:firstLine="720"/>
        <w:jc w:val="both"/>
      </w:pPr>
      <w:r w:rsidRPr="008E560E">
        <w:t>республиканского бюджета Чувашской Республики –</w:t>
      </w:r>
      <w:r w:rsidRPr="00936499">
        <w:t>2742</w:t>
      </w:r>
      <w:r>
        <w:t>,</w:t>
      </w:r>
      <w:r w:rsidRPr="00936499">
        <w:t>983</w:t>
      </w:r>
      <w:r w:rsidRPr="008E560E">
        <w:t xml:space="preserve"> тыс. рублей;</w:t>
      </w:r>
    </w:p>
    <w:p w:rsidR="004162DA" w:rsidRPr="008E560E" w:rsidRDefault="004162DA" w:rsidP="004162DA">
      <w:pPr>
        <w:ind w:firstLine="720"/>
        <w:jc w:val="both"/>
      </w:pPr>
      <w:r w:rsidRPr="008E560E">
        <w:t>местных бюджетов –</w:t>
      </w:r>
      <w:r>
        <w:t>2504,442</w:t>
      </w:r>
      <w:r w:rsidRPr="008E560E">
        <w:t>тыс. рублей;</w:t>
      </w:r>
    </w:p>
    <w:p w:rsidR="004162DA" w:rsidRPr="008E560E" w:rsidRDefault="004162DA" w:rsidP="004162DA">
      <w:pPr>
        <w:ind w:firstLine="720"/>
        <w:jc w:val="both"/>
      </w:pPr>
      <w:r w:rsidRPr="008E560E">
        <w:t>внебюджетных источников – 0,0 тыс. рублей.</w:t>
      </w:r>
    </w:p>
    <w:p w:rsidR="004162DA" w:rsidRPr="008E560E" w:rsidRDefault="004162DA" w:rsidP="004162DA">
      <w:pPr>
        <w:pStyle w:val="a6"/>
        <w:jc w:val="both"/>
      </w:pPr>
      <w:r w:rsidRPr="008E560E">
        <w:t>Объемы финансирования Муниципальной программы подлежат ежегодному уточнению исходя из возможностей бюджета района».</w:t>
      </w:r>
    </w:p>
    <w:p w:rsidR="004162DA" w:rsidRPr="008E560E" w:rsidRDefault="004162DA" w:rsidP="004162DA">
      <w:pPr>
        <w:widowControl w:val="0"/>
        <w:jc w:val="both"/>
      </w:pPr>
      <w:r w:rsidRPr="008E560E">
        <w:t xml:space="preserve">3. В муниципальной программе «Развитие транспортной системы Атнарского </w:t>
      </w:r>
    </w:p>
    <w:p w:rsidR="004162DA" w:rsidRPr="008E560E" w:rsidRDefault="004162DA" w:rsidP="004162DA">
      <w:pPr>
        <w:widowControl w:val="0"/>
        <w:jc w:val="both"/>
      </w:pPr>
      <w:r w:rsidRPr="008E560E">
        <w:t>сельского поселения Красночетайского района Чувашской Республики на 2016-2020 годы»  приложение 3  изложить в следующей редакции:</w:t>
      </w:r>
    </w:p>
    <w:p w:rsidR="004162DA" w:rsidRDefault="004162DA" w:rsidP="004162DA">
      <w:pPr>
        <w:widowControl w:val="0"/>
        <w:jc w:val="both"/>
        <w:sectPr w:rsidR="004162DA" w:rsidSect="004162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62DA" w:rsidRPr="008E560E" w:rsidRDefault="004162DA" w:rsidP="004162DA">
      <w:pPr>
        <w:widowControl w:val="0"/>
        <w:jc w:val="right"/>
        <w:rPr>
          <w:rStyle w:val="af5"/>
          <w:rFonts w:eastAsiaTheme="majorEastAsia"/>
          <w:b w:val="0"/>
          <w:color w:val="000000"/>
          <w:szCs w:val="20"/>
        </w:rPr>
      </w:pPr>
      <w:r>
        <w:lastRenderedPageBreak/>
        <w:t xml:space="preserve"> </w:t>
      </w:r>
      <w:r w:rsidRPr="006B7301">
        <w:rPr>
          <w:color w:val="000000"/>
          <w:sz w:val="20"/>
          <w:szCs w:val="20"/>
        </w:rPr>
        <w:t xml:space="preserve"> </w:t>
      </w:r>
      <w:r w:rsidRPr="008E560E">
        <w:rPr>
          <w:rStyle w:val="af5"/>
          <w:rFonts w:eastAsiaTheme="majorEastAsia"/>
          <w:color w:val="000000"/>
          <w:szCs w:val="20"/>
        </w:rPr>
        <w:t>Приложение № 3</w:t>
      </w:r>
    </w:p>
    <w:p w:rsidR="004162DA" w:rsidRPr="008E560E" w:rsidRDefault="004162DA" w:rsidP="004162DA">
      <w:pPr>
        <w:jc w:val="right"/>
        <w:rPr>
          <w:color w:val="000000"/>
          <w:sz w:val="20"/>
          <w:szCs w:val="20"/>
        </w:rPr>
      </w:pPr>
      <w:r w:rsidRPr="008E560E">
        <w:rPr>
          <w:rStyle w:val="af5"/>
          <w:rFonts w:eastAsiaTheme="majorEastAsia"/>
          <w:color w:val="000000"/>
          <w:szCs w:val="20"/>
        </w:rPr>
        <w:t xml:space="preserve"> к </w:t>
      </w:r>
      <w:r w:rsidRPr="008E560E">
        <w:rPr>
          <w:rStyle w:val="af2"/>
          <w:bCs/>
          <w:color w:val="000000"/>
          <w:sz w:val="20"/>
          <w:szCs w:val="20"/>
        </w:rPr>
        <w:t>муниципальной программе</w:t>
      </w:r>
    </w:p>
    <w:p w:rsidR="004162DA" w:rsidRPr="008E560E" w:rsidRDefault="004162DA" w:rsidP="004162DA">
      <w:pPr>
        <w:jc w:val="right"/>
        <w:rPr>
          <w:sz w:val="20"/>
          <w:szCs w:val="20"/>
        </w:rPr>
      </w:pPr>
      <w:r w:rsidRPr="008E560E">
        <w:rPr>
          <w:rStyle w:val="af5"/>
          <w:rFonts w:eastAsiaTheme="majorEastAsia"/>
          <w:color w:val="000000"/>
          <w:szCs w:val="20"/>
        </w:rPr>
        <w:t>"</w:t>
      </w:r>
      <w:r w:rsidRPr="008E560E">
        <w:rPr>
          <w:sz w:val="20"/>
          <w:szCs w:val="20"/>
        </w:rPr>
        <w:t>Развитие транспортной системы</w:t>
      </w:r>
    </w:p>
    <w:p w:rsidR="004162DA" w:rsidRPr="008E560E" w:rsidRDefault="004162DA" w:rsidP="004162DA">
      <w:pPr>
        <w:jc w:val="right"/>
        <w:rPr>
          <w:sz w:val="20"/>
          <w:szCs w:val="20"/>
        </w:rPr>
      </w:pPr>
      <w:r w:rsidRPr="008E560E">
        <w:rPr>
          <w:sz w:val="20"/>
          <w:szCs w:val="20"/>
        </w:rPr>
        <w:t>Атнарского сельского поселения</w:t>
      </w:r>
    </w:p>
    <w:p w:rsidR="004162DA" w:rsidRPr="008E560E" w:rsidRDefault="004162DA" w:rsidP="004162DA">
      <w:pPr>
        <w:jc w:val="right"/>
        <w:rPr>
          <w:color w:val="000000"/>
          <w:sz w:val="20"/>
          <w:szCs w:val="20"/>
        </w:rPr>
      </w:pPr>
      <w:r w:rsidRPr="008E560E">
        <w:rPr>
          <w:sz w:val="20"/>
          <w:szCs w:val="20"/>
        </w:rPr>
        <w:t>Красночетайского района Чувашской Республики»</w:t>
      </w:r>
    </w:p>
    <w:p w:rsidR="004162DA" w:rsidRPr="008E560E" w:rsidRDefault="004162DA" w:rsidP="004162DA">
      <w:pPr>
        <w:jc w:val="right"/>
        <w:rPr>
          <w:color w:val="000000"/>
          <w:sz w:val="20"/>
          <w:szCs w:val="20"/>
        </w:rPr>
      </w:pPr>
      <w:r w:rsidRPr="008E560E">
        <w:rPr>
          <w:rStyle w:val="af5"/>
          <w:rFonts w:eastAsiaTheme="majorEastAsia"/>
          <w:color w:val="000000"/>
          <w:szCs w:val="20"/>
        </w:rPr>
        <w:t>на 2016-2020 годы"</w:t>
      </w:r>
    </w:p>
    <w:p w:rsidR="004162DA" w:rsidRPr="00BB3D07" w:rsidRDefault="004162DA" w:rsidP="004162DA">
      <w:pPr>
        <w:jc w:val="right"/>
        <w:rPr>
          <w:color w:val="000000"/>
          <w:sz w:val="20"/>
          <w:szCs w:val="20"/>
        </w:rPr>
      </w:pPr>
    </w:p>
    <w:p w:rsidR="004162DA" w:rsidRPr="00BB3D07" w:rsidRDefault="004162DA" w:rsidP="004162DA">
      <w:pPr>
        <w:rPr>
          <w:b/>
          <w:sz w:val="20"/>
          <w:szCs w:val="20"/>
        </w:rPr>
      </w:pPr>
      <w:r w:rsidRPr="00BB3D07">
        <w:rPr>
          <w:b/>
          <w:sz w:val="20"/>
          <w:szCs w:val="20"/>
        </w:rPr>
        <w:t>РЕСУРСНОЕ ОБЕСПЕЧЕНИЕ МУНИЦИПАЛЬНОЙ ПРОГРАММЫ ЗА СЧЕТ ВСЕХ ИСТОЧНИКОВ ФИНАНСИРОВАНИЯ</w:t>
      </w:r>
    </w:p>
    <w:tbl>
      <w:tblPr>
        <w:tblW w:w="13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984"/>
        <w:gridCol w:w="851"/>
        <w:gridCol w:w="738"/>
        <w:gridCol w:w="683"/>
        <w:gridCol w:w="510"/>
        <w:gridCol w:w="1612"/>
        <w:gridCol w:w="236"/>
        <w:gridCol w:w="1236"/>
        <w:gridCol w:w="1236"/>
        <w:gridCol w:w="989"/>
        <w:gridCol w:w="1029"/>
        <w:gridCol w:w="1236"/>
      </w:tblGrid>
      <w:tr w:rsidR="004162DA" w:rsidRPr="005727EF" w:rsidTr="004162DA">
        <w:tc>
          <w:tcPr>
            <w:tcW w:w="1242" w:type="dxa"/>
            <w:vMerge w:val="restart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Наименование</w:t>
            </w:r>
          </w:p>
          <w:p w:rsidR="004162DA" w:rsidRPr="005727EF" w:rsidRDefault="004162DA" w:rsidP="004162DA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подпрограммы (основного мероприятия, мероприятия)</w:t>
            </w:r>
          </w:p>
        </w:tc>
        <w:tc>
          <w:tcPr>
            <w:tcW w:w="2782" w:type="dxa"/>
            <w:gridSpan w:val="4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 xml:space="preserve">Код </w:t>
            </w:r>
            <w:proofErr w:type="gramStart"/>
            <w:r w:rsidRPr="005727EF">
              <w:rPr>
                <w:sz w:val="20"/>
                <w:szCs w:val="20"/>
              </w:rPr>
              <w:t>бюджетной</w:t>
            </w:r>
            <w:proofErr w:type="gramEnd"/>
            <w:r w:rsidRPr="005727EF">
              <w:rPr>
                <w:sz w:val="20"/>
                <w:szCs w:val="20"/>
              </w:rPr>
              <w:t xml:space="preserve"> </w:t>
            </w:r>
          </w:p>
          <w:p w:rsidR="004162DA" w:rsidRPr="005727EF" w:rsidRDefault="004162DA" w:rsidP="004162DA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612" w:type="dxa"/>
            <w:vMerge w:val="restart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Источники  финансирования</w:t>
            </w:r>
          </w:p>
        </w:tc>
        <w:tc>
          <w:tcPr>
            <w:tcW w:w="5962" w:type="dxa"/>
            <w:gridSpan w:val="6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Оценка расходов по годам, тыс. рублей</w:t>
            </w:r>
          </w:p>
        </w:tc>
      </w:tr>
      <w:tr w:rsidR="004162DA" w:rsidRPr="005727EF" w:rsidTr="004162DA">
        <w:tc>
          <w:tcPr>
            <w:tcW w:w="1242" w:type="dxa"/>
            <w:vMerge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ГРБС</w:t>
            </w:r>
          </w:p>
        </w:tc>
        <w:tc>
          <w:tcPr>
            <w:tcW w:w="738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proofErr w:type="spellStart"/>
            <w:r w:rsidRPr="005727EF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683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ЦСР</w:t>
            </w:r>
          </w:p>
        </w:tc>
        <w:tc>
          <w:tcPr>
            <w:tcW w:w="510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ВР</w:t>
            </w:r>
          </w:p>
        </w:tc>
        <w:tc>
          <w:tcPr>
            <w:tcW w:w="1612" w:type="dxa"/>
            <w:vMerge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2016</w:t>
            </w:r>
          </w:p>
        </w:tc>
        <w:tc>
          <w:tcPr>
            <w:tcW w:w="1236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2017</w:t>
            </w:r>
          </w:p>
        </w:tc>
        <w:tc>
          <w:tcPr>
            <w:tcW w:w="989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2018</w:t>
            </w:r>
          </w:p>
        </w:tc>
        <w:tc>
          <w:tcPr>
            <w:tcW w:w="1029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2019</w:t>
            </w:r>
          </w:p>
        </w:tc>
        <w:tc>
          <w:tcPr>
            <w:tcW w:w="1236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2020</w:t>
            </w:r>
          </w:p>
        </w:tc>
      </w:tr>
      <w:tr w:rsidR="004162DA" w:rsidRPr="005727EF" w:rsidTr="004162DA">
        <w:tc>
          <w:tcPr>
            <w:tcW w:w="1242" w:type="dxa"/>
            <w:vMerge w:val="restart"/>
          </w:tcPr>
          <w:p w:rsidR="004162DA" w:rsidRPr="005727EF" w:rsidRDefault="004162DA" w:rsidP="004162DA">
            <w:pPr>
              <w:rPr>
                <w:b/>
                <w:bCs/>
                <w:sz w:val="20"/>
                <w:szCs w:val="20"/>
              </w:rPr>
            </w:pPr>
            <w:r w:rsidRPr="005727EF">
              <w:rPr>
                <w:b/>
                <w:bCs/>
                <w:sz w:val="20"/>
                <w:szCs w:val="20"/>
              </w:rPr>
              <w:t>Подпрограмма «Автомобильные дороги»</w:t>
            </w:r>
          </w:p>
        </w:tc>
        <w:tc>
          <w:tcPr>
            <w:tcW w:w="1984" w:type="dxa"/>
            <w:vMerge w:val="restart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r w:rsidRPr="005727EF">
              <w:rPr>
                <w:color w:val="000000"/>
                <w:sz w:val="20"/>
                <w:szCs w:val="20"/>
              </w:rPr>
              <w:t>Мероприятие  Содержание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851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proofErr w:type="spellStart"/>
            <w:r w:rsidRPr="005727E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8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proofErr w:type="spellStart"/>
            <w:r w:rsidRPr="005727E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3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proofErr w:type="spellStart"/>
            <w:r w:rsidRPr="005727E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</w:tcPr>
          <w:p w:rsidR="004162DA" w:rsidRPr="005727EF" w:rsidRDefault="004162DA" w:rsidP="004162DA">
            <w:pPr>
              <w:rPr>
                <w:b/>
                <w:sz w:val="20"/>
                <w:szCs w:val="20"/>
              </w:rPr>
            </w:pPr>
            <w:proofErr w:type="spellStart"/>
            <w:r w:rsidRPr="005727EF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12" w:type="dxa"/>
          </w:tcPr>
          <w:p w:rsidR="004162DA" w:rsidRPr="005727EF" w:rsidRDefault="004162DA" w:rsidP="004162DA">
            <w:pPr>
              <w:rPr>
                <w:b/>
                <w:sz w:val="20"/>
                <w:szCs w:val="20"/>
              </w:rPr>
            </w:pPr>
            <w:r w:rsidRPr="005727E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36" w:type="dxa"/>
            <w:vMerge/>
          </w:tcPr>
          <w:p w:rsidR="004162DA" w:rsidRPr="005727EF" w:rsidRDefault="004162DA" w:rsidP="004162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:rsidR="004162DA" w:rsidRPr="005727EF" w:rsidRDefault="004162DA" w:rsidP="004162DA">
            <w:pPr>
              <w:rPr>
                <w:b/>
                <w:sz w:val="20"/>
                <w:szCs w:val="20"/>
              </w:rPr>
            </w:pPr>
            <w:r w:rsidRPr="005727EF">
              <w:rPr>
                <w:b/>
                <w:sz w:val="20"/>
                <w:szCs w:val="20"/>
              </w:rPr>
              <w:t>742,8</w:t>
            </w:r>
          </w:p>
        </w:tc>
        <w:tc>
          <w:tcPr>
            <w:tcW w:w="1236" w:type="dxa"/>
          </w:tcPr>
          <w:p w:rsidR="004162DA" w:rsidRPr="005727EF" w:rsidRDefault="004162DA" w:rsidP="004162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816,023</w:t>
            </w:r>
          </w:p>
        </w:tc>
        <w:tc>
          <w:tcPr>
            <w:tcW w:w="989" w:type="dxa"/>
          </w:tcPr>
          <w:p w:rsidR="004162DA" w:rsidRPr="005727EF" w:rsidRDefault="004162DA" w:rsidP="004162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788,988</w:t>
            </w:r>
          </w:p>
        </w:tc>
        <w:tc>
          <w:tcPr>
            <w:tcW w:w="1029" w:type="dxa"/>
          </w:tcPr>
          <w:p w:rsidR="004162DA" w:rsidRPr="005727EF" w:rsidRDefault="004162DA" w:rsidP="004162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1645,685</w:t>
            </w:r>
          </w:p>
        </w:tc>
        <w:tc>
          <w:tcPr>
            <w:tcW w:w="1236" w:type="dxa"/>
          </w:tcPr>
          <w:p w:rsidR="004162DA" w:rsidRPr="005727EF" w:rsidRDefault="004162DA" w:rsidP="004162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1253,929</w:t>
            </w:r>
          </w:p>
        </w:tc>
      </w:tr>
      <w:tr w:rsidR="004162DA" w:rsidRPr="005727EF" w:rsidTr="004162DA">
        <w:tc>
          <w:tcPr>
            <w:tcW w:w="1242" w:type="dxa"/>
            <w:vMerge/>
          </w:tcPr>
          <w:p w:rsidR="004162DA" w:rsidRPr="005727EF" w:rsidRDefault="004162DA" w:rsidP="004162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162DA" w:rsidRPr="005727EF" w:rsidRDefault="004162DA" w:rsidP="004162DA">
            <w:pPr>
              <w:rPr>
                <w:b/>
                <w:sz w:val="20"/>
                <w:szCs w:val="20"/>
              </w:rPr>
            </w:pPr>
            <w:proofErr w:type="spellStart"/>
            <w:r w:rsidRPr="005727EF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8" w:type="dxa"/>
          </w:tcPr>
          <w:p w:rsidR="004162DA" w:rsidRPr="005727EF" w:rsidRDefault="004162DA" w:rsidP="004162DA">
            <w:pPr>
              <w:rPr>
                <w:b/>
                <w:sz w:val="20"/>
                <w:szCs w:val="20"/>
              </w:rPr>
            </w:pPr>
            <w:proofErr w:type="spellStart"/>
            <w:r w:rsidRPr="005727EF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3" w:type="dxa"/>
          </w:tcPr>
          <w:p w:rsidR="004162DA" w:rsidRPr="005727EF" w:rsidRDefault="004162DA" w:rsidP="004162DA">
            <w:pPr>
              <w:rPr>
                <w:b/>
                <w:sz w:val="20"/>
                <w:szCs w:val="20"/>
              </w:rPr>
            </w:pPr>
            <w:proofErr w:type="spellStart"/>
            <w:r w:rsidRPr="005727EF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</w:tcPr>
          <w:p w:rsidR="004162DA" w:rsidRPr="005727EF" w:rsidRDefault="004162DA" w:rsidP="004162DA">
            <w:pPr>
              <w:rPr>
                <w:b/>
                <w:sz w:val="20"/>
                <w:szCs w:val="20"/>
              </w:rPr>
            </w:pPr>
            <w:proofErr w:type="spellStart"/>
            <w:r w:rsidRPr="005727EF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12" w:type="dxa"/>
          </w:tcPr>
          <w:p w:rsidR="004162DA" w:rsidRPr="005727EF" w:rsidRDefault="004162DA" w:rsidP="004162DA">
            <w:pPr>
              <w:rPr>
                <w:b/>
                <w:sz w:val="20"/>
                <w:szCs w:val="20"/>
              </w:rPr>
            </w:pPr>
            <w:r w:rsidRPr="005727EF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236" w:type="dxa"/>
            <w:vMerge/>
          </w:tcPr>
          <w:p w:rsidR="004162DA" w:rsidRPr="005727EF" w:rsidRDefault="004162DA" w:rsidP="004162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0,00</w:t>
            </w:r>
          </w:p>
        </w:tc>
        <w:tc>
          <w:tcPr>
            <w:tcW w:w="989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0,00</w:t>
            </w:r>
          </w:p>
        </w:tc>
        <w:tc>
          <w:tcPr>
            <w:tcW w:w="1029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0,00</w:t>
            </w:r>
          </w:p>
        </w:tc>
      </w:tr>
      <w:tr w:rsidR="004162DA" w:rsidRPr="005727EF" w:rsidTr="004162DA">
        <w:tc>
          <w:tcPr>
            <w:tcW w:w="1242" w:type="dxa"/>
            <w:vMerge/>
          </w:tcPr>
          <w:p w:rsidR="004162DA" w:rsidRPr="005727EF" w:rsidRDefault="004162DA" w:rsidP="004162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162DA" w:rsidRPr="005727EF" w:rsidRDefault="004162DA" w:rsidP="004162DA">
            <w:pPr>
              <w:rPr>
                <w:b/>
                <w:sz w:val="20"/>
                <w:szCs w:val="20"/>
              </w:rPr>
            </w:pPr>
            <w:proofErr w:type="spellStart"/>
            <w:r w:rsidRPr="005727EF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8" w:type="dxa"/>
          </w:tcPr>
          <w:p w:rsidR="004162DA" w:rsidRPr="005727EF" w:rsidRDefault="004162DA" w:rsidP="004162DA">
            <w:pPr>
              <w:rPr>
                <w:b/>
                <w:sz w:val="20"/>
                <w:szCs w:val="20"/>
              </w:rPr>
            </w:pPr>
            <w:proofErr w:type="spellStart"/>
            <w:r w:rsidRPr="005727EF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3" w:type="dxa"/>
          </w:tcPr>
          <w:p w:rsidR="004162DA" w:rsidRPr="005727EF" w:rsidRDefault="004162DA" w:rsidP="004162DA">
            <w:pPr>
              <w:rPr>
                <w:b/>
                <w:sz w:val="20"/>
                <w:szCs w:val="20"/>
              </w:rPr>
            </w:pPr>
            <w:proofErr w:type="spellStart"/>
            <w:r w:rsidRPr="005727EF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</w:tcPr>
          <w:p w:rsidR="004162DA" w:rsidRPr="005727EF" w:rsidRDefault="004162DA" w:rsidP="004162DA">
            <w:pPr>
              <w:rPr>
                <w:b/>
                <w:sz w:val="20"/>
                <w:szCs w:val="20"/>
              </w:rPr>
            </w:pPr>
            <w:proofErr w:type="spellStart"/>
            <w:r w:rsidRPr="005727EF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12" w:type="dxa"/>
          </w:tcPr>
          <w:p w:rsidR="004162DA" w:rsidRPr="005727EF" w:rsidRDefault="004162DA" w:rsidP="004162DA">
            <w:pPr>
              <w:rPr>
                <w:b/>
                <w:sz w:val="20"/>
                <w:szCs w:val="20"/>
              </w:rPr>
            </w:pPr>
            <w:r w:rsidRPr="005727EF">
              <w:rPr>
                <w:b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236" w:type="dxa"/>
            <w:vMerge/>
          </w:tcPr>
          <w:p w:rsidR="004162DA" w:rsidRPr="005727EF" w:rsidRDefault="004162DA" w:rsidP="004162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217,2</w:t>
            </w:r>
          </w:p>
        </w:tc>
        <w:tc>
          <w:tcPr>
            <w:tcW w:w="1236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224,023</w:t>
            </w:r>
          </w:p>
        </w:tc>
        <w:tc>
          <w:tcPr>
            <w:tcW w:w="989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336,388</w:t>
            </w:r>
          </w:p>
        </w:tc>
        <w:tc>
          <w:tcPr>
            <w:tcW w:w="1029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1164,043</w:t>
            </w:r>
          </w:p>
        </w:tc>
        <w:tc>
          <w:tcPr>
            <w:tcW w:w="1236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801,329</w:t>
            </w:r>
          </w:p>
        </w:tc>
      </w:tr>
      <w:tr w:rsidR="004162DA" w:rsidRPr="005727EF" w:rsidTr="004162DA">
        <w:tc>
          <w:tcPr>
            <w:tcW w:w="1242" w:type="dxa"/>
            <w:vMerge/>
          </w:tcPr>
          <w:p w:rsidR="004162DA" w:rsidRPr="005727EF" w:rsidRDefault="004162DA" w:rsidP="004162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162DA" w:rsidRPr="005727EF" w:rsidRDefault="004162DA" w:rsidP="004162DA">
            <w:pPr>
              <w:rPr>
                <w:b/>
                <w:sz w:val="20"/>
                <w:szCs w:val="20"/>
              </w:rPr>
            </w:pPr>
            <w:proofErr w:type="spellStart"/>
            <w:r w:rsidRPr="005727EF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8" w:type="dxa"/>
          </w:tcPr>
          <w:p w:rsidR="004162DA" w:rsidRPr="005727EF" w:rsidRDefault="004162DA" w:rsidP="004162DA">
            <w:pPr>
              <w:rPr>
                <w:b/>
                <w:sz w:val="20"/>
                <w:szCs w:val="20"/>
              </w:rPr>
            </w:pPr>
            <w:proofErr w:type="spellStart"/>
            <w:r w:rsidRPr="005727EF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3" w:type="dxa"/>
          </w:tcPr>
          <w:p w:rsidR="004162DA" w:rsidRPr="005727EF" w:rsidRDefault="004162DA" w:rsidP="004162DA">
            <w:pPr>
              <w:rPr>
                <w:b/>
                <w:sz w:val="20"/>
                <w:szCs w:val="20"/>
              </w:rPr>
            </w:pPr>
            <w:proofErr w:type="spellStart"/>
            <w:r w:rsidRPr="005727EF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</w:tcPr>
          <w:p w:rsidR="004162DA" w:rsidRPr="005727EF" w:rsidRDefault="004162DA" w:rsidP="004162DA">
            <w:pPr>
              <w:rPr>
                <w:b/>
                <w:sz w:val="20"/>
                <w:szCs w:val="20"/>
              </w:rPr>
            </w:pPr>
            <w:proofErr w:type="spellStart"/>
            <w:r w:rsidRPr="005727EF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12" w:type="dxa"/>
          </w:tcPr>
          <w:p w:rsidR="004162DA" w:rsidRPr="005727EF" w:rsidRDefault="004162DA" w:rsidP="004162DA">
            <w:pPr>
              <w:rPr>
                <w:b/>
                <w:sz w:val="20"/>
                <w:szCs w:val="20"/>
              </w:rPr>
            </w:pPr>
            <w:r w:rsidRPr="005727EF">
              <w:rPr>
                <w:b/>
                <w:sz w:val="20"/>
                <w:szCs w:val="20"/>
              </w:rPr>
              <w:t>бюджет  Атнарского сельского поселения</w:t>
            </w:r>
          </w:p>
        </w:tc>
        <w:tc>
          <w:tcPr>
            <w:tcW w:w="236" w:type="dxa"/>
            <w:vMerge/>
          </w:tcPr>
          <w:p w:rsidR="004162DA" w:rsidRPr="005727EF" w:rsidRDefault="004162DA" w:rsidP="004162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525,6</w:t>
            </w:r>
          </w:p>
        </w:tc>
        <w:tc>
          <w:tcPr>
            <w:tcW w:w="1236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</w:t>
            </w:r>
          </w:p>
        </w:tc>
        <w:tc>
          <w:tcPr>
            <w:tcW w:w="989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452,6</w:t>
            </w:r>
          </w:p>
        </w:tc>
        <w:tc>
          <w:tcPr>
            <w:tcW w:w="1029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481,642</w:t>
            </w:r>
          </w:p>
        </w:tc>
        <w:tc>
          <w:tcPr>
            <w:tcW w:w="1236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452,6</w:t>
            </w:r>
          </w:p>
        </w:tc>
      </w:tr>
      <w:tr w:rsidR="004162DA" w:rsidRPr="005727EF" w:rsidTr="004162DA">
        <w:trPr>
          <w:trHeight w:val="173"/>
        </w:trPr>
        <w:tc>
          <w:tcPr>
            <w:tcW w:w="1242" w:type="dxa"/>
            <w:vMerge w:val="restart"/>
          </w:tcPr>
          <w:p w:rsidR="004162DA" w:rsidRPr="005727EF" w:rsidRDefault="004162DA" w:rsidP="004162DA">
            <w:pPr>
              <w:jc w:val="both"/>
              <w:rPr>
                <w:b/>
                <w:sz w:val="20"/>
                <w:szCs w:val="20"/>
              </w:rPr>
            </w:pPr>
            <w:r w:rsidRPr="005727EF">
              <w:rPr>
                <w:b/>
                <w:sz w:val="20"/>
                <w:szCs w:val="20"/>
              </w:rPr>
              <w:t>Подпрограмма</w:t>
            </w:r>
            <w:proofErr w:type="gramStart"/>
            <w:r w:rsidRPr="005727EF">
              <w:rPr>
                <w:b/>
                <w:sz w:val="20"/>
                <w:szCs w:val="20"/>
              </w:rPr>
              <w:t>«</w:t>
            </w:r>
            <w:proofErr w:type="spellStart"/>
            <w:r w:rsidRPr="005727EF">
              <w:rPr>
                <w:b/>
                <w:sz w:val="20"/>
                <w:szCs w:val="20"/>
              </w:rPr>
              <w:t>П</w:t>
            </w:r>
            <w:proofErr w:type="gramEnd"/>
            <w:r w:rsidRPr="005727EF">
              <w:rPr>
                <w:b/>
                <w:sz w:val="20"/>
                <w:szCs w:val="20"/>
              </w:rPr>
              <w:t>овы-шение</w:t>
            </w:r>
            <w:proofErr w:type="spellEnd"/>
            <w:r w:rsidRPr="005727EF">
              <w:rPr>
                <w:b/>
                <w:sz w:val="20"/>
                <w:szCs w:val="20"/>
              </w:rPr>
              <w:t xml:space="preserve"> безопасности </w:t>
            </w:r>
            <w:proofErr w:type="spellStart"/>
            <w:r w:rsidRPr="005727EF">
              <w:rPr>
                <w:b/>
                <w:sz w:val="20"/>
                <w:szCs w:val="20"/>
              </w:rPr>
              <w:t>дорож-ного</w:t>
            </w:r>
            <w:proofErr w:type="spellEnd"/>
            <w:r w:rsidRPr="005727E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27EF">
              <w:rPr>
                <w:b/>
                <w:sz w:val="20"/>
                <w:szCs w:val="20"/>
              </w:rPr>
              <w:t>дви-жения</w:t>
            </w:r>
            <w:proofErr w:type="spellEnd"/>
            <w:r w:rsidRPr="005727EF">
              <w:rPr>
                <w:b/>
                <w:sz w:val="20"/>
                <w:szCs w:val="20"/>
              </w:rPr>
              <w:t xml:space="preserve"> в Атнарском </w:t>
            </w:r>
            <w:proofErr w:type="spellStart"/>
            <w:r w:rsidRPr="005727EF">
              <w:rPr>
                <w:b/>
                <w:sz w:val="20"/>
                <w:szCs w:val="20"/>
              </w:rPr>
              <w:t>сель-ском</w:t>
            </w:r>
            <w:proofErr w:type="spellEnd"/>
            <w:r w:rsidRPr="005727E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27EF">
              <w:rPr>
                <w:b/>
                <w:sz w:val="20"/>
                <w:szCs w:val="20"/>
              </w:rPr>
              <w:t>посе-лении</w:t>
            </w:r>
            <w:proofErr w:type="spellEnd"/>
            <w:r w:rsidRPr="005727EF">
              <w:rPr>
                <w:b/>
                <w:sz w:val="20"/>
                <w:szCs w:val="20"/>
              </w:rPr>
              <w:t xml:space="preserve"> в 2016–2020 »</w:t>
            </w:r>
          </w:p>
        </w:tc>
        <w:tc>
          <w:tcPr>
            <w:tcW w:w="1984" w:type="dxa"/>
            <w:vMerge w:val="restart"/>
          </w:tcPr>
          <w:p w:rsidR="004162DA" w:rsidRPr="005727EF" w:rsidRDefault="004162DA" w:rsidP="004162DA">
            <w:pPr>
              <w:rPr>
                <w:color w:val="000000"/>
                <w:sz w:val="20"/>
                <w:szCs w:val="20"/>
              </w:rPr>
            </w:pPr>
            <w:r w:rsidRPr="005727EF">
              <w:rPr>
                <w:color w:val="000000"/>
                <w:sz w:val="20"/>
                <w:szCs w:val="20"/>
              </w:rPr>
              <w:t>Основное мероприятие    Обустройство и совершенствование опасных участков улично-дорожной сети населенных пунктов</w:t>
            </w:r>
          </w:p>
        </w:tc>
        <w:tc>
          <w:tcPr>
            <w:tcW w:w="851" w:type="dxa"/>
          </w:tcPr>
          <w:p w:rsidR="004162DA" w:rsidRPr="005727EF" w:rsidRDefault="004162DA" w:rsidP="004162DA">
            <w:pPr>
              <w:rPr>
                <w:sz w:val="20"/>
                <w:szCs w:val="20"/>
                <w:lang w:val="ru-MO"/>
              </w:rPr>
            </w:pPr>
          </w:p>
        </w:tc>
        <w:tc>
          <w:tcPr>
            <w:tcW w:w="738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162DA" w:rsidRPr="005727EF" w:rsidRDefault="004162DA" w:rsidP="004162DA">
            <w:pPr>
              <w:rPr>
                <w:b/>
                <w:sz w:val="20"/>
                <w:szCs w:val="20"/>
              </w:rPr>
            </w:pPr>
            <w:r w:rsidRPr="005727EF">
              <w:rPr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236" w:type="dxa"/>
            <w:vMerge/>
          </w:tcPr>
          <w:p w:rsidR="004162DA" w:rsidRPr="005727EF" w:rsidRDefault="004162DA" w:rsidP="004162D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4162DA" w:rsidRPr="005727EF" w:rsidRDefault="004162DA" w:rsidP="004162DA">
            <w:pPr>
              <w:rPr>
                <w:b/>
                <w:sz w:val="20"/>
                <w:szCs w:val="20"/>
              </w:rPr>
            </w:pPr>
            <w:r w:rsidRPr="005727EF">
              <w:rPr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6" w:type="dxa"/>
          </w:tcPr>
          <w:p w:rsidR="004162DA" w:rsidRPr="005727EF" w:rsidRDefault="004162DA" w:rsidP="004162DA">
            <w:pPr>
              <w:rPr>
                <w:b/>
                <w:sz w:val="20"/>
                <w:szCs w:val="20"/>
              </w:rPr>
            </w:pPr>
            <w:r w:rsidRPr="005727EF">
              <w:rPr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89" w:type="dxa"/>
          </w:tcPr>
          <w:p w:rsidR="004162DA" w:rsidRPr="005727EF" w:rsidRDefault="004162DA" w:rsidP="004162DA">
            <w:r w:rsidRPr="005727EF">
              <w:rPr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029" w:type="dxa"/>
          </w:tcPr>
          <w:p w:rsidR="004162DA" w:rsidRPr="005727EF" w:rsidRDefault="004162DA" w:rsidP="004162DA">
            <w:r w:rsidRPr="005727EF">
              <w:rPr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6" w:type="dxa"/>
          </w:tcPr>
          <w:p w:rsidR="004162DA" w:rsidRPr="005727EF" w:rsidRDefault="004162DA" w:rsidP="004162DA">
            <w:r w:rsidRPr="005727EF">
              <w:rPr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b/>
                <w:sz w:val="20"/>
                <w:szCs w:val="20"/>
              </w:rPr>
              <w:t>,00</w:t>
            </w:r>
          </w:p>
        </w:tc>
      </w:tr>
      <w:tr w:rsidR="004162DA" w:rsidRPr="005727EF" w:rsidTr="004162DA">
        <w:trPr>
          <w:trHeight w:val="173"/>
        </w:trPr>
        <w:tc>
          <w:tcPr>
            <w:tcW w:w="1242" w:type="dxa"/>
            <w:vMerge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proofErr w:type="spellStart"/>
            <w:r w:rsidRPr="005727E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8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proofErr w:type="spellStart"/>
            <w:r w:rsidRPr="005727E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3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proofErr w:type="spellStart"/>
            <w:r w:rsidRPr="005727E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36" w:type="dxa"/>
            <w:vMerge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0,00</w:t>
            </w:r>
          </w:p>
        </w:tc>
        <w:tc>
          <w:tcPr>
            <w:tcW w:w="989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0,00</w:t>
            </w:r>
          </w:p>
        </w:tc>
        <w:tc>
          <w:tcPr>
            <w:tcW w:w="1029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0,00</w:t>
            </w:r>
          </w:p>
        </w:tc>
      </w:tr>
      <w:tr w:rsidR="004162DA" w:rsidRPr="005727EF" w:rsidTr="004162DA">
        <w:trPr>
          <w:trHeight w:val="173"/>
        </w:trPr>
        <w:tc>
          <w:tcPr>
            <w:tcW w:w="1242" w:type="dxa"/>
            <w:vMerge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proofErr w:type="spellStart"/>
            <w:r w:rsidRPr="005727E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8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proofErr w:type="spellStart"/>
            <w:r w:rsidRPr="005727E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3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proofErr w:type="spellStart"/>
            <w:r w:rsidRPr="005727E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236" w:type="dxa"/>
            <w:vMerge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0,00</w:t>
            </w:r>
          </w:p>
        </w:tc>
        <w:tc>
          <w:tcPr>
            <w:tcW w:w="989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0,00</w:t>
            </w:r>
          </w:p>
        </w:tc>
        <w:tc>
          <w:tcPr>
            <w:tcW w:w="1029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0,00</w:t>
            </w:r>
          </w:p>
        </w:tc>
      </w:tr>
      <w:tr w:rsidR="004162DA" w:rsidRPr="005727EF" w:rsidTr="004162DA">
        <w:trPr>
          <w:trHeight w:val="173"/>
        </w:trPr>
        <w:tc>
          <w:tcPr>
            <w:tcW w:w="1242" w:type="dxa"/>
            <w:vMerge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proofErr w:type="spellStart"/>
            <w:r w:rsidRPr="005727E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8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proofErr w:type="spellStart"/>
            <w:r w:rsidRPr="005727E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3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proofErr w:type="spellStart"/>
            <w:r w:rsidRPr="005727E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бюджет  Атнарского сельского поселения</w:t>
            </w:r>
          </w:p>
        </w:tc>
        <w:tc>
          <w:tcPr>
            <w:tcW w:w="236" w:type="dxa"/>
            <w:vMerge/>
          </w:tcPr>
          <w:p w:rsidR="004162DA" w:rsidRPr="005727EF" w:rsidRDefault="004162DA" w:rsidP="004162DA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4162DA" w:rsidRPr="005727EF" w:rsidRDefault="004162DA" w:rsidP="004162DA">
            <w:r w:rsidRPr="005727EF">
              <w:rPr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6" w:type="dxa"/>
          </w:tcPr>
          <w:p w:rsidR="004162DA" w:rsidRPr="005727EF" w:rsidRDefault="004162DA" w:rsidP="004162DA">
            <w:r w:rsidRPr="005727EF">
              <w:rPr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89" w:type="dxa"/>
          </w:tcPr>
          <w:p w:rsidR="004162DA" w:rsidRPr="005727EF" w:rsidRDefault="004162DA" w:rsidP="004162DA">
            <w:r w:rsidRPr="005727EF">
              <w:rPr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029" w:type="dxa"/>
          </w:tcPr>
          <w:p w:rsidR="004162DA" w:rsidRPr="005727EF" w:rsidRDefault="004162DA" w:rsidP="004162DA">
            <w:r w:rsidRPr="005727EF">
              <w:rPr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6" w:type="dxa"/>
          </w:tcPr>
          <w:p w:rsidR="004162DA" w:rsidRPr="005727EF" w:rsidRDefault="004162DA" w:rsidP="004162DA">
            <w:r w:rsidRPr="005727EF">
              <w:rPr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b/>
                <w:sz w:val="20"/>
                <w:szCs w:val="20"/>
              </w:rPr>
              <w:t>,00</w:t>
            </w:r>
          </w:p>
        </w:tc>
      </w:tr>
    </w:tbl>
    <w:p w:rsidR="004162DA" w:rsidRPr="00BB3D07" w:rsidRDefault="004162DA" w:rsidP="004162DA">
      <w:pPr>
        <w:rPr>
          <w:sz w:val="20"/>
          <w:szCs w:val="20"/>
        </w:rPr>
      </w:pPr>
    </w:p>
    <w:p w:rsidR="004162DA" w:rsidRDefault="004162DA" w:rsidP="004162DA">
      <w:pPr>
        <w:rPr>
          <w:sz w:val="20"/>
          <w:szCs w:val="20"/>
        </w:rPr>
        <w:sectPr w:rsidR="004162DA" w:rsidSect="004162D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162DA" w:rsidRPr="008E560E" w:rsidRDefault="004162DA" w:rsidP="004162DA">
      <w:pPr>
        <w:pStyle w:val="a6"/>
        <w:jc w:val="both"/>
      </w:pPr>
      <w:r>
        <w:rPr>
          <w:color w:val="000000"/>
        </w:rPr>
        <w:lastRenderedPageBreak/>
        <w:t>4</w:t>
      </w:r>
      <w:r w:rsidRPr="008E560E">
        <w:rPr>
          <w:color w:val="000000"/>
        </w:rPr>
        <w:t xml:space="preserve">. </w:t>
      </w:r>
      <w:proofErr w:type="gramStart"/>
      <w:r w:rsidRPr="00936499">
        <w:t>В п</w:t>
      </w:r>
      <w:r w:rsidRPr="00936499">
        <w:rPr>
          <w:rStyle w:val="af5"/>
          <w:rFonts w:eastAsiaTheme="majorEastAsia"/>
          <w:b w:val="0"/>
          <w:color w:val="000000"/>
        </w:rPr>
        <w:t xml:space="preserve">риложение № 4 к </w:t>
      </w:r>
      <w:r w:rsidRPr="00936499">
        <w:rPr>
          <w:rStyle w:val="af2"/>
          <w:bCs/>
          <w:color w:val="000000"/>
        </w:rPr>
        <w:t xml:space="preserve">муниципальной программе </w:t>
      </w:r>
      <w:r w:rsidRPr="00936499">
        <w:rPr>
          <w:rStyle w:val="af5"/>
          <w:rFonts w:eastAsiaTheme="majorEastAsia"/>
          <w:b w:val="0"/>
          <w:color w:val="000000"/>
        </w:rPr>
        <w:t>"</w:t>
      </w:r>
      <w:r w:rsidRPr="00936499">
        <w:t xml:space="preserve">Развитие транспортной системы Атнарского сельского поселения Красночетайского района Чувашской Республики» </w:t>
      </w:r>
      <w:r w:rsidRPr="00936499">
        <w:rPr>
          <w:rStyle w:val="af5"/>
          <w:rFonts w:eastAsiaTheme="majorEastAsia"/>
          <w:b w:val="0"/>
          <w:color w:val="000000"/>
        </w:rPr>
        <w:t>на 2016-2020 годы" в паспорте</w:t>
      </w:r>
      <w:r w:rsidRPr="008E560E">
        <w:rPr>
          <w:rStyle w:val="af5"/>
          <w:rFonts w:eastAsiaTheme="majorEastAsia"/>
          <w:color w:val="000000"/>
        </w:rPr>
        <w:t xml:space="preserve"> </w:t>
      </w:r>
      <w:r w:rsidRPr="008E560E">
        <w:t>подпрограммы Атнарского сельского поселения Красночетайского района Чувашской Республики «Автомобильные дороги» позицию «Объемы средств бюджета Атнарского сельского поселения на финансирование муниципальной программы» изложить в следующей редакции: прогнозируемый объем финансирования Муниципальной программы составляет 4104,383 тыс. рублей, в том числе:</w:t>
      </w:r>
      <w:proofErr w:type="gramEnd"/>
    </w:p>
    <w:tbl>
      <w:tblPr>
        <w:tblW w:w="0" w:type="auto"/>
        <w:tblLook w:val="01E0"/>
      </w:tblPr>
      <w:tblGrid>
        <w:gridCol w:w="6737"/>
      </w:tblGrid>
      <w:tr w:rsidR="004162DA" w:rsidRPr="008E560E" w:rsidTr="004162DA">
        <w:tc>
          <w:tcPr>
            <w:tcW w:w="6737" w:type="dxa"/>
          </w:tcPr>
          <w:p w:rsidR="004162DA" w:rsidRPr="008E560E" w:rsidRDefault="004162DA" w:rsidP="004162DA">
            <w:pPr>
              <w:snapToGrid w:val="0"/>
            </w:pPr>
            <w:r w:rsidRPr="008E560E">
              <w:t>Общий объем средств финансирования муниципальной программы составит  4104,383 тыс. рублей, в том числе:</w:t>
            </w:r>
          </w:p>
        </w:tc>
      </w:tr>
      <w:tr w:rsidR="004162DA" w:rsidRPr="008E560E" w:rsidTr="004162DA">
        <w:tc>
          <w:tcPr>
            <w:tcW w:w="6737" w:type="dxa"/>
          </w:tcPr>
          <w:p w:rsidR="004162DA" w:rsidRPr="008E560E" w:rsidRDefault="004162DA" w:rsidP="004162DA">
            <w:r w:rsidRPr="008E560E">
              <w:t>в 2016 году – 742,</w:t>
            </w:r>
            <w:r w:rsidRPr="008E560E">
              <w:rPr>
                <w:lang w:val="en-US"/>
              </w:rPr>
              <w:t>8</w:t>
            </w:r>
            <w:r w:rsidRPr="008E560E">
              <w:t xml:space="preserve"> тыс</w:t>
            </w:r>
            <w:proofErr w:type="gramStart"/>
            <w:r w:rsidRPr="008E560E">
              <w:t>.р</w:t>
            </w:r>
            <w:proofErr w:type="gramEnd"/>
            <w:r w:rsidRPr="008E560E">
              <w:t>уб.</w:t>
            </w:r>
          </w:p>
        </w:tc>
      </w:tr>
      <w:tr w:rsidR="004162DA" w:rsidRPr="008E560E" w:rsidTr="004162DA">
        <w:tc>
          <w:tcPr>
            <w:tcW w:w="6737" w:type="dxa"/>
          </w:tcPr>
          <w:p w:rsidR="004162DA" w:rsidRPr="008E560E" w:rsidRDefault="004162DA" w:rsidP="004162DA">
            <w:r w:rsidRPr="008E560E">
              <w:t>в 2017 году –8</w:t>
            </w:r>
            <w:r>
              <w:t>1</w:t>
            </w:r>
            <w:r w:rsidRPr="008E560E">
              <w:t>6,</w:t>
            </w:r>
            <w:r w:rsidRPr="008E560E">
              <w:rPr>
                <w:lang w:val="en-US"/>
              </w:rPr>
              <w:t>023</w:t>
            </w:r>
            <w:r w:rsidRPr="008E560E">
              <w:t xml:space="preserve"> тыс</w:t>
            </w:r>
            <w:proofErr w:type="gramStart"/>
            <w:r w:rsidRPr="008E560E">
              <w:t>.р</w:t>
            </w:r>
            <w:proofErr w:type="gramEnd"/>
            <w:r w:rsidRPr="008E560E">
              <w:t>уб.</w:t>
            </w:r>
          </w:p>
        </w:tc>
      </w:tr>
      <w:tr w:rsidR="004162DA" w:rsidRPr="008E560E" w:rsidTr="004162DA">
        <w:tc>
          <w:tcPr>
            <w:tcW w:w="6737" w:type="dxa"/>
          </w:tcPr>
          <w:p w:rsidR="004162DA" w:rsidRPr="008E560E" w:rsidRDefault="004162DA" w:rsidP="004162DA">
            <w:r w:rsidRPr="008E560E">
              <w:t>в 2018 году – 788,</w:t>
            </w:r>
            <w:r w:rsidRPr="008E560E">
              <w:rPr>
                <w:lang w:val="en-US"/>
              </w:rPr>
              <w:t>988</w:t>
            </w:r>
            <w:r w:rsidRPr="008E560E">
              <w:t xml:space="preserve"> тыс</w:t>
            </w:r>
            <w:proofErr w:type="gramStart"/>
            <w:r w:rsidRPr="008E560E">
              <w:t>.р</w:t>
            </w:r>
            <w:proofErr w:type="gramEnd"/>
            <w:r w:rsidRPr="008E560E">
              <w:t>уб.</w:t>
            </w:r>
          </w:p>
        </w:tc>
      </w:tr>
      <w:tr w:rsidR="004162DA" w:rsidRPr="008E560E" w:rsidTr="004162DA">
        <w:tc>
          <w:tcPr>
            <w:tcW w:w="6737" w:type="dxa"/>
          </w:tcPr>
          <w:p w:rsidR="004162DA" w:rsidRPr="008E560E" w:rsidRDefault="004162DA" w:rsidP="004162DA">
            <w:r w:rsidRPr="008E560E">
              <w:t xml:space="preserve">в 2019 году – </w:t>
            </w:r>
            <w:r w:rsidRPr="00A126B4">
              <w:t>1645,685</w:t>
            </w:r>
            <w:r w:rsidRPr="008E560E">
              <w:t>тыс</w:t>
            </w:r>
            <w:proofErr w:type="gramStart"/>
            <w:r w:rsidRPr="008E560E">
              <w:t>.р</w:t>
            </w:r>
            <w:proofErr w:type="gramEnd"/>
            <w:r w:rsidRPr="008E560E">
              <w:t>уб.</w:t>
            </w:r>
          </w:p>
        </w:tc>
      </w:tr>
      <w:tr w:rsidR="004162DA" w:rsidRPr="008E560E" w:rsidTr="004162DA">
        <w:tc>
          <w:tcPr>
            <w:tcW w:w="6737" w:type="dxa"/>
          </w:tcPr>
          <w:p w:rsidR="004162DA" w:rsidRPr="008E560E" w:rsidRDefault="004162DA" w:rsidP="004162DA">
            <w:r w:rsidRPr="008E560E">
              <w:t>в 2020 году -1253,929 тыс</w:t>
            </w:r>
            <w:proofErr w:type="gramStart"/>
            <w:r w:rsidRPr="008E560E">
              <w:t>.р</w:t>
            </w:r>
            <w:proofErr w:type="gramEnd"/>
            <w:r w:rsidRPr="008E560E">
              <w:t>уб.</w:t>
            </w:r>
          </w:p>
        </w:tc>
      </w:tr>
    </w:tbl>
    <w:p w:rsidR="004162DA" w:rsidRPr="004162DA" w:rsidRDefault="004162DA" w:rsidP="004162DA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162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   Раздел </w:t>
      </w:r>
      <w:r w:rsidRPr="004162D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Pr="004162DA">
        <w:rPr>
          <w:rFonts w:ascii="Times New Roman" w:hAnsi="Times New Roman" w:cs="Times New Roman"/>
          <w:b w:val="0"/>
          <w:color w:val="auto"/>
          <w:sz w:val="24"/>
          <w:szCs w:val="24"/>
        </w:rPr>
        <w:t>V. Обоснование объема финансовых ресурсов, необходимых для реализации подпрограммы изложить в следующей редакции:</w:t>
      </w:r>
    </w:p>
    <w:p w:rsidR="004162DA" w:rsidRPr="008E560E" w:rsidRDefault="004162DA" w:rsidP="004162DA">
      <w:pPr>
        <w:ind w:firstLine="709"/>
        <w:jc w:val="both"/>
      </w:pPr>
      <w:r w:rsidRPr="008E560E">
        <w:t>Финансовое обеспечение реализации Подпрограммы осуществляется за счет бюджетных ассигнований бюджета Атнарского сельского поселения, а также дополнительных ресурсов и привлекаемых средств федерального бюджета, средств республиканского бюджета Чувашской Республики.</w:t>
      </w:r>
    </w:p>
    <w:p w:rsidR="004162DA" w:rsidRPr="008E560E" w:rsidRDefault="004162DA" w:rsidP="004162DA">
      <w:pPr>
        <w:ind w:firstLine="709"/>
        <w:jc w:val="both"/>
      </w:pPr>
      <w:r w:rsidRPr="008E560E">
        <w:t>Общий объем финансирования подпрограммы при строительстве, реконструкции, капитальном ремонте и ремонте, содержании автомобильных дорог и искусственных сооружений на них в 2016–2020 годах составит за счет всех источников финансирования 3802,8 тыс. рублей, в том числе за счет средств:</w:t>
      </w:r>
    </w:p>
    <w:p w:rsidR="004162DA" w:rsidRPr="008E560E" w:rsidRDefault="004162DA" w:rsidP="004162DA">
      <w:pPr>
        <w:ind w:firstLine="709"/>
        <w:jc w:val="both"/>
      </w:pPr>
      <w:r w:rsidRPr="008E560E">
        <w:t>федерального бюджета – 0,0 тыс. рублей;</w:t>
      </w:r>
    </w:p>
    <w:p w:rsidR="004162DA" w:rsidRPr="008E560E" w:rsidRDefault="004162DA" w:rsidP="004162DA">
      <w:pPr>
        <w:ind w:firstLine="709"/>
        <w:jc w:val="both"/>
      </w:pPr>
      <w:r w:rsidRPr="008E560E">
        <w:t>республиканского бюджета  Чувашской Республики – 2406,197 тыс. рублей</w:t>
      </w:r>
      <w:proofErr w:type="gramStart"/>
      <w:r w:rsidRPr="008E560E">
        <w:t xml:space="preserve"> ;</w:t>
      </w:r>
      <w:proofErr w:type="gramEnd"/>
    </w:p>
    <w:p w:rsidR="004162DA" w:rsidRPr="008E560E" w:rsidRDefault="004162DA" w:rsidP="004162DA">
      <w:pPr>
        <w:ind w:firstLine="709"/>
        <w:jc w:val="both"/>
      </w:pPr>
      <w:r w:rsidRPr="008E560E">
        <w:t>бюджета Атнарского сельского поселения – 1698,186 тыс. рублей.</w:t>
      </w:r>
    </w:p>
    <w:p w:rsidR="004162DA" w:rsidRPr="008E560E" w:rsidRDefault="004162DA" w:rsidP="004162DA">
      <w:pPr>
        <w:ind w:firstLine="709"/>
        <w:jc w:val="both"/>
        <w:rPr>
          <w:color w:val="000000"/>
        </w:rPr>
      </w:pPr>
      <w:r w:rsidRPr="008E560E">
        <w:t>внебюджетные источники – 0,00 тыс</w:t>
      </w:r>
      <w:proofErr w:type="gramStart"/>
      <w:r w:rsidRPr="008E560E">
        <w:t>.р</w:t>
      </w:r>
      <w:proofErr w:type="gramEnd"/>
      <w:r w:rsidRPr="008E560E">
        <w:t>уб.</w:t>
      </w:r>
    </w:p>
    <w:p w:rsidR="004162DA" w:rsidRDefault="004162DA" w:rsidP="004162DA">
      <w:pPr>
        <w:pStyle w:val="a6"/>
        <w:jc w:val="both"/>
      </w:pPr>
      <w:r w:rsidRPr="008E560E">
        <w:rPr>
          <w:b/>
          <w:lang w:val="en-US"/>
        </w:rPr>
        <w:t>III</w:t>
      </w:r>
      <w:proofErr w:type="gramStart"/>
      <w:r w:rsidRPr="008E560E">
        <w:rPr>
          <w:b/>
        </w:rPr>
        <w:t>.</w:t>
      </w:r>
      <w:r>
        <w:t xml:space="preserve">  Настоящее</w:t>
      </w:r>
      <w:proofErr w:type="gramEnd"/>
      <w:r>
        <w:t xml:space="preserve"> постановление вступает в силу со дня подписания и распространяется на правоотношения, возникшие с 1 января 2019 года.</w:t>
      </w:r>
    </w:p>
    <w:p w:rsidR="004162DA" w:rsidRDefault="004162DA" w:rsidP="004162DA">
      <w:pPr>
        <w:pStyle w:val="a6"/>
        <w:jc w:val="both"/>
      </w:pPr>
      <w:r w:rsidRPr="008E560E">
        <w:rPr>
          <w:b/>
          <w:lang w:val="en-US"/>
        </w:rPr>
        <w:t>IV</w:t>
      </w:r>
      <w:r w:rsidRPr="008E560E">
        <w:rPr>
          <w:b/>
        </w:rPr>
        <w:t>.</w:t>
      </w:r>
      <w:r>
        <w:t xml:space="preserve"> Контроль за исполнением постановления оставляю за собой. </w:t>
      </w:r>
    </w:p>
    <w:p w:rsidR="004162DA" w:rsidRDefault="004162DA" w:rsidP="004162DA">
      <w:r w:rsidRPr="008E560E">
        <w:t xml:space="preserve">Глава администрации </w:t>
      </w:r>
    </w:p>
    <w:p w:rsidR="004162DA" w:rsidRDefault="004162DA" w:rsidP="004162DA">
      <w:r w:rsidRPr="008E560E">
        <w:t xml:space="preserve">Атнарского сельского поселения       </w:t>
      </w:r>
      <w:r>
        <w:t xml:space="preserve">                                     </w:t>
      </w:r>
      <w:r w:rsidRPr="008E560E">
        <w:t xml:space="preserve">         А.А.Наумова</w:t>
      </w:r>
    </w:p>
    <w:p w:rsidR="004162DA" w:rsidRDefault="004162DA" w:rsidP="004162DA"/>
    <w:p w:rsidR="004162DA" w:rsidRDefault="004162DA" w:rsidP="004162DA"/>
    <w:p w:rsidR="007A728B" w:rsidRPr="004162DA" w:rsidRDefault="007A728B" w:rsidP="004162DA">
      <w:pPr>
        <w:jc w:val="center"/>
        <w:rPr>
          <w:b/>
          <w:i/>
          <w:u w:val="single"/>
        </w:rPr>
      </w:pPr>
      <w:r w:rsidRPr="004162DA">
        <w:rPr>
          <w:b/>
          <w:i/>
          <w:u w:val="single"/>
        </w:rPr>
        <w:t>Постановление</w:t>
      </w:r>
    </w:p>
    <w:p w:rsidR="004162DA" w:rsidRPr="004162DA" w:rsidRDefault="007A728B" w:rsidP="004162DA">
      <w:pPr>
        <w:widowControl w:val="0"/>
        <w:jc w:val="center"/>
        <w:rPr>
          <w:b/>
          <w:i/>
          <w:u w:val="single"/>
        </w:rPr>
      </w:pPr>
      <w:r w:rsidRPr="004162DA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4162DA" w:rsidRPr="004162DA">
        <w:rPr>
          <w:b/>
          <w:i/>
          <w:u w:val="single"/>
        </w:rPr>
        <w:t>О внесении изменений постановление администрации</w:t>
      </w:r>
      <w:r w:rsidR="004162DA">
        <w:rPr>
          <w:b/>
          <w:i/>
          <w:u w:val="single"/>
        </w:rPr>
        <w:t xml:space="preserve"> </w:t>
      </w:r>
      <w:r w:rsidR="004162DA" w:rsidRPr="004162DA">
        <w:rPr>
          <w:b/>
          <w:i/>
          <w:u w:val="single"/>
        </w:rPr>
        <w:t>Атнарского сельского поселения  от  24.04.2018 № 26</w:t>
      </w:r>
      <w:r w:rsidR="004162DA">
        <w:rPr>
          <w:b/>
          <w:i/>
          <w:u w:val="single"/>
        </w:rPr>
        <w:t xml:space="preserve"> </w:t>
      </w:r>
      <w:r w:rsidR="004162DA" w:rsidRPr="004162DA">
        <w:rPr>
          <w:b/>
          <w:i/>
          <w:u w:val="single"/>
        </w:rPr>
        <w:t>«Об утверждении муниципальной программы</w:t>
      </w:r>
      <w:proofErr w:type="gramStart"/>
      <w:r w:rsidR="004162DA" w:rsidRPr="004162DA">
        <w:rPr>
          <w:b/>
          <w:bCs/>
          <w:i/>
          <w:u w:val="single"/>
        </w:rPr>
        <w:t>«П</w:t>
      </w:r>
      <w:proofErr w:type="gramEnd"/>
      <w:r w:rsidR="004162DA" w:rsidRPr="004162DA">
        <w:rPr>
          <w:b/>
          <w:bCs/>
          <w:i/>
          <w:u w:val="single"/>
        </w:rPr>
        <w:t>о вопросам</w:t>
      </w:r>
      <w:r w:rsidR="004162DA">
        <w:rPr>
          <w:b/>
          <w:bCs/>
          <w:i/>
          <w:u w:val="single"/>
        </w:rPr>
        <w:t xml:space="preserve"> </w:t>
      </w:r>
      <w:r w:rsidR="004162DA" w:rsidRPr="004162DA">
        <w:rPr>
          <w:b/>
          <w:bCs/>
          <w:i/>
          <w:u w:val="single"/>
        </w:rPr>
        <w:t>обеспечения пожарной безопасности на территории</w:t>
      </w:r>
      <w:r w:rsidR="004162DA">
        <w:rPr>
          <w:b/>
          <w:bCs/>
          <w:i/>
          <w:u w:val="single"/>
        </w:rPr>
        <w:t xml:space="preserve"> </w:t>
      </w:r>
      <w:r w:rsidR="004162DA" w:rsidRPr="004162DA">
        <w:rPr>
          <w:b/>
          <w:bCs/>
          <w:i/>
          <w:u w:val="single"/>
        </w:rPr>
        <w:t>Атнарского сельского поселения на 2018-2020 годы»</w:t>
      </w:r>
    </w:p>
    <w:p w:rsidR="007A728B" w:rsidRPr="00990630" w:rsidRDefault="007A728B" w:rsidP="004162DA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7A728B" w:rsidRDefault="007A728B" w:rsidP="007A728B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</w:t>
      </w:r>
      <w:r w:rsidR="004162DA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11.03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.2019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№</w:t>
      </w:r>
      <w:r w:rsidR="004162DA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11</w:t>
      </w:r>
    </w:p>
    <w:p w:rsidR="007A728B" w:rsidRDefault="007A728B" w:rsidP="007A728B"/>
    <w:p w:rsidR="004162DA" w:rsidRDefault="004162DA" w:rsidP="004162DA">
      <w:pPr>
        <w:pStyle w:val="a6"/>
        <w:jc w:val="both"/>
      </w:pPr>
      <w:r>
        <w:t xml:space="preserve">          В соответствии с решением Собрания депутатов  Атнарского сельского поселения Красночетайского района Чувашской Республики от 12 декабря 2018 года № 1 «О бюджете Атнарского сельского поселения Красночетайского района Чувашской Республики на 2019 год и на плановый период 2020и 2021годов» администрация  </w:t>
      </w:r>
      <w:r>
        <w:lastRenderedPageBreak/>
        <w:t xml:space="preserve">Атнарского сельского поселения Красночетайского района Чувашской Республики  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4162DA" w:rsidRDefault="004162DA" w:rsidP="004162DA">
      <w:pPr>
        <w:tabs>
          <w:tab w:val="left" w:pos="435"/>
          <w:tab w:val="center" w:pos="4677"/>
        </w:tabs>
        <w:spacing w:before="100" w:beforeAutospacing="1" w:after="100" w:afterAutospacing="1"/>
      </w:pPr>
      <w:r>
        <w:tab/>
        <w:t xml:space="preserve"> 1. В паспорте муниципальной программы </w:t>
      </w:r>
      <w:r>
        <w:rPr>
          <w:bCs/>
        </w:rPr>
        <w:t>«По вопросам обеспечения пожарной безопасности на территории Атнарского сельского поселения на 2018-2020 годы»</w:t>
      </w:r>
      <w:r>
        <w:t xml:space="preserve">, утвержденной постановлением администрации Атнарского сельского поселения Красночетайского района от 24 апреля 2018 года № 26«Об утверждении муниципальной программы  </w:t>
      </w:r>
      <w:r>
        <w:rPr>
          <w:bCs/>
        </w:rPr>
        <w:t>«По вопросам обеспечения пожарной безопасности на территории Атнарского сельского поселения на 2018-2020 годы</w:t>
      </w:r>
      <w:proofErr w:type="gramStart"/>
      <w:r>
        <w:rPr>
          <w:bCs/>
        </w:rPr>
        <w:t>»</w:t>
      </w:r>
      <w:r>
        <w:t>в</w:t>
      </w:r>
      <w:proofErr w:type="gramEnd"/>
      <w:r>
        <w:t>нести следующие изменения:</w:t>
      </w:r>
    </w:p>
    <w:p w:rsidR="004162DA" w:rsidRDefault="004162DA" w:rsidP="004162DA">
      <w:pPr>
        <w:tabs>
          <w:tab w:val="left" w:pos="435"/>
          <w:tab w:val="center" w:pos="4677"/>
        </w:tabs>
        <w:spacing w:before="100" w:beforeAutospacing="1" w:after="100" w:afterAutospacing="1"/>
      </w:pPr>
      <w:r>
        <w:t xml:space="preserve"> -позицию «Объемы средств бюджета Атнарского сельского поселения на финансирование муниципальной программы» изложить в следующей редакции: «прогнозируемый объем финансирования Муниципальной программы составляет 1589,3 тыс. рублей, в том числе:</w:t>
      </w:r>
    </w:p>
    <w:tbl>
      <w:tblPr>
        <w:tblW w:w="0" w:type="auto"/>
        <w:tblLook w:val="01E0"/>
      </w:tblPr>
      <w:tblGrid>
        <w:gridCol w:w="6737"/>
      </w:tblGrid>
      <w:tr w:rsidR="004162DA" w:rsidTr="004162DA">
        <w:tc>
          <w:tcPr>
            <w:tcW w:w="6737" w:type="dxa"/>
            <w:hideMark/>
          </w:tcPr>
          <w:p w:rsidR="004162DA" w:rsidRDefault="004162DA" w:rsidP="004162DA">
            <w:pPr>
              <w:snapToGrid w:val="0"/>
              <w:jc w:val="center"/>
              <w:rPr>
                <w:lang w:eastAsia="en-US"/>
              </w:rPr>
            </w:pPr>
            <w:r>
              <w:t>Общий объем средств финансирования муниципальной программы составит  1589,3 тыс. рублей, в том числе:</w:t>
            </w:r>
          </w:p>
        </w:tc>
      </w:tr>
      <w:tr w:rsidR="004162DA" w:rsidTr="004162DA">
        <w:tc>
          <w:tcPr>
            <w:tcW w:w="6737" w:type="dxa"/>
            <w:hideMark/>
          </w:tcPr>
          <w:p w:rsidR="004162DA" w:rsidRDefault="004162DA" w:rsidP="004162DA">
            <w:pPr>
              <w:jc w:val="center"/>
              <w:rPr>
                <w:lang w:eastAsia="en-US"/>
              </w:rPr>
            </w:pPr>
            <w:r>
              <w:t>в 2018 году – 541,9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4162DA" w:rsidTr="004162DA">
        <w:tc>
          <w:tcPr>
            <w:tcW w:w="6737" w:type="dxa"/>
            <w:hideMark/>
          </w:tcPr>
          <w:p w:rsidR="004162DA" w:rsidRDefault="004162DA" w:rsidP="004162DA">
            <w:pPr>
              <w:jc w:val="center"/>
              <w:rPr>
                <w:lang w:eastAsia="en-US"/>
              </w:rPr>
            </w:pPr>
            <w:r>
              <w:t>в 2019 году – 533,7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4162DA" w:rsidTr="004162DA">
        <w:tc>
          <w:tcPr>
            <w:tcW w:w="6737" w:type="dxa"/>
            <w:hideMark/>
          </w:tcPr>
          <w:p w:rsidR="004162DA" w:rsidRDefault="004162DA" w:rsidP="004162DA">
            <w:pPr>
              <w:jc w:val="center"/>
              <w:rPr>
                <w:lang w:eastAsia="en-US"/>
              </w:rPr>
            </w:pPr>
            <w:r>
              <w:t>в 2020 году -513,7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</w:tbl>
    <w:p w:rsidR="004162DA" w:rsidRPr="00C37B7A" w:rsidRDefault="004162DA" w:rsidP="004162DA">
      <w:pPr>
        <w:pStyle w:val="a6"/>
        <w:jc w:val="both"/>
      </w:pPr>
      <w:r>
        <w:t>Объемы финансирования Муниципальной программы подлежат ежегодному уточнению исходя из возможностей бюджета района»;</w:t>
      </w:r>
    </w:p>
    <w:p w:rsidR="004162DA" w:rsidRDefault="004162DA" w:rsidP="004162DA">
      <w:pPr>
        <w:pStyle w:val="a6"/>
        <w:jc w:val="both"/>
      </w:pPr>
      <w:r>
        <w:t xml:space="preserve">2. </w:t>
      </w:r>
      <w:r>
        <w:rPr>
          <w:b/>
        </w:rPr>
        <w:t xml:space="preserve"> </w:t>
      </w:r>
      <w:r>
        <w:t>В приложении  1 перечня мероприятий муниципальной программы  «По вопросам обеспечения пожарной безопасности на территории Атнарского сельского поселения на 2018-2020 годы» изложить в следующей редакции:</w:t>
      </w:r>
    </w:p>
    <w:p w:rsidR="004162DA" w:rsidRDefault="004162DA" w:rsidP="004162DA">
      <w:pPr>
        <w:sectPr w:rsidR="004162DA" w:rsidSect="004162DA">
          <w:pgSz w:w="11906" w:h="16838"/>
          <w:pgMar w:top="1134" w:right="850" w:bottom="426" w:left="1701" w:header="708" w:footer="708" w:gutter="0"/>
          <w:cols w:space="720"/>
        </w:sectPr>
      </w:pPr>
    </w:p>
    <w:tbl>
      <w:tblPr>
        <w:tblW w:w="14925" w:type="dxa"/>
        <w:tblCellSpacing w:w="15" w:type="dxa"/>
        <w:tblLayout w:type="fixed"/>
        <w:tblLook w:val="04A0"/>
      </w:tblPr>
      <w:tblGrid>
        <w:gridCol w:w="375"/>
        <w:gridCol w:w="3636"/>
        <w:gridCol w:w="1843"/>
        <w:gridCol w:w="1276"/>
        <w:gridCol w:w="1276"/>
        <w:gridCol w:w="1275"/>
        <w:gridCol w:w="1134"/>
        <w:gridCol w:w="1560"/>
        <w:gridCol w:w="2550"/>
      </w:tblGrid>
      <w:tr w:rsidR="004162DA" w:rsidTr="004162DA">
        <w:trPr>
          <w:tblHeader/>
          <w:tblCellSpacing w:w="15" w:type="dxa"/>
        </w:trPr>
        <w:tc>
          <w:tcPr>
            <w:tcW w:w="33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rPr>
                <w:lang w:eastAsia="en-US"/>
              </w:rPr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4162DA" w:rsidRDefault="004162DA" w:rsidP="004162DA">
            <w:pPr>
              <w:spacing w:before="100" w:beforeAutospacing="1" w:after="100" w:afterAutospacing="1"/>
            </w:pPr>
            <w:r>
              <w:t> </w:t>
            </w:r>
          </w:p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36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rPr>
                <w:lang w:eastAsia="en-US"/>
              </w:rPr>
            </w:pPr>
            <w:r>
              <w:t>Мероприятия</w:t>
            </w:r>
          </w:p>
          <w:p w:rsidR="004162DA" w:rsidRDefault="004162DA" w:rsidP="004162DA">
            <w:pPr>
              <w:spacing w:before="100" w:beforeAutospacing="1" w:after="100" w:afterAutospacing="1"/>
            </w:pPr>
            <w:r>
              <w:t> </w:t>
            </w:r>
          </w:p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81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rPr>
                <w:lang w:eastAsia="en-US"/>
              </w:rPr>
            </w:pPr>
            <w:r>
              <w:t>Источник финансирования</w:t>
            </w:r>
          </w:p>
          <w:p w:rsidR="004162DA" w:rsidRDefault="004162DA" w:rsidP="004162DA">
            <w:pPr>
              <w:spacing w:before="100" w:beforeAutospacing="1" w:after="100" w:afterAutospacing="1"/>
            </w:pPr>
            <w:r>
              <w:t> </w:t>
            </w:r>
          </w:p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493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rPr>
                <w:lang w:eastAsia="en-US"/>
              </w:rPr>
            </w:pPr>
            <w:r>
              <w:t>Срок исполнения</w:t>
            </w:r>
          </w:p>
          <w:p w:rsidR="004162DA" w:rsidRDefault="004162DA" w:rsidP="004162DA">
            <w:pPr>
              <w:spacing w:before="100" w:beforeAutospacing="1" w:after="100" w:afterAutospacing="1"/>
            </w:pPr>
            <w:r>
              <w:t> </w:t>
            </w:r>
          </w:p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Исполнитель</w:t>
            </w:r>
          </w:p>
        </w:tc>
      </w:tr>
      <w:tr w:rsidR="004162DA" w:rsidTr="004162DA">
        <w:trPr>
          <w:tblHeader/>
          <w:tblCellSpacing w:w="15" w:type="dxa"/>
        </w:trPr>
        <w:tc>
          <w:tcPr>
            <w:tcW w:w="5767" w:type="dxa"/>
            <w:vMerge/>
            <w:vAlign w:val="center"/>
            <w:hideMark/>
          </w:tcPr>
          <w:p w:rsidR="004162DA" w:rsidRDefault="004162DA" w:rsidP="004162DA">
            <w:pPr>
              <w:rPr>
                <w:lang w:eastAsia="en-US"/>
              </w:rPr>
            </w:pPr>
          </w:p>
        </w:tc>
        <w:tc>
          <w:tcPr>
            <w:tcW w:w="3578" w:type="dxa"/>
            <w:vMerge/>
            <w:vAlign w:val="center"/>
            <w:hideMark/>
          </w:tcPr>
          <w:p w:rsidR="004162DA" w:rsidRDefault="004162DA" w:rsidP="004162DA">
            <w:pPr>
              <w:rPr>
                <w:lang w:eastAsia="en-US"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:rsidR="004162DA" w:rsidRDefault="004162DA" w:rsidP="004162DA">
            <w:pPr>
              <w:rPr>
                <w:lang w:eastAsia="en-US"/>
              </w:rPr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всего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2018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2019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t>20</w:t>
            </w:r>
            <w:proofErr w:type="spellStart"/>
            <w:r>
              <w:rPr>
                <w:lang w:val="en-US"/>
              </w:rPr>
              <w:t>20</w:t>
            </w:r>
            <w:proofErr w:type="spellEnd"/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</w:tr>
      <w:tr w:rsidR="004162DA" w:rsidTr="004162D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rPr>
                <w:lang w:eastAsia="en-US"/>
              </w:rPr>
            </w:pPr>
            <w:r>
              <w:t>Организационное обеспечение реализации</w:t>
            </w:r>
          </w:p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Программы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1589,3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541,9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533,7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513,7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</w:tr>
      <w:tr w:rsidR="004162DA" w:rsidTr="004162D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1.1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Разработка и утверждение комплекса мероприятий по обеспечению пожарной безопасности муниципального жилищного фонда и частного жилья (на следующий год)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4 квартал текущего года    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Администрация Атнарского сельского поселения</w:t>
            </w:r>
          </w:p>
        </w:tc>
      </w:tr>
      <w:tr w:rsidR="004162DA" w:rsidTr="004162D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1.2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Разработка и утверждение комплекса мероприятий по содержанию, ремонту сетей наружного противопожарного водоснабжения (на следующий год)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4 квартал текущего года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Администрация Атнарского сельского поселения</w:t>
            </w:r>
          </w:p>
        </w:tc>
      </w:tr>
      <w:tr w:rsidR="004162DA" w:rsidTr="004162D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1.3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сектора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В соответствии с утвержденным планом-графиком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Администрация Атнарского сельского поселения</w:t>
            </w:r>
          </w:p>
        </w:tc>
      </w:tr>
      <w:tr w:rsidR="004162DA" w:rsidTr="004162D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1.4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rPr>
                <w:lang w:eastAsia="en-US"/>
              </w:rPr>
            </w:pPr>
            <w:r>
              <w:t>Ежегодно</w:t>
            </w:r>
          </w:p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(март-апрель)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Администрация Атнарского сельского поселения</w:t>
            </w:r>
          </w:p>
        </w:tc>
      </w:tr>
      <w:tr w:rsidR="004162DA" w:rsidTr="004162D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 xml:space="preserve">Укрепление противопожарного </w:t>
            </w:r>
            <w:r>
              <w:lastRenderedPageBreak/>
              <w:t>состояния учреждений, жилого фонда, территории сельского поселения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lastRenderedPageBreak/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</w:tr>
      <w:tr w:rsidR="004162DA" w:rsidTr="004162D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lastRenderedPageBreak/>
              <w:t>2.1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Приобретение противопожарного инвентаря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jc w:val="center"/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jc w:val="center"/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jc w:val="center"/>
            </w:pP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Весь период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Администрация Атнарского сельского поселения</w:t>
            </w:r>
          </w:p>
        </w:tc>
      </w:tr>
      <w:tr w:rsidR="004162DA" w:rsidTr="004162D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2.2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rPr>
                <w:lang w:eastAsia="en-US"/>
              </w:rPr>
            </w:pPr>
            <w:r>
              <w:t>Обеспечение первичных   мер пожарной   безопасности   в границах населенных пунктов поселений (очистка дорог в зимнее время)                </w:t>
            </w:r>
          </w:p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jc w:val="center"/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jc w:val="center"/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jc w:val="center"/>
            </w:pP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Весь период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Администрация Атнарского сельского поселения</w:t>
            </w:r>
          </w:p>
        </w:tc>
      </w:tr>
      <w:tr w:rsidR="004162DA" w:rsidTr="004162D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2.3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proofErr w:type="gramStart"/>
            <w:r>
              <w:t>Контроль за</w:t>
            </w:r>
            <w:proofErr w:type="gramEnd"/>
            <w:r>
              <w:t xml:space="preserve"> состоянием пожарных гидрантов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jc w:val="center"/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jc w:val="center"/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jc w:val="center"/>
            </w:pP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Весь период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Администрация Атнарского сельского поселения</w:t>
            </w:r>
          </w:p>
        </w:tc>
      </w:tr>
      <w:tr w:rsidR="004162DA" w:rsidTr="004162D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2.4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Выкос сухой травы на пустырях и заброшенных участках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Бюджет Атнарского сельского поселения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Весной и осенью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Администрация Атнарского сельского поселения</w:t>
            </w:r>
          </w:p>
        </w:tc>
      </w:tr>
      <w:tr w:rsidR="004162DA" w:rsidTr="004162D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2.5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 xml:space="preserve">Проверка </w:t>
            </w:r>
            <w:proofErr w:type="spellStart"/>
            <w:r>
              <w:t>пожаробезопаности</w:t>
            </w:r>
            <w:proofErr w:type="spellEnd"/>
            <w:r>
              <w:t xml:space="preserve"> помещений, зданий жилого сектора.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Весь период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Администрация Атнарского сельского поселения</w:t>
            </w:r>
          </w:p>
        </w:tc>
      </w:tr>
      <w:tr w:rsidR="004162DA" w:rsidTr="004162D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2.6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 xml:space="preserve">Деревянные конструкции чердачного помещения, деревянные двери обработать огнезащитным составом с </w:t>
            </w:r>
            <w:r>
              <w:lastRenderedPageBreak/>
              <w:t xml:space="preserve">составлением акта (здание </w:t>
            </w:r>
            <w:proofErr w:type="spellStart"/>
            <w:r>
              <w:t>адм</w:t>
            </w:r>
            <w:proofErr w:type="spellEnd"/>
            <w:r>
              <w:t>. с/</w:t>
            </w:r>
            <w:proofErr w:type="spellStart"/>
            <w:r>
              <w:t>п</w:t>
            </w:r>
            <w:proofErr w:type="spellEnd"/>
            <w:r>
              <w:t>)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lastRenderedPageBreak/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2 квартал 201</w:t>
            </w:r>
            <w:r>
              <w:rPr>
                <w:lang w:val="en-US"/>
              </w:rPr>
              <w:t>9</w:t>
            </w:r>
            <w:r>
              <w:t xml:space="preserve"> года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Администрация Атнарского сельского поселения</w:t>
            </w:r>
          </w:p>
        </w:tc>
      </w:tr>
      <w:tr w:rsidR="004162DA" w:rsidTr="004162D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lastRenderedPageBreak/>
              <w:t>2.7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 xml:space="preserve">Выполнить замену старых электропроводов, светильников, розеток и т.д. (здание </w:t>
            </w:r>
            <w:proofErr w:type="spellStart"/>
            <w:r>
              <w:t>адм</w:t>
            </w:r>
            <w:proofErr w:type="spellEnd"/>
            <w:r>
              <w:t>. с/</w:t>
            </w:r>
            <w:proofErr w:type="spellStart"/>
            <w:r>
              <w:t>п</w:t>
            </w:r>
            <w:proofErr w:type="spellEnd"/>
            <w:r>
              <w:t>)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Администрация Атнарского сельского поселения</w:t>
            </w:r>
          </w:p>
        </w:tc>
      </w:tr>
      <w:tr w:rsidR="004162DA" w:rsidTr="004162D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2.8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 xml:space="preserve">Выполнить подъезды с площадками (пирсами) к   местам для установки пожарных автомобилей и забора воды в любое время года естественным </w:t>
            </w:r>
            <w:proofErr w:type="spellStart"/>
            <w:r>
              <w:t>водоисточникам</w:t>
            </w:r>
            <w:proofErr w:type="spellEnd"/>
            <w:r>
              <w:t xml:space="preserve"> (прудам) с твердым покрытием размерами не менее 12*12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jc w:val="center"/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jc w:val="center"/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jc w:val="center"/>
            </w:pP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jc w:val="center"/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Администрация Атнарского сельского поселения</w:t>
            </w:r>
          </w:p>
        </w:tc>
      </w:tr>
      <w:tr w:rsidR="004162DA" w:rsidTr="004162D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iCs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</w:tr>
      <w:tr w:rsidR="004162DA" w:rsidTr="004162D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3.1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Обучение лица, ответственного за пожарную безопасность в организации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Бюджет Атнарского сельского поселения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jc w:val="center"/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jc w:val="center"/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jc w:val="center"/>
            </w:pP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jc w:val="center"/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Руководитель учреждения</w:t>
            </w:r>
          </w:p>
        </w:tc>
      </w:tr>
      <w:tr w:rsidR="004162DA" w:rsidTr="004162D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3.2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Весь период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Администрация Атнарского сельского поселения</w:t>
            </w:r>
          </w:p>
        </w:tc>
      </w:tr>
      <w:tr w:rsidR="004162DA" w:rsidTr="004162D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3.3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 xml:space="preserve">Устройство и обновление </w:t>
            </w:r>
            <w:r>
              <w:lastRenderedPageBreak/>
              <w:t>информационных стендов по пожарной безопасности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lastRenderedPageBreak/>
              <w:t xml:space="preserve">Бюджет </w:t>
            </w:r>
            <w:r>
              <w:lastRenderedPageBreak/>
              <w:t>Атнарского сельского поселения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jc w:val="center"/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jc w:val="center"/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jc w:val="center"/>
            </w:pP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jc w:val="center"/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 xml:space="preserve">Администрация </w:t>
            </w:r>
            <w:r>
              <w:lastRenderedPageBreak/>
              <w:t>Атнарского сельского поселения</w:t>
            </w:r>
          </w:p>
        </w:tc>
      </w:tr>
      <w:tr w:rsidR="004162DA" w:rsidTr="004162D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lastRenderedPageBreak/>
              <w:t>3.4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В соответствии с утвержденным графиком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МБОУ «Атнарская ООШ»</w:t>
            </w:r>
          </w:p>
        </w:tc>
      </w:tr>
      <w:tr w:rsidR="004162DA" w:rsidTr="004162D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3.5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Бюджет Атнарского сельского поселения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0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0 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0 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0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Весь период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Администрация Атнарского сельского поселения</w:t>
            </w:r>
          </w:p>
        </w:tc>
      </w:tr>
      <w:tr w:rsidR="004162DA" w:rsidTr="004162D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3.6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rPr>
                <w:lang w:eastAsia="en-US"/>
              </w:rPr>
            </w:pPr>
            <w:r>
              <w:t>Изготовление средств наглядной противопожарной пропаганды: буклеты, памятки, выписки из Правил противопожарного режима в РФ и распространение их среди населения</w:t>
            </w:r>
          </w:p>
          <w:p w:rsidR="004162DA" w:rsidRDefault="004162DA" w:rsidP="004162DA">
            <w:pPr>
              <w:spacing w:before="100" w:beforeAutospacing="1" w:after="100" w:afterAutospacing="1"/>
            </w:pPr>
            <w:r>
              <w:t> </w:t>
            </w:r>
          </w:p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rPr>
                <w:lang w:eastAsia="en-US"/>
              </w:rPr>
            </w:pPr>
            <w:r>
              <w:t> </w:t>
            </w:r>
          </w:p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rPr>
                <w:lang w:eastAsia="en-US"/>
              </w:rPr>
            </w:pPr>
            <w:r>
              <w:t> </w:t>
            </w:r>
          </w:p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rPr>
                <w:lang w:eastAsia="en-US"/>
              </w:rPr>
            </w:pPr>
            <w:r>
              <w:t> </w:t>
            </w:r>
          </w:p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rPr>
                <w:lang w:eastAsia="en-US"/>
              </w:rPr>
            </w:pPr>
            <w:r>
              <w:t> </w:t>
            </w:r>
          </w:p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</w:tr>
      <w:tr w:rsidR="004162DA" w:rsidTr="004162DA">
        <w:trPr>
          <w:tblCellSpacing w:w="15" w:type="dxa"/>
        </w:trPr>
        <w:tc>
          <w:tcPr>
            <w:tcW w:w="581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В С Е Г О ( 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1589,3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541,9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533,7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513,7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jc w:val="center"/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</w:tr>
      <w:tr w:rsidR="004162DA" w:rsidTr="004162DA">
        <w:trPr>
          <w:tblCellSpacing w:w="15" w:type="dxa"/>
        </w:trPr>
        <w:tc>
          <w:tcPr>
            <w:tcW w:w="581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 xml:space="preserve">И Т О Г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за</w:t>
            </w:r>
            <w:proofErr w:type="gramEnd"/>
            <w:r>
              <w:t xml:space="preserve"> весь период:</w:t>
            </w:r>
          </w:p>
        </w:tc>
        <w:tc>
          <w:tcPr>
            <w:tcW w:w="6491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jc w:val="center"/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2DA" w:rsidRDefault="004162DA" w:rsidP="004162DA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</w:tr>
    </w:tbl>
    <w:p w:rsidR="004162DA" w:rsidRDefault="004162DA" w:rsidP="004162DA">
      <w:pPr>
        <w:sectPr w:rsidR="004162DA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4162DA" w:rsidRDefault="004162DA" w:rsidP="004162DA">
      <w:pPr>
        <w:pStyle w:val="a6"/>
        <w:jc w:val="both"/>
      </w:pPr>
      <w:r>
        <w:lastRenderedPageBreak/>
        <w:t>3. Настоящее постановление вступает в силу со дня подписания и распространяется на правоотношения, возникшие с 1 января 2019 года.</w:t>
      </w:r>
    </w:p>
    <w:p w:rsidR="004162DA" w:rsidRDefault="004162DA" w:rsidP="004162DA">
      <w:pPr>
        <w:pStyle w:val="a6"/>
        <w:jc w:val="both"/>
      </w:pPr>
      <w:r>
        <w:t>4</w:t>
      </w:r>
      <w:r>
        <w:rPr>
          <w:b/>
        </w:rPr>
        <w:t>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 </w:t>
      </w:r>
    </w:p>
    <w:p w:rsidR="004162DA" w:rsidRDefault="004162DA" w:rsidP="004162DA">
      <w:r>
        <w:t xml:space="preserve">Глава администрации </w:t>
      </w:r>
    </w:p>
    <w:p w:rsidR="004162DA" w:rsidRDefault="004162DA" w:rsidP="004162DA">
      <w:r>
        <w:t>Атнарского сельского поселения                                                     А.А.Наумова</w:t>
      </w:r>
    </w:p>
    <w:p w:rsidR="004162DA" w:rsidRDefault="004162DA" w:rsidP="004162DA"/>
    <w:p w:rsidR="004162DA" w:rsidRPr="004162DA" w:rsidRDefault="004162DA" w:rsidP="004162DA">
      <w:pPr>
        <w:jc w:val="center"/>
        <w:rPr>
          <w:b/>
          <w:i/>
          <w:u w:val="single"/>
        </w:rPr>
      </w:pPr>
      <w:r w:rsidRPr="004162DA">
        <w:rPr>
          <w:b/>
          <w:i/>
          <w:u w:val="single"/>
        </w:rPr>
        <w:t>Постановление</w:t>
      </w:r>
    </w:p>
    <w:p w:rsidR="004162DA" w:rsidRPr="004162DA" w:rsidRDefault="004162DA" w:rsidP="004162DA">
      <w:pPr>
        <w:widowControl w:val="0"/>
        <w:jc w:val="center"/>
        <w:rPr>
          <w:b/>
          <w:i/>
          <w:u w:val="single"/>
        </w:rPr>
      </w:pPr>
      <w:r w:rsidRPr="004162DA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«О внесении изменений постановление администрации</w:t>
      </w:r>
      <w:r>
        <w:rPr>
          <w:b/>
          <w:i/>
          <w:u w:val="single"/>
        </w:rPr>
        <w:t xml:space="preserve"> </w:t>
      </w:r>
      <w:r w:rsidRPr="004162DA">
        <w:rPr>
          <w:b/>
          <w:i/>
          <w:u w:val="single"/>
        </w:rPr>
        <w:t xml:space="preserve">Атнарского сельского поселения  от  </w:t>
      </w:r>
      <w:r>
        <w:rPr>
          <w:b/>
          <w:i/>
          <w:u w:val="single"/>
        </w:rPr>
        <w:t>15.06.2015</w:t>
      </w:r>
      <w:r w:rsidRPr="004162DA">
        <w:rPr>
          <w:b/>
          <w:i/>
          <w:u w:val="single"/>
        </w:rPr>
        <w:t xml:space="preserve"> № </w:t>
      </w:r>
      <w:r>
        <w:rPr>
          <w:b/>
          <w:i/>
          <w:u w:val="single"/>
        </w:rPr>
        <w:t xml:space="preserve">45 </w:t>
      </w:r>
      <w:r w:rsidRPr="004162DA">
        <w:rPr>
          <w:b/>
          <w:i/>
          <w:u w:val="single"/>
        </w:rPr>
        <w:t>«Об утверждении муниципальной программы</w:t>
      </w:r>
      <w:r>
        <w:rPr>
          <w:b/>
          <w:i/>
          <w:u w:val="single"/>
        </w:rPr>
        <w:t xml:space="preserve"> Атнарского сельского поселения Красночетайского района Чувашской Республики </w:t>
      </w:r>
      <w:r w:rsidRPr="004162DA">
        <w:rPr>
          <w:b/>
          <w:bCs/>
          <w:i/>
          <w:u w:val="single"/>
        </w:rPr>
        <w:t>«</w:t>
      </w:r>
      <w:r>
        <w:rPr>
          <w:b/>
          <w:bCs/>
          <w:i/>
          <w:u w:val="single"/>
        </w:rPr>
        <w:t xml:space="preserve">Управление общественными финансами и муниципальным долгом Атнарского сельского поселения» на 2015-2020 годы </w:t>
      </w:r>
    </w:p>
    <w:p w:rsidR="004162DA" w:rsidRPr="00990630" w:rsidRDefault="004162DA" w:rsidP="004162DA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4162DA" w:rsidRDefault="004162DA" w:rsidP="004162DA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11.03.2019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№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12</w:t>
      </w:r>
    </w:p>
    <w:p w:rsidR="004162DA" w:rsidRDefault="004162DA" w:rsidP="004162DA"/>
    <w:p w:rsidR="004162DA" w:rsidRPr="00AE75ED" w:rsidRDefault="004162DA" w:rsidP="00AE75ED">
      <w:pPr>
        <w:pStyle w:val="a6"/>
        <w:jc w:val="both"/>
      </w:pPr>
      <w:r>
        <w:t xml:space="preserve">          </w:t>
      </w:r>
      <w:r w:rsidRPr="00AE75ED">
        <w:t xml:space="preserve">В соответствии с решением Собрания депутатов  Атнарского сельского поселения Красночетайского района Чувашской Республики от 12 декабря 2018 года № 1 «О бюджете Атнарского сельского поселения Красночетайского района Чувашской Республики на 2019 год и на плановый период 2020и 2021годов» администрация  Атнарского сельского поселения Красночетайского района Чувашской Республики   </w:t>
      </w:r>
      <w:proofErr w:type="spellStart"/>
      <w:proofErr w:type="gramStart"/>
      <w:r w:rsidRPr="00AE75ED">
        <w:t>п</w:t>
      </w:r>
      <w:proofErr w:type="spellEnd"/>
      <w:proofErr w:type="gramEnd"/>
      <w:r w:rsidRPr="00AE75ED">
        <w:t xml:space="preserve"> о с т а </w:t>
      </w:r>
      <w:proofErr w:type="spellStart"/>
      <w:r w:rsidRPr="00AE75ED">
        <w:t>н</w:t>
      </w:r>
      <w:proofErr w:type="spellEnd"/>
      <w:r w:rsidRPr="00AE75ED">
        <w:t xml:space="preserve"> о в л я е т:</w:t>
      </w:r>
    </w:p>
    <w:p w:rsidR="004162DA" w:rsidRPr="00AE75ED" w:rsidRDefault="004162DA" w:rsidP="00AE75ED">
      <w:pPr>
        <w:pStyle w:val="1"/>
        <w:tabs>
          <w:tab w:val="left" w:pos="4253"/>
        </w:tabs>
        <w:spacing w:line="237" w:lineRule="auto"/>
        <w:ind w:right="-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E75ED">
        <w:rPr>
          <w:rFonts w:ascii="Times New Roman" w:hAnsi="Times New Roman" w:cs="Times New Roman"/>
          <w:color w:val="auto"/>
          <w:sz w:val="24"/>
          <w:szCs w:val="24"/>
        </w:rPr>
        <w:t xml:space="preserve"> 1. </w:t>
      </w:r>
      <w:proofErr w:type="gramStart"/>
      <w:r w:rsidRPr="00AE75ED">
        <w:rPr>
          <w:rFonts w:ascii="Times New Roman" w:hAnsi="Times New Roman" w:cs="Times New Roman"/>
          <w:b w:val="0"/>
          <w:color w:val="auto"/>
          <w:sz w:val="24"/>
          <w:szCs w:val="24"/>
        </w:rPr>
        <w:t>В паспорте муниципальной программы</w:t>
      </w:r>
      <w:r w:rsidRPr="00AE75ED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Pr="00AE75ED">
        <w:rPr>
          <w:rFonts w:ascii="Times New Roman" w:hAnsi="Times New Roman" w:cs="Times New Roman"/>
          <w:b w:val="0"/>
          <w:color w:val="auto"/>
          <w:sz w:val="24"/>
          <w:szCs w:val="24"/>
        </w:rPr>
        <w:t>Управление общественными финансами и муниципальным долгом Атнарского сельского поселения Красночетайского района  Чувашской Республики» на  2015-2020 годы », утвержденной постановлением администрации Атнарского сельского поселения Красночетайского района от 15 июня 2015 года № 45 «Управление общественными финансами и муниципальным долгом Атнарского сельского поселения Красночетайского района  Чувашской Республики» на  2015-2020 годы</w:t>
      </w:r>
      <w:r w:rsidRPr="00AE75ED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Pr="00AE75ED">
        <w:rPr>
          <w:rFonts w:ascii="Times New Roman" w:hAnsi="Times New Roman" w:cs="Times New Roman"/>
          <w:b w:val="0"/>
          <w:color w:val="auto"/>
          <w:sz w:val="24"/>
          <w:szCs w:val="24"/>
        </w:rPr>
        <w:t>внести следующие изменения: позицию «Объемы средств бюджета Атнарского сельского поселения</w:t>
      </w:r>
      <w:proofErr w:type="gramEnd"/>
      <w:r w:rsidRPr="00AE75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финансирование муниципальной программы» изложить в следующей редакции: </w:t>
      </w:r>
    </w:p>
    <w:p w:rsidR="004162DA" w:rsidRPr="00AE75ED" w:rsidRDefault="004162DA" w:rsidP="00AE75ED">
      <w:pPr>
        <w:ind w:left="45"/>
        <w:jc w:val="both"/>
      </w:pPr>
      <w:r w:rsidRPr="00AE75ED">
        <w:t>«прогнозируемый объем финансирования Муниципальной программы составляет 899,016 тыс. рублей, в том числе:</w:t>
      </w:r>
    </w:p>
    <w:tbl>
      <w:tblPr>
        <w:tblW w:w="5000" w:type="pct"/>
        <w:tblLook w:val="04A0"/>
      </w:tblPr>
      <w:tblGrid>
        <w:gridCol w:w="3637"/>
        <w:gridCol w:w="390"/>
        <w:gridCol w:w="5544"/>
      </w:tblGrid>
      <w:tr w:rsidR="004162DA" w:rsidRPr="00AE75ED" w:rsidTr="004162DA">
        <w:tc>
          <w:tcPr>
            <w:tcW w:w="1900" w:type="pct"/>
            <w:hideMark/>
          </w:tcPr>
          <w:p w:rsidR="004162DA" w:rsidRPr="00AE75ED" w:rsidRDefault="004162DA" w:rsidP="00AE75ED">
            <w:pPr>
              <w:tabs>
                <w:tab w:val="left" w:pos="3578"/>
              </w:tabs>
              <w:jc w:val="both"/>
              <w:rPr>
                <w:lang w:eastAsia="en-US"/>
              </w:rPr>
            </w:pPr>
            <w:r w:rsidRPr="00AE75ED">
              <w:t xml:space="preserve">Объемы финансирования   Муниципальной программы с разбивкой по годам ее реализации </w:t>
            </w:r>
          </w:p>
        </w:tc>
        <w:tc>
          <w:tcPr>
            <w:tcW w:w="204" w:type="pct"/>
            <w:hideMark/>
          </w:tcPr>
          <w:p w:rsidR="004162DA" w:rsidRPr="00AE75ED" w:rsidRDefault="004162DA" w:rsidP="00AE75ED">
            <w:pPr>
              <w:jc w:val="both"/>
              <w:rPr>
                <w:lang w:eastAsia="en-US"/>
              </w:rPr>
            </w:pPr>
            <w:r w:rsidRPr="00AE75ED">
              <w:t>–</w:t>
            </w:r>
          </w:p>
        </w:tc>
        <w:tc>
          <w:tcPr>
            <w:tcW w:w="2896" w:type="pct"/>
          </w:tcPr>
          <w:p w:rsidR="004162DA" w:rsidRPr="00AE75ED" w:rsidRDefault="004162DA" w:rsidP="00AE75ED">
            <w:pPr>
              <w:jc w:val="both"/>
              <w:rPr>
                <w:rFonts w:eastAsiaTheme="minorHAnsi"/>
                <w:lang w:eastAsia="en-US"/>
              </w:rPr>
            </w:pPr>
            <w:r w:rsidRPr="00AE75ED">
              <w:t>прогнозируемый объем финансирования мероприятий  Муниципальной программы в 2015–2020 годах составляет 899,016 тыс. рублей, в том числе:</w:t>
            </w:r>
          </w:p>
          <w:p w:rsidR="004162DA" w:rsidRPr="00AE75ED" w:rsidRDefault="004162DA" w:rsidP="00AE75ED">
            <w:pPr>
              <w:jc w:val="both"/>
            </w:pPr>
            <w:r w:rsidRPr="00AE75ED">
              <w:t>в 2015 году –136,2 тыс. рублей;</w:t>
            </w:r>
          </w:p>
          <w:p w:rsidR="004162DA" w:rsidRPr="00AE75ED" w:rsidRDefault="004162DA" w:rsidP="00AE75ED">
            <w:pPr>
              <w:jc w:val="both"/>
            </w:pPr>
            <w:r w:rsidRPr="00AE75ED">
              <w:t>в 2016 году –134,642 тыс. рублей;</w:t>
            </w:r>
          </w:p>
          <w:p w:rsidR="004162DA" w:rsidRPr="00AE75ED" w:rsidRDefault="004162DA" w:rsidP="00AE75ED">
            <w:pPr>
              <w:jc w:val="both"/>
            </w:pPr>
            <w:r w:rsidRPr="00AE75ED">
              <w:t>в 2017 году –130,357 тыс. рублей;</w:t>
            </w:r>
          </w:p>
          <w:p w:rsidR="004162DA" w:rsidRPr="00AE75ED" w:rsidRDefault="004162DA" w:rsidP="00AE75ED">
            <w:pPr>
              <w:jc w:val="both"/>
            </w:pPr>
            <w:r w:rsidRPr="00AE75ED">
              <w:t>в 2018 году –141,417 тыс. рублей;</w:t>
            </w:r>
          </w:p>
          <w:p w:rsidR="004162DA" w:rsidRPr="00AE75ED" w:rsidRDefault="004162DA" w:rsidP="00AE75ED">
            <w:pPr>
              <w:jc w:val="both"/>
            </w:pPr>
            <w:r w:rsidRPr="00AE75ED">
              <w:t>в 2019 году –177,95 тыс. рублей;</w:t>
            </w:r>
          </w:p>
          <w:p w:rsidR="004162DA" w:rsidRPr="00AE75ED" w:rsidRDefault="004162DA" w:rsidP="00AE75ED">
            <w:pPr>
              <w:jc w:val="both"/>
            </w:pPr>
            <w:r w:rsidRPr="00AE75ED">
              <w:t>в 2020 году –178,45 тыс. рублей;</w:t>
            </w:r>
          </w:p>
          <w:p w:rsidR="004162DA" w:rsidRPr="00AE75ED" w:rsidRDefault="004162DA" w:rsidP="00AE75ED">
            <w:pPr>
              <w:spacing w:line="232" w:lineRule="auto"/>
              <w:jc w:val="both"/>
            </w:pPr>
          </w:p>
          <w:p w:rsidR="004162DA" w:rsidRPr="00AE75ED" w:rsidRDefault="004162DA" w:rsidP="00AE75ED">
            <w:pPr>
              <w:spacing w:line="232" w:lineRule="auto"/>
              <w:jc w:val="both"/>
            </w:pPr>
          </w:p>
          <w:p w:rsidR="004162DA" w:rsidRPr="00AE75ED" w:rsidRDefault="004162DA" w:rsidP="00AE75ED">
            <w:pPr>
              <w:spacing w:line="232" w:lineRule="auto"/>
              <w:jc w:val="both"/>
            </w:pPr>
            <w:r w:rsidRPr="00AE75ED">
              <w:t xml:space="preserve">Объемы финансирования Муниципальной программы подлежат ежегодному уточнению исходя из возможностей бюджетов всех уровней.  </w:t>
            </w:r>
          </w:p>
          <w:p w:rsidR="004162DA" w:rsidRPr="00AE75ED" w:rsidRDefault="004162DA" w:rsidP="00AE75ED">
            <w:pPr>
              <w:spacing w:line="232" w:lineRule="auto"/>
              <w:jc w:val="both"/>
              <w:rPr>
                <w:lang w:eastAsia="en-US"/>
              </w:rPr>
            </w:pPr>
          </w:p>
        </w:tc>
      </w:tr>
    </w:tbl>
    <w:p w:rsidR="004162DA" w:rsidRPr="00AE75ED" w:rsidRDefault="004162DA" w:rsidP="00AE75ED">
      <w:pPr>
        <w:ind w:left="45"/>
        <w:jc w:val="both"/>
        <w:rPr>
          <w:lang w:eastAsia="en-US"/>
        </w:rPr>
      </w:pPr>
    </w:p>
    <w:p w:rsidR="004162DA" w:rsidRPr="00AE75ED" w:rsidRDefault="004162DA" w:rsidP="00AE75ED">
      <w:pPr>
        <w:tabs>
          <w:tab w:val="center" w:pos="4677"/>
        </w:tabs>
        <w:spacing w:line="244" w:lineRule="auto"/>
        <w:jc w:val="both"/>
        <w:rPr>
          <w:b/>
        </w:rPr>
      </w:pPr>
      <w:r w:rsidRPr="00AE75ED">
        <w:t>2.</w:t>
      </w:r>
      <w:r w:rsidRPr="00AE75ED">
        <w:rPr>
          <w:b/>
        </w:rPr>
        <w:t xml:space="preserve">Раздел VI. Обоснование объема финансовых ресурсов, </w:t>
      </w:r>
      <w:r w:rsidRPr="00AE75ED">
        <w:rPr>
          <w:b/>
        </w:rPr>
        <w:br/>
        <w:t xml:space="preserve">необходимых для реализации  Муниципальной программы </w:t>
      </w:r>
    </w:p>
    <w:p w:rsidR="004162DA" w:rsidRPr="00AE75ED" w:rsidRDefault="004162DA" w:rsidP="00AE75ED">
      <w:pPr>
        <w:spacing w:line="244" w:lineRule="auto"/>
        <w:jc w:val="both"/>
        <w:rPr>
          <w:b/>
        </w:rPr>
      </w:pPr>
    </w:p>
    <w:p w:rsidR="004162DA" w:rsidRPr="00AE75ED" w:rsidRDefault="004162DA" w:rsidP="00AE75ED">
      <w:pPr>
        <w:spacing w:line="244" w:lineRule="auto"/>
        <w:ind w:firstLine="709"/>
        <w:jc w:val="both"/>
      </w:pPr>
      <w:r w:rsidRPr="00AE75ED">
        <w:t>Расходы на реализацию  Муниципальной программы предусматриваются за счет средств   бюджета Красночетайского района  Чувашской Республики.</w:t>
      </w:r>
    </w:p>
    <w:tbl>
      <w:tblPr>
        <w:tblW w:w="5000" w:type="pct"/>
        <w:tblLook w:val="04A0"/>
      </w:tblPr>
      <w:tblGrid>
        <w:gridCol w:w="9571"/>
      </w:tblGrid>
      <w:tr w:rsidR="004162DA" w:rsidRPr="00AE75ED" w:rsidTr="004162DA">
        <w:tc>
          <w:tcPr>
            <w:tcW w:w="5000" w:type="pct"/>
          </w:tcPr>
          <w:p w:rsidR="004162DA" w:rsidRPr="00AE75ED" w:rsidRDefault="004162DA" w:rsidP="00AE75ED">
            <w:pPr>
              <w:jc w:val="both"/>
              <w:rPr>
                <w:rFonts w:eastAsiaTheme="minorHAnsi"/>
                <w:lang w:eastAsia="en-US"/>
              </w:rPr>
            </w:pPr>
            <w:r w:rsidRPr="00AE75ED">
              <w:t>Общий объем финансирования  Муниципальной программы в 2015–</w:t>
            </w:r>
            <w:r w:rsidRPr="00AE75ED">
              <w:br/>
              <w:t>2020 годах составит  899,016</w:t>
            </w:r>
            <w:r w:rsidRPr="00AE75ED">
              <w:rPr>
                <w:b/>
              </w:rPr>
              <w:t xml:space="preserve"> </w:t>
            </w:r>
            <w:r w:rsidRPr="00AE75ED">
              <w:t xml:space="preserve">  тыс. рублей, в том числе:</w:t>
            </w:r>
          </w:p>
          <w:p w:rsidR="004162DA" w:rsidRPr="00AE75ED" w:rsidRDefault="004162DA" w:rsidP="00AE75ED">
            <w:pPr>
              <w:jc w:val="both"/>
            </w:pPr>
            <w:r w:rsidRPr="00AE75ED">
              <w:t>в 2015 году –136,2 тыс. рублей;</w:t>
            </w:r>
          </w:p>
          <w:p w:rsidR="004162DA" w:rsidRPr="00AE75ED" w:rsidRDefault="004162DA" w:rsidP="00AE75ED">
            <w:pPr>
              <w:jc w:val="both"/>
            </w:pPr>
            <w:r w:rsidRPr="00AE75ED">
              <w:t>в 2016 году –134,642тыс. рублей;</w:t>
            </w:r>
          </w:p>
          <w:p w:rsidR="004162DA" w:rsidRPr="00AE75ED" w:rsidRDefault="004162DA" w:rsidP="00AE75ED">
            <w:pPr>
              <w:jc w:val="both"/>
            </w:pPr>
            <w:r w:rsidRPr="00AE75ED">
              <w:t>в 2017 году –130,357 тыс. рублей;</w:t>
            </w:r>
          </w:p>
          <w:p w:rsidR="004162DA" w:rsidRPr="00AE75ED" w:rsidRDefault="004162DA" w:rsidP="00AE75ED">
            <w:pPr>
              <w:jc w:val="both"/>
            </w:pPr>
            <w:r w:rsidRPr="00AE75ED">
              <w:t>в 2018 году –141,417 тыс. рублей;</w:t>
            </w:r>
          </w:p>
          <w:p w:rsidR="004162DA" w:rsidRPr="00AE75ED" w:rsidRDefault="004162DA" w:rsidP="00AE75ED">
            <w:pPr>
              <w:jc w:val="both"/>
            </w:pPr>
            <w:r w:rsidRPr="00AE75ED">
              <w:t>в 2019 году –177,95 тыс. рублей;</w:t>
            </w:r>
          </w:p>
          <w:p w:rsidR="004162DA" w:rsidRPr="00AE75ED" w:rsidRDefault="004162DA" w:rsidP="00AE75ED">
            <w:pPr>
              <w:jc w:val="both"/>
            </w:pPr>
            <w:r w:rsidRPr="00AE75ED">
              <w:t>в 2020 году –178,45 тыс. рублей;</w:t>
            </w:r>
          </w:p>
          <w:p w:rsidR="004162DA" w:rsidRPr="00AE75ED" w:rsidRDefault="004162DA" w:rsidP="00AE75ED">
            <w:pPr>
              <w:spacing w:line="232" w:lineRule="auto"/>
              <w:jc w:val="both"/>
            </w:pPr>
          </w:p>
          <w:p w:rsidR="004162DA" w:rsidRPr="00AE75ED" w:rsidRDefault="004162DA" w:rsidP="00AE75ED">
            <w:pPr>
              <w:spacing w:line="232" w:lineRule="auto"/>
              <w:jc w:val="both"/>
            </w:pPr>
            <w:r w:rsidRPr="00AE75ED">
              <w:t xml:space="preserve">       Объемы финансирования Муниципальной программы подлежат ежегодному уточнению исходя из возможностей бюджетов всех уровней.  </w:t>
            </w:r>
          </w:p>
          <w:p w:rsidR="004162DA" w:rsidRPr="00AE75ED" w:rsidRDefault="004162DA" w:rsidP="00AE75ED">
            <w:pPr>
              <w:spacing w:line="232" w:lineRule="auto"/>
              <w:jc w:val="both"/>
              <w:rPr>
                <w:lang w:eastAsia="en-US"/>
              </w:rPr>
            </w:pPr>
          </w:p>
        </w:tc>
      </w:tr>
    </w:tbl>
    <w:p w:rsidR="004162DA" w:rsidRPr="00AE75ED" w:rsidRDefault="004162DA" w:rsidP="00AE75ED">
      <w:pPr>
        <w:ind w:firstLine="709"/>
        <w:jc w:val="both"/>
        <w:rPr>
          <w:lang w:eastAsia="en-US"/>
        </w:rPr>
      </w:pPr>
      <w:r w:rsidRPr="00AE75ED">
        <w:t xml:space="preserve"> Ресурсное обеспечение реализации  Муниципальной программы за счет всех источников финансирования  по годам ее реализации в разрезе мероприятий  Муниципальной программы с указанием кодов бюджетной классификации расходов  бюджета  Красночетайского района Чувашской Республики (в ценах соответствующих лет) представлено в приложении  к  Муниципальной  программе. </w:t>
      </w:r>
    </w:p>
    <w:p w:rsidR="004162DA" w:rsidRPr="00AE75ED" w:rsidRDefault="004162DA" w:rsidP="00AE75ED">
      <w:pPr>
        <w:ind w:firstLine="709"/>
        <w:jc w:val="both"/>
      </w:pPr>
    </w:p>
    <w:p w:rsidR="004162DA" w:rsidRPr="00AE75ED" w:rsidRDefault="004162DA" w:rsidP="00AE75ED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E75ED">
        <w:rPr>
          <w:rFonts w:ascii="Times New Roman" w:hAnsi="Times New Roman" w:cs="Times New Roman"/>
          <w:b w:val="0"/>
          <w:color w:val="auto"/>
          <w:sz w:val="24"/>
          <w:szCs w:val="24"/>
        </w:rPr>
        <w:t>3. В муниципальной программе ««Управление общественными финансами и муниципальным долгом Атнарского сельского поселения Красночетайского района  Чувашской Республики» на  2015-2020 годы»  приложение 3  изложить в следующей редакции:</w:t>
      </w:r>
    </w:p>
    <w:p w:rsidR="004162DA" w:rsidRDefault="004162DA" w:rsidP="004162DA">
      <w:pPr>
        <w:sectPr w:rsidR="004162DA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500" w:type="dxa"/>
        <w:tblInd w:w="93" w:type="dxa"/>
        <w:tblLook w:val="04A0"/>
      </w:tblPr>
      <w:tblGrid>
        <w:gridCol w:w="1754"/>
        <w:gridCol w:w="1864"/>
        <w:gridCol w:w="1753"/>
        <w:gridCol w:w="723"/>
        <w:gridCol w:w="812"/>
        <w:gridCol w:w="936"/>
        <w:gridCol w:w="693"/>
        <w:gridCol w:w="1048"/>
        <w:gridCol w:w="930"/>
        <w:gridCol w:w="950"/>
        <w:gridCol w:w="857"/>
        <w:gridCol w:w="857"/>
        <w:gridCol w:w="758"/>
        <w:gridCol w:w="758"/>
      </w:tblGrid>
      <w:tr w:rsidR="004162DA" w:rsidTr="004162DA">
        <w:trPr>
          <w:trHeight w:val="1680"/>
        </w:trPr>
        <w:tc>
          <w:tcPr>
            <w:tcW w:w="1540" w:type="dxa"/>
            <w:noWrap/>
            <w:vAlign w:val="center"/>
          </w:tcPr>
          <w:p w:rsidR="004162DA" w:rsidRDefault="004162DA" w:rsidP="004162D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0" w:type="dxa"/>
            <w:noWrap/>
            <w:vAlign w:val="center"/>
          </w:tcPr>
          <w:p w:rsidR="004162DA" w:rsidRDefault="004162DA" w:rsidP="004162D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3" w:type="dxa"/>
            <w:noWrap/>
            <w:vAlign w:val="center"/>
          </w:tcPr>
          <w:p w:rsidR="004162DA" w:rsidRDefault="004162DA" w:rsidP="004162D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noWrap/>
            <w:vAlign w:val="center"/>
          </w:tcPr>
          <w:p w:rsidR="004162DA" w:rsidRDefault="004162DA" w:rsidP="004162D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noWrap/>
            <w:vAlign w:val="center"/>
          </w:tcPr>
          <w:p w:rsidR="004162DA" w:rsidRDefault="004162DA" w:rsidP="004162D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noWrap/>
            <w:vAlign w:val="center"/>
          </w:tcPr>
          <w:p w:rsidR="004162DA" w:rsidRDefault="004162DA" w:rsidP="004162D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0" w:type="dxa"/>
            <w:noWrap/>
            <w:vAlign w:val="center"/>
          </w:tcPr>
          <w:p w:rsidR="004162DA" w:rsidRDefault="004162DA" w:rsidP="004162D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0" w:type="dxa"/>
            <w:noWrap/>
            <w:vAlign w:val="center"/>
          </w:tcPr>
          <w:p w:rsidR="004162DA" w:rsidRDefault="004162DA" w:rsidP="004162D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noWrap/>
            <w:vAlign w:val="center"/>
          </w:tcPr>
          <w:p w:rsidR="004162DA" w:rsidRDefault="004162DA" w:rsidP="004162D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4162DA" w:rsidRDefault="004162DA" w:rsidP="004162D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37" w:type="dxa"/>
            <w:gridSpan w:val="4"/>
            <w:hideMark/>
          </w:tcPr>
          <w:p w:rsidR="004162DA" w:rsidRDefault="004162DA" w:rsidP="004162D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«Приложение № 3                          </w:t>
            </w:r>
            <w:r>
              <w:rPr>
                <w:color w:val="000000"/>
              </w:rPr>
              <w:br/>
              <w:t xml:space="preserve"> к  муниципальной  программе  Атнарского сельского поселения Красночетайского района Чувашской Республики  «Управление общественными финансами и муниципальным  долгом  Атнарского сельского поселения Красночетайского района Чувашской Республики»  на 2015–2020 годы</w:t>
            </w:r>
          </w:p>
        </w:tc>
      </w:tr>
      <w:tr w:rsidR="004162DA" w:rsidTr="004162DA">
        <w:trPr>
          <w:trHeight w:val="900"/>
        </w:trPr>
        <w:tc>
          <w:tcPr>
            <w:tcW w:w="145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62DA" w:rsidRDefault="004162DA" w:rsidP="004162DA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РЕСУРСНОЕ ОБЕСПЕЧЕНИЕ                                                                                                    </w:t>
            </w:r>
            <w:r>
              <w:rPr>
                <w:b/>
                <w:bCs/>
                <w:color w:val="000000"/>
              </w:rPr>
              <w:br/>
              <w:t xml:space="preserve">реализации муниципальной  программы  </w:t>
            </w:r>
            <w:r>
              <w:rPr>
                <w:b/>
                <w:color w:val="000000"/>
              </w:rPr>
              <w:t>Атнарского</w:t>
            </w:r>
            <w:r>
              <w:rPr>
                <w:b/>
                <w:bCs/>
                <w:color w:val="000000"/>
              </w:rPr>
              <w:t xml:space="preserve"> сельского поселения Красночетайского района   Чувашской Республики «Управление общественными финансами и  муниципальным  долгом   </w:t>
            </w:r>
            <w:r>
              <w:rPr>
                <w:b/>
                <w:color w:val="000000"/>
              </w:rPr>
              <w:t>Атнарского</w:t>
            </w:r>
            <w:r>
              <w:rPr>
                <w:b/>
                <w:bCs/>
                <w:color w:val="000000"/>
              </w:rPr>
              <w:t xml:space="preserve"> сельского поселения Красночетайского  района Чувашской Республики» на 2015–2020 годы   </w:t>
            </w:r>
          </w:p>
        </w:tc>
      </w:tr>
      <w:tr w:rsidR="004162DA" w:rsidTr="004162DA">
        <w:trPr>
          <w:cantSplit/>
          <w:trHeight w:val="450"/>
        </w:trPr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 xml:space="preserve">Наименование  </w:t>
            </w:r>
            <w:r w:rsidRPr="00AE75ED">
              <w:rPr>
                <w:color w:val="000000"/>
                <w:sz w:val="20"/>
                <w:szCs w:val="20"/>
              </w:rPr>
              <w:lastRenderedPageBreak/>
              <w:t>муниципальной   программы  Атнарского</w:t>
            </w:r>
            <w:r w:rsidRPr="00AE75ED">
              <w:rPr>
                <w:sz w:val="20"/>
                <w:szCs w:val="20"/>
              </w:rPr>
              <w:t xml:space="preserve"> сельского поселения Красночетайского</w:t>
            </w:r>
            <w:r w:rsidRPr="00AE75ED">
              <w:rPr>
                <w:color w:val="000000"/>
                <w:sz w:val="20"/>
                <w:szCs w:val="20"/>
              </w:rPr>
              <w:t xml:space="preserve"> района  Чувашской Республики (подпрограммы  муниципальной  программы   Атнарского</w:t>
            </w:r>
            <w:r w:rsidRPr="00AE75ED">
              <w:rPr>
                <w:sz w:val="20"/>
                <w:szCs w:val="20"/>
              </w:rPr>
              <w:t xml:space="preserve"> сельского поселения Красночетайского</w:t>
            </w:r>
            <w:r w:rsidRPr="00AE75ED">
              <w:rPr>
                <w:color w:val="000000"/>
                <w:sz w:val="20"/>
                <w:szCs w:val="20"/>
              </w:rPr>
              <w:t xml:space="preserve"> района Чувашской Республики), основного  мероприятия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lastRenderedPageBreak/>
              <w:t xml:space="preserve">Ответственный </w:t>
            </w:r>
            <w:r w:rsidRPr="00AE75ED">
              <w:rPr>
                <w:color w:val="000000"/>
                <w:sz w:val="20"/>
                <w:szCs w:val="20"/>
              </w:rPr>
              <w:lastRenderedPageBreak/>
              <w:t xml:space="preserve">исполнитель, </w:t>
            </w:r>
            <w:proofErr w:type="spellStart"/>
            <w:r w:rsidRPr="00AE75ED">
              <w:rPr>
                <w:color w:val="000000"/>
                <w:sz w:val="20"/>
                <w:szCs w:val="20"/>
              </w:rPr>
              <w:t>соисполн</w:t>
            </w:r>
            <w:proofErr w:type="gramStart"/>
            <w:r w:rsidRPr="00AE75ED">
              <w:rPr>
                <w:color w:val="000000"/>
                <w:sz w:val="20"/>
                <w:szCs w:val="20"/>
              </w:rPr>
              <w:t>и</w:t>
            </w:r>
            <w:proofErr w:type="spellEnd"/>
            <w:r w:rsidRPr="00AE75ED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AE75E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E75ED">
              <w:rPr>
                <w:color w:val="000000"/>
                <w:sz w:val="20"/>
                <w:szCs w:val="20"/>
              </w:rPr>
              <w:t>тели</w:t>
            </w:r>
            <w:proofErr w:type="spellEnd"/>
            <w:r w:rsidRPr="00AE75ED">
              <w:rPr>
                <w:color w:val="000000"/>
                <w:sz w:val="20"/>
                <w:szCs w:val="20"/>
              </w:rPr>
              <w:t>, заказчик-координатор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lastRenderedPageBreak/>
              <w:t xml:space="preserve">Код бюджетной классификации </w:t>
            </w:r>
          </w:p>
        </w:tc>
        <w:tc>
          <w:tcPr>
            <w:tcW w:w="6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4162DA" w:rsidTr="004162DA">
        <w:trPr>
          <w:cantSplit/>
          <w:trHeight w:val="238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2DA" w:rsidRPr="00AE75ED" w:rsidRDefault="004162DA" w:rsidP="004162D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2DA" w:rsidRPr="00AE75ED" w:rsidRDefault="004162DA" w:rsidP="004162D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2DA" w:rsidRPr="00AE75ED" w:rsidRDefault="004162DA" w:rsidP="004162D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75ED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4162DA" w:rsidTr="004162DA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16</w:t>
            </w:r>
          </w:p>
        </w:tc>
      </w:tr>
      <w:tr w:rsidR="004162DA" w:rsidTr="004162DA">
        <w:trPr>
          <w:cantSplit/>
          <w:trHeight w:val="330"/>
        </w:trPr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b/>
                <w:bCs/>
                <w:color w:val="000000"/>
                <w:sz w:val="20"/>
                <w:szCs w:val="20"/>
              </w:rPr>
              <w:br/>
              <w:t xml:space="preserve">Муниципальная программа  </w:t>
            </w:r>
            <w:r w:rsidRPr="00AE75ED">
              <w:rPr>
                <w:b/>
                <w:color w:val="000000"/>
                <w:sz w:val="20"/>
                <w:szCs w:val="20"/>
              </w:rPr>
              <w:t>Атнарского</w:t>
            </w:r>
            <w:r w:rsidRPr="00AE75ED">
              <w:rPr>
                <w:sz w:val="20"/>
                <w:szCs w:val="20"/>
              </w:rPr>
              <w:t xml:space="preserve">  сельского поселения Красночетайского</w:t>
            </w:r>
            <w:r w:rsidRPr="00AE75ED">
              <w:rPr>
                <w:b/>
                <w:bCs/>
                <w:color w:val="000000"/>
                <w:sz w:val="20"/>
                <w:szCs w:val="20"/>
              </w:rPr>
              <w:t xml:space="preserve"> района </w:t>
            </w:r>
            <w:proofErr w:type="spellStart"/>
            <w:r w:rsidRPr="00AE75ED">
              <w:rPr>
                <w:b/>
                <w:bCs/>
                <w:color w:val="000000"/>
                <w:sz w:val="20"/>
                <w:szCs w:val="20"/>
              </w:rPr>
              <w:t>Чуашской</w:t>
            </w:r>
            <w:proofErr w:type="spellEnd"/>
            <w:r w:rsidRPr="00AE75ED">
              <w:rPr>
                <w:b/>
                <w:bCs/>
                <w:color w:val="000000"/>
                <w:sz w:val="20"/>
                <w:szCs w:val="20"/>
              </w:rPr>
              <w:t xml:space="preserve"> республики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b/>
                <w:bCs/>
                <w:color w:val="000000"/>
                <w:sz w:val="20"/>
                <w:szCs w:val="20"/>
              </w:rPr>
              <w:t xml:space="preserve">«Управление общественными финансами и  муниципальным  долгом  </w:t>
            </w:r>
            <w:r w:rsidRPr="00AE75ED">
              <w:rPr>
                <w:b/>
                <w:color w:val="000000"/>
                <w:sz w:val="20"/>
                <w:szCs w:val="20"/>
              </w:rPr>
              <w:t>Атнарского</w:t>
            </w:r>
            <w:r w:rsidRPr="00AE75ED">
              <w:rPr>
                <w:sz w:val="20"/>
                <w:szCs w:val="20"/>
              </w:rPr>
              <w:t xml:space="preserve"> </w:t>
            </w:r>
            <w:r w:rsidRPr="00AE75ED">
              <w:rPr>
                <w:b/>
                <w:bCs/>
                <w:sz w:val="20"/>
                <w:szCs w:val="20"/>
              </w:rPr>
              <w:t>сельского поселения Красночетайского</w:t>
            </w:r>
            <w:r w:rsidRPr="00AE75ED">
              <w:rPr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Республики» </w:t>
            </w:r>
            <w:r w:rsidRPr="00AE75ED">
              <w:rPr>
                <w:b/>
                <w:bCs/>
                <w:color w:val="000000"/>
                <w:sz w:val="20"/>
                <w:szCs w:val="20"/>
              </w:rPr>
              <w:br/>
              <w:t>на 2015–2020 годы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75E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75E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75E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75E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134,642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130,357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141,417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177,95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178,45</w:t>
            </w:r>
          </w:p>
        </w:tc>
      </w:tr>
      <w:tr w:rsidR="004162DA" w:rsidTr="004162DA">
        <w:trPr>
          <w:cantSplit/>
          <w:trHeight w:val="16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62DA" w:rsidRPr="00AE75ED" w:rsidRDefault="004162DA" w:rsidP="004162DA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62DA" w:rsidRPr="00AE75ED" w:rsidRDefault="004162DA" w:rsidP="004162DA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AE75ED">
              <w:rPr>
                <w:color w:val="000000"/>
                <w:sz w:val="20"/>
                <w:szCs w:val="20"/>
              </w:rPr>
              <w:t>–ф</w:t>
            </w:r>
            <w:proofErr w:type="gramEnd"/>
            <w:r w:rsidRPr="00AE75ED">
              <w:rPr>
                <w:color w:val="000000"/>
                <w:sz w:val="20"/>
                <w:szCs w:val="20"/>
              </w:rPr>
              <w:t>инансовый отдел администрации  Красночетайского района Чувашской Республики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75E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75E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75E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75E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134,642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130,357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141,417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177,95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178,45</w:t>
            </w:r>
          </w:p>
        </w:tc>
      </w:tr>
      <w:tr w:rsidR="004162DA" w:rsidTr="004162DA">
        <w:trPr>
          <w:cantSplit/>
          <w:trHeight w:val="9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62DA" w:rsidRPr="00AE75ED" w:rsidRDefault="004162DA" w:rsidP="004162DA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62DA" w:rsidRPr="00AE75ED" w:rsidRDefault="004162DA" w:rsidP="004162DA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75E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75E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75E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75ED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162DA" w:rsidTr="004162DA">
        <w:trPr>
          <w:trHeight w:val="2253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75ED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</w:t>
            </w:r>
            <w:proofErr w:type="gramStart"/>
            <w:r w:rsidRPr="00AE75ED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 w:rsidRPr="00AE75ED"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AE75ED">
              <w:rPr>
                <w:b/>
                <w:bCs/>
                <w:color w:val="000000"/>
                <w:sz w:val="20"/>
                <w:szCs w:val="20"/>
              </w:rPr>
              <w:br w:type="page"/>
            </w:r>
            <w:proofErr w:type="spellStart"/>
            <w:r w:rsidRPr="00AE75ED">
              <w:rPr>
                <w:b/>
                <w:bCs/>
                <w:color w:val="000000"/>
                <w:sz w:val="20"/>
                <w:szCs w:val="20"/>
              </w:rPr>
              <w:t>ма</w:t>
            </w:r>
            <w:proofErr w:type="spellEnd"/>
            <w:r w:rsidRPr="00AE75ED">
              <w:rPr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b/>
                <w:bCs/>
                <w:i/>
                <w:iCs/>
                <w:color w:val="000000"/>
                <w:sz w:val="20"/>
                <w:szCs w:val="20"/>
              </w:rPr>
              <w:t>«</w:t>
            </w:r>
            <w:proofErr w:type="spellStart"/>
            <w:r w:rsidRPr="00AE75ED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Совершенствов</w:t>
            </w:r>
            <w:proofErr w:type="gramStart"/>
            <w:r w:rsidRPr="00AE75ED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proofErr w:type="spellEnd"/>
            <w:r w:rsidRPr="00AE75ED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AE75ED">
              <w:rPr>
                <w:b/>
                <w:bCs/>
                <w:i/>
                <w:iCs/>
                <w:color w:val="000000"/>
                <w:sz w:val="20"/>
                <w:szCs w:val="20"/>
              </w:rPr>
              <w:br w:type="page"/>
            </w:r>
            <w:proofErr w:type="spellStart"/>
            <w:r w:rsidRPr="00AE75ED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ние</w:t>
            </w:r>
            <w:proofErr w:type="spellEnd"/>
            <w:r w:rsidRPr="00AE75E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бюджетной политики и эффективное использование бюджетного потенциала  </w:t>
            </w:r>
            <w:r w:rsidRPr="00AE75ED">
              <w:rPr>
                <w:color w:val="000000"/>
                <w:sz w:val="20"/>
                <w:szCs w:val="20"/>
              </w:rPr>
              <w:t>Атнарского</w:t>
            </w:r>
            <w:r w:rsidRPr="00AE75ED">
              <w:rPr>
                <w:sz w:val="20"/>
                <w:szCs w:val="20"/>
              </w:rPr>
              <w:t xml:space="preserve"> сельского поселения Красночетайского</w:t>
            </w:r>
            <w:r w:rsidRPr="00AE75E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Республики»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pStyle w:val="xl98"/>
              <w:pBdr>
                <w:right w:val="none" w:sz="0" w:space="0" w:color="auto"/>
              </w:pBd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AE75ED">
              <w:rPr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75E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75E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75E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134,642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130,357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141,417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177,95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178,45</w:t>
            </w:r>
          </w:p>
        </w:tc>
      </w:tr>
      <w:tr w:rsidR="004162DA" w:rsidTr="004162DA">
        <w:trPr>
          <w:cantSplit/>
          <w:trHeight w:val="450"/>
        </w:trPr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 w:rsidRPr="00AE75ED">
              <w:rPr>
                <w:color w:val="000000"/>
                <w:sz w:val="20"/>
                <w:szCs w:val="20"/>
              </w:rPr>
              <w:t>меропри</w:t>
            </w:r>
            <w:proofErr w:type="gramStart"/>
            <w:r w:rsidRPr="00AE75ED">
              <w:rPr>
                <w:color w:val="000000"/>
                <w:sz w:val="20"/>
                <w:szCs w:val="20"/>
              </w:rPr>
              <w:t>я</w:t>
            </w:r>
            <w:proofErr w:type="spellEnd"/>
            <w:r w:rsidRPr="00AE75ED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AE75E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E75ED">
              <w:rPr>
                <w:color w:val="000000"/>
                <w:sz w:val="20"/>
                <w:szCs w:val="20"/>
              </w:rPr>
              <w:t>тие</w:t>
            </w:r>
            <w:proofErr w:type="spellEnd"/>
            <w:r w:rsidRPr="00AE75ED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Развитие бюджетного планирования, формирование  бюджета   Атнарского</w:t>
            </w:r>
            <w:r w:rsidRPr="00AE75ED">
              <w:rPr>
                <w:sz w:val="20"/>
                <w:szCs w:val="20"/>
              </w:rPr>
              <w:t xml:space="preserve"> сельского поселения Красночетайского</w:t>
            </w:r>
            <w:r w:rsidRPr="00AE75ED">
              <w:rPr>
                <w:color w:val="000000"/>
                <w:sz w:val="20"/>
                <w:szCs w:val="20"/>
              </w:rPr>
              <w:t xml:space="preserve"> района Чувашской Республики на очередной финансовый год и плановый период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pStyle w:val="xl6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AE75ED">
              <w:rPr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AE75ED">
              <w:rPr>
                <w:sz w:val="20"/>
                <w:szCs w:val="20"/>
              </w:rPr>
              <w:t>–ф</w:t>
            </w:r>
            <w:proofErr w:type="gramEnd"/>
            <w:r w:rsidRPr="00AE75ED">
              <w:rPr>
                <w:sz w:val="20"/>
                <w:szCs w:val="20"/>
              </w:rPr>
              <w:t>инансовый отдел администрации  Красночетайского района Чувашской Республики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75E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75E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75E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162DA" w:rsidTr="004162DA">
        <w:trPr>
          <w:cantSplit/>
          <w:trHeight w:val="57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2DA" w:rsidRPr="00AE75ED" w:rsidRDefault="004162DA" w:rsidP="004162D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2DA" w:rsidRPr="00AE75ED" w:rsidRDefault="004162DA" w:rsidP="004162D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62DA" w:rsidRPr="00AE75ED" w:rsidRDefault="004162DA" w:rsidP="004162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Ч</w:t>
            </w:r>
            <w:proofErr w:type="gramStart"/>
            <w:r w:rsidRPr="00AE75ED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AE75ED">
              <w:rPr>
                <w:color w:val="000000"/>
                <w:sz w:val="20"/>
                <w:szCs w:val="20"/>
              </w:rPr>
              <w:t xml:space="preserve"> 1 7007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62DA" w:rsidTr="004162DA">
        <w:trPr>
          <w:cantSplit/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2DA" w:rsidRPr="00AE75ED" w:rsidRDefault="004162DA" w:rsidP="004162D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2DA" w:rsidRPr="00AE75ED" w:rsidRDefault="004162DA" w:rsidP="004162D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62DA" w:rsidRPr="00AE75ED" w:rsidRDefault="004162DA" w:rsidP="004162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Ч</w:t>
            </w:r>
            <w:proofErr w:type="gramStart"/>
            <w:r w:rsidRPr="00AE75ED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AE75ED">
              <w:rPr>
                <w:color w:val="000000"/>
                <w:sz w:val="20"/>
                <w:szCs w:val="20"/>
              </w:rPr>
              <w:t xml:space="preserve"> 1 Б007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134,642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130,357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141,417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177,95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178,45</w:t>
            </w:r>
          </w:p>
        </w:tc>
      </w:tr>
      <w:tr w:rsidR="004162DA" w:rsidTr="004162DA">
        <w:trPr>
          <w:cantSplit/>
          <w:trHeight w:val="100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2DA" w:rsidRPr="00AE75ED" w:rsidRDefault="004162DA" w:rsidP="004162D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2DA" w:rsidRPr="00AE75ED" w:rsidRDefault="004162DA" w:rsidP="004162D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62DA" w:rsidRPr="00AE75ED" w:rsidRDefault="004162DA" w:rsidP="004162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Ч415118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134,642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130,357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141,417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177,95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178,45</w:t>
            </w:r>
          </w:p>
        </w:tc>
      </w:tr>
      <w:tr w:rsidR="004162DA" w:rsidTr="004162DA">
        <w:trPr>
          <w:cantSplit/>
          <w:trHeight w:val="64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2DA" w:rsidRPr="00AE75ED" w:rsidRDefault="004162DA" w:rsidP="004162D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2DA" w:rsidRPr="00AE75ED" w:rsidRDefault="004162DA" w:rsidP="004162D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62DA" w:rsidRPr="00AE75ED" w:rsidRDefault="004162DA" w:rsidP="004162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134,642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130,357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141,417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177,95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178,45</w:t>
            </w:r>
          </w:p>
        </w:tc>
      </w:tr>
      <w:tr w:rsidR="004162DA" w:rsidTr="004162DA">
        <w:trPr>
          <w:cantSplit/>
          <w:trHeight w:val="1635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AE75ED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</w:t>
            </w:r>
            <w:r w:rsidR="004162DA" w:rsidRPr="00AE75ED">
              <w:rPr>
                <w:color w:val="000000"/>
                <w:sz w:val="20"/>
                <w:szCs w:val="20"/>
              </w:rPr>
              <w:t xml:space="preserve">сновное </w:t>
            </w:r>
            <w:proofErr w:type="spellStart"/>
            <w:r w:rsidR="004162DA" w:rsidRPr="00AE75ED">
              <w:rPr>
                <w:color w:val="000000"/>
                <w:sz w:val="20"/>
                <w:szCs w:val="20"/>
              </w:rPr>
              <w:t>меропри</w:t>
            </w:r>
            <w:proofErr w:type="gramStart"/>
            <w:r w:rsidR="004162DA" w:rsidRPr="00AE75ED">
              <w:rPr>
                <w:color w:val="000000"/>
                <w:sz w:val="20"/>
                <w:szCs w:val="20"/>
              </w:rPr>
              <w:t>я</w:t>
            </w:r>
            <w:proofErr w:type="spellEnd"/>
            <w:r w:rsidR="004162DA" w:rsidRPr="00AE75ED">
              <w:rPr>
                <w:color w:val="000000"/>
                <w:sz w:val="20"/>
                <w:szCs w:val="20"/>
              </w:rPr>
              <w:t>-</w:t>
            </w:r>
            <w:proofErr w:type="gramEnd"/>
            <w:r w:rsidR="004162DA" w:rsidRPr="00AE75ED">
              <w:rPr>
                <w:color w:val="000000"/>
                <w:sz w:val="20"/>
                <w:szCs w:val="20"/>
              </w:rPr>
              <w:br/>
            </w:r>
            <w:proofErr w:type="spellStart"/>
            <w:r w:rsidR="004162DA" w:rsidRPr="00AE75ED">
              <w:rPr>
                <w:color w:val="000000"/>
                <w:sz w:val="20"/>
                <w:szCs w:val="20"/>
              </w:rPr>
              <w:t>тие</w:t>
            </w:r>
            <w:proofErr w:type="spellEnd"/>
            <w:r w:rsidR="004162DA" w:rsidRPr="00AE75ED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Повышение доходной базы, уточнение бюджета  Атнарского</w:t>
            </w:r>
            <w:r w:rsidRPr="00AE75ED">
              <w:rPr>
                <w:sz w:val="20"/>
                <w:szCs w:val="20"/>
              </w:rPr>
              <w:t xml:space="preserve">  сельского поселения Красночетайского</w:t>
            </w:r>
            <w:r w:rsidRPr="00AE75ED">
              <w:rPr>
                <w:color w:val="000000"/>
                <w:sz w:val="20"/>
                <w:szCs w:val="20"/>
              </w:rPr>
              <w:t xml:space="preserve"> района Чувашской Республики в ходе его исполнения с учетом поступлений доходов в бюджет  Атнарского</w:t>
            </w:r>
            <w:r w:rsidRPr="00AE75ED">
              <w:rPr>
                <w:sz w:val="20"/>
                <w:szCs w:val="20"/>
              </w:rPr>
              <w:t xml:space="preserve"> сельского поселения Красночетайского</w:t>
            </w:r>
            <w:r w:rsidRPr="00AE75ED">
              <w:rPr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62DA" w:rsidRPr="00AE75ED" w:rsidRDefault="004162DA" w:rsidP="004162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75E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75E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75E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75E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75E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75E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75E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75E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75E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75E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162DA" w:rsidTr="004162DA">
        <w:trPr>
          <w:cantSplit/>
          <w:trHeight w:val="465"/>
        </w:trPr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62DA" w:rsidRPr="00AE75ED" w:rsidRDefault="004162DA" w:rsidP="004162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162DA" w:rsidTr="004162DA">
        <w:trPr>
          <w:cantSplit/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62DA" w:rsidRPr="00AE75ED" w:rsidRDefault="004162DA" w:rsidP="004162D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62DA" w:rsidRPr="00AE75ED" w:rsidRDefault="004162DA" w:rsidP="004162D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62DA" w:rsidRPr="00AE75ED" w:rsidRDefault="004162DA" w:rsidP="004162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162DA" w:rsidTr="004162DA">
        <w:trPr>
          <w:cantSplit/>
          <w:trHeight w:val="375"/>
        </w:trPr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b/>
                <w:bCs/>
                <w:color w:val="000000"/>
                <w:sz w:val="20"/>
                <w:szCs w:val="20"/>
              </w:rPr>
              <w:t>По</w:t>
            </w:r>
            <w:proofErr w:type="gramStart"/>
            <w:r w:rsidRPr="00AE75ED">
              <w:rPr>
                <w:b/>
                <w:bCs/>
                <w:color w:val="000000"/>
                <w:sz w:val="20"/>
                <w:szCs w:val="20"/>
              </w:rPr>
              <w:t>д-</w:t>
            </w:r>
            <w:proofErr w:type="gramEnd"/>
            <w:r w:rsidRPr="00AE75ED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E75ED">
              <w:rPr>
                <w:b/>
                <w:bCs/>
                <w:color w:val="000000"/>
                <w:sz w:val="20"/>
                <w:szCs w:val="20"/>
              </w:rPr>
              <w:t>програм</w:t>
            </w:r>
            <w:proofErr w:type="spellEnd"/>
            <w:r w:rsidRPr="00AE75ED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AE75ED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E75ED">
              <w:rPr>
                <w:b/>
                <w:bCs/>
                <w:color w:val="000000"/>
                <w:sz w:val="20"/>
                <w:szCs w:val="20"/>
              </w:rPr>
              <w:t>ма</w:t>
            </w:r>
            <w:proofErr w:type="spellEnd"/>
            <w:r w:rsidRPr="00AE75ED"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b/>
                <w:bCs/>
                <w:iCs/>
                <w:color w:val="000000"/>
                <w:sz w:val="20"/>
                <w:szCs w:val="20"/>
              </w:rPr>
              <w:t xml:space="preserve">«Управление  муниципальным  имуществом   </w:t>
            </w:r>
            <w:r w:rsidRPr="00AE75ED">
              <w:rPr>
                <w:color w:val="000000"/>
                <w:sz w:val="20"/>
                <w:szCs w:val="20"/>
              </w:rPr>
              <w:t>Атнарского</w:t>
            </w:r>
            <w:r w:rsidRPr="00AE75ED">
              <w:rPr>
                <w:iCs/>
                <w:sz w:val="20"/>
                <w:szCs w:val="20"/>
              </w:rPr>
              <w:t xml:space="preserve"> сельского поселения Красночетайского</w:t>
            </w:r>
            <w:r w:rsidRPr="00AE75ED">
              <w:rPr>
                <w:b/>
                <w:bCs/>
                <w:iCs/>
                <w:color w:val="000000"/>
                <w:sz w:val="20"/>
                <w:szCs w:val="20"/>
              </w:rPr>
              <w:t xml:space="preserve"> района Чувашской Республики»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75E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75E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75E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75E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162DA" w:rsidTr="004162DA">
        <w:trPr>
          <w:cantSplit/>
          <w:trHeight w:val="121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DA" w:rsidRPr="00AE75ED" w:rsidRDefault="004162DA" w:rsidP="004162DA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DA" w:rsidRPr="00AE75ED" w:rsidRDefault="004162DA" w:rsidP="004162DA">
            <w:pPr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 xml:space="preserve"> Администрация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75E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75E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75E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75ED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162DA" w:rsidTr="004162DA">
        <w:trPr>
          <w:cantSplit/>
          <w:trHeight w:val="855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lastRenderedPageBreak/>
              <w:t xml:space="preserve">Основное </w:t>
            </w:r>
            <w:proofErr w:type="spellStart"/>
            <w:r w:rsidRPr="00AE75ED">
              <w:rPr>
                <w:color w:val="000000"/>
                <w:sz w:val="20"/>
                <w:szCs w:val="20"/>
              </w:rPr>
              <w:t>меропри</w:t>
            </w:r>
            <w:proofErr w:type="gramStart"/>
            <w:r w:rsidRPr="00AE75ED">
              <w:rPr>
                <w:color w:val="000000"/>
                <w:sz w:val="20"/>
                <w:szCs w:val="20"/>
              </w:rPr>
              <w:t>я</w:t>
            </w:r>
            <w:proofErr w:type="spellEnd"/>
            <w:r w:rsidRPr="00AE75ED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AE75E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E75ED">
              <w:rPr>
                <w:color w:val="000000"/>
                <w:sz w:val="20"/>
                <w:szCs w:val="20"/>
              </w:rPr>
              <w:t>тие</w:t>
            </w:r>
            <w:proofErr w:type="spellEnd"/>
            <w:r w:rsidRPr="00AE75ED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>Создание условий для максимального вовлечения в хозяйственный оборот  муниципального  имущества   Атнарского</w:t>
            </w:r>
            <w:r w:rsidRPr="00AE75ED">
              <w:rPr>
                <w:sz w:val="20"/>
                <w:szCs w:val="20"/>
              </w:rPr>
              <w:t xml:space="preserve"> сельского поселения Красночетайского</w:t>
            </w:r>
            <w:r w:rsidRPr="00AE75ED">
              <w:rPr>
                <w:color w:val="000000"/>
                <w:sz w:val="20"/>
                <w:szCs w:val="20"/>
              </w:rPr>
              <w:t xml:space="preserve"> района</w:t>
            </w:r>
            <w:proofErr w:type="gramStart"/>
            <w:r w:rsidRPr="00AE75E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E75ED">
              <w:rPr>
                <w:color w:val="000000"/>
                <w:sz w:val="20"/>
                <w:szCs w:val="20"/>
              </w:rPr>
              <w:t xml:space="preserve"> в том числе земельных участков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75ED">
              <w:rPr>
                <w:color w:val="000000"/>
                <w:sz w:val="20"/>
                <w:szCs w:val="20"/>
              </w:rPr>
              <w:t xml:space="preserve"> Администрация поселения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2DA" w:rsidRPr="00AE75ED" w:rsidRDefault="004162DA" w:rsidP="004162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162DA" w:rsidRDefault="004162DA" w:rsidP="004162DA">
      <w:pPr>
        <w:widowControl w:val="0"/>
        <w:rPr>
          <w:b/>
          <w:bCs/>
          <w:color w:val="000000"/>
          <w:sz w:val="20"/>
          <w:szCs w:val="20"/>
          <w:highlight w:val="cyan"/>
          <w:lang w:eastAsia="en-US"/>
        </w:rPr>
      </w:pPr>
    </w:p>
    <w:p w:rsidR="004162DA" w:rsidRDefault="004162DA" w:rsidP="004162DA">
      <w:pPr>
        <w:rPr>
          <w:rFonts w:eastAsiaTheme="minorHAnsi"/>
        </w:rPr>
      </w:pPr>
    </w:p>
    <w:p w:rsidR="004162DA" w:rsidRDefault="004162DA" w:rsidP="004162DA">
      <w:pPr>
        <w:rPr>
          <w:sz w:val="20"/>
          <w:szCs w:val="20"/>
        </w:rPr>
        <w:sectPr w:rsidR="004162DA" w:rsidSect="00AE75ED">
          <w:pgSz w:w="16838" w:h="11906" w:orient="landscape"/>
          <w:pgMar w:top="709" w:right="1134" w:bottom="1701" w:left="1134" w:header="709" w:footer="709" w:gutter="0"/>
          <w:cols w:space="720"/>
        </w:sectPr>
      </w:pPr>
    </w:p>
    <w:p w:rsidR="004162DA" w:rsidRDefault="004162DA" w:rsidP="004162DA">
      <w:pPr>
        <w:pStyle w:val="a6"/>
        <w:jc w:val="both"/>
      </w:pPr>
      <w:r>
        <w:lastRenderedPageBreak/>
        <w:t>4</w:t>
      </w:r>
      <w:r>
        <w:rPr>
          <w:b/>
        </w:rPr>
        <w:t>.</w:t>
      </w:r>
      <w:r>
        <w:t xml:space="preserve">  Настоящее постановление вступает в силу со дня подписания и распространяется на правоотношения, возникшие с 1 января 2019 года.</w:t>
      </w:r>
    </w:p>
    <w:p w:rsidR="004162DA" w:rsidRDefault="004162DA" w:rsidP="004162DA">
      <w:pPr>
        <w:pStyle w:val="a6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 </w:t>
      </w:r>
    </w:p>
    <w:p w:rsidR="004162DA" w:rsidRDefault="004162DA" w:rsidP="004162DA">
      <w:r>
        <w:t xml:space="preserve">Глава администрации </w:t>
      </w:r>
    </w:p>
    <w:p w:rsidR="004162DA" w:rsidRDefault="004162DA" w:rsidP="004162DA">
      <w:r>
        <w:t>Атнарского сельского поселения                                                     А.А.Наумова</w:t>
      </w:r>
    </w:p>
    <w:p w:rsidR="004162DA" w:rsidRDefault="004162DA" w:rsidP="004162DA">
      <w:pPr>
        <w:ind w:right="3401"/>
        <w:contextualSpacing/>
        <w:jc w:val="both"/>
        <w:rPr>
          <w:noProof/>
          <w:color w:val="000000"/>
        </w:rPr>
      </w:pPr>
    </w:p>
    <w:p w:rsidR="004162DA" w:rsidRDefault="004162DA" w:rsidP="004162DA">
      <w:pPr>
        <w:jc w:val="both"/>
        <w:rPr>
          <w:sz w:val="20"/>
          <w:szCs w:val="20"/>
        </w:rPr>
      </w:pPr>
    </w:p>
    <w:p w:rsidR="004162DA" w:rsidRDefault="004162DA" w:rsidP="004162DA">
      <w:pPr>
        <w:jc w:val="both"/>
        <w:rPr>
          <w:sz w:val="20"/>
          <w:szCs w:val="20"/>
        </w:rPr>
      </w:pPr>
    </w:p>
    <w:p w:rsidR="00AE75ED" w:rsidRPr="00AE75ED" w:rsidRDefault="00AE75ED" w:rsidP="00AE75ED">
      <w:pPr>
        <w:jc w:val="center"/>
        <w:rPr>
          <w:b/>
          <w:i/>
          <w:u w:val="single"/>
        </w:rPr>
      </w:pPr>
      <w:r w:rsidRPr="00AE75ED">
        <w:rPr>
          <w:b/>
          <w:i/>
          <w:u w:val="single"/>
        </w:rPr>
        <w:t>Постановление</w:t>
      </w:r>
    </w:p>
    <w:p w:rsidR="00AE75ED" w:rsidRPr="00AE75ED" w:rsidRDefault="00AE75ED" w:rsidP="00AE75ED">
      <w:pPr>
        <w:pStyle w:val="a6"/>
        <w:contextualSpacing/>
        <w:jc w:val="center"/>
        <w:rPr>
          <w:b/>
          <w:i/>
          <w:u w:val="single"/>
        </w:rPr>
      </w:pPr>
      <w:r w:rsidRPr="00AE75ED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Pr="00AE75ED">
        <w:rPr>
          <w:rStyle w:val="ac"/>
          <w:i/>
          <w:color w:val="000000"/>
          <w:u w:val="single"/>
        </w:rPr>
        <w:t>Об  утверждении муниципальной программы</w:t>
      </w:r>
      <w:r>
        <w:rPr>
          <w:rStyle w:val="ac"/>
          <w:i/>
          <w:color w:val="000000"/>
          <w:u w:val="single"/>
        </w:rPr>
        <w:t xml:space="preserve"> </w:t>
      </w:r>
      <w:r w:rsidRPr="00AE75ED">
        <w:rPr>
          <w:rStyle w:val="ac"/>
          <w:i/>
          <w:color w:val="000000"/>
          <w:u w:val="single"/>
        </w:rPr>
        <w:t>Атнарского сельского  поселения</w:t>
      </w:r>
      <w:r>
        <w:rPr>
          <w:rStyle w:val="ac"/>
          <w:i/>
          <w:color w:val="000000"/>
          <w:u w:val="single"/>
        </w:rPr>
        <w:t xml:space="preserve"> </w:t>
      </w:r>
      <w:r w:rsidRPr="00AE75ED">
        <w:rPr>
          <w:rStyle w:val="ac"/>
          <w:i/>
          <w:color w:val="000000"/>
          <w:u w:val="single"/>
        </w:rPr>
        <w:t>Красночетайского района</w:t>
      </w:r>
      <w:r>
        <w:rPr>
          <w:rStyle w:val="ac"/>
          <w:i/>
          <w:color w:val="000000"/>
          <w:u w:val="single"/>
        </w:rPr>
        <w:t xml:space="preserve"> </w:t>
      </w:r>
      <w:r w:rsidRPr="00AE75ED">
        <w:rPr>
          <w:rStyle w:val="ac"/>
          <w:i/>
          <w:color w:val="000000"/>
          <w:u w:val="single"/>
        </w:rPr>
        <w:t>Чувашской Республики «Развитие потенциала</w:t>
      </w:r>
      <w:r>
        <w:rPr>
          <w:rStyle w:val="ac"/>
          <w:i/>
          <w:color w:val="000000"/>
          <w:u w:val="single"/>
        </w:rPr>
        <w:t xml:space="preserve"> </w:t>
      </w:r>
      <w:r w:rsidRPr="00AE75ED">
        <w:rPr>
          <w:rStyle w:val="ac"/>
          <w:i/>
          <w:color w:val="000000"/>
          <w:u w:val="single"/>
        </w:rPr>
        <w:t>муниципального управления»</w:t>
      </w:r>
    </w:p>
    <w:p w:rsidR="00AE75ED" w:rsidRDefault="00AE75ED" w:rsidP="00AE75ED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11.03.2019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№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13</w:t>
      </w:r>
    </w:p>
    <w:p w:rsidR="004162DA" w:rsidRDefault="004162DA" w:rsidP="004162DA">
      <w:pPr>
        <w:jc w:val="both"/>
        <w:rPr>
          <w:sz w:val="20"/>
          <w:szCs w:val="20"/>
        </w:rPr>
      </w:pPr>
    </w:p>
    <w:p w:rsidR="00AE75ED" w:rsidRPr="00772885" w:rsidRDefault="00AE75ED" w:rsidP="00AE75ED">
      <w:pPr>
        <w:pStyle w:val="---"/>
        <w:jc w:val="both"/>
      </w:pPr>
      <w:r w:rsidRPr="00772885">
        <w:t xml:space="preserve">      В соответствии с Бюджетным Кодексом Российской Федерации и в целях развития потенциала муниципального управления, администрация Атнарского сельского поселения Красночетайского района Чувашской Республики </w:t>
      </w:r>
      <w:proofErr w:type="spellStart"/>
      <w:proofErr w:type="gramStart"/>
      <w:r w:rsidRPr="00772885">
        <w:t>п</w:t>
      </w:r>
      <w:proofErr w:type="spellEnd"/>
      <w:proofErr w:type="gramEnd"/>
      <w:r w:rsidRPr="00772885">
        <w:t xml:space="preserve"> о с т а </w:t>
      </w:r>
      <w:proofErr w:type="spellStart"/>
      <w:r w:rsidRPr="00772885">
        <w:t>н</w:t>
      </w:r>
      <w:proofErr w:type="spellEnd"/>
      <w:r w:rsidRPr="00772885">
        <w:t xml:space="preserve"> о в л я е т:</w:t>
      </w:r>
    </w:p>
    <w:p w:rsidR="00AE75ED" w:rsidRDefault="00AE75ED" w:rsidP="00AE75ED">
      <w:pPr>
        <w:pStyle w:val="--3-western"/>
      </w:pPr>
      <w:r>
        <w:t>1. Утвердить прилагаемую муниципальную программу Атнарского сельского поселения Красночетайского района Чувашской Республики «Развитие потенциала муниципального управления».</w:t>
      </w:r>
    </w:p>
    <w:p w:rsidR="00AE75ED" w:rsidRDefault="00AE75ED" w:rsidP="00AE75ED">
      <w:pPr>
        <w:jc w:val="both"/>
      </w:pPr>
      <w:r w:rsidRPr="00AF1B15">
        <w:t>2.  Настоящее постановление вступает в силу со дня подписания и распространяется на правоотношения, возникшие с 1 января 2019 года.</w:t>
      </w:r>
    </w:p>
    <w:p w:rsidR="00AE75ED" w:rsidRPr="00AF1B15" w:rsidRDefault="00AE75ED" w:rsidP="00AE75ED">
      <w:pPr>
        <w:jc w:val="both"/>
      </w:pPr>
    </w:p>
    <w:p w:rsidR="00AE75ED" w:rsidRPr="00AF1B15" w:rsidRDefault="00AE75ED" w:rsidP="00AE75ED">
      <w:pPr>
        <w:jc w:val="both"/>
        <w:rPr>
          <w:b/>
        </w:rPr>
      </w:pPr>
      <w:r w:rsidRPr="00AF1B15">
        <w:t xml:space="preserve">3. </w:t>
      </w:r>
      <w:proofErr w:type="gramStart"/>
      <w:r w:rsidRPr="00AF1B15">
        <w:t>Контроль за</w:t>
      </w:r>
      <w:proofErr w:type="gramEnd"/>
      <w:r w:rsidRPr="00AF1B15">
        <w:t xml:space="preserve"> выполнением настоящего постановления оставляю за собой.  </w:t>
      </w:r>
    </w:p>
    <w:p w:rsidR="00AE75ED" w:rsidRDefault="00AE75ED" w:rsidP="00AE75ED">
      <w:pPr>
        <w:pStyle w:val="a6"/>
        <w:spacing w:after="0"/>
      </w:pPr>
      <w:r>
        <w:t> </w:t>
      </w:r>
    </w:p>
    <w:p w:rsidR="00AE75ED" w:rsidRDefault="00AE75ED" w:rsidP="00AE75ED">
      <w:pPr>
        <w:pStyle w:val="a6"/>
      </w:pPr>
      <w:r>
        <w:t>Глава Атнарского сельского поселения                                                А.А.Наумова</w:t>
      </w:r>
    </w:p>
    <w:p w:rsidR="00AE75ED" w:rsidRDefault="00AE75ED" w:rsidP="00AE75ED">
      <w:pPr>
        <w:pStyle w:val="a6"/>
        <w:spacing w:after="0"/>
      </w:pPr>
      <w:r>
        <w:t> </w:t>
      </w:r>
    </w:p>
    <w:p w:rsidR="00AE75ED" w:rsidRDefault="00AE75ED" w:rsidP="00AE75ED">
      <w:pPr>
        <w:pStyle w:val="a6"/>
        <w:spacing w:after="240"/>
        <w:jc w:val="right"/>
      </w:pPr>
    </w:p>
    <w:p w:rsidR="00AE75ED" w:rsidRDefault="00AE75ED" w:rsidP="00AE75ED">
      <w:pPr>
        <w:pStyle w:val="a6"/>
        <w:spacing w:after="240"/>
        <w:jc w:val="right"/>
      </w:pPr>
    </w:p>
    <w:p w:rsidR="00AE75ED" w:rsidRDefault="00AE75ED" w:rsidP="00AE75ED">
      <w:pPr>
        <w:pStyle w:val="a6"/>
        <w:spacing w:after="240"/>
        <w:jc w:val="right"/>
      </w:pPr>
    </w:p>
    <w:p w:rsidR="00AE75ED" w:rsidRDefault="00AE75ED" w:rsidP="00AE75ED">
      <w:pPr>
        <w:pStyle w:val="a6"/>
        <w:spacing w:after="240"/>
        <w:jc w:val="right"/>
      </w:pPr>
    </w:p>
    <w:p w:rsidR="00AE75ED" w:rsidRDefault="00AE75ED" w:rsidP="00AE75ED">
      <w:pPr>
        <w:pStyle w:val="a6"/>
        <w:spacing w:after="240"/>
        <w:jc w:val="right"/>
      </w:pPr>
    </w:p>
    <w:p w:rsidR="00AE75ED" w:rsidRDefault="00AE75ED" w:rsidP="00AE75ED">
      <w:pPr>
        <w:pStyle w:val="a6"/>
        <w:spacing w:after="240"/>
        <w:jc w:val="right"/>
      </w:pPr>
    </w:p>
    <w:p w:rsidR="00AE75ED" w:rsidRDefault="00AE75ED" w:rsidP="00AE75ED">
      <w:pPr>
        <w:pStyle w:val="a6"/>
        <w:spacing w:after="240"/>
        <w:jc w:val="right"/>
      </w:pPr>
    </w:p>
    <w:p w:rsidR="00AE75ED" w:rsidRDefault="00AE75ED" w:rsidP="00AE75ED">
      <w:pPr>
        <w:pStyle w:val="a6"/>
        <w:spacing w:after="240"/>
        <w:jc w:val="right"/>
      </w:pPr>
    </w:p>
    <w:p w:rsidR="00AE75ED" w:rsidRDefault="00AE75ED" w:rsidP="00AE75ED">
      <w:pPr>
        <w:pStyle w:val="a6"/>
        <w:spacing w:after="240"/>
        <w:jc w:val="right"/>
      </w:pPr>
    </w:p>
    <w:p w:rsidR="00AE75ED" w:rsidRDefault="00AE75ED" w:rsidP="00AE75ED">
      <w:pPr>
        <w:pStyle w:val="a6"/>
        <w:spacing w:after="240"/>
        <w:jc w:val="right"/>
      </w:pPr>
    </w:p>
    <w:p w:rsidR="00AE75ED" w:rsidRDefault="00AE75ED" w:rsidP="00AE75ED">
      <w:pPr>
        <w:pStyle w:val="---"/>
        <w:contextualSpacing/>
        <w:jc w:val="right"/>
        <w:rPr>
          <w:color w:val="000000"/>
        </w:rPr>
      </w:pPr>
      <w:r w:rsidRPr="008B15C1">
        <w:rPr>
          <w:color w:val="000000"/>
        </w:rPr>
        <w:lastRenderedPageBreak/>
        <w:t>Утвержден</w:t>
      </w:r>
      <w:r>
        <w:rPr>
          <w:color w:val="000000"/>
        </w:rPr>
        <w:t xml:space="preserve"> </w:t>
      </w:r>
    </w:p>
    <w:p w:rsidR="00AE75ED" w:rsidRDefault="00AE75ED" w:rsidP="00AE75ED">
      <w:pPr>
        <w:pStyle w:val="---"/>
        <w:contextualSpacing/>
        <w:jc w:val="right"/>
      </w:pPr>
      <w:r w:rsidRPr="008B15C1">
        <w:t>постановлением администрации</w:t>
      </w:r>
    </w:p>
    <w:p w:rsidR="00AE75ED" w:rsidRDefault="00AE75ED" w:rsidP="00AE75ED">
      <w:pPr>
        <w:pStyle w:val="---"/>
        <w:contextualSpacing/>
        <w:jc w:val="right"/>
      </w:pPr>
      <w:r>
        <w:t xml:space="preserve"> </w:t>
      </w:r>
      <w:r w:rsidRPr="008B15C1">
        <w:t>Атнарского сельского поселения</w:t>
      </w:r>
      <w:r>
        <w:t xml:space="preserve"> </w:t>
      </w:r>
    </w:p>
    <w:p w:rsidR="00AE75ED" w:rsidRDefault="00AE75ED" w:rsidP="00AE75ED">
      <w:pPr>
        <w:pStyle w:val="---"/>
        <w:contextualSpacing/>
        <w:jc w:val="right"/>
      </w:pPr>
      <w:r w:rsidRPr="008B15C1">
        <w:t>Красночетайского района</w:t>
      </w:r>
      <w:r>
        <w:t xml:space="preserve"> </w:t>
      </w:r>
    </w:p>
    <w:p w:rsidR="00AE75ED" w:rsidRDefault="00AE75ED" w:rsidP="00AE75ED">
      <w:pPr>
        <w:pStyle w:val="---"/>
        <w:contextualSpacing/>
        <w:jc w:val="right"/>
      </w:pPr>
      <w:r w:rsidRPr="008B15C1">
        <w:t>Чувашской Республики</w:t>
      </w:r>
      <w:r>
        <w:t xml:space="preserve"> </w:t>
      </w:r>
    </w:p>
    <w:p w:rsidR="00AE75ED" w:rsidRPr="008B15C1" w:rsidRDefault="00AE75ED" w:rsidP="00AE75ED">
      <w:pPr>
        <w:pStyle w:val="---"/>
        <w:contextualSpacing/>
        <w:jc w:val="right"/>
        <w:rPr>
          <w:color w:val="000000"/>
          <w:u w:val="single"/>
        </w:rPr>
      </w:pPr>
      <w:r w:rsidRPr="008B15C1">
        <w:t xml:space="preserve">от </w:t>
      </w:r>
      <w:r w:rsidRPr="008B15C1">
        <w:rPr>
          <w:color w:val="000000"/>
          <w:u w:val="single"/>
        </w:rPr>
        <w:t>11.03.2019  №13</w:t>
      </w:r>
    </w:p>
    <w:p w:rsidR="00AE75ED" w:rsidRDefault="00AE75ED" w:rsidP="00AE75ED">
      <w:pPr>
        <w:pStyle w:val="a6"/>
        <w:jc w:val="right"/>
      </w:pPr>
    </w:p>
    <w:p w:rsidR="00AE75ED" w:rsidRDefault="00AE75ED" w:rsidP="00AE75ED">
      <w:pPr>
        <w:pStyle w:val="a6"/>
        <w:contextualSpacing/>
        <w:jc w:val="center"/>
      </w:pPr>
      <w:r>
        <w:rPr>
          <w:rStyle w:val="ac"/>
          <w:color w:val="000000"/>
          <w:sz w:val="27"/>
          <w:szCs w:val="27"/>
        </w:rPr>
        <w:t xml:space="preserve">ПА С </w:t>
      </w:r>
      <w:proofErr w:type="gramStart"/>
      <w:r>
        <w:rPr>
          <w:rStyle w:val="ac"/>
          <w:color w:val="000000"/>
          <w:sz w:val="27"/>
          <w:szCs w:val="27"/>
        </w:rPr>
        <w:t>П</w:t>
      </w:r>
      <w:proofErr w:type="gramEnd"/>
      <w:r>
        <w:rPr>
          <w:rStyle w:val="ac"/>
          <w:color w:val="000000"/>
          <w:sz w:val="27"/>
          <w:szCs w:val="27"/>
        </w:rPr>
        <w:t xml:space="preserve"> О Р Т</w:t>
      </w:r>
    </w:p>
    <w:p w:rsidR="00AE75ED" w:rsidRDefault="00AE75ED" w:rsidP="00AE75ED">
      <w:pPr>
        <w:pStyle w:val="a6"/>
        <w:contextualSpacing/>
        <w:jc w:val="center"/>
      </w:pPr>
      <w:r>
        <w:rPr>
          <w:rStyle w:val="ac"/>
          <w:color w:val="000000"/>
          <w:sz w:val="27"/>
          <w:szCs w:val="27"/>
        </w:rPr>
        <w:t>муниципальной программы</w:t>
      </w:r>
    </w:p>
    <w:p w:rsidR="00AE75ED" w:rsidRDefault="00AE75ED" w:rsidP="00AE75ED">
      <w:pPr>
        <w:pStyle w:val="a6"/>
        <w:contextualSpacing/>
        <w:jc w:val="center"/>
      </w:pPr>
      <w:r>
        <w:rPr>
          <w:rStyle w:val="ac"/>
          <w:color w:val="000000"/>
          <w:sz w:val="27"/>
          <w:szCs w:val="27"/>
        </w:rPr>
        <w:t xml:space="preserve">«Развитие потенциала муниципального управления» Атнарского сельского </w:t>
      </w:r>
      <w:proofErr w:type="gramStart"/>
      <w:r>
        <w:rPr>
          <w:rStyle w:val="ac"/>
          <w:color w:val="000000"/>
          <w:sz w:val="27"/>
          <w:szCs w:val="27"/>
        </w:rPr>
        <w:t>поселении</w:t>
      </w:r>
      <w:proofErr w:type="gramEnd"/>
      <w:r>
        <w:rPr>
          <w:rStyle w:val="ac"/>
          <w:color w:val="000000"/>
          <w:sz w:val="27"/>
          <w:szCs w:val="27"/>
        </w:rPr>
        <w:t xml:space="preserve"> Красночетайского района Чувашской Республики»</w:t>
      </w:r>
    </w:p>
    <w:p w:rsidR="00AE75ED" w:rsidRDefault="00AE75ED" w:rsidP="00AE75ED">
      <w:pPr>
        <w:pStyle w:val="a6"/>
        <w:contextualSpacing/>
        <w:jc w:val="center"/>
      </w:pPr>
      <w:r>
        <w:rPr>
          <w:rStyle w:val="ac"/>
          <w:color w:val="000000"/>
          <w:sz w:val="27"/>
          <w:szCs w:val="27"/>
        </w:rPr>
        <w:t>на 2019–2020 годы</w:t>
      </w:r>
    </w:p>
    <w:p w:rsidR="00AE75ED" w:rsidRDefault="00AE75ED" w:rsidP="00AE75ED">
      <w:pPr>
        <w:pStyle w:val="a6"/>
        <w:spacing w:after="240"/>
        <w:ind w:firstLine="301"/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65"/>
        <w:gridCol w:w="7250"/>
      </w:tblGrid>
      <w:tr w:rsidR="00AE75ED" w:rsidTr="00AE75ED">
        <w:trPr>
          <w:tblCellSpacing w:w="0" w:type="dxa"/>
        </w:trPr>
        <w:tc>
          <w:tcPr>
            <w:tcW w:w="1150" w:type="pct"/>
            <w:shd w:val="clear" w:color="auto" w:fill="EFEDED"/>
            <w:vAlign w:val="center"/>
            <w:hideMark/>
          </w:tcPr>
          <w:p w:rsidR="00AE75ED" w:rsidRDefault="00AE75ED" w:rsidP="00AE75ED">
            <w:pPr>
              <w:pStyle w:val="a6"/>
              <w:spacing w:before="74"/>
              <w:jc w:val="both"/>
            </w:pPr>
            <w:r>
              <w:t>Наименование программы</w:t>
            </w:r>
          </w:p>
        </w:tc>
        <w:tc>
          <w:tcPr>
            <w:tcW w:w="3850" w:type="pct"/>
            <w:shd w:val="clear" w:color="auto" w:fill="EFEDED"/>
            <w:vAlign w:val="center"/>
            <w:hideMark/>
          </w:tcPr>
          <w:p w:rsidR="00AE75ED" w:rsidRDefault="00AE75ED" w:rsidP="00AE75ED">
            <w:pPr>
              <w:pStyle w:val="a6"/>
              <w:spacing w:before="74"/>
              <w:jc w:val="both"/>
            </w:pPr>
            <w:r>
              <w:t>Муниципальная программа Атнарского сельского поселения Красночетайского района Чувашской Республики «Развитие потенциала муниципального управления» (далее - Программа)</w:t>
            </w:r>
          </w:p>
        </w:tc>
      </w:tr>
      <w:tr w:rsidR="00AE75ED" w:rsidTr="00AE75ED">
        <w:trPr>
          <w:tblCellSpacing w:w="0" w:type="dxa"/>
        </w:trPr>
        <w:tc>
          <w:tcPr>
            <w:tcW w:w="1150" w:type="pct"/>
            <w:vAlign w:val="center"/>
            <w:hideMark/>
          </w:tcPr>
          <w:p w:rsidR="00AE75ED" w:rsidRDefault="00AE75ED" w:rsidP="00AE75ED">
            <w:pPr>
              <w:pStyle w:val="a6"/>
              <w:spacing w:before="74"/>
              <w:jc w:val="both"/>
            </w:pPr>
            <w:r>
              <w:t>Основание для разработки Программы</w:t>
            </w:r>
          </w:p>
        </w:tc>
        <w:tc>
          <w:tcPr>
            <w:tcW w:w="3850" w:type="pct"/>
            <w:vAlign w:val="center"/>
            <w:hideMark/>
          </w:tcPr>
          <w:p w:rsidR="00AE75ED" w:rsidRDefault="00AE75ED" w:rsidP="00AE75ED">
            <w:pPr>
              <w:pStyle w:val="a6"/>
              <w:spacing w:before="74" w:after="74"/>
              <w:jc w:val="both"/>
            </w:pPr>
            <w:r>
              <w:t>Федеральный закон «Об общих принципах организации местного самоуправления в Российской Федерации»;</w:t>
            </w:r>
          </w:p>
          <w:p w:rsidR="00AE75ED" w:rsidRDefault="00AE75ED" w:rsidP="00AE75ED">
            <w:pPr>
              <w:pStyle w:val="a6"/>
              <w:spacing w:before="74" w:after="74"/>
              <w:jc w:val="both"/>
            </w:pPr>
            <w:r>
              <w:t>Федеральный закон «О муниципальной службе в Российской Федерации»;</w:t>
            </w:r>
          </w:p>
          <w:p w:rsidR="00AE75ED" w:rsidRDefault="00AE75ED" w:rsidP="00AE75ED">
            <w:pPr>
              <w:pStyle w:val="a6"/>
              <w:spacing w:before="74" w:after="74"/>
              <w:jc w:val="both"/>
            </w:pPr>
            <w:r>
              <w:t>Закон Чувашской Республики «О муниципальной службе в Чувашской Республике»;</w:t>
            </w:r>
          </w:p>
          <w:p w:rsidR="00AE75ED" w:rsidRDefault="00AE75ED" w:rsidP="00AE75ED">
            <w:pPr>
              <w:pStyle w:val="a6"/>
              <w:spacing w:before="74"/>
              <w:jc w:val="both"/>
            </w:pPr>
            <w:r>
              <w:t>Устав Атнарского сельского поселения Красночетайского района Чувашской Республики</w:t>
            </w:r>
          </w:p>
        </w:tc>
      </w:tr>
      <w:tr w:rsidR="00AE75ED" w:rsidTr="00AE75ED">
        <w:trPr>
          <w:tblCellSpacing w:w="0" w:type="dxa"/>
        </w:trPr>
        <w:tc>
          <w:tcPr>
            <w:tcW w:w="1150" w:type="pct"/>
            <w:shd w:val="clear" w:color="auto" w:fill="EFEDED"/>
            <w:vAlign w:val="center"/>
            <w:hideMark/>
          </w:tcPr>
          <w:p w:rsidR="00AE75ED" w:rsidRDefault="00AE75ED" w:rsidP="00AE75ED">
            <w:pPr>
              <w:pStyle w:val="a6"/>
              <w:spacing w:before="74"/>
              <w:jc w:val="both"/>
            </w:pPr>
            <w:r>
              <w:t>Заказчик Программы</w:t>
            </w:r>
          </w:p>
        </w:tc>
        <w:tc>
          <w:tcPr>
            <w:tcW w:w="3850" w:type="pct"/>
            <w:shd w:val="clear" w:color="auto" w:fill="EFEDED"/>
            <w:vAlign w:val="center"/>
            <w:hideMark/>
          </w:tcPr>
          <w:p w:rsidR="00AE75ED" w:rsidRDefault="00AE75ED" w:rsidP="00AE75ED">
            <w:pPr>
              <w:pStyle w:val="a6"/>
              <w:spacing w:before="74"/>
              <w:jc w:val="both"/>
            </w:pPr>
            <w:r>
              <w:t>Администрация Атнарского сельского поселения Красночетайского района Чувашской Республики</w:t>
            </w:r>
          </w:p>
        </w:tc>
      </w:tr>
      <w:tr w:rsidR="00AE75ED" w:rsidTr="00AE75ED">
        <w:trPr>
          <w:tblCellSpacing w:w="0" w:type="dxa"/>
        </w:trPr>
        <w:tc>
          <w:tcPr>
            <w:tcW w:w="1150" w:type="pct"/>
            <w:vAlign w:val="center"/>
            <w:hideMark/>
          </w:tcPr>
          <w:p w:rsidR="00AE75ED" w:rsidRDefault="00AE75ED" w:rsidP="00AE75ED">
            <w:pPr>
              <w:pStyle w:val="a6"/>
              <w:spacing w:before="74"/>
              <w:jc w:val="both"/>
            </w:pPr>
            <w:r>
              <w:t>Разработчик Программы</w:t>
            </w:r>
          </w:p>
        </w:tc>
        <w:tc>
          <w:tcPr>
            <w:tcW w:w="3850" w:type="pct"/>
            <w:vAlign w:val="center"/>
            <w:hideMark/>
          </w:tcPr>
          <w:p w:rsidR="00AE75ED" w:rsidRDefault="00AE75ED" w:rsidP="00AE75ED">
            <w:pPr>
              <w:pStyle w:val="a6"/>
              <w:spacing w:before="74"/>
              <w:jc w:val="both"/>
            </w:pPr>
            <w:r>
              <w:t>Администрация Атнарского сельского поселения Красночетайского района Чувашской Республики</w:t>
            </w:r>
          </w:p>
        </w:tc>
      </w:tr>
      <w:tr w:rsidR="00AE75ED" w:rsidTr="00AE75ED">
        <w:trPr>
          <w:tblCellSpacing w:w="0" w:type="dxa"/>
        </w:trPr>
        <w:tc>
          <w:tcPr>
            <w:tcW w:w="1150" w:type="pct"/>
            <w:shd w:val="clear" w:color="auto" w:fill="EFEDED"/>
            <w:vAlign w:val="center"/>
            <w:hideMark/>
          </w:tcPr>
          <w:p w:rsidR="00AE75ED" w:rsidRDefault="00AE75ED" w:rsidP="00AE75ED">
            <w:pPr>
              <w:pStyle w:val="a6"/>
              <w:spacing w:before="74"/>
              <w:jc w:val="both"/>
            </w:pPr>
            <w:r>
              <w:t>Цели Программы</w:t>
            </w:r>
          </w:p>
        </w:tc>
        <w:tc>
          <w:tcPr>
            <w:tcW w:w="3850" w:type="pct"/>
            <w:shd w:val="clear" w:color="auto" w:fill="EFEDED"/>
            <w:vAlign w:val="center"/>
            <w:hideMark/>
          </w:tcPr>
          <w:p w:rsidR="00AE75ED" w:rsidRDefault="00AE75ED" w:rsidP="00AE75ED">
            <w:pPr>
              <w:pStyle w:val="a6"/>
              <w:spacing w:before="74" w:after="74"/>
              <w:jc w:val="both"/>
            </w:pPr>
            <w:r>
              <w:t>Совершенствование системы муниципального управления Атнарского сельского поселения Красночетайского района Чувашской Республики;</w:t>
            </w:r>
          </w:p>
          <w:p w:rsidR="00AE75ED" w:rsidRDefault="00AE75ED" w:rsidP="00AE75ED">
            <w:pPr>
              <w:pStyle w:val="a6"/>
              <w:spacing w:before="74"/>
              <w:jc w:val="both"/>
            </w:pPr>
            <w:r>
              <w:t>повышение эффективности и результативности деятельности муниципальных служащих Атнарского сельского поселения Красночетайского района Чувашской Республики (далее - муниципальные служащие);</w:t>
            </w:r>
          </w:p>
        </w:tc>
      </w:tr>
      <w:tr w:rsidR="00AE75ED" w:rsidTr="00AE75ED">
        <w:trPr>
          <w:tblCellSpacing w:w="0" w:type="dxa"/>
        </w:trPr>
        <w:tc>
          <w:tcPr>
            <w:tcW w:w="1150" w:type="pct"/>
            <w:vAlign w:val="center"/>
            <w:hideMark/>
          </w:tcPr>
          <w:p w:rsidR="00AE75ED" w:rsidRDefault="00AE75ED" w:rsidP="00AE75ED">
            <w:pPr>
              <w:pStyle w:val="a6"/>
              <w:spacing w:before="74"/>
              <w:jc w:val="both"/>
            </w:pPr>
            <w:r>
              <w:t>Задачи Программы</w:t>
            </w:r>
          </w:p>
        </w:tc>
        <w:tc>
          <w:tcPr>
            <w:tcW w:w="3850" w:type="pct"/>
            <w:vAlign w:val="center"/>
            <w:hideMark/>
          </w:tcPr>
          <w:p w:rsidR="00AE75ED" w:rsidRDefault="00AE75ED" w:rsidP="00AE75ED">
            <w:pPr>
              <w:pStyle w:val="a6"/>
              <w:spacing w:before="74" w:after="74"/>
              <w:jc w:val="both"/>
            </w:pPr>
            <w:r>
              <w:t>Повышение эффективности муниципального управления и местного самоуправления, взаимодействия населения с органами местного самоуправления Атнарского сельского поселения Красночетайского района Чувашской Республики;</w:t>
            </w:r>
          </w:p>
          <w:p w:rsidR="00AE75ED" w:rsidRDefault="00AE75ED" w:rsidP="00AE75ED">
            <w:pPr>
              <w:pStyle w:val="a6"/>
              <w:spacing w:before="74"/>
              <w:jc w:val="both"/>
            </w:pPr>
            <w:r>
              <w:t xml:space="preserve">формирование высококвалифицированного кадрового состава органов местного самоуправления Атнарского сельского поселения Красночетайского района Чувашской Республики, способного </w:t>
            </w:r>
            <w:r>
              <w:lastRenderedPageBreak/>
              <w:t>обеспечить эффективность муниципального управления;</w:t>
            </w:r>
          </w:p>
        </w:tc>
      </w:tr>
      <w:tr w:rsidR="00AE75ED" w:rsidTr="00AE75ED">
        <w:trPr>
          <w:tblCellSpacing w:w="0" w:type="dxa"/>
        </w:trPr>
        <w:tc>
          <w:tcPr>
            <w:tcW w:w="1150" w:type="pct"/>
            <w:shd w:val="clear" w:color="auto" w:fill="EFEDED"/>
            <w:vAlign w:val="center"/>
            <w:hideMark/>
          </w:tcPr>
          <w:p w:rsidR="00AE75ED" w:rsidRDefault="00AE75ED" w:rsidP="00AE75ED">
            <w:pPr>
              <w:pStyle w:val="a6"/>
              <w:spacing w:before="74"/>
              <w:jc w:val="both"/>
            </w:pPr>
            <w:r>
              <w:lastRenderedPageBreak/>
              <w:t>Важнейшие целевые индикаторы Программы</w:t>
            </w:r>
          </w:p>
        </w:tc>
        <w:tc>
          <w:tcPr>
            <w:tcW w:w="3850" w:type="pct"/>
            <w:shd w:val="clear" w:color="auto" w:fill="EFEDED"/>
            <w:vAlign w:val="center"/>
            <w:hideMark/>
          </w:tcPr>
          <w:p w:rsidR="00AE75ED" w:rsidRDefault="00AE75ED" w:rsidP="00AE75ED">
            <w:pPr>
              <w:pStyle w:val="a6"/>
              <w:spacing w:before="74" w:after="74"/>
              <w:jc w:val="both"/>
            </w:pPr>
            <w:r>
              <w:t>удовлетворенность населения деятельностью органов местного самоуправления Атнарского сельского поселения Красночетайского района Чувашской Республики - 45,8 процентов от числа опрошенных;</w:t>
            </w:r>
          </w:p>
          <w:p w:rsidR="00AE75ED" w:rsidRDefault="00AE75ED" w:rsidP="00AE75ED">
            <w:pPr>
              <w:pStyle w:val="a6"/>
              <w:spacing w:before="74" w:after="74"/>
              <w:jc w:val="both"/>
            </w:pPr>
            <w:r>
              <w:t>оценка гражданами уровня эффективности муниципальной службы и результативности муниципальных служащих - не ниже, чем "удовлетворительный";</w:t>
            </w:r>
          </w:p>
          <w:p w:rsidR="00AE75ED" w:rsidRDefault="00AE75ED" w:rsidP="00AE75ED">
            <w:pPr>
              <w:pStyle w:val="a6"/>
              <w:spacing w:before="74" w:after="74"/>
              <w:jc w:val="both"/>
            </w:pPr>
            <w:r>
              <w:t>оценка гражданами уровня информационной открытости деятельности органов местного самоуправления Атнарского сельского поселения Красночетайского района Чувашской Республики "высокий";</w:t>
            </w:r>
          </w:p>
          <w:p w:rsidR="00AE75ED" w:rsidRDefault="00AE75ED" w:rsidP="00AE75ED">
            <w:pPr>
              <w:pStyle w:val="a6"/>
              <w:spacing w:before="74" w:after="74"/>
              <w:jc w:val="both"/>
            </w:pPr>
            <w:proofErr w:type="gramStart"/>
            <w:r>
              <w:t>доля муниципальных нормативных правовых актов Атнарского сельского поселения Красночетайского района Чувашской Республики, внесенных в регистр муниципальных нормативных правовых актах Чувашской Республики, - не менее 100 процентов;</w:t>
            </w:r>
            <w:proofErr w:type="gramEnd"/>
          </w:p>
          <w:p w:rsidR="00AE75ED" w:rsidRDefault="00AE75ED" w:rsidP="00AE75ED">
            <w:pPr>
              <w:pStyle w:val="a6"/>
              <w:spacing w:before="74"/>
              <w:jc w:val="both"/>
            </w:pPr>
            <w:r>
              <w:t>доля вакантных должностей муниципальной службы, замещаемых на конкурсной основе, в том числе из кадрового резерва органов местного самоуправления Атнарского сельского поселения Красночетайского района - не менее 63 процентов;</w:t>
            </w:r>
          </w:p>
        </w:tc>
      </w:tr>
      <w:tr w:rsidR="00AE75ED" w:rsidTr="00AE75ED">
        <w:trPr>
          <w:tblCellSpacing w:w="0" w:type="dxa"/>
        </w:trPr>
        <w:tc>
          <w:tcPr>
            <w:tcW w:w="1150" w:type="pct"/>
            <w:vAlign w:val="center"/>
            <w:hideMark/>
          </w:tcPr>
          <w:p w:rsidR="00AE75ED" w:rsidRDefault="00AE75ED" w:rsidP="00AE75ED">
            <w:pPr>
              <w:pStyle w:val="a6"/>
              <w:spacing w:before="74"/>
              <w:jc w:val="both"/>
            </w:pPr>
            <w:r>
              <w:t>Сроки реализации Программы</w:t>
            </w:r>
          </w:p>
        </w:tc>
        <w:tc>
          <w:tcPr>
            <w:tcW w:w="3850" w:type="pct"/>
            <w:vAlign w:val="center"/>
            <w:hideMark/>
          </w:tcPr>
          <w:p w:rsidR="00AE75ED" w:rsidRDefault="00AE75ED" w:rsidP="00AE75ED">
            <w:pPr>
              <w:pStyle w:val="a6"/>
              <w:spacing w:before="74"/>
              <w:jc w:val="both"/>
            </w:pPr>
            <w:r>
              <w:t>2019-2020 годы</w:t>
            </w:r>
          </w:p>
        </w:tc>
      </w:tr>
      <w:tr w:rsidR="00AE75ED" w:rsidTr="00AE75ED">
        <w:trPr>
          <w:tblCellSpacing w:w="0" w:type="dxa"/>
        </w:trPr>
        <w:tc>
          <w:tcPr>
            <w:tcW w:w="1150" w:type="pct"/>
            <w:shd w:val="clear" w:color="auto" w:fill="EFEDED"/>
            <w:vAlign w:val="center"/>
            <w:hideMark/>
          </w:tcPr>
          <w:p w:rsidR="00AE75ED" w:rsidRDefault="00AE75ED" w:rsidP="00AE75ED">
            <w:pPr>
              <w:pStyle w:val="a6"/>
              <w:spacing w:before="74"/>
              <w:jc w:val="both"/>
            </w:pPr>
            <w:r>
              <w:t>Подпрограммы</w:t>
            </w:r>
          </w:p>
        </w:tc>
        <w:tc>
          <w:tcPr>
            <w:tcW w:w="3850" w:type="pct"/>
            <w:shd w:val="clear" w:color="auto" w:fill="EFEDED"/>
            <w:vAlign w:val="center"/>
            <w:hideMark/>
          </w:tcPr>
          <w:p w:rsidR="00AE75ED" w:rsidRDefault="00AE75ED" w:rsidP="00AE75ED">
            <w:pPr>
              <w:pStyle w:val="a6"/>
              <w:spacing w:before="74" w:after="74"/>
              <w:jc w:val="both"/>
            </w:pPr>
            <w:r>
              <w:t>«Развитие муниципальной службы в Атнарском сельском поселении Красночетайского района Чувашской Республике»</w:t>
            </w:r>
          </w:p>
          <w:p w:rsidR="00AE75ED" w:rsidRDefault="00AE75ED" w:rsidP="00AE75ED">
            <w:pPr>
              <w:pStyle w:val="a6"/>
              <w:spacing w:before="74"/>
              <w:jc w:val="both"/>
            </w:pPr>
            <w:r>
              <w:t>«Обеспечение реализации муниципальной программы Атнарского сельского поселения Красночетайского района Чувашской Республики «Развитие потенциала местного самоуправления»</w:t>
            </w:r>
          </w:p>
        </w:tc>
      </w:tr>
      <w:tr w:rsidR="00AE75ED" w:rsidTr="00AE75ED">
        <w:trPr>
          <w:tblCellSpacing w:w="0" w:type="dxa"/>
        </w:trPr>
        <w:tc>
          <w:tcPr>
            <w:tcW w:w="1150" w:type="pct"/>
            <w:vAlign w:val="center"/>
            <w:hideMark/>
          </w:tcPr>
          <w:p w:rsidR="00AE75ED" w:rsidRDefault="00AE75ED" w:rsidP="00AE75ED">
            <w:pPr>
              <w:pStyle w:val="a6"/>
              <w:spacing w:before="74"/>
              <w:jc w:val="both"/>
            </w:pPr>
            <w:r>
              <w:t>Исполнители основных мероприятий Программы</w:t>
            </w:r>
          </w:p>
        </w:tc>
        <w:tc>
          <w:tcPr>
            <w:tcW w:w="3850" w:type="pct"/>
            <w:vAlign w:val="center"/>
            <w:hideMark/>
          </w:tcPr>
          <w:p w:rsidR="00AE75ED" w:rsidRDefault="00AE75ED" w:rsidP="00AE75ED">
            <w:pPr>
              <w:pStyle w:val="a6"/>
              <w:spacing w:before="74" w:after="74"/>
              <w:jc w:val="both"/>
            </w:pPr>
            <w:r>
              <w:t>Администрация Атнарского сельского поселения Красночетайского района Чувашской Республики</w:t>
            </w:r>
          </w:p>
          <w:p w:rsidR="00AE75ED" w:rsidRDefault="00AE75ED" w:rsidP="00AE75ED">
            <w:pPr>
              <w:pStyle w:val="a6"/>
              <w:spacing w:before="74"/>
              <w:jc w:val="both"/>
            </w:pPr>
            <w:r>
              <w:t>общественные и иные организации (по согласованию)</w:t>
            </w:r>
          </w:p>
        </w:tc>
      </w:tr>
      <w:tr w:rsidR="00AE75ED" w:rsidTr="00AE75ED">
        <w:trPr>
          <w:tblCellSpacing w:w="0" w:type="dxa"/>
        </w:trPr>
        <w:tc>
          <w:tcPr>
            <w:tcW w:w="1150" w:type="pct"/>
            <w:shd w:val="clear" w:color="auto" w:fill="EFEDED"/>
            <w:vAlign w:val="center"/>
            <w:hideMark/>
          </w:tcPr>
          <w:p w:rsidR="00AE75ED" w:rsidRDefault="00AE75ED" w:rsidP="00AE75ED">
            <w:pPr>
              <w:pStyle w:val="a6"/>
              <w:spacing w:before="74"/>
              <w:jc w:val="both"/>
            </w:pPr>
            <w:r>
              <w:t>Объемы и источники финансирования Программы</w:t>
            </w:r>
          </w:p>
        </w:tc>
        <w:tc>
          <w:tcPr>
            <w:tcW w:w="3850" w:type="pct"/>
            <w:shd w:val="clear" w:color="auto" w:fill="EFEDED"/>
            <w:vAlign w:val="center"/>
            <w:hideMark/>
          </w:tcPr>
          <w:p w:rsidR="00AE75ED" w:rsidRDefault="00AE75ED" w:rsidP="00AE75ED">
            <w:pPr>
              <w:pStyle w:val="a6"/>
              <w:spacing w:before="74" w:after="74"/>
              <w:jc w:val="both"/>
            </w:pPr>
            <w:r>
              <w:t>Предполагаемый общий объем финансирования Программы составит 2429,0 тыс. рублей, в том числе:</w:t>
            </w:r>
          </w:p>
          <w:p w:rsidR="00AE75ED" w:rsidRDefault="00AE75ED" w:rsidP="00AE75ED">
            <w:pPr>
              <w:pStyle w:val="a6"/>
              <w:spacing w:before="74" w:after="74"/>
              <w:jc w:val="both"/>
            </w:pPr>
            <w:r>
              <w:t>2019 год – 1243,0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AE75ED" w:rsidRDefault="00AE75ED" w:rsidP="00AE75ED">
            <w:pPr>
              <w:pStyle w:val="a6"/>
              <w:spacing w:before="74" w:after="74"/>
              <w:jc w:val="both"/>
            </w:pPr>
            <w:r>
              <w:t>2020 год – 1186,0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AE75ED" w:rsidRDefault="00AE75ED" w:rsidP="00AE75ED">
            <w:pPr>
              <w:pStyle w:val="a6"/>
              <w:spacing w:before="74" w:after="74"/>
              <w:jc w:val="both"/>
            </w:pPr>
            <w:r>
              <w:t>Из них средства федерального бюджета 0,00 рублей, в том числе:</w:t>
            </w:r>
          </w:p>
          <w:p w:rsidR="00AE75ED" w:rsidRDefault="00AE75ED" w:rsidP="00AE75ED">
            <w:pPr>
              <w:pStyle w:val="a6"/>
              <w:spacing w:before="74" w:after="74"/>
              <w:jc w:val="both"/>
            </w:pPr>
            <w:r>
              <w:t>2019 год — 0,00 рублей;</w:t>
            </w:r>
          </w:p>
          <w:p w:rsidR="00AE75ED" w:rsidRDefault="00AE75ED" w:rsidP="00AE75ED">
            <w:pPr>
              <w:pStyle w:val="a6"/>
              <w:spacing w:before="74" w:after="74"/>
              <w:jc w:val="both"/>
            </w:pPr>
            <w:r>
              <w:t>2020 год — 0,00 рублей;</w:t>
            </w:r>
          </w:p>
          <w:p w:rsidR="00AE75ED" w:rsidRDefault="00AE75ED" w:rsidP="00AE75ED">
            <w:pPr>
              <w:pStyle w:val="a6"/>
              <w:spacing w:before="74" w:after="74"/>
              <w:jc w:val="both"/>
            </w:pPr>
            <w:r>
              <w:t>Из них средства республиканского бюджета 0,00 рублей, в том числе:</w:t>
            </w:r>
          </w:p>
          <w:p w:rsidR="00AE75ED" w:rsidRDefault="00AE75ED" w:rsidP="00AE75ED">
            <w:pPr>
              <w:pStyle w:val="a6"/>
              <w:spacing w:before="74" w:after="74"/>
              <w:jc w:val="both"/>
            </w:pPr>
            <w:r>
              <w:t>2019 год – 0,00 рублей;</w:t>
            </w:r>
          </w:p>
          <w:p w:rsidR="00AE75ED" w:rsidRDefault="00AE75ED" w:rsidP="00AE75ED">
            <w:pPr>
              <w:pStyle w:val="a6"/>
              <w:spacing w:before="74" w:after="74"/>
              <w:jc w:val="both"/>
            </w:pPr>
            <w:r>
              <w:t>2020 год – 0,00 рублей;</w:t>
            </w:r>
          </w:p>
          <w:p w:rsidR="00AE75ED" w:rsidRDefault="00AE75ED" w:rsidP="00AE75ED">
            <w:pPr>
              <w:pStyle w:val="a6"/>
              <w:spacing w:before="74" w:after="74"/>
              <w:jc w:val="both"/>
            </w:pPr>
            <w:r>
              <w:t>Из них средства Атнарского сельского поселения Красночетайского районного бюджета (далее – местный бюджет) 2429,0 тыс. рублей, в том числе:</w:t>
            </w:r>
          </w:p>
          <w:p w:rsidR="00AE75ED" w:rsidRDefault="00AE75ED" w:rsidP="00AE75ED">
            <w:pPr>
              <w:pStyle w:val="a6"/>
              <w:spacing w:before="74" w:after="74"/>
              <w:jc w:val="both"/>
            </w:pPr>
            <w:r>
              <w:lastRenderedPageBreak/>
              <w:t>2019 год – 1243,0 тыс. рублей;</w:t>
            </w:r>
          </w:p>
          <w:p w:rsidR="00AE75ED" w:rsidRDefault="00AE75ED" w:rsidP="00AE75ED">
            <w:pPr>
              <w:pStyle w:val="a6"/>
              <w:spacing w:before="74" w:after="74"/>
              <w:jc w:val="both"/>
            </w:pPr>
            <w:r>
              <w:t>2020 год – 1186,0 тыс. рублей;</w:t>
            </w:r>
          </w:p>
          <w:p w:rsidR="00AE75ED" w:rsidRDefault="00AE75ED" w:rsidP="00AE75ED">
            <w:pPr>
              <w:pStyle w:val="a6"/>
              <w:spacing w:before="74"/>
              <w:jc w:val="both"/>
            </w:pPr>
            <w:r>
              <w:t>Объемы финансирования Муниципальной программы подлежат ежегодному уточнению исходя из возможностей бюджетов всех уровней</w:t>
            </w:r>
          </w:p>
        </w:tc>
      </w:tr>
      <w:tr w:rsidR="00AE75ED" w:rsidTr="00AE75ED">
        <w:trPr>
          <w:tblCellSpacing w:w="0" w:type="dxa"/>
        </w:trPr>
        <w:tc>
          <w:tcPr>
            <w:tcW w:w="1150" w:type="pct"/>
            <w:vAlign w:val="center"/>
            <w:hideMark/>
          </w:tcPr>
          <w:p w:rsidR="00AE75ED" w:rsidRDefault="00AE75ED" w:rsidP="00AE75ED">
            <w:pPr>
              <w:pStyle w:val="a6"/>
              <w:spacing w:before="74"/>
              <w:jc w:val="both"/>
            </w:pPr>
            <w:r>
              <w:lastRenderedPageBreak/>
              <w:t>Подпрограммы и источники финансирования подпрограмм</w:t>
            </w:r>
          </w:p>
        </w:tc>
        <w:tc>
          <w:tcPr>
            <w:tcW w:w="3850" w:type="pct"/>
            <w:vAlign w:val="center"/>
            <w:hideMark/>
          </w:tcPr>
          <w:p w:rsidR="00AE75ED" w:rsidRDefault="00AE75ED" w:rsidP="00AE75ED">
            <w:pPr>
              <w:pStyle w:val="a6"/>
              <w:spacing w:before="74" w:after="74"/>
              <w:jc w:val="both"/>
            </w:pPr>
            <w:r>
              <w:t>1) Подпрограмма</w:t>
            </w:r>
            <w:proofErr w:type="gramStart"/>
            <w:r>
              <w:t>«Р</w:t>
            </w:r>
            <w:proofErr w:type="gramEnd"/>
            <w:r>
              <w:t>азвитие муниципальной службы в Атнарском сельском поселении Красночетайском  районе Чувашской Республике»</w:t>
            </w:r>
          </w:p>
          <w:p w:rsidR="00AE75ED" w:rsidRDefault="00AE75ED" w:rsidP="00AE75ED">
            <w:pPr>
              <w:pStyle w:val="a6"/>
              <w:spacing w:before="74" w:after="74"/>
              <w:jc w:val="both"/>
            </w:pPr>
            <w:r>
              <w:t>Предполагаемый общий объем финансирования подпрограммы составит 0,00 рублей, в том числе:</w:t>
            </w:r>
          </w:p>
          <w:p w:rsidR="00AE75ED" w:rsidRDefault="00AE75ED" w:rsidP="00AE75ED">
            <w:pPr>
              <w:pStyle w:val="a6"/>
              <w:spacing w:before="74" w:after="74"/>
              <w:jc w:val="both"/>
            </w:pPr>
            <w:r>
              <w:t>2019 год — 0,00 рублей;</w:t>
            </w:r>
          </w:p>
          <w:p w:rsidR="00AE75ED" w:rsidRDefault="00AE75ED" w:rsidP="00AE75ED">
            <w:pPr>
              <w:pStyle w:val="a6"/>
              <w:spacing w:before="74" w:after="74"/>
              <w:jc w:val="both"/>
            </w:pPr>
            <w:r>
              <w:t>2020 год — 0,00 рублей;</w:t>
            </w:r>
          </w:p>
          <w:p w:rsidR="00AE75ED" w:rsidRDefault="00AE75ED" w:rsidP="00AE75ED">
            <w:pPr>
              <w:pStyle w:val="a6"/>
              <w:spacing w:before="74" w:after="74"/>
              <w:jc w:val="both"/>
            </w:pPr>
            <w:r>
              <w:t>2)Обеспечение реализации муниципальной программы</w:t>
            </w:r>
          </w:p>
          <w:p w:rsidR="00AE75ED" w:rsidRDefault="00AE75ED" w:rsidP="00AE75ED">
            <w:pPr>
              <w:pStyle w:val="a6"/>
              <w:spacing w:before="74" w:after="74"/>
              <w:jc w:val="both"/>
            </w:pPr>
            <w:r>
              <w:t>Предполагаемый общий объем финансирования ресурсного обеспечения подпрограммы составит 2429,0 тыс. рублей, в том числе:</w:t>
            </w:r>
          </w:p>
          <w:p w:rsidR="00AE75ED" w:rsidRDefault="00AE75ED" w:rsidP="00AE75ED">
            <w:pPr>
              <w:pStyle w:val="a6"/>
              <w:spacing w:before="74" w:after="74"/>
              <w:jc w:val="both"/>
            </w:pPr>
            <w:r>
              <w:t>2019 год – 1243,0 тыс. рублей;</w:t>
            </w:r>
          </w:p>
          <w:p w:rsidR="00AE75ED" w:rsidRDefault="00AE75ED" w:rsidP="00AE75ED">
            <w:pPr>
              <w:pStyle w:val="a6"/>
              <w:spacing w:before="74" w:after="74"/>
              <w:jc w:val="both"/>
            </w:pPr>
            <w:r>
              <w:t>2020 год – 1186,0 тыс. рублей;</w:t>
            </w:r>
          </w:p>
          <w:p w:rsidR="00AE75ED" w:rsidRDefault="00AE75ED" w:rsidP="00AE75ED">
            <w:pPr>
              <w:pStyle w:val="a6"/>
              <w:spacing w:before="74"/>
              <w:jc w:val="both"/>
            </w:pPr>
            <w:r>
              <w:t>Объемы финансирования Муниципальной программы подлежат ежегодному уточнению исходя из возможностей бюджетов всех уровней</w:t>
            </w:r>
          </w:p>
        </w:tc>
      </w:tr>
      <w:tr w:rsidR="00AE75ED" w:rsidTr="00AE75ED">
        <w:trPr>
          <w:tblCellSpacing w:w="0" w:type="dxa"/>
        </w:trPr>
        <w:tc>
          <w:tcPr>
            <w:tcW w:w="1150" w:type="pct"/>
            <w:shd w:val="clear" w:color="auto" w:fill="EFEDED"/>
            <w:vAlign w:val="center"/>
            <w:hideMark/>
          </w:tcPr>
          <w:p w:rsidR="00AE75ED" w:rsidRDefault="00AE75ED" w:rsidP="00AE75ED">
            <w:pPr>
              <w:pStyle w:val="a6"/>
              <w:spacing w:before="74"/>
              <w:jc w:val="both"/>
            </w:pPr>
            <w:r>
              <w:t>Ожидаемые результаты реализации Программы</w:t>
            </w:r>
          </w:p>
        </w:tc>
        <w:tc>
          <w:tcPr>
            <w:tcW w:w="3850" w:type="pct"/>
            <w:shd w:val="clear" w:color="auto" w:fill="EFEDED"/>
            <w:vAlign w:val="center"/>
            <w:hideMark/>
          </w:tcPr>
          <w:p w:rsidR="00AE75ED" w:rsidRDefault="00AE75ED" w:rsidP="00AE75ED">
            <w:pPr>
              <w:pStyle w:val="a6"/>
              <w:spacing w:before="74" w:after="74"/>
              <w:jc w:val="both"/>
            </w:pPr>
            <w:r>
              <w:t>повышение степени ответственности органов местного самоуправления Атнарского сельского поселения Красночетайского района Чувашской Республики перед населением;</w:t>
            </w:r>
          </w:p>
          <w:p w:rsidR="00AE75ED" w:rsidRDefault="00AE75ED" w:rsidP="00AE75ED">
            <w:pPr>
              <w:pStyle w:val="a6"/>
              <w:spacing w:before="74" w:after="74"/>
              <w:jc w:val="both"/>
            </w:pPr>
            <w:r>
              <w:t>высокий уровень доступности для населения информации и технологий в области муниципального управления и местного самоуправления в Атнарском  сельском поселении Красночетайского района Чувашской Республики;</w:t>
            </w:r>
          </w:p>
          <w:p w:rsidR="00AE75ED" w:rsidRDefault="00AE75ED" w:rsidP="00AE75ED">
            <w:pPr>
              <w:pStyle w:val="a6"/>
              <w:spacing w:before="74" w:after="74"/>
              <w:jc w:val="both"/>
            </w:pPr>
            <w:r>
              <w:t>доверие граждан к органам местного самоуправления Атнарского сельского поселения Красночетайского района Чувашской Республики;</w:t>
            </w:r>
          </w:p>
          <w:p w:rsidR="00AE75ED" w:rsidRDefault="00AE75ED" w:rsidP="00AE75ED">
            <w:pPr>
              <w:pStyle w:val="a6"/>
              <w:spacing w:before="74" w:after="74"/>
              <w:jc w:val="both"/>
            </w:pPr>
            <w:r>
              <w:t>повышение эффективности муниципального управления и местного самоуправления, взаимодействия населения с органами местного самоуправления Атнарского сельского поселения Красночетайского района Чувашской Республики;</w:t>
            </w:r>
          </w:p>
          <w:p w:rsidR="00AE75ED" w:rsidRDefault="00AE75ED" w:rsidP="00AE75ED">
            <w:pPr>
              <w:pStyle w:val="a6"/>
              <w:spacing w:before="74" w:after="74"/>
              <w:jc w:val="both"/>
            </w:pPr>
            <w:r>
              <w:t>формирование высококвалифицированных кадровых составов органов местного самоуправления Атнарского сельского поселения Красночетайского района Чувашской Республики;</w:t>
            </w:r>
          </w:p>
          <w:p w:rsidR="00AE75ED" w:rsidRDefault="00AE75ED" w:rsidP="00AE75ED">
            <w:pPr>
              <w:pStyle w:val="a6"/>
              <w:spacing w:before="74"/>
              <w:jc w:val="both"/>
            </w:pPr>
            <w:r>
              <w:t>уменьшение количества выявленных административных правонарушений, совершенных на территории Красночетайского района Чувашской Республики</w:t>
            </w:r>
          </w:p>
        </w:tc>
      </w:tr>
      <w:tr w:rsidR="00AE75ED" w:rsidTr="00AE75ED">
        <w:trPr>
          <w:tblCellSpacing w:w="0" w:type="dxa"/>
        </w:trPr>
        <w:tc>
          <w:tcPr>
            <w:tcW w:w="1150" w:type="pct"/>
            <w:vAlign w:val="center"/>
            <w:hideMark/>
          </w:tcPr>
          <w:p w:rsidR="00AE75ED" w:rsidRDefault="00AE75ED" w:rsidP="00AE75ED">
            <w:pPr>
              <w:pStyle w:val="a6"/>
              <w:spacing w:before="74"/>
              <w:jc w:val="both"/>
            </w:pPr>
            <w:r>
              <w:t xml:space="preserve">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3850" w:type="pct"/>
            <w:vAlign w:val="center"/>
            <w:hideMark/>
          </w:tcPr>
          <w:p w:rsidR="00AE75ED" w:rsidRDefault="00AE75ED" w:rsidP="00AE75ED">
            <w:pPr>
              <w:pStyle w:val="a6"/>
              <w:spacing w:before="74" w:after="74"/>
              <w:jc w:val="both"/>
            </w:pPr>
            <w:r>
              <w:t>Общее руководство реализацией Программы осуществляет глава Атнарского сельского поселения Красночетайского района Чувашской Республики</w:t>
            </w:r>
          </w:p>
          <w:p w:rsidR="00AE75ED" w:rsidRDefault="00AE75ED" w:rsidP="00AE75ED">
            <w:pPr>
              <w:pStyle w:val="a6"/>
              <w:spacing w:before="74" w:after="74"/>
              <w:jc w:val="both"/>
            </w:pPr>
            <w:r>
              <w:t xml:space="preserve">Специалисты администрации, исполнители программных мероприятий, ежегодно к 01 февраля до 2021 года представляют в </w:t>
            </w:r>
            <w:r>
              <w:lastRenderedPageBreak/>
              <w:t>администрации информацию о ходе реализации мероприятий Программы;</w:t>
            </w:r>
          </w:p>
          <w:p w:rsidR="00AE75ED" w:rsidRDefault="00AE75ED" w:rsidP="00AE75ED">
            <w:pPr>
              <w:pStyle w:val="a6"/>
              <w:spacing w:before="74"/>
              <w:jc w:val="both"/>
            </w:pPr>
            <w:r>
              <w:t>Глава Атнарского сельского поселения ежегодно представляет Собранию депутатов Атнарского сельского поселения Красночетайского района Чувашской Республики отчет о ходе реализации Программы и эффективности использования финансовых средств</w:t>
            </w:r>
          </w:p>
        </w:tc>
      </w:tr>
    </w:tbl>
    <w:p w:rsidR="00AE75ED" w:rsidRPr="00AB75D7" w:rsidRDefault="00AE75ED" w:rsidP="00AE75ED">
      <w:pPr>
        <w:pStyle w:val="---"/>
        <w:jc w:val="both"/>
        <w:rPr>
          <w:b/>
          <w:sz w:val="27"/>
          <w:szCs w:val="27"/>
        </w:rPr>
      </w:pPr>
      <w:r w:rsidRPr="00AB75D7">
        <w:rPr>
          <w:b/>
        </w:rPr>
        <w:lastRenderedPageBreak/>
        <w:t xml:space="preserve">Раздел 1. Общая характеристика сферы реализации </w:t>
      </w:r>
      <w:r w:rsidRPr="00AB75D7">
        <w:rPr>
          <w:b/>
          <w:sz w:val="27"/>
          <w:szCs w:val="27"/>
        </w:rPr>
        <w:t xml:space="preserve">Муниципальная программа определяет цели, задачи и направления развития потенциала </w:t>
      </w:r>
      <w:r>
        <w:rPr>
          <w:b/>
          <w:sz w:val="27"/>
          <w:szCs w:val="27"/>
        </w:rPr>
        <w:t>м</w:t>
      </w:r>
      <w:r w:rsidRPr="00AB75D7">
        <w:rPr>
          <w:b/>
          <w:sz w:val="27"/>
          <w:szCs w:val="27"/>
        </w:rPr>
        <w:t>униципального управления Атнарского сельского поселения Красночетайского района Чувашской Республики на период 2019-2020 годы, финансовое обеспечение и механизмы реализации предусмотренных муниципальной программой мероприятий, показатели результативности ее реализации.</w:t>
      </w:r>
    </w:p>
    <w:p w:rsidR="00AE75ED" w:rsidRPr="008B15C1" w:rsidRDefault="00AE75ED" w:rsidP="00AE75ED">
      <w:pPr>
        <w:pStyle w:val="---"/>
        <w:contextualSpacing/>
        <w:jc w:val="both"/>
      </w:pPr>
      <w:r w:rsidRPr="008B15C1">
        <w:t>Муниципальная программа призвана создать необходимые условия для совершенствования системы государственного управления, повышения эффективности и информационной прозрачности деятельности органов местного самоуправления.</w:t>
      </w:r>
    </w:p>
    <w:p w:rsidR="00AE75ED" w:rsidRPr="008B15C1" w:rsidRDefault="00AE75ED" w:rsidP="00AE75ED">
      <w:pPr>
        <w:pStyle w:val="---"/>
        <w:contextualSpacing/>
        <w:jc w:val="both"/>
      </w:pPr>
      <w:r w:rsidRPr="008B15C1">
        <w:t>Информация о государственных и муниципальных услугах, формах их предоставления для потенциальных потребителей размещена на официальном сайте Атнарского сельского поселения Красночетайского района Чувашской Республики и ссылкой на «Портал государственных и муниципальных услуг (функций) Чувашской Республики с Реестром государственных и муниципальных услуг (функций) Чувашской Республики». Это одно из важнейших направлений реализации Муниципальной программы, направленной на повышение уровня жизни населения и его удовлетворенности.</w:t>
      </w:r>
    </w:p>
    <w:p w:rsidR="00AE75ED" w:rsidRPr="008B15C1" w:rsidRDefault="00AE75ED" w:rsidP="00AE75ED">
      <w:pPr>
        <w:pStyle w:val="---"/>
        <w:contextualSpacing/>
        <w:jc w:val="both"/>
      </w:pPr>
      <w:r w:rsidRPr="008B15C1">
        <w:t>Посредством системы электронного документооборота органами местного самоуправления Атнарского сельского поселения Красночетайского района осуществляется информационное взаимодействие между органами исполнительной власти Чувашской Республики, территориальными органами федеральных органов исполнительной власти, а также предприятиями и учреждениями района.</w:t>
      </w:r>
    </w:p>
    <w:p w:rsidR="00AE75ED" w:rsidRPr="008B15C1" w:rsidRDefault="00AE75ED" w:rsidP="00AE75ED">
      <w:pPr>
        <w:pStyle w:val="---"/>
        <w:contextualSpacing/>
        <w:jc w:val="both"/>
      </w:pPr>
      <w:r w:rsidRPr="008B15C1">
        <w:t xml:space="preserve">В настоящее время повысился уровень требований к профессионализму руководителей, в </w:t>
      </w:r>
      <w:proofErr w:type="gramStart"/>
      <w:r w:rsidRPr="008B15C1">
        <w:t>связи</w:t>
      </w:r>
      <w:proofErr w:type="gramEnd"/>
      <w:r w:rsidRPr="008B15C1">
        <w:t xml:space="preserve"> с чем возникают определенные трудности с подбором кадров на руководящие должности, в том числе и в органы местного самоуправления Атнарского сельского поселения Красночетайского района Чувашской Республики. Назрела необходимость в подготовке высококвалифицированных специалистов, способных реально оценивать ситуацию и принимать необходимые решения.</w:t>
      </w:r>
    </w:p>
    <w:p w:rsidR="00AE75ED" w:rsidRPr="008B15C1" w:rsidRDefault="00AE75ED" w:rsidP="00AE75ED">
      <w:pPr>
        <w:pStyle w:val="---"/>
        <w:contextualSpacing/>
        <w:jc w:val="both"/>
      </w:pPr>
      <w:r w:rsidRPr="008B15C1">
        <w:t>В современных условиях меняются требования, предъявляемые к муниципальной службе, наблюдаются недостаточный уровень профессиональной подготовки муниципальных служащих, их правовая и организационная обеспеченность. В целях повышения качества профессионального обучения муниципальных служащих необходимо организовать работу по целенаправленной и системной профессиональной переподготовке, повышению квалификации.</w:t>
      </w:r>
    </w:p>
    <w:p w:rsidR="00AE75ED" w:rsidRPr="008B15C1" w:rsidRDefault="00AE75ED" w:rsidP="00AE75ED">
      <w:pPr>
        <w:pStyle w:val="---"/>
        <w:contextualSpacing/>
        <w:jc w:val="both"/>
      </w:pPr>
      <w:r w:rsidRPr="008B15C1">
        <w:t>В связи с этим возникает необходимость создания резерва управленческих кадров, а так же кадрового резерва Атнарского сельского поселения Красночетайского района Чувашской Республики. Высококвалифицированные специалисты, способные профессионально и результативно осуществлять управленческую деятельность в приоритетных сферах экономики, сфере государственного и муниципального управления, на муниципальной службе, обеспечат эффективное социально-экономическое развитие Атнарского сельского поселения Красночетайского района Чувашской Республики.</w:t>
      </w:r>
    </w:p>
    <w:p w:rsidR="00AE75ED" w:rsidRPr="008B15C1" w:rsidRDefault="00AE75ED" w:rsidP="00AE75ED">
      <w:pPr>
        <w:pStyle w:val="---"/>
        <w:contextualSpacing/>
        <w:jc w:val="both"/>
      </w:pPr>
      <w:r w:rsidRPr="008B15C1">
        <w:t xml:space="preserve">Не менее важным представляется и дальнейшее развитие муниципальной службы, в том числе увеличение денежного содержания и совершенствование социальных гарантий муниципальных служащих, позволяющие, с одной стороны, закрепить достигнутую </w:t>
      </w:r>
      <w:r w:rsidRPr="008B15C1">
        <w:lastRenderedPageBreak/>
        <w:t xml:space="preserve">стабильность муниципальной службы, а с другой стороны, перейти к ее интенсивной модернизации. Необходим переход к этапу ее </w:t>
      </w:r>
      <w:proofErr w:type="spellStart"/>
      <w:r w:rsidRPr="008B15C1">
        <w:t>послереформенного</w:t>
      </w:r>
      <w:proofErr w:type="spellEnd"/>
      <w:r w:rsidRPr="008B15C1">
        <w:t xml:space="preserve"> развития, характеризующемуся установлением и практической реализацией механизмов и процедур функционирования муниципальной службы.</w:t>
      </w:r>
    </w:p>
    <w:p w:rsidR="00AE75ED" w:rsidRPr="008B15C1" w:rsidRDefault="00AE75ED" w:rsidP="00AE75ED">
      <w:pPr>
        <w:pStyle w:val="---"/>
        <w:contextualSpacing/>
        <w:jc w:val="both"/>
      </w:pPr>
      <w:r w:rsidRPr="008B15C1">
        <w:t>Принятие своевременных мер позволит укрепить доверие граждан к органам местного самоуправления, создать условия для эффективного выполнения органами местного самоуправления своих полномочий, повысить эффективность использования бюджетных средств.</w:t>
      </w:r>
    </w:p>
    <w:p w:rsidR="00AE75ED" w:rsidRPr="008B15C1" w:rsidRDefault="00AE75ED" w:rsidP="00AE75ED">
      <w:pPr>
        <w:pStyle w:val="---"/>
        <w:contextualSpacing/>
        <w:jc w:val="both"/>
      </w:pPr>
      <w:r w:rsidRPr="008B15C1">
        <w:t>Все обозначенные проблемы взаимосвязаны, не могут быть решены в отдельности и требуют комплексного подхода к их разрешению.</w:t>
      </w:r>
    </w:p>
    <w:p w:rsidR="00AE75ED" w:rsidRPr="008B15C1" w:rsidRDefault="00AE75ED" w:rsidP="00AE75ED">
      <w:pPr>
        <w:pStyle w:val="---"/>
        <w:contextualSpacing/>
        <w:jc w:val="both"/>
      </w:pPr>
      <w:r w:rsidRPr="008B15C1">
        <w:t>С учетом изложенного становятся очевидными значимость и необходимость принятия Муниципальной программы, важность комплексного и программного подхода к реализации мероприятий по развитию потенциала муниципального управления.</w:t>
      </w:r>
    </w:p>
    <w:p w:rsidR="00AE75ED" w:rsidRPr="008B15C1" w:rsidRDefault="00AE75ED" w:rsidP="00AE75ED">
      <w:pPr>
        <w:pStyle w:val="a6"/>
        <w:contextualSpacing/>
        <w:jc w:val="both"/>
      </w:pPr>
      <w:r w:rsidRPr="008B15C1">
        <w:rPr>
          <w:b/>
          <w:bCs/>
        </w:rPr>
        <w:t>Раздел 2. Приоритетные направления развития потенциала муниципального управления Атнарского сельского поселения Красночетайского района Чувашской Республики, цели, задачи, показатели (индикаторы) достижения целей и решений задач, сроки реализации муниципальной программы</w:t>
      </w:r>
    </w:p>
    <w:p w:rsidR="00AE75ED" w:rsidRDefault="00AE75ED" w:rsidP="00AE75ED">
      <w:pPr>
        <w:pStyle w:val="a6"/>
        <w:spacing w:after="0"/>
        <w:contextualSpacing/>
        <w:jc w:val="both"/>
      </w:pPr>
      <w:r w:rsidRPr="008B15C1">
        <w:t> </w:t>
      </w:r>
    </w:p>
    <w:p w:rsidR="00AE75ED" w:rsidRPr="008B15C1" w:rsidRDefault="00AE75ED" w:rsidP="00AE75ED">
      <w:pPr>
        <w:pStyle w:val="a6"/>
        <w:spacing w:after="0"/>
        <w:contextualSpacing/>
        <w:jc w:val="both"/>
      </w:pPr>
      <w:proofErr w:type="gramStart"/>
      <w:r w:rsidRPr="008B15C1">
        <w:t>Приоритетные направления развития муниципального управления Атнарского сельского поселения Красночетайского района Чувашской Республики определены Стратегией социально-экономического развития Атнарского сельского поселения Красночетайского района Чувашской Республики до 2020 года, ежегодными посланиями Главы Чувашской Республики Государственному Совету Чувашской Республики.</w:t>
      </w:r>
      <w:proofErr w:type="gramEnd"/>
    </w:p>
    <w:p w:rsidR="00AE75ED" w:rsidRPr="008B15C1" w:rsidRDefault="00AE75ED" w:rsidP="00AE75ED">
      <w:pPr>
        <w:pStyle w:val="---"/>
        <w:contextualSpacing/>
        <w:jc w:val="both"/>
      </w:pPr>
      <w:r w:rsidRPr="008B15C1">
        <w:t>Основными целями в сфере развития муниципального управления Атнарского сельского поселения Красночетайского района Чувашской Республики являются:</w:t>
      </w:r>
    </w:p>
    <w:p w:rsidR="00AE75ED" w:rsidRPr="008B15C1" w:rsidRDefault="00AE75ED" w:rsidP="00AE75ED">
      <w:pPr>
        <w:pStyle w:val="---"/>
        <w:contextualSpacing/>
        <w:jc w:val="both"/>
      </w:pPr>
      <w:r w:rsidRPr="008B15C1">
        <w:t>совершенствование системы муниципального управления Атнарского сельского поселения Красночетайского района Чувашской Республики; повышение эффективности и результативности деятельности муниципальных служащих; формирование высококвалифицированного кадрового состава органов местного самоуправления Атнарского сельского поселения Красночетайского района Чувашской Республики, способного обеспечить эффективность муниципального управления.</w:t>
      </w:r>
    </w:p>
    <w:p w:rsidR="00AE75ED" w:rsidRPr="008B15C1" w:rsidRDefault="00AE75ED" w:rsidP="00AE75ED">
      <w:pPr>
        <w:pStyle w:val="---"/>
        <w:contextualSpacing/>
        <w:jc w:val="both"/>
      </w:pPr>
      <w:r w:rsidRPr="008B15C1">
        <w:t>Муниципальная программа реализуется в 2019-2020 годах без разделения на этапы.</w:t>
      </w:r>
    </w:p>
    <w:p w:rsidR="00AE75ED" w:rsidRPr="008B15C1" w:rsidRDefault="00AE75ED" w:rsidP="00AE75ED">
      <w:pPr>
        <w:pStyle w:val="---"/>
        <w:contextualSpacing/>
        <w:jc w:val="both"/>
      </w:pPr>
      <w:r w:rsidRPr="008B15C1">
        <w:rPr>
          <w:color w:val="000000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Аналогичный принцип использован при определении состава показателей (индикаторов) подпрограмм, включенных в состав муниципальной программы (</w:t>
      </w:r>
      <w:hyperlink r:id="rId9" w:anchor="sub_100" w:history="1">
        <w:r w:rsidRPr="008B15C1">
          <w:rPr>
            <w:rStyle w:val="a5"/>
            <w:color w:val="2A9FAC"/>
          </w:rPr>
          <w:t>Приложение №1</w:t>
        </w:r>
      </w:hyperlink>
      <w:r w:rsidRPr="008B15C1">
        <w:rPr>
          <w:color w:val="000000"/>
        </w:rPr>
        <w:t>).</w:t>
      </w:r>
    </w:p>
    <w:p w:rsidR="00AE75ED" w:rsidRPr="008B15C1" w:rsidRDefault="00AE75ED" w:rsidP="00AE75ED">
      <w:pPr>
        <w:pStyle w:val="---"/>
        <w:contextualSpacing/>
        <w:jc w:val="both"/>
      </w:pPr>
      <w:r w:rsidRPr="008B15C1">
        <w:t>Раздел 3. Обобщенная характеристика основных мероприятий муниципальной программы</w:t>
      </w:r>
    </w:p>
    <w:p w:rsidR="00AE75ED" w:rsidRPr="008B15C1" w:rsidRDefault="00AE75ED" w:rsidP="00AE75ED">
      <w:pPr>
        <w:pStyle w:val="---"/>
        <w:contextualSpacing/>
        <w:jc w:val="both"/>
      </w:pPr>
      <w:r w:rsidRPr="008B15C1">
        <w:t>Система целевых ориентиров (цели, задачи) муниципальной программы позволяет сформировать четкую согласованную структуру мероприятий, которая обеспечивает достижение конкретных целей муниципальной программы.</w:t>
      </w:r>
    </w:p>
    <w:p w:rsidR="00AE75ED" w:rsidRPr="008B15C1" w:rsidRDefault="00AE75ED" w:rsidP="00AE75ED">
      <w:pPr>
        <w:pStyle w:val="---"/>
        <w:contextualSpacing/>
        <w:jc w:val="both"/>
      </w:pPr>
      <w:r w:rsidRPr="008B15C1">
        <w:rPr>
          <w:color w:val="000000"/>
        </w:rPr>
        <w:t xml:space="preserve">Основные мероприятия муниципальной программы будут решаться в рамках двух подпрограмм: </w:t>
      </w:r>
      <w:hyperlink r:id="rId10" w:anchor="sub_7000" w:history="1">
        <w:r w:rsidRPr="008B15C1">
          <w:rPr>
            <w:rStyle w:val="a5"/>
            <w:color w:val="000000" w:themeColor="text1"/>
          </w:rPr>
          <w:t>«Развитие муниципальной службы в Атнарском сельском поселении Красночетайского района Чувашской Республики»</w:t>
        </w:r>
      </w:hyperlink>
      <w:r w:rsidRPr="008B15C1">
        <w:rPr>
          <w:color w:val="000000" w:themeColor="text1"/>
        </w:rPr>
        <w:t>,</w:t>
      </w:r>
      <w:r w:rsidRPr="008B15C1">
        <w:rPr>
          <w:color w:val="000000"/>
        </w:rPr>
        <w:t xml:space="preserve"> «Обеспечение реализации муниципальной программы» (далее также — подпрограммы).</w:t>
      </w:r>
    </w:p>
    <w:p w:rsidR="00AE75ED" w:rsidRPr="008B15C1" w:rsidRDefault="00AE75ED" w:rsidP="00AE75ED">
      <w:pPr>
        <w:pStyle w:val="---0"/>
        <w:contextualSpacing/>
        <w:jc w:val="both"/>
      </w:pPr>
      <w:r w:rsidRPr="008B15C1">
        <w:rPr>
          <w:b/>
          <w:bCs/>
        </w:rPr>
        <w:t>Основное мероприятие 1.</w:t>
      </w:r>
    </w:p>
    <w:p w:rsidR="00AE75ED" w:rsidRPr="008B15C1" w:rsidRDefault="00AE75ED" w:rsidP="00AE75ED">
      <w:pPr>
        <w:pStyle w:val="---"/>
        <w:contextualSpacing/>
        <w:jc w:val="both"/>
      </w:pPr>
      <w:r w:rsidRPr="008B15C1">
        <w:t>Развитие нормативно-правовой базы Атнарского сельского поселения Красночетайского района Чувашской Республики, регулирующей вопросы муниципальной службы.</w:t>
      </w:r>
    </w:p>
    <w:p w:rsidR="00AE75ED" w:rsidRPr="008B15C1" w:rsidRDefault="00AE75ED" w:rsidP="00AE75ED">
      <w:pPr>
        <w:pStyle w:val="---0"/>
        <w:contextualSpacing/>
        <w:jc w:val="both"/>
      </w:pPr>
      <w:r w:rsidRPr="008B15C1">
        <w:t xml:space="preserve">В рамках реализации основного мероприятия необходимо обеспечить: </w:t>
      </w:r>
      <w:r w:rsidRPr="008B15C1">
        <w:rPr>
          <w:color w:val="000000"/>
        </w:rPr>
        <w:t xml:space="preserve">мониторинг </w:t>
      </w:r>
      <w:hyperlink r:id="rId11" w:history="1">
        <w:r w:rsidRPr="008B15C1">
          <w:rPr>
            <w:rStyle w:val="a5"/>
          </w:rPr>
          <w:t>законодательства</w:t>
        </w:r>
      </w:hyperlink>
      <w:r w:rsidRPr="008B15C1">
        <w:t xml:space="preserve"> </w:t>
      </w:r>
      <w:r w:rsidRPr="008B15C1">
        <w:rPr>
          <w:color w:val="000000"/>
        </w:rPr>
        <w:t xml:space="preserve">Российской Федерации и </w:t>
      </w:r>
      <w:hyperlink r:id="rId12" w:history="1">
        <w:r w:rsidRPr="008B15C1">
          <w:rPr>
            <w:rStyle w:val="a5"/>
          </w:rPr>
          <w:t>законодательства</w:t>
        </w:r>
      </w:hyperlink>
      <w:r w:rsidRPr="008B15C1">
        <w:t xml:space="preserve"> </w:t>
      </w:r>
      <w:r w:rsidRPr="008B15C1">
        <w:rPr>
          <w:color w:val="000000"/>
        </w:rPr>
        <w:t xml:space="preserve">Чувашской Республики о </w:t>
      </w:r>
      <w:r w:rsidRPr="008B15C1">
        <w:rPr>
          <w:color w:val="000000"/>
        </w:rPr>
        <w:lastRenderedPageBreak/>
        <w:t xml:space="preserve">муниципальной службе; </w:t>
      </w:r>
      <w:r w:rsidRPr="008B15C1">
        <w:t>совершенствование и развитие нормативно-правовой базы Атнарского сельского поселения Красночетайского района Чувашской Республики, регулирующей вопросы муниципальной службы;</w:t>
      </w:r>
    </w:p>
    <w:p w:rsidR="00AE75ED" w:rsidRPr="00AE75ED" w:rsidRDefault="00AE75ED" w:rsidP="00AE75ED">
      <w:pPr>
        <w:pStyle w:val="---"/>
        <w:contextualSpacing/>
        <w:jc w:val="both"/>
      </w:pPr>
      <w:r w:rsidRPr="008B15C1">
        <w:t>организацию и проведение семинаров, совещаний по вопросам развития муниципальной службы.</w:t>
      </w:r>
    </w:p>
    <w:p w:rsidR="00AE75ED" w:rsidRPr="008B15C1" w:rsidRDefault="00AE75ED" w:rsidP="00AE75ED">
      <w:pPr>
        <w:pStyle w:val="-"/>
        <w:contextualSpacing/>
        <w:jc w:val="both"/>
      </w:pPr>
      <w:r w:rsidRPr="008B15C1">
        <w:rPr>
          <w:b/>
          <w:bCs/>
        </w:rPr>
        <w:t>Основное мероприятие 2.</w:t>
      </w:r>
    </w:p>
    <w:p w:rsidR="00AE75ED" w:rsidRPr="008B15C1" w:rsidRDefault="00AE75ED" w:rsidP="00AE75ED">
      <w:pPr>
        <w:pStyle w:val="---0"/>
        <w:contextualSpacing/>
        <w:jc w:val="both"/>
      </w:pPr>
      <w:r w:rsidRPr="008B15C1">
        <w:t>Данное основное мероприятие включает: организацию работы по привлечению на муниципальную службу перспективных молодых специалистов; организацию прохождения производственной практики студентами образовательных организаций высшего профессионального образования в органах местного самоуправления Атнарского сельского поселения Красночетайского района Чувашской Республики;</w:t>
      </w:r>
    </w:p>
    <w:p w:rsidR="00AE75ED" w:rsidRPr="008B15C1" w:rsidRDefault="00AE75ED" w:rsidP="00AE75ED">
      <w:pPr>
        <w:pStyle w:val="---"/>
        <w:contextualSpacing/>
        <w:jc w:val="both"/>
      </w:pPr>
      <w:r w:rsidRPr="008B15C1">
        <w:t>дополнительное профессиональное образование муниципальных служащих в зависимости от принадлежности к определенным профессиональным группам.</w:t>
      </w:r>
    </w:p>
    <w:p w:rsidR="00AE75ED" w:rsidRPr="008B15C1" w:rsidRDefault="00AE75ED" w:rsidP="00AE75ED">
      <w:pPr>
        <w:pStyle w:val="---"/>
        <w:contextualSpacing/>
        <w:jc w:val="both"/>
      </w:pPr>
      <w:r w:rsidRPr="008B15C1">
        <w:t>Основное мероприятие 3. Внедрение на муниципальной службе современных кадровых технологий.</w:t>
      </w:r>
    </w:p>
    <w:p w:rsidR="00AE75ED" w:rsidRPr="008B15C1" w:rsidRDefault="00AE75ED" w:rsidP="00AE75ED">
      <w:pPr>
        <w:pStyle w:val="---0"/>
        <w:contextualSpacing/>
        <w:jc w:val="both"/>
      </w:pPr>
      <w:r w:rsidRPr="008B15C1">
        <w:t>В рамках основного мероприятия предусматриваются: создание объективных и прозрачных механизмов конкурсного отбора кандидатов на замещение должностей муниципальной службы и в кадровые резервы органов местного самоуправления Атнарского сельского поселения Красночетайского района Чувашской Республики; расширение практики использования испытательного срока при замещении должностей муниципальной службы;</w:t>
      </w:r>
    </w:p>
    <w:p w:rsidR="00AE75ED" w:rsidRPr="008B15C1" w:rsidRDefault="00AE75ED" w:rsidP="00AE75ED">
      <w:pPr>
        <w:pStyle w:val="---"/>
        <w:contextualSpacing/>
        <w:jc w:val="both"/>
      </w:pPr>
      <w:r w:rsidRPr="008B15C1">
        <w:t>использование единых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 и включение в кадровые резервы органов местного самоуправления Атнарского сельского поселения Красночетайского района Чувашской Республики.</w:t>
      </w:r>
    </w:p>
    <w:p w:rsidR="00AE75ED" w:rsidRPr="008B15C1" w:rsidRDefault="00AE75ED" w:rsidP="00AE75ED">
      <w:pPr>
        <w:pStyle w:val="---"/>
        <w:contextualSpacing/>
        <w:jc w:val="both"/>
        <w:rPr>
          <w:b/>
          <w:bCs/>
        </w:rPr>
      </w:pPr>
      <w:r w:rsidRPr="008B15C1">
        <w:rPr>
          <w:b/>
          <w:bCs/>
        </w:rPr>
        <w:t xml:space="preserve">Основное мероприятие 4. Повышение престижа муниципальной службы </w:t>
      </w:r>
    </w:p>
    <w:p w:rsidR="00AE75ED" w:rsidRPr="008B15C1" w:rsidRDefault="00AE75ED" w:rsidP="00AE75ED">
      <w:pPr>
        <w:pStyle w:val="---"/>
        <w:contextualSpacing/>
        <w:jc w:val="both"/>
      </w:pPr>
      <w:r w:rsidRPr="008B15C1">
        <w:t>В рамках выполнения данного основного мероприятия предполагаются:</w:t>
      </w:r>
    </w:p>
    <w:p w:rsidR="00AE75ED" w:rsidRPr="008B15C1" w:rsidRDefault="00AE75ED" w:rsidP="00AE75ED">
      <w:pPr>
        <w:pStyle w:val="---"/>
        <w:contextualSpacing/>
        <w:jc w:val="both"/>
      </w:pPr>
      <w:r w:rsidRPr="008B15C1">
        <w:t>формирование кадровых резервов и их эффективное использование; привлечение лиц, состоящих в кадровых резервах органов местного самоуправления Атнарского сельского поселения Красночетайского района, к участию в работе коллегиальных органов, конференций, совещаний, в подготовке программ социально-экономического развития муниципального образования и программ развития Атнарского сельского поселения Красночетайского района;</w:t>
      </w:r>
    </w:p>
    <w:p w:rsidR="00AE75ED" w:rsidRPr="008B15C1" w:rsidRDefault="00AE75ED" w:rsidP="00AE75ED">
      <w:pPr>
        <w:pStyle w:val="---"/>
        <w:contextualSpacing/>
        <w:jc w:val="both"/>
      </w:pPr>
      <w:r w:rsidRPr="008B15C1">
        <w:t>совершенствование системы материальной и моральной мотивации муниципальных служащих, доведение уровня оплаты их труда до конкурентного на рынке труда, увеличение в оплате труда муниципальных служащих доли, обусловленной реальной эффективностью их работы;</w:t>
      </w:r>
    </w:p>
    <w:p w:rsidR="00AE75ED" w:rsidRPr="008B15C1" w:rsidRDefault="00AE75ED" w:rsidP="00AE75ED">
      <w:pPr>
        <w:pStyle w:val="---"/>
        <w:contextualSpacing/>
        <w:jc w:val="both"/>
      </w:pPr>
      <w:r w:rsidRPr="008B15C1">
        <w:t>участие в ежегодном районном конкурсе «Лучший муниципальный служащий Красночетайского района Чувашской Республики».</w:t>
      </w:r>
    </w:p>
    <w:p w:rsidR="00AE75ED" w:rsidRPr="008B15C1" w:rsidRDefault="00AE75ED" w:rsidP="00AE75ED">
      <w:pPr>
        <w:pStyle w:val="---"/>
        <w:contextualSpacing/>
        <w:jc w:val="both"/>
      </w:pPr>
      <w:r w:rsidRPr="008B15C1">
        <w:rPr>
          <w:b/>
          <w:bCs/>
        </w:rPr>
        <w:t>Основное мероприятие 5. Формирование положительного имиджа органов местного самоуправления</w:t>
      </w:r>
    </w:p>
    <w:p w:rsidR="00AE75ED" w:rsidRPr="008B15C1" w:rsidRDefault="00AE75ED" w:rsidP="00AE75ED">
      <w:pPr>
        <w:pStyle w:val="---0"/>
        <w:contextualSpacing/>
        <w:jc w:val="both"/>
      </w:pPr>
      <w:r w:rsidRPr="008B15C1">
        <w:t>В рамках выполнения основного мероприятия предусматриваются: проведение социологических опросов на предмет:</w:t>
      </w:r>
    </w:p>
    <w:p w:rsidR="00AE75ED" w:rsidRPr="008B15C1" w:rsidRDefault="00AE75ED" w:rsidP="00AE75ED">
      <w:pPr>
        <w:pStyle w:val="---"/>
        <w:contextualSpacing/>
        <w:jc w:val="both"/>
      </w:pPr>
      <w:r w:rsidRPr="008B15C1">
        <w:t>оценки гражданами уровня эффективности муниципальной службы и результативности деятельности муниципальных служащих;</w:t>
      </w:r>
    </w:p>
    <w:p w:rsidR="00AE75ED" w:rsidRPr="008B15C1" w:rsidRDefault="00AE75ED" w:rsidP="00AE75ED">
      <w:pPr>
        <w:pStyle w:val="---"/>
        <w:contextualSpacing/>
        <w:jc w:val="both"/>
      </w:pPr>
      <w:r w:rsidRPr="008B15C1">
        <w:lastRenderedPageBreak/>
        <w:t>оценки удовлетворенности муниципальных служащих условиями и результатами своей работы, морально-психологическим климатом в коллективе;</w:t>
      </w:r>
    </w:p>
    <w:p w:rsidR="00AE75ED" w:rsidRPr="008B15C1" w:rsidRDefault="00AE75ED" w:rsidP="00AE75ED">
      <w:pPr>
        <w:pStyle w:val="a6"/>
        <w:contextualSpacing/>
        <w:jc w:val="both"/>
      </w:pPr>
      <w:r w:rsidRPr="008B15C1">
        <w:t>анализ результатов проведенных социологических опросов.</w:t>
      </w:r>
    </w:p>
    <w:p w:rsidR="00AE75ED" w:rsidRPr="008B15C1" w:rsidRDefault="00AE75ED" w:rsidP="00AE75ED">
      <w:pPr>
        <w:pStyle w:val="---"/>
        <w:contextualSpacing/>
        <w:jc w:val="both"/>
      </w:pPr>
      <w:r w:rsidRPr="008B15C1">
        <w:rPr>
          <w:color w:val="000000"/>
        </w:rPr>
        <w:t xml:space="preserve">Перечень основных мероприятий муниципальной программы приведен в </w:t>
      </w:r>
      <w:hyperlink r:id="rId13" w:anchor="sub_2000" w:history="1">
        <w:r w:rsidRPr="008B15C1">
          <w:rPr>
            <w:rStyle w:val="a5"/>
          </w:rPr>
          <w:t>приложении №2</w:t>
        </w:r>
      </w:hyperlink>
      <w:r w:rsidRPr="008B15C1">
        <w:rPr>
          <w:color w:val="000000"/>
        </w:rPr>
        <w:t>к настоящей муниципальной программе.</w:t>
      </w:r>
    </w:p>
    <w:p w:rsidR="00AE75ED" w:rsidRPr="008B15C1" w:rsidRDefault="00AE75ED" w:rsidP="00AE75ED">
      <w:pPr>
        <w:pStyle w:val="---"/>
        <w:contextualSpacing/>
        <w:jc w:val="both"/>
      </w:pPr>
      <w:r w:rsidRPr="008B15C1">
        <w:t>Мероприятие «Обеспечение реализации государственной (муниципальной) программы «Развитие потенциала государственного (муниципального) управления» включает в себя обеспечение организационной, информационной и иной деятельности</w:t>
      </w:r>
    </w:p>
    <w:p w:rsidR="00AE75ED" w:rsidRPr="008B15C1" w:rsidRDefault="00AE75ED" w:rsidP="00AE75ED">
      <w:pPr>
        <w:pStyle w:val="---"/>
        <w:contextualSpacing/>
        <w:jc w:val="both"/>
      </w:pPr>
      <w:r w:rsidRPr="008B15C1">
        <w:t>Мероприятие «Обеспечение функций муниципальных органов» включает в себя обеспечение деятельности органов местного самоуправления Атнарского сельского поселения Красночетайского района.</w:t>
      </w:r>
    </w:p>
    <w:p w:rsidR="00AE75ED" w:rsidRPr="008B15C1" w:rsidRDefault="00AE75ED" w:rsidP="00AE75ED">
      <w:pPr>
        <w:pStyle w:val="---"/>
        <w:contextualSpacing/>
        <w:jc w:val="both"/>
        <w:rPr>
          <w:b/>
        </w:rPr>
      </w:pPr>
      <w:r w:rsidRPr="008B15C1">
        <w:rPr>
          <w:b/>
        </w:rPr>
        <w:t>Раздел 4. Характеристика мер правового регулирования</w:t>
      </w:r>
    </w:p>
    <w:p w:rsidR="00AE75ED" w:rsidRPr="008B15C1" w:rsidRDefault="00AE75ED" w:rsidP="00AE75ED">
      <w:pPr>
        <w:pStyle w:val="---"/>
        <w:contextualSpacing/>
        <w:jc w:val="both"/>
      </w:pPr>
      <w:r w:rsidRPr="008B15C1">
        <w:rPr>
          <w:color w:val="000000"/>
        </w:rPr>
        <w:t xml:space="preserve">Сведения об основных мерах правового регулирования в сфере реализации Муниципальной программы, направленных на достижение целей и конечных результатов муниципальной программы, с обоснованием основных положений и сроков принятия необходимых нормативных правовых актов приведены в </w:t>
      </w:r>
      <w:hyperlink r:id="rId14" w:anchor="sub_4000" w:history="1">
        <w:r w:rsidRPr="008B15C1">
          <w:rPr>
            <w:rStyle w:val="a5"/>
          </w:rPr>
          <w:t>приложении №3</w:t>
        </w:r>
      </w:hyperlink>
      <w:r w:rsidRPr="008B15C1">
        <w:rPr>
          <w:color w:val="000000"/>
        </w:rPr>
        <w:t>к Муниципальной программе.</w:t>
      </w:r>
    </w:p>
    <w:p w:rsidR="00AE75ED" w:rsidRPr="008B15C1" w:rsidRDefault="00AE75ED" w:rsidP="00AE75ED">
      <w:pPr>
        <w:pStyle w:val="---"/>
        <w:contextualSpacing/>
        <w:jc w:val="both"/>
        <w:rPr>
          <w:b/>
        </w:rPr>
      </w:pPr>
      <w:r w:rsidRPr="008B15C1">
        <w:rPr>
          <w:b/>
        </w:rPr>
        <w:t>Раздел 5. Обоснование выделения подпрограмм и включения их в состав муниципальной программы</w:t>
      </w:r>
    </w:p>
    <w:p w:rsidR="00AE75ED" w:rsidRPr="008B15C1" w:rsidRDefault="00AE75ED" w:rsidP="00AE75ED">
      <w:pPr>
        <w:pStyle w:val="---"/>
        <w:contextualSpacing/>
        <w:jc w:val="both"/>
      </w:pPr>
      <w:r w:rsidRPr="008B15C1">
        <w:t>Комплексный характер целей и задач муниципальной программы обусловливает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блокам.</w:t>
      </w:r>
    </w:p>
    <w:p w:rsidR="00AE75ED" w:rsidRPr="008B15C1" w:rsidRDefault="00AE75ED" w:rsidP="00AE75ED">
      <w:pPr>
        <w:pStyle w:val="---"/>
        <w:contextualSpacing/>
        <w:jc w:val="both"/>
      </w:pPr>
      <w:r w:rsidRPr="008B15C1">
        <w:t>Подпрограммы являются частями Муниципальной программы, имеют собственную систему целевых ориентиров, согласующихся с целями и задачами Муниципальной программы и подкрепленных конкретными мероприятиями и индикаторами эффективности.</w:t>
      </w:r>
    </w:p>
    <w:p w:rsidR="00AE75ED" w:rsidRPr="008B15C1" w:rsidRDefault="00AE75ED" w:rsidP="00AE75ED">
      <w:pPr>
        <w:pStyle w:val="---"/>
        <w:contextualSpacing/>
        <w:jc w:val="both"/>
        <w:rPr>
          <w:b/>
        </w:rPr>
      </w:pPr>
      <w:r w:rsidRPr="008B15C1">
        <w:rPr>
          <w:b/>
        </w:rPr>
        <w:t>Раздел 6. Обоснование объема финансовых ресурсов, необходимых для реализации муниципальной программы</w:t>
      </w:r>
    </w:p>
    <w:p w:rsidR="00AE75ED" w:rsidRPr="008B15C1" w:rsidRDefault="00AE75ED" w:rsidP="00AE75ED">
      <w:pPr>
        <w:pStyle w:val="---"/>
        <w:contextualSpacing/>
        <w:jc w:val="both"/>
      </w:pPr>
      <w:r w:rsidRPr="008B15C1">
        <w:t>Расходы Муниципальной программы формируются за счет средств федерального, республиканского и местного бюджетов.</w:t>
      </w:r>
    </w:p>
    <w:p w:rsidR="00AE75ED" w:rsidRPr="008B15C1" w:rsidRDefault="00AE75ED" w:rsidP="00AE75ED">
      <w:pPr>
        <w:pStyle w:val="-"/>
        <w:contextualSpacing/>
        <w:jc w:val="both"/>
      </w:pPr>
      <w:r w:rsidRPr="008B15C1">
        <w:t>Общий объем финансирования муниципальной программы указан в приложениях.</w:t>
      </w:r>
    </w:p>
    <w:p w:rsidR="00AE75ED" w:rsidRPr="008B15C1" w:rsidRDefault="00AE75ED" w:rsidP="00AE75ED">
      <w:pPr>
        <w:pStyle w:val="---"/>
        <w:contextualSpacing/>
        <w:jc w:val="both"/>
      </w:pPr>
      <w:r w:rsidRPr="008B15C1">
        <w:t>Объемы и источники финансирования уточняются при формировании бюджета на очередной финансовый год и плановый период.</w:t>
      </w:r>
    </w:p>
    <w:p w:rsidR="00AE75ED" w:rsidRPr="008B15C1" w:rsidRDefault="00AE75ED" w:rsidP="00AE75ED">
      <w:pPr>
        <w:pStyle w:val="---"/>
        <w:contextualSpacing/>
        <w:jc w:val="both"/>
      </w:pPr>
      <w:r w:rsidRPr="008B15C1">
        <w:rPr>
          <w:color w:val="000000"/>
        </w:rPr>
        <w:t xml:space="preserve">Ресурсное обеспечение реализации Муниципальной программы представлено в </w:t>
      </w:r>
      <w:hyperlink r:id="rId15" w:anchor="sub_5000" w:history="1">
        <w:r w:rsidRPr="008B15C1">
          <w:rPr>
            <w:rStyle w:val="a5"/>
          </w:rPr>
          <w:t>приложении № 4</w:t>
        </w:r>
      </w:hyperlink>
      <w:r w:rsidRPr="008B15C1">
        <w:rPr>
          <w:color w:val="000000"/>
        </w:rPr>
        <w:t xml:space="preserve">к Муниципальной программе. 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r:id="rId16" w:anchor="sub_6000" w:history="1">
        <w:r w:rsidRPr="008B15C1">
          <w:rPr>
            <w:rStyle w:val="a5"/>
            <w:color w:val="2A9FAC"/>
          </w:rPr>
          <w:t>№</w:t>
        </w:r>
      </w:hyperlink>
      <w:r w:rsidRPr="008B15C1">
        <w:rPr>
          <w:color w:val="000000"/>
        </w:rPr>
        <w:t>5 к Муниципальной программе.</w:t>
      </w:r>
    </w:p>
    <w:p w:rsidR="00AE75ED" w:rsidRPr="008B15C1" w:rsidRDefault="00AE75ED" w:rsidP="00AE75ED">
      <w:pPr>
        <w:pStyle w:val="a6"/>
        <w:ind w:firstLine="301"/>
        <w:contextualSpacing/>
        <w:jc w:val="both"/>
      </w:pPr>
      <w:r w:rsidRPr="008B15C1">
        <w:t> </w:t>
      </w:r>
      <w:r w:rsidRPr="008B15C1">
        <w:rPr>
          <w:b/>
        </w:rPr>
        <w:t>Раздел 7. Анализ рисков реализации муниципальной программы и описание мер управления рисками реализации муниципальной программы</w:t>
      </w:r>
    </w:p>
    <w:p w:rsidR="00AE75ED" w:rsidRPr="008B15C1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Pr="008B15C1" w:rsidRDefault="00AE75ED" w:rsidP="00AE75ED">
      <w:pPr>
        <w:pStyle w:val="---"/>
        <w:contextualSpacing/>
        <w:jc w:val="both"/>
      </w:pPr>
      <w:r w:rsidRPr="008B15C1"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относятся следующие:</w:t>
      </w:r>
    </w:p>
    <w:p w:rsidR="00AE75ED" w:rsidRPr="008B15C1" w:rsidRDefault="00AE75ED" w:rsidP="00AE75ED">
      <w:pPr>
        <w:pStyle w:val="--2-western"/>
        <w:contextualSpacing/>
        <w:jc w:val="both"/>
      </w:pPr>
      <w:r w:rsidRPr="008B15C1">
        <w:t xml:space="preserve">1) организационные риски, связанные с ошибками управления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</w:t>
      </w:r>
      <w:r w:rsidRPr="008B15C1">
        <w:lastRenderedPageBreak/>
        <w:t>бюджетных средств, невыполнению ряда мероприятий муниципальной программы или задержке в их выполнении;</w:t>
      </w:r>
    </w:p>
    <w:p w:rsidR="00AE75ED" w:rsidRPr="008B15C1" w:rsidRDefault="00AE75ED" w:rsidP="00AE75ED">
      <w:pPr>
        <w:pStyle w:val="--2-western"/>
        <w:contextualSpacing/>
        <w:jc w:val="both"/>
      </w:pPr>
      <w:r w:rsidRPr="008B15C1">
        <w:t>2) финансовые риски, которые связаны с финансированием муниципальной программы в неполном объеме. Они возникают по причине значительной продолжительности муниципальной программы;</w:t>
      </w:r>
    </w:p>
    <w:p w:rsidR="00AE75ED" w:rsidRPr="008B15C1" w:rsidRDefault="00AE75ED" w:rsidP="00AE75ED">
      <w:pPr>
        <w:pStyle w:val="--2-western"/>
        <w:contextualSpacing/>
        <w:jc w:val="both"/>
      </w:pPr>
      <w:proofErr w:type="gramStart"/>
      <w:r w:rsidRPr="008B15C1">
        <w:t>3) непредвиденные риски, связанные с кризисными явлениями в экономике Чувашской Республики и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преодолении последствий таких катастроф;</w:t>
      </w:r>
      <w:proofErr w:type="gramEnd"/>
    </w:p>
    <w:p w:rsidR="00AE75ED" w:rsidRPr="008B15C1" w:rsidRDefault="00AE75ED" w:rsidP="00AE75ED">
      <w:pPr>
        <w:pStyle w:val="--1-western"/>
        <w:contextualSpacing/>
        <w:jc w:val="both"/>
      </w:pPr>
      <w:r w:rsidRPr="008B15C1">
        <w:t>4) риск отсутствия ожидаемых конечных результатов Программы, обеспечивающих поддержку некоммерческих организаций и общественных объединений и проведение совместных социально значимых мероприятий.</w:t>
      </w:r>
    </w:p>
    <w:p w:rsidR="00AE75ED" w:rsidRPr="008B15C1" w:rsidRDefault="00AE75ED" w:rsidP="00AE75ED">
      <w:pPr>
        <w:pStyle w:val="---"/>
        <w:contextualSpacing/>
        <w:jc w:val="both"/>
      </w:pPr>
      <w:r w:rsidRPr="008B15C1">
        <w:t>Из вышеперечисленных рисков наибольшее отрицательное влияние на реализацию муниципальной программы могут оказать финансовые и непредвиденные риски, которые содержат угрозу срыва реализации Муниципальной программы. Поскольку в рамках реализации муниципальной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AE75ED" w:rsidRPr="008B15C1" w:rsidRDefault="00AE75ED" w:rsidP="00AE75ED">
      <w:pPr>
        <w:pStyle w:val="a6"/>
        <w:contextualSpacing/>
        <w:jc w:val="both"/>
        <w:rPr>
          <w:color w:val="000000"/>
        </w:rPr>
      </w:pPr>
    </w:p>
    <w:p w:rsidR="00AE75ED" w:rsidRPr="008B15C1" w:rsidRDefault="00AE75ED" w:rsidP="00AE75ED">
      <w:pPr>
        <w:pStyle w:val="a6"/>
        <w:contextualSpacing/>
        <w:jc w:val="both"/>
        <w:rPr>
          <w:color w:val="000000"/>
        </w:rPr>
      </w:pPr>
    </w:p>
    <w:p w:rsidR="00AE75ED" w:rsidRPr="008B15C1" w:rsidRDefault="00AE75ED" w:rsidP="00AE75ED">
      <w:pPr>
        <w:pStyle w:val="a6"/>
        <w:contextualSpacing/>
        <w:jc w:val="both"/>
        <w:rPr>
          <w:color w:val="000000"/>
        </w:rPr>
      </w:pPr>
    </w:p>
    <w:p w:rsidR="00AE75ED" w:rsidRPr="008B15C1" w:rsidRDefault="00AE75ED" w:rsidP="00AE75ED">
      <w:pPr>
        <w:pStyle w:val="a6"/>
        <w:contextualSpacing/>
        <w:jc w:val="both"/>
        <w:rPr>
          <w:color w:val="000000"/>
        </w:rPr>
      </w:pPr>
    </w:p>
    <w:p w:rsidR="00AE75ED" w:rsidRPr="008B15C1" w:rsidRDefault="00AE75ED" w:rsidP="00AE75ED">
      <w:pPr>
        <w:pStyle w:val="a6"/>
        <w:contextualSpacing/>
        <w:jc w:val="both"/>
        <w:rPr>
          <w:color w:val="000000"/>
        </w:rPr>
      </w:pPr>
    </w:p>
    <w:p w:rsidR="00AE75ED" w:rsidRPr="008B15C1" w:rsidRDefault="00AE75ED" w:rsidP="00AE75ED">
      <w:pPr>
        <w:pStyle w:val="a6"/>
        <w:contextualSpacing/>
        <w:jc w:val="both"/>
        <w:rPr>
          <w:color w:val="000000"/>
        </w:rPr>
      </w:pPr>
    </w:p>
    <w:p w:rsidR="00AE75ED" w:rsidRPr="008B15C1" w:rsidRDefault="00AE75ED" w:rsidP="00AE75ED">
      <w:pPr>
        <w:pStyle w:val="a6"/>
        <w:contextualSpacing/>
        <w:jc w:val="both"/>
        <w:rPr>
          <w:color w:val="000000"/>
        </w:rPr>
      </w:pPr>
    </w:p>
    <w:p w:rsidR="00AE75ED" w:rsidRPr="008B15C1" w:rsidRDefault="00AE75ED" w:rsidP="00AE75ED">
      <w:pPr>
        <w:pStyle w:val="a6"/>
        <w:contextualSpacing/>
        <w:jc w:val="both"/>
        <w:rPr>
          <w:color w:val="000000"/>
        </w:rPr>
        <w:sectPr w:rsidR="00AE75ED" w:rsidRPr="008B15C1" w:rsidSect="00AE75ED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AE75ED" w:rsidRPr="008B15C1" w:rsidRDefault="00AE75ED" w:rsidP="00AE75ED">
      <w:pPr>
        <w:pStyle w:val="a6"/>
        <w:contextualSpacing/>
        <w:jc w:val="right"/>
      </w:pPr>
      <w:r w:rsidRPr="008B15C1">
        <w:rPr>
          <w:color w:val="000000"/>
        </w:rPr>
        <w:lastRenderedPageBreak/>
        <w:t>Приложение № 1</w:t>
      </w:r>
    </w:p>
    <w:p w:rsidR="00AE75ED" w:rsidRPr="008B15C1" w:rsidRDefault="00AE75ED" w:rsidP="00AE75ED">
      <w:pPr>
        <w:pStyle w:val="a6"/>
        <w:contextualSpacing/>
        <w:jc w:val="right"/>
      </w:pPr>
      <w:r w:rsidRPr="008B15C1">
        <w:rPr>
          <w:color w:val="000000"/>
        </w:rPr>
        <w:t>к муниципальной программе</w:t>
      </w:r>
    </w:p>
    <w:p w:rsidR="00AE75ED" w:rsidRPr="008B15C1" w:rsidRDefault="00AE75ED" w:rsidP="00AE75ED">
      <w:pPr>
        <w:pStyle w:val="a6"/>
        <w:contextualSpacing/>
        <w:jc w:val="right"/>
      </w:pPr>
      <w:r w:rsidRPr="008B15C1">
        <w:rPr>
          <w:color w:val="000000"/>
        </w:rPr>
        <w:t xml:space="preserve">Атнарского сельского поселения </w:t>
      </w:r>
    </w:p>
    <w:p w:rsidR="00AE75ED" w:rsidRPr="008B15C1" w:rsidRDefault="00AE75ED" w:rsidP="00AE75ED">
      <w:pPr>
        <w:pStyle w:val="a6"/>
        <w:contextualSpacing/>
        <w:jc w:val="right"/>
      </w:pPr>
      <w:r w:rsidRPr="008B15C1">
        <w:rPr>
          <w:color w:val="000000"/>
        </w:rPr>
        <w:t xml:space="preserve">Красночетайского района Чувашской </w:t>
      </w:r>
    </w:p>
    <w:p w:rsidR="00AE75ED" w:rsidRPr="008B15C1" w:rsidRDefault="00AE75ED" w:rsidP="00AE75ED">
      <w:pPr>
        <w:pStyle w:val="a6"/>
        <w:contextualSpacing/>
        <w:jc w:val="right"/>
      </w:pPr>
      <w:r w:rsidRPr="008B15C1">
        <w:rPr>
          <w:color w:val="000000"/>
        </w:rPr>
        <w:t>Республики «Развитие потенциала</w:t>
      </w:r>
    </w:p>
    <w:p w:rsidR="00AE75ED" w:rsidRPr="008B15C1" w:rsidRDefault="00AE75ED" w:rsidP="00AE75ED">
      <w:pPr>
        <w:pStyle w:val="a6"/>
        <w:contextualSpacing/>
        <w:jc w:val="right"/>
      </w:pPr>
      <w:r w:rsidRPr="008B15C1">
        <w:rPr>
          <w:color w:val="000000"/>
        </w:rPr>
        <w:t>муниципального управления»</w:t>
      </w:r>
    </w:p>
    <w:p w:rsidR="00AE75ED" w:rsidRPr="008B15C1" w:rsidRDefault="00AE75ED" w:rsidP="00AE75ED">
      <w:pPr>
        <w:pStyle w:val="a6"/>
        <w:spacing w:after="240"/>
        <w:ind w:firstLine="301"/>
        <w:contextualSpacing/>
        <w:jc w:val="right"/>
      </w:pPr>
    </w:p>
    <w:p w:rsidR="00AE75ED" w:rsidRPr="008B15C1" w:rsidRDefault="00AE75ED" w:rsidP="00AE75ED">
      <w:pPr>
        <w:pStyle w:val="---"/>
        <w:contextualSpacing/>
        <w:jc w:val="both"/>
      </w:pPr>
      <w:r w:rsidRPr="008B15C1">
        <w:t>Сведения о показателях (индикаторах) муниципальной программы Атнарского сельского поселения Красночетайского района Чувашской Республики «Развитие потенциала муниципального управления»</w:t>
      </w:r>
    </w:p>
    <w:tbl>
      <w:tblPr>
        <w:tblW w:w="8996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09"/>
        <w:gridCol w:w="4536"/>
        <w:gridCol w:w="1417"/>
        <w:gridCol w:w="1134"/>
        <w:gridCol w:w="1067"/>
        <w:gridCol w:w="53"/>
        <w:gridCol w:w="80"/>
      </w:tblGrid>
      <w:tr w:rsidR="00AE75ED" w:rsidRPr="008B15C1" w:rsidTr="00AE75ED">
        <w:trPr>
          <w:gridAfter w:val="4"/>
          <w:wAfter w:w="2334" w:type="dxa"/>
          <w:trHeight w:val="276"/>
          <w:tblCellSpacing w:w="0" w:type="dxa"/>
        </w:trPr>
        <w:tc>
          <w:tcPr>
            <w:tcW w:w="709" w:type="dxa"/>
            <w:vMerge w:val="restar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 xml:space="preserve">N </w:t>
            </w:r>
            <w:proofErr w:type="spellStart"/>
            <w:r w:rsidRPr="008B15C1">
              <w:t>пп</w:t>
            </w:r>
            <w:proofErr w:type="spellEnd"/>
          </w:p>
        </w:tc>
        <w:tc>
          <w:tcPr>
            <w:tcW w:w="4536" w:type="dxa"/>
            <w:vMerge w:val="restar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Единица измерения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709" w:type="dxa"/>
            <w:vMerge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</w:p>
        </w:tc>
        <w:tc>
          <w:tcPr>
            <w:tcW w:w="4536" w:type="dxa"/>
            <w:vMerge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</w:p>
        </w:tc>
        <w:tc>
          <w:tcPr>
            <w:tcW w:w="1417" w:type="dxa"/>
            <w:vMerge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</w:p>
        </w:tc>
        <w:tc>
          <w:tcPr>
            <w:tcW w:w="1134" w:type="dxa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2019 год</w:t>
            </w:r>
          </w:p>
        </w:tc>
        <w:tc>
          <w:tcPr>
            <w:tcW w:w="1067" w:type="dxa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2020 год</w:t>
            </w:r>
          </w:p>
        </w:tc>
        <w:tc>
          <w:tcPr>
            <w:tcW w:w="133" w:type="dxa"/>
            <w:gridSpan w:val="2"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  <w:r w:rsidRPr="008B15C1">
              <w:t> 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709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1</w:t>
            </w:r>
          </w:p>
        </w:tc>
        <w:tc>
          <w:tcPr>
            <w:tcW w:w="4536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2</w:t>
            </w:r>
          </w:p>
        </w:tc>
        <w:tc>
          <w:tcPr>
            <w:tcW w:w="1417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3</w:t>
            </w:r>
          </w:p>
        </w:tc>
        <w:tc>
          <w:tcPr>
            <w:tcW w:w="1134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4</w:t>
            </w:r>
          </w:p>
        </w:tc>
        <w:tc>
          <w:tcPr>
            <w:tcW w:w="1067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5</w:t>
            </w:r>
          </w:p>
        </w:tc>
        <w:tc>
          <w:tcPr>
            <w:tcW w:w="133" w:type="dxa"/>
            <w:gridSpan w:val="2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  <w:r w:rsidRPr="008B15C1">
              <w:t> </w:t>
            </w:r>
          </w:p>
        </w:tc>
      </w:tr>
      <w:tr w:rsidR="00AE75ED" w:rsidRPr="008B15C1" w:rsidTr="00AE75ED">
        <w:trPr>
          <w:gridAfter w:val="6"/>
          <w:wAfter w:w="8287" w:type="dxa"/>
          <w:tblCellSpacing w:w="0" w:type="dxa"/>
        </w:trPr>
        <w:tc>
          <w:tcPr>
            <w:tcW w:w="709" w:type="dxa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709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  <w:tc>
          <w:tcPr>
            <w:tcW w:w="4536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Удовлетворенность населения деятельностью органов местного самоуправления Атнарского сельского поселения Красночетайского района Чувашской Республики</w:t>
            </w:r>
          </w:p>
        </w:tc>
        <w:tc>
          <w:tcPr>
            <w:tcW w:w="1417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 xml:space="preserve">%, от числа </w:t>
            </w:r>
            <w:proofErr w:type="gramStart"/>
            <w:r w:rsidRPr="008B15C1">
              <w:t>опрошенных</w:t>
            </w:r>
            <w:proofErr w:type="gramEnd"/>
          </w:p>
        </w:tc>
        <w:tc>
          <w:tcPr>
            <w:tcW w:w="1134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75</w:t>
            </w:r>
          </w:p>
        </w:tc>
        <w:tc>
          <w:tcPr>
            <w:tcW w:w="1120" w:type="dxa"/>
            <w:gridSpan w:val="2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78</w:t>
            </w:r>
          </w:p>
        </w:tc>
        <w:tc>
          <w:tcPr>
            <w:tcW w:w="80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  <w:r w:rsidRPr="008B15C1">
              <w:t> 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709" w:type="dxa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  <w:tc>
          <w:tcPr>
            <w:tcW w:w="4536" w:type="dxa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Доля муниципальных нормативных правовых актов Атнарского сельского поселения Красночетайского района Чувашской Республики, внесенных в регистр муниципальных нормативных правовых актов Чувашской Республики</w:t>
            </w:r>
          </w:p>
        </w:tc>
        <w:tc>
          <w:tcPr>
            <w:tcW w:w="1417" w:type="dxa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%, от поступивших</w:t>
            </w:r>
          </w:p>
        </w:tc>
        <w:tc>
          <w:tcPr>
            <w:tcW w:w="1134" w:type="dxa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100,0</w:t>
            </w:r>
          </w:p>
        </w:tc>
        <w:tc>
          <w:tcPr>
            <w:tcW w:w="1120" w:type="dxa"/>
            <w:gridSpan w:val="2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100,0</w:t>
            </w:r>
          </w:p>
        </w:tc>
        <w:tc>
          <w:tcPr>
            <w:tcW w:w="80" w:type="dxa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709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  <w:tc>
          <w:tcPr>
            <w:tcW w:w="4536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Доля вакантных должностей муниципальной службы, замещаемых на конкурсной основе, в том числе из кадрового резерва Атнарского сельского поселения Красночетайского района</w:t>
            </w:r>
          </w:p>
        </w:tc>
        <w:tc>
          <w:tcPr>
            <w:tcW w:w="1417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процентов</w:t>
            </w:r>
          </w:p>
        </w:tc>
        <w:tc>
          <w:tcPr>
            <w:tcW w:w="1134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не менее 50%</w:t>
            </w:r>
          </w:p>
        </w:tc>
        <w:tc>
          <w:tcPr>
            <w:tcW w:w="1120" w:type="dxa"/>
            <w:gridSpan w:val="2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не менее 50%</w:t>
            </w:r>
          </w:p>
        </w:tc>
        <w:tc>
          <w:tcPr>
            <w:tcW w:w="80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  <w:r w:rsidRPr="008B15C1">
              <w:t> 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709" w:type="dxa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  <w:tc>
          <w:tcPr>
            <w:tcW w:w="4536" w:type="dxa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Доля муниципальных служащих в Атнарском  сельском поселении  Красночетайского района Чувашской Республики в возрасте до 30 лет в общей численности муниципальных служащих</w:t>
            </w:r>
          </w:p>
        </w:tc>
        <w:tc>
          <w:tcPr>
            <w:tcW w:w="1417" w:type="dxa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процентов</w:t>
            </w:r>
          </w:p>
        </w:tc>
        <w:tc>
          <w:tcPr>
            <w:tcW w:w="1134" w:type="dxa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не менее 0%</w:t>
            </w:r>
          </w:p>
        </w:tc>
        <w:tc>
          <w:tcPr>
            <w:tcW w:w="1120" w:type="dxa"/>
            <w:gridSpan w:val="2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не менее 0%</w:t>
            </w:r>
          </w:p>
        </w:tc>
        <w:tc>
          <w:tcPr>
            <w:tcW w:w="80" w:type="dxa"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  <w:r w:rsidRPr="008B15C1">
              <w:t> 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709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  <w:tc>
          <w:tcPr>
            <w:tcW w:w="4536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Доля муниципальных служащих, прошедших курсы повышения квалификации и дополнительную профессиональную подготовку</w:t>
            </w:r>
          </w:p>
        </w:tc>
        <w:tc>
          <w:tcPr>
            <w:tcW w:w="1417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человек</w:t>
            </w:r>
          </w:p>
        </w:tc>
        <w:tc>
          <w:tcPr>
            <w:tcW w:w="1134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не менее 5 человек</w:t>
            </w:r>
          </w:p>
        </w:tc>
        <w:tc>
          <w:tcPr>
            <w:tcW w:w="1120" w:type="dxa"/>
            <w:gridSpan w:val="2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не менее 5 человек</w:t>
            </w:r>
          </w:p>
        </w:tc>
        <w:tc>
          <w:tcPr>
            <w:tcW w:w="80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  <w:r w:rsidRPr="008B15C1">
              <w:t> 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709" w:type="dxa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  <w:tc>
          <w:tcPr>
            <w:tcW w:w="4536" w:type="dxa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Оценка гражданами уровня эффективности муниципальной службы и результативности деятельности муниципальных служащих</w:t>
            </w:r>
          </w:p>
        </w:tc>
        <w:tc>
          <w:tcPr>
            <w:tcW w:w="1417" w:type="dxa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proofErr w:type="spellStart"/>
            <w:r w:rsidRPr="008B15C1">
              <w:t>х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удовлетворительно</w:t>
            </w:r>
          </w:p>
        </w:tc>
        <w:tc>
          <w:tcPr>
            <w:tcW w:w="1120" w:type="dxa"/>
            <w:gridSpan w:val="2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удовлетворительно</w:t>
            </w:r>
          </w:p>
        </w:tc>
        <w:tc>
          <w:tcPr>
            <w:tcW w:w="80" w:type="dxa"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  <w:r w:rsidRPr="008B15C1">
              <w:t> 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709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  <w:tc>
          <w:tcPr>
            <w:tcW w:w="4536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Оценка муниципальными служащими условий и результатов своей работы, морально-психологического климата в коллективе</w:t>
            </w:r>
          </w:p>
        </w:tc>
        <w:tc>
          <w:tcPr>
            <w:tcW w:w="1417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proofErr w:type="spellStart"/>
            <w:r w:rsidRPr="008B15C1">
              <w:t>х</w:t>
            </w:r>
            <w:proofErr w:type="spellEnd"/>
          </w:p>
        </w:tc>
        <w:tc>
          <w:tcPr>
            <w:tcW w:w="1134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удовлетворительно</w:t>
            </w:r>
          </w:p>
        </w:tc>
        <w:tc>
          <w:tcPr>
            <w:tcW w:w="1120" w:type="dxa"/>
            <w:gridSpan w:val="2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удовлетворительно</w:t>
            </w:r>
          </w:p>
        </w:tc>
        <w:tc>
          <w:tcPr>
            <w:tcW w:w="80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  <w:r w:rsidRPr="008B15C1">
              <w:t> </w:t>
            </w:r>
          </w:p>
        </w:tc>
      </w:tr>
    </w:tbl>
    <w:p w:rsidR="00AE75ED" w:rsidRPr="008B15C1" w:rsidRDefault="00AE75ED" w:rsidP="00AE75ED">
      <w:pPr>
        <w:pStyle w:val="a6"/>
        <w:spacing w:after="240"/>
        <w:contextualSpacing/>
        <w:jc w:val="both"/>
      </w:pPr>
    </w:p>
    <w:p w:rsidR="00AE75ED" w:rsidRPr="008B15C1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Pr="008B15C1" w:rsidRDefault="00AE75ED" w:rsidP="00AE75ED">
      <w:pPr>
        <w:pStyle w:val="a6"/>
        <w:contextualSpacing/>
        <w:jc w:val="right"/>
      </w:pPr>
      <w:r w:rsidRPr="008B15C1">
        <w:t xml:space="preserve">Приложение № 2 </w:t>
      </w:r>
    </w:p>
    <w:p w:rsidR="00AE75ED" w:rsidRPr="008B15C1" w:rsidRDefault="00AE75ED" w:rsidP="00AE75ED">
      <w:pPr>
        <w:pStyle w:val="a6"/>
        <w:contextualSpacing/>
        <w:jc w:val="right"/>
      </w:pPr>
      <w:r w:rsidRPr="008B15C1">
        <w:t xml:space="preserve">к муниципальной программе </w:t>
      </w:r>
    </w:p>
    <w:p w:rsidR="00AE75ED" w:rsidRPr="008B15C1" w:rsidRDefault="00AE75ED" w:rsidP="00AE75ED">
      <w:pPr>
        <w:pStyle w:val="a6"/>
        <w:contextualSpacing/>
        <w:jc w:val="right"/>
      </w:pPr>
      <w:r w:rsidRPr="008B15C1">
        <w:t>Атнарского сельского поселения</w:t>
      </w:r>
    </w:p>
    <w:p w:rsidR="00AE75ED" w:rsidRPr="008B15C1" w:rsidRDefault="00AE75ED" w:rsidP="00AE75ED">
      <w:pPr>
        <w:pStyle w:val="a6"/>
        <w:contextualSpacing/>
        <w:jc w:val="right"/>
      </w:pPr>
      <w:r w:rsidRPr="008B15C1">
        <w:t>Красночетайского района Чувашской Республики</w:t>
      </w:r>
    </w:p>
    <w:p w:rsidR="00AE75ED" w:rsidRPr="008B15C1" w:rsidRDefault="00AE75ED" w:rsidP="00AE75ED">
      <w:pPr>
        <w:pStyle w:val="a6"/>
        <w:contextualSpacing/>
        <w:jc w:val="right"/>
      </w:pPr>
      <w:r w:rsidRPr="008B15C1">
        <w:t>«Развитие потенциала муниципального управления»</w:t>
      </w:r>
    </w:p>
    <w:p w:rsidR="00AE75ED" w:rsidRPr="008B15C1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Pr="008B15C1" w:rsidRDefault="00AE75ED" w:rsidP="00AE75ED">
      <w:pPr>
        <w:pStyle w:val="---"/>
        <w:contextualSpacing/>
        <w:jc w:val="both"/>
      </w:pPr>
      <w:r w:rsidRPr="008B15C1">
        <w:t>Перечень основных мероприятий подпрограмм муниципальной программы Атнарского сельского поселения Красночетайского района Чувашской Республики «Развитие потенциала муниципального управления»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7"/>
        <w:gridCol w:w="1339"/>
        <w:gridCol w:w="1361"/>
        <w:gridCol w:w="822"/>
        <w:gridCol w:w="822"/>
        <w:gridCol w:w="1963"/>
        <w:gridCol w:w="1926"/>
        <w:gridCol w:w="1521"/>
      </w:tblGrid>
      <w:tr w:rsidR="00AE75ED" w:rsidRPr="008B15C1" w:rsidTr="00AE75ED">
        <w:trPr>
          <w:tblCellSpacing w:w="0" w:type="dxa"/>
        </w:trPr>
        <w:tc>
          <w:tcPr>
            <w:tcW w:w="150" w:type="pct"/>
            <w:vMerge w:val="restar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 xml:space="preserve">N </w:t>
            </w:r>
            <w:proofErr w:type="spellStart"/>
            <w:r w:rsidRPr="008B15C1">
              <w:t>пп</w:t>
            </w:r>
            <w:proofErr w:type="spellEnd"/>
          </w:p>
        </w:tc>
        <w:tc>
          <w:tcPr>
            <w:tcW w:w="650" w:type="pct"/>
            <w:vMerge w:val="restar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Номер и наименование основного мероприятия</w:t>
            </w:r>
          </w:p>
        </w:tc>
        <w:tc>
          <w:tcPr>
            <w:tcW w:w="650" w:type="pct"/>
            <w:vMerge w:val="restar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Ответственный исполнитель</w:t>
            </w:r>
          </w:p>
        </w:tc>
        <w:tc>
          <w:tcPr>
            <w:tcW w:w="1050" w:type="pct"/>
            <w:gridSpan w:val="2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Срок</w:t>
            </w:r>
          </w:p>
        </w:tc>
        <w:tc>
          <w:tcPr>
            <w:tcW w:w="1050" w:type="pct"/>
            <w:vMerge w:val="restar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Ожидаемый непосредственный результат</w:t>
            </w:r>
          </w:p>
        </w:tc>
        <w:tc>
          <w:tcPr>
            <w:tcW w:w="850" w:type="pct"/>
            <w:vMerge w:val="restar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Последствия нереализованного основного мероприятия</w:t>
            </w:r>
          </w:p>
        </w:tc>
        <w:tc>
          <w:tcPr>
            <w:tcW w:w="650" w:type="pct"/>
            <w:vMerge w:val="restar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Связь с показателями государственной программы Чувашской Республики (подпрограммы)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</w:p>
        </w:tc>
        <w:tc>
          <w:tcPr>
            <w:tcW w:w="550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начала реализации</w:t>
            </w:r>
          </w:p>
        </w:tc>
        <w:tc>
          <w:tcPr>
            <w:tcW w:w="500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окончания реализации</w:t>
            </w:r>
          </w:p>
        </w:tc>
        <w:tc>
          <w:tcPr>
            <w:tcW w:w="0" w:type="auto"/>
            <w:vMerge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</w:p>
        </w:tc>
      </w:tr>
      <w:tr w:rsidR="00AE75ED" w:rsidRPr="008B15C1" w:rsidTr="00AE75ED">
        <w:trPr>
          <w:tblCellSpacing w:w="0" w:type="dxa"/>
        </w:trPr>
        <w:tc>
          <w:tcPr>
            <w:tcW w:w="150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1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2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3</w:t>
            </w:r>
          </w:p>
        </w:tc>
        <w:tc>
          <w:tcPr>
            <w:tcW w:w="550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4</w:t>
            </w:r>
          </w:p>
        </w:tc>
        <w:tc>
          <w:tcPr>
            <w:tcW w:w="500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5</w:t>
            </w:r>
          </w:p>
        </w:tc>
        <w:tc>
          <w:tcPr>
            <w:tcW w:w="1050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6</w:t>
            </w:r>
          </w:p>
        </w:tc>
        <w:tc>
          <w:tcPr>
            <w:tcW w:w="850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7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8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5000" w:type="pct"/>
            <w:gridSpan w:val="8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hyperlink r:id="rId17" w:anchor="sub_7000" w:history="1">
              <w:r w:rsidRPr="008B15C1">
                <w:rPr>
                  <w:rStyle w:val="a5"/>
                  <w:b/>
                  <w:bCs/>
                </w:rPr>
                <w:t>Подпрограмма</w:t>
              </w:r>
            </w:hyperlink>
            <w:r w:rsidRPr="008B15C1">
              <w:t> "Развитие муниципальной службы в  Атнарском сельском поселении  Красночетайского района  Чувашской Республики"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150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Основное мероприятие 1. Развитие нормативно-правовой базы Атнарского сельского поселения Красночетайского района Чувашской Республики, регулирующей вопросы муниципальной службы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 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50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01.01.19</w:t>
            </w:r>
          </w:p>
        </w:tc>
        <w:tc>
          <w:tcPr>
            <w:tcW w:w="500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31.12.2020</w:t>
            </w:r>
          </w:p>
        </w:tc>
        <w:tc>
          <w:tcPr>
            <w:tcW w:w="1050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полнота нормативно-правовой базы Атнарского сельского поселения Красночетайского района Чувашской Республики по вопросам муниципальной службы</w:t>
            </w:r>
          </w:p>
        </w:tc>
        <w:tc>
          <w:tcPr>
            <w:tcW w:w="850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proofErr w:type="spellStart"/>
            <w:r w:rsidRPr="008B15C1">
              <w:t>неурегулированность</w:t>
            </w:r>
            <w:proofErr w:type="spellEnd"/>
            <w:r w:rsidRPr="008B15C1">
              <w:t xml:space="preserve"> вопросов муниципальной службы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доля подготовленных нормативных правовых актов Атнарского сельского поселения Красночетайского района Чувашской Республики, регулирующих вопросы муниципальной службы, отнесенные к компетенции органов местного самоуправления, не менее 100 процентов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150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lastRenderedPageBreak/>
              <w:t> </w:t>
            </w:r>
          </w:p>
        </w:tc>
        <w:tc>
          <w:tcPr>
            <w:tcW w:w="650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Основное мероприятие 2. Переподготовка и повышение квалификации кадров для муниципальной службы</w:t>
            </w:r>
          </w:p>
        </w:tc>
        <w:tc>
          <w:tcPr>
            <w:tcW w:w="650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50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01.01.19</w:t>
            </w:r>
          </w:p>
        </w:tc>
        <w:tc>
          <w:tcPr>
            <w:tcW w:w="500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31.12.2020</w:t>
            </w:r>
          </w:p>
        </w:tc>
        <w:tc>
          <w:tcPr>
            <w:tcW w:w="1050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повышение уровня профессионализма и компетентности муниципальных служащих и лиц, состоящих в кадровых резервах органов местного самоуправления в Атнарском сельском поселении  Красночетайского района  Чувашской Республики (далее - кадровые резервы органов местного самоуправления)</w:t>
            </w:r>
          </w:p>
        </w:tc>
        <w:tc>
          <w:tcPr>
            <w:tcW w:w="850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невыполнение требований законодательства Российской Федерации об участии государственных органов субъектов Российской Федерации в обеспечении дополнительного профессионального образования муниципальных служащих</w:t>
            </w:r>
          </w:p>
        </w:tc>
        <w:tc>
          <w:tcPr>
            <w:tcW w:w="650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доля муниципальных служащих, прошедших дополнительное профессиональное образование в текущем году за счет средств местного бюджета  Красночетайского района Чувашской Республики, не менее 5 человек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150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Основное мероприятие 3. Внедрение на муниципальной службе современных кадровых технологий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50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01.01.2019</w:t>
            </w:r>
          </w:p>
        </w:tc>
        <w:tc>
          <w:tcPr>
            <w:tcW w:w="500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31.12.2020</w:t>
            </w:r>
          </w:p>
        </w:tc>
        <w:tc>
          <w:tcPr>
            <w:tcW w:w="1050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 w:after="74"/>
              <w:contextualSpacing/>
              <w:jc w:val="both"/>
            </w:pPr>
            <w:r w:rsidRPr="008B15C1">
              <w:t>создание эффективной системы поиска и отбора кандидатов для замещения должностей муниципальной службы для включения в кадровые резервы органов местного самоуправления;</w:t>
            </w:r>
          </w:p>
          <w:p w:rsidR="00AE75ED" w:rsidRPr="008B15C1" w:rsidRDefault="00AE75ED" w:rsidP="00AE75ED">
            <w:pPr>
              <w:pStyle w:val="a6"/>
              <w:spacing w:before="74" w:after="74"/>
              <w:contextualSpacing/>
              <w:jc w:val="both"/>
            </w:pPr>
            <w:r w:rsidRPr="008B15C1">
              <w:t>применение современных методов оценки граждан и муниципальных служащих;</w:t>
            </w:r>
          </w:p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внедрение лицензионных компьютерных программ по работе с кадрами в администрации Красночетайского района</w:t>
            </w:r>
          </w:p>
        </w:tc>
        <w:tc>
          <w:tcPr>
            <w:tcW w:w="850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 w:after="74"/>
              <w:contextualSpacing/>
              <w:jc w:val="both"/>
            </w:pPr>
            <w:r w:rsidRPr="008B15C1">
              <w:t>риск замещения должностей муниципальной службы неквалифицированными специалистами;</w:t>
            </w:r>
          </w:p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 xml:space="preserve">отсутствие унифицированных методик и технологий подбора кадров на муниципальную службу, несовершенство методик проведения конкурсов на замещение вакантных должностей муниципальной службы и включение в кадровые резервы органов местного самоуправления, квалификационных экзаменов и аттестации </w:t>
            </w:r>
            <w:r w:rsidRPr="008B15C1">
              <w:lastRenderedPageBreak/>
              <w:t>муниципальных служащих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lastRenderedPageBreak/>
              <w:t>доля вакантных должностей муниципальной службы, замещаемых на конкурсной основе, не менее 63 процентов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150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lastRenderedPageBreak/>
              <w:t> </w:t>
            </w:r>
          </w:p>
        </w:tc>
        <w:tc>
          <w:tcPr>
            <w:tcW w:w="650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Основное мероприятие 4. Повышение престижа муниципальной службы</w:t>
            </w:r>
          </w:p>
        </w:tc>
        <w:tc>
          <w:tcPr>
            <w:tcW w:w="650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 xml:space="preserve">Администрация Атнарского </w:t>
            </w:r>
            <w:proofErr w:type="gramStart"/>
            <w:r w:rsidRPr="008B15C1">
              <w:t>сельского</w:t>
            </w:r>
            <w:proofErr w:type="gramEnd"/>
            <w:r w:rsidRPr="008B15C1">
              <w:t xml:space="preserve"> поселение Красночетайского района Чувашской Республики</w:t>
            </w:r>
          </w:p>
        </w:tc>
        <w:tc>
          <w:tcPr>
            <w:tcW w:w="550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01.01.19</w:t>
            </w:r>
          </w:p>
        </w:tc>
        <w:tc>
          <w:tcPr>
            <w:tcW w:w="500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31.12.2020</w:t>
            </w:r>
          </w:p>
        </w:tc>
        <w:tc>
          <w:tcPr>
            <w:tcW w:w="1050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 w:after="74"/>
              <w:contextualSpacing/>
              <w:jc w:val="both"/>
            </w:pPr>
            <w:r w:rsidRPr="008B15C1">
              <w:t>наличие высококвалифицированного кадрового состава на муниципальной службе, эффективность использования кадровых резервов;</w:t>
            </w:r>
          </w:p>
          <w:p w:rsidR="00AE75ED" w:rsidRPr="008B15C1" w:rsidRDefault="00AE75ED" w:rsidP="00AE75ED">
            <w:pPr>
              <w:pStyle w:val="a6"/>
              <w:spacing w:before="74" w:after="74"/>
              <w:contextualSpacing/>
              <w:jc w:val="both"/>
            </w:pPr>
            <w:r w:rsidRPr="008B15C1">
              <w:t>укрепление стабильности кадрового состава муниципальной службы;</w:t>
            </w:r>
          </w:p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повышение престижа муниципальной службы</w:t>
            </w:r>
          </w:p>
        </w:tc>
        <w:tc>
          <w:tcPr>
            <w:tcW w:w="850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 w:after="74"/>
              <w:contextualSpacing/>
              <w:jc w:val="both"/>
            </w:pPr>
            <w:r w:rsidRPr="008B15C1">
              <w:t>отсутствие возможностей для обеспечения непрерывности сменяемости кадрового состава на муниципальной службе;</w:t>
            </w:r>
          </w:p>
          <w:p w:rsidR="00AE75ED" w:rsidRPr="008B15C1" w:rsidRDefault="00AE75ED" w:rsidP="00AE75ED">
            <w:pPr>
              <w:pStyle w:val="a6"/>
              <w:spacing w:before="74" w:after="74"/>
              <w:contextualSpacing/>
              <w:jc w:val="both"/>
            </w:pPr>
            <w:r w:rsidRPr="008B15C1">
              <w:t>отсутствие возможностей для назначения на руководящие должности высококвалифицированных специалистов;</w:t>
            </w:r>
          </w:p>
          <w:p w:rsidR="00AE75ED" w:rsidRPr="008B15C1" w:rsidRDefault="00AE75ED" w:rsidP="00AE75ED">
            <w:pPr>
              <w:pStyle w:val="a6"/>
              <w:spacing w:before="74" w:after="74"/>
              <w:contextualSpacing/>
              <w:jc w:val="both"/>
            </w:pPr>
            <w:r w:rsidRPr="008B15C1">
              <w:t>непривлекательность муниципальной службы;</w:t>
            </w:r>
          </w:p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текучесть кадров</w:t>
            </w:r>
          </w:p>
        </w:tc>
        <w:tc>
          <w:tcPr>
            <w:tcW w:w="650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 w:after="74"/>
              <w:contextualSpacing/>
              <w:jc w:val="both"/>
            </w:pPr>
            <w:r w:rsidRPr="008B15C1">
              <w:t>доля муниципальных служащих в возрасте до 30 лет в общей численности гражданских служащих не менее 21 процента;</w:t>
            </w:r>
          </w:p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оценка муниципальными служащими условий и результатов своей работы, морально-психологического климата в коллективе не ниже чем "удовлетворительно"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150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Основное мероприятие 5. Формирование положительного имиджа органов местного самоуправления в Атнарском сельском поселении Красночетайского районе Чувашской Республики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50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01.01.19</w:t>
            </w:r>
          </w:p>
        </w:tc>
        <w:tc>
          <w:tcPr>
            <w:tcW w:w="500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31.12.2020</w:t>
            </w:r>
          </w:p>
        </w:tc>
        <w:tc>
          <w:tcPr>
            <w:tcW w:w="1050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 w:after="74"/>
              <w:contextualSpacing/>
              <w:jc w:val="both"/>
            </w:pPr>
            <w:r w:rsidRPr="008B15C1">
              <w:t>формирование объективного общественного мнения о деятельности муниципальных служащих;</w:t>
            </w:r>
          </w:p>
          <w:p w:rsidR="00AE75ED" w:rsidRPr="008B15C1" w:rsidRDefault="00AE75ED" w:rsidP="00AE75ED">
            <w:pPr>
              <w:pStyle w:val="a6"/>
              <w:spacing w:before="74" w:after="74"/>
              <w:contextualSpacing/>
              <w:jc w:val="both"/>
            </w:pPr>
            <w:r w:rsidRPr="008B15C1">
              <w:t>удовлетворенность граждан уровнем эффективности муниципальной службы и результативности деятельности муниципальных служащих;</w:t>
            </w:r>
          </w:p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 xml:space="preserve">удовлетворенность муниципальных служащих условиями и результатами своей работы, морально-психологическим климатом в </w:t>
            </w:r>
            <w:r w:rsidRPr="008B15C1">
              <w:lastRenderedPageBreak/>
              <w:t>коллективе</w:t>
            </w:r>
          </w:p>
        </w:tc>
        <w:tc>
          <w:tcPr>
            <w:tcW w:w="850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 w:after="74"/>
              <w:contextualSpacing/>
              <w:jc w:val="both"/>
            </w:pPr>
            <w:r w:rsidRPr="008B15C1">
              <w:lastRenderedPageBreak/>
              <w:t>негативное отношение граждан к деятельности муниципальных служащих;</w:t>
            </w:r>
          </w:p>
          <w:p w:rsidR="00AE75ED" w:rsidRPr="008B15C1" w:rsidRDefault="00AE75ED" w:rsidP="00AE75ED">
            <w:pPr>
              <w:pStyle w:val="a6"/>
              <w:spacing w:before="74" w:after="74"/>
              <w:contextualSpacing/>
              <w:jc w:val="both"/>
            </w:pPr>
            <w:r w:rsidRPr="008B15C1">
              <w:t>непривлекательность муниципальной службы;</w:t>
            </w:r>
          </w:p>
          <w:p w:rsidR="00AE75ED" w:rsidRPr="008B15C1" w:rsidRDefault="00AE75ED" w:rsidP="00AE75ED">
            <w:pPr>
              <w:pStyle w:val="a6"/>
              <w:spacing w:before="74" w:after="74"/>
              <w:contextualSpacing/>
              <w:jc w:val="both"/>
            </w:pPr>
            <w:r w:rsidRPr="008B15C1">
              <w:t>снижение результативности деятельности муниципальных служащих;</w:t>
            </w:r>
          </w:p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текучесть кадров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 w:after="74"/>
              <w:contextualSpacing/>
              <w:jc w:val="both"/>
            </w:pPr>
            <w:r w:rsidRPr="008B15C1">
              <w:t>оценка гражданами уровня эффективности муниципальной службы и результативности деятельности муниципальных служащих не ниже чем "удовлетворительно";</w:t>
            </w:r>
          </w:p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 xml:space="preserve">оценка муниципальными служащими условий и результатов своей работы, морально-психологического климата в коллективе </w:t>
            </w:r>
            <w:r w:rsidRPr="008B15C1">
              <w:lastRenderedPageBreak/>
              <w:t>не ниже чем "удовлетворительно"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5000" w:type="pct"/>
            <w:gridSpan w:val="8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 w:after="240"/>
              <w:contextualSpacing/>
              <w:jc w:val="both"/>
            </w:pPr>
          </w:p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rPr>
                <w:b/>
                <w:bCs/>
              </w:rPr>
              <w:t>Мероприятие "Обеспечение реализации муниципальной программы Атнарского сельского поселения Красночетайского района Чувашской Республики "Развитие потенциала муниципального управления Красночетайского района Чувашской Республики"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150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1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Участие в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Красночетайская районная администрация*, члены Административной комиссии*, главы сельских поселений</w:t>
            </w:r>
          </w:p>
        </w:tc>
        <w:tc>
          <w:tcPr>
            <w:tcW w:w="550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01.01.19</w:t>
            </w:r>
          </w:p>
        </w:tc>
        <w:tc>
          <w:tcPr>
            <w:tcW w:w="500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31.12.2020</w:t>
            </w:r>
          </w:p>
        </w:tc>
        <w:tc>
          <w:tcPr>
            <w:tcW w:w="1050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 w:after="74"/>
              <w:contextualSpacing/>
              <w:jc w:val="both"/>
            </w:pPr>
            <w:r w:rsidRPr="008B15C1">
              <w:t>уменьшение количества выявленных административных правонарушений, совершенных на территории района;</w:t>
            </w:r>
          </w:p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уменьшение риска нанесения вреда здоровью граждан укусами собак, уменьшение риска заболеваемости бешенством домашних животных</w:t>
            </w:r>
          </w:p>
        </w:tc>
        <w:tc>
          <w:tcPr>
            <w:tcW w:w="850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ухудшение качества жизни граждан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снижение количества рассмотренных административных правонарушений с 100 до 50</w:t>
            </w:r>
          </w:p>
        </w:tc>
      </w:tr>
    </w:tbl>
    <w:p w:rsidR="00AE75ED" w:rsidRPr="008B15C1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Pr="008B15C1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Pr="008B15C1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Pr="008B15C1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Pr="008B15C1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Pr="008B15C1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Pr="008B15C1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Pr="008B15C1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Pr="008B15C1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Pr="008B15C1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Pr="008B15C1" w:rsidRDefault="00AE75ED" w:rsidP="00AE75ED">
      <w:pPr>
        <w:pStyle w:val="a6"/>
        <w:contextualSpacing/>
        <w:jc w:val="right"/>
      </w:pPr>
      <w:r w:rsidRPr="008B15C1">
        <w:t xml:space="preserve">Приложение № 3 </w:t>
      </w:r>
    </w:p>
    <w:p w:rsidR="00AE75ED" w:rsidRPr="008B15C1" w:rsidRDefault="00AE75ED" w:rsidP="00AE75ED">
      <w:pPr>
        <w:pStyle w:val="a6"/>
        <w:contextualSpacing/>
        <w:jc w:val="right"/>
      </w:pPr>
      <w:r w:rsidRPr="008B15C1">
        <w:t xml:space="preserve">к муниципальной программе </w:t>
      </w:r>
    </w:p>
    <w:p w:rsidR="00AE75ED" w:rsidRPr="008B15C1" w:rsidRDefault="00AE75ED" w:rsidP="00AE75ED">
      <w:pPr>
        <w:pStyle w:val="a6"/>
        <w:contextualSpacing/>
        <w:jc w:val="right"/>
      </w:pPr>
      <w:r w:rsidRPr="008B15C1">
        <w:t>Атнарского сельского поселения</w:t>
      </w:r>
    </w:p>
    <w:p w:rsidR="00AE75ED" w:rsidRPr="008B15C1" w:rsidRDefault="00AE75ED" w:rsidP="00AE75ED">
      <w:pPr>
        <w:pStyle w:val="a6"/>
        <w:contextualSpacing/>
        <w:jc w:val="right"/>
      </w:pPr>
      <w:r w:rsidRPr="008B15C1">
        <w:t>Красночетайского района Чувашской Республики</w:t>
      </w:r>
    </w:p>
    <w:p w:rsidR="00AE75ED" w:rsidRPr="008B15C1" w:rsidRDefault="00AE75ED" w:rsidP="00AE75ED">
      <w:pPr>
        <w:pStyle w:val="a6"/>
        <w:contextualSpacing/>
        <w:jc w:val="right"/>
      </w:pPr>
      <w:r w:rsidRPr="008B15C1">
        <w:t>«Развитие потенциала муниципального управления»</w:t>
      </w:r>
    </w:p>
    <w:p w:rsidR="00AE75ED" w:rsidRPr="008B15C1" w:rsidRDefault="00AE75ED" w:rsidP="00AE75ED">
      <w:pPr>
        <w:pStyle w:val="a6"/>
        <w:spacing w:after="0"/>
        <w:contextualSpacing/>
        <w:jc w:val="both"/>
      </w:pPr>
      <w:r w:rsidRPr="008B15C1">
        <w:t> </w:t>
      </w:r>
    </w:p>
    <w:p w:rsidR="00AE75ED" w:rsidRPr="008B15C1" w:rsidRDefault="00AE75ED" w:rsidP="00AE75ED">
      <w:pPr>
        <w:pStyle w:val="---"/>
        <w:contextualSpacing/>
        <w:jc w:val="both"/>
      </w:pPr>
      <w:r w:rsidRPr="008B15C1">
        <w:t>Сведения об основных мерах правового регулирования в сфере реализации муниципальной программы Атнарского сельского поселения Красночетайского района Чувашской Республики «Развитие потенциала муниципального управления»</w:t>
      </w:r>
    </w:p>
    <w:p w:rsidR="00AE75ED" w:rsidRPr="008B15C1" w:rsidRDefault="00AE75ED" w:rsidP="00AE75ED">
      <w:pPr>
        <w:pStyle w:val="a6"/>
        <w:spacing w:after="240"/>
        <w:ind w:firstLine="301"/>
        <w:contextualSpacing/>
        <w:jc w:val="both"/>
      </w:pP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9"/>
        <w:gridCol w:w="2169"/>
        <w:gridCol w:w="3118"/>
        <w:gridCol w:w="2018"/>
        <w:gridCol w:w="2021"/>
      </w:tblGrid>
      <w:tr w:rsidR="00AE75ED" w:rsidRPr="008B15C1" w:rsidTr="00AE75ED">
        <w:trPr>
          <w:tblCellSpacing w:w="0" w:type="dxa"/>
        </w:trPr>
        <w:tc>
          <w:tcPr>
            <w:tcW w:w="255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 xml:space="preserve">N </w:t>
            </w:r>
            <w:proofErr w:type="spellStart"/>
            <w:r w:rsidRPr="008B15C1">
              <w:t>пп</w:t>
            </w:r>
            <w:proofErr w:type="spellEnd"/>
          </w:p>
        </w:tc>
        <w:tc>
          <w:tcPr>
            <w:tcW w:w="2160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Вид нормативного правового акта</w:t>
            </w:r>
          </w:p>
        </w:tc>
        <w:tc>
          <w:tcPr>
            <w:tcW w:w="3105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Основные положения нормативного правового акта</w:t>
            </w:r>
          </w:p>
        </w:tc>
        <w:tc>
          <w:tcPr>
            <w:tcW w:w="2010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Ответственный исполнитель и соисполнитель</w:t>
            </w:r>
          </w:p>
        </w:tc>
        <w:tc>
          <w:tcPr>
            <w:tcW w:w="1815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Ожидаемые сроки принятия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255" w:type="dxa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  <w:tc>
          <w:tcPr>
            <w:tcW w:w="2160" w:type="dxa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Решение  Собрания депутатов Атнарского сельского поселения Красночетайского района Чувашской Республики</w:t>
            </w:r>
          </w:p>
        </w:tc>
        <w:tc>
          <w:tcPr>
            <w:tcW w:w="3105" w:type="dxa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Распределение бюджетных ассигнований по целевым статьям расходов районного бюджета</w:t>
            </w:r>
          </w:p>
        </w:tc>
        <w:tc>
          <w:tcPr>
            <w:tcW w:w="2010" w:type="dxa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 w:after="74"/>
              <w:contextualSpacing/>
              <w:jc w:val="both"/>
            </w:pPr>
            <w:r w:rsidRPr="008B15C1">
              <w:t>Финансовый отдел*;</w:t>
            </w:r>
          </w:p>
          <w:p w:rsidR="00AE75ED" w:rsidRPr="008B15C1" w:rsidRDefault="00AE75ED" w:rsidP="00AE75ED">
            <w:pPr>
              <w:pStyle w:val="a6"/>
              <w:spacing w:before="74" w:after="74"/>
              <w:contextualSpacing/>
              <w:jc w:val="both"/>
            </w:pPr>
            <w:r w:rsidRPr="008B15C1">
              <w:t>Администрация Атнарского сельского поселения Красночетайского района Чувашской Республики;</w:t>
            </w:r>
          </w:p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Правовой сектор*</w:t>
            </w:r>
          </w:p>
        </w:tc>
        <w:tc>
          <w:tcPr>
            <w:tcW w:w="1815" w:type="dxa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Ежегодно на очередной финансовый год и плановый период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255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  <w:tc>
          <w:tcPr>
            <w:tcW w:w="2160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Постановление администрации Атнарского сельского поселения Красночетайского района Чувашской Республики</w:t>
            </w:r>
          </w:p>
        </w:tc>
        <w:tc>
          <w:tcPr>
            <w:tcW w:w="3105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О внесении изменений в постановления администрации Красночетайского района Чувашской Республики в связи с внесением изменений в федеральное и республиканское законодательство о муниципальной службе</w:t>
            </w:r>
          </w:p>
        </w:tc>
        <w:tc>
          <w:tcPr>
            <w:tcW w:w="2010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Администрация Атнарского сельского поселения Красночетайского района Чувашской Республики;</w:t>
            </w:r>
          </w:p>
        </w:tc>
        <w:tc>
          <w:tcPr>
            <w:tcW w:w="1815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В установленные законодательством сроки</w:t>
            </w:r>
          </w:p>
        </w:tc>
      </w:tr>
    </w:tbl>
    <w:p w:rsidR="00AE75ED" w:rsidRPr="008B15C1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Pr="008B15C1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Pr="008B15C1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Default="00AE75ED" w:rsidP="00AE75ED">
      <w:pPr>
        <w:pStyle w:val="a6"/>
        <w:spacing w:after="240"/>
        <w:ind w:firstLine="426"/>
        <w:contextualSpacing/>
        <w:jc w:val="both"/>
      </w:pPr>
    </w:p>
    <w:p w:rsidR="00AE75ED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Pr="008B15C1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Pr="008B15C1" w:rsidRDefault="00AE75ED" w:rsidP="00AE75ED">
      <w:pPr>
        <w:pStyle w:val="a6"/>
        <w:contextualSpacing/>
        <w:jc w:val="right"/>
      </w:pPr>
      <w:r w:rsidRPr="008B15C1">
        <w:lastRenderedPageBreak/>
        <w:t xml:space="preserve">Приложение № 4 к </w:t>
      </w:r>
      <w:proofErr w:type="gramStart"/>
      <w:r w:rsidRPr="008B15C1">
        <w:t>муниципальной</w:t>
      </w:r>
      <w:proofErr w:type="gramEnd"/>
    </w:p>
    <w:p w:rsidR="00AE75ED" w:rsidRPr="008B15C1" w:rsidRDefault="00AE75ED" w:rsidP="00AE75ED">
      <w:pPr>
        <w:pStyle w:val="a6"/>
        <w:contextualSpacing/>
        <w:jc w:val="right"/>
      </w:pPr>
      <w:r w:rsidRPr="008B15C1">
        <w:t xml:space="preserve">программе Атнарского </w:t>
      </w:r>
      <w:proofErr w:type="gramStart"/>
      <w:r w:rsidRPr="008B15C1">
        <w:t>сельского</w:t>
      </w:r>
      <w:proofErr w:type="gramEnd"/>
      <w:r w:rsidRPr="008B15C1">
        <w:t xml:space="preserve"> </w:t>
      </w:r>
    </w:p>
    <w:p w:rsidR="00AE75ED" w:rsidRPr="008B15C1" w:rsidRDefault="00AE75ED" w:rsidP="00AE75ED">
      <w:pPr>
        <w:pStyle w:val="a6"/>
        <w:contextualSpacing/>
        <w:jc w:val="right"/>
      </w:pPr>
      <w:r w:rsidRPr="008B15C1">
        <w:t>поселения Красночетайского района Чувашской Республики</w:t>
      </w:r>
    </w:p>
    <w:p w:rsidR="00AE75ED" w:rsidRPr="008B15C1" w:rsidRDefault="00AE75ED" w:rsidP="00AE75ED">
      <w:pPr>
        <w:pStyle w:val="a6"/>
        <w:contextualSpacing/>
        <w:jc w:val="right"/>
      </w:pPr>
      <w:r w:rsidRPr="008B15C1">
        <w:t>«Развитие потенциала муниципального управления»</w:t>
      </w:r>
    </w:p>
    <w:p w:rsidR="00AE75ED" w:rsidRPr="008B15C1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Pr="008B15C1" w:rsidRDefault="00AE75ED" w:rsidP="00AE75ED">
      <w:pPr>
        <w:pStyle w:val="---"/>
        <w:contextualSpacing/>
        <w:jc w:val="both"/>
      </w:pPr>
      <w:r w:rsidRPr="008B15C1">
        <w:t>Ресурсное обеспечение реализации муниципальной программы Атнарского сельского поселения Красночетайского района Чувашской Республики «Развитие потенциала муниципального управления»</w:t>
      </w:r>
    </w:p>
    <w:p w:rsidR="00AE75ED" w:rsidRPr="008B15C1" w:rsidRDefault="00AE75ED" w:rsidP="00AE75ED">
      <w:pPr>
        <w:pStyle w:val="a6"/>
        <w:spacing w:after="240"/>
        <w:ind w:firstLine="301"/>
        <w:contextualSpacing/>
        <w:jc w:val="both"/>
      </w:pPr>
    </w:p>
    <w:tbl>
      <w:tblPr>
        <w:tblW w:w="4603" w:type="pct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56"/>
        <w:gridCol w:w="2589"/>
        <w:gridCol w:w="1051"/>
        <w:gridCol w:w="1051"/>
        <w:gridCol w:w="142"/>
      </w:tblGrid>
      <w:tr w:rsidR="00AE75ED" w:rsidRPr="008B15C1" w:rsidTr="00AE75ED">
        <w:trPr>
          <w:gridAfter w:val="3"/>
          <w:wAfter w:w="1221" w:type="pct"/>
          <w:trHeight w:val="276"/>
          <w:tblCellSpacing w:w="0" w:type="dxa"/>
        </w:trPr>
        <w:tc>
          <w:tcPr>
            <w:tcW w:w="2370" w:type="pct"/>
            <w:vMerge w:val="restar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 w:after="74"/>
              <w:contextualSpacing/>
              <w:jc w:val="both"/>
            </w:pPr>
            <w:r w:rsidRPr="008B15C1">
              <w:t>статус</w:t>
            </w:r>
          </w:p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Наименование муниципальной программы (подпрограммы)</w:t>
            </w:r>
          </w:p>
        </w:tc>
        <w:tc>
          <w:tcPr>
            <w:tcW w:w="1409" w:type="pct"/>
            <w:vMerge w:val="restar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Ответственный исполнитель, соисполнители, заказчик-координатор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2370" w:type="pct"/>
            <w:vMerge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</w:p>
        </w:tc>
        <w:tc>
          <w:tcPr>
            <w:tcW w:w="1409" w:type="pct"/>
            <w:vMerge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</w:p>
        </w:tc>
        <w:tc>
          <w:tcPr>
            <w:tcW w:w="572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2019</w:t>
            </w:r>
          </w:p>
        </w:tc>
        <w:tc>
          <w:tcPr>
            <w:tcW w:w="572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2020</w:t>
            </w:r>
          </w:p>
        </w:tc>
        <w:tc>
          <w:tcPr>
            <w:tcW w:w="77" w:type="pct"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  <w:r w:rsidRPr="008B15C1">
              <w:t> 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2370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 w:after="74"/>
              <w:contextualSpacing/>
              <w:jc w:val="both"/>
            </w:pPr>
            <w:r w:rsidRPr="008B15C1">
              <w:t>1</w:t>
            </w:r>
          </w:p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2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3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4</w:t>
            </w:r>
          </w:p>
        </w:tc>
        <w:tc>
          <w:tcPr>
            <w:tcW w:w="77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  <w:r w:rsidRPr="008B15C1">
              <w:t> 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2370" w:type="pct"/>
            <w:vMerge w:val="restar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 w:after="74"/>
              <w:contextualSpacing/>
              <w:jc w:val="both"/>
            </w:pPr>
            <w:r w:rsidRPr="008B15C1">
              <w:rPr>
                <w:rStyle w:val="ac"/>
              </w:rPr>
              <w:t>Муниципальная программа Атнарского сельского поселения Красночетайского района Чувашской Республики</w:t>
            </w:r>
          </w:p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rPr>
                <w:rStyle w:val="ac"/>
              </w:rPr>
              <w:t>«Развитие потенциала муниципального управления»</w:t>
            </w:r>
          </w:p>
        </w:tc>
        <w:tc>
          <w:tcPr>
            <w:tcW w:w="1409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1243,0</w:t>
            </w:r>
          </w:p>
        </w:tc>
        <w:tc>
          <w:tcPr>
            <w:tcW w:w="572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1186,0</w:t>
            </w:r>
          </w:p>
        </w:tc>
        <w:tc>
          <w:tcPr>
            <w:tcW w:w="77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2370" w:type="pct"/>
            <w:vMerge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 w:after="74"/>
              <w:contextualSpacing/>
              <w:jc w:val="both"/>
            </w:pPr>
            <w:r w:rsidRPr="008B15C1">
              <w:t>Администрация Атнарского сельского поселения Красночетайского района Чувашской Республики</w:t>
            </w:r>
          </w:p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0,00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0,00</w:t>
            </w:r>
          </w:p>
        </w:tc>
        <w:tc>
          <w:tcPr>
            <w:tcW w:w="77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2370" w:type="pct"/>
            <w:vMerge w:val="restar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 w:after="74"/>
              <w:contextualSpacing/>
              <w:jc w:val="both"/>
            </w:pPr>
            <w:hyperlink r:id="rId18" w:anchor="sub_7000" w:history="1">
              <w:r w:rsidRPr="008B15C1">
                <w:rPr>
                  <w:rStyle w:val="a5"/>
                  <w:b/>
                  <w:bCs/>
                  <w:color w:val="2A9FAC"/>
                </w:rPr>
                <w:t>Подпрограмма 1</w:t>
              </w:r>
            </w:hyperlink>
          </w:p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rPr>
                <w:rStyle w:val="ac"/>
              </w:rPr>
              <w:t>«Развитие муниципальной службы в Атнарском сельском поселении Красночетайского района Чувашской Республики»</w:t>
            </w:r>
          </w:p>
        </w:tc>
        <w:tc>
          <w:tcPr>
            <w:tcW w:w="1409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1243,0</w:t>
            </w:r>
          </w:p>
        </w:tc>
        <w:tc>
          <w:tcPr>
            <w:tcW w:w="572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1186,0</w:t>
            </w:r>
          </w:p>
        </w:tc>
        <w:tc>
          <w:tcPr>
            <w:tcW w:w="77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2370" w:type="pct"/>
            <w:vMerge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2370" w:type="pct"/>
            <w:vMerge w:val="restar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 w:after="74"/>
              <w:contextualSpacing/>
              <w:jc w:val="both"/>
            </w:pPr>
            <w:r w:rsidRPr="008B15C1">
              <w:t>Основное мероприятие 1</w:t>
            </w:r>
          </w:p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Развитие нормативно-правовой базы Атнарского сельского поселения Красночетайского района Чувашской Республики, регулирующей вопросы муниципальной службы</w:t>
            </w:r>
          </w:p>
        </w:tc>
        <w:tc>
          <w:tcPr>
            <w:tcW w:w="1409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2370" w:type="pct"/>
            <w:vMerge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2370" w:type="pct"/>
            <w:vMerge w:val="restar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 w:after="74"/>
              <w:contextualSpacing/>
              <w:jc w:val="both"/>
            </w:pPr>
            <w:r w:rsidRPr="008B15C1">
              <w:t>Основное мероприятие 2</w:t>
            </w:r>
          </w:p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Переподготовка и повышение квалификации кадров для муниципальной службы</w:t>
            </w:r>
          </w:p>
        </w:tc>
        <w:tc>
          <w:tcPr>
            <w:tcW w:w="1409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2370" w:type="pct"/>
            <w:vMerge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2370" w:type="pct"/>
            <w:vMerge w:val="restar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 w:after="74"/>
              <w:contextualSpacing/>
              <w:jc w:val="both"/>
            </w:pPr>
            <w:r w:rsidRPr="008B15C1">
              <w:lastRenderedPageBreak/>
              <w:t>Основное мероприятие 3</w:t>
            </w:r>
          </w:p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Внедрение на муниципальной службе современных кадровых технологий</w:t>
            </w:r>
          </w:p>
        </w:tc>
        <w:tc>
          <w:tcPr>
            <w:tcW w:w="1409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2370" w:type="pct"/>
            <w:vMerge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2370" w:type="pct"/>
            <w:vMerge w:val="restar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 w:after="74"/>
              <w:contextualSpacing/>
              <w:jc w:val="both"/>
            </w:pPr>
            <w:r w:rsidRPr="008B15C1">
              <w:t>Основное мероприятие 4</w:t>
            </w:r>
          </w:p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Повышение престижа муниципальной службы</w:t>
            </w:r>
          </w:p>
        </w:tc>
        <w:tc>
          <w:tcPr>
            <w:tcW w:w="1409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2370" w:type="pct"/>
            <w:vMerge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2370" w:type="pct"/>
            <w:vMerge w:val="restar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 w:after="74"/>
              <w:contextualSpacing/>
              <w:jc w:val="both"/>
            </w:pPr>
            <w:r w:rsidRPr="008B15C1">
              <w:t>Основное мероприятие 5</w:t>
            </w:r>
          </w:p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 xml:space="preserve">Формирование положительного имиджа органов местного самоуправления в Атнарском сельском поселении </w:t>
            </w:r>
            <w:r>
              <w:t>Красночетайском</w:t>
            </w:r>
            <w:r w:rsidRPr="008B15C1">
              <w:t xml:space="preserve"> районе Чувашской Республики</w:t>
            </w:r>
          </w:p>
        </w:tc>
        <w:tc>
          <w:tcPr>
            <w:tcW w:w="1409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2370" w:type="pct"/>
            <w:vMerge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2370" w:type="pct"/>
            <w:vMerge w:val="restar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 w:after="74"/>
              <w:contextualSpacing/>
              <w:jc w:val="both"/>
            </w:pPr>
            <w:r w:rsidRPr="008B15C1">
              <w:rPr>
                <w:rStyle w:val="ac"/>
              </w:rPr>
              <w:t>Подпрограмма 2</w:t>
            </w:r>
          </w:p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rPr>
                <w:rStyle w:val="ac"/>
              </w:rPr>
              <w:t>Обеспечение реализации муниципальной программы Атнарского сельского поселения Красночетайского района Чувашской Республики «Развитие потенциала муниципального управления»</w:t>
            </w:r>
          </w:p>
        </w:tc>
        <w:tc>
          <w:tcPr>
            <w:tcW w:w="1409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1243,0</w:t>
            </w:r>
          </w:p>
        </w:tc>
        <w:tc>
          <w:tcPr>
            <w:tcW w:w="572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1186,0</w:t>
            </w:r>
          </w:p>
        </w:tc>
        <w:tc>
          <w:tcPr>
            <w:tcW w:w="77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2370" w:type="pct"/>
            <w:vMerge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1243,0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1186,0</w:t>
            </w:r>
          </w:p>
        </w:tc>
        <w:tc>
          <w:tcPr>
            <w:tcW w:w="77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2370" w:type="pct"/>
            <w:vMerge w:val="restar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 w:after="74"/>
              <w:contextualSpacing/>
              <w:jc w:val="both"/>
            </w:pPr>
            <w:r w:rsidRPr="008B15C1">
              <w:t>Основное мероприятие 1</w:t>
            </w:r>
          </w:p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"Обеспечение функций муниципальных органов"</w:t>
            </w:r>
          </w:p>
        </w:tc>
        <w:tc>
          <w:tcPr>
            <w:tcW w:w="1409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1243,0</w:t>
            </w:r>
          </w:p>
        </w:tc>
        <w:tc>
          <w:tcPr>
            <w:tcW w:w="572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1186,0</w:t>
            </w:r>
          </w:p>
        </w:tc>
        <w:tc>
          <w:tcPr>
            <w:tcW w:w="77" w:type="pc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2370" w:type="pct"/>
            <w:vMerge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1243,0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1186,0</w:t>
            </w:r>
          </w:p>
        </w:tc>
        <w:tc>
          <w:tcPr>
            <w:tcW w:w="77" w:type="pc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</w:tbl>
    <w:p w:rsidR="00AE75ED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Pr="008B15C1" w:rsidRDefault="00AE75ED" w:rsidP="00AE75ED">
      <w:pPr>
        <w:pStyle w:val="a6"/>
        <w:spacing w:after="240"/>
        <w:contextualSpacing/>
        <w:jc w:val="both"/>
      </w:pPr>
    </w:p>
    <w:p w:rsidR="00AE75ED" w:rsidRPr="008B15C1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Pr="008B15C1" w:rsidRDefault="00AE75ED" w:rsidP="00AE75ED">
      <w:pPr>
        <w:pStyle w:val="a6"/>
        <w:contextualSpacing/>
        <w:jc w:val="right"/>
      </w:pPr>
      <w:r w:rsidRPr="008B15C1">
        <w:t xml:space="preserve">Приложение № 5 </w:t>
      </w:r>
    </w:p>
    <w:p w:rsidR="00AE75ED" w:rsidRPr="008B15C1" w:rsidRDefault="00AE75ED" w:rsidP="00AE75ED">
      <w:pPr>
        <w:pStyle w:val="a6"/>
        <w:contextualSpacing/>
        <w:jc w:val="right"/>
      </w:pPr>
      <w:r w:rsidRPr="008B15C1">
        <w:t xml:space="preserve">к муниципальной программе </w:t>
      </w:r>
    </w:p>
    <w:p w:rsidR="00AE75ED" w:rsidRPr="008B15C1" w:rsidRDefault="00AE75ED" w:rsidP="00AE75ED">
      <w:pPr>
        <w:pStyle w:val="a6"/>
        <w:contextualSpacing/>
        <w:jc w:val="right"/>
      </w:pPr>
      <w:r w:rsidRPr="008B15C1">
        <w:t>Атнарского сельского поселения</w:t>
      </w:r>
    </w:p>
    <w:p w:rsidR="00AE75ED" w:rsidRPr="008B15C1" w:rsidRDefault="00AE75ED" w:rsidP="00AE75ED">
      <w:pPr>
        <w:pStyle w:val="a6"/>
        <w:contextualSpacing/>
        <w:jc w:val="right"/>
      </w:pPr>
      <w:r w:rsidRPr="008B15C1">
        <w:t xml:space="preserve">Красночетайского района Чувашской Республики </w:t>
      </w:r>
    </w:p>
    <w:p w:rsidR="00AE75ED" w:rsidRPr="008B15C1" w:rsidRDefault="00AE75ED" w:rsidP="00AE75ED">
      <w:pPr>
        <w:pStyle w:val="a6"/>
        <w:contextualSpacing/>
        <w:jc w:val="right"/>
      </w:pPr>
      <w:r w:rsidRPr="008B15C1">
        <w:t>«Развитие потенциала муниципального управления»</w:t>
      </w:r>
    </w:p>
    <w:p w:rsidR="00AE75ED" w:rsidRPr="008B15C1" w:rsidRDefault="00AE75ED" w:rsidP="00AE75ED">
      <w:pPr>
        <w:pStyle w:val="a6"/>
        <w:spacing w:after="240"/>
        <w:ind w:firstLine="301"/>
        <w:contextualSpacing/>
        <w:jc w:val="right"/>
      </w:pPr>
    </w:p>
    <w:p w:rsidR="00AE75ED" w:rsidRPr="008B15C1" w:rsidRDefault="00AE75ED" w:rsidP="00AE75ED">
      <w:pPr>
        <w:pStyle w:val="---"/>
        <w:contextualSpacing/>
        <w:jc w:val="both"/>
      </w:pPr>
      <w:r w:rsidRPr="008B15C1">
        <w:t>Ресурсное обеспечение и прогнозная (справочная) оценка расходов за счет всех источников финансирования реализации муниципальной программы Атнарского сельского поселения Красночетайского района Чувашской Республики «Развитие потенциала муниципального управления»</w:t>
      </w:r>
    </w:p>
    <w:tbl>
      <w:tblPr>
        <w:tblW w:w="8328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36"/>
        <w:gridCol w:w="1857"/>
        <w:gridCol w:w="1083"/>
        <w:gridCol w:w="840"/>
        <w:gridCol w:w="512"/>
      </w:tblGrid>
      <w:tr w:rsidR="00AE75ED" w:rsidRPr="008B15C1" w:rsidTr="00AE75ED">
        <w:trPr>
          <w:gridAfter w:val="3"/>
          <w:wAfter w:w="2435" w:type="dxa"/>
          <w:trHeight w:val="276"/>
          <w:tblCellSpacing w:w="0" w:type="dxa"/>
        </w:trPr>
        <w:tc>
          <w:tcPr>
            <w:tcW w:w="4036" w:type="dxa"/>
            <w:vMerge w:val="restar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Наименование муниципальной программы (подпрограммы)</w:t>
            </w:r>
          </w:p>
        </w:tc>
        <w:tc>
          <w:tcPr>
            <w:tcW w:w="1857" w:type="dxa"/>
            <w:vMerge w:val="restart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proofErr w:type="spellStart"/>
            <w:r w:rsidRPr="008B15C1">
              <w:t>Источникии</w:t>
            </w:r>
            <w:proofErr w:type="spellEnd"/>
            <w:r w:rsidRPr="008B15C1">
              <w:t xml:space="preserve"> финансирования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</w:p>
        </w:tc>
        <w:tc>
          <w:tcPr>
            <w:tcW w:w="1083" w:type="dxa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2019</w:t>
            </w:r>
          </w:p>
        </w:tc>
        <w:tc>
          <w:tcPr>
            <w:tcW w:w="840" w:type="dxa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2020</w:t>
            </w:r>
          </w:p>
        </w:tc>
        <w:tc>
          <w:tcPr>
            <w:tcW w:w="512" w:type="dxa"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  <w:r w:rsidRPr="008B15C1">
              <w:t> 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4036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 w:after="74"/>
              <w:contextualSpacing/>
              <w:jc w:val="both"/>
            </w:pPr>
            <w:r w:rsidRPr="008B15C1">
              <w:t>1</w:t>
            </w:r>
          </w:p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  <w:tc>
          <w:tcPr>
            <w:tcW w:w="1857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2</w:t>
            </w:r>
          </w:p>
        </w:tc>
        <w:tc>
          <w:tcPr>
            <w:tcW w:w="1083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3</w:t>
            </w:r>
          </w:p>
        </w:tc>
        <w:tc>
          <w:tcPr>
            <w:tcW w:w="840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4</w:t>
            </w:r>
          </w:p>
        </w:tc>
        <w:tc>
          <w:tcPr>
            <w:tcW w:w="512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  <w:r w:rsidRPr="008B15C1">
              <w:t> 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4036" w:type="dxa"/>
            <w:vMerge w:val="restar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 w:after="74"/>
              <w:contextualSpacing/>
              <w:jc w:val="both"/>
            </w:pPr>
            <w:r w:rsidRPr="008B15C1">
              <w:rPr>
                <w:rStyle w:val="ac"/>
              </w:rPr>
              <w:t>Муниципальная программа Атнарского сельского поселения</w:t>
            </w:r>
            <w:r w:rsidRPr="008B15C1">
              <w:t> </w:t>
            </w:r>
            <w:r w:rsidRPr="008B15C1">
              <w:rPr>
                <w:rStyle w:val="ac"/>
              </w:rPr>
              <w:t>Красночетайского района Чувашской Республики</w:t>
            </w:r>
          </w:p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rPr>
                <w:rStyle w:val="ac"/>
              </w:rPr>
              <w:t>«Развитие потенциала муниципального управления»</w:t>
            </w:r>
          </w:p>
        </w:tc>
        <w:tc>
          <w:tcPr>
            <w:tcW w:w="1857" w:type="dxa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1083" w:type="dxa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1243,0</w:t>
            </w:r>
          </w:p>
        </w:tc>
        <w:tc>
          <w:tcPr>
            <w:tcW w:w="840" w:type="dxa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1186,0</w:t>
            </w:r>
          </w:p>
        </w:tc>
        <w:tc>
          <w:tcPr>
            <w:tcW w:w="512" w:type="dxa"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  <w:r w:rsidRPr="008B15C1">
              <w:t> 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</w:p>
        </w:tc>
        <w:tc>
          <w:tcPr>
            <w:tcW w:w="1857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федеральный бюджет</w:t>
            </w:r>
          </w:p>
        </w:tc>
        <w:tc>
          <w:tcPr>
            <w:tcW w:w="1083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840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512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  <w:r w:rsidRPr="008B15C1">
              <w:t> 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</w:p>
        </w:tc>
        <w:tc>
          <w:tcPr>
            <w:tcW w:w="1857" w:type="dxa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Республиканский бюджет</w:t>
            </w:r>
          </w:p>
        </w:tc>
        <w:tc>
          <w:tcPr>
            <w:tcW w:w="1083" w:type="dxa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840" w:type="dxa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512" w:type="dxa"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  <w:r w:rsidRPr="008B15C1">
              <w:t> 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</w:p>
        </w:tc>
        <w:tc>
          <w:tcPr>
            <w:tcW w:w="1857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Местный бюджет</w:t>
            </w:r>
          </w:p>
        </w:tc>
        <w:tc>
          <w:tcPr>
            <w:tcW w:w="1083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1243,0</w:t>
            </w:r>
          </w:p>
        </w:tc>
        <w:tc>
          <w:tcPr>
            <w:tcW w:w="840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1186,0</w:t>
            </w:r>
          </w:p>
        </w:tc>
        <w:tc>
          <w:tcPr>
            <w:tcW w:w="512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  <w:r w:rsidRPr="008B15C1">
              <w:t> 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4036" w:type="dxa"/>
            <w:vMerge w:val="restar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 w:after="74"/>
              <w:contextualSpacing/>
              <w:jc w:val="both"/>
            </w:pPr>
            <w:hyperlink r:id="rId19" w:anchor="sub_7000" w:history="1">
              <w:r w:rsidRPr="008B15C1">
                <w:rPr>
                  <w:rStyle w:val="a5"/>
                  <w:b/>
                  <w:bCs/>
                  <w:color w:val="2A9FAC"/>
                </w:rPr>
                <w:t>Подпрограмма 1</w:t>
              </w:r>
            </w:hyperlink>
          </w:p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«Развитие муниципальной службы в Атнарском сельском поселении Красночетайского района Чувашской Республики»</w:t>
            </w:r>
          </w:p>
        </w:tc>
        <w:tc>
          <w:tcPr>
            <w:tcW w:w="1857" w:type="dxa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1083" w:type="dxa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840" w:type="dxa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512" w:type="dxa"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  <w:r w:rsidRPr="008B15C1">
              <w:t> 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</w:p>
        </w:tc>
        <w:tc>
          <w:tcPr>
            <w:tcW w:w="1857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местный бюджет</w:t>
            </w:r>
          </w:p>
        </w:tc>
        <w:tc>
          <w:tcPr>
            <w:tcW w:w="1083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840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512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  <w:r w:rsidRPr="008B15C1">
              <w:t> 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4036" w:type="dxa"/>
            <w:vMerge w:val="restart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 w:after="74"/>
              <w:contextualSpacing/>
              <w:jc w:val="both"/>
            </w:pPr>
            <w:r w:rsidRPr="008B15C1">
              <w:rPr>
                <w:rStyle w:val="ac"/>
              </w:rPr>
              <w:t>Подпрограмма 2</w:t>
            </w:r>
          </w:p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Обеспечение реализации муниципальной программы Атнарского сельского поселения Красночетайского района Чувашской Республики «Развитие потенциала муниципального управления»</w:t>
            </w:r>
          </w:p>
        </w:tc>
        <w:tc>
          <w:tcPr>
            <w:tcW w:w="1857" w:type="dxa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1083" w:type="dxa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1243,0</w:t>
            </w:r>
          </w:p>
        </w:tc>
        <w:tc>
          <w:tcPr>
            <w:tcW w:w="840" w:type="dxa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1186,0</w:t>
            </w:r>
          </w:p>
        </w:tc>
        <w:tc>
          <w:tcPr>
            <w:tcW w:w="512" w:type="dxa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</w:p>
        </w:tc>
        <w:tc>
          <w:tcPr>
            <w:tcW w:w="1857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республиканский бюджет</w:t>
            </w:r>
          </w:p>
        </w:tc>
        <w:tc>
          <w:tcPr>
            <w:tcW w:w="1083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840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512" w:type="dxa"/>
            <w:shd w:val="clear" w:color="auto" w:fill="EFEDED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  <w:tr w:rsidR="00AE75ED" w:rsidRPr="008B15C1" w:rsidTr="00AE75E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E75ED" w:rsidRPr="008B15C1" w:rsidRDefault="00AE75ED" w:rsidP="00AE75ED">
            <w:pPr>
              <w:contextualSpacing/>
              <w:jc w:val="both"/>
            </w:pPr>
          </w:p>
        </w:tc>
        <w:tc>
          <w:tcPr>
            <w:tcW w:w="1857" w:type="dxa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местный бюджет</w:t>
            </w:r>
          </w:p>
        </w:tc>
        <w:tc>
          <w:tcPr>
            <w:tcW w:w="1083" w:type="dxa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1243,0</w:t>
            </w:r>
          </w:p>
        </w:tc>
        <w:tc>
          <w:tcPr>
            <w:tcW w:w="840" w:type="dxa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1186,0</w:t>
            </w:r>
          </w:p>
        </w:tc>
        <w:tc>
          <w:tcPr>
            <w:tcW w:w="512" w:type="dxa"/>
            <w:vAlign w:val="center"/>
            <w:hideMark/>
          </w:tcPr>
          <w:p w:rsidR="00AE75ED" w:rsidRPr="008B15C1" w:rsidRDefault="00AE75ED" w:rsidP="00AE75ED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</w:tbl>
    <w:p w:rsidR="00AE75ED" w:rsidRPr="008B15C1" w:rsidRDefault="00AE75ED" w:rsidP="00AE75ED">
      <w:pPr>
        <w:pStyle w:val="a6"/>
        <w:spacing w:after="240"/>
        <w:ind w:firstLine="301"/>
        <w:contextualSpacing/>
        <w:jc w:val="both"/>
      </w:pPr>
    </w:p>
    <w:p w:rsidR="00AE75ED" w:rsidRDefault="00AE75ED" w:rsidP="00AE75ED">
      <w:pPr>
        <w:jc w:val="both"/>
        <w:rPr>
          <w:sz w:val="20"/>
          <w:szCs w:val="20"/>
        </w:rPr>
      </w:pPr>
    </w:p>
    <w:p w:rsidR="00AE75ED" w:rsidRDefault="00AE75ED" w:rsidP="00AE75ED">
      <w:pPr>
        <w:jc w:val="both"/>
      </w:pPr>
    </w:p>
    <w:p w:rsidR="004162DA" w:rsidRDefault="004162DA" w:rsidP="004162DA">
      <w:pPr>
        <w:spacing w:before="100" w:beforeAutospacing="1" w:after="100" w:afterAutospacing="1"/>
      </w:pPr>
    </w:p>
    <w:p w:rsidR="00AE75ED" w:rsidRDefault="00AE75ED" w:rsidP="004162DA">
      <w:pPr>
        <w:spacing w:before="100" w:beforeAutospacing="1" w:after="100" w:afterAutospacing="1"/>
      </w:pPr>
    </w:p>
    <w:p w:rsidR="00AE75ED" w:rsidRDefault="00AE75ED" w:rsidP="004162DA">
      <w:pPr>
        <w:spacing w:before="100" w:beforeAutospacing="1" w:after="100" w:afterAutospacing="1"/>
      </w:pPr>
    </w:p>
    <w:p w:rsidR="00AE75ED" w:rsidRDefault="00AE75ED" w:rsidP="004162DA">
      <w:pPr>
        <w:spacing w:before="100" w:beforeAutospacing="1" w:after="100" w:afterAutospacing="1"/>
      </w:pPr>
    </w:p>
    <w:p w:rsidR="00AE75ED" w:rsidRPr="00AE75ED" w:rsidRDefault="00AE75ED" w:rsidP="00AE75ED">
      <w:pPr>
        <w:jc w:val="center"/>
        <w:rPr>
          <w:b/>
          <w:i/>
          <w:u w:val="single"/>
        </w:rPr>
      </w:pPr>
      <w:r w:rsidRPr="00AE75ED">
        <w:rPr>
          <w:b/>
          <w:i/>
          <w:u w:val="single"/>
        </w:rPr>
        <w:lastRenderedPageBreak/>
        <w:t>Постановление</w:t>
      </w:r>
    </w:p>
    <w:p w:rsidR="00AE75ED" w:rsidRPr="00AE75ED" w:rsidRDefault="00AE75ED" w:rsidP="00AE75ED">
      <w:pPr>
        <w:contextualSpacing/>
        <w:jc w:val="center"/>
        <w:rPr>
          <w:b/>
          <w:i/>
          <w:u w:val="single"/>
        </w:rPr>
      </w:pPr>
      <w:r w:rsidRPr="00AE75ED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«Об утверждении муниципальной программы</w:t>
      </w:r>
      <w:r>
        <w:rPr>
          <w:b/>
          <w:i/>
          <w:u w:val="single"/>
        </w:rPr>
        <w:t xml:space="preserve"> </w:t>
      </w:r>
      <w:r w:rsidRPr="00AE75ED">
        <w:rPr>
          <w:b/>
          <w:i/>
          <w:u w:val="single"/>
        </w:rPr>
        <w:t xml:space="preserve"> «Развитие  культуры и туризма  на территории</w:t>
      </w:r>
      <w:r>
        <w:rPr>
          <w:b/>
          <w:i/>
          <w:u w:val="single"/>
        </w:rPr>
        <w:t xml:space="preserve"> </w:t>
      </w:r>
      <w:r w:rsidRPr="00AE75ED">
        <w:rPr>
          <w:b/>
          <w:i/>
          <w:u w:val="single"/>
        </w:rPr>
        <w:t xml:space="preserve"> Атнарского сельского поселения  Красночетайского</w:t>
      </w:r>
    </w:p>
    <w:p w:rsidR="00AE75ED" w:rsidRPr="00AE75ED" w:rsidRDefault="00AE75ED" w:rsidP="00AE75ED">
      <w:pPr>
        <w:contextualSpacing/>
        <w:jc w:val="center"/>
        <w:rPr>
          <w:b/>
          <w:i/>
          <w:u w:val="single"/>
        </w:rPr>
      </w:pPr>
      <w:r w:rsidRPr="00AE75ED">
        <w:rPr>
          <w:b/>
          <w:i/>
          <w:u w:val="single"/>
        </w:rPr>
        <w:t>район Чувашской Республики на 2019 и 2020 годы»</w:t>
      </w:r>
    </w:p>
    <w:p w:rsidR="00AE75ED" w:rsidRPr="00AE75ED" w:rsidRDefault="00AE75ED" w:rsidP="00AE75ED">
      <w:pPr>
        <w:rPr>
          <w:b/>
          <w:i/>
          <w:sz w:val="26"/>
          <w:szCs w:val="26"/>
          <w:u w:val="single"/>
        </w:rPr>
      </w:pPr>
    </w:p>
    <w:p w:rsidR="00AE75ED" w:rsidRDefault="00AE75ED" w:rsidP="00AE75ED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11.03.2019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№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14</w:t>
      </w:r>
    </w:p>
    <w:p w:rsidR="00AE75ED" w:rsidRDefault="00AE75ED" w:rsidP="00AE75ED">
      <w:pPr>
        <w:jc w:val="both"/>
        <w:rPr>
          <w:sz w:val="20"/>
          <w:szCs w:val="20"/>
        </w:rPr>
      </w:pPr>
    </w:p>
    <w:p w:rsidR="00AE75ED" w:rsidRDefault="00AE75ED" w:rsidP="00AE75ED">
      <w:pPr>
        <w:spacing w:before="100" w:beforeAutospacing="1" w:after="100" w:afterAutospacing="1"/>
        <w:jc w:val="both"/>
      </w:pPr>
      <w:r>
        <w:t>В соответствии с федеральными законами от 06.10.2003 № 131-ФЗ «Об общих принципах организации местного самоуправления в Российской Федерации, Устава Атнарского сельского поселения  Красночетайского района Чувашской Республики администрация Атнарского сельского поселения Красночетайского района Чувашской Республики ПОСТАНОВЛЯЕТ:</w:t>
      </w:r>
    </w:p>
    <w:p w:rsidR="00AE75ED" w:rsidRDefault="00AE75ED" w:rsidP="00AE75ED">
      <w:r>
        <w:t>1. Утвердить муниципальную программу   «Развитие  культуры и туризма  на территории Атнарского сельского поселения  Красночетайского район Чувашской Республики на 2019 и 2020 годы» .</w:t>
      </w:r>
    </w:p>
    <w:p w:rsidR="00AE75ED" w:rsidRDefault="00AE75ED" w:rsidP="00AE75ED">
      <w:pPr>
        <w:jc w:val="both"/>
      </w:pPr>
      <w:r>
        <w:t>2.  Настоящее постановление вступает в силу со дня подписания и распространяется на правоотношения, возникшие с 1 января 2019 года.</w:t>
      </w:r>
    </w:p>
    <w:p w:rsidR="00AE75ED" w:rsidRDefault="00AE75ED" w:rsidP="00AE75ED">
      <w:pPr>
        <w:jc w:val="both"/>
        <w:rPr>
          <w:b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  </w:t>
      </w:r>
    </w:p>
    <w:p w:rsidR="00AE75ED" w:rsidRDefault="00AE75ED" w:rsidP="00AE75ED"/>
    <w:p w:rsidR="00AE75ED" w:rsidRDefault="00AE75ED" w:rsidP="00AE75ED">
      <w:pPr>
        <w:rPr>
          <w:rFonts w:cs="Arial"/>
        </w:rPr>
      </w:pPr>
    </w:p>
    <w:p w:rsidR="00AE75ED" w:rsidRDefault="00AE75ED" w:rsidP="00AE75ED"/>
    <w:p w:rsidR="00AE75ED" w:rsidRDefault="00AE75ED" w:rsidP="00AE75ED">
      <w:pPr>
        <w:rPr>
          <w:b/>
          <w:sz w:val="26"/>
          <w:szCs w:val="26"/>
        </w:rPr>
      </w:pPr>
      <w:r>
        <w:t>Глава Атнарского сельского поселения                                                   А.А.Наумова</w:t>
      </w:r>
    </w:p>
    <w:p w:rsidR="00AE75ED" w:rsidRDefault="00AE75ED" w:rsidP="00AE75ED">
      <w:pPr>
        <w:tabs>
          <w:tab w:val="left" w:pos="15840"/>
        </w:tabs>
        <w:ind w:left="4680" w:right="-10" w:firstLine="13"/>
        <w:jc w:val="both"/>
        <w:outlineLvl w:val="0"/>
      </w:pPr>
    </w:p>
    <w:p w:rsidR="00AE75ED" w:rsidRDefault="00AE75ED" w:rsidP="00AE75ED">
      <w:pPr>
        <w:rPr>
          <w:rStyle w:val="af5"/>
          <w:rFonts w:eastAsiaTheme="majorEastAsia"/>
          <w:b w:val="0"/>
        </w:rPr>
      </w:pPr>
    </w:p>
    <w:p w:rsidR="00AE75ED" w:rsidRDefault="00AE75ED" w:rsidP="00AE75ED">
      <w:pPr>
        <w:contextualSpacing/>
        <w:rPr>
          <w:rStyle w:val="af5"/>
          <w:rFonts w:eastAsiaTheme="majorEastAsia"/>
          <w:b w:val="0"/>
        </w:rPr>
      </w:pPr>
    </w:p>
    <w:p w:rsidR="00AE75ED" w:rsidRPr="00AE75ED" w:rsidRDefault="00AE75ED" w:rsidP="00AE75ED">
      <w:pPr>
        <w:contextualSpacing/>
        <w:jc w:val="right"/>
        <w:rPr>
          <w:b/>
        </w:rPr>
      </w:pPr>
      <w:r w:rsidRPr="00AE75ED">
        <w:rPr>
          <w:rStyle w:val="af5"/>
          <w:rFonts w:eastAsiaTheme="majorEastAsia"/>
          <w:b w:val="0"/>
          <w:color w:val="auto"/>
          <w:sz w:val="24"/>
        </w:rPr>
        <w:t>УТВЕРЖДЕНА</w:t>
      </w:r>
    </w:p>
    <w:p w:rsidR="00AE75ED" w:rsidRPr="00AE75ED" w:rsidRDefault="00AE75ED" w:rsidP="00AE75ED">
      <w:pPr>
        <w:ind w:left="4395"/>
        <w:contextualSpacing/>
        <w:jc w:val="right"/>
        <w:rPr>
          <w:rStyle w:val="af5"/>
          <w:rFonts w:eastAsiaTheme="majorEastAsia"/>
          <w:b w:val="0"/>
          <w:color w:val="auto"/>
          <w:sz w:val="24"/>
        </w:rPr>
      </w:pPr>
      <w:r w:rsidRPr="00AE75ED">
        <w:rPr>
          <w:rStyle w:val="af5"/>
          <w:rFonts w:eastAsiaTheme="majorEastAsia"/>
          <w:b w:val="0"/>
          <w:color w:val="auto"/>
          <w:sz w:val="24"/>
        </w:rPr>
        <w:t xml:space="preserve">                         </w:t>
      </w:r>
      <w:hyperlink r:id="rId20" w:anchor="sub_0" w:history="1">
        <w:r w:rsidRPr="00AE75ED">
          <w:rPr>
            <w:rStyle w:val="af2"/>
            <w:color w:val="auto"/>
          </w:rPr>
          <w:t>постановлением</w:t>
        </w:r>
      </w:hyperlink>
      <w:r w:rsidRPr="00AE75ED">
        <w:rPr>
          <w:rStyle w:val="af5"/>
          <w:rFonts w:eastAsiaTheme="majorEastAsia"/>
          <w:b w:val="0"/>
          <w:color w:val="auto"/>
          <w:sz w:val="24"/>
        </w:rPr>
        <w:t xml:space="preserve"> администрации Атнарского сельского поселения</w:t>
      </w:r>
    </w:p>
    <w:p w:rsidR="00AE75ED" w:rsidRPr="00AE75ED" w:rsidRDefault="00AE75ED" w:rsidP="00AE75ED">
      <w:pPr>
        <w:ind w:left="4395"/>
        <w:contextualSpacing/>
        <w:jc w:val="right"/>
        <w:rPr>
          <w:b/>
        </w:rPr>
      </w:pPr>
      <w:r w:rsidRPr="00AE75ED">
        <w:rPr>
          <w:rStyle w:val="af5"/>
          <w:rFonts w:eastAsiaTheme="majorEastAsia"/>
          <w:b w:val="0"/>
          <w:color w:val="auto"/>
          <w:sz w:val="24"/>
        </w:rPr>
        <w:t xml:space="preserve"> Красночетайского района</w:t>
      </w:r>
    </w:p>
    <w:p w:rsidR="00AE75ED" w:rsidRPr="00AE75ED" w:rsidRDefault="00AE75ED" w:rsidP="00AE75ED">
      <w:pPr>
        <w:contextualSpacing/>
        <w:jc w:val="right"/>
        <w:rPr>
          <w:b/>
          <w:u w:val="single"/>
        </w:rPr>
      </w:pPr>
      <w:r w:rsidRPr="00AE75ED">
        <w:rPr>
          <w:rStyle w:val="af5"/>
          <w:rFonts w:eastAsiaTheme="majorEastAsia"/>
          <w:b w:val="0"/>
          <w:color w:val="auto"/>
          <w:sz w:val="24"/>
        </w:rPr>
        <w:t xml:space="preserve">                        от </w:t>
      </w:r>
      <w:r w:rsidRPr="00AE75ED">
        <w:rPr>
          <w:u w:val="single"/>
        </w:rPr>
        <w:t>11.03.2019  №14</w:t>
      </w:r>
    </w:p>
    <w:p w:rsidR="00AE75ED" w:rsidRPr="0073364E" w:rsidRDefault="00AE75ED" w:rsidP="00AE75ED"/>
    <w:p w:rsidR="00AE75ED" w:rsidRPr="00AE75ED" w:rsidRDefault="00AE75ED" w:rsidP="00AE75ED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Par33"/>
      <w:bookmarkEnd w:id="1"/>
      <w:proofErr w:type="gramStart"/>
      <w:r w:rsidRPr="00AE75ED">
        <w:rPr>
          <w:rFonts w:ascii="Times New Roman" w:hAnsi="Times New Roman" w:cs="Times New Roman"/>
          <w:color w:val="auto"/>
        </w:rPr>
        <w:t>П</w:t>
      </w:r>
      <w:proofErr w:type="gramEnd"/>
      <w:r w:rsidRPr="00AE75ED">
        <w:rPr>
          <w:rFonts w:ascii="Times New Roman" w:hAnsi="Times New Roman" w:cs="Times New Roman"/>
          <w:color w:val="auto"/>
        </w:rPr>
        <w:t xml:space="preserve"> а с </w:t>
      </w:r>
      <w:proofErr w:type="spellStart"/>
      <w:r w:rsidRPr="00AE75ED">
        <w:rPr>
          <w:rFonts w:ascii="Times New Roman" w:hAnsi="Times New Roman" w:cs="Times New Roman"/>
          <w:color w:val="auto"/>
        </w:rPr>
        <w:t>п</w:t>
      </w:r>
      <w:proofErr w:type="spellEnd"/>
      <w:r w:rsidRPr="00AE75ED">
        <w:rPr>
          <w:rFonts w:ascii="Times New Roman" w:hAnsi="Times New Roman" w:cs="Times New Roman"/>
          <w:color w:val="auto"/>
        </w:rPr>
        <w:t xml:space="preserve"> о </w:t>
      </w:r>
      <w:proofErr w:type="spellStart"/>
      <w:r w:rsidRPr="00AE75ED">
        <w:rPr>
          <w:rFonts w:ascii="Times New Roman" w:hAnsi="Times New Roman" w:cs="Times New Roman"/>
          <w:color w:val="auto"/>
        </w:rPr>
        <w:t>р</w:t>
      </w:r>
      <w:proofErr w:type="spellEnd"/>
      <w:r w:rsidRPr="00AE75ED">
        <w:rPr>
          <w:rFonts w:ascii="Times New Roman" w:hAnsi="Times New Roman" w:cs="Times New Roman"/>
          <w:color w:val="auto"/>
        </w:rPr>
        <w:t xml:space="preserve"> т</w:t>
      </w:r>
    </w:p>
    <w:p w:rsidR="00AE75ED" w:rsidRPr="00AE75ED" w:rsidRDefault="00AE75ED" w:rsidP="00AE75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5ED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Атнарского сельского поселения </w:t>
      </w:r>
    </w:p>
    <w:p w:rsidR="00AE75ED" w:rsidRPr="00AE75ED" w:rsidRDefault="00AE75ED" w:rsidP="00AE75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5ED">
        <w:rPr>
          <w:rFonts w:ascii="Times New Roman" w:hAnsi="Times New Roman" w:cs="Times New Roman"/>
          <w:b/>
          <w:sz w:val="24"/>
          <w:szCs w:val="24"/>
        </w:rPr>
        <w:t xml:space="preserve"> Красночетайского района</w:t>
      </w:r>
      <w:r w:rsidRPr="00AE75ED">
        <w:rPr>
          <w:rFonts w:ascii="Times New Roman" w:hAnsi="Times New Roman" w:cs="Times New Roman"/>
          <w:b/>
          <w:sz w:val="24"/>
          <w:szCs w:val="24"/>
        </w:rPr>
        <w:br/>
        <w:t>«Развитие  культуры и туризма  на территории Атнарского сельского поселения  Красночетайского район Чувашской Республики на 2019 и 2020 годы»</w:t>
      </w:r>
    </w:p>
    <w:p w:rsidR="00AE75ED" w:rsidRPr="00AE75ED" w:rsidRDefault="00AE75ED" w:rsidP="00AE75ED">
      <w:pPr>
        <w:pStyle w:val="ConsPlusTitle0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E75ED" w:rsidRPr="0073364E" w:rsidRDefault="00AE75ED" w:rsidP="00AE75ED">
      <w:pPr>
        <w:pStyle w:val="ConsPlusTitle0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285" w:type="dxa"/>
        <w:tblLayout w:type="fixed"/>
        <w:tblLook w:val="01E0"/>
      </w:tblPr>
      <w:tblGrid>
        <w:gridCol w:w="3167"/>
        <w:gridCol w:w="360"/>
        <w:gridCol w:w="5758"/>
      </w:tblGrid>
      <w:tr w:rsidR="00AE75ED" w:rsidRPr="0073364E" w:rsidTr="00AE75ED">
        <w:tc>
          <w:tcPr>
            <w:tcW w:w="3168" w:type="dxa"/>
            <w:hideMark/>
          </w:tcPr>
          <w:p w:rsidR="00AE75ED" w:rsidRPr="0073364E" w:rsidRDefault="00AE75ED" w:rsidP="00AE75E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364E">
              <w:t>Ответственный исполнитель Муниципальной программы</w:t>
            </w:r>
          </w:p>
        </w:tc>
        <w:tc>
          <w:tcPr>
            <w:tcW w:w="360" w:type="dxa"/>
            <w:hideMark/>
          </w:tcPr>
          <w:p w:rsidR="00AE75ED" w:rsidRPr="0073364E" w:rsidRDefault="00AE75ED" w:rsidP="00AE75E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3364E">
              <w:t>–</w:t>
            </w:r>
          </w:p>
        </w:tc>
        <w:tc>
          <w:tcPr>
            <w:tcW w:w="5760" w:type="dxa"/>
          </w:tcPr>
          <w:p w:rsidR="00AE75ED" w:rsidRPr="0073364E" w:rsidRDefault="00AE75ED" w:rsidP="00AE75ED">
            <w:pPr>
              <w:jc w:val="both"/>
              <w:rPr>
                <w:lang w:eastAsia="en-US"/>
              </w:rPr>
            </w:pPr>
            <w:r w:rsidRPr="0073364E">
              <w:t>Администрация Атнарского сельского поселения</w:t>
            </w:r>
          </w:p>
          <w:p w:rsidR="00AE75ED" w:rsidRPr="0073364E" w:rsidRDefault="00AE75ED" w:rsidP="00AE75E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E75ED" w:rsidRPr="0073364E" w:rsidTr="00AE75ED">
        <w:tc>
          <w:tcPr>
            <w:tcW w:w="3168" w:type="dxa"/>
          </w:tcPr>
          <w:p w:rsidR="00AE75ED" w:rsidRPr="0073364E" w:rsidRDefault="00AE75ED" w:rsidP="00AE75ED">
            <w:pPr>
              <w:jc w:val="both"/>
              <w:rPr>
                <w:lang w:eastAsia="en-US"/>
              </w:rPr>
            </w:pPr>
          </w:p>
          <w:p w:rsidR="00AE75ED" w:rsidRPr="0073364E" w:rsidRDefault="00AE75ED" w:rsidP="00AE75E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364E">
              <w:t>Соисполнители Муниципальной программы</w:t>
            </w:r>
          </w:p>
        </w:tc>
        <w:tc>
          <w:tcPr>
            <w:tcW w:w="360" w:type="dxa"/>
          </w:tcPr>
          <w:p w:rsidR="00AE75ED" w:rsidRPr="0073364E" w:rsidRDefault="00AE75ED" w:rsidP="00AE75ED">
            <w:pPr>
              <w:jc w:val="center"/>
              <w:rPr>
                <w:lang w:eastAsia="en-US"/>
              </w:rPr>
            </w:pPr>
          </w:p>
          <w:p w:rsidR="00AE75ED" w:rsidRPr="0073364E" w:rsidRDefault="00AE75ED" w:rsidP="00AE75E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3364E">
              <w:t>–</w:t>
            </w:r>
          </w:p>
        </w:tc>
        <w:tc>
          <w:tcPr>
            <w:tcW w:w="5760" w:type="dxa"/>
          </w:tcPr>
          <w:p w:rsidR="00AE75ED" w:rsidRPr="0073364E" w:rsidRDefault="00AE75ED" w:rsidP="00AE75ED">
            <w:pPr>
              <w:jc w:val="both"/>
              <w:rPr>
                <w:lang w:eastAsia="en-US"/>
              </w:rPr>
            </w:pPr>
          </w:p>
          <w:p w:rsidR="00AE75ED" w:rsidRPr="0073364E" w:rsidRDefault="00AE75ED" w:rsidP="00AE75ED">
            <w:pPr>
              <w:jc w:val="both"/>
            </w:pPr>
            <w:r w:rsidRPr="0073364E">
              <w:t xml:space="preserve">подведомственные администрации Красночетайского района муниципальные учреждения культуры Красночетайского района; </w:t>
            </w:r>
          </w:p>
          <w:p w:rsidR="00AE75ED" w:rsidRPr="0073364E" w:rsidRDefault="00AE75ED" w:rsidP="00AE75ED">
            <w:pPr>
              <w:jc w:val="both"/>
            </w:pPr>
            <w:r w:rsidRPr="0073364E">
              <w:t>муниципальные учреждения культуры  Атнарского сельского поселения  Красночетайского района</w:t>
            </w:r>
          </w:p>
          <w:p w:rsidR="00AE75ED" w:rsidRPr="0073364E" w:rsidRDefault="00AE75ED" w:rsidP="00AE75E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E75ED" w:rsidRPr="0073364E" w:rsidTr="00AE75ED">
        <w:tc>
          <w:tcPr>
            <w:tcW w:w="3168" w:type="dxa"/>
            <w:hideMark/>
          </w:tcPr>
          <w:p w:rsidR="00AE75ED" w:rsidRPr="0073364E" w:rsidRDefault="00AE75ED" w:rsidP="00AE75E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364E">
              <w:t xml:space="preserve">Участники Муниципальной программы </w:t>
            </w:r>
          </w:p>
        </w:tc>
        <w:tc>
          <w:tcPr>
            <w:tcW w:w="360" w:type="dxa"/>
          </w:tcPr>
          <w:p w:rsidR="00AE75ED" w:rsidRPr="0073364E" w:rsidRDefault="00AE75ED" w:rsidP="00AE75ED">
            <w:pPr>
              <w:jc w:val="center"/>
              <w:rPr>
                <w:lang w:eastAsia="en-US"/>
              </w:rPr>
            </w:pPr>
            <w:r w:rsidRPr="0073364E">
              <w:t xml:space="preserve">– </w:t>
            </w:r>
          </w:p>
          <w:p w:rsidR="00AE75ED" w:rsidRPr="0073364E" w:rsidRDefault="00AE75ED" w:rsidP="00AE75ED">
            <w:pPr>
              <w:jc w:val="center"/>
            </w:pPr>
          </w:p>
          <w:p w:rsidR="00AE75ED" w:rsidRPr="0073364E" w:rsidRDefault="00AE75ED" w:rsidP="00AE75E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760" w:type="dxa"/>
          </w:tcPr>
          <w:p w:rsidR="00AE75ED" w:rsidRPr="0073364E" w:rsidRDefault="00AE75ED" w:rsidP="00AE75ED">
            <w:pPr>
              <w:jc w:val="both"/>
            </w:pPr>
            <w:r w:rsidRPr="0073364E">
              <w:t xml:space="preserve">Администрация Атнарского </w:t>
            </w:r>
            <w:proofErr w:type="gramStart"/>
            <w:r w:rsidRPr="0073364E">
              <w:t>сельского</w:t>
            </w:r>
            <w:proofErr w:type="gramEnd"/>
            <w:r w:rsidRPr="0073364E">
              <w:t xml:space="preserve"> поселение;</w:t>
            </w:r>
          </w:p>
          <w:p w:rsidR="00AE75ED" w:rsidRPr="0073364E" w:rsidRDefault="00AE75ED" w:rsidP="00AE75ED">
            <w:pPr>
              <w:jc w:val="both"/>
            </w:pPr>
            <w:r w:rsidRPr="0073364E">
              <w:t xml:space="preserve">Работники Атнарского сельского дома культуры </w:t>
            </w:r>
          </w:p>
          <w:p w:rsidR="00AE75ED" w:rsidRPr="0073364E" w:rsidRDefault="00AE75ED" w:rsidP="00AE75E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E75ED" w:rsidRPr="0073364E" w:rsidTr="00AE75ED">
        <w:tc>
          <w:tcPr>
            <w:tcW w:w="3168" w:type="dxa"/>
            <w:hideMark/>
          </w:tcPr>
          <w:p w:rsidR="00AE75ED" w:rsidRPr="0073364E" w:rsidRDefault="00AE75ED" w:rsidP="00AE75E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364E">
              <w:t>Подпрограммы Муниципальной программы</w:t>
            </w:r>
          </w:p>
        </w:tc>
        <w:tc>
          <w:tcPr>
            <w:tcW w:w="360" w:type="dxa"/>
            <w:hideMark/>
          </w:tcPr>
          <w:p w:rsidR="00AE75ED" w:rsidRPr="0073364E" w:rsidRDefault="00AE75ED" w:rsidP="00AE75E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3364E">
              <w:t>–</w:t>
            </w:r>
          </w:p>
        </w:tc>
        <w:tc>
          <w:tcPr>
            <w:tcW w:w="5760" w:type="dxa"/>
            <w:hideMark/>
          </w:tcPr>
          <w:p w:rsidR="00AE75ED" w:rsidRPr="0073364E" w:rsidRDefault="00AE75ED" w:rsidP="00AE75E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364E">
              <w:t xml:space="preserve">«Развитие  культуры и туризма  на территории Атнарского сельского поселения  Красночетайского район Чувашской Республики на 2019 и 2020 годы» </w:t>
            </w:r>
          </w:p>
        </w:tc>
      </w:tr>
      <w:tr w:rsidR="00AE75ED" w:rsidRPr="0073364E" w:rsidTr="00AE75ED">
        <w:tc>
          <w:tcPr>
            <w:tcW w:w="3168" w:type="dxa"/>
            <w:hideMark/>
          </w:tcPr>
          <w:p w:rsidR="00AE75ED" w:rsidRPr="0073364E" w:rsidRDefault="00AE75ED" w:rsidP="00AE75E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364E">
              <w:lastRenderedPageBreak/>
              <w:t>Программно-целевые инструменты Муниципальной программы</w:t>
            </w:r>
          </w:p>
        </w:tc>
        <w:tc>
          <w:tcPr>
            <w:tcW w:w="360" w:type="dxa"/>
            <w:hideMark/>
          </w:tcPr>
          <w:p w:rsidR="00AE75ED" w:rsidRPr="0073364E" w:rsidRDefault="00AE75ED" w:rsidP="00AE75E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3364E">
              <w:t>–</w:t>
            </w:r>
          </w:p>
        </w:tc>
        <w:tc>
          <w:tcPr>
            <w:tcW w:w="5760" w:type="dxa"/>
            <w:hideMark/>
          </w:tcPr>
          <w:p w:rsidR="00AE75ED" w:rsidRPr="0073364E" w:rsidRDefault="00AE75ED" w:rsidP="00AE75E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364E">
              <w:t xml:space="preserve">Развитие  культуры и туризма  на территории Атнарского сельского поселения  Красночетайского район Чувашской Республики на 2019 и 2020 годы» </w:t>
            </w:r>
          </w:p>
        </w:tc>
      </w:tr>
      <w:tr w:rsidR="00AE75ED" w:rsidRPr="0073364E" w:rsidTr="00AE75ED">
        <w:tc>
          <w:tcPr>
            <w:tcW w:w="3168" w:type="dxa"/>
            <w:hideMark/>
          </w:tcPr>
          <w:p w:rsidR="00AE75ED" w:rsidRPr="0073364E" w:rsidRDefault="00AE75ED" w:rsidP="00AE75E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364E">
              <w:t>Цели Муниципальной программы</w:t>
            </w:r>
          </w:p>
        </w:tc>
        <w:tc>
          <w:tcPr>
            <w:tcW w:w="360" w:type="dxa"/>
            <w:hideMark/>
          </w:tcPr>
          <w:p w:rsidR="00AE75ED" w:rsidRPr="0073364E" w:rsidRDefault="00AE75ED" w:rsidP="00AE75E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3364E">
              <w:t>–</w:t>
            </w:r>
          </w:p>
        </w:tc>
        <w:tc>
          <w:tcPr>
            <w:tcW w:w="5760" w:type="dxa"/>
          </w:tcPr>
          <w:p w:rsidR="00AE75ED" w:rsidRPr="0073364E" w:rsidRDefault="00AE75ED" w:rsidP="00AE75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 граждан на доступ к культурным ценностям; </w:t>
            </w:r>
          </w:p>
          <w:p w:rsidR="00AE75ED" w:rsidRPr="0073364E" w:rsidRDefault="00AE75ED" w:rsidP="00AE75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обеспечение свободы творчества и прав граждан на участие в культурной жизни;</w:t>
            </w:r>
          </w:p>
          <w:p w:rsidR="00AE75ED" w:rsidRPr="0073364E" w:rsidRDefault="00AE75ED" w:rsidP="00AE75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норм и установок толерантного сознания и поведения, уважительного отношения к этнокультурным и конфессиональным различиям;</w:t>
            </w:r>
          </w:p>
          <w:p w:rsidR="00AE75ED" w:rsidRPr="0073364E" w:rsidRDefault="00AE75ED" w:rsidP="00AE75ED">
            <w:pPr>
              <w:jc w:val="both"/>
            </w:pPr>
            <w:r w:rsidRPr="0073364E">
              <w:t>формирование и развитие на территории  Атнарского сельского поселения Красночетайского района туристской отрасли</w:t>
            </w:r>
          </w:p>
          <w:p w:rsidR="00AE75ED" w:rsidRPr="0073364E" w:rsidRDefault="00AE75ED" w:rsidP="00AE75E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E75ED" w:rsidRPr="0073364E" w:rsidTr="00AE75ED">
        <w:tc>
          <w:tcPr>
            <w:tcW w:w="3168" w:type="dxa"/>
            <w:hideMark/>
          </w:tcPr>
          <w:p w:rsidR="00AE75ED" w:rsidRPr="0073364E" w:rsidRDefault="00AE75ED" w:rsidP="00AE75E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364E">
              <w:t>Задачи Муниципальной программы</w:t>
            </w:r>
          </w:p>
        </w:tc>
        <w:tc>
          <w:tcPr>
            <w:tcW w:w="360" w:type="dxa"/>
            <w:hideMark/>
          </w:tcPr>
          <w:p w:rsidR="00AE75ED" w:rsidRPr="0073364E" w:rsidRDefault="00AE75ED" w:rsidP="00AE75E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3364E">
              <w:t>–</w:t>
            </w:r>
          </w:p>
        </w:tc>
        <w:tc>
          <w:tcPr>
            <w:tcW w:w="5760" w:type="dxa"/>
          </w:tcPr>
          <w:p w:rsidR="00AE75ED" w:rsidRPr="0073364E" w:rsidRDefault="00AE75ED" w:rsidP="00AE75ED">
            <w:pPr>
              <w:jc w:val="both"/>
              <w:rPr>
                <w:lang w:eastAsia="en-US"/>
              </w:rPr>
            </w:pPr>
            <w:r w:rsidRPr="0073364E">
              <w:t>расширение доступа к культурным ценностям и информационным ресурсам, сохранение культурного и исторического наследия;</w:t>
            </w:r>
          </w:p>
          <w:p w:rsidR="00AE75ED" w:rsidRPr="0073364E" w:rsidRDefault="00AE75ED" w:rsidP="00AE75ED">
            <w:pPr>
              <w:jc w:val="both"/>
            </w:pPr>
            <w:r w:rsidRPr="0073364E">
              <w:t>поддержка и развитие художественно-творчес</w:t>
            </w:r>
            <w:r w:rsidRPr="0073364E">
              <w:softHyphen/>
              <w:t>кой деятельности;</w:t>
            </w:r>
          </w:p>
          <w:p w:rsidR="00AE75ED" w:rsidRPr="0073364E" w:rsidRDefault="00AE75ED" w:rsidP="00AE75ED">
            <w:pPr>
              <w:jc w:val="both"/>
            </w:pPr>
            <w:r w:rsidRPr="0073364E">
              <w:t>укрепление межнационального и межконфессионального согласия, профилактика конфликтов на социальной, этнической и конфессиональной почве;</w:t>
            </w:r>
          </w:p>
          <w:p w:rsidR="00AE75ED" w:rsidRPr="0073364E" w:rsidRDefault="00AE75ED" w:rsidP="00AE75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E75ED" w:rsidRPr="0073364E" w:rsidTr="00AE75ED">
        <w:tc>
          <w:tcPr>
            <w:tcW w:w="3168" w:type="dxa"/>
            <w:hideMark/>
          </w:tcPr>
          <w:p w:rsidR="00AE75ED" w:rsidRPr="0073364E" w:rsidRDefault="00AE75ED" w:rsidP="00AE75E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364E">
              <w:t>Целевые индикаторы и показатели Муниципальной программы</w:t>
            </w:r>
          </w:p>
        </w:tc>
        <w:tc>
          <w:tcPr>
            <w:tcW w:w="360" w:type="dxa"/>
            <w:hideMark/>
          </w:tcPr>
          <w:p w:rsidR="00AE75ED" w:rsidRPr="0073364E" w:rsidRDefault="00AE75ED" w:rsidP="00AE75E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3364E">
              <w:t>–</w:t>
            </w:r>
          </w:p>
        </w:tc>
        <w:tc>
          <w:tcPr>
            <w:tcW w:w="5760" w:type="dxa"/>
          </w:tcPr>
          <w:p w:rsidR="00AE75ED" w:rsidRPr="0073364E" w:rsidRDefault="00AE75ED" w:rsidP="00AE75ED">
            <w:pPr>
              <w:jc w:val="both"/>
              <w:rPr>
                <w:lang w:eastAsia="en-US"/>
              </w:rPr>
            </w:pPr>
            <w:r w:rsidRPr="0073364E">
              <w:t>к 2021 году будут достигнуты следующие показатели:</w:t>
            </w:r>
          </w:p>
          <w:p w:rsidR="00AE75ED" w:rsidRPr="0073364E" w:rsidRDefault="00AE75ED" w:rsidP="00AE75ED">
            <w:pPr>
              <w:jc w:val="both"/>
            </w:pPr>
            <w:r w:rsidRPr="0073364E">
              <w:t xml:space="preserve">удельный вес населения, участвующего в платных </w:t>
            </w:r>
            <w:proofErr w:type="spellStart"/>
            <w:r w:rsidRPr="0073364E">
              <w:t>культурно-досуговых</w:t>
            </w:r>
            <w:proofErr w:type="spellEnd"/>
            <w:r w:rsidRPr="0073364E">
              <w:t xml:space="preserve"> мероприятиях, проводимых в Атнарском сельском доме культуры – 35 человек;</w:t>
            </w:r>
          </w:p>
          <w:p w:rsidR="00AE75ED" w:rsidRPr="0073364E" w:rsidRDefault="00AE75ED" w:rsidP="00AE75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качеством предоставления муниципальных услуг в сфере культуры – 75 процентов</w:t>
            </w:r>
          </w:p>
          <w:p w:rsidR="00AE75ED" w:rsidRPr="0073364E" w:rsidRDefault="00AE75ED" w:rsidP="00AE75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5ED" w:rsidRPr="0073364E" w:rsidTr="00AE75ED">
        <w:tc>
          <w:tcPr>
            <w:tcW w:w="3168" w:type="dxa"/>
            <w:hideMark/>
          </w:tcPr>
          <w:p w:rsidR="00AE75ED" w:rsidRPr="0073364E" w:rsidRDefault="00AE75ED" w:rsidP="00AE75E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364E">
              <w:t>Срок реализации Муниципальной программы</w:t>
            </w:r>
          </w:p>
        </w:tc>
        <w:tc>
          <w:tcPr>
            <w:tcW w:w="360" w:type="dxa"/>
            <w:hideMark/>
          </w:tcPr>
          <w:p w:rsidR="00AE75ED" w:rsidRPr="0073364E" w:rsidRDefault="00AE75ED" w:rsidP="00AE75E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3364E">
              <w:t>–</w:t>
            </w:r>
          </w:p>
        </w:tc>
        <w:tc>
          <w:tcPr>
            <w:tcW w:w="5760" w:type="dxa"/>
          </w:tcPr>
          <w:p w:rsidR="00AE75ED" w:rsidRPr="0073364E" w:rsidRDefault="00AE75ED" w:rsidP="00AE75ED">
            <w:pPr>
              <w:jc w:val="both"/>
              <w:rPr>
                <w:lang w:eastAsia="en-US"/>
              </w:rPr>
            </w:pPr>
            <w:r w:rsidRPr="0073364E">
              <w:t>2019–2020 годы</w:t>
            </w:r>
          </w:p>
          <w:p w:rsidR="00AE75ED" w:rsidRPr="0073364E" w:rsidRDefault="00AE75ED" w:rsidP="00AE75ED">
            <w:pPr>
              <w:jc w:val="both"/>
            </w:pPr>
          </w:p>
          <w:p w:rsidR="00AE75ED" w:rsidRPr="0073364E" w:rsidRDefault="00AE75ED" w:rsidP="00AE75E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E75ED" w:rsidRPr="0073364E" w:rsidTr="00AE75ED">
        <w:tc>
          <w:tcPr>
            <w:tcW w:w="3168" w:type="dxa"/>
          </w:tcPr>
          <w:p w:rsidR="00AE75ED" w:rsidRPr="0073364E" w:rsidRDefault="00AE75ED" w:rsidP="00AE75ED">
            <w:pPr>
              <w:jc w:val="both"/>
              <w:rPr>
                <w:lang w:eastAsia="en-US"/>
              </w:rPr>
            </w:pPr>
          </w:p>
          <w:p w:rsidR="00AE75ED" w:rsidRPr="0073364E" w:rsidRDefault="00AE75ED" w:rsidP="00AE75E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364E">
              <w:t xml:space="preserve">Объемы финансирования Муниципальной программы </w:t>
            </w:r>
          </w:p>
        </w:tc>
        <w:tc>
          <w:tcPr>
            <w:tcW w:w="360" w:type="dxa"/>
          </w:tcPr>
          <w:p w:rsidR="00AE75ED" w:rsidRPr="0073364E" w:rsidRDefault="00AE75ED" w:rsidP="00AE75ED">
            <w:pPr>
              <w:jc w:val="center"/>
              <w:rPr>
                <w:lang w:eastAsia="en-US"/>
              </w:rPr>
            </w:pPr>
          </w:p>
          <w:p w:rsidR="00AE75ED" w:rsidRPr="0073364E" w:rsidRDefault="00AE75ED" w:rsidP="00AE75E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3364E">
              <w:t>–</w:t>
            </w:r>
          </w:p>
        </w:tc>
        <w:tc>
          <w:tcPr>
            <w:tcW w:w="5760" w:type="dxa"/>
          </w:tcPr>
          <w:p w:rsidR="00AE75ED" w:rsidRPr="0073364E" w:rsidRDefault="00AE75ED" w:rsidP="00AE75ED">
            <w:pPr>
              <w:jc w:val="both"/>
              <w:rPr>
                <w:lang w:eastAsia="en-US"/>
              </w:rPr>
            </w:pPr>
          </w:p>
          <w:p w:rsidR="00AE75ED" w:rsidRPr="0073364E" w:rsidRDefault="00AE75ED" w:rsidP="00AE75ED">
            <w:pPr>
              <w:jc w:val="both"/>
            </w:pPr>
            <w:r w:rsidRPr="0073364E">
              <w:t>общий объем финансирования Муниципальной программы составляет 1622,6,0</w:t>
            </w:r>
            <w:r w:rsidRPr="0073364E">
              <w:rPr>
                <w:i/>
              </w:rPr>
              <w:t xml:space="preserve"> </w:t>
            </w:r>
            <w:r w:rsidRPr="0073364E">
              <w:t>тыс. рублей, в том числе:</w:t>
            </w:r>
          </w:p>
          <w:p w:rsidR="00AE75ED" w:rsidRPr="0073364E" w:rsidRDefault="00AE75ED" w:rsidP="00AE75ED">
            <w:pPr>
              <w:jc w:val="both"/>
            </w:pPr>
          </w:p>
          <w:p w:rsidR="00AE75ED" w:rsidRPr="0073364E" w:rsidRDefault="00AE75ED" w:rsidP="00AE75ED">
            <w:pPr>
              <w:jc w:val="both"/>
            </w:pPr>
            <w:r w:rsidRPr="0073364E">
              <w:t>в 2019 году – 823,9,0 тыс. рублей;</w:t>
            </w:r>
          </w:p>
          <w:p w:rsidR="00AE75ED" w:rsidRPr="0073364E" w:rsidRDefault="00AE75ED" w:rsidP="00AE75ED">
            <w:pPr>
              <w:jc w:val="both"/>
            </w:pPr>
            <w:r w:rsidRPr="0073364E">
              <w:t>в 2020 году – 798,7,0 тыс. рублей;</w:t>
            </w:r>
          </w:p>
          <w:p w:rsidR="00AE75ED" w:rsidRPr="0073364E" w:rsidRDefault="00AE75ED" w:rsidP="00AE75ED">
            <w:pPr>
              <w:jc w:val="both"/>
            </w:pPr>
            <w:r w:rsidRPr="0073364E">
              <w:tab/>
              <w:t xml:space="preserve">из них средства: </w:t>
            </w:r>
          </w:p>
          <w:p w:rsidR="00AE75ED" w:rsidRPr="0073364E" w:rsidRDefault="00AE75ED" w:rsidP="00AE75ED">
            <w:pPr>
              <w:jc w:val="both"/>
            </w:pPr>
            <w:r w:rsidRPr="0073364E">
              <w:t>бюджета Атнарского сельского поселения – 1622,6 тыс. рублей</w:t>
            </w:r>
          </w:p>
          <w:p w:rsidR="00AE75ED" w:rsidRPr="0073364E" w:rsidRDefault="00AE75ED" w:rsidP="00AE75ED">
            <w:pPr>
              <w:jc w:val="both"/>
            </w:pPr>
            <w:r w:rsidRPr="0073364E">
              <w:t>Объемы финансирования за счет бюджетных ассигнований уточняются при формировании  бюджета Атнарского сельского поселения на очередной финансовый год и плановый период</w:t>
            </w:r>
          </w:p>
          <w:p w:rsidR="00AE75ED" w:rsidRPr="0073364E" w:rsidRDefault="00AE75ED" w:rsidP="00AE75E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E75ED" w:rsidRPr="0073364E" w:rsidTr="00AE75ED">
        <w:tc>
          <w:tcPr>
            <w:tcW w:w="3168" w:type="dxa"/>
            <w:hideMark/>
          </w:tcPr>
          <w:p w:rsidR="00AE75ED" w:rsidRPr="0073364E" w:rsidRDefault="00AE75ED" w:rsidP="00AE75E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364E"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60" w:type="dxa"/>
            <w:hideMark/>
          </w:tcPr>
          <w:p w:rsidR="00AE75ED" w:rsidRPr="0073364E" w:rsidRDefault="00AE75ED" w:rsidP="00AE75E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3364E">
              <w:t>–</w:t>
            </w:r>
          </w:p>
        </w:tc>
        <w:tc>
          <w:tcPr>
            <w:tcW w:w="5760" w:type="dxa"/>
            <w:hideMark/>
          </w:tcPr>
          <w:p w:rsidR="00AE75ED" w:rsidRPr="0073364E" w:rsidRDefault="00AE75ED" w:rsidP="00AE75ED">
            <w:pPr>
              <w:jc w:val="both"/>
              <w:rPr>
                <w:lang w:eastAsia="en-US"/>
              </w:rPr>
            </w:pPr>
            <w:r w:rsidRPr="0073364E">
              <w:t>внедрение инновационных технологий, повышение конкурентоспособности учреждений культуры;</w:t>
            </w:r>
          </w:p>
          <w:p w:rsidR="00AE75ED" w:rsidRPr="0073364E" w:rsidRDefault="00AE75ED" w:rsidP="00AE75ED">
            <w:pPr>
              <w:jc w:val="both"/>
            </w:pPr>
            <w:r w:rsidRPr="0073364E">
              <w:t>вовлечение населения в активную культурную деятельность, реализация творческих инициатив населения;</w:t>
            </w:r>
          </w:p>
          <w:p w:rsidR="00AE75ED" w:rsidRPr="0073364E" w:rsidRDefault="00AE75ED" w:rsidP="00AE7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4E">
              <w:t>создание условий для развития культур и языка народов, проживающих на территории  Атнарского сельского поселения  и Красночетайского района, повышение их общей культуры и гармонизация отношений граждан разных национальностей в обществе.</w:t>
            </w:r>
          </w:p>
        </w:tc>
      </w:tr>
    </w:tbl>
    <w:p w:rsidR="00AE75ED" w:rsidRPr="00AE75ED" w:rsidRDefault="00AE75ED" w:rsidP="00AE75ED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75ED">
        <w:rPr>
          <w:rFonts w:ascii="Times New Roman" w:hAnsi="Times New Roman" w:cs="Times New Roman"/>
          <w:color w:val="auto"/>
          <w:sz w:val="24"/>
          <w:szCs w:val="24"/>
        </w:rPr>
        <w:t>Раздел I. Общая характеристика сферы реализации муниципальной программы  Атнарского сельского поселения Красночетайского района «Развитие  культуры и туризма  на территории Атнарского сельского поселения  Красночетайского район Чувашской Республики на 2019 и 2020 годы»</w:t>
      </w:r>
    </w:p>
    <w:p w:rsidR="00AE75ED" w:rsidRPr="0073364E" w:rsidRDefault="00AE75ED" w:rsidP="00AE75ED">
      <w:pPr>
        <w:jc w:val="both"/>
      </w:pPr>
    </w:p>
    <w:p w:rsidR="00AE75ED" w:rsidRPr="0073364E" w:rsidRDefault="00AE75ED" w:rsidP="00AE75ED">
      <w:pPr>
        <w:jc w:val="both"/>
      </w:pPr>
      <w:r w:rsidRPr="0073364E">
        <w:t xml:space="preserve">       Развитие Российской Федерации на современном этапе характеризуется повышенным вниманием общества к культуре. В </w:t>
      </w:r>
      <w:hyperlink r:id="rId21" w:history="1">
        <w:r w:rsidRPr="0073364E">
          <w:rPr>
            <w:rStyle w:val="af2"/>
          </w:rPr>
          <w:t>Концепции</w:t>
        </w:r>
      </w:hyperlink>
      <w:r w:rsidRPr="0073364E">
        <w:t xml:space="preserve"> долгосрочного социально-экономического развития Российской Федерации на период до 2020 года, утвержденной </w:t>
      </w:r>
      <w:hyperlink r:id="rId22" w:history="1">
        <w:r w:rsidRPr="0073364E">
          <w:rPr>
            <w:rStyle w:val="af2"/>
          </w:rPr>
          <w:t>распоряжением</w:t>
        </w:r>
      </w:hyperlink>
      <w:r w:rsidRPr="0073364E">
        <w:t xml:space="preserve"> Правительства Российской Федерации от 17 ноября 2008 г. № 1662-р, культуре отводится «ведущая роль в формировании человеческого капитала, создающего экономику знаний». </w:t>
      </w:r>
      <w:proofErr w:type="gramStart"/>
      <w:r w:rsidRPr="0073364E">
        <w:t>Исключительная роль культуры при переходе от сырьевой к инновационной экономике связана с повышением профессиональных требований к кадрам, «включая уровень интеллектуального и культурного развития, возможного только в культурной среде, позволяющей осознать цели и нравственные ориентиры развития общества».</w:t>
      </w:r>
      <w:proofErr w:type="gramEnd"/>
    </w:p>
    <w:p w:rsidR="00AE75ED" w:rsidRPr="0073364E" w:rsidRDefault="00AE75ED" w:rsidP="00AE75ED">
      <w:pPr>
        <w:jc w:val="both"/>
      </w:pPr>
      <w:r w:rsidRPr="0073364E">
        <w:t xml:space="preserve">       Отрасль культуры объединяет деятельность по сохранению объектов культурного наследия, развитию библиотечного, музейного, архивного дела, поддержке и развитию исполнительских искусств, кинематографии, современного изобразительного искусства, сохранению нематериального культурного наследия народов Российской Федерации и развитию традиционной народной культуры, укреплению межрегиональных и международных связей в сфере культуры.</w:t>
      </w:r>
    </w:p>
    <w:p w:rsidR="00AE75ED" w:rsidRPr="0073364E" w:rsidRDefault="00AE75ED" w:rsidP="00AE75ED">
      <w:pPr>
        <w:pStyle w:val="21"/>
        <w:jc w:val="both"/>
      </w:pPr>
      <w:r w:rsidRPr="0073364E">
        <w:t xml:space="preserve">       В настоящее время  на территории Атнарского сельского поселения функционирует  </w:t>
      </w:r>
      <w:proofErr w:type="spellStart"/>
      <w:r w:rsidRPr="0073364E">
        <w:t>Атнарский</w:t>
      </w:r>
      <w:proofErr w:type="spellEnd"/>
      <w:r w:rsidRPr="0073364E">
        <w:t xml:space="preserve"> сельский дом культуры и Атнарская модельная библиотека, общая численность работников культуры 3,5 штатных единиц. </w:t>
      </w:r>
      <w:r w:rsidRPr="0073364E">
        <w:rPr>
          <w:bCs/>
        </w:rPr>
        <w:t xml:space="preserve"> </w:t>
      </w:r>
      <w:r w:rsidRPr="0073364E">
        <w:t xml:space="preserve"> </w:t>
      </w:r>
    </w:p>
    <w:p w:rsidR="00AE75ED" w:rsidRPr="0073364E" w:rsidRDefault="00AE75ED" w:rsidP="00AE75ED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       Одним из приоритетных направлений государственной политики в области культуры является поддержка и стимулирование деятельности любительских коллективов художественного творчества. В Атнарском сельском доме культуры 6  клубных формирований постоянно занимаются более 48 человек. Хоровой коллектив «</w:t>
      </w:r>
      <w:proofErr w:type="spellStart"/>
      <w:r w:rsidRPr="0073364E">
        <w:rPr>
          <w:rFonts w:ascii="Times New Roman" w:hAnsi="Times New Roman" w:cs="Times New Roman"/>
          <w:sz w:val="24"/>
          <w:szCs w:val="24"/>
        </w:rPr>
        <w:t>Айхол</w:t>
      </w:r>
      <w:proofErr w:type="spellEnd"/>
      <w:r w:rsidRPr="0073364E">
        <w:rPr>
          <w:rFonts w:ascii="Times New Roman" w:hAnsi="Times New Roman" w:cs="Times New Roman"/>
          <w:sz w:val="24"/>
          <w:szCs w:val="24"/>
        </w:rPr>
        <w:t>» присвоено звание  «народный».  Ежегодно хоровой коллектив «</w:t>
      </w:r>
      <w:proofErr w:type="spellStart"/>
      <w:r w:rsidRPr="0073364E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Pr="0073364E">
        <w:rPr>
          <w:rFonts w:ascii="Times New Roman" w:hAnsi="Times New Roman" w:cs="Times New Roman"/>
          <w:sz w:val="24"/>
          <w:szCs w:val="24"/>
        </w:rPr>
        <w:t>», фольклорный коллектив «</w:t>
      </w:r>
      <w:proofErr w:type="spellStart"/>
      <w:r w:rsidRPr="0073364E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Pr="0073364E">
        <w:rPr>
          <w:rFonts w:ascii="Times New Roman" w:hAnsi="Times New Roman" w:cs="Times New Roman"/>
          <w:sz w:val="24"/>
          <w:szCs w:val="24"/>
        </w:rPr>
        <w:t>» и танцевальный коллектив  «</w:t>
      </w:r>
      <w:proofErr w:type="spellStart"/>
      <w:r w:rsidRPr="0073364E">
        <w:rPr>
          <w:rFonts w:ascii="Times New Roman" w:hAnsi="Times New Roman" w:cs="Times New Roman"/>
          <w:sz w:val="24"/>
          <w:szCs w:val="24"/>
        </w:rPr>
        <w:t>Сеспель</w:t>
      </w:r>
      <w:proofErr w:type="spellEnd"/>
      <w:r w:rsidRPr="0073364E">
        <w:rPr>
          <w:rFonts w:ascii="Times New Roman" w:hAnsi="Times New Roman" w:cs="Times New Roman"/>
          <w:sz w:val="24"/>
          <w:szCs w:val="24"/>
        </w:rPr>
        <w:t>»  принимают участие фестивалях и конкурсах в районе и Республике</w:t>
      </w:r>
      <w:proofErr w:type="gramStart"/>
      <w:r w:rsidRPr="0073364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93E7B" w:rsidRDefault="00293E7B" w:rsidP="00AE75ED">
      <w:pPr>
        <w:jc w:val="both"/>
        <w:rPr>
          <w:color w:val="FF0000"/>
        </w:rPr>
      </w:pPr>
      <w:r>
        <w:t xml:space="preserve">         </w:t>
      </w:r>
      <w:r w:rsidR="00AE75ED" w:rsidRPr="0073364E">
        <w:t>По итогам статистического учета  на территории сельского поселения проживают населения 2447 человек, в Красночетайском районе проживало 19,9 тыс. человек.</w:t>
      </w:r>
      <w:r w:rsidR="00AE75ED" w:rsidRPr="0073364E">
        <w:rPr>
          <w:color w:val="FF0000"/>
        </w:rPr>
        <w:t xml:space="preserve">       </w:t>
      </w:r>
    </w:p>
    <w:p w:rsidR="00AE75ED" w:rsidRPr="0073364E" w:rsidRDefault="00AE75ED" w:rsidP="00AE75ED">
      <w:pPr>
        <w:jc w:val="both"/>
      </w:pPr>
      <w:r w:rsidRPr="0073364E">
        <w:t>В последние десятилетия удалось преодолеть спад в развитии культуры, добиться расширения форм и объемов участия государства и общества в поддержке сферы культуры.</w:t>
      </w:r>
    </w:p>
    <w:p w:rsidR="00AE75ED" w:rsidRPr="0073364E" w:rsidRDefault="00AE75ED" w:rsidP="00AE75ED">
      <w:pPr>
        <w:jc w:val="both"/>
      </w:pPr>
      <w:r w:rsidRPr="0073364E">
        <w:t xml:space="preserve">       Вместе с тем многие проблемы сферы культуры пока остаются нерешенными.</w:t>
      </w:r>
    </w:p>
    <w:p w:rsidR="00AE75ED" w:rsidRPr="0073364E" w:rsidRDefault="00AE75ED" w:rsidP="00AE75ED">
      <w:pPr>
        <w:jc w:val="both"/>
      </w:pPr>
      <w:r w:rsidRPr="0073364E">
        <w:t xml:space="preserve">       Устаревшая и изношенная материально-техническая база значительной части учреждений культуры по-прежнему не позволяет внедрять инновационные формы работы, информационные технологии, а также привлекать в отрасль молодые кадры. Учреждение Атнарского СДК нуждаются в обновлении музыкальных инструментов, которые в настоящее время имеют большой износ, в </w:t>
      </w:r>
      <w:proofErr w:type="spellStart"/>
      <w:r w:rsidRPr="0073364E">
        <w:t>свет</w:t>
      </w:r>
      <w:proofErr w:type="gramStart"/>
      <w:r w:rsidRPr="0073364E">
        <w:t>о</w:t>
      </w:r>
      <w:proofErr w:type="spellEnd"/>
      <w:r w:rsidRPr="0073364E">
        <w:t>-</w:t>
      </w:r>
      <w:proofErr w:type="gramEnd"/>
      <w:r w:rsidRPr="0073364E">
        <w:t xml:space="preserve"> и </w:t>
      </w:r>
      <w:proofErr w:type="spellStart"/>
      <w:r w:rsidRPr="0073364E">
        <w:t>звукооборудовании</w:t>
      </w:r>
      <w:proofErr w:type="spellEnd"/>
      <w:r w:rsidRPr="0073364E">
        <w:t xml:space="preserve">, соответствующем современным требованиям сценического искусства. </w:t>
      </w:r>
    </w:p>
    <w:p w:rsidR="00AE75ED" w:rsidRPr="0073364E" w:rsidRDefault="00AE75ED" w:rsidP="00AE75ED">
      <w:pPr>
        <w:jc w:val="both"/>
        <w:rPr>
          <w:i/>
        </w:rPr>
      </w:pPr>
      <w:r w:rsidRPr="0073364E">
        <w:lastRenderedPageBreak/>
        <w:t xml:space="preserve">       Остается низким показатель пополнения книжных фондов</w:t>
      </w:r>
      <w:r w:rsidRPr="0073364E">
        <w:rPr>
          <w:i/>
        </w:rPr>
        <w:t>.</w:t>
      </w:r>
    </w:p>
    <w:p w:rsidR="00AE75ED" w:rsidRPr="0073364E" w:rsidRDefault="00AE75ED" w:rsidP="00AE75ED">
      <w:pPr>
        <w:jc w:val="both"/>
      </w:pPr>
      <w:r w:rsidRPr="0073364E">
        <w:t xml:space="preserve">       Сохраняются несоответствие технического оснащения муниципальных </w:t>
      </w:r>
      <w:proofErr w:type="spellStart"/>
      <w:r w:rsidRPr="0073364E">
        <w:t>культурно-досуговых</w:t>
      </w:r>
      <w:proofErr w:type="spellEnd"/>
      <w:r w:rsidRPr="0073364E">
        <w:t xml:space="preserve"> учреждений современным требованиям, дефицит квалифицированных кадров, владеющих новыми информационными технологиями, недостаточный уровень трудовой мотивации работников культуры и, как следствие, низкий потенциал их управленческого состава.</w:t>
      </w:r>
    </w:p>
    <w:p w:rsidR="00AE75ED" w:rsidRPr="0073364E" w:rsidRDefault="00AE75ED" w:rsidP="00AE75ED">
      <w:pPr>
        <w:jc w:val="both"/>
      </w:pPr>
      <w:r w:rsidRPr="0073364E">
        <w:t xml:space="preserve">       </w:t>
      </w:r>
      <w:proofErr w:type="gramStart"/>
      <w:r w:rsidRPr="0073364E">
        <w:t>Реализация муниципальной программы «Развитие  культуры и туризма  на территории Атнарского сельского поселения  Красночетайского район Чувашской Республики на 2019 и 2020 годы» (далее - Муниципальная программа) позволит оптимизировать и модернизировать сеть муниципальных учреждений, создать условия, обеспечивающие равный и свободный доступ населения республики ко всему спектру культурных благ и услуг, раскрыть их творческий потенциал.</w:t>
      </w:r>
      <w:proofErr w:type="gramEnd"/>
    </w:p>
    <w:p w:rsidR="00A36A51" w:rsidRDefault="00A36A51" w:rsidP="00A36A51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1002"/>
    </w:p>
    <w:p w:rsidR="00AE75ED" w:rsidRPr="00A36A51" w:rsidRDefault="00AE75ED" w:rsidP="00A36A51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51">
        <w:rPr>
          <w:rFonts w:ascii="Times New Roman" w:hAnsi="Times New Roman" w:cs="Times New Roman"/>
          <w:color w:val="auto"/>
          <w:sz w:val="24"/>
          <w:szCs w:val="24"/>
        </w:rPr>
        <w:t>Раздел II. Приоритеты государственной политики в сфере реализации</w:t>
      </w:r>
      <w:r w:rsidR="00A36A5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6A51">
        <w:rPr>
          <w:rFonts w:ascii="Times New Roman" w:hAnsi="Times New Roman" w:cs="Times New Roman"/>
          <w:color w:val="auto"/>
          <w:sz w:val="24"/>
          <w:szCs w:val="24"/>
        </w:rPr>
        <w:t>Муниципальной программы, цели, задачи и показатели (индикаторы) достижения целей и решения задач, описание основных ожидаемых конечных результатов, срок реализации Муниципальной программы</w:t>
      </w:r>
    </w:p>
    <w:bookmarkEnd w:id="2"/>
    <w:p w:rsidR="00AE75ED" w:rsidRPr="0073364E" w:rsidRDefault="00AE75ED" w:rsidP="00AE75ED">
      <w:pPr>
        <w:ind w:firstLine="720"/>
        <w:jc w:val="both"/>
      </w:pPr>
    </w:p>
    <w:p w:rsidR="00AE75ED" w:rsidRPr="0073364E" w:rsidRDefault="00AE75ED" w:rsidP="00AE75ED">
      <w:pPr>
        <w:jc w:val="both"/>
      </w:pPr>
      <w:r w:rsidRPr="0073364E">
        <w:t xml:space="preserve">       </w:t>
      </w:r>
      <w:proofErr w:type="gramStart"/>
      <w:r w:rsidRPr="0073364E">
        <w:t xml:space="preserve">Приоритеты государственной политики в сфере культуры определены </w:t>
      </w:r>
      <w:hyperlink r:id="rId23" w:history="1">
        <w:r w:rsidRPr="0073364E">
          <w:rPr>
            <w:rStyle w:val="af2"/>
          </w:rPr>
          <w:t>Стратегией</w:t>
        </w:r>
      </w:hyperlink>
      <w:r w:rsidRPr="0073364E">
        <w:t xml:space="preserve"> социально-экономического развития Чувашской Республики до 2020 года, ежегодными посланиями Главы Чувашской Республики Государственному Совету Чувашской Республики, </w:t>
      </w:r>
      <w:hyperlink r:id="rId24" w:history="1">
        <w:r w:rsidRPr="0073364E">
          <w:rPr>
            <w:rStyle w:val="af2"/>
          </w:rPr>
          <w:t>Концепцией</w:t>
        </w:r>
      </w:hyperlink>
      <w:r w:rsidRPr="0073364E">
        <w:t xml:space="preserve"> развития культуры в Чувашской Республике.</w:t>
      </w:r>
      <w:proofErr w:type="gramEnd"/>
    </w:p>
    <w:p w:rsidR="00AE75ED" w:rsidRPr="0073364E" w:rsidRDefault="00AE75ED" w:rsidP="00AE75ED">
      <w:pPr>
        <w:jc w:val="both"/>
      </w:pPr>
      <w:r w:rsidRPr="0073364E">
        <w:t xml:space="preserve">       В соответствии с долгосрочными приоритетами развития целями Муниципальной программы являются:</w:t>
      </w:r>
    </w:p>
    <w:p w:rsidR="00AE75ED" w:rsidRPr="0073364E" w:rsidRDefault="00AE75ED" w:rsidP="00AE75ED">
      <w:pPr>
        <w:jc w:val="both"/>
      </w:pPr>
      <w:r w:rsidRPr="0073364E">
        <w:t xml:space="preserve">      обеспечение прав граждан на доступ к культурным ценностям; </w:t>
      </w:r>
    </w:p>
    <w:p w:rsidR="00AE75ED" w:rsidRPr="0073364E" w:rsidRDefault="00AE75ED" w:rsidP="00AE75ED">
      <w:pPr>
        <w:jc w:val="both"/>
      </w:pPr>
      <w:r w:rsidRPr="0073364E">
        <w:t xml:space="preserve">      обеспечение свободы творчества и прав граждан на участие в культурной жизни;</w:t>
      </w:r>
    </w:p>
    <w:p w:rsidR="00AE75ED" w:rsidRPr="0073364E" w:rsidRDefault="00AE75ED" w:rsidP="00AE75ED">
      <w:pPr>
        <w:jc w:val="both"/>
      </w:pPr>
      <w:r w:rsidRPr="0073364E">
        <w:t xml:space="preserve">      формирование в обществе норм и установок толерантного сознания и поведения, уважительного отношения к этнокультурным и конфессиональным различиям;</w:t>
      </w:r>
    </w:p>
    <w:p w:rsidR="00AE75ED" w:rsidRPr="0073364E" w:rsidRDefault="00AE75ED" w:rsidP="00AE75ED">
      <w:pPr>
        <w:jc w:val="both"/>
      </w:pPr>
      <w:r w:rsidRPr="0073364E">
        <w:t xml:space="preserve">            Показателями (индикаторами) достижения целей Муниципальной программы выступают:</w:t>
      </w:r>
    </w:p>
    <w:p w:rsidR="00AE75ED" w:rsidRPr="0073364E" w:rsidRDefault="00AE75ED" w:rsidP="00AE75ED">
      <w:pPr>
        <w:jc w:val="both"/>
      </w:pPr>
      <w:r w:rsidRPr="0073364E">
        <w:t xml:space="preserve">      среднемесячная номинальная начисленная заработная плата работников муниципальных учреждений культуры и искусства;</w:t>
      </w:r>
    </w:p>
    <w:p w:rsidR="00AE75ED" w:rsidRPr="0073364E" w:rsidRDefault="00AE75ED" w:rsidP="00AE75ED">
      <w:pPr>
        <w:jc w:val="both"/>
      </w:pPr>
      <w:r w:rsidRPr="0073364E">
        <w:t xml:space="preserve">      уровень удовлетворенности населения качеством предоставления муниципальных услуг в сфере культуры;</w:t>
      </w:r>
    </w:p>
    <w:p w:rsidR="00AE75ED" w:rsidRPr="0073364E" w:rsidRDefault="00AE75ED" w:rsidP="00AE75ED">
      <w:pPr>
        <w:jc w:val="both"/>
      </w:pPr>
      <w:r w:rsidRPr="0073364E">
        <w:t xml:space="preserve">      удельный вес населения, участвующего в платных </w:t>
      </w:r>
      <w:proofErr w:type="spellStart"/>
      <w:r w:rsidRPr="0073364E">
        <w:t>культурно-досуговых</w:t>
      </w:r>
      <w:proofErr w:type="spellEnd"/>
      <w:r w:rsidRPr="0073364E">
        <w:t xml:space="preserve"> мероприятиях, проводимых в Атнарском сельском  доме культуры.</w:t>
      </w:r>
    </w:p>
    <w:p w:rsidR="00AE75ED" w:rsidRPr="0073364E" w:rsidRDefault="00AE75ED" w:rsidP="00AE75ED">
      <w:pPr>
        <w:jc w:val="both"/>
      </w:pPr>
      <w:r w:rsidRPr="0073364E">
        <w:t xml:space="preserve">              Достижение основных целей предполагает решение ряда задач:</w:t>
      </w:r>
    </w:p>
    <w:p w:rsidR="00AE75ED" w:rsidRPr="0073364E" w:rsidRDefault="00AE75ED" w:rsidP="00AE75ED">
      <w:pPr>
        <w:jc w:val="both"/>
      </w:pPr>
      <w:r w:rsidRPr="0073364E">
        <w:t xml:space="preserve">       расширение доступа к культурным ценностям и информационным ресурсам, сохранение культурного и исторического наследия;</w:t>
      </w:r>
    </w:p>
    <w:p w:rsidR="00AE75ED" w:rsidRPr="0073364E" w:rsidRDefault="00AE75ED" w:rsidP="00AE75ED">
      <w:pPr>
        <w:jc w:val="both"/>
      </w:pPr>
      <w:r w:rsidRPr="0073364E">
        <w:t xml:space="preserve">       поддержка и развитие художественно-творческой деятельности;</w:t>
      </w:r>
    </w:p>
    <w:p w:rsidR="00AE75ED" w:rsidRPr="0073364E" w:rsidRDefault="00AE75ED" w:rsidP="00AE75ED">
      <w:pPr>
        <w:jc w:val="both"/>
      </w:pPr>
      <w:r w:rsidRPr="0073364E">
        <w:t xml:space="preserve">       укрепление межнационального и межконфессионального согласия, профилактика конфликтов на социальной, этнической и конфессиональной почве;</w:t>
      </w:r>
    </w:p>
    <w:p w:rsidR="00AE75ED" w:rsidRPr="0073364E" w:rsidRDefault="00AE75ED" w:rsidP="00AE75ED">
      <w:pPr>
        <w:jc w:val="both"/>
      </w:pPr>
      <w:r w:rsidRPr="0073364E">
        <w:rPr>
          <w:i/>
        </w:rPr>
        <w:t xml:space="preserve">       </w:t>
      </w:r>
      <w:r w:rsidRPr="0073364E">
        <w:t xml:space="preserve">   Целевые показатели (индикаторы) Муниципальной программы определены исходя из принципа необходимости и достаточности информации для характеристики достижения целей и решения задач Муниципальной программы (</w:t>
      </w:r>
      <w:hyperlink r:id="rId25" w:anchor="sub_101" w:history="1">
        <w:r w:rsidRPr="0073364E">
          <w:rPr>
            <w:rStyle w:val="af2"/>
          </w:rPr>
          <w:t>табл. 1</w:t>
        </w:r>
      </w:hyperlink>
      <w:r w:rsidRPr="0073364E">
        <w:t>).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насыщения).</w:t>
      </w:r>
    </w:p>
    <w:p w:rsidR="00AE75ED" w:rsidRPr="0073364E" w:rsidRDefault="00AE75ED" w:rsidP="00AE75ED">
      <w:pPr>
        <w:ind w:left="7200" w:firstLine="720"/>
        <w:jc w:val="both"/>
        <w:rPr>
          <w:b/>
          <w:bCs/>
        </w:rPr>
      </w:pPr>
      <w:bookmarkStart w:id="3" w:name="sub_101"/>
      <w:r w:rsidRPr="0073364E">
        <w:rPr>
          <w:rStyle w:val="af5"/>
          <w:rFonts w:eastAsiaTheme="majorEastAsia"/>
          <w:sz w:val="24"/>
        </w:rPr>
        <w:t>Таблица 1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9"/>
        <w:gridCol w:w="3124"/>
        <w:gridCol w:w="3247"/>
      </w:tblGrid>
      <w:tr w:rsidR="00AE75ED" w:rsidRPr="0073364E" w:rsidTr="00AE75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:rsidR="00AE75ED" w:rsidRPr="0073364E" w:rsidRDefault="00AE75ED" w:rsidP="00AE75ED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364E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ED" w:rsidRPr="0073364E" w:rsidRDefault="00AE75ED" w:rsidP="00AE75ED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364E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ED" w:rsidRPr="0073364E" w:rsidRDefault="00AE75ED" w:rsidP="00AE75ED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364E">
              <w:rPr>
                <w:rFonts w:ascii="Times New Roman" w:hAnsi="Times New Roman" w:cs="Times New Roman"/>
              </w:rPr>
              <w:t>Целевые индикаторы (показатели) Муниципальной программы</w:t>
            </w:r>
          </w:p>
        </w:tc>
      </w:tr>
      <w:tr w:rsidR="00AE75ED" w:rsidRPr="0073364E" w:rsidTr="00AE75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ED" w:rsidRPr="0073364E" w:rsidRDefault="00AE75ED" w:rsidP="00AE75ED">
            <w:pPr>
              <w:pStyle w:val="aff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364E">
              <w:rPr>
                <w:rFonts w:ascii="Times New Roman" w:hAnsi="Times New Roman" w:cs="Times New Roman"/>
              </w:rPr>
              <w:t>обеспечение прав граждан на доступ к культурным ценностям</w:t>
            </w:r>
          </w:p>
          <w:p w:rsidR="00AE75ED" w:rsidRPr="0073364E" w:rsidRDefault="00AE75ED" w:rsidP="00AE75ED">
            <w:pPr>
              <w:pStyle w:val="aff9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ED" w:rsidRPr="0073364E" w:rsidRDefault="00AE75ED" w:rsidP="00AE75ED">
            <w:pPr>
              <w:pStyle w:val="aff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364E">
              <w:rPr>
                <w:rFonts w:ascii="Times New Roman" w:hAnsi="Times New Roman" w:cs="Times New Roman"/>
              </w:rPr>
              <w:lastRenderedPageBreak/>
              <w:t xml:space="preserve">расширение доступа к культурным ценностям и информационным </w:t>
            </w:r>
            <w:r w:rsidRPr="0073364E">
              <w:rPr>
                <w:rFonts w:ascii="Times New Roman" w:hAnsi="Times New Roman" w:cs="Times New Roman"/>
              </w:rPr>
              <w:lastRenderedPageBreak/>
              <w:t>ресурсам, сохранение культурного и исторического наследия</w:t>
            </w:r>
          </w:p>
          <w:p w:rsidR="00AE75ED" w:rsidRPr="0073364E" w:rsidRDefault="00AE75ED" w:rsidP="00AE75ED">
            <w:pPr>
              <w:pStyle w:val="aff9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ED" w:rsidRPr="0073364E" w:rsidRDefault="00AE75ED" w:rsidP="00AE75ED">
            <w:pPr>
              <w:jc w:val="both"/>
            </w:pPr>
            <w:r w:rsidRPr="0073364E">
              <w:lastRenderedPageBreak/>
              <w:t xml:space="preserve">соотношение средней заработной платы работников учреждений </w:t>
            </w:r>
            <w:r w:rsidRPr="0073364E">
              <w:lastRenderedPageBreak/>
              <w:t>культуры к средней заработной плате по Чувашской Республике;</w:t>
            </w:r>
          </w:p>
          <w:p w:rsidR="00AE75ED" w:rsidRPr="0073364E" w:rsidRDefault="00AE75ED" w:rsidP="00AE75ED">
            <w:pPr>
              <w:pStyle w:val="aff9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3364E">
              <w:rPr>
                <w:rFonts w:ascii="Times New Roman" w:hAnsi="Times New Roman" w:cs="Times New Roman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</w:tr>
      <w:tr w:rsidR="00AE75ED" w:rsidRPr="0073364E" w:rsidTr="00AE75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ED" w:rsidRPr="0073364E" w:rsidRDefault="00AE75ED" w:rsidP="00AE75ED">
            <w:pPr>
              <w:pStyle w:val="aff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364E">
              <w:rPr>
                <w:rFonts w:ascii="Times New Roman" w:hAnsi="Times New Roman" w:cs="Times New Roman"/>
              </w:rPr>
              <w:lastRenderedPageBreak/>
              <w:t>обеспечение свободы творчества и прав граждан на участие в культурной жизни</w:t>
            </w:r>
          </w:p>
          <w:p w:rsidR="00AE75ED" w:rsidRPr="0073364E" w:rsidRDefault="00AE75ED" w:rsidP="00AE75ED">
            <w:pPr>
              <w:pStyle w:val="aff9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ED" w:rsidRPr="0073364E" w:rsidRDefault="00AE75ED" w:rsidP="00AE75ED">
            <w:pPr>
              <w:pStyle w:val="aff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364E">
              <w:rPr>
                <w:rFonts w:ascii="Times New Roman" w:hAnsi="Times New Roman" w:cs="Times New Roman"/>
              </w:rPr>
              <w:t>поддержка и развитие художественно-творческой деятельности</w:t>
            </w:r>
          </w:p>
          <w:p w:rsidR="00AE75ED" w:rsidRPr="0073364E" w:rsidRDefault="00AE75ED" w:rsidP="00AE75ED">
            <w:pPr>
              <w:pStyle w:val="aff9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ED" w:rsidRPr="0073364E" w:rsidRDefault="00AE75ED" w:rsidP="00AE75ED">
            <w:pPr>
              <w:jc w:val="both"/>
            </w:pPr>
            <w:r w:rsidRPr="0073364E">
              <w:t xml:space="preserve">удельный вес населения, участвующего в платных </w:t>
            </w:r>
            <w:proofErr w:type="spellStart"/>
            <w:r w:rsidRPr="0073364E">
              <w:t>культурно-досуговых</w:t>
            </w:r>
            <w:proofErr w:type="spellEnd"/>
            <w:r w:rsidRPr="0073364E">
              <w:t xml:space="preserve"> мероприятиях, проводимых муниципальными учреждениями культуры;</w:t>
            </w:r>
          </w:p>
          <w:p w:rsidR="00AE75ED" w:rsidRPr="0073364E" w:rsidRDefault="00AE75ED" w:rsidP="00AE7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4E"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</w:tr>
    </w:tbl>
    <w:p w:rsidR="00AE75ED" w:rsidRPr="0073364E" w:rsidRDefault="00AE75ED" w:rsidP="00AE75ED">
      <w:pPr>
        <w:ind w:firstLine="720"/>
        <w:jc w:val="both"/>
      </w:pPr>
    </w:p>
    <w:p w:rsidR="00AE75ED" w:rsidRPr="0073364E" w:rsidRDefault="00AE75ED" w:rsidP="00AE75ED">
      <w:pPr>
        <w:jc w:val="both"/>
      </w:pPr>
      <w:r w:rsidRPr="0073364E">
        <w:t xml:space="preserve">       Срок реализации Муниципальной программы - 2019-2020 годы. Достижение целей и решение задач Муниципальной программы будут осуществляться с учетом сложившихся реалий и прогнозируемых процессов в экономике и социальной сфере.</w:t>
      </w:r>
    </w:p>
    <w:p w:rsidR="00AE75ED" w:rsidRPr="0073364E" w:rsidRDefault="00AE75ED" w:rsidP="00AE75ED">
      <w:pPr>
        <w:jc w:val="both"/>
      </w:pPr>
      <w:r w:rsidRPr="0073364E">
        <w:t xml:space="preserve">       В качестве основных критериев реализации Муниципальной программы (критериев оценки эффективности) выделяются критерии:</w:t>
      </w:r>
    </w:p>
    <w:p w:rsidR="00AE75ED" w:rsidRPr="0073364E" w:rsidRDefault="00AE75ED" w:rsidP="00AE75ED">
      <w:pPr>
        <w:jc w:val="both"/>
      </w:pPr>
      <w:r w:rsidRPr="0073364E">
        <w:t xml:space="preserve">       социальной эффективности;</w:t>
      </w:r>
    </w:p>
    <w:p w:rsidR="00AE75ED" w:rsidRPr="0073364E" w:rsidRDefault="00AE75ED" w:rsidP="00AE75ED">
      <w:pPr>
        <w:jc w:val="both"/>
      </w:pPr>
      <w:r w:rsidRPr="0073364E">
        <w:t xml:space="preserve">       экономической эффективности;</w:t>
      </w:r>
    </w:p>
    <w:p w:rsidR="00AE75ED" w:rsidRPr="0073364E" w:rsidRDefault="00AE75ED" w:rsidP="00AE75ED">
      <w:pPr>
        <w:jc w:val="both"/>
      </w:pPr>
      <w:r w:rsidRPr="0073364E">
        <w:t xml:space="preserve">       эффективности муниципального управления.</w:t>
      </w:r>
    </w:p>
    <w:p w:rsidR="00AE75ED" w:rsidRPr="0073364E" w:rsidRDefault="00AE75ED" w:rsidP="00AE75ED">
      <w:pPr>
        <w:ind w:firstLine="720"/>
        <w:jc w:val="both"/>
      </w:pPr>
    </w:p>
    <w:p w:rsidR="00AE75ED" w:rsidRPr="00A36A51" w:rsidRDefault="00AE75ED" w:rsidP="00A36A51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51">
        <w:rPr>
          <w:rFonts w:ascii="Times New Roman" w:hAnsi="Times New Roman" w:cs="Times New Roman"/>
          <w:color w:val="auto"/>
          <w:sz w:val="24"/>
          <w:szCs w:val="24"/>
        </w:rPr>
        <w:t xml:space="preserve">Раздел III. Обобщенная характеристика основных мероприятий Муниципальной </w:t>
      </w:r>
      <w:r w:rsidR="00A36A51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A36A51">
        <w:rPr>
          <w:rFonts w:ascii="Times New Roman" w:hAnsi="Times New Roman" w:cs="Times New Roman"/>
          <w:color w:val="auto"/>
          <w:sz w:val="24"/>
          <w:szCs w:val="24"/>
        </w:rPr>
        <w:t>рограммы и подпрограмм Муниципальной программы</w:t>
      </w:r>
    </w:p>
    <w:p w:rsidR="00AE75ED" w:rsidRPr="0073364E" w:rsidRDefault="00AE75ED" w:rsidP="00A36A51">
      <w:pPr>
        <w:ind w:firstLine="720"/>
        <w:jc w:val="both"/>
      </w:pPr>
    </w:p>
    <w:p w:rsidR="00AE75ED" w:rsidRPr="0073364E" w:rsidRDefault="00AE75ED" w:rsidP="00AE75ED">
      <w:pPr>
        <w:jc w:val="both"/>
      </w:pPr>
      <w:r w:rsidRPr="0073364E">
        <w:t xml:space="preserve">       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AE75ED" w:rsidRPr="0073364E" w:rsidRDefault="00AE75ED" w:rsidP="00AE75ED">
      <w:pPr>
        <w:jc w:val="both"/>
      </w:pPr>
      <w:r w:rsidRPr="0073364E">
        <w:t xml:space="preserve">       Задачи Муниципальной программы «Развитие  культуры и туризма  на территории Атнарского сельского поселения  Красночетайского район Чувашской Республики на 2019 и 2020 годы» </w:t>
      </w:r>
      <w:r w:rsidRPr="0073364E">
        <w:rPr>
          <w:b/>
        </w:rPr>
        <w:t>»</w:t>
      </w:r>
      <w:r w:rsidRPr="0073364E">
        <w:t xml:space="preserve"> включает основные мероприятия:</w:t>
      </w:r>
    </w:p>
    <w:p w:rsidR="00AE75ED" w:rsidRPr="0073364E" w:rsidRDefault="00AE75ED" w:rsidP="00AE75ED">
      <w:pPr>
        <w:pStyle w:val="ConsPlusCell"/>
        <w:jc w:val="both"/>
        <w:rPr>
          <w:color w:val="000000"/>
        </w:rPr>
      </w:pPr>
      <w:r w:rsidRPr="0073364E">
        <w:t xml:space="preserve">1. Сохранение, использование, популяризация и государственная охрана объектов культурного наследия. Мероприятие направлено на обеспечение сохранности, эффективное использование объектов культурного наследия, реализацию специализированных информационно-просветительских проектов по пропаганде объектов культурного наследия;       </w:t>
      </w:r>
    </w:p>
    <w:p w:rsidR="00AE75ED" w:rsidRPr="0073364E" w:rsidRDefault="00AE75ED" w:rsidP="00AE75ED">
      <w:pPr>
        <w:pStyle w:val="ConsPlusCell"/>
        <w:jc w:val="both"/>
        <w:rPr>
          <w:color w:val="FF0000"/>
        </w:rPr>
      </w:pPr>
      <w:r w:rsidRPr="0073364E">
        <w:t xml:space="preserve">       2. Сохранение и развитие народного творчества. Мероприятие направлено на сохранение нематериального культурного наследия и трансляцию лучших образцов народной культуры, мониторинг ситуации и основных тенденций </w:t>
      </w:r>
      <w:proofErr w:type="spellStart"/>
      <w:r w:rsidRPr="0073364E">
        <w:t>культурно-досуговой</w:t>
      </w:r>
      <w:proofErr w:type="spellEnd"/>
      <w:r w:rsidRPr="0073364E">
        <w:t xml:space="preserve"> сферы; внедрение современных технологий в целях повышения качества оказания культурных услуг;</w:t>
      </w:r>
    </w:p>
    <w:p w:rsidR="00AE75ED" w:rsidRPr="0073364E" w:rsidRDefault="00AE75ED" w:rsidP="00AE75ED">
      <w:pPr>
        <w:jc w:val="both"/>
      </w:pPr>
      <w:r w:rsidRPr="0073364E">
        <w:t xml:space="preserve">       3. Инвестиционные мероприятия. Укрепление материально-технической базы Атнарского сельского дома культуры. Данные мероприятия направлены на формирование культурной среды, отвечающей растущим потребностям личности и общества, повышение качества, разнообразия и эффективности услуг в сферах культуры и туризма, создание условий для доступности участия всего населения в культурной жизни.</w:t>
      </w:r>
    </w:p>
    <w:p w:rsidR="00293E7B" w:rsidRDefault="00293E7B" w:rsidP="00AE75ED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1004"/>
    </w:p>
    <w:p w:rsidR="00AE75ED" w:rsidRPr="00293E7B" w:rsidRDefault="00AE75ED" w:rsidP="00AE75ED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93E7B">
        <w:rPr>
          <w:rFonts w:ascii="Times New Roman" w:hAnsi="Times New Roman" w:cs="Times New Roman"/>
          <w:color w:val="auto"/>
          <w:sz w:val="24"/>
          <w:szCs w:val="24"/>
        </w:rPr>
        <w:t>Раздел IV. Обобщенная характеристика мер правового регулирования</w:t>
      </w:r>
    </w:p>
    <w:p w:rsidR="00AE75ED" w:rsidRPr="00D25DA4" w:rsidRDefault="00AE75ED" w:rsidP="00AE75ED"/>
    <w:bookmarkEnd w:id="4"/>
    <w:p w:rsidR="00AE75ED" w:rsidRPr="0073364E" w:rsidRDefault="00AE75ED" w:rsidP="00AE75ED">
      <w:pPr>
        <w:contextualSpacing/>
        <w:jc w:val="both"/>
      </w:pPr>
      <w:r w:rsidRPr="0073364E">
        <w:t xml:space="preserve">       Правовое регулирование Муниципальной программы осуществляется в соответствии со следующими нормативными правовыми актами Чувашской Республики и Красночетайского района:</w:t>
      </w:r>
    </w:p>
    <w:p w:rsidR="00AE75ED" w:rsidRPr="0073364E" w:rsidRDefault="00AE75ED" w:rsidP="00AE75ED">
      <w:pPr>
        <w:contextualSpacing/>
        <w:jc w:val="both"/>
      </w:pPr>
      <w:r w:rsidRPr="0073364E">
        <w:t xml:space="preserve">       Закон Чувашской Республики от 27 мая 1993 г. «О культуре»; </w:t>
      </w:r>
    </w:p>
    <w:p w:rsidR="00AE75ED" w:rsidRPr="0073364E" w:rsidRDefault="00AE75ED" w:rsidP="00AE75ED">
      <w:pPr>
        <w:contextualSpacing/>
        <w:jc w:val="both"/>
      </w:pPr>
      <w:r w:rsidRPr="0073364E">
        <w:t xml:space="preserve">              </w:t>
      </w:r>
      <w:hyperlink r:id="rId26" w:history="1">
        <w:r w:rsidRPr="0073364E">
          <w:rPr>
            <w:rStyle w:val="a5"/>
          </w:rPr>
          <w:t>Указ</w:t>
        </w:r>
      </w:hyperlink>
      <w:r w:rsidRPr="0073364E">
        <w:t xml:space="preserve"> Президента Чувашской Республики от 10 июня 1994 г. № 59 «О мерах по государственной поддержке культуры в Чувашской Республике»;</w:t>
      </w:r>
    </w:p>
    <w:p w:rsidR="00AE75ED" w:rsidRPr="0073364E" w:rsidRDefault="00AE75ED" w:rsidP="00AE75ED">
      <w:pPr>
        <w:contextualSpacing/>
        <w:jc w:val="both"/>
      </w:pPr>
      <w:r w:rsidRPr="0073364E">
        <w:t xml:space="preserve">       Указ Президента Чувашской Республики от 25 мая 2006 г. № 39 </w:t>
      </w:r>
      <w:r w:rsidRPr="0073364E">
        <w:br/>
        <w:t>«О дополнительных мерах по поддержке культуры в Чувашской Республике»;</w:t>
      </w:r>
    </w:p>
    <w:p w:rsidR="00AE75ED" w:rsidRPr="0073364E" w:rsidRDefault="00AE75ED" w:rsidP="00AE75ED">
      <w:pPr>
        <w:pBdr>
          <w:bottom w:val="single" w:sz="4" w:space="16" w:color="FFFFFF"/>
        </w:pBdr>
        <w:contextualSpacing/>
        <w:jc w:val="both"/>
      </w:pPr>
      <w:r w:rsidRPr="0073364E">
        <w:t xml:space="preserve">       распоряжение Главы Чувашской Республики от 27 февраля 2013 г. № 43-рг о Плане мероприятий («дорожная карта») «Изменения в отраслях социальной сферы, направленные на повышение эффективности сферы культуры»;</w:t>
      </w:r>
    </w:p>
    <w:p w:rsidR="00AE75ED" w:rsidRPr="0073364E" w:rsidRDefault="00AE75ED" w:rsidP="00AE75ED">
      <w:pPr>
        <w:pBdr>
          <w:bottom w:val="single" w:sz="4" w:space="16" w:color="FFFFFF"/>
        </w:pBdr>
        <w:contextualSpacing/>
        <w:jc w:val="both"/>
      </w:pPr>
      <w:r w:rsidRPr="0073364E">
        <w:t xml:space="preserve">       распоряжение Кабинета Министров Чувашской Республики от 18 января </w:t>
      </w:r>
      <w:r w:rsidRPr="0073364E">
        <w:br/>
        <w:t>2013 г. № 19-р об утверждении Концепции развития отрасли культуры Чувашской Республики до 2020 года;</w:t>
      </w:r>
    </w:p>
    <w:p w:rsidR="00AE75ED" w:rsidRPr="0073364E" w:rsidRDefault="00AE75ED" w:rsidP="00AE75ED">
      <w:pPr>
        <w:pBdr>
          <w:bottom w:val="single" w:sz="4" w:space="16" w:color="FFFFFF"/>
        </w:pBdr>
        <w:contextualSpacing/>
        <w:jc w:val="both"/>
      </w:pPr>
      <w:r w:rsidRPr="0073364E">
        <w:t xml:space="preserve">       распоряжение Кабинета Министров Чувашской Республики от 2 октября </w:t>
      </w:r>
      <w:r w:rsidRPr="0073364E">
        <w:br/>
        <w:t>2013 г. № 573-р об утверждении Плана мероприятий по проведению в 2014 году в Чувашской Республике Года культуры;</w:t>
      </w:r>
    </w:p>
    <w:p w:rsidR="00AE75ED" w:rsidRPr="0073364E" w:rsidRDefault="00AE75ED" w:rsidP="00AE75ED">
      <w:pPr>
        <w:pBdr>
          <w:bottom w:val="single" w:sz="4" w:space="16" w:color="FFFFFF"/>
        </w:pBdr>
        <w:contextualSpacing/>
        <w:jc w:val="both"/>
      </w:pPr>
      <w:r w:rsidRPr="0073364E">
        <w:t xml:space="preserve">      постановление администрации Красночетайского района Чувашской Республики от 2 апреля 2013 г. № 176</w:t>
      </w:r>
      <w:proofErr w:type="gramStart"/>
      <w:r w:rsidRPr="0073364E">
        <w:t xml:space="preserve"> О</w:t>
      </w:r>
      <w:proofErr w:type="gramEnd"/>
      <w:r w:rsidRPr="0073364E">
        <w:t xml:space="preserve"> плане мероприятий («дорожной карте») «Изменения в отраслях социальной сферы, направленные на повышение эффективности сферы культуры Красночетайского района Чувашской Республики». </w:t>
      </w:r>
    </w:p>
    <w:p w:rsidR="00AE75ED" w:rsidRPr="0073364E" w:rsidRDefault="00AE75ED" w:rsidP="00AE75ED">
      <w:pPr>
        <w:pBdr>
          <w:bottom w:val="single" w:sz="4" w:space="16" w:color="FFFFFF"/>
        </w:pBdr>
        <w:contextualSpacing/>
        <w:jc w:val="both"/>
      </w:pPr>
      <w:r w:rsidRPr="0073364E">
        <w:t xml:space="preserve">      Для достижения основных целей и решения задач Муниципальной программы требуется совершенствование нормативных правовых актов.</w:t>
      </w:r>
    </w:p>
    <w:p w:rsidR="00AE75ED" w:rsidRDefault="00AE75ED" w:rsidP="00AE75ED">
      <w:pPr>
        <w:pBdr>
          <w:bottom w:val="single" w:sz="4" w:space="16" w:color="FFFFFF"/>
        </w:pBdr>
        <w:jc w:val="both"/>
      </w:pPr>
      <w:r w:rsidRPr="0073364E">
        <w:t xml:space="preserve">     </w:t>
      </w:r>
    </w:p>
    <w:p w:rsidR="00AE75ED" w:rsidRPr="00D25DA4" w:rsidRDefault="00AE75ED" w:rsidP="00AE75ED">
      <w:pPr>
        <w:pBdr>
          <w:bottom w:val="single" w:sz="4" w:space="16" w:color="FFFFFF"/>
        </w:pBdr>
        <w:contextualSpacing/>
        <w:jc w:val="center"/>
      </w:pPr>
      <w:r w:rsidRPr="0073364E">
        <w:rPr>
          <w:b/>
          <w:bCs/>
        </w:rPr>
        <w:t xml:space="preserve">Раздел </w:t>
      </w:r>
      <w:r w:rsidRPr="0073364E">
        <w:rPr>
          <w:b/>
          <w:bCs/>
          <w:lang w:val="en-US"/>
        </w:rPr>
        <w:t>V</w:t>
      </w:r>
      <w:r w:rsidRPr="0073364E">
        <w:rPr>
          <w:b/>
          <w:bCs/>
        </w:rPr>
        <w:t xml:space="preserve">. Обоснование выделения подпрограмм и включения их </w:t>
      </w:r>
      <w:proofErr w:type="gramStart"/>
      <w:r w:rsidRPr="0073364E">
        <w:rPr>
          <w:b/>
          <w:bCs/>
        </w:rPr>
        <w:t>в</w:t>
      </w:r>
      <w:proofErr w:type="gramEnd"/>
    </w:p>
    <w:p w:rsidR="00AE75ED" w:rsidRPr="0073364E" w:rsidRDefault="00AE75ED" w:rsidP="00AE75ED">
      <w:pPr>
        <w:pBdr>
          <w:bottom w:val="single" w:sz="4" w:space="16" w:color="FFFFFF"/>
        </w:pBdr>
        <w:contextualSpacing/>
        <w:jc w:val="center"/>
        <w:rPr>
          <w:b/>
          <w:bCs/>
        </w:rPr>
      </w:pPr>
      <w:r w:rsidRPr="0073364E">
        <w:rPr>
          <w:b/>
          <w:bCs/>
        </w:rPr>
        <w:t>состав Муниципальной программы</w:t>
      </w:r>
    </w:p>
    <w:p w:rsidR="00AE75ED" w:rsidRPr="0073364E" w:rsidRDefault="00AE75ED" w:rsidP="00AE75ED">
      <w:pPr>
        <w:pBdr>
          <w:bottom w:val="single" w:sz="4" w:space="16" w:color="FFFFFF"/>
        </w:pBdr>
        <w:jc w:val="both"/>
      </w:pPr>
      <w:r w:rsidRPr="0073364E">
        <w:t xml:space="preserve">   Комплексный характер целей и задач Муниципальной программы обусловливает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</w:t>
      </w:r>
    </w:p>
    <w:p w:rsidR="00AE75ED" w:rsidRPr="00D25DA4" w:rsidRDefault="00AE75ED" w:rsidP="00AE75ED">
      <w:pPr>
        <w:pBdr>
          <w:bottom w:val="single" w:sz="4" w:space="6" w:color="FFFFFF"/>
        </w:pBdr>
        <w:jc w:val="center"/>
        <w:rPr>
          <w:b/>
          <w:bCs/>
        </w:rPr>
      </w:pPr>
      <w:r w:rsidRPr="0073364E">
        <w:rPr>
          <w:b/>
          <w:bCs/>
        </w:rPr>
        <w:t>Раздел VI. Обоснование объема финансовых ресурсов, необходимых для реализации Муниципальной программы</w:t>
      </w:r>
    </w:p>
    <w:p w:rsidR="00AE75ED" w:rsidRPr="0073364E" w:rsidRDefault="00AE75ED" w:rsidP="00AE75ED">
      <w:pPr>
        <w:pBdr>
          <w:bottom w:val="single" w:sz="4" w:space="6" w:color="FFFFFF"/>
        </w:pBdr>
        <w:jc w:val="both"/>
        <w:rPr>
          <w:i/>
        </w:rPr>
      </w:pPr>
      <w:r w:rsidRPr="0073364E">
        <w:t xml:space="preserve">       Расходы Муниципальной программы формируются за счет средств  республиканского бюджета Чувашской Республики, бюджета Красночетайского района и внебюджетных источников.</w:t>
      </w:r>
    </w:p>
    <w:p w:rsidR="00AE75ED" w:rsidRPr="0073364E" w:rsidRDefault="00AE75ED" w:rsidP="00AE75ED">
      <w:pPr>
        <w:pBdr>
          <w:bottom w:val="single" w:sz="4" w:space="6" w:color="FFFFFF"/>
        </w:pBdr>
        <w:jc w:val="both"/>
      </w:pPr>
      <w:r w:rsidRPr="0073364E">
        <w:t xml:space="preserve">       Ответственный исполнитель Муниципальной программы – Отдел культуры.</w:t>
      </w:r>
    </w:p>
    <w:p w:rsidR="00AE75ED" w:rsidRPr="0073364E" w:rsidRDefault="00AE75ED" w:rsidP="00AE75ED">
      <w:pPr>
        <w:pBdr>
          <w:bottom w:val="single" w:sz="4" w:space="6" w:color="FFFFFF"/>
        </w:pBdr>
        <w:jc w:val="both"/>
      </w:pPr>
      <w:r w:rsidRPr="0073364E">
        <w:t xml:space="preserve">       Соисполнителями являются отдел образования Красночетайского района, подведомственные администрации Красночетайского района муниципальные учреждения культуры Красночетайского района, муниципальные учреждения культуры сельских поселений  Красночетайского района;</w:t>
      </w:r>
    </w:p>
    <w:p w:rsidR="00AE75ED" w:rsidRPr="0073364E" w:rsidRDefault="00AE75ED" w:rsidP="00AE75ED">
      <w:pPr>
        <w:pBdr>
          <w:bottom w:val="single" w:sz="4" w:space="6" w:color="FFFFFF"/>
        </w:pBdr>
        <w:jc w:val="both"/>
      </w:pPr>
      <w:r w:rsidRPr="0073364E">
        <w:t xml:space="preserve">       участниками - отдел экономии, имущественных и земельных отношений администрации Красночетайского района, сектор информатизации администрации Красночетайского района, отдел сельского хозяйства администрации Красночетайского района, отдел по развитию общественной инфраструктуры и ЖКХ администрации Красночетайского района, сельские поселения. </w:t>
      </w:r>
    </w:p>
    <w:p w:rsidR="00AE75ED" w:rsidRPr="0073364E" w:rsidRDefault="00AE75ED" w:rsidP="00AE75ED">
      <w:pPr>
        <w:pBdr>
          <w:bottom w:val="single" w:sz="4" w:space="6" w:color="FFFFFF"/>
        </w:pBdr>
        <w:jc w:val="both"/>
      </w:pPr>
      <w:r w:rsidRPr="0073364E">
        <w:t xml:space="preserve">       Распределение бюджетных ассигнований на реализацию Муниципальной программы утверждается решением Собрания депутатов Красночетайского района на очередной финансовый год и плановый период.</w:t>
      </w:r>
    </w:p>
    <w:p w:rsidR="00293E7B" w:rsidRPr="00293E7B" w:rsidRDefault="00AE75ED" w:rsidP="00293E7B">
      <w:pPr>
        <w:pBdr>
          <w:bottom w:val="single" w:sz="4" w:space="6" w:color="FFFFFF"/>
        </w:pBdr>
        <w:jc w:val="both"/>
        <w:rPr>
          <w:rStyle w:val="af5"/>
          <w:b w:val="0"/>
          <w:color w:val="auto"/>
          <w:sz w:val="24"/>
        </w:rPr>
      </w:pPr>
      <w:bookmarkStart w:id="5" w:name="sub_164"/>
      <w:r w:rsidRPr="0073364E">
        <w:t xml:space="preserve">       Общий объем финансирования Муниципальной программы на 2019-2020 годы составляет 1622,6 тыс. рублей. Показатели по годам и источникам финансирования приведены в </w:t>
      </w:r>
      <w:hyperlink r:id="rId27" w:anchor="sub_102" w:history="1">
        <w:r w:rsidRPr="0073364E">
          <w:rPr>
            <w:rStyle w:val="af2"/>
          </w:rPr>
          <w:t>табл. 2</w:t>
        </w:r>
      </w:hyperlink>
      <w:r w:rsidRPr="0073364E">
        <w:t>.</w:t>
      </w:r>
      <w:bookmarkStart w:id="6" w:name="sub_102"/>
      <w:bookmarkEnd w:id="5"/>
    </w:p>
    <w:p w:rsidR="00293E7B" w:rsidRDefault="00293E7B" w:rsidP="00293E7B">
      <w:pPr>
        <w:pBdr>
          <w:bottom w:val="single" w:sz="4" w:space="6" w:color="FFFFFF"/>
        </w:pBdr>
        <w:jc w:val="both"/>
        <w:rPr>
          <w:rStyle w:val="af5"/>
          <w:rFonts w:eastAsiaTheme="majorEastAsia"/>
          <w:sz w:val="24"/>
        </w:rPr>
      </w:pPr>
    </w:p>
    <w:p w:rsidR="00AE75ED" w:rsidRPr="0073364E" w:rsidRDefault="00AE75ED" w:rsidP="00293E7B">
      <w:pPr>
        <w:pBdr>
          <w:bottom w:val="single" w:sz="4" w:space="6" w:color="FFFFFF"/>
        </w:pBdr>
        <w:ind w:firstLine="709"/>
        <w:jc w:val="right"/>
        <w:rPr>
          <w:rStyle w:val="af5"/>
          <w:rFonts w:eastAsiaTheme="majorEastAsia"/>
          <w:b w:val="0"/>
          <w:sz w:val="24"/>
        </w:rPr>
      </w:pPr>
      <w:r w:rsidRPr="0073364E">
        <w:rPr>
          <w:rStyle w:val="af5"/>
          <w:rFonts w:eastAsiaTheme="majorEastAsia"/>
          <w:sz w:val="24"/>
        </w:rPr>
        <w:t>Таблиц</w:t>
      </w:r>
      <w:bookmarkEnd w:id="6"/>
      <w:r w:rsidRPr="0073364E">
        <w:rPr>
          <w:rStyle w:val="af5"/>
          <w:rFonts w:eastAsiaTheme="majorEastAsia"/>
          <w:sz w:val="24"/>
        </w:rPr>
        <w:t xml:space="preserve">а 2 </w:t>
      </w:r>
    </w:p>
    <w:p w:rsidR="00AE75ED" w:rsidRPr="0073364E" w:rsidRDefault="00AE75ED" w:rsidP="00AE75ED">
      <w:pPr>
        <w:pBdr>
          <w:bottom w:val="single" w:sz="4" w:space="6" w:color="FFFFFF"/>
        </w:pBdr>
        <w:jc w:val="both"/>
        <w:rPr>
          <w:b/>
          <w:bCs/>
        </w:rPr>
      </w:pPr>
      <w:r w:rsidRPr="0073364E">
        <w:rPr>
          <w:rStyle w:val="af5"/>
          <w:rFonts w:eastAsiaTheme="majorEastAsia"/>
          <w:sz w:val="24"/>
        </w:rPr>
        <w:t xml:space="preserve">                                                                                                                        (тыс. рублей) 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76"/>
        <w:gridCol w:w="1702"/>
        <w:gridCol w:w="3404"/>
        <w:gridCol w:w="3293"/>
      </w:tblGrid>
      <w:tr w:rsidR="00AE75ED" w:rsidRPr="0073364E" w:rsidTr="00AE75E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ED" w:rsidRPr="0073364E" w:rsidRDefault="00AE75ED" w:rsidP="00AE75ED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364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ED" w:rsidRPr="0073364E" w:rsidRDefault="00AE75ED" w:rsidP="00AE75ED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364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ED" w:rsidRPr="0073364E" w:rsidRDefault="00AE75ED" w:rsidP="00AE75ED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364E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</w:tr>
      <w:tr w:rsidR="00AE75ED" w:rsidRPr="0073364E" w:rsidTr="00AE75E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ED" w:rsidRPr="0073364E" w:rsidRDefault="00AE75ED" w:rsidP="00AE75E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ED" w:rsidRPr="0073364E" w:rsidRDefault="00AE75ED" w:rsidP="00AE75E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ED" w:rsidRPr="0073364E" w:rsidRDefault="00AE75ED" w:rsidP="00AE75ED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364E">
              <w:rPr>
                <w:rFonts w:ascii="Times New Roman" w:hAnsi="Times New Roman" w:cs="Times New Roman"/>
              </w:rPr>
              <w:t>бюджета Атнарского сельского поселения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ED" w:rsidRPr="0073364E" w:rsidRDefault="00AE75ED" w:rsidP="00AE75ED">
            <w:pPr>
              <w:pStyle w:val="aff1"/>
              <w:spacing w:line="276" w:lineRule="auto"/>
              <w:rPr>
                <w:rFonts w:ascii="Times New Roman" w:hAnsi="Times New Roman" w:cs="Times New Roman"/>
              </w:rPr>
            </w:pPr>
            <w:r w:rsidRPr="0073364E">
              <w:rPr>
                <w:rFonts w:ascii="Times New Roman" w:hAnsi="Times New Roman" w:cs="Times New Roman"/>
              </w:rPr>
              <w:t>внебюджетных источников</w:t>
            </w:r>
          </w:p>
        </w:tc>
      </w:tr>
      <w:tr w:rsidR="00AE75ED" w:rsidRPr="0073364E" w:rsidTr="00AE75E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ED" w:rsidRPr="0073364E" w:rsidRDefault="00AE75ED" w:rsidP="00AE75ED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364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ED" w:rsidRPr="0073364E" w:rsidRDefault="00AE75ED" w:rsidP="00AE75ED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64E">
              <w:rPr>
                <w:rFonts w:ascii="Times New Roman" w:hAnsi="Times New Roman" w:cs="Times New Roman"/>
              </w:rPr>
              <w:t>823,9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ED" w:rsidRPr="0073364E" w:rsidRDefault="00AE75ED" w:rsidP="00AE75ED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64E">
              <w:rPr>
                <w:rFonts w:ascii="Times New Roman" w:hAnsi="Times New Roman" w:cs="Times New Roman"/>
              </w:rPr>
              <w:t>823,9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ED" w:rsidRPr="0073364E" w:rsidRDefault="00AE75ED" w:rsidP="00AE75ED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64E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AE75ED" w:rsidRPr="0073364E" w:rsidTr="00AE75E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ED" w:rsidRPr="0073364E" w:rsidRDefault="00AE75ED" w:rsidP="00AE75ED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364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ED" w:rsidRPr="0073364E" w:rsidRDefault="00AE75ED" w:rsidP="00AE75ED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64E">
              <w:rPr>
                <w:rFonts w:ascii="Times New Roman" w:hAnsi="Times New Roman" w:cs="Times New Roman"/>
              </w:rPr>
              <w:t>798,7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ED" w:rsidRPr="0073364E" w:rsidRDefault="00AE75ED" w:rsidP="00AE75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64E">
              <w:t>798,7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ED" w:rsidRPr="0073364E" w:rsidRDefault="00AE75ED" w:rsidP="00AE75ED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64E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AE75ED" w:rsidRPr="0073364E" w:rsidTr="00AE75E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ED" w:rsidRPr="0073364E" w:rsidRDefault="00AE75ED" w:rsidP="00AE75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364E">
              <w:rPr>
                <w:rStyle w:val="af5"/>
                <w:rFonts w:ascii="Times New Roman" w:eastAsiaTheme="majorEastAsia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ED" w:rsidRPr="0073364E" w:rsidRDefault="00AE75ED" w:rsidP="00AE75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364E">
              <w:rPr>
                <w:b/>
              </w:rPr>
              <w:t>1622,6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ED" w:rsidRPr="0073364E" w:rsidRDefault="00AE75ED" w:rsidP="00AE75ED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364E">
              <w:rPr>
                <w:rFonts w:ascii="Times New Roman" w:hAnsi="Times New Roman" w:cs="Times New Roman"/>
                <w:b/>
              </w:rPr>
              <w:t>1622,6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ED" w:rsidRPr="0073364E" w:rsidRDefault="00AE75ED" w:rsidP="00AE75ED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364E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</w:tbl>
    <w:p w:rsidR="00AE75ED" w:rsidRPr="0073364E" w:rsidRDefault="00AE75ED" w:rsidP="00AE75ED">
      <w:pPr>
        <w:jc w:val="both"/>
      </w:pPr>
      <w:r w:rsidRPr="0073364E">
        <w:t xml:space="preserve">       </w:t>
      </w:r>
    </w:p>
    <w:p w:rsidR="00AE75ED" w:rsidRPr="0073364E" w:rsidRDefault="00AE75ED" w:rsidP="00AE75ED">
      <w:pPr>
        <w:jc w:val="both"/>
      </w:pPr>
      <w:r w:rsidRPr="0073364E">
        <w:t>.</w:t>
      </w:r>
    </w:p>
    <w:p w:rsidR="00AE75ED" w:rsidRPr="0073364E" w:rsidRDefault="00AE75ED" w:rsidP="00AE75ED">
      <w:pPr>
        <w:jc w:val="both"/>
      </w:pPr>
      <w:r w:rsidRPr="0073364E">
        <w:t xml:space="preserve">      Планируемые затраты на реализацию Муниципальной программы в разрезе всех источников финансирования могут уточняться с учетом объемов субвенции из республиканского бюджета Чувашской Республики бюджету Атнарского сельского поселения на очередной финансовый год, а также активности юридических лиц по привлечению внебюджетных средств.</w:t>
      </w:r>
    </w:p>
    <w:p w:rsidR="00AE75ED" w:rsidRPr="00293E7B" w:rsidRDefault="00AE75ED" w:rsidP="00293E7B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sub_1008"/>
      <w:r w:rsidRPr="00293E7B">
        <w:rPr>
          <w:rFonts w:ascii="Times New Roman" w:hAnsi="Times New Roman" w:cs="Times New Roman"/>
          <w:color w:val="auto"/>
          <w:sz w:val="24"/>
          <w:szCs w:val="24"/>
        </w:rPr>
        <w:t>Раздел VII. Анализ рисков реализации Муниципальной программы и описание мер управления рисками реализации Муниципальной программы</w:t>
      </w:r>
      <w:bookmarkEnd w:id="7"/>
    </w:p>
    <w:p w:rsidR="00AE75ED" w:rsidRPr="0073364E" w:rsidRDefault="00AE75ED" w:rsidP="00AE75ED">
      <w:pPr>
        <w:contextualSpacing/>
        <w:jc w:val="both"/>
      </w:pPr>
      <w:r w:rsidRPr="0073364E">
        <w:t xml:space="preserve">       </w:t>
      </w:r>
      <w:proofErr w:type="gramStart"/>
      <w:r w:rsidRPr="0073364E">
        <w:t>Важное значение</w:t>
      </w:r>
      <w:proofErr w:type="gramEnd"/>
      <w:r w:rsidRPr="0073364E">
        <w:t xml:space="preserve"> для успешной реализации Муниципальной программы имеют прогнозирование возможных рисков, связанных с достижением основных целей,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AE75ED" w:rsidRPr="0073364E" w:rsidRDefault="00AE75ED" w:rsidP="00AE75ED">
      <w:pPr>
        <w:contextualSpacing/>
        <w:jc w:val="both"/>
      </w:pPr>
      <w:r w:rsidRPr="0073364E">
        <w:t xml:space="preserve">       Правовые риски связаны с изменением законодательства Российской Федерации и законодательства Чувашской Республики,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ее основных мероприятий.</w:t>
      </w:r>
    </w:p>
    <w:p w:rsidR="00AE75ED" w:rsidRPr="0073364E" w:rsidRDefault="00AE75ED" w:rsidP="00AE75ED">
      <w:pPr>
        <w:contextualSpacing/>
        <w:jc w:val="both"/>
      </w:pPr>
      <w:r w:rsidRPr="0073364E">
        <w:t xml:space="preserve">       Для минимизации воздействия данной группы рисков планируется:</w:t>
      </w:r>
    </w:p>
    <w:p w:rsidR="00AE75ED" w:rsidRPr="0073364E" w:rsidRDefault="00AE75ED" w:rsidP="00AE75ED">
      <w:pPr>
        <w:contextualSpacing/>
        <w:jc w:val="both"/>
      </w:pPr>
      <w:r w:rsidRPr="0073364E">
        <w:t xml:space="preserve">       на этапе разработки проектов документов привлекать к их обсуждению заинтересованных лиц, которые впоследствии должны принять участие в их согласовании;</w:t>
      </w:r>
    </w:p>
    <w:p w:rsidR="00AE75ED" w:rsidRPr="0073364E" w:rsidRDefault="00AE75ED" w:rsidP="00AE75ED">
      <w:pPr>
        <w:contextualSpacing/>
        <w:jc w:val="both"/>
      </w:pPr>
      <w:r w:rsidRPr="0073364E">
        <w:t xml:space="preserve">       принятие нормативных правовых актов Чувашской Республики и Красночетайского района в сфере культуры и смежных областях.</w:t>
      </w:r>
    </w:p>
    <w:p w:rsidR="00AE75ED" w:rsidRPr="0073364E" w:rsidRDefault="00AE75ED" w:rsidP="00AE75ED">
      <w:pPr>
        <w:contextualSpacing/>
        <w:jc w:val="both"/>
      </w:pPr>
      <w:r w:rsidRPr="0073364E">
        <w:t xml:space="preserve">       Финансовые риски выражаются в возможном недофинансировании, сокращении или прекращении бюджетного финансирования мероприятий Муниципальной программы.</w:t>
      </w:r>
    </w:p>
    <w:p w:rsidR="00AE75ED" w:rsidRPr="0073364E" w:rsidRDefault="00AE75ED" w:rsidP="00AE75ED">
      <w:pPr>
        <w:contextualSpacing/>
        <w:jc w:val="both"/>
      </w:pPr>
      <w:r w:rsidRPr="0073364E">
        <w:t xml:space="preserve">       Способами ограничения финансовых рисков выступают:</w:t>
      </w:r>
    </w:p>
    <w:p w:rsidR="00AE75ED" w:rsidRPr="0073364E" w:rsidRDefault="00AE75ED" w:rsidP="00AE75ED">
      <w:pPr>
        <w:contextualSpacing/>
        <w:jc w:val="both"/>
      </w:pPr>
      <w:r w:rsidRPr="0073364E">
        <w:t xml:space="preserve">      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AE75ED" w:rsidRPr="0073364E" w:rsidRDefault="00AE75ED" w:rsidP="00AE75ED">
      <w:pPr>
        <w:contextualSpacing/>
        <w:jc w:val="both"/>
      </w:pPr>
      <w:r w:rsidRPr="0073364E">
        <w:t xml:space="preserve">       определение приоритетов для первоочередного финансирования;</w:t>
      </w:r>
    </w:p>
    <w:p w:rsidR="00AE75ED" w:rsidRPr="0073364E" w:rsidRDefault="00AE75ED" w:rsidP="00AE75ED">
      <w:pPr>
        <w:contextualSpacing/>
        <w:jc w:val="both"/>
      </w:pPr>
      <w:r w:rsidRPr="0073364E">
        <w:t xml:space="preserve">       привлечение внебюджетных источников финансирования, в том числе выявление и внедрение лучшего опыта привлечения внебюджетных ресурсов.</w:t>
      </w:r>
    </w:p>
    <w:p w:rsidR="00AE75ED" w:rsidRPr="0073364E" w:rsidRDefault="00AE75ED" w:rsidP="00AE75ED">
      <w:pPr>
        <w:contextualSpacing/>
        <w:jc w:val="both"/>
      </w:pPr>
      <w:r w:rsidRPr="0073364E">
        <w:t xml:space="preserve">       Административные риски связаны с неэффективным управлением реализацией Муниципальной программы, что может повлечь за собой потерю управляемости отрасли, нарушение планируемых сроков реализации Муниципальной программы, невыполнение ее целей и задач, </w:t>
      </w:r>
      <w:proofErr w:type="spellStart"/>
      <w:r w:rsidRPr="0073364E">
        <w:t>недостижение</w:t>
      </w:r>
      <w:proofErr w:type="spellEnd"/>
      <w:r w:rsidRPr="0073364E">
        <w:t xml:space="preserve">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AE75ED" w:rsidRPr="0073364E" w:rsidRDefault="00AE75ED" w:rsidP="00AE75ED">
      <w:pPr>
        <w:contextualSpacing/>
        <w:jc w:val="both"/>
      </w:pPr>
      <w:r w:rsidRPr="0073364E">
        <w:t xml:space="preserve">       Основными мерами управления (снижения) административными рисками являются:</w:t>
      </w:r>
    </w:p>
    <w:p w:rsidR="00AE75ED" w:rsidRPr="0073364E" w:rsidRDefault="00AE75ED" w:rsidP="00AE75ED">
      <w:pPr>
        <w:contextualSpacing/>
        <w:jc w:val="both"/>
      </w:pPr>
      <w:r w:rsidRPr="0073364E">
        <w:t xml:space="preserve">       формирование эффективной системы управления реализацией Муниципальной программы;</w:t>
      </w:r>
    </w:p>
    <w:p w:rsidR="00AE75ED" w:rsidRPr="0073364E" w:rsidRDefault="00AE75ED" w:rsidP="00AE75ED">
      <w:pPr>
        <w:contextualSpacing/>
        <w:jc w:val="both"/>
      </w:pPr>
      <w:r w:rsidRPr="0073364E">
        <w:t xml:space="preserve">       регулярная публикация отчетов о ходе реализации Муниципальной программы;</w:t>
      </w:r>
    </w:p>
    <w:p w:rsidR="00AE75ED" w:rsidRPr="0073364E" w:rsidRDefault="00AE75ED" w:rsidP="00AE75ED">
      <w:pPr>
        <w:contextualSpacing/>
        <w:jc w:val="both"/>
      </w:pPr>
      <w:r w:rsidRPr="0073364E">
        <w:t xml:space="preserve">       повышение </w:t>
      </w:r>
      <w:proofErr w:type="gramStart"/>
      <w:r w:rsidRPr="0073364E">
        <w:t>эффективности взаимодействия участников реализации Муниципальной программы</w:t>
      </w:r>
      <w:proofErr w:type="gramEnd"/>
      <w:r w:rsidRPr="0073364E">
        <w:t>;</w:t>
      </w:r>
    </w:p>
    <w:p w:rsidR="00AE75ED" w:rsidRPr="0073364E" w:rsidRDefault="00AE75ED" w:rsidP="00AE75ED">
      <w:pPr>
        <w:contextualSpacing/>
        <w:jc w:val="both"/>
      </w:pPr>
      <w:r w:rsidRPr="0073364E">
        <w:t xml:space="preserve">       заключение и контроль реализации соглашений о взаимодействии с заинтересованными сторонами;</w:t>
      </w:r>
    </w:p>
    <w:p w:rsidR="00AE75ED" w:rsidRPr="0073364E" w:rsidRDefault="00AE75ED" w:rsidP="00AE75ED">
      <w:pPr>
        <w:contextualSpacing/>
        <w:jc w:val="both"/>
      </w:pPr>
      <w:r w:rsidRPr="0073364E">
        <w:t xml:space="preserve">       создание системы мониторинга реализации Муниципальной программы;</w:t>
      </w:r>
    </w:p>
    <w:p w:rsidR="00AE75ED" w:rsidRPr="0073364E" w:rsidRDefault="00AE75ED" w:rsidP="00AE75ED">
      <w:pPr>
        <w:contextualSpacing/>
        <w:jc w:val="both"/>
      </w:pPr>
      <w:r w:rsidRPr="0073364E">
        <w:t xml:space="preserve">       своевременная корректировка мероприятий Муниципальной программы.</w:t>
      </w:r>
    </w:p>
    <w:p w:rsidR="00293E7B" w:rsidRDefault="00293E7B" w:rsidP="00293E7B">
      <w:pPr>
        <w:jc w:val="center"/>
        <w:rPr>
          <w:b/>
          <w:i/>
          <w:u w:val="single"/>
        </w:rPr>
      </w:pPr>
    </w:p>
    <w:p w:rsidR="00293E7B" w:rsidRPr="00293E7B" w:rsidRDefault="00293E7B" w:rsidP="00293E7B">
      <w:pPr>
        <w:jc w:val="center"/>
        <w:rPr>
          <w:b/>
          <w:i/>
          <w:u w:val="single"/>
        </w:rPr>
      </w:pPr>
      <w:r w:rsidRPr="00293E7B">
        <w:rPr>
          <w:b/>
          <w:i/>
          <w:u w:val="single"/>
        </w:rPr>
        <w:t>Постановление</w:t>
      </w:r>
    </w:p>
    <w:p w:rsidR="00293E7B" w:rsidRPr="00293E7B" w:rsidRDefault="00293E7B" w:rsidP="00293E7B">
      <w:pPr>
        <w:contextualSpacing/>
        <w:jc w:val="center"/>
        <w:rPr>
          <w:b/>
          <w:i/>
          <w:u w:val="single"/>
        </w:rPr>
      </w:pPr>
      <w:r w:rsidRPr="00293E7B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«О внесении изменений    адреса на территории Атнарского сельского поселения  Красночетайского района Чувашской Республики»</w:t>
      </w:r>
    </w:p>
    <w:p w:rsidR="00293E7B" w:rsidRPr="00AE75ED" w:rsidRDefault="00293E7B" w:rsidP="00293E7B">
      <w:pPr>
        <w:rPr>
          <w:b/>
          <w:i/>
          <w:sz w:val="26"/>
          <w:szCs w:val="26"/>
          <w:u w:val="single"/>
        </w:rPr>
      </w:pPr>
    </w:p>
    <w:p w:rsidR="00293E7B" w:rsidRDefault="00293E7B" w:rsidP="00293E7B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11.03.2019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№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15</w:t>
      </w:r>
    </w:p>
    <w:p w:rsidR="00293E7B" w:rsidRDefault="00293E7B" w:rsidP="00293E7B">
      <w:pPr>
        <w:jc w:val="both"/>
        <w:rPr>
          <w:sz w:val="20"/>
          <w:szCs w:val="20"/>
        </w:rPr>
      </w:pPr>
    </w:p>
    <w:p w:rsidR="00293E7B" w:rsidRPr="00EF2AD6" w:rsidRDefault="00293E7B" w:rsidP="00293E7B">
      <w:pPr>
        <w:jc w:val="both"/>
      </w:pPr>
      <w:r w:rsidRPr="00EF2AD6">
        <w:t xml:space="preserve">            В соответствии Федерального закона от 06.10.2003 №131-ФЗ «Об общих принципах организации местного самоуправления в Российской Федерации»  администрации Атнарского сельского поселения Красночетайского района Чувашской Республики </w:t>
      </w:r>
      <w:r w:rsidRPr="00EF2AD6">
        <w:rPr>
          <w:b/>
        </w:rPr>
        <w:t>постановляет</w:t>
      </w:r>
      <w:r w:rsidRPr="00EF2AD6">
        <w:t>:</w:t>
      </w:r>
    </w:p>
    <w:p w:rsidR="00293E7B" w:rsidRPr="00EF2AD6" w:rsidRDefault="00293E7B" w:rsidP="00293E7B">
      <w:pPr>
        <w:pStyle w:val="ae"/>
        <w:numPr>
          <w:ilvl w:val="0"/>
          <w:numId w:val="6"/>
        </w:numPr>
        <w:spacing w:line="276" w:lineRule="auto"/>
        <w:ind w:left="0" w:firstLine="142"/>
        <w:jc w:val="both"/>
      </w:pPr>
      <w:r w:rsidRPr="00EF2AD6">
        <w:t xml:space="preserve"> Земельному участку  с кадастровым номером 21:15:200803:0031 присвоенный  почтовый адрес: </w:t>
      </w:r>
      <w:proofErr w:type="gramStart"/>
      <w:r w:rsidRPr="00EF2AD6">
        <w:t>Чувашская Республика, Красночетайский  район, д. Атнары, ул. Центральная, д. 55  аннулировать.</w:t>
      </w:r>
      <w:proofErr w:type="gramEnd"/>
    </w:p>
    <w:p w:rsidR="00293E7B" w:rsidRPr="00EF2AD6" w:rsidRDefault="00293E7B" w:rsidP="00293E7B">
      <w:pPr>
        <w:pStyle w:val="ae"/>
        <w:numPr>
          <w:ilvl w:val="0"/>
          <w:numId w:val="6"/>
        </w:numPr>
        <w:spacing w:line="276" w:lineRule="auto"/>
        <w:ind w:left="0" w:firstLine="142"/>
        <w:jc w:val="both"/>
      </w:pPr>
      <w:r w:rsidRPr="00EF2AD6">
        <w:t xml:space="preserve"> Присвоить новый  почтовый адрес: Чувашская Республика, Красночетайский  район с. Атнары, ул. Молодежная, д. 44, земельному участку   с кадастровым номером 21:15:200905:0031.</w:t>
      </w:r>
    </w:p>
    <w:p w:rsidR="00293E7B" w:rsidRPr="00EF2AD6" w:rsidRDefault="00293E7B" w:rsidP="00293E7B">
      <w:pPr>
        <w:jc w:val="both"/>
      </w:pPr>
      <w:r w:rsidRPr="00EF2AD6">
        <w:t>3. Контроль за исполнения постановления оставляю за собой.</w:t>
      </w:r>
    </w:p>
    <w:p w:rsidR="00293E7B" w:rsidRPr="00EF2AD6" w:rsidRDefault="00293E7B" w:rsidP="00293E7B">
      <w:pPr>
        <w:ind w:firstLine="1260"/>
      </w:pPr>
    </w:p>
    <w:p w:rsidR="00293E7B" w:rsidRPr="00EF2AD6" w:rsidRDefault="00293E7B" w:rsidP="00293E7B">
      <w:pPr>
        <w:tabs>
          <w:tab w:val="left" w:pos="495"/>
          <w:tab w:val="center" w:pos="4819"/>
        </w:tabs>
      </w:pPr>
      <w:r w:rsidRPr="00EF2AD6">
        <w:t>Глава  Атнарского</w:t>
      </w:r>
    </w:p>
    <w:p w:rsidR="00293E7B" w:rsidRPr="00EF2AD6" w:rsidRDefault="00293E7B" w:rsidP="00293E7B">
      <w:r w:rsidRPr="00EF2AD6">
        <w:t>сельского поселения                                                                                     А.А.Наумова</w:t>
      </w:r>
    </w:p>
    <w:p w:rsidR="00AE75ED" w:rsidRPr="0073364E" w:rsidRDefault="00AE75ED" w:rsidP="00AE75ED">
      <w:pPr>
        <w:contextualSpacing/>
        <w:jc w:val="center"/>
      </w:pPr>
    </w:p>
    <w:p w:rsidR="00AE75ED" w:rsidRPr="0073364E" w:rsidRDefault="00AE75ED" w:rsidP="00AE75ED">
      <w:pPr>
        <w:ind w:right="3401"/>
        <w:contextualSpacing/>
        <w:jc w:val="both"/>
      </w:pPr>
    </w:p>
    <w:p w:rsidR="00293E7B" w:rsidRPr="00293E7B" w:rsidRDefault="00293E7B" w:rsidP="00293E7B">
      <w:pPr>
        <w:jc w:val="center"/>
        <w:rPr>
          <w:b/>
          <w:i/>
          <w:u w:val="single"/>
        </w:rPr>
      </w:pPr>
      <w:r w:rsidRPr="00293E7B">
        <w:rPr>
          <w:b/>
          <w:i/>
          <w:u w:val="single"/>
        </w:rPr>
        <w:t>Постановление</w:t>
      </w:r>
    </w:p>
    <w:p w:rsidR="00293E7B" w:rsidRPr="00293E7B" w:rsidRDefault="00293E7B" w:rsidP="00293E7B">
      <w:pPr>
        <w:contextualSpacing/>
        <w:jc w:val="center"/>
        <w:rPr>
          <w:b/>
          <w:i/>
          <w:u w:val="single"/>
        </w:rPr>
      </w:pPr>
      <w:r w:rsidRPr="00293E7B">
        <w:rPr>
          <w:b/>
          <w:i/>
          <w:u w:val="single"/>
        </w:rPr>
        <w:t xml:space="preserve">администрации  Атнарского сельского поселения Красночетайского района Чувашской Республики «О принятии на учет многодетной семьи, имеющей право </w:t>
      </w:r>
      <w:proofErr w:type="gramStart"/>
      <w:r w:rsidRPr="00293E7B">
        <w:rPr>
          <w:b/>
          <w:i/>
          <w:u w:val="single"/>
        </w:rPr>
        <w:t>на</w:t>
      </w:r>
      <w:proofErr w:type="gramEnd"/>
      <w:r w:rsidRPr="00293E7B">
        <w:rPr>
          <w:b/>
          <w:i/>
          <w:u w:val="single"/>
        </w:rPr>
        <w:t xml:space="preserve"> бесплатное </w:t>
      </w:r>
    </w:p>
    <w:p w:rsidR="00293E7B" w:rsidRPr="00293E7B" w:rsidRDefault="00293E7B" w:rsidP="00293E7B">
      <w:pPr>
        <w:contextualSpacing/>
        <w:jc w:val="center"/>
        <w:rPr>
          <w:b/>
          <w:i/>
          <w:u w:val="single"/>
        </w:rPr>
      </w:pPr>
      <w:r w:rsidRPr="00293E7B">
        <w:rPr>
          <w:b/>
          <w:i/>
          <w:u w:val="single"/>
        </w:rPr>
        <w:t>предоставление в собственность земельного участка»</w:t>
      </w:r>
    </w:p>
    <w:p w:rsidR="00293E7B" w:rsidRPr="00AE75ED" w:rsidRDefault="00293E7B" w:rsidP="00293E7B">
      <w:pPr>
        <w:rPr>
          <w:b/>
          <w:i/>
          <w:sz w:val="26"/>
          <w:szCs w:val="26"/>
          <w:u w:val="single"/>
        </w:rPr>
      </w:pPr>
    </w:p>
    <w:p w:rsidR="00293E7B" w:rsidRDefault="00293E7B" w:rsidP="00293E7B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11.03.2019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№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16</w:t>
      </w:r>
    </w:p>
    <w:p w:rsidR="00AE75ED" w:rsidRDefault="00AE75ED" w:rsidP="00AE75ED">
      <w:pPr>
        <w:spacing w:line="360" w:lineRule="auto"/>
        <w:ind w:left="-284"/>
        <w:contextualSpacing/>
      </w:pPr>
    </w:p>
    <w:p w:rsidR="00293E7B" w:rsidRDefault="00293E7B" w:rsidP="00293E7B">
      <w:pPr>
        <w:spacing w:line="276" w:lineRule="auto"/>
        <w:ind w:left="-284"/>
        <w:contextualSpacing/>
        <w:jc w:val="both"/>
      </w:pPr>
      <w:r>
        <w:t xml:space="preserve">        В соответствии решением Собрания депутатов  Атнарского сельского поселения  № 1 от 29.11.2011«О Порядке учета многодетных семей, имеющих право на бесплатное предоставление в собственность земельных участков, находящихся в муниципальной собственности Атнарского сельского поселения Красночетайского района Чувашской Республики» администрация Атнарского сельского поселения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 :</w:t>
      </w:r>
    </w:p>
    <w:p w:rsidR="00293E7B" w:rsidRDefault="00293E7B" w:rsidP="00293E7B">
      <w:pPr>
        <w:spacing w:line="276" w:lineRule="auto"/>
        <w:ind w:left="-284"/>
        <w:contextualSpacing/>
        <w:jc w:val="both"/>
      </w:pPr>
    </w:p>
    <w:p w:rsidR="00293E7B" w:rsidRDefault="00293E7B" w:rsidP="00293E7B">
      <w:pPr>
        <w:spacing w:line="276" w:lineRule="auto"/>
        <w:ind w:left="-284"/>
        <w:contextualSpacing/>
        <w:jc w:val="both"/>
      </w:pPr>
      <w:r>
        <w:t xml:space="preserve"> Принять на учет многодетную семью  </w:t>
      </w:r>
      <w:proofErr w:type="spellStart"/>
      <w:r>
        <w:t>Клендрейкиных</w:t>
      </w:r>
      <w:proofErr w:type="spellEnd"/>
      <w:r>
        <w:t>, имеющую право на бесплатное предоставление в собственность земельный  участок для   индивидуального жилищного строительства в составе:</w:t>
      </w:r>
    </w:p>
    <w:p w:rsidR="00293E7B" w:rsidRDefault="00293E7B" w:rsidP="00293E7B">
      <w:pPr>
        <w:spacing w:line="276" w:lineRule="auto"/>
        <w:ind w:left="-284"/>
        <w:contextualSpacing/>
        <w:jc w:val="both"/>
      </w:pPr>
      <w:r>
        <w:t xml:space="preserve">       Жены – </w:t>
      </w:r>
      <w:proofErr w:type="spellStart"/>
      <w:r>
        <w:t>Колендрейкиной</w:t>
      </w:r>
      <w:proofErr w:type="spellEnd"/>
      <w:r>
        <w:t xml:space="preserve"> Нелли Витальевны 26.04.1988  года рождения; </w:t>
      </w:r>
    </w:p>
    <w:p w:rsidR="00293E7B" w:rsidRDefault="00293E7B" w:rsidP="00293E7B">
      <w:pPr>
        <w:spacing w:line="276" w:lineRule="auto"/>
        <w:ind w:left="-284"/>
        <w:contextualSpacing/>
        <w:jc w:val="both"/>
      </w:pPr>
      <w:r>
        <w:t xml:space="preserve">       Мужа – </w:t>
      </w:r>
      <w:proofErr w:type="spellStart"/>
      <w:r>
        <w:t>Колендрейкина</w:t>
      </w:r>
      <w:proofErr w:type="spellEnd"/>
      <w:r>
        <w:t xml:space="preserve"> Александра Александровича  06.01.1992 года рождения;</w:t>
      </w:r>
    </w:p>
    <w:p w:rsidR="00293E7B" w:rsidRDefault="00293E7B" w:rsidP="00293E7B">
      <w:pPr>
        <w:spacing w:line="276" w:lineRule="auto"/>
        <w:ind w:left="-284"/>
        <w:contextualSpacing/>
        <w:jc w:val="both"/>
      </w:pPr>
      <w:r>
        <w:t xml:space="preserve">       Сына – </w:t>
      </w:r>
      <w:proofErr w:type="spellStart"/>
      <w:r>
        <w:t>Колендрейкина</w:t>
      </w:r>
      <w:proofErr w:type="spellEnd"/>
      <w:r>
        <w:t xml:space="preserve"> </w:t>
      </w:r>
      <w:proofErr w:type="spellStart"/>
      <w:r>
        <w:t>Ромила</w:t>
      </w:r>
      <w:proofErr w:type="spellEnd"/>
      <w:r>
        <w:t xml:space="preserve">  Александровича  14.09.2013 года рождения;</w:t>
      </w:r>
    </w:p>
    <w:p w:rsidR="00293E7B" w:rsidRDefault="00293E7B" w:rsidP="00293E7B">
      <w:pPr>
        <w:spacing w:line="276" w:lineRule="auto"/>
        <w:ind w:left="-284"/>
        <w:contextualSpacing/>
        <w:jc w:val="both"/>
      </w:pPr>
      <w:r>
        <w:t xml:space="preserve">Сына  - </w:t>
      </w:r>
      <w:proofErr w:type="spellStart"/>
      <w:r>
        <w:t>Колендрейкина</w:t>
      </w:r>
      <w:proofErr w:type="spellEnd"/>
      <w:r>
        <w:t xml:space="preserve">  Арсения Александровича  13.11.2017 года рождения;</w:t>
      </w:r>
    </w:p>
    <w:p w:rsidR="00293E7B" w:rsidRDefault="00293E7B" w:rsidP="00293E7B">
      <w:pPr>
        <w:spacing w:line="276" w:lineRule="auto"/>
        <w:ind w:left="-284"/>
        <w:contextualSpacing/>
        <w:jc w:val="both"/>
      </w:pPr>
      <w:r>
        <w:t xml:space="preserve">Дочери – </w:t>
      </w:r>
      <w:proofErr w:type="spellStart"/>
      <w:r>
        <w:t>Колендрейкиной</w:t>
      </w:r>
      <w:proofErr w:type="spellEnd"/>
      <w:r>
        <w:t xml:space="preserve"> </w:t>
      </w:r>
      <w:proofErr w:type="spellStart"/>
      <w:r>
        <w:t>Дарины</w:t>
      </w:r>
      <w:proofErr w:type="spellEnd"/>
      <w:r>
        <w:t xml:space="preserve"> Александровны  30.12.2018 года рождения.</w:t>
      </w:r>
    </w:p>
    <w:p w:rsidR="00293E7B" w:rsidRDefault="00293E7B" w:rsidP="00293E7B">
      <w:pPr>
        <w:spacing w:line="276" w:lineRule="auto"/>
        <w:ind w:left="-284"/>
        <w:contextualSpacing/>
        <w:jc w:val="both"/>
      </w:pPr>
    </w:p>
    <w:p w:rsidR="00293E7B" w:rsidRDefault="00293E7B" w:rsidP="00293E7B">
      <w:pPr>
        <w:spacing w:line="276" w:lineRule="auto"/>
        <w:ind w:left="-284"/>
        <w:contextualSpacing/>
        <w:jc w:val="both"/>
      </w:pPr>
      <w:r>
        <w:t>Глава Атнарского</w:t>
      </w:r>
    </w:p>
    <w:p w:rsidR="00293E7B" w:rsidRDefault="00293E7B" w:rsidP="00293E7B">
      <w:pPr>
        <w:spacing w:line="276" w:lineRule="auto"/>
        <w:ind w:left="-284"/>
        <w:contextualSpacing/>
        <w:jc w:val="both"/>
      </w:pPr>
      <w:r>
        <w:t>сельского поселения                                                                            А.А.Наумова</w:t>
      </w:r>
    </w:p>
    <w:p w:rsidR="00293E7B" w:rsidRDefault="00293E7B" w:rsidP="00293E7B">
      <w:pPr>
        <w:spacing w:line="276" w:lineRule="auto"/>
        <w:ind w:left="-284"/>
        <w:contextualSpacing/>
        <w:jc w:val="both"/>
      </w:pPr>
    </w:p>
    <w:p w:rsidR="00293E7B" w:rsidRPr="0073364E" w:rsidRDefault="00293E7B" w:rsidP="00293E7B">
      <w:pPr>
        <w:ind w:left="-284"/>
        <w:contextualSpacing/>
        <w:jc w:val="both"/>
      </w:pPr>
    </w:p>
    <w:p w:rsidR="00AE75ED" w:rsidRDefault="00AE75ED" w:rsidP="004162DA">
      <w:pPr>
        <w:spacing w:before="100" w:beforeAutospacing="1" w:after="100" w:afterAutospacing="1"/>
      </w:pPr>
    </w:p>
    <w:p w:rsidR="00293E7B" w:rsidRPr="00293E7B" w:rsidRDefault="00293E7B" w:rsidP="00293E7B">
      <w:pPr>
        <w:jc w:val="center"/>
        <w:rPr>
          <w:b/>
          <w:i/>
          <w:u w:val="single"/>
        </w:rPr>
      </w:pPr>
      <w:r w:rsidRPr="00293E7B">
        <w:rPr>
          <w:b/>
          <w:i/>
          <w:u w:val="single"/>
        </w:rPr>
        <w:lastRenderedPageBreak/>
        <w:t>Постановление</w:t>
      </w:r>
    </w:p>
    <w:p w:rsidR="00293E7B" w:rsidRPr="00293E7B" w:rsidRDefault="00293E7B" w:rsidP="00293E7B">
      <w:pPr>
        <w:jc w:val="center"/>
        <w:rPr>
          <w:b/>
          <w:i/>
          <w:u w:val="single"/>
        </w:rPr>
      </w:pPr>
      <w:r w:rsidRPr="00293E7B">
        <w:rPr>
          <w:b/>
          <w:i/>
          <w:u w:val="single"/>
        </w:rPr>
        <w:t xml:space="preserve">администрации  Атнарского сельского поселения Красночетайского района Чувашской Республики «О признании </w:t>
      </w:r>
      <w:proofErr w:type="gramStart"/>
      <w:r w:rsidRPr="00293E7B">
        <w:rPr>
          <w:b/>
          <w:i/>
          <w:u w:val="single"/>
        </w:rPr>
        <w:t>утратившим</w:t>
      </w:r>
      <w:proofErr w:type="gramEnd"/>
      <w:r w:rsidRPr="00293E7B">
        <w:rPr>
          <w:b/>
          <w:i/>
          <w:u w:val="single"/>
        </w:rPr>
        <w:t xml:space="preserve"> силу</w:t>
      </w:r>
      <w:r>
        <w:rPr>
          <w:b/>
          <w:i/>
          <w:u w:val="single"/>
        </w:rPr>
        <w:t xml:space="preserve"> </w:t>
      </w:r>
      <w:r w:rsidRPr="00293E7B">
        <w:rPr>
          <w:b/>
          <w:i/>
          <w:u w:val="single"/>
        </w:rPr>
        <w:t>постановления № 73 от 27.11.2018»</w:t>
      </w:r>
    </w:p>
    <w:p w:rsidR="00293E7B" w:rsidRPr="00293E7B" w:rsidRDefault="00293E7B" w:rsidP="00293E7B">
      <w:pPr>
        <w:jc w:val="center"/>
        <w:rPr>
          <w:b/>
          <w:i/>
          <w:sz w:val="26"/>
          <w:szCs w:val="26"/>
          <w:u w:val="single"/>
        </w:rPr>
      </w:pPr>
    </w:p>
    <w:p w:rsidR="00293E7B" w:rsidRDefault="00293E7B" w:rsidP="00293E7B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11.03.2019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№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17</w:t>
      </w:r>
    </w:p>
    <w:p w:rsidR="00293E7B" w:rsidRPr="00EF2AD6" w:rsidRDefault="00293E7B" w:rsidP="00293E7B">
      <w:pPr>
        <w:jc w:val="both"/>
      </w:pPr>
      <w:r w:rsidRPr="00EF2AD6">
        <w:t xml:space="preserve">            В соответствии Федерального закона от 06.10.2003 №131-ФЗ «Об общих принципах организации местного самоуправления в Российской Федерации»  администрации Атнарского сельского поселения Красночетайского района Чувашской Республики </w:t>
      </w:r>
      <w:r w:rsidRPr="00EF2AD6">
        <w:rPr>
          <w:b/>
        </w:rPr>
        <w:t>постановляет</w:t>
      </w:r>
      <w:r w:rsidRPr="00EF2AD6">
        <w:t>:</w:t>
      </w:r>
    </w:p>
    <w:p w:rsidR="00293E7B" w:rsidRPr="00EF2AD6" w:rsidRDefault="00293E7B" w:rsidP="00293E7B">
      <w:pPr>
        <w:pStyle w:val="ae"/>
        <w:numPr>
          <w:ilvl w:val="0"/>
          <w:numId w:val="8"/>
        </w:numPr>
        <w:spacing w:line="276" w:lineRule="auto"/>
        <w:ind w:left="284" w:hanging="284"/>
        <w:jc w:val="both"/>
      </w:pPr>
      <w:r w:rsidRPr="00EF2AD6">
        <w:t xml:space="preserve"> </w:t>
      </w:r>
      <w:r>
        <w:t>Признать утратившим силу постановление администрации Атнарского сельского поселения  № 73 от 27.11.2018  « О внесении изменений адреса на территории Атнарского сельского поселения»</w:t>
      </w:r>
    </w:p>
    <w:p w:rsidR="00293E7B" w:rsidRPr="00D43491" w:rsidRDefault="00293E7B" w:rsidP="00293E7B">
      <w:pPr>
        <w:pStyle w:val="ae"/>
        <w:numPr>
          <w:ilvl w:val="0"/>
          <w:numId w:val="8"/>
        </w:numPr>
        <w:spacing w:line="276" w:lineRule="auto"/>
        <w:ind w:left="0" w:firstLine="142"/>
        <w:jc w:val="both"/>
      </w:pPr>
      <w:r w:rsidRPr="00D43491">
        <w:t xml:space="preserve">  Контроль за исполнения постановления оставляю за собой.</w:t>
      </w:r>
    </w:p>
    <w:p w:rsidR="00293E7B" w:rsidRPr="00EF2AD6" w:rsidRDefault="00293E7B" w:rsidP="00293E7B">
      <w:pPr>
        <w:ind w:firstLine="1260"/>
      </w:pPr>
    </w:p>
    <w:p w:rsidR="00293E7B" w:rsidRPr="00EF2AD6" w:rsidRDefault="00293E7B" w:rsidP="00293E7B">
      <w:pPr>
        <w:tabs>
          <w:tab w:val="left" w:pos="495"/>
          <w:tab w:val="center" w:pos="4819"/>
        </w:tabs>
      </w:pPr>
      <w:r w:rsidRPr="00EF2AD6">
        <w:t>Глава  Атнарского</w:t>
      </w:r>
    </w:p>
    <w:p w:rsidR="00293E7B" w:rsidRPr="00EF2AD6" w:rsidRDefault="00293E7B" w:rsidP="00293E7B">
      <w:r w:rsidRPr="00EF2AD6">
        <w:t>сельского поселения                                                                                     А.А.Наумова</w:t>
      </w:r>
    </w:p>
    <w:p w:rsidR="00293E7B" w:rsidRDefault="00293E7B" w:rsidP="00293E7B">
      <w:pPr>
        <w:ind w:firstLine="1260"/>
      </w:pPr>
    </w:p>
    <w:p w:rsidR="00656196" w:rsidRPr="00293E7B" w:rsidRDefault="00656196" w:rsidP="00656196">
      <w:pPr>
        <w:jc w:val="center"/>
        <w:rPr>
          <w:b/>
          <w:i/>
          <w:u w:val="single"/>
        </w:rPr>
      </w:pPr>
      <w:r w:rsidRPr="00293E7B">
        <w:rPr>
          <w:b/>
          <w:i/>
          <w:u w:val="single"/>
        </w:rPr>
        <w:t>Постановление</w:t>
      </w:r>
    </w:p>
    <w:p w:rsidR="00656196" w:rsidRPr="00656196" w:rsidRDefault="00656196" w:rsidP="00656196">
      <w:pPr>
        <w:widowControl w:val="0"/>
        <w:contextualSpacing/>
        <w:jc w:val="center"/>
        <w:rPr>
          <w:b/>
          <w:i/>
          <w:u w:val="single"/>
        </w:rPr>
      </w:pPr>
      <w:r w:rsidRPr="00293E7B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Pr="00656196">
        <w:rPr>
          <w:b/>
          <w:i/>
          <w:u w:val="single"/>
        </w:rPr>
        <w:t>О внесении изменений   адреса на территории</w:t>
      </w:r>
      <w:r>
        <w:rPr>
          <w:b/>
          <w:i/>
          <w:u w:val="single"/>
        </w:rPr>
        <w:t xml:space="preserve"> </w:t>
      </w:r>
      <w:r w:rsidRPr="00656196">
        <w:rPr>
          <w:b/>
          <w:i/>
          <w:u w:val="single"/>
        </w:rPr>
        <w:t>Атнарского  сельского поселения</w:t>
      </w:r>
      <w:r>
        <w:rPr>
          <w:b/>
          <w:i/>
          <w:u w:val="single"/>
        </w:rPr>
        <w:t xml:space="preserve"> </w:t>
      </w:r>
      <w:r w:rsidRPr="00656196">
        <w:rPr>
          <w:b/>
          <w:i/>
          <w:u w:val="single"/>
        </w:rPr>
        <w:t>Красночетайского района Чувашской Республики»</w:t>
      </w:r>
    </w:p>
    <w:p w:rsidR="00656196" w:rsidRPr="00293E7B" w:rsidRDefault="00656196" w:rsidP="00656196">
      <w:pPr>
        <w:jc w:val="center"/>
        <w:rPr>
          <w:b/>
          <w:i/>
          <w:sz w:val="26"/>
          <w:szCs w:val="26"/>
          <w:u w:val="single"/>
        </w:rPr>
      </w:pPr>
    </w:p>
    <w:p w:rsidR="00656196" w:rsidRDefault="00656196" w:rsidP="00656196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14.03.2019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№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18</w:t>
      </w:r>
    </w:p>
    <w:p w:rsidR="00656196" w:rsidRPr="00656196" w:rsidRDefault="00656196" w:rsidP="00656196"/>
    <w:p w:rsidR="00656196" w:rsidRPr="00015DE8" w:rsidRDefault="00656196" w:rsidP="00656196">
      <w:pPr>
        <w:jc w:val="both"/>
      </w:pPr>
      <w:r w:rsidRPr="00015DE8">
        <w:t xml:space="preserve">В соответствии Федерального закона от 06.10.2003 №131-ФЗ «Об общих принципах организации местного самоуправления в Российской Федерации»  администрации Атнарского сельского поселения Красночетайского района Чувашской Республики </w:t>
      </w:r>
      <w:r w:rsidRPr="00015DE8">
        <w:rPr>
          <w:b/>
        </w:rPr>
        <w:t>постановляет</w:t>
      </w:r>
      <w:r w:rsidRPr="00015DE8">
        <w:t>:</w:t>
      </w:r>
    </w:p>
    <w:p w:rsidR="00656196" w:rsidRPr="00015DE8" w:rsidRDefault="00656196" w:rsidP="00656196">
      <w:pPr>
        <w:pStyle w:val="ae"/>
        <w:numPr>
          <w:ilvl w:val="0"/>
          <w:numId w:val="6"/>
        </w:numPr>
        <w:spacing w:line="276" w:lineRule="auto"/>
        <w:ind w:left="284" w:firstLine="0"/>
        <w:jc w:val="both"/>
      </w:pPr>
      <w:r w:rsidRPr="00015DE8">
        <w:t xml:space="preserve"> Внести изменения об аннулирования адреса из Федеральной информационной адресной </w:t>
      </w:r>
      <w:proofErr w:type="gramStart"/>
      <w:r w:rsidRPr="00015DE8">
        <w:t>системы</w:t>
      </w:r>
      <w:proofErr w:type="gramEnd"/>
      <w:r w:rsidRPr="00015DE8">
        <w:t xml:space="preserve"> следующие домовладений:</w:t>
      </w:r>
      <w:bookmarkStart w:id="8" w:name="_GoBack"/>
      <w:bookmarkEnd w:id="8"/>
    </w:p>
    <w:tbl>
      <w:tblPr>
        <w:tblStyle w:val="af1"/>
        <w:tblW w:w="0" w:type="auto"/>
        <w:tblInd w:w="-176" w:type="dxa"/>
        <w:tblLook w:val="04A0"/>
      </w:tblPr>
      <w:tblGrid>
        <w:gridCol w:w="1560"/>
        <w:gridCol w:w="7961"/>
      </w:tblGrid>
      <w:tr w:rsidR="00656196" w:rsidRPr="00015DE8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015DE8" w:rsidRDefault="00656196" w:rsidP="00656196">
            <w:pPr>
              <w:spacing w:line="276" w:lineRule="auto"/>
              <w:jc w:val="both"/>
              <w:rPr>
                <w:lang w:eastAsia="en-US"/>
              </w:rPr>
            </w:pPr>
            <w:r w:rsidRPr="00015DE8">
              <w:rPr>
                <w:lang w:eastAsia="en-US"/>
              </w:rPr>
              <w:t xml:space="preserve">№ </w:t>
            </w:r>
            <w:proofErr w:type="spellStart"/>
            <w:r w:rsidRPr="00015DE8">
              <w:rPr>
                <w:lang w:eastAsia="en-US"/>
              </w:rPr>
              <w:t>п</w:t>
            </w:r>
            <w:proofErr w:type="gramStart"/>
            <w:r w:rsidRPr="00015DE8">
              <w:rPr>
                <w:lang w:eastAsia="en-US"/>
              </w:rPr>
              <w:t>,п</w:t>
            </w:r>
            <w:proofErr w:type="spellEnd"/>
            <w:proofErr w:type="gramEnd"/>
            <w:r w:rsidRPr="00015DE8">
              <w:rPr>
                <w:lang w:eastAsia="en-US"/>
              </w:rPr>
              <w:t>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015DE8" w:rsidRDefault="00656196" w:rsidP="00656196">
            <w:pPr>
              <w:spacing w:line="276" w:lineRule="auto"/>
              <w:jc w:val="center"/>
              <w:rPr>
                <w:lang w:eastAsia="en-US"/>
              </w:rPr>
            </w:pPr>
            <w:r w:rsidRPr="00015DE8">
              <w:rPr>
                <w:lang w:eastAsia="en-US"/>
              </w:rPr>
              <w:t>Адрес ФИАС</w:t>
            </w:r>
          </w:p>
        </w:tc>
      </w:tr>
      <w:tr w:rsidR="00656196" w:rsidRPr="00015DE8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015DE8" w:rsidRDefault="00656196" w:rsidP="00656196">
            <w:pPr>
              <w:pStyle w:val="ae"/>
              <w:numPr>
                <w:ilvl w:val="0"/>
                <w:numId w:val="9"/>
              </w:numPr>
              <w:spacing w:line="276" w:lineRule="auto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015DE8" w:rsidRDefault="00656196" w:rsidP="00656196">
            <w:pPr>
              <w:spacing w:line="276" w:lineRule="auto"/>
              <w:jc w:val="both"/>
              <w:rPr>
                <w:lang w:eastAsia="en-US"/>
              </w:rPr>
            </w:pPr>
            <w:r w:rsidRPr="00015DE8">
              <w:rPr>
                <w:color w:val="000000"/>
                <w:shd w:val="clear" w:color="auto" w:fill="FFFFFF"/>
                <w:lang w:eastAsia="en-US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3 </w:t>
            </w:r>
          </w:p>
        </w:tc>
      </w:tr>
      <w:tr w:rsidR="00656196" w:rsidRPr="00015DE8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015DE8" w:rsidRDefault="00656196" w:rsidP="00656196">
            <w:pPr>
              <w:pStyle w:val="ae"/>
              <w:numPr>
                <w:ilvl w:val="0"/>
                <w:numId w:val="9"/>
              </w:numPr>
              <w:spacing w:line="276" w:lineRule="auto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015DE8" w:rsidRDefault="00656196" w:rsidP="00656196">
            <w:pPr>
              <w:rPr>
                <w:lang w:eastAsia="en-US"/>
              </w:rPr>
            </w:pPr>
            <w:r w:rsidRPr="00015DE8">
              <w:rPr>
                <w:color w:val="000000"/>
                <w:shd w:val="clear" w:color="auto" w:fill="FFFFFF"/>
                <w:lang w:eastAsia="en-US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4 </w:t>
            </w:r>
          </w:p>
        </w:tc>
      </w:tr>
      <w:tr w:rsidR="00656196" w:rsidRPr="00015DE8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015DE8" w:rsidRDefault="00656196" w:rsidP="00656196">
            <w:pPr>
              <w:pStyle w:val="ae"/>
              <w:numPr>
                <w:ilvl w:val="0"/>
                <w:numId w:val="9"/>
              </w:numPr>
              <w:spacing w:line="276" w:lineRule="auto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015DE8" w:rsidRDefault="00656196" w:rsidP="00656196">
            <w:pPr>
              <w:rPr>
                <w:lang w:eastAsia="en-US"/>
              </w:rPr>
            </w:pPr>
            <w:r w:rsidRPr="00015DE8">
              <w:rPr>
                <w:color w:val="000000"/>
                <w:shd w:val="clear" w:color="auto" w:fill="FFFFFF"/>
                <w:lang w:eastAsia="en-US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5</w:t>
            </w:r>
          </w:p>
        </w:tc>
      </w:tr>
      <w:tr w:rsidR="00656196" w:rsidRPr="00015DE8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015DE8" w:rsidRDefault="00656196" w:rsidP="00656196">
            <w:pPr>
              <w:pStyle w:val="ae"/>
              <w:numPr>
                <w:ilvl w:val="0"/>
                <w:numId w:val="9"/>
              </w:numPr>
              <w:spacing w:line="276" w:lineRule="auto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015DE8" w:rsidRDefault="00656196" w:rsidP="00656196">
            <w:pPr>
              <w:rPr>
                <w:lang w:eastAsia="en-US"/>
              </w:rPr>
            </w:pPr>
            <w:r w:rsidRPr="00015DE8">
              <w:rPr>
                <w:color w:val="000000"/>
                <w:shd w:val="clear" w:color="auto" w:fill="FFFFFF"/>
                <w:lang w:eastAsia="en-US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6 </w:t>
            </w:r>
          </w:p>
        </w:tc>
      </w:tr>
      <w:tr w:rsidR="00656196" w:rsidRPr="00015DE8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015DE8" w:rsidRDefault="00656196" w:rsidP="00656196">
            <w:pPr>
              <w:pStyle w:val="ae"/>
              <w:numPr>
                <w:ilvl w:val="0"/>
                <w:numId w:val="9"/>
              </w:numPr>
              <w:spacing w:line="276" w:lineRule="auto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015DE8" w:rsidRDefault="00656196" w:rsidP="00656196">
            <w:pPr>
              <w:rPr>
                <w:lang w:eastAsia="en-US"/>
              </w:rPr>
            </w:pPr>
            <w:r w:rsidRPr="00015DE8">
              <w:rPr>
                <w:color w:val="000000"/>
                <w:shd w:val="clear" w:color="auto" w:fill="FFFFFF"/>
                <w:lang w:eastAsia="en-US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7 </w:t>
            </w:r>
          </w:p>
        </w:tc>
      </w:tr>
      <w:tr w:rsidR="00656196" w:rsidRPr="00015DE8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015DE8" w:rsidRDefault="00656196" w:rsidP="00656196">
            <w:pPr>
              <w:pStyle w:val="ae"/>
              <w:numPr>
                <w:ilvl w:val="0"/>
                <w:numId w:val="9"/>
              </w:numPr>
              <w:spacing w:line="276" w:lineRule="auto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015DE8" w:rsidRDefault="00656196" w:rsidP="00656196">
            <w:pPr>
              <w:rPr>
                <w:lang w:eastAsia="en-US"/>
              </w:rPr>
            </w:pPr>
            <w:r w:rsidRPr="00015DE8">
              <w:rPr>
                <w:color w:val="000000"/>
                <w:shd w:val="clear" w:color="auto" w:fill="FFFFFF"/>
                <w:lang w:eastAsia="en-US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8</w:t>
            </w:r>
          </w:p>
        </w:tc>
      </w:tr>
      <w:tr w:rsidR="00656196" w:rsidRPr="00015DE8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015DE8" w:rsidRDefault="00656196" w:rsidP="00656196">
            <w:pPr>
              <w:pStyle w:val="ae"/>
              <w:numPr>
                <w:ilvl w:val="0"/>
                <w:numId w:val="9"/>
              </w:numPr>
              <w:spacing w:line="276" w:lineRule="auto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015DE8" w:rsidRDefault="00656196" w:rsidP="00656196">
            <w:pPr>
              <w:rPr>
                <w:lang w:eastAsia="en-US"/>
              </w:rPr>
            </w:pPr>
            <w:r w:rsidRPr="00015DE8">
              <w:rPr>
                <w:color w:val="000000"/>
                <w:shd w:val="clear" w:color="auto" w:fill="FFFFFF"/>
                <w:lang w:eastAsia="en-US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9 </w:t>
            </w:r>
          </w:p>
        </w:tc>
      </w:tr>
      <w:tr w:rsidR="00656196" w:rsidRPr="00015DE8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015DE8" w:rsidRDefault="00656196" w:rsidP="00656196">
            <w:pPr>
              <w:pStyle w:val="ae"/>
              <w:numPr>
                <w:ilvl w:val="0"/>
                <w:numId w:val="9"/>
              </w:numPr>
              <w:spacing w:line="276" w:lineRule="auto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015DE8" w:rsidRDefault="00656196" w:rsidP="00656196">
            <w:pPr>
              <w:rPr>
                <w:lang w:eastAsia="en-US"/>
              </w:rPr>
            </w:pPr>
            <w:r w:rsidRPr="00015DE8">
              <w:rPr>
                <w:color w:val="000000"/>
                <w:shd w:val="clear" w:color="auto" w:fill="FFFFFF"/>
                <w:lang w:eastAsia="en-US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10 </w:t>
            </w:r>
          </w:p>
        </w:tc>
      </w:tr>
      <w:tr w:rsidR="00656196" w:rsidRPr="00015DE8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015DE8" w:rsidRDefault="00656196" w:rsidP="00656196">
            <w:pPr>
              <w:pStyle w:val="ae"/>
              <w:numPr>
                <w:ilvl w:val="0"/>
                <w:numId w:val="9"/>
              </w:numPr>
              <w:spacing w:line="276" w:lineRule="auto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015DE8" w:rsidRDefault="00656196" w:rsidP="00656196">
            <w:pPr>
              <w:rPr>
                <w:lang w:eastAsia="en-US"/>
              </w:rPr>
            </w:pPr>
            <w:r w:rsidRPr="00015DE8">
              <w:rPr>
                <w:color w:val="000000"/>
                <w:shd w:val="clear" w:color="auto" w:fill="FFFFFF"/>
                <w:lang w:eastAsia="en-US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11 </w:t>
            </w:r>
          </w:p>
        </w:tc>
      </w:tr>
      <w:tr w:rsidR="00656196" w:rsidRPr="00015DE8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015DE8" w:rsidRDefault="00656196" w:rsidP="00656196">
            <w:pPr>
              <w:pStyle w:val="ae"/>
              <w:numPr>
                <w:ilvl w:val="0"/>
                <w:numId w:val="9"/>
              </w:numPr>
              <w:spacing w:line="276" w:lineRule="auto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015DE8" w:rsidRDefault="00656196" w:rsidP="00656196">
            <w:pPr>
              <w:rPr>
                <w:lang w:eastAsia="en-US"/>
              </w:rPr>
            </w:pPr>
            <w:r w:rsidRPr="00015DE8">
              <w:rPr>
                <w:color w:val="000000"/>
                <w:shd w:val="clear" w:color="auto" w:fill="FFFFFF"/>
                <w:lang w:eastAsia="en-US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12</w:t>
            </w:r>
          </w:p>
        </w:tc>
      </w:tr>
      <w:tr w:rsidR="00656196" w:rsidRPr="00015DE8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015DE8" w:rsidRDefault="00656196" w:rsidP="00656196">
            <w:pPr>
              <w:pStyle w:val="ae"/>
              <w:numPr>
                <w:ilvl w:val="0"/>
                <w:numId w:val="9"/>
              </w:numPr>
              <w:spacing w:line="276" w:lineRule="auto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015DE8" w:rsidRDefault="00656196" w:rsidP="00656196">
            <w:pPr>
              <w:rPr>
                <w:lang w:eastAsia="en-US"/>
              </w:rPr>
            </w:pPr>
            <w:r w:rsidRPr="00015DE8">
              <w:rPr>
                <w:color w:val="000000"/>
                <w:shd w:val="clear" w:color="auto" w:fill="FFFFFF"/>
                <w:lang w:eastAsia="en-US"/>
              </w:rPr>
              <w:t xml:space="preserve">Чувашская Республика - Чувашия, Красночетайский муниципальный район, Сельское поселение Атнарское, Тарабай Деревня, Домовладение </w:t>
            </w:r>
            <w:r w:rsidRPr="00015DE8">
              <w:rPr>
                <w:color w:val="000000"/>
                <w:shd w:val="clear" w:color="auto" w:fill="FFFFFF"/>
                <w:lang w:eastAsia="en-US"/>
              </w:rPr>
              <w:lastRenderedPageBreak/>
              <w:t>13 </w:t>
            </w:r>
          </w:p>
        </w:tc>
      </w:tr>
      <w:tr w:rsidR="00656196" w:rsidRPr="00015DE8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015DE8" w:rsidRDefault="00656196" w:rsidP="00656196">
            <w:pPr>
              <w:pStyle w:val="ae"/>
              <w:numPr>
                <w:ilvl w:val="0"/>
                <w:numId w:val="9"/>
              </w:numPr>
              <w:spacing w:line="276" w:lineRule="auto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015DE8" w:rsidRDefault="00656196" w:rsidP="00656196">
            <w:pPr>
              <w:rPr>
                <w:lang w:eastAsia="en-US"/>
              </w:rPr>
            </w:pPr>
            <w:r w:rsidRPr="00015DE8">
              <w:rPr>
                <w:color w:val="000000"/>
                <w:shd w:val="clear" w:color="auto" w:fill="FFFFFF"/>
                <w:lang w:eastAsia="en-US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14 </w:t>
            </w:r>
          </w:p>
        </w:tc>
      </w:tr>
      <w:tr w:rsidR="00656196" w:rsidRPr="00015DE8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015DE8" w:rsidRDefault="00656196" w:rsidP="00656196">
            <w:pPr>
              <w:pStyle w:val="ae"/>
              <w:numPr>
                <w:ilvl w:val="0"/>
                <w:numId w:val="9"/>
              </w:numPr>
              <w:spacing w:line="276" w:lineRule="auto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015DE8" w:rsidRDefault="00656196" w:rsidP="00656196">
            <w:pPr>
              <w:rPr>
                <w:lang w:eastAsia="en-US"/>
              </w:rPr>
            </w:pPr>
            <w:r w:rsidRPr="00015DE8">
              <w:rPr>
                <w:color w:val="000000"/>
                <w:shd w:val="clear" w:color="auto" w:fill="FFFFFF"/>
                <w:lang w:eastAsia="en-US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Домовладение15  </w:t>
            </w:r>
          </w:p>
        </w:tc>
      </w:tr>
      <w:tr w:rsidR="00656196" w:rsidRPr="00015DE8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015DE8" w:rsidRDefault="00656196" w:rsidP="00656196">
            <w:pPr>
              <w:pStyle w:val="ae"/>
              <w:numPr>
                <w:ilvl w:val="0"/>
                <w:numId w:val="9"/>
              </w:numPr>
              <w:spacing w:line="276" w:lineRule="auto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015DE8" w:rsidRDefault="00656196" w:rsidP="00656196">
            <w:pPr>
              <w:rPr>
                <w:lang w:eastAsia="en-US"/>
              </w:rPr>
            </w:pPr>
            <w:r w:rsidRPr="00015DE8">
              <w:rPr>
                <w:color w:val="000000"/>
                <w:shd w:val="clear" w:color="auto" w:fill="FFFFFF"/>
                <w:lang w:eastAsia="en-US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Домовладение16  </w:t>
            </w:r>
          </w:p>
        </w:tc>
      </w:tr>
      <w:tr w:rsidR="00656196" w:rsidRPr="00015DE8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015DE8" w:rsidRDefault="00656196" w:rsidP="00656196">
            <w:pPr>
              <w:pStyle w:val="ae"/>
              <w:numPr>
                <w:ilvl w:val="0"/>
                <w:numId w:val="9"/>
              </w:numPr>
              <w:spacing w:line="276" w:lineRule="auto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015DE8" w:rsidRDefault="00656196" w:rsidP="00656196">
            <w:pPr>
              <w:rPr>
                <w:lang w:eastAsia="en-US"/>
              </w:rPr>
            </w:pPr>
            <w:r w:rsidRPr="00015DE8">
              <w:rPr>
                <w:color w:val="000000"/>
                <w:shd w:val="clear" w:color="auto" w:fill="FFFFFF"/>
                <w:lang w:eastAsia="en-US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Домовладение17  </w:t>
            </w:r>
          </w:p>
        </w:tc>
      </w:tr>
      <w:tr w:rsidR="00656196" w:rsidRPr="00015DE8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015DE8" w:rsidRDefault="00656196" w:rsidP="00656196">
            <w:pPr>
              <w:pStyle w:val="ae"/>
              <w:numPr>
                <w:ilvl w:val="0"/>
                <w:numId w:val="9"/>
              </w:numPr>
              <w:spacing w:line="276" w:lineRule="auto"/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015DE8" w:rsidRDefault="00656196" w:rsidP="00656196">
            <w:pPr>
              <w:rPr>
                <w:lang w:eastAsia="en-US"/>
              </w:rPr>
            </w:pPr>
            <w:r w:rsidRPr="00015DE8">
              <w:rPr>
                <w:color w:val="000000"/>
                <w:shd w:val="clear" w:color="auto" w:fill="FFFFFF"/>
                <w:lang w:eastAsia="en-US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18  </w:t>
            </w:r>
          </w:p>
        </w:tc>
      </w:tr>
    </w:tbl>
    <w:p w:rsidR="00656196" w:rsidRPr="00015DE8" w:rsidRDefault="00656196" w:rsidP="00656196">
      <w:pPr>
        <w:pStyle w:val="ae"/>
        <w:numPr>
          <w:ilvl w:val="0"/>
          <w:numId w:val="6"/>
        </w:numPr>
        <w:spacing w:after="200" w:line="276" w:lineRule="auto"/>
        <w:ind w:left="284" w:firstLine="0"/>
        <w:jc w:val="both"/>
      </w:pPr>
      <w:r w:rsidRPr="00015DE8">
        <w:t>Контроль за исполнения постановления оставляю за собой.</w:t>
      </w:r>
    </w:p>
    <w:p w:rsidR="00656196" w:rsidRDefault="00656196" w:rsidP="00656196">
      <w:pPr>
        <w:ind w:left="1260"/>
      </w:pPr>
      <w:r w:rsidRPr="00015DE8">
        <w:t>Глава  Атнарского сельского поселения                                                А.А.Наумова</w:t>
      </w:r>
    </w:p>
    <w:p w:rsidR="00656196" w:rsidRPr="00015DE8" w:rsidRDefault="00656196" w:rsidP="00656196">
      <w:pPr>
        <w:ind w:left="1260"/>
      </w:pPr>
    </w:p>
    <w:p w:rsidR="00656196" w:rsidRPr="00293E7B" w:rsidRDefault="00656196" w:rsidP="00656196">
      <w:pPr>
        <w:jc w:val="center"/>
        <w:rPr>
          <w:b/>
          <w:i/>
          <w:u w:val="single"/>
        </w:rPr>
      </w:pPr>
      <w:r w:rsidRPr="00293E7B">
        <w:rPr>
          <w:b/>
          <w:i/>
          <w:u w:val="single"/>
        </w:rPr>
        <w:t>Постановление</w:t>
      </w:r>
    </w:p>
    <w:p w:rsidR="00656196" w:rsidRPr="00656196" w:rsidRDefault="00656196" w:rsidP="00656196">
      <w:pPr>
        <w:widowControl w:val="0"/>
        <w:contextualSpacing/>
        <w:jc w:val="center"/>
        <w:rPr>
          <w:b/>
          <w:i/>
          <w:u w:val="single"/>
        </w:rPr>
      </w:pPr>
      <w:r w:rsidRPr="00293E7B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Pr="00656196">
        <w:rPr>
          <w:b/>
          <w:i/>
          <w:u w:val="single"/>
        </w:rPr>
        <w:t>О внесении изменений   адреса на территории</w:t>
      </w:r>
      <w:r>
        <w:rPr>
          <w:b/>
          <w:i/>
          <w:u w:val="single"/>
        </w:rPr>
        <w:t xml:space="preserve"> </w:t>
      </w:r>
      <w:r w:rsidRPr="00656196">
        <w:rPr>
          <w:b/>
          <w:i/>
          <w:u w:val="single"/>
        </w:rPr>
        <w:t>Атнарского  сельского поселения</w:t>
      </w:r>
      <w:r>
        <w:rPr>
          <w:b/>
          <w:i/>
          <w:u w:val="single"/>
        </w:rPr>
        <w:t xml:space="preserve"> </w:t>
      </w:r>
      <w:r w:rsidRPr="00656196">
        <w:rPr>
          <w:b/>
          <w:i/>
          <w:u w:val="single"/>
        </w:rPr>
        <w:t>Красночетайского района Чувашской Республики»</w:t>
      </w:r>
    </w:p>
    <w:p w:rsidR="00656196" w:rsidRPr="00293E7B" w:rsidRDefault="00656196" w:rsidP="00656196">
      <w:pPr>
        <w:jc w:val="center"/>
        <w:rPr>
          <w:b/>
          <w:i/>
          <w:sz w:val="26"/>
          <w:szCs w:val="26"/>
          <w:u w:val="single"/>
        </w:rPr>
      </w:pPr>
    </w:p>
    <w:p w:rsidR="00656196" w:rsidRDefault="00656196" w:rsidP="00656196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14.03.2019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№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19</w:t>
      </w:r>
    </w:p>
    <w:p w:rsidR="00656196" w:rsidRPr="00656196" w:rsidRDefault="00656196" w:rsidP="00656196"/>
    <w:p w:rsidR="00656196" w:rsidRPr="00CB1E14" w:rsidRDefault="00656196" w:rsidP="00656196">
      <w:pPr>
        <w:jc w:val="both"/>
      </w:pPr>
      <w:r w:rsidRPr="00CB1E14">
        <w:t xml:space="preserve">В соответствии Федерального закона от 06.10.2003 №131-ФЗ «Об общих принципах организации местного самоуправления в Российской Федерации»  администрации Атнарского сельского поселения Красночетайского района Чувашской Республики </w:t>
      </w:r>
      <w:r w:rsidRPr="00CB1E14">
        <w:rPr>
          <w:b/>
        </w:rPr>
        <w:t>постановляет</w:t>
      </w:r>
      <w:r w:rsidRPr="00CB1E14">
        <w:t>:</w:t>
      </w:r>
    </w:p>
    <w:p w:rsidR="00656196" w:rsidRPr="00CB1E14" w:rsidRDefault="00656196" w:rsidP="00656196">
      <w:pPr>
        <w:pStyle w:val="ae"/>
        <w:numPr>
          <w:ilvl w:val="0"/>
          <w:numId w:val="6"/>
        </w:numPr>
        <w:spacing w:line="276" w:lineRule="auto"/>
        <w:ind w:left="0" w:firstLine="142"/>
        <w:jc w:val="both"/>
      </w:pPr>
      <w:r w:rsidRPr="00CB1E14">
        <w:t xml:space="preserve"> Внести изменения об аннулирования адреса из Федеральной информационной адресной </w:t>
      </w:r>
      <w:proofErr w:type="gramStart"/>
      <w:r w:rsidRPr="00CB1E14">
        <w:t>системы</w:t>
      </w:r>
      <w:proofErr w:type="gramEnd"/>
      <w:r w:rsidRPr="00CB1E14">
        <w:t xml:space="preserve"> следующие домовладений:</w:t>
      </w:r>
    </w:p>
    <w:tbl>
      <w:tblPr>
        <w:tblStyle w:val="af1"/>
        <w:tblW w:w="0" w:type="auto"/>
        <w:tblInd w:w="-176" w:type="dxa"/>
        <w:tblLook w:val="04A0"/>
      </w:tblPr>
      <w:tblGrid>
        <w:gridCol w:w="1560"/>
        <w:gridCol w:w="7961"/>
      </w:tblGrid>
      <w:tr w:rsidR="00656196" w:rsidRPr="00CB1E14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CB1E14" w:rsidRDefault="00656196" w:rsidP="00656196">
            <w:pPr>
              <w:spacing w:line="276" w:lineRule="auto"/>
              <w:jc w:val="both"/>
              <w:rPr>
                <w:lang w:eastAsia="en-US"/>
              </w:rPr>
            </w:pPr>
            <w:r w:rsidRPr="00CB1E14">
              <w:rPr>
                <w:lang w:eastAsia="en-US"/>
              </w:rPr>
              <w:t xml:space="preserve">№ </w:t>
            </w:r>
            <w:proofErr w:type="spellStart"/>
            <w:r w:rsidRPr="00CB1E14">
              <w:rPr>
                <w:lang w:eastAsia="en-US"/>
              </w:rPr>
              <w:t>п</w:t>
            </w:r>
            <w:proofErr w:type="gramStart"/>
            <w:r w:rsidRPr="00CB1E14">
              <w:rPr>
                <w:lang w:eastAsia="en-US"/>
              </w:rPr>
              <w:t>,п</w:t>
            </w:r>
            <w:proofErr w:type="spellEnd"/>
            <w:proofErr w:type="gramEnd"/>
            <w:r w:rsidRPr="00CB1E14">
              <w:rPr>
                <w:lang w:eastAsia="en-US"/>
              </w:rPr>
              <w:t>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CB1E14" w:rsidRDefault="00656196" w:rsidP="00656196">
            <w:pPr>
              <w:spacing w:line="276" w:lineRule="auto"/>
              <w:rPr>
                <w:lang w:eastAsia="en-US"/>
              </w:rPr>
            </w:pPr>
            <w:r w:rsidRPr="00CB1E14">
              <w:rPr>
                <w:lang w:eastAsia="en-US"/>
              </w:rPr>
              <w:t>Адрес ФИАС</w:t>
            </w:r>
          </w:p>
        </w:tc>
      </w:tr>
      <w:tr w:rsidR="00656196" w:rsidRPr="00CB1E14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CB1E14" w:rsidRDefault="00656196" w:rsidP="00656196">
            <w:pPr>
              <w:pStyle w:val="ae"/>
              <w:spacing w:line="276" w:lineRule="auto"/>
              <w:ind w:left="1080"/>
            </w:pPr>
            <w:r>
              <w:t>1.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CB1E14" w:rsidRDefault="00656196" w:rsidP="00656196">
            <w:r w:rsidRPr="00CB1E14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19  </w:t>
            </w:r>
          </w:p>
        </w:tc>
      </w:tr>
      <w:tr w:rsidR="00656196" w:rsidRPr="00CB1E14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CB1E14" w:rsidRDefault="00656196" w:rsidP="00656196">
            <w:pPr>
              <w:pStyle w:val="ae"/>
              <w:spacing w:line="276" w:lineRule="auto"/>
              <w:ind w:left="1080"/>
            </w:pPr>
            <w:r>
              <w:t>2.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CB1E14" w:rsidRDefault="00656196" w:rsidP="00656196">
            <w:r w:rsidRPr="00CB1E14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20 </w:t>
            </w:r>
          </w:p>
        </w:tc>
      </w:tr>
      <w:tr w:rsidR="00656196" w:rsidRPr="00CB1E14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CB1E14" w:rsidRDefault="00656196" w:rsidP="00656196">
            <w:pPr>
              <w:spacing w:line="276" w:lineRule="auto"/>
              <w:ind w:left="993"/>
            </w:pPr>
            <w:r>
              <w:t>3.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CB1E14" w:rsidRDefault="00656196" w:rsidP="00656196">
            <w:r w:rsidRPr="00CB1E14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21  </w:t>
            </w:r>
          </w:p>
        </w:tc>
      </w:tr>
      <w:tr w:rsidR="00656196" w:rsidRPr="00CB1E14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CB1E14" w:rsidRDefault="00656196" w:rsidP="00656196">
            <w:pPr>
              <w:spacing w:line="276" w:lineRule="auto"/>
              <w:ind w:left="993"/>
            </w:pPr>
            <w:r>
              <w:t>4.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CB1E14" w:rsidRDefault="00656196" w:rsidP="00656196">
            <w:r w:rsidRPr="00CB1E14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22 </w:t>
            </w:r>
          </w:p>
        </w:tc>
      </w:tr>
      <w:tr w:rsidR="00656196" w:rsidRPr="00CB1E14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CB1E14" w:rsidRDefault="00656196" w:rsidP="00656196">
            <w:pPr>
              <w:spacing w:line="276" w:lineRule="auto"/>
              <w:ind w:left="993"/>
            </w:pPr>
            <w:r>
              <w:t>5.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CB1E14" w:rsidRDefault="00656196" w:rsidP="00656196">
            <w:r w:rsidRPr="00CB1E14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 23</w:t>
            </w:r>
          </w:p>
        </w:tc>
      </w:tr>
      <w:tr w:rsidR="00656196" w:rsidRPr="00CB1E14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CB1E14" w:rsidRDefault="00656196" w:rsidP="00656196">
            <w:pPr>
              <w:spacing w:line="276" w:lineRule="auto"/>
              <w:ind w:left="993"/>
            </w:pPr>
            <w:r>
              <w:t>6.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CB1E14" w:rsidRDefault="00656196" w:rsidP="00656196">
            <w:r w:rsidRPr="00CB1E14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24 </w:t>
            </w:r>
          </w:p>
        </w:tc>
      </w:tr>
      <w:tr w:rsidR="00656196" w:rsidRPr="00CB1E14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CB1E14" w:rsidRDefault="00656196" w:rsidP="00656196">
            <w:pPr>
              <w:spacing w:line="276" w:lineRule="auto"/>
              <w:ind w:left="993"/>
            </w:pPr>
            <w:r>
              <w:t>7.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CB1E14" w:rsidRDefault="00656196" w:rsidP="00656196">
            <w:r w:rsidRPr="00CB1E14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Домовладение25  </w:t>
            </w:r>
          </w:p>
        </w:tc>
      </w:tr>
      <w:tr w:rsidR="00656196" w:rsidRPr="00CB1E14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CB1E14" w:rsidRDefault="00656196" w:rsidP="00656196">
            <w:pPr>
              <w:spacing w:line="276" w:lineRule="auto"/>
              <w:ind w:left="993"/>
            </w:pPr>
            <w:r>
              <w:t>8.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CB1E14" w:rsidRDefault="00656196" w:rsidP="00656196">
            <w:r w:rsidRPr="00CB1E14">
              <w:rPr>
                <w:color w:val="000000"/>
                <w:shd w:val="clear" w:color="auto" w:fill="FFFFFF"/>
              </w:rPr>
              <w:t xml:space="preserve">Чувашская Республика - Чувашия, Красночетайский муниципальный </w:t>
            </w:r>
            <w:r w:rsidRPr="00CB1E14">
              <w:rPr>
                <w:color w:val="000000"/>
                <w:shd w:val="clear" w:color="auto" w:fill="FFFFFF"/>
              </w:rPr>
              <w:lastRenderedPageBreak/>
              <w:t>район, Сельское поселение Атнарское, Тарабай Деревня, Домовладение 26 </w:t>
            </w:r>
          </w:p>
        </w:tc>
      </w:tr>
      <w:tr w:rsidR="00656196" w:rsidRPr="00CB1E14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CB1E14" w:rsidRDefault="00656196" w:rsidP="00656196">
            <w:pPr>
              <w:spacing w:line="276" w:lineRule="auto"/>
              <w:ind w:left="993"/>
            </w:pPr>
            <w:r>
              <w:lastRenderedPageBreak/>
              <w:t>9.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CB1E14" w:rsidRDefault="00656196" w:rsidP="00656196">
            <w:r w:rsidRPr="00CB1E14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27 </w:t>
            </w:r>
          </w:p>
        </w:tc>
      </w:tr>
      <w:tr w:rsidR="00656196" w:rsidRPr="00CB1E14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CB1E14" w:rsidRDefault="00656196" w:rsidP="00656196">
            <w:pPr>
              <w:spacing w:line="276" w:lineRule="auto"/>
              <w:ind w:left="993"/>
            </w:pPr>
            <w:r>
              <w:t>10.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CB1E14" w:rsidRDefault="00656196" w:rsidP="00656196">
            <w:r w:rsidRPr="00CB1E14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28 </w:t>
            </w:r>
          </w:p>
        </w:tc>
      </w:tr>
      <w:tr w:rsidR="00656196" w:rsidRPr="00CB1E14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CB1E14" w:rsidRDefault="00656196" w:rsidP="00656196">
            <w:pPr>
              <w:spacing w:line="276" w:lineRule="auto"/>
              <w:ind w:left="993"/>
            </w:pPr>
            <w:r>
              <w:t>11.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CB1E14" w:rsidRDefault="00656196" w:rsidP="00656196">
            <w:r w:rsidRPr="00CB1E14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29  </w:t>
            </w:r>
          </w:p>
        </w:tc>
      </w:tr>
      <w:tr w:rsidR="00656196" w:rsidRPr="00CB1E14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CB1E14" w:rsidRDefault="00656196" w:rsidP="00656196">
            <w:pPr>
              <w:spacing w:line="276" w:lineRule="auto"/>
              <w:ind w:left="993"/>
            </w:pPr>
            <w:r>
              <w:t>12.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CB1E14" w:rsidRDefault="00656196" w:rsidP="00656196">
            <w:r w:rsidRPr="00CB1E14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30  </w:t>
            </w:r>
          </w:p>
        </w:tc>
      </w:tr>
      <w:tr w:rsidR="00656196" w:rsidRPr="00CB1E14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CB1E14" w:rsidRDefault="00656196" w:rsidP="00656196">
            <w:pPr>
              <w:spacing w:line="276" w:lineRule="auto"/>
              <w:ind w:left="993"/>
            </w:pPr>
            <w:r>
              <w:t>13.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CB1E14" w:rsidRDefault="00656196" w:rsidP="00656196">
            <w:r w:rsidRPr="00CB1E14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31  </w:t>
            </w:r>
          </w:p>
        </w:tc>
      </w:tr>
      <w:tr w:rsidR="00656196" w:rsidRPr="00CB1E14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CB1E14" w:rsidRDefault="00656196" w:rsidP="00656196">
            <w:pPr>
              <w:spacing w:line="276" w:lineRule="auto"/>
              <w:ind w:left="993"/>
            </w:pPr>
            <w:r>
              <w:t>14.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CB1E14" w:rsidRDefault="00656196" w:rsidP="00656196">
            <w:r w:rsidRPr="00CB1E14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32 </w:t>
            </w:r>
          </w:p>
        </w:tc>
      </w:tr>
      <w:tr w:rsidR="00656196" w:rsidRPr="00CB1E14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CB1E14" w:rsidRDefault="00656196" w:rsidP="00656196">
            <w:pPr>
              <w:spacing w:line="276" w:lineRule="auto"/>
              <w:ind w:left="993"/>
            </w:pPr>
            <w:r>
              <w:t>15.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CB1E14" w:rsidRDefault="00656196" w:rsidP="00656196">
            <w:r w:rsidRPr="00CB1E14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33 </w:t>
            </w:r>
          </w:p>
        </w:tc>
      </w:tr>
      <w:tr w:rsidR="00656196" w:rsidRPr="00CB1E14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CB1E14" w:rsidRDefault="00656196" w:rsidP="00656196">
            <w:pPr>
              <w:spacing w:line="276" w:lineRule="auto"/>
              <w:ind w:left="993"/>
            </w:pPr>
            <w:r>
              <w:t>16.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CB1E14" w:rsidRDefault="00656196" w:rsidP="00656196">
            <w:r w:rsidRPr="00CB1E14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34  </w:t>
            </w:r>
          </w:p>
        </w:tc>
      </w:tr>
    </w:tbl>
    <w:p w:rsidR="00656196" w:rsidRPr="00CB1E14" w:rsidRDefault="00656196" w:rsidP="00656196">
      <w:pPr>
        <w:pStyle w:val="ae"/>
        <w:numPr>
          <w:ilvl w:val="0"/>
          <w:numId w:val="6"/>
        </w:numPr>
        <w:spacing w:after="200" w:line="276" w:lineRule="auto"/>
        <w:ind w:left="0" w:firstLine="0"/>
        <w:jc w:val="both"/>
      </w:pPr>
      <w:r w:rsidRPr="00CB1E14">
        <w:t>Контроль за исполнения постановления оставляю за собой.</w:t>
      </w:r>
    </w:p>
    <w:p w:rsidR="00656196" w:rsidRDefault="00656196" w:rsidP="00656196">
      <w:pPr>
        <w:ind w:left="1260"/>
      </w:pPr>
      <w:r w:rsidRPr="00CB1E14">
        <w:t>Глава  Атнарского сельского поселения                                                 А.А.Наумова</w:t>
      </w:r>
    </w:p>
    <w:p w:rsidR="00656196" w:rsidRDefault="00656196" w:rsidP="00656196">
      <w:pPr>
        <w:ind w:left="1260"/>
      </w:pPr>
    </w:p>
    <w:p w:rsidR="00656196" w:rsidRPr="00CB1E14" w:rsidRDefault="00656196" w:rsidP="00656196">
      <w:pPr>
        <w:ind w:left="1260"/>
      </w:pPr>
    </w:p>
    <w:p w:rsidR="00656196" w:rsidRPr="00293E7B" w:rsidRDefault="00656196" w:rsidP="00656196">
      <w:pPr>
        <w:jc w:val="center"/>
        <w:rPr>
          <w:b/>
          <w:i/>
          <w:u w:val="single"/>
        </w:rPr>
      </w:pPr>
      <w:r w:rsidRPr="00293E7B">
        <w:rPr>
          <w:b/>
          <w:i/>
          <w:u w:val="single"/>
        </w:rPr>
        <w:t>Постановление</w:t>
      </w:r>
    </w:p>
    <w:p w:rsidR="00656196" w:rsidRPr="00656196" w:rsidRDefault="00656196" w:rsidP="00656196">
      <w:pPr>
        <w:widowControl w:val="0"/>
        <w:contextualSpacing/>
        <w:jc w:val="center"/>
        <w:rPr>
          <w:b/>
          <w:i/>
          <w:u w:val="single"/>
        </w:rPr>
      </w:pPr>
      <w:r w:rsidRPr="00293E7B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Pr="00656196">
        <w:rPr>
          <w:b/>
          <w:i/>
          <w:u w:val="single"/>
        </w:rPr>
        <w:t>О внесении изменений   адреса на территории</w:t>
      </w:r>
      <w:r>
        <w:rPr>
          <w:b/>
          <w:i/>
          <w:u w:val="single"/>
        </w:rPr>
        <w:t xml:space="preserve"> </w:t>
      </w:r>
      <w:r w:rsidRPr="00656196">
        <w:rPr>
          <w:b/>
          <w:i/>
          <w:u w:val="single"/>
        </w:rPr>
        <w:t>Атнарского  сельского поселения</w:t>
      </w:r>
      <w:r>
        <w:rPr>
          <w:b/>
          <w:i/>
          <w:u w:val="single"/>
        </w:rPr>
        <w:t xml:space="preserve"> </w:t>
      </w:r>
      <w:r w:rsidRPr="00656196">
        <w:rPr>
          <w:b/>
          <w:i/>
          <w:u w:val="single"/>
        </w:rPr>
        <w:t>Красночетайского района Чувашской Республики»</w:t>
      </w:r>
    </w:p>
    <w:p w:rsidR="00656196" w:rsidRPr="00293E7B" w:rsidRDefault="00656196" w:rsidP="00656196">
      <w:pPr>
        <w:jc w:val="center"/>
        <w:rPr>
          <w:b/>
          <w:i/>
          <w:sz w:val="26"/>
          <w:szCs w:val="26"/>
          <w:u w:val="single"/>
        </w:rPr>
      </w:pPr>
    </w:p>
    <w:p w:rsidR="00656196" w:rsidRDefault="00656196" w:rsidP="00656196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14.03.2019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№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20</w:t>
      </w:r>
    </w:p>
    <w:p w:rsidR="00656196" w:rsidRDefault="00656196" w:rsidP="00656196">
      <w:pPr>
        <w:jc w:val="both"/>
      </w:pPr>
      <w:r w:rsidRPr="004D266B">
        <w:t xml:space="preserve">В соответствии Федерального закона от 06.10.2003 №131-ФЗ «Об общих принципах организации местного самоуправления в Российской Федерации»  администрации Атнарского сельского поселения Красночетайского района Чувашской Республики </w:t>
      </w:r>
      <w:r w:rsidRPr="004D266B">
        <w:rPr>
          <w:b/>
        </w:rPr>
        <w:t>постановляет</w:t>
      </w:r>
      <w:r w:rsidRPr="004D266B">
        <w:t>:</w:t>
      </w:r>
    </w:p>
    <w:p w:rsidR="00656196" w:rsidRPr="00412C39" w:rsidRDefault="00656196" w:rsidP="00656196">
      <w:pPr>
        <w:pStyle w:val="ae"/>
        <w:numPr>
          <w:ilvl w:val="0"/>
          <w:numId w:val="10"/>
        </w:numPr>
        <w:spacing w:after="200" w:line="276" w:lineRule="auto"/>
        <w:ind w:left="142" w:hanging="142"/>
        <w:jc w:val="both"/>
      </w:pPr>
      <w:r w:rsidRPr="00412C39">
        <w:t xml:space="preserve">Внести изменения об аннулирования адреса из Федеральной информационной адресной </w:t>
      </w:r>
      <w:proofErr w:type="gramStart"/>
      <w:r w:rsidRPr="00412C39">
        <w:t>системы</w:t>
      </w:r>
      <w:proofErr w:type="gramEnd"/>
      <w:r w:rsidRPr="00412C39">
        <w:t xml:space="preserve"> следующие домовладений:</w:t>
      </w:r>
    </w:p>
    <w:tbl>
      <w:tblPr>
        <w:tblStyle w:val="af1"/>
        <w:tblW w:w="0" w:type="auto"/>
        <w:tblInd w:w="-176" w:type="dxa"/>
        <w:tblLook w:val="04A0"/>
      </w:tblPr>
      <w:tblGrid>
        <w:gridCol w:w="1560"/>
        <w:gridCol w:w="7961"/>
      </w:tblGrid>
      <w:tr w:rsidR="00656196" w:rsidRPr="004D266B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4D266B" w:rsidRDefault="00656196" w:rsidP="00656196">
            <w:pPr>
              <w:spacing w:line="276" w:lineRule="auto"/>
              <w:jc w:val="both"/>
              <w:rPr>
                <w:lang w:eastAsia="en-US"/>
              </w:rPr>
            </w:pPr>
            <w:r w:rsidRPr="004D266B">
              <w:rPr>
                <w:lang w:eastAsia="en-US"/>
              </w:rPr>
              <w:t xml:space="preserve">№ </w:t>
            </w:r>
            <w:proofErr w:type="spellStart"/>
            <w:r w:rsidRPr="004D266B">
              <w:rPr>
                <w:lang w:eastAsia="en-US"/>
              </w:rPr>
              <w:t>п</w:t>
            </w:r>
            <w:proofErr w:type="gramStart"/>
            <w:r w:rsidRPr="004D266B">
              <w:rPr>
                <w:lang w:eastAsia="en-US"/>
              </w:rPr>
              <w:t>,п</w:t>
            </w:r>
            <w:proofErr w:type="spellEnd"/>
            <w:proofErr w:type="gramEnd"/>
            <w:r w:rsidRPr="004D266B">
              <w:rPr>
                <w:lang w:eastAsia="en-US"/>
              </w:rPr>
              <w:t>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4D266B" w:rsidRDefault="00656196" w:rsidP="00656196">
            <w:pPr>
              <w:spacing w:line="276" w:lineRule="auto"/>
              <w:jc w:val="center"/>
              <w:rPr>
                <w:lang w:eastAsia="en-US"/>
              </w:rPr>
            </w:pPr>
            <w:r w:rsidRPr="004D266B">
              <w:rPr>
                <w:lang w:eastAsia="en-US"/>
              </w:rPr>
              <w:t>Адрес ФИАС</w:t>
            </w:r>
          </w:p>
        </w:tc>
      </w:tr>
      <w:tr w:rsidR="00656196" w:rsidRPr="004D266B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4D266B" w:rsidRDefault="00656196" w:rsidP="00656196">
            <w:pPr>
              <w:spacing w:line="276" w:lineRule="auto"/>
              <w:ind w:left="850"/>
            </w:pPr>
            <w:r>
              <w:t>1.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4D266B" w:rsidRDefault="00656196" w:rsidP="00656196">
            <w:r w:rsidRPr="004D266B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34а  </w:t>
            </w:r>
          </w:p>
        </w:tc>
      </w:tr>
      <w:tr w:rsidR="00656196" w:rsidRPr="004D266B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4D266B" w:rsidRDefault="00656196" w:rsidP="00656196">
            <w:pPr>
              <w:spacing w:line="276" w:lineRule="auto"/>
              <w:ind w:left="850"/>
            </w:pPr>
            <w:r>
              <w:t>2.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4D266B" w:rsidRDefault="00656196" w:rsidP="00656196">
            <w:r w:rsidRPr="004D266B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35</w:t>
            </w:r>
          </w:p>
        </w:tc>
      </w:tr>
      <w:tr w:rsidR="00656196" w:rsidRPr="004D266B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4D266B" w:rsidRDefault="00656196" w:rsidP="00656196">
            <w:pPr>
              <w:spacing w:line="276" w:lineRule="auto"/>
              <w:ind w:left="850"/>
            </w:pPr>
            <w:r>
              <w:t>3.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4D266B" w:rsidRDefault="00656196" w:rsidP="00656196">
            <w:r w:rsidRPr="004D266B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36  </w:t>
            </w:r>
          </w:p>
        </w:tc>
      </w:tr>
      <w:tr w:rsidR="00656196" w:rsidRPr="004D266B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4D266B" w:rsidRDefault="00656196" w:rsidP="00656196">
            <w:pPr>
              <w:spacing w:line="276" w:lineRule="auto"/>
              <w:ind w:left="850"/>
            </w:pPr>
            <w:r>
              <w:t>4.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4D266B" w:rsidRDefault="00656196" w:rsidP="00656196">
            <w:r w:rsidRPr="004D266B">
              <w:rPr>
                <w:color w:val="000000"/>
                <w:shd w:val="clear" w:color="auto" w:fill="FFFFFF"/>
              </w:rPr>
              <w:t xml:space="preserve">Чувашская Республика - Чувашия, Красночетайский муниципальный район, Сельское поселение Атнарское, Тарабай Деревня, Домовладение 37 </w:t>
            </w:r>
            <w:r w:rsidRPr="004D266B">
              <w:rPr>
                <w:color w:val="000000"/>
                <w:shd w:val="clear" w:color="auto" w:fill="FFFFFF"/>
              </w:rPr>
              <w:lastRenderedPageBreak/>
              <w:t> </w:t>
            </w:r>
          </w:p>
        </w:tc>
      </w:tr>
      <w:tr w:rsidR="00656196" w:rsidRPr="004D266B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4D266B" w:rsidRDefault="00656196" w:rsidP="00656196">
            <w:pPr>
              <w:spacing w:line="276" w:lineRule="auto"/>
              <w:ind w:left="850"/>
            </w:pPr>
            <w:r>
              <w:lastRenderedPageBreak/>
              <w:t>5.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4D266B" w:rsidRDefault="00656196" w:rsidP="00656196">
            <w:r w:rsidRPr="004D266B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38  </w:t>
            </w:r>
          </w:p>
        </w:tc>
      </w:tr>
      <w:tr w:rsidR="00656196" w:rsidRPr="004D266B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4D266B" w:rsidRDefault="00656196" w:rsidP="00656196">
            <w:pPr>
              <w:spacing w:line="276" w:lineRule="auto"/>
              <w:ind w:left="850"/>
            </w:pPr>
            <w:r>
              <w:t>6.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4D266B" w:rsidRDefault="00656196" w:rsidP="00656196">
            <w:r w:rsidRPr="004D266B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39  </w:t>
            </w:r>
          </w:p>
        </w:tc>
      </w:tr>
      <w:tr w:rsidR="00656196" w:rsidRPr="004D266B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4D266B" w:rsidRDefault="00656196" w:rsidP="00656196">
            <w:pPr>
              <w:spacing w:line="276" w:lineRule="auto"/>
              <w:ind w:left="850"/>
            </w:pPr>
            <w:r>
              <w:t>7.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4D266B" w:rsidRDefault="00656196" w:rsidP="00656196">
            <w:r w:rsidRPr="004D266B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40 </w:t>
            </w:r>
          </w:p>
        </w:tc>
      </w:tr>
      <w:tr w:rsidR="00656196" w:rsidRPr="004D266B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4D266B" w:rsidRDefault="00656196" w:rsidP="00656196">
            <w:pPr>
              <w:spacing w:line="276" w:lineRule="auto"/>
              <w:ind w:left="850"/>
            </w:pPr>
            <w:r>
              <w:t>8.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4D266B" w:rsidRDefault="00656196" w:rsidP="00656196">
            <w:r w:rsidRPr="004D266B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 </w:t>
            </w:r>
          </w:p>
        </w:tc>
      </w:tr>
      <w:tr w:rsidR="00656196" w:rsidRPr="004D266B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4D266B" w:rsidRDefault="00656196" w:rsidP="00656196">
            <w:pPr>
              <w:spacing w:line="276" w:lineRule="auto"/>
              <w:ind w:left="850"/>
            </w:pPr>
            <w:r>
              <w:t>9.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4D266B" w:rsidRDefault="00656196" w:rsidP="00656196">
            <w:r w:rsidRPr="004D266B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41 </w:t>
            </w:r>
          </w:p>
        </w:tc>
      </w:tr>
      <w:tr w:rsidR="00656196" w:rsidRPr="004D266B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4D266B" w:rsidRDefault="00656196" w:rsidP="00656196">
            <w:pPr>
              <w:spacing w:line="276" w:lineRule="auto"/>
              <w:ind w:left="850"/>
            </w:pPr>
            <w:r>
              <w:t>10.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4D266B" w:rsidRDefault="00656196" w:rsidP="00656196">
            <w:r w:rsidRPr="004D266B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42  </w:t>
            </w:r>
          </w:p>
        </w:tc>
      </w:tr>
      <w:tr w:rsidR="00656196" w:rsidRPr="004D266B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4D266B" w:rsidRDefault="00656196" w:rsidP="00656196">
            <w:pPr>
              <w:spacing w:line="276" w:lineRule="auto"/>
              <w:ind w:left="850"/>
            </w:pPr>
            <w:r>
              <w:t>11.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4D266B" w:rsidRDefault="00656196" w:rsidP="00656196">
            <w:r w:rsidRPr="004D266B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43 </w:t>
            </w:r>
          </w:p>
        </w:tc>
      </w:tr>
      <w:tr w:rsidR="00656196" w:rsidRPr="004D266B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4D266B" w:rsidRDefault="00656196" w:rsidP="00656196">
            <w:pPr>
              <w:spacing w:line="276" w:lineRule="auto"/>
              <w:ind w:left="850"/>
            </w:pPr>
            <w:r>
              <w:t>12.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4D266B" w:rsidRDefault="00656196" w:rsidP="00656196">
            <w:r w:rsidRPr="004D266B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44  </w:t>
            </w:r>
          </w:p>
        </w:tc>
      </w:tr>
      <w:tr w:rsidR="00656196" w:rsidRPr="004D266B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4D266B" w:rsidRDefault="00656196" w:rsidP="00656196">
            <w:pPr>
              <w:spacing w:line="276" w:lineRule="auto"/>
              <w:ind w:left="850"/>
            </w:pPr>
            <w:r>
              <w:t>13.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4D266B" w:rsidRDefault="00656196" w:rsidP="00656196">
            <w:r w:rsidRPr="004D266B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45 </w:t>
            </w:r>
          </w:p>
        </w:tc>
      </w:tr>
      <w:tr w:rsidR="00656196" w:rsidRPr="004D266B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4D266B" w:rsidRDefault="00656196" w:rsidP="00656196">
            <w:pPr>
              <w:spacing w:line="276" w:lineRule="auto"/>
              <w:ind w:left="850"/>
            </w:pPr>
            <w:r>
              <w:t>14.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4D266B" w:rsidRDefault="00656196" w:rsidP="00656196">
            <w:r w:rsidRPr="004D266B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46 </w:t>
            </w:r>
          </w:p>
        </w:tc>
      </w:tr>
      <w:tr w:rsidR="00656196" w:rsidRPr="004D266B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4D266B" w:rsidRDefault="00656196" w:rsidP="00656196">
            <w:pPr>
              <w:spacing w:line="276" w:lineRule="auto"/>
              <w:ind w:left="850"/>
            </w:pPr>
            <w:r>
              <w:t>15.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4D266B" w:rsidRDefault="00656196" w:rsidP="00656196">
            <w:r w:rsidRPr="004D266B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47 </w:t>
            </w:r>
          </w:p>
        </w:tc>
      </w:tr>
      <w:tr w:rsidR="00656196" w:rsidRPr="004D266B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4D266B" w:rsidRDefault="00656196" w:rsidP="00656196">
            <w:pPr>
              <w:spacing w:line="276" w:lineRule="auto"/>
              <w:ind w:left="850"/>
            </w:pPr>
            <w:r>
              <w:t>16.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4D266B" w:rsidRDefault="00656196" w:rsidP="00656196">
            <w:r w:rsidRPr="004D266B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47а </w:t>
            </w:r>
          </w:p>
        </w:tc>
      </w:tr>
    </w:tbl>
    <w:p w:rsidR="00656196" w:rsidRPr="00412C39" w:rsidRDefault="00656196" w:rsidP="00656196">
      <w:pPr>
        <w:pStyle w:val="ae"/>
        <w:numPr>
          <w:ilvl w:val="0"/>
          <w:numId w:val="10"/>
        </w:numPr>
        <w:spacing w:after="200" w:line="276" w:lineRule="auto"/>
        <w:jc w:val="both"/>
      </w:pPr>
      <w:r w:rsidRPr="00412C39">
        <w:t>Контроль за исполнения постановления оставляю за собой.</w:t>
      </w:r>
    </w:p>
    <w:p w:rsidR="00656196" w:rsidRDefault="00656196" w:rsidP="00656196">
      <w:pPr>
        <w:ind w:left="1260"/>
      </w:pPr>
      <w:r w:rsidRPr="004D266B">
        <w:t>Глава  Атнарского сельского поселения                                                 А.А.Наумова</w:t>
      </w:r>
    </w:p>
    <w:p w:rsidR="00656196" w:rsidRPr="004D266B" w:rsidRDefault="00656196" w:rsidP="00656196">
      <w:pPr>
        <w:ind w:left="1260"/>
      </w:pPr>
    </w:p>
    <w:p w:rsidR="00656196" w:rsidRPr="00293E7B" w:rsidRDefault="00656196" w:rsidP="00656196">
      <w:pPr>
        <w:jc w:val="center"/>
        <w:rPr>
          <w:b/>
          <w:i/>
          <w:u w:val="single"/>
        </w:rPr>
      </w:pPr>
      <w:r w:rsidRPr="00293E7B">
        <w:rPr>
          <w:b/>
          <w:i/>
          <w:u w:val="single"/>
        </w:rPr>
        <w:t>Постановление</w:t>
      </w:r>
    </w:p>
    <w:p w:rsidR="00656196" w:rsidRPr="00656196" w:rsidRDefault="00656196" w:rsidP="00656196">
      <w:pPr>
        <w:widowControl w:val="0"/>
        <w:contextualSpacing/>
        <w:jc w:val="center"/>
        <w:rPr>
          <w:b/>
          <w:i/>
          <w:u w:val="single"/>
        </w:rPr>
      </w:pPr>
      <w:r w:rsidRPr="00293E7B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Pr="00656196">
        <w:rPr>
          <w:b/>
          <w:i/>
          <w:u w:val="single"/>
        </w:rPr>
        <w:t>О внесении изменений   адреса на территории</w:t>
      </w:r>
      <w:r>
        <w:rPr>
          <w:b/>
          <w:i/>
          <w:u w:val="single"/>
        </w:rPr>
        <w:t xml:space="preserve"> </w:t>
      </w:r>
      <w:r w:rsidRPr="00656196">
        <w:rPr>
          <w:b/>
          <w:i/>
          <w:u w:val="single"/>
        </w:rPr>
        <w:t>Атнарского  сельского поселения</w:t>
      </w:r>
      <w:r>
        <w:rPr>
          <w:b/>
          <w:i/>
          <w:u w:val="single"/>
        </w:rPr>
        <w:t xml:space="preserve"> </w:t>
      </w:r>
      <w:r w:rsidRPr="00656196">
        <w:rPr>
          <w:b/>
          <w:i/>
          <w:u w:val="single"/>
        </w:rPr>
        <w:t>Красночетайского района Чувашской Республики»</w:t>
      </w:r>
    </w:p>
    <w:p w:rsidR="00656196" w:rsidRPr="00293E7B" w:rsidRDefault="00656196" w:rsidP="00656196">
      <w:pPr>
        <w:jc w:val="center"/>
        <w:rPr>
          <w:b/>
          <w:i/>
          <w:sz w:val="26"/>
          <w:szCs w:val="26"/>
          <w:u w:val="single"/>
        </w:rPr>
      </w:pPr>
    </w:p>
    <w:p w:rsidR="00656196" w:rsidRDefault="00656196" w:rsidP="00656196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14.03.2019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№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21</w:t>
      </w:r>
    </w:p>
    <w:p w:rsidR="00656196" w:rsidRPr="00083F93" w:rsidRDefault="00656196" w:rsidP="00656196">
      <w:pPr>
        <w:jc w:val="both"/>
      </w:pPr>
      <w:r w:rsidRPr="00083F93">
        <w:t xml:space="preserve">В соответствии Федерального закона от 06.10.2003 №131-ФЗ «Об общих принципах организации местного самоуправления в Российской Федерации»  администрации Атнарского сельского поселения Красночетайского района Чувашской Республики </w:t>
      </w:r>
      <w:r w:rsidRPr="00083F93">
        <w:rPr>
          <w:b/>
        </w:rPr>
        <w:t>постановляет</w:t>
      </w:r>
      <w:r w:rsidRPr="00083F93">
        <w:t>:</w:t>
      </w:r>
    </w:p>
    <w:p w:rsidR="00656196" w:rsidRPr="00083F93" w:rsidRDefault="00656196" w:rsidP="00656196">
      <w:pPr>
        <w:spacing w:line="276" w:lineRule="auto"/>
        <w:ind w:left="142"/>
        <w:jc w:val="both"/>
      </w:pPr>
      <w:r>
        <w:t>1.</w:t>
      </w:r>
      <w:r w:rsidRPr="00083F93">
        <w:t xml:space="preserve"> Внести изменения об аннулирования адреса из Федеральной информационной адресной </w:t>
      </w:r>
      <w:proofErr w:type="gramStart"/>
      <w:r w:rsidRPr="00083F93">
        <w:t>системы</w:t>
      </w:r>
      <w:proofErr w:type="gramEnd"/>
      <w:r w:rsidRPr="00083F93">
        <w:t xml:space="preserve"> следующие домовладений: </w:t>
      </w:r>
    </w:p>
    <w:tbl>
      <w:tblPr>
        <w:tblStyle w:val="af1"/>
        <w:tblW w:w="0" w:type="auto"/>
        <w:tblInd w:w="-176" w:type="dxa"/>
        <w:tblLook w:val="04A0"/>
      </w:tblPr>
      <w:tblGrid>
        <w:gridCol w:w="1560"/>
        <w:gridCol w:w="7961"/>
      </w:tblGrid>
      <w:tr w:rsidR="00656196" w:rsidRPr="00083F93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083F93" w:rsidRDefault="00656196" w:rsidP="00656196">
            <w:pPr>
              <w:spacing w:line="276" w:lineRule="auto"/>
              <w:jc w:val="both"/>
              <w:rPr>
                <w:lang w:eastAsia="en-US"/>
              </w:rPr>
            </w:pPr>
            <w:r w:rsidRPr="00083F93">
              <w:rPr>
                <w:lang w:eastAsia="en-US"/>
              </w:rPr>
              <w:t xml:space="preserve">№ </w:t>
            </w:r>
            <w:proofErr w:type="spellStart"/>
            <w:r w:rsidRPr="00083F93">
              <w:rPr>
                <w:lang w:eastAsia="en-US"/>
              </w:rPr>
              <w:t>п</w:t>
            </w:r>
            <w:proofErr w:type="gramStart"/>
            <w:r w:rsidRPr="00083F93">
              <w:rPr>
                <w:lang w:eastAsia="en-US"/>
              </w:rPr>
              <w:t>,п</w:t>
            </w:r>
            <w:proofErr w:type="spellEnd"/>
            <w:proofErr w:type="gramEnd"/>
            <w:r w:rsidRPr="00083F93">
              <w:rPr>
                <w:lang w:eastAsia="en-US"/>
              </w:rPr>
              <w:t>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083F93" w:rsidRDefault="00656196" w:rsidP="00656196">
            <w:pPr>
              <w:spacing w:line="276" w:lineRule="auto"/>
              <w:rPr>
                <w:lang w:eastAsia="en-US"/>
              </w:rPr>
            </w:pPr>
            <w:r w:rsidRPr="00083F93">
              <w:rPr>
                <w:lang w:eastAsia="en-US"/>
              </w:rPr>
              <w:t>Адрес ФИАС</w:t>
            </w:r>
          </w:p>
        </w:tc>
      </w:tr>
      <w:tr w:rsidR="00656196" w:rsidRPr="00083F93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083F93" w:rsidRDefault="00656196" w:rsidP="00656196">
            <w:pPr>
              <w:spacing w:line="276" w:lineRule="auto"/>
              <w:ind w:left="850"/>
            </w:pPr>
            <w:r>
              <w:t>1.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083F93" w:rsidRDefault="00656196" w:rsidP="00656196">
            <w:r w:rsidRPr="00083F93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48</w:t>
            </w:r>
          </w:p>
        </w:tc>
      </w:tr>
      <w:tr w:rsidR="00656196" w:rsidRPr="00083F93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083F93" w:rsidRDefault="00656196" w:rsidP="00656196">
            <w:pPr>
              <w:spacing w:line="276" w:lineRule="auto"/>
              <w:ind w:left="850"/>
            </w:pPr>
            <w:r>
              <w:lastRenderedPageBreak/>
              <w:t>2.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083F93" w:rsidRDefault="00656196" w:rsidP="00656196">
            <w:r w:rsidRPr="00083F93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49 </w:t>
            </w:r>
          </w:p>
        </w:tc>
      </w:tr>
      <w:tr w:rsidR="00656196" w:rsidRPr="00083F93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083F93" w:rsidRDefault="00656196" w:rsidP="00656196">
            <w:pPr>
              <w:spacing w:line="276" w:lineRule="auto"/>
              <w:ind w:left="850"/>
            </w:pPr>
            <w:r>
              <w:t>3.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083F93" w:rsidRDefault="00656196" w:rsidP="00656196">
            <w:r w:rsidRPr="00083F93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50 </w:t>
            </w:r>
          </w:p>
        </w:tc>
      </w:tr>
      <w:tr w:rsidR="00656196" w:rsidRPr="00083F93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083F93" w:rsidRDefault="00656196" w:rsidP="00656196">
            <w:pPr>
              <w:spacing w:line="276" w:lineRule="auto"/>
              <w:ind w:left="850"/>
            </w:pPr>
            <w:r>
              <w:t>4.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083F93" w:rsidRDefault="00656196" w:rsidP="00656196">
            <w:r w:rsidRPr="00083F93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51 </w:t>
            </w:r>
          </w:p>
        </w:tc>
      </w:tr>
      <w:tr w:rsidR="00656196" w:rsidRPr="00083F93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083F93" w:rsidRDefault="00656196" w:rsidP="00656196">
            <w:pPr>
              <w:spacing w:line="276" w:lineRule="auto"/>
              <w:ind w:left="850"/>
            </w:pPr>
            <w:r>
              <w:t>5.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083F93" w:rsidRDefault="00656196" w:rsidP="00656196">
            <w:r w:rsidRPr="00083F93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52 </w:t>
            </w:r>
          </w:p>
        </w:tc>
      </w:tr>
      <w:tr w:rsidR="00656196" w:rsidRPr="00083F93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083F93" w:rsidRDefault="00656196" w:rsidP="00656196">
            <w:pPr>
              <w:spacing w:line="276" w:lineRule="auto"/>
              <w:ind w:left="850"/>
            </w:pPr>
            <w:r>
              <w:t>6.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083F93" w:rsidRDefault="00656196" w:rsidP="00656196">
            <w:r w:rsidRPr="00083F93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53 </w:t>
            </w:r>
          </w:p>
        </w:tc>
      </w:tr>
      <w:tr w:rsidR="00656196" w:rsidRPr="00083F93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083F93" w:rsidRDefault="00656196" w:rsidP="00656196">
            <w:pPr>
              <w:spacing w:line="276" w:lineRule="auto"/>
              <w:ind w:left="850"/>
            </w:pPr>
            <w:r>
              <w:t>7.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083F93" w:rsidRDefault="00656196" w:rsidP="00656196">
            <w:r w:rsidRPr="00083F93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54 </w:t>
            </w:r>
          </w:p>
        </w:tc>
      </w:tr>
      <w:tr w:rsidR="00656196" w:rsidRPr="00083F93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083F93" w:rsidRDefault="00656196" w:rsidP="00656196">
            <w:pPr>
              <w:spacing w:line="276" w:lineRule="auto"/>
              <w:ind w:left="850"/>
            </w:pPr>
            <w:r>
              <w:t>8.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083F93" w:rsidRDefault="00656196" w:rsidP="00656196">
            <w:r w:rsidRPr="00083F93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55 </w:t>
            </w:r>
          </w:p>
        </w:tc>
      </w:tr>
      <w:tr w:rsidR="00656196" w:rsidRPr="00083F93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083F93" w:rsidRDefault="00656196" w:rsidP="00656196">
            <w:pPr>
              <w:spacing w:line="276" w:lineRule="auto"/>
              <w:ind w:left="850"/>
            </w:pPr>
            <w:r>
              <w:t>9.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083F93" w:rsidRDefault="00656196" w:rsidP="00656196">
            <w:r w:rsidRPr="00083F93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56</w:t>
            </w:r>
          </w:p>
        </w:tc>
      </w:tr>
      <w:tr w:rsidR="00656196" w:rsidRPr="00083F93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083F93" w:rsidRDefault="00656196" w:rsidP="00656196">
            <w:pPr>
              <w:spacing w:line="276" w:lineRule="auto"/>
              <w:ind w:left="850"/>
            </w:pPr>
            <w:r>
              <w:t>10.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083F93" w:rsidRDefault="00656196" w:rsidP="00656196">
            <w:r w:rsidRPr="00083F93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57 </w:t>
            </w:r>
          </w:p>
        </w:tc>
      </w:tr>
      <w:tr w:rsidR="00656196" w:rsidRPr="00083F93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083F93" w:rsidRDefault="00656196" w:rsidP="00656196">
            <w:pPr>
              <w:spacing w:line="276" w:lineRule="auto"/>
              <w:ind w:left="850"/>
            </w:pPr>
            <w:r>
              <w:t>11.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083F93" w:rsidRDefault="00656196" w:rsidP="00656196">
            <w:r w:rsidRPr="00083F93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58  </w:t>
            </w:r>
          </w:p>
        </w:tc>
      </w:tr>
      <w:tr w:rsidR="00656196" w:rsidRPr="00083F93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083F93" w:rsidRDefault="00656196" w:rsidP="00656196">
            <w:pPr>
              <w:spacing w:line="276" w:lineRule="auto"/>
              <w:ind w:left="850"/>
            </w:pPr>
            <w:r>
              <w:t>12.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083F93" w:rsidRDefault="00656196" w:rsidP="00656196">
            <w:r w:rsidRPr="00083F93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59 </w:t>
            </w:r>
          </w:p>
        </w:tc>
      </w:tr>
      <w:tr w:rsidR="00656196" w:rsidRPr="00083F93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083F93" w:rsidRDefault="00656196" w:rsidP="00656196">
            <w:pPr>
              <w:spacing w:line="276" w:lineRule="auto"/>
              <w:ind w:left="850"/>
            </w:pPr>
            <w:r>
              <w:t>13.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083F93" w:rsidRDefault="00656196" w:rsidP="00656196">
            <w:r w:rsidRPr="00083F93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60</w:t>
            </w:r>
          </w:p>
        </w:tc>
      </w:tr>
      <w:tr w:rsidR="00656196" w:rsidRPr="00083F93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083F93" w:rsidRDefault="00656196" w:rsidP="00656196">
            <w:pPr>
              <w:spacing w:line="276" w:lineRule="auto"/>
              <w:ind w:left="850"/>
            </w:pPr>
            <w:r>
              <w:t>14.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083F93" w:rsidRDefault="00656196" w:rsidP="00656196">
            <w:r w:rsidRPr="00083F93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60а </w:t>
            </w:r>
          </w:p>
        </w:tc>
      </w:tr>
      <w:tr w:rsidR="00656196" w:rsidRPr="00083F93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083F93" w:rsidRDefault="00656196" w:rsidP="00656196">
            <w:pPr>
              <w:spacing w:line="276" w:lineRule="auto"/>
              <w:ind w:left="850"/>
            </w:pPr>
            <w:r>
              <w:t>15.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083F93" w:rsidRDefault="00656196" w:rsidP="00656196">
            <w:r w:rsidRPr="00083F93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61  </w:t>
            </w:r>
          </w:p>
        </w:tc>
      </w:tr>
      <w:tr w:rsidR="00656196" w:rsidRPr="00083F93" w:rsidTr="006561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6" w:rsidRPr="00083F93" w:rsidRDefault="00656196" w:rsidP="00656196">
            <w:pPr>
              <w:spacing w:line="276" w:lineRule="auto"/>
              <w:ind w:left="850"/>
            </w:pPr>
            <w:r>
              <w:t>16.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6" w:rsidRPr="00083F93" w:rsidRDefault="00656196" w:rsidP="00656196">
            <w:r w:rsidRPr="00083F93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62 </w:t>
            </w:r>
          </w:p>
        </w:tc>
      </w:tr>
    </w:tbl>
    <w:p w:rsidR="00656196" w:rsidRPr="00083F93" w:rsidRDefault="00656196" w:rsidP="00656196">
      <w:pPr>
        <w:spacing w:after="200" w:line="276" w:lineRule="auto"/>
        <w:ind w:left="1260"/>
        <w:jc w:val="both"/>
      </w:pPr>
      <w:r>
        <w:t>2.</w:t>
      </w:r>
      <w:r w:rsidRPr="00083F93">
        <w:t>Контроль за исполнения постановления оставляю за собой.</w:t>
      </w:r>
    </w:p>
    <w:p w:rsidR="00656196" w:rsidRPr="00083F93" w:rsidRDefault="00656196" w:rsidP="00656196">
      <w:pPr>
        <w:ind w:left="1260"/>
      </w:pPr>
      <w:r w:rsidRPr="00083F93">
        <w:t>Глава  Атнарского сельского поселения                                                     А.А.Наумова</w:t>
      </w:r>
    </w:p>
    <w:p w:rsidR="00656196" w:rsidRDefault="00656196" w:rsidP="00656196">
      <w:pPr>
        <w:jc w:val="center"/>
        <w:rPr>
          <w:b/>
          <w:i/>
          <w:u w:val="single"/>
        </w:rPr>
      </w:pPr>
    </w:p>
    <w:p w:rsidR="00656196" w:rsidRDefault="00656196" w:rsidP="00656196">
      <w:pPr>
        <w:jc w:val="center"/>
        <w:rPr>
          <w:b/>
          <w:i/>
          <w:u w:val="single"/>
        </w:rPr>
      </w:pPr>
    </w:p>
    <w:p w:rsidR="00656196" w:rsidRDefault="00656196" w:rsidP="00656196">
      <w:pPr>
        <w:jc w:val="center"/>
        <w:rPr>
          <w:b/>
          <w:i/>
          <w:u w:val="single"/>
        </w:rPr>
      </w:pPr>
    </w:p>
    <w:p w:rsidR="00656196" w:rsidRDefault="00656196" w:rsidP="00656196">
      <w:pPr>
        <w:jc w:val="center"/>
        <w:rPr>
          <w:b/>
          <w:i/>
          <w:u w:val="single"/>
        </w:rPr>
      </w:pPr>
    </w:p>
    <w:p w:rsidR="00656196" w:rsidRDefault="00656196" w:rsidP="00656196">
      <w:pPr>
        <w:jc w:val="center"/>
        <w:rPr>
          <w:b/>
          <w:i/>
          <w:u w:val="single"/>
        </w:rPr>
      </w:pPr>
    </w:p>
    <w:p w:rsidR="00656196" w:rsidRDefault="00656196" w:rsidP="00656196">
      <w:pPr>
        <w:jc w:val="center"/>
        <w:rPr>
          <w:b/>
          <w:i/>
          <w:u w:val="single"/>
        </w:rPr>
      </w:pPr>
    </w:p>
    <w:p w:rsidR="00656196" w:rsidRDefault="00656196" w:rsidP="00656196">
      <w:pPr>
        <w:jc w:val="center"/>
        <w:rPr>
          <w:b/>
          <w:i/>
          <w:u w:val="single"/>
        </w:rPr>
      </w:pPr>
    </w:p>
    <w:p w:rsidR="00656196" w:rsidRDefault="00656196" w:rsidP="00656196">
      <w:pPr>
        <w:jc w:val="center"/>
        <w:rPr>
          <w:b/>
          <w:i/>
          <w:u w:val="single"/>
        </w:rPr>
      </w:pPr>
    </w:p>
    <w:p w:rsidR="00656196" w:rsidRPr="00293E7B" w:rsidRDefault="00656196" w:rsidP="00656196">
      <w:pPr>
        <w:jc w:val="center"/>
        <w:rPr>
          <w:b/>
          <w:i/>
          <w:u w:val="single"/>
        </w:rPr>
      </w:pPr>
      <w:r w:rsidRPr="00293E7B">
        <w:rPr>
          <w:b/>
          <w:i/>
          <w:u w:val="single"/>
        </w:rPr>
        <w:lastRenderedPageBreak/>
        <w:t>Постановление</w:t>
      </w:r>
    </w:p>
    <w:p w:rsidR="00656196" w:rsidRPr="00656196" w:rsidRDefault="00656196" w:rsidP="00656196">
      <w:pPr>
        <w:widowControl w:val="0"/>
        <w:contextualSpacing/>
        <w:jc w:val="center"/>
        <w:rPr>
          <w:b/>
          <w:i/>
          <w:u w:val="single"/>
        </w:rPr>
      </w:pPr>
      <w:r w:rsidRPr="00293E7B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Pr="00656196">
        <w:rPr>
          <w:b/>
          <w:i/>
          <w:u w:val="single"/>
        </w:rPr>
        <w:t>О внесении изменений   адреса на территории</w:t>
      </w:r>
      <w:r>
        <w:rPr>
          <w:b/>
          <w:i/>
          <w:u w:val="single"/>
        </w:rPr>
        <w:t xml:space="preserve"> </w:t>
      </w:r>
      <w:r w:rsidRPr="00656196">
        <w:rPr>
          <w:b/>
          <w:i/>
          <w:u w:val="single"/>
        </w:rPr>
        <w:t>Атнарского  сельского поселения</w:t>
      </w:r>
      <w:r>
        <w:rPr>
          <w:b/>
          <w:i/>
          <w:u w:val="single"/>
        </w:rPr>
        <w:t xml:space="preserve"> </w:t>
      </w:r>
      <w:r w:rsidRPr="00656196">
        <w:rPr>
          <w:b/>
          <w:i/>
          <w:u w:val="single"/>
        </w:rPr>
        <w:t>Красночетайского района Чувашской Республики»</w:t>
      </w:r>
    </w:p>
    <w:p w:rsidR="00656196" w:rsidRPr="00293E7B" w:rsidRDefault="00656196" w:rsidP="00656196">
      <w:pPr>
        <w:jc w:val="center"/>
        <w:rPr>
          <w:b/>
          <w:i/>
          <w:sz w:val="26"/>
          <w:szCs w:val="26"/>
          <w:u w:val="single"/>
        </w:rPr>
      </w:pPr>
    </w:p>
    <w:p w:rsidR="00656196" w:rsidRDefault="00656196" w:rsidP="00656196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14.03.2019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№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22</w:t>
      </w:r>
    </w:p>
    <w:p w:rsidR="009735FB" w:rsidRPr="00BC6B49" w:rsidRDefault="009735FB" w:rsidP="009735FB">
      <w:pPr>
        <w:jc w:val="both"/>
      </w:pPr>
      <w:r w:rsidRPr="00BC6B49">
        <w:t xml:space="preserve">В соответствии Федерального закона от 06.10.2003 №131-ФЗ «Об общих принципах организации местного самоуправления в Российской Федерации»  администрации Атнарского сельского поселения Красночетайского района Чувашской Республики </w:t>
      </w:r>
      <w:r w:rsidRPr="00BC6B49">
        <w:rPr>
          <w:b/>
        </w:rPr>
        <w:t>постановляет</w:t>
      </w:r>
      <w:r w:rsidRPr="00BC6B49">
        <w:t>:</w:t>
      </w:r>
    </w:p>
    <w:p w:rsidR="009735FB" w:rsidRPr="00BC6B49" w:rsidRDefault="009735FB" w:rsidP="009735FB">
      <w:pPr>
        <w:spacing w:line="276" w:lineRule="auto"/>
        <w:ind w:left="142"/>
        <w:jc w:val="both"/>
      </w:pPr>
      <w:r>
        <w:t>1.</w:t>
      </w:r>
      <w:r w:rsidRPr="00BC6B49">
        <w:t xml:space="preserve"> Внести изменения об аннулирования адреса из Федеральной информационной адресной </w:t>
      </w:r>
      <w:proofErr w:type="gramStart"/>
      <w:r w:rsidRPr="00BC6B49">
        <w:t>системы</w:t>
      </w:r>
      <w:proofErr w:type="gramEnd"/>
      <w:r w:rsidRPr="00BC6B49">
        <w:t xml:space="preserve"> следующие домовладений: </w:t>
      </w:r>
    </w:p>
    <w:tbl>
      <w:tblPr>
        <w:tblStyle w:val="af1"/>
        <w:tblW w:w="0" w:type="auto"/>
        <w:tblInd w:w="-176" w:type="dxa"/>
        <w:tblLook w:val="04A0"/>
      </w:tblPr>
      <w:tblGrid>
        <w:gridCol w:w="1560"/>
        <w:gridCol w:w="7961"/>
      </w:tblGrid>
      <w:tr w:rsidR="009735FB" w:rsidRPr="00BC6B49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BC6B49" w:rsidRDefault="009735FB" w:rsidP="00C267E1">
            <w:pPr>
              <w:spacing w:line="276" w:lineRule="auto"/>
              <w:jc w:val="both"/>
              <w:rPr>
                <w:lang w:eastAsia="en-US"/>
              </w:rPr>
            </w:pPr>
            <w:r w:rsidRPr="00BC6B49">
              <w:rPr>
                <w:lang w:eastAsia="en-US"/>
              </w:rPr>
              <w:t xml:space="preserve">№ </w:t>
            </w:r>
            <w:proofErr w:type="spellStart"/>
            <w:r w:rsidRPr="00BC6B49">
              <w:rPr>
                <w:lang w:eastAsia="en-US"/>
              </w:rPr>
              <w:t>п</w:t>
            </w:r>
            <w:proofErr w:type="gramStart"/>
            <w:r w:rsidRPr="00BC6B49">
              <w:rPr>
                <w:lang w:eastAsia="en-US"/>
              </w:rPr>
              <w:t>,п</w:t>
            </w:r>
            <w:proofErr w:type="spellEnd"/>
            <w:proofErr w:type="gramEnd"/>
            <w:r w:rsidRPr="00BC6B49">
              <w:rPr>
                <w:lang w:eastAsia="en-US"/>
              </w:rPr>
              <w:t>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BC6B49" w:rsidRDefault="009735FB" w:rsidP="00C267E1">
            <w:pPr>
              <w:spacing w:line="276" w:lineRule="auto"/>
              <w:rPr>
                <w:lang w:eastAsia="en-US"/>
              </w:rPr>
            </w:pPr>
            <w:r w:rsidRPr="00BC6B49">
              <w:rPr>
                <w:lang w:eastAsia="en-US"/>
              </w:rPr>
              <w:t>Адрес ФИАС</w:t>
            </w:r>
          </w:p>
        </w:tc>
      </w:tr>
      <w:tr w:rsidR="009735FB" w:rsidRPr="00BC6B49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BC6B49" w:rsidRDefault="009735FB" w:rsidP="009735FB">
            <w:pPr>
              <w:spacing w:line="276" w:lineRule="auto"/>
              <w:ind w:left="850"/>
            </w:pPr>
            <w:r>
              <w:t>1.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BC6B49" w:rsidRDefault="009735FB" w:rsidP="00C267E1">
            <w:r w:rsidRPr="00BC6B49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63</w:t>
            </w:r>
          </w:p>
        </w:tc>
      </w:tr>
      <w:tr w:rsidR="009735FB" w:rsidRPr="00BC6B49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BC6B49" w:rsidRDefault="009735FB" w:rsidP="009735FB">
            <w:pPr>
              <w:spacing w:line="276" w:lineRule="auto"/>
              <w:ind w:left="850"/>
            </w:pPr>
            <w:r>
              <w:t>2.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BC6B49" w:rsidRDefault="009735FB" w:rsidP="00C267E1">
            <w:r w:rsidRPr="00BC6B49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64 </w:t>
            </w:r>
          </w:p>
        </w:tc>
      </w:tr>
      <w:tr w:rsidR="009735FB" w:rsidRPr="00BC6B49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BC6B49" w:rsidRDefault="009735FB" w:rsidP="009735FB">
            <w:pPr>
              <w:spacing w:line="276" w:lineRule="auto"/>
              <w:ind w:left="850"/>
            </w:pPr>
            <w:r>
              <w:t>3.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BC6B49" w:rsidRDefault="009735FB" w:rsidP="00C267E1">
            <w:r w:rsidRPr="00BC6B49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65 </w:t>
            </w:r>
          </w:p>
        </w:tc>
      </w:tr>
      <w:tr w:rsidR="009735FB" w:rsidRPr="00BC6B49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BC6B49" w:rsidRDefault="009735FB" w:rsidP="009735FB">
            <w:pPr>
              <w:spacing w:line="276" w:lineRule="auto"/>
              <w:ind w:left="850"/>
            </w:pPr>
            <w:r>
              <w:t>4.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BC6B49" w:rsidRDefault="009735FB" w:rsidP="00C267E1">
            <w:r w:rsidRPr="00BC6B49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66 </w:t>
            </w:r>
          </w:p>
        </w:tc>
      </w:tr>
      <w:tr w:rsidR="009735FB" w:rsidRPr="00BC6B49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BC6B49" w:rsidRDefault="009735FB" w:rsidP="009735FB">
            <w:pPr>
              <w:spacing w:line="276" w:lineRule="auto"/>
              <w:ind w:left="850"/>
            </w:pPr>
            <w:r>
              <w:t>5.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BC6B49" w:rsidRDefault="009735FB" w:rsidP="00C267E1">
            <w:r w:rsidRPr="00BC6B49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67  </w:t>
            </w:r>
          </w:p>
        </w:tc>
      </w:tr>
      <w:tr w:rsidR="009735FB" w:rsidRPr="00BC6B49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BC6B49" w:rsidRDefault="009735FB" w:rsidP="009735FB">
            <w:pPr>
              <w:spacing w:line="276" w:lineRule="auto"/>
              <w:ind w:left="850"/>
            </w:pPr>
            <w:r>
              <w:t>6.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BC6B49" w:rsidRDefault="009735FB" w:rsidP="00C267E1">
            <w:r w:rsidRPr="00BC6B49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68  </w:t>
            </w:r>
          </w:p>
        </w:tc>
      </w:tr>
      <w:tr w:rsidR="009735FB" w:rsidRPr="00BC6B49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BC6B49" w:rsidRDefault="009735FB" w:rsidP="009735FB">
            <w:pPr>
              <w:spacing w:line="276" w:lineRule="auto"/>
              <w:ind w:left="850"/>
            </w:pPr>
            <w:r>
              <w:t>7.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BC6B49" w:rsidRDefault="009735FB" w:rsidP="00C267E1">
            <w:r w:rsidRPr="00BC6B49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69 </w:t>
            </w:r>
          </w:p>
        </w:tc>
      </w:tr>
      <w:tr w:rsidR="009735FB" w:rsidRPr="00BC6B49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BC6B49" w:rsidRDefault="009735FB" w:rsidP="009735FB">
            <w:pPr>
              <w:spacing w:line="276" w:lineRule="auto"/>
              <w:ind w:left="850"/>
            </w:pPr>
            <w:r>
              <w:t>8.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BC6B49" w:rsidRDefault="009735FB" w:rsidP="00C267E1">
            <w:r w:rsidRPr="00BC6B49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70  </w:t>
            </w:r>
          </w:p>
        </w:tc>
      </w:tr>
      <w:tr w:rsidR="009735FB" w:rsidRPr="00BC6B49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BC6B49" w:rsidRDefault="009735FB" w:rsidP="009735FB">
            <w:pPr>
              <w:spacing w:line="276" w:lineRule="auto"/>
              <w:ind w:left="850"/>
            </w:pPr>
            <w:r>
              <w:t>9.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BC6B49" w:rsidRDefault="009735FB" w:rsidP="00C267E1">
            <w:r w:rsidRPr="00BC6B49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71 </w:t>
            </w:r>
          </w:p>
        </w:tc>
      </w:tr>
      <w:tr w:rsidR="009735FB" w:rsidRPr="00BC6B49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BC6B49" w:rsidRDefault="009735FB" w:rsidP="009735FB">
            <w:pPr>
              <w:spacing w:line="276" w:lineRule="auto"/>
              <w:ind w:left="850"/>
            </w:pPr>
            <w:r>
              <w:t>10.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BC6B49" w:rsidRDefault="009735FB" w:rsidP="00C267E1">
            <w:r w:rsidRPr="00BC6B49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72</w:t>
            </w:r>
          </w:p>
        </w:tc>
      </w:tr>
      <w:tr w:rsidR="009735FB" w:rsidRPr="00BC6B49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BC6B49" w:rsidRDefault="009735FB" w:rsidP="009735FB">
            <w:pPr>
              <w:spacing w:line="276" w:lineRule="auto"/>
              <w:ind w:left="850"/>
            </w:pPr>
            <w:r>
              <w:t>11.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BC6B49" w:rsidRDefault="009735FB" w:rsidP="00C267E1">
            <w:r w:rsidRPr="00BC6B49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73 </w:t>
            </w:r>
          </w:p>
        </w:tc>
      </w:tr>
      <w:tr w:rsidR="009735FB" w:rsidRPr="00BC6B49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BC6B49" w:rsidRDefault="009735FB" w:rsidP="009735FB">
            <w:pPr>
              <w:spacing w:line="276" w:lineRule="auto"/>
              <w:ind w:left="850"/>
            </w:pPr>
            <w:r>
              <w:t>12.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BC6B49" w:rsidRDefault="009735FB" w:rsidP="00C267E1">
            <w:r w:rsidRPr="00BC6B49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74  </w:t>
            </w:r>
          </w:p>
        </w:tc>
      </w:tr>
      <w:tr w:rsidR="009735FB" w:rsidRPr="00BC6B49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BC6B49" w:rsidRDefault="009735FB" w:rsidP="009735FB">
            <w:pPr>
              <w:spacing w:line="276" w:lineRule="auto"/>
              <w:ind w:left="850"/>
            </w:pPr>
            <w:r>
              <w:t>13.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BC6B49" w:rsidRDefault="009735FB" w:rsidP="00C267E1">
            <w:r w:rsidRPr="00BC6B49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75 </w:t>
            </w:r>
          </w:p>
        </w:tc>
      </w:tr>
      <w:tr w:rsidR="009735FB" w:rsidRPr="00BC6B49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BC6B49" w:rsidRDefault="009735FB" w:rsidP="009735FB">
            <w:pPr>
              <w:spacing w:line="276" w:lineRule="auto"/>
              <w:ind w:left="850"/>
            </w:pPr>
            <w:r>
              <w:t>14.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BC6B49" w:rsidRDefault="009735FB" w:rsidP="00C267E1">
            <w:r w:rsidRPr="00BC6B49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76 </w:t>
            </w:r>
          </w:p>
        </w:tc>
      </w:tr>
      <w:tr w:rsidR="009735FB" w:rsidRPr="00BC6B49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BC6B49" w:rsidRDefault="009735FB" w:rsidP="009735FB">
            <w:pPr>
              <w:spacing w:line="276" w:lineRule="auto"/>
              <w:ind w:left="850"/>
            </w:pPr>
            <w:r>
              <w:t>15.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BC6B49" w:rsidRDefault="009735FB" w:rsidP="00C267E1">
            <w:r w:rsidRPr="00BC6B49">
              <w:rPr>
                <w:color w:val="000000"/>
                <w:shd w:val="clear" w:color="auto" w:fill="FFFFFF"/>
              </w:rPr>
              <w:t xml:space="preserve">Чувашская Республика - Чувашия, Красночетайский муниципальный район, Сельское поселение Атнарское, Тарабай Деревня, Домовладение </w:t>
            </w:r>
            <w:r w:rsidRPr="00BC6B49">
              <w:rPr>
                <w:color w:val="000000"/>
                <w:shd w:val="clear" w:color="auto" w:fill="FFFFFF"/>
              </w:rPr>
              <w:lastRenderedPageBreak/>
              <w:t>77 </w:t>
            </w:r>
          </w:p>
        </w:tc>
      </w:tr>
      <w:tr w:rsidR="009735FB" w:rsidRPr="00BC6B49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BC6B49" w:rsidRDefault="009735FB" w:rsidP="009735FB">
            <w:pPr>
              <w:spacing w:line="276" w:lineRule="auto"/>
              <w:ind w:left="850"/>
            </w:pPr>
            <w:r>
              <w:lastRenderedPageBreak/>
              <w:t>16.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BC6B49" w:rsidRDefault="009735FB" w:rsidP="00C267E1">
            <w:r w:rsidRPr="00BC6B49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78 </w:t>
            </w:r>
          </w:p>
        </w:tc>
      </w:tr>
    </w:tbl>
    <w:p w:rsidR="009735FB" w:rsidRPr="00BC6B49" w:rsidRDefault="009735FB" w:rsidP="009735FB">
      <w:pPr>
        <w:spacing w:after="200" w:line="276" w:lineRule="auto"/>
        <w:ind w:left="426"/>
        <w:jc w:val="both"/>
      </w:pPr>
      <w:r>
        <w:t>2.</w:t>
      </w:r>
      <w:r w:rsidRPr="00BC6B49">
        <w:t>Контроль за исполнения постановления оставляю за собой.</w:t>
      </w:r>
    </w:p>
    <w:p w:rsidR="009735FB" w:rsidRDefault="009735FB" w:rsidP="009735FB">
      <w:pPr>
        <w:ind w:left="1260"/>
      </w:pPr>
      <w:r w:rsidRPr="00BC6B49">
        <w:t>Глава  Атнарского сельского поселения                                                 А.А.Наумова</w:t>
      </w:r>
    </w:p>
    <w:p w:rsidR="009735FB" w:rsidRDefault="009735FB" w:rsidP="009735FB">
      <w:pPr>
        <w:ind w:left="1260"/>
      </w:pPr>
    </w:p>
    <w:p w:rsidR="009735FB" w:rsidRPr="00BC6B49" w:rsidRDefault="009735FB" w:rsidP="009735FB">
      <w:pPr>
        <w:ind w:left="1260"/>
      </w:pPr>
    </w:p>
    <w:p w:rsidR="009735FB" w:rsidRPr="00293E7B" w:rsidRDefault="009735FB" w:rsidP="009735FB">
      <w:pPr>
        <w:jc w:val="center"/>
        <w:rPr>
          <w:b/>
          <w:i/>
          <w:u w:val="single"/>
        </w:rPr>
      </w:pPr>
      <w:r w:rsidRPr="00293E7B">
        <w:rPr>
          <w:b/>
          <w:i/>
          <w:u w:val="single"/>
        </w:rPr>
        <w:t>Постановление</w:t>
      </w:r>
    </w:p>
    <w:p w:rsidR="009735FB" w:rsidRPr="00656196" w:rsidRDefault="009735FB" w:rsidP="009735FB">
      <w:pPr>
        <w:widowControl w:val="0"/>
        <w:contextualSpacing/>
        <w:jc w:val="center"/>
        <w:rPr>
          <w:b/>
          <w:i/>
          <w:u w:val="single"/>
        </w:rPr>
      </w:pPr>
      <w:r w:rsidRPr="00293E7B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Pr="00656196">
        <w:rPr>
          <w:b/>
          <w:i/>
          <w:u w:val="single"/>
        </w:rPr>
        <w:t>О внесении изменений   адреса на территории</w:t>
      </w:r>
      <w:r>
        <w:rPr>
          <w:b/>
          <w:i/>
          <w:u w:val="single"/>
        </w:rPr>
        <w:t xml:space="preserve"> </w:t>
      </w:r>
      <w:r w:rsidRPr="00656196">
        <w:rPr>
          <w:b/>
          <w:i/>
          <w:u w:val="single"/>
        </w:rPr>
        <w:t>Атнарского  сельского поселения</w:t>
      </w:r>
      <w:r>
        <w:rPr>
          <w:b/>
          <w:i/>
          <w:u w:val="single"/>
        </w:rPr>
        <w:t xml:space="preserve"> </w:t>
      </w:r>
      <w:r w:rsidRPr="00656196">
        <w:rPr>
          <w:b/>
          <w:i/>
          <w:u w:val="single"/>
        </w:rPr>
        <w:t>Красночетайского района Чувашской Республики»</w:t>
      </w:r>
    </w:p>
    <w:p w:rsidR="009735FB" w:rsidRPr="00293E7B" w:rsidRDefault="009735FB" w:rsidP="009735FB">
      <w:pPr>
        <w:jc w:val="center"/>
        <w:rPr>
          <w:b/>
          <w:i/>
          <w:sz w:val="26"/>
          <w:szCs w:val="26"/>
          <w:u w:val="single"/>
        </w:rPr>
      </w:pPr>
    </w:p>
    <w:p w:rsidR="009735FB" w:rsidRDefault="009735FB" w:rsidP="009735FB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14.03.2019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№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23</w:t>
      </w:r>
    </w:p>
    <w:p w:rsidR="009735FB" w:rsidRPr="002258B4" w:rsidRDefault="009735FB" w:rsidP="009735FB">
      <w:pPr>
        <w:jc w:val="both"/>
      </w:pPr>
      <w:r w:rsidRPr="002258B4">
        <w:t xml:space="preserve">В соответствии Федерального закона от 06.10.2003 №131-ФЗ «Об общих принципах организации местного самоуправления в Российской Федерации»  администрации Атнарского сельского поселения Красночетайского района Чувашской Республики </w:t>
      </w:r>
      <w:r w:rsidRPr="002258B4">
        <w:rPr>
          <w:b/>
        </w:rPr>
        <w:t>постановляет</w:t>
      </w:r>
      <w:r w:rsidRPr="002258B4">
        <w:t>:</w:t>
      </w:r>
    </w:p>
    <w:p w:rsidR="009735FB" w:rsidRPr="002258B4" w:rsidRDefault="009735FB" w:rsidP="009735FB">
      <w:pPr>
        <w:spacing w:line="276" w:lineRule="auto"/>
        <w:ind w:left="284"/>
        <w:jc w:val="both"/>
      </w:pPr>
      <w:r>
        <w:t>1.</w:t>
      </w:r>
      <w:r w:rsidRPr="002258B4">
        <w:t xml:space="preserve"> Внести изменения об аннулирования адреса из Федеральной информационной адресной </w:t>
      </w:r>
      <w:proofErr w:type="gramStart"/>
      <w:r w:rsidRPr="002258B4">
        <w:t>системы</w:t>
      </w:r>
      <w:proofErr w:type="gramEnd"/>
      <w:r w:rsidRPr="002258B4">
        <w:t xml:space="preserve"> следующие домовладений: </w:t>
      </w:r>
    </w:p>
    <w:tbl>
      <w:tblPr>
        <w:tblStyle w:val="af1"/>
        <w:tblW w:w="0" w:type="auto"/>
        <w:tblInd w:w="-176" w:type="dxa"/>
        <w:tblLook w:val="04A0"/>
      </w:tblPr>
      <w:tblGrid>
        <w:gridCol w:w="1560"/>
        <w:gridCol w:w="7961"/>
      </w:tblGrid>
      <w:tr w:rsidR="009735FB" w:rsidRPr="002258B4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2258B4" w:rsidRDefault="009735FB" w:rsidP="00C267E1">
            <w:pPr>
              <w:spacing w:line="276" w:lineRule="auto"/>
              <w:jc w:val="both"/>
              <w:rPr>
                <w:lang w:eastAsia="en-US"/>
              </w:rPr>
            </w:pPr>
            <w:r w:rsidRPr="002258B4">
              <w:rPr>
                <w:lang w:eastAsia="en-US"/>
              </w:rPr>
              <w:t xml:space="preserve">№ </w:t>
            </w:r>
            <w:proofErr w:type="spellStart"/>
            <w:r w:rsidRPr="002258B4">
              <w:rPr>
                <w:lang w:eastAsia="en-US"/>
              </w:rPr>
              <w:t>п</w:t>
            </w:r>
            <w:proofErr w:type="gramStart"/>
            <w:r w:rsidRPr="002258B4">
              <w:rPr>
                <w:lang w:eastAsia="en-US"/>
              </w:rPr>
              <w:t>,п</w:t>
            </w:r>
            <w:proofErr w:type="spellEnd"/>
            <w:proofErr w:type="gramEnd"/>
            <w:r w:rsidRPr="002258B4">
              <w:rPr>
                <w:lang w:eastAsia="en-US"/>
              </w:rPr>
              <w:t>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2258B4" w:rsidRDefault="009735FB" w:rsidP="00C267E1">
            <w:pPr>
              <w:spacing w:line="276" w:lineRule="auto"/>
              <w:rPr>
                <w:lang w:eastAsia="en-US"/>
              </w:rPr>
            </w:pPr>
            <w:r w:rsidRPr="002258B4">
              <w:rPr>
                <w:lang w:eastAsia="en-US"/>
              </w:rPr>
              <w:t>Адрес ФИАС</w:t>
            </w:r>
          </w:p>
        </w:tc>
      </w:tr>
      <w:tr w:rsidR="009735FB" w:rsidRPr="002258B4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2258B4" w:rsidRDefault="009735FB" w:rsidP="009735FB">
            <w:pPr>
              <w:spacing w:line="276" w:lineRule="auto"/>
              <w:ind w:left="850"/>
            </w:pPr>
            <w:r>
              <w:t>1.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2258B4" w:rsidRDefault="009735FB" w:rsidP="00C267E1">
            <w:r w:rsidRPr="002258B4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79 </w:t>
            </w:r>
          </w:p>
        </w:tc>
      </w:tr>
      <w:tr w:rsidR="009735FB" w:rsidRPr="002258B4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2258B4" w:rsidRDefault="009735FB" w:rsidP="009735FB">
            <w:pPr>
              <w:spacing w:line="276" w:lineRule="auto"/>
              <w:ind w:left="850"/>
            </w:pPr>
            <w:r>
              <w:t>2.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2258B4" w:rsidRDefault="009735FB" w:rsidP="00C267E1">
            <w:r w:rsidRPr="002258B4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80 </w:t>
            </w:r>
          </w:p>
        </w:tc>
      </w:tr>
      <w:tr w:rsidR="009735FB" w:rsidRPr="002258B4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2258B4" w:rsidRDefault="009735FB" w:rsidP="009735FB">
            <w:pPr>
              <w:spacing w:line="276" w:lineRule="auto"/>
              <w:ind w:left="850"/>
            </w:pPr>
            <w:r>
              <w:t>3.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2258B4" w:rsidRDefault="009735FB" w:rsidP="00C267E1">
            <w:r w:rsidRPr="002258B4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81  </w:t>
            </w:r>
          </w:p>
        </w:tc>
      </w:tr>
      <w:tr w:rsidR="009735FB" w:rsidRPr="002258B4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2258B4" w:rsidRDefault="009735FB" w:rsidP="009735FB">
            <w:pPr>
              <w:spacing w:line="276" w:lineRule="auto"/>
              <w:ind w:left="850"/>
            </w:pPr>
            <w:r>
              <w:t>4.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2258B4" w:rsidRDefault="009735FB" w:rsidP="00C267E1">
            <w:r w:rsidRPr="002258B4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82 </w:t>
            </w:r>
          </w:p>
        </w:tc>
      </w:tr>
      <w:tr w:rsidR="009735FB" w:rsidRPr="002258B4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2258B4" w:rsidRDefault="009735FB" w:rsidP="009735FB">
            <w:pPr>
              <w:spacing w:line="276" w:lineRule="auto"/>
              <w:ind w:left="850"/>
            </w:pPr>
            <w:r>
              <w:t>5.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2258B4" w:rsidRDefault="009735FB" w:rsidP="00C267E1">
            <w:r w:rsidRPr="002258B4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83  </w:t>
            </w:r>
          </w:p>
        </w:tc>
      </w:tr>
      <w:tr w:rsidR="009735FB" w:rsidRPr="002258B4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2258B4" w:rsidRDefault="009735FB" w:rsidP="009735FB">
            <w:pPr>
              <w:spacing w:line="276" w:lineRule="auto"/>
              <w:ind w:left="850"/>
            </w:pPr>
            <w:r>
              <w:t>6.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2258B4" w:rsidRDefault="009735FB" w:rsidP="00C267E1">
            <w:r w:rsidRPr="002258B4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84  </w:t>
            </w:r>
          </w:p>
        </w:tc>
      </w:tr>
      <w:tr w:rsidR="009735FB" w:rsidRPr="002258B4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2258B4" w:rsidRDefault="009735FB" w:rsidP="009735FB">
            <w:pPr>
              <w:spacing w:line="276" w:lineRule="auto"/>
              <w:ind w:left="850"/>
            </w:pPr>
            <w:r>
              <w:t>7.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2258B4" w:rsidRDefault="009735FB" w:rsidP="00C267E1">
            <w:r w:rsidRPr="002258B4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85 </w:t>
            </w:r>
          </w:p>
        </w:tc>
      </w:tr>
      <w:tr w:rsidR="009735FB" w:rsidRPr="002258B4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2258B4" w:rsidRDefault="009735FB" w:rsidP="009735FB">
            <w:pPr>
              <w:spacing w:line="276" w:lineRule="auto"/>
              <w:ind w:left="850"/>
            </w:pPr>
            <w:r>
              <w:t>8.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2258B4" w:rsidRDefault="009735FB" w:rsidP="00C267E1">
            <w:r w:rsidRPr="002258B4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86 </w:t>
            </w:r>
          </w:p>
        </w:tc>
      </w:tr>
      <w:tr w:rsidR="009735FB" w:rsidRPr="002258B4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2258B4" w:rsidRDefault="009735FB" w:rsidP="009735FB">
            <w:pPr>
              <w:spacing w:line="276" w:lineRule="auto"/>
              <w:ind w:left="850"/>
            </w:pPr>
            <w:r>
              <w:t>9.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2258B4" w:rsidRDefault="009735FB" w:rsidP="00C267E1">
            <w:r w:rsidRPr="002258B4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87</w:t>
            </w:r>
          </w:p>
        </w:tc>
      </w:tr>
      <w:tr w:rsidR="009735FB" w:rsidRPr="002258B4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2258B4" w:rsidRDefault="009735FB" w:rsidP="009735FB">
            <w:pPr>
              <w:spacing w:line="276" w:lineRule="auto"/>
              <w:ind w:left="850"/>
            </w:pPr>
            <w:r>
              <w:t>10.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2258B4" w:rsidRDefault="009735FB" w:rsidP="00C267E1">
            <w:r w:rsidRPr="002258B4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88 </w:t>
            </w:r>
          </w:p>
        </w:tc>
      </w:tr>
      <w:tr w:rsidR="009735FB" w:rsidRPr="002258B4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2258B4" w:rsidRDefault="009735FB" w:rsidP="009735FB">
            <w:pPr>
              <w:spacing w:line="276" w:lineRule="auto"/>
              <w:ind w:left="850"/>
            </w:pPr>
            <w:r>
              <w:t>11.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2258B4" w:rsidRDefault="009735FB" w:rsidP="00C267E1">
            <w:r w:rsidRPr="002258B4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89 </w:t>
            </w:r>
          </w:p>
        </w:tc>
      </w:tr>
      <w:tr w:rsidR="009735FB" w:rsidRPr="002258B4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2258B4" w:rsidRDefault="009735FB" w:rsidP="009735FB">
            <w:pPr>
              <w:spacing w:line="276" w:lineRule="auto"/>
              <w:ind w:left="850"/>
            </w:pPr>
            <w:r>
              <w:t>12.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2258B4" w:rsidRDefault="009735FB" w:rsidP="00C267E1">
            <w:r w:rsidRPr="002258B4">
              <w:rPr>
                <w:color w:val="000000"/>
                <w:shd w:val="clear" w:color="auto" w:fill="FFFFFF"/>
              </w:rPr>
              <w:t xml:space="preserve">Чувашская Республика - Чувашия, Красночетайский муниципальный </w:t>
            </w:r>
            <w:r w:rsidRPr="002258B4">
              <w:rPr>
                <w:color w:val="000000"/>
                <w:shd w:val="clear" w:color="auto" w:fill="FFFFFF"/>
              </w:rPr>
              <w:lastRenderedPageBreak/>
              <w:t>район, Сельское поселение Атнарское, Тарабай Деревня, Домовладение 90 </w:t>
            </w:r>
          </w:p>
        </w:tc>
      </w:tr>
      <w:tr w:rsidR="009735FB" w:rsidRPr="002258B4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2258B4" w:rsidRDefault="009735FB" w:rsidP="009735FB">
            <w:pPr>
              <w:spacing w:line="276" w:lineRule="auto"/>
              <w:ind w:left="850"/>
            </w:pPr>
            <w:r>
              <w:lastRenderedPageBreak/>
              <w:t>13.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2258B4" w:rsidRDefault="009735FB" w:rsidP="00C267E1">
            <w:r w:rsidRPr="002258B4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91 </w:t>
            </w:r>
          </w:p>
        </w:tc>
      </w:tr>
      <w:tr w:rsidR="009735FB" w:rsidRPr="002258B4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2258B4" w:rsidRDefault="009735FB" w:rsidP="009735FB">
            <w:pPr>
              <w:spacing w:line="276" w:lineRule="auto"/>
              <w:ind w:left="850"/>
            </w:pPr>
            <w:r>
              <w:t>14.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2258B4" w:rsidRDefault="009735FB" w:rsidP="00C267E1">
            <w:r w:rsidRPr="002258B4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92 </w:t>
            </w:r>
          </w:p>
        </w:tc>
      </w:tr>
      <w:tr w:rsidR="009735FB" w:rsidRPr="002258B4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2258B4" w:rsidRDefault="009735FB" w:rsidP="009735FB">
            <w:pPr>
              <w:spacing w:line="276" w:lineRule="auto"/>
              <w:ind w:left="850"/>
            </w:pPr>
            <w:r>
              <w:t>15.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2258B4" w:rsidRDefault="009735FB" w:rsidP="00C267E1">
            <w:r w:rsidRPr="002258B4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92а </w:t>
            </w:r>
          </w:p>
        </w:tc>
      </w:tr>
      <w:tr w:rsidR="009735FB" w:rsidRPr="002258B4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2258B4" w:rsidRDefault="009735FB" w:rsidP="009735FB">
            <w:pPr>
              <w:spacing w:line="276" w:lineRule="auto"/>
              <w:ind w:left="850"/>
            </w:pPr>
            <w:r>
              <w:t>16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2258B4" w:rsidRDefault="009735FB" w:rsidP="00C267E1">
            <w:r w:rsidRPr="002258B4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 93</w:t>
            </w:r>
          </w:p>
        </w:tc>
      </w:tr>
    </w:tbl>
    <w:p w:rsidR="009735FB" w:rsidRPr="002258B4" w:rsidRDefault="009735FB" w:rsidP="009735FB">
      <w:pPr>
        <w:spacing w:after="200" w:line="276" w:lineRule="auto"/>
        <w:ind w:left="142"/>
        <w:jc w:val="both"/>
      </w:pPr>
      <w:r>
        <w:t>2.</w:t>
      </w:r>
      <w:r w:rsidRPr="002258B4">
        <w:t>Контроль за исполнения постановления оставляю за собой.</w:t>
      </w:r>
    </w:p>
    <w:p w:rsidR="009735FB" w:rsidRDefault="009735FB" w:rsidP="009735FB">
      <w:pPr>
        <w:ind w:left="1260"/>
      </w:pPr>
      <w:r w:rsidRPr="002258B4">
        <w:t>Глава  Атнарского сельского поселения                                               А.А.Наумова</w:t>
      </w:r>
    </w:p>
    <w:p w:rsidR="009735FB" w:rsidRPr="002258B4" w:rsidRDefault="009735FB" w:rsidP="009735FB">
      <w:pPr>
        <w:ind w:left="1260"/>
      </w:pPr>
    </w:p>
    <w:p w:rsidR="0032312E" w:rsidRDefault="0032312E" w:rsidP="0032312E">
      <w:pPr>
        <w:spacing w:before="100" w:beforeAutospacing="1" w:after="100" w:afterAutospacing="1"/>
        <w:ind w:firstLine="300"/>
        <w:contextualSpacing/>
        <w:jc w:val="right"/>
        <w:rPr>
          <w:sz w:val="22"/>
          <w:szCs w:val="22"/>
        </w:rPr>
      </w:pPr>
    </w:p>
    <w:p w:rsidR="009735FB" w:rsidRPr="00293E7B" w:rsidRDefault="009735FB" w:rsidP="009735FB">
      <w:pPr>
        <w:jc w:val="center"/>
        <w:rPr>
          <w:b/>
          <w:i/>
          <w:u w:val="single"/>
        </w:rPr>
      </w:pPr>
      <w:r w:rsidRPr="00293E7B">
        <w:rPr>
          <w:b/>
          <w:i/>
          <w:u w:val="single"/>
        </w:rPr>
        <w:t>Постановление</w:t>
      </w:r>
    </w:p>
    <w:p w:rsidR="009735FB" w:rsidRPr="00656196" w:rsidRDefault="009735FB" w:rsidP="009735FB">
      <w:pPr>
        <w:widowControl w:val="0"/>
        <w:contextualSpacing/>
        <w:jc w:val="center"/>
        <w:rPr>
          <w:b/>
          <w:i/>
          <w:u w:val="single"/>
        </w:rPr>
      </w:pPr>
      <w:r w:rsidRPr="00293E7B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Pr="00656196">
        <w:rPr>
          <w:b/>
          <w:i/>
          <w:u w:val="single"/>
        </w:rPr>
        <w:t>О внесении изменений   адреса на территории</w:t>
      </w:r>
      <w:r>
        <w:rPr>
          <w:b/>
          <w:i/>
          <w:u w:val="single"/>
        </w:rPr>
        <w:t xml:space="preserve"> </w:t>
      </w:r>
      <w:r w:rsidRPr="00656196">
        <w:rPr>
          <w:b/>
          <w:i/>
          <w:u w:val="single"/>
        </w:rPr>
        <w:t>Атнарского  сельского поселения</w:t>
      </w:r>
      <w:r>
        <w:rPr>
          <w:b/>
          <w:i/>
          <w:u w:val="single"/>
        </w:rPr>
        <w:t xml:space="preserve"> </w:t>
      </w:r>
      <w:r w:rsidRPr="00656196">
        <w:rPr>
          <w:b/>
          <w:i/>
          <w:u w:val="single"/>
        </w:rPr>
        <w:t>Красночетайского района Чувашской Республики»</w:t>
      </w:r>
    </w:p>
    <w:p w:rsidR="009735FB" w:rsidRPr="00293E7B" w:rsidRDefault="009735FB" w:rsidP="009735FB">
      <w:pPr>
        <w:jc w:val="center"/>
        <w:rPr>
          <w:b/>
          <w:i/>
          <w:sz w:val="26"/>
          <w:szCs w:val="26"/>
          <w:u w:val="single"/>
        </w:rPr>
      </w:pPr>
    </w:p>
    <w:p w:rsidR="009735FB" w:rsidRDefault="009735FB" w:rsidP="009735FB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14.03.2019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№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24</w:t>
      </w:r>
    </w:p>
    <w:p w:rsidR="009735FB" w:rsidRPr="000768E1" w:rsidRDefault="009735FB" w:rsidP="009735FB">
      <w:pPr>
        <w:jc w:val="both"/>
      </w:pPr>
      <w:r w:rsidRPr="000768E1">
        <w:t xml:space="preserve">В соответствии Федерального закона от 06.10.2003 №131-ФЗ «Об общих принципах организации местного самоуправления в Российской Федерации»  администрации Атнарского сельского поселения Красночетайского района Чувашской Республики </w:t>
      </w:r>
      <w:r w:rsidRPr="000768E1">
        <w:rPr>
          <w:b/>
        </w:rPr>
        <w:t>постановляет</w:t>
      </w:r>
      <w:r w:rsidRPr="000768E1">
        <w:t>:</w:t>
      </w:r>
    </w:p>
    <w:p w:rsidR="009735FB" w:rsidRPr="000768E1" w:rsidRDefault="009735FB" w:rsidP="009735FB">
      <w:pPr>
        <w:spacing w:line="276" w:lineRule="auto"/>
        <w:ind w:left="142"/>
        <w:jc w:val="both"/>
      </w:pPr>
      <w:r>
        <w:t>1.</w:t>
      </w:r>
      <w:r w:rsidRPr="000768E1">
        <w:t xml:space="preserve"> Внести изменения об </w:t>
      </w:r>
      <w:proofErr w:type="spellStart"/>
      <w:r w:rsidRPr="000768E1">
        <w:t>анулирования</w:t>
      </w:r>
      <w:proofErr w:type="spellEnd"/>
      <w:r w:rsidRPr="000768E1">
        <w:t xml:space="preserve"> адреса из Федеральной информационной адресной системы следующие домовладений: </w:t>
      </w:r>
    </w:p>
    <w:tbl>
      <w:tblPr>
        <w:tblStyle w:val="af1"/>
        <w:tblW w:w="0" w:type="auto"/>
        <w:tblInd w:w="-176" w:type="dxa"/>
        <w:tblLook w:val="04A0"/>
      </w:tblPr>
      <w:tblGrid>
        <w:gridCol w:w="1560"/>
        <w:gridCol w:w="7961"/>
      </w:tblGrid>
      <w:tr w:rsidR="009735FB" w:rsidRPr="000768E1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0768E1" w:rsidRDefault="009735FB" w:rsidP="00C267E1">
            <w:pPr>
              <w:spacing w:line="276" w:lineRule="auto"/>
              <w:jc w:val="both"/>
              <w:rPr>
                <w:lang w:eastAsia="en-US"/>
              </w:rPr>
            </w:pPr>
            <w:r w:rsidRPr="000768E1">
              <w:rPr>
                <w:lang w:eastAsia="en-US"/>
              </w:rPr>
              <w:t xml:space="preserve">№ </w:t>
            </w:r>
            <w:proofErr w:type="spellStart"/>
            <w:r w:rsidRPr="000768E1">
              <w:rPr>
                <w:lang w:eastAsia="en-US"/>
              </w:rPr>
              <w:t>п</w:t>
            </w:r>
            <w:proofErr w:type="gramStart"/>
            <w:r w:rsidRPr="000768E1">
              <w:rPr>
                <w:lang w:eastAsia="en-US"/>
              </w:rPr>
              <w:t>,п</w:t>
            </w:r>
            <w:proofErr w:type="spellEnd"/>
            <w:proofErr w:type="gramEnd"/>
            <w:r w:rsidRPr="000768E1">
              <w:rPr>
                <w:lang w:eastAsia="en-US"/>
              </w:rPr>
              <w:t>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0768E1" w:rsidRDefault="009735FB" w:rsidP="00C267E1">
            <w:pPr>
              <w:spacing w:line="276" w:lineRule="auto"/>
              <w:rPr>
                <w:lang w:eastAsia="en-US"/>
              </w:rPr>
            </w:pPr>
            <w:r w:rsidRPr="000768E1">
              <w:rPr>
                <w:lang w:eastAsia="en-US"/>
              </w:rPr>
              <w:t>Адрес ФИАС</w:t>
            </w:r>
          </w:p>
        </w:tc>
      </w:tr>
      <w:tr w:rsidR="009735FB" w:rsidRPr="000768E1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0768E1" w:rsidRDefault="00C267E1" w:rsidP="00C267E1">
            <w:pPr>
              <w:spacing w:line="276" w:lineRule="auto"/>
              <w:ind w:left="850"/>
            </w:pPr>
            <w:r>
              <w:t>1.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0768E1" w:rsidRDefault="009735FB" w:rsidP="00C267E1">
            <w:r w:rsidRPr="000768E1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94 </w:t>
            </w:r>
          </w:p>
        </w:tc>
      </w:tr>
      <w:tr w:rsidR="009735FB" w:rsidRPr="000768E1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0768E1" w:rsidRDefault="00C267E1" w:rsidP="00C267E1">
            <w:pPr>
              <w:spacing w:line="276" w:lineRule="auto"/>
              <w:ind w:left="850"/>
            </w:pPr>
            <w:r>
              <w:t>2.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0768E1" w:rsidRDefault="009735FB" w:rsidP="00C267E1">
            <w:r w:rsidRPr="000768E1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95 </w:t>
            </w:r>
          </w:p>
        </w:tc>
      </w:tr>
      <w:tr w:rsidR="009735FB" w:rsidRPr="000768E1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0768E1" w:rsidRDefault="00C267E1" w:rsidP="00C267E1">
            <w:pPr>
              <w:spacing w:line="276" w:lineRule="auto"/>
              <w:ind w:left="850"/>
            </w:pPr>
            <w:r>
              <w:t>3.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0768E1" w:rsidRDefault="009735FB" w:rsidP="00C267E1">
            <w:r w:rsidRPr="000768E1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96 </w:t>
            </w:r>
          </w:p>
        </w:tc>
      </w:tr>
      <w:tr w:rsidR="009735FB" w:rsidRPr="000768E1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0768E1" w:rsidRDefault="00C267E1" w:rsidP="00C267E1">
            <w:pPr>
              <w:spacing w:line="276" w:lineRule="auto"/>
              <w:ind w:left="850"/>
            </w:pPr>
            <w:r>
              <w:t>4.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0768E1" w:rsidRDefault="009735FB" w:rsidP="00C267E1">
            <w:r w:rsidRPr="000768E1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97 </w:t>
            </w:r>
          </w:p>
        </w:tc>
      </w:tr>
      <w:tr w:rsidR="009735FB" w:rsidRPr="000768E1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0768E1" w:rsidRDefault="00C267E1" w:rsidP="00C267E1">
            <w:pPr>
              <w:spacing w:line="276" w:lineRule="auto"/>
              <w:ind w:left="850"/>
            </w:pPr>
            <w:r>
              <w:t>5.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0768E1" w:rsidRDefault="009735FB" w:rsidP="00C267E1">
            <w:r w:rsidRPr="000768E1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98 </w:t>
            </w:r>
          </w:p>
        </w:tc>
      </w:tr>
      <w:tr w:rsidR="009735FB" w:rsidRPr="000768E1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0768E1" w:rsidRDefault="00C267E1" w:rsidP="00C267E1">
            <w:pPr>
              <w:spacing w:line="276" w:lineRule="auto"/>
              <w:ind w:left="850"/>
            </w:pPr>
            <w:r>
              <w:t>6.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0768E1" w:rsidRDefault="009735FB" w:rsidP="00C267E1">
            <w:r w:rsidRPr="000768E1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99 </w:t>
            </w:r>
          </w:p>
        </w:tc>
      </w:tr>
      <w:tr w:rsidR="009735FB" w:rsidRPr="000768E1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0768E1" w:rsidRDefault="00C267E1" w:rsidP="00C267E1">
            <w:pPr>
              <w:spacing w:line="276" w:lineRule="auto"/>
              <w:ind w:left="850"/>
            </w:pPr>
            <w:r>
              <w:t>7.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0768E1" w:rsidRDefault="009735FB" w:rsidP="00C267E1">
            <w:r w:rsidRPr="000768E1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100 </w:t>
            </w:r>
          </w:p>
        </w:tc>
      </w:tr>
      <w:tr w:rsidR="009735FB" w:rsidRPr="000768E1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0768E1" w:rsidRDefault="00C267E1" w:rsidP="00C267E1">
            <w:pPr>
              <w:spacing w:line="276" w:lineRule="auto"/>
              <w:ind w:left="850"/>
            </w:pPr>
            <w:r>
              <w:t>8.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0768E1" w:rsidRDefault="009735FB" w:rsidP="00C267E1">
            <w:r w:rsidRPr="000768E1">
              <w:rPr>
                <w:color w:val="000000"/>
                <w:shd w:val="clear" w:color="auto" w:fill="FFFFFF"/>
              </w:rPr>
              <w:t xml:space="preserve">Чувашская Республика - Чувашия, Красночетайский муниципальный район, Сельское поселение Атнарское, Тарабай Деревня, Домовладение </w:t>
            </w:r>
            <w:r w:rsidRPr="000768E1">
              <w:rPr>
                <w:color w:val="000000"/>
                <w:shd w:val="clear" w:color="auto" w:fill="FFFFFF"/>
              </w:rPr>
              <w:lastRenderedPageBreak/>
              <w:t>101  </w:t>
            </w:r>
          </w:p>
        </w:tc>
      </w:tr>
      <w:tr w:rsidR="009735FB" w:rsidRPr="000768E1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0768E1" w:rsidRDefault="00C267E1" w:rsidP="00C267E1">
            <w:pPr>
              <w:spacing w:line="276" w:lineRule="auto"/>
              <w:ind w:left="850"/>
            </w:pPr>
            <w:r>
              <w:lastRenderedPageBreak/>
              <w:t>9.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0768E1" w:rsidRDefault="009735FB" w:rsidP="00C267E1">
            <w:r w:rsidRPr="000768E1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102</w:t>
            </w:r>
          </w:p>
        </w:tc>
      </w:tr>
      <w:tr w:rsidR="009735FB" w:rsidRPr="000768E1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0768E1" w:rsidRDefault="00C267E1" w:rsidP="00C267E1">
            <w:pPr>
              <w:spacing w:line="276" w:lineRule="auto"/>
              <w:ind w:left="850"/>
            </w:pPr>
            <w:r>
              <w:t>10.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0768E1" w:rsidRDefault="009735FB" w:rsidP="00C267E1">
            <w:r w:rsidRPr="000768E1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103</w:t>
            </w:r>
          </w:p>
        </w:tc>
      </w:tr>
      <w:tr w:rsidR="009735FB" w:rsidRPr="000768E1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0768E1" w:rsidRDefault="00C267E1" w:rsidP="00C267E1">
            <w:pPr>
              <w:spacing w:line="276" w:lineRule="auto"/>
              <w:ind w:left="850"/>
            </w:pPr>
            <w:r>
              <w:t>11.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0768E1" w:rsidRDefault="009735FB" w:rsidP="00C267E1">
            <w:r w:rsidRPr="000768E1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104 </w:t>
            </w:r>
          </w:p>
        </w:tc>
      </w:tr>
      <w:tr w:rsidR="009735FB" w:rsidRPr="000768E1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0768E1" w:rsidRDefault="00C267E1" w:rsidP="00C267E1">
            <w:pPr>
              <w:spacing w:line="276" w:lineRule="auto"/>
              <w:ind w:left="850"/>
            </w:pPr>
            <w:r>
              <w:t>12.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0768E1" w:rsidRDefault="009735FB" w:rsidP="00C267E1">
            <w:r w:rsidRPr="000768E1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105 </w:t>
            </w:r>
          </w:p>
        </w:tc>
      </w:tr>
      <w:tr w:rsidR="009735FB" w:rsidRPr="000768E1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0768E1" w:rsidRDefault="00C267E1" w:rsidP="00C267E1">
            <w:pPr>
              <w:spacing w:line="276" w:lineRule="auto"/>
              <w:ind w:left="850"/>
            </w:pPr>
            <w:r>
              <w:t>13.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0768E1" w:rsidRDefault="009735FB" w:rsidP="00C267E1">
            <w:r w:rsidRPr="000768E1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106</w:t>
            </w:r>
          </w:p>
        </w:tc>
      </w:tr>
      <w:tr w:rsidR="009735FB" w:rsidRPr="000768E1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0768E1" w:rsidRDefault="00C267E1" w:rsidP="00C267E1">
            <w:pPr>
              <w:spacing w:line="276" w:lineRule="auto"/>
              <w:ind w:left="850"/>
            </w:pPr>
            <w:r>
              <w:t>14.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0768E1" w:rsidRDefault="009735FB" w:rsidP="00C267E1">
            <w:r w:rsidRPr="000768E1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107 </w:t>
            </w:r>
          </w:p>
        </w:tc>
      </w:tr>
      <w:tr w:rsidR="009735FB" w:rsidRPr="000768E1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0768E1" w:rsidRDefault="00C267E1" w:rsidP="00C267E1">
            <w:pPr>
              <w:spacing w:line="276" w:lineRule="auto"/>
              <w:ind w:left="850"/>
            </w:pPr>
            <w:r>
              <w:t>15.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0768E1" w:rsidRDefault="009735FB" w:rsidP="00C267E1">
            <w:r w:rsidRPr="000768E1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Домовладение108  </w:t>
            </w:r>
          </w:p>
        </w:tc>
      </w:tr>
      <w:tr w:rsidR="009735FB" w:rsidRPr="000768E1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B" w:rsidRPr="000768E1" w:rsidRDefault="00C267E1" w:rsidP="00C267E1">
            <w:pPr>
              <w:spacing w:line="276" w:lineRule="auto"/>
              <w:ind w:left="850"/>
            </w:pPr>
            <w:r>
              <w:t>16.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FB" w:rsidRPr="000768E1" w:rsidRDefault="009735FB" w:rsidP="00C267E1">
            <w:r w:rsidRPr="000768E1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109 </w:t>
            </w:r>
          </w:p>
        </w:tc>
      </w:tr>
    </w:tbl>
    <w:p w:rsidR="009735FB" w:rsidRPr="000768E1" w:rsidRDefault="00C267E1" w:rsidP="00C267E1">
      <w:pPr>
        <w:pStyle w:val="ae"/>
        <w:spacing w:after="200" w:line="276" w:lineRule="auto"/>
        <w:ind w:left="142"/>
        <w:jc w:val="both"/>
      </w:pPr>
      <w:r>
        <w:t xml:space="preserve">2. </w:t>
      </w:r>
      <w:r w:rsidR="009735FB" w:rsidRPr="000768E1">
        <w:t>Контроль за исполнения постановления оставляю за собой.</w:t>
      </w:r>
    </w:p>
    <w:p w:rsidR="009735FB" w:rsidRDefault="009735FB" w:rsidP="009735FB">
      <w:pPr>
        <w:ind w:left="1260"/>
      </w:pPr>
      <w:r w:rsidRPr="000768E1">
        <w:t>Глава  Атнарского сельского поселения                                                  А.А.Наумова</w:t>
      </w:r>
    </w:p>
    <w:p w:rsidR="00C267E1" w:rsidRDefault="00C267E1" w:rsidP="00C267E1">
      <w:pPr>
        <w:jc w:val="center"/>
        <w:rPr>
          <w:b/>
          <w:i/>
          <w:u w:val="single"/>
        </w:rPr>
      </w:pPr>
    </w:p>
    <w:p w:rsidR="00C267E1" w:rsidRPr="00293E7B" w:rsidRDefault="00C267E1" w:rsidP="00C267E1">
      <w:pPr>
        <w:jc w:val="center"/>
        <w:rPr>
          <w:b/>
          <w:i/>
          <w:u w:val="single"/>
        </w:rPr>
      </w:pPr>
      <w:r w:rsidRPr="00293E7B">
        <w:rPr>
          <w:b/>
          <w:i/>
          <w:u w:val="single"/>
        </w:rPr>
        <w:t>Постановление</w:t>
      </w:r>
    </w:p>
    <w:p w:rsidR="00C267E1" w:rsidRPr="00656196" w:rsidRDefault="00C267E1" w:rsidP="00C267E1">
      <w:pPr>
        <w:widowControl w:val="0"/>
        <w:contextualSpacing/>
        <w:jc w:val="center"/>
        <w:rPr>
          <w:b/>
          <w:i/>
          <w:u w:val="single"/>
        </w:rPr>
      </w:pPr>
      <w:r w:rsidRPr="00293E7B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Pr="00656196">
        <w:rPr>
          <w:b/>
          <w:i/>
          <w:u w:val="single"/>
        </w:rPr>
        <w:t>О внесении изменений   адреса на территории</w:t>
      </w:r>
      <w:r>
        <w:rPr>
          <w:b/>
          <w:i/>
          <w:u w:val="single"/>
        </w:rPr>
        <w:t xml:space="preserve"> </w:t>
      </w:r>
      <w:r w:rsidRPr="00656196">
        <w:rPr>
          <w:b/>
          <w:i/>
          <w:u w:val="single"/>
        </w:rPr>
        <w:t>Атнарского  сельского поселения</w:t>
      </w:r>
      <w:r>
        <w:rPr>
          <w:b/>
          <w:i/>
          <w:u w:val="single"/>
        </w:rPr>
        <w:t xml:space="preserve"> </w:t>
      </w:r>
      <w:r w:rsidRPr="00656196">
        <w:rPr>
          <w:b/>
          <w:i/>
          <w:u w:val="single"/>
        </w:rPr>
        <w:t>Красночетайского района Чувашской Республики»</w:t>
      </w:r>
    </w:p>
    <w:p w:rsidR="00C267E1" w:rsidRPr="00293E7B" w:rsidRDefault="00C267E1" w:rsidP="00C267E1">
      <w:pPr>
        <w:jc w:val="center"/>
        <w:rPr>
          <w:b/>
          <w:i/>
          <w:sz w:val="26"/>
          <w:szCs w:val="26"/>
          <w:u w:val="single"/>
        </w:rPr>
      </w:pPr>
    </w:p>
    <w:p w:rsidR="00C267E1" w:rsidRDefault="00C267E1" w:rsidP="00C267E1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14.03.2019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№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25</w:t>
      </w:r>
    </w:p>
    <w:p w:rsidR="00C267E1" w:rsidRDefault="00C267E1" w:rsidP="00C267E1"/>
    <w:p w:rsidR="00C267E1" w:rsidRPr="00C83F69" w:rsidRDefault="00C267E1" w:rsidP="00C267E1">
      <w:r w:rsidRPr="00C83F69">
        <w:t xml:space="preserve">В соответствии Федерального закона от 06.10.2003 №131-ФЗ «Об общих принципах организации местного самоуправления в Российской Федерации»  администрации Атнарского сельского поселения Красночетайского района Чувашской Республики </w:t>
      </w:r>
      <w:r w:rsidRPr="00C83F69">
        <w:rPr>
          <w:b/>
        </w:rPr>
        <w:t>постановляет</w:t>
      </w:r>
      <w:r w:rsidRPr="00C83F69">
        <w:t>:</w:t>
      </w:r>
    </w:p>
    <w:p w:rsidR="00C267E1" w:rsidRPr="00C83F69" w:rsidRDefault="00C267E1" w:rsidP="00C267E1">
      <w:pPr>
        <w:pStyle w:val="ae"/>
        <w:numPr>
          <w:ilvl w:val="1"/>
          <w:numId w:val="9"/>
        </w:numPr>
        <w:tabs>
          <w:tab w:val="clear" w:pos="1440"/>
          <w:tab w:val="num" w:pos="0"/>
        </w:tabs>
        <w:spacing w:line="276" w:lineRule="auto"/>
        <w:ind w:left="0" w:firstLine="0"/>
      </w:pPr>
      <w:r w:rsidRPr="00C83F69">
        <w:t xml:space="preserve"> Внести изменения об аннулирования адреса из Федеральной информационной адресной </w:t>
      </w:r>
      <w:proofErr w:type="gramStart"/>
      <w:r w:rsidRPr="00C83F69">
        <w:t>системы</w:t>
      </w:r>
      <w:proofErr w:type="gramEnd"/>
      <w:r w:rsidRPr="00C83F69">
        <w:t xml:space="preserve"> следующие домовладений: </w:t>
      </w:r>
    </w:p>
    <w:tbl>
      <w:tblPr>
        <w:tblStyle w:val="af1"/>
        <w:tblW w:w="0" w:type="auto"/>
        <w:tblInd w:w="-176" w:type="dxa"/>
        <w:tblLook w:val="04A0"/>
      </w:tblPr>
      <w:tblGrid>
        <w:gridCol w:w="1560"/>
        <w:gridCol w:w="7961"/>
      </w:tblGrid>
      <w:tr w:rsidR="00C267E1" w:rsidRPr="00C83F69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1" w:rsidRPr="00C83F69" w:rsidRDefault="00C267E1" w:rsidP="00C267E1">
            <w:pPr>
              <w:spacing w:line="276" w:lineRule="auto"/>
              <w:rPr>
                <w:lang w:eastAsia="en-US"/>
              </w:rPr>
            </w:pPr>
            <w:r w:rsidRPr="00C83F69">
              <w:rPr>
                <w:lang w:eastAsia="en-US"/>
              </w:rPr>
              <w:t xml:space="preserve">№ </w:t>
            </w:r>
            <w:proofErr w:type="spellStart"/>
            <w:r w:rsidRPr="00C83F69">
              <w:rPr>
                <w:lang w:eastAsia="en-US"/>
              </w:rPr>
              <w:t>п</w:t>
            </w:r>
            <w:proofErr w:type="gramStart"/>
            <w:r w:rsidRPr="00C83F69">
              <w:rPr>
                <w:lang w:eastAsia="en-US"/>
              </w:rPr>
              <w:t>,п</w:t>
            </w:r>
            <w:proofErr w:type="spellEnd"/>
            <w:proofErr w:type="gramEnd"/>
            <w:r w:rsidRPr="00C83F69">
              <w:rPr>
                <w:lang w:eastAsia="en-US"/>
              </w:rPr>
              <w:t>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1" w:rsidRPr="00C83F69" w:rsidRDefault="00C267E1" w:rsidP="00C267E1">
            <w:pPr>
              <w:spacing w:line="276" w:lineRule="auto"/>
              <w:rPr>
                <w:lang w:eastAsia="en-US"/>
              </w:rPr>
            </w:pPr>
            <w:r w:rsidRPr="00C83F69">
              <w:rPr>
                <w:lang w:eastAsia="en-US"/>
              </w:rPr>
              <w:t>Адрес ФИАС</w:t>
            </w:r>
          </w:p>
        </w:tc>
      </w:tr>
      <w:tr w:rsidR="00C267E1" w:rsidRPr="00C83F69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1" w:rsidRPr="00C83F69" w:rsidRDefault="00C267E1" w:rsidP="00C267E1">
            <w:pPr>
              <w:spacing w:line="276" w:lineRule="auto"/>
              <w:ind w:left="850"/>
            </w:pPr>
            <w:r>
              <w:t>1.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1" w:rsidRPr="00C83F69" w:rsidRDefault="00C267E1" w:rsidP="00C267E1">
            <w:r w:rsidRPr="00C83F69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110 </w:t>
            </w:r>
          </w:p>
        </w:tc>
      </w:tr>
      <w:tr w:rsidR="00C267E1" w:rsidRPr="00C83F69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1" w:rsidRPr="00C83F69" w:rsidRDefault="00C267E1" w:rsidP="00C267E1">
            <w:pPr>
              <w:spacing w:line="276" w:lineRule="auto"/>
              <w:ind w:left="850"/>
            </w:pPr>
            <w:r>
              <w:t>2.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1" w:rsidRPr="00C83F69" w:rsidRDefault="00C267E1" w:rsidP="00C267E1">
            <w:r w:rsidRPr="00C83F69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111 </w:t>
            </w:r>
          </w:p>
        </w:tc>
      </w:tr>
      <w:tr w:rsidR="00C267E1" w:rsidRPr="00C83F69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1" w:rsidRPr="00C83F69" w:rsidRDefault="00C267E1" w:rsidP="00C267E1">
            <w:pPr>
              <w:spacing w:line="276" w:lineRule="auto"/>
              <w:ind w:left="850"/>
            </w:pPr>
            <w:r>
              <w:t>3.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1" w:rsidRPr="00C83F69" w:rsidRDefault="00C267E1" w:rsidP="00C267E1">
            <w:r w:rsidRPr="00C83F69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112 </w:t>
            </w:r>
          </w:p>
        </w:tc>
      </w:tr>
      <w:tr w:rsidR="00C267E1" w:rsidRPr="00C83F69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1" w:rsidRPr="00C83F69" w:rsidRDefault="00C267E1" w:rsidP="00C267E1">
            <w:pPr>
              <w:spacing w:line="276" w:lineRule="auto"/>
              <w:ind w:left="850"/>
            </w:pPr>
            <w:r>
              <w:t>4.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1" w:rsidRPr="00C83F69" w:rsidRDefault="00C267E1" w:rsidP="00C267E1">
            <w:r w:rsidRPr="00C83F69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113 </w:t>
            </w:r>
          </w:p>
        </w:tc>
      </w:tr>
      <w:tr w:rsidR="00C267E1" w:rsidRPr="00C83F69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1" w:rsidRPr="00C83F69" w:rsidRDefault="00C267E1" w:rsidP="00C267E1">
            <w:pPr>
              <w:spacing w:line="276" w:lineRule="auto"/>
              <w:ind w:left="850"/>
            </w:pPr>
            <w:r>
              <w:lastRenderedPageBreak/>
              <w:t>5.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1" w:rsidRPr="00C83F69" w:rsidRDefault="00C267E1" w:rsidP="00C267E1">
            <w:r w:rsidRPr="00C83F69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114  </w:t>
            </w:r>
          </w:p>
        </w:tc>
      </w:tr>
      <w:tr w:rsidR="00C267E1" w:rsidRPr="00C83F69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1" w:rsidRPr="00C83F69" w:rsidRDefault="00C267E1" w:rsidP="00C267E1">
            <w:pPr>
              <w:spacing w:line="276" w:lineRule="auto"/>
              <w:ind w:left="850"/>
            </w:pPr>
            <w:r>
              <w:t>6.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1" w:rsidRPr="00C83F69" w:rsidRDefault="00C267E1" w:rsidP="00C267E1">
            <w:r w:rsidRPr="00C83F69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115  </w:t>
            </w:r>
          </w:p>
        </w:tc>
      </w:tr>
      <w:tr w:rsidR="00C267E1" w:rsidRPr="00C83F69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1" w:rsidRPr="00C83F69" w:rsidRDefault="00C267E1" w:rsidP="00C267E1">
            <w:pPr>
              <w:spacing w:line="276" w:lineRule="auto"/>
              <w:ind w:left="850"/>
            </w:pPr>
            <w:r>
              <w:t>7.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1" w:rsidRPr="00C83F69" w:rsidRDefault="00C267E1" w:rsidP="00C267E1">
            <w:r w:rsidRPr="00C83F69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116 </w:t>
            </w:r>
          </w:p>
        </w:tc>
      </w:tr>
      <w:tr w:rsidR="00C267E1" w:rsidRPr="00C83F69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1" w:rsidRPr="00C83F69" w:rsidRDefault="00C267E1" w:rsidP="00C267E1">
            <w:pPr>
              <w:spacing w:line="276" w:lineRule="auto"/>
              <w:ind w:left="850"/>
            </w:pPr>
            <w:r>
              <w:t>8.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1" w:rsidRPr="00C83F69" w:rsidRDefault="00C267E1" w:rsidP="00C267E1">
            <w:r w:rsidRPr="00C83F69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117 </w:t>
            </w:r>
          </w:p>
        </w:tc>
      </w:tr>
      <w:tr w:rsidR="00C267E1" w:rsidRPr="00C83F69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1" w:rsidRPr="00C83F69" w:rsidRDefault="00C267E1" w:rsidP="00C267E1">
            <w:pPr>
              <w:spacing w:line="276" w:lineRule="auto"/>
              <w:ind w:left="850"/>
            </w:pPr>
            <w:r>
              <w:t>9.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1" w:rsidRPr="00C83F69" w:rsidRDefault="00C267E1" w:rsidP="00C267E1">
            <w:r w:rsidRPr="00C83F69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118 </w:t>
            </w:r>
          </w:p>
        </w:tc>
      </w:tr>
      <w:tr w:rsidR="00C267E1" w:rsidRPr="00C83F69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1" w:rsidRPr="00C83F69" w:rsidRDefault="00C267E1" w:rsidP="00C267E1">
            <w:pPr>
              <w:spacing w:line="276" w:lineRule="auto"/>
              <w:ind w:left="850"/>
            </w:pPr>
            <w:r>
              <w:t>10.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1" w:rsidRPr="00C83F69" w:rsidRDefault="00C267E1" w:rsidP="00C267E1">
            <w:r w:rsidRPr="00C83F69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 119</w:t>
            </w:r>
          </w:p>
        </w:tc>
      </w:tr>
      <w:tr w:rsidR="00C267E1" w:rsidRPr="00C83F69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1" w:rsidRPr="00C83F69" w:rsidRDefault="00C267E1" w:rsidP="00C267E1">
            <w:pPr>
              <w:spacing w:line="276" w:lineRule="auto"/>
              <w:ind w:left="850"/>
            </w:pPr>
            <w:r>
              <w:t>11.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1" w:rsidRPr="00C83F69" w:rsidRDefault="00C267E1" w:rsidP="00C267E1">
            <w:r w:rsidRPr="00C83F69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 120 </w:t>
            </w:r>
          </w:p>
        </w:tc>
      </w:tr>
      <w:tr w:rsidR="00C267E1" w:rsidRPr="00C83F69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1" w:rsidRPr="00C83F69" w:rsidRDefault="00C267E1" w:rsidP="00C267E1">
            <w:pPr>
              <w:spacing w:line="276" w:lineRule="auto"/>
              <w:ind w:left="850"/>
            </w:pPr>
            <w:r>
              <w:t>12.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1" w:rsidRPr="00C83F69" w:rsidRDefault="00C267E1" w:rsidP="00C267E1">
            <w:r w:rsidRPr="00C83F69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Домовладение121  </w:t>
            </w:r>
          </w:p>
        </w:tc>
      </w:tr>
      <w:tr w:rsidR="00C267E1" w:rsidRPr="00C83F69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1" w:rsidRPr="00C83F69" w:rsidRDefault="00C267E1" w:rsidP="00C267E1">
            <w:pPr>
              <w:spacing w:line="276" w:lineRule="auto"/>
              <w:ind w:left="850"/>
            </w:pPr>
            <w:r>
              <w:t>13.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1" w:rsidRPr="00C83F69" w:rsidRDefault="00C267E1" w:rsidP="00C267E1">
            <w:r w:rsidRPr="00C83F69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Домовладение122  </w:t>
            </w:r>
          </w:p>
        </w:tc>
      </w:tr>
      <w:tr w:rsidR="00C267E1" w:rsidRPr="00C83F69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1" w:rsidRPr="00C83F69" w:rsidRDefault="00C267E1" w:rsidP="00C267E1">
            <w:pPr>
              <w:spacing w:line="276" w:lineRule="auto"/>
              <w:ind w:left="850"/>
            </w:pPr>
            <w:r>
              <w:t>14.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1" w:rsidRPr="00C83F69" w:rsidRDefault="00C267E1" w:rsidP="00C267E1">
            <w:r w:rsidRPr="00C83F69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Домовладение123  </w:t>
            </w:r>
          </w:p>
        </w:tc>
      </w:tr>
      <w:tr w:rsidR="00C267E1" w:rsidRPr="00C83F69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1" w:rsidRPr="00C83F69" w:rsidRDefault="00C267E1" w:rsidP="00C267E1">
            <w:pPr>
              <w:spacing w:line="276" w:lineRule="auto"/>
              <w:ind w:left="850"/>
            </w:pPr>
            <w:r>
              <w:t>15.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1" w:rsidRPr="00C83F69" w:rsidRDefault="00C267E1" w:rsidP="00C267E1">
            <w:r w:rsidRPr="00C83F69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Домовладение124  </w:t>
            </w:r>
          </w:p>
        </w:tc>
      </w:tr>
      <w:tr w:rsidR="00C267E1" w:rsidRPr="00C83F69" w:rsidTr="00C267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1" w:rsidRPr="00C83F69" w:rsidRDefault="00C267E1" w:rsidP="00C267E1">
            <w:pPr>
              <w:spacing w:line="276" w:lineRule="auto"/>
              <w:ind w:left="850"/>
            </w:pPr>
            <w:r>
              <w:t>16.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1" w:rsidRPr="00C83F69" w:rsidRDefault="00C267E1" w:rsidP="00C267E1">
            <w:r w:rsidRPr="00C83F69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Тарабай Деревня, Домовладение125 </w:t>
            </w:r>
          </w:p>
        </w:tc>
      </w:tr>
    </w:tbl>
    <w:p w:rsidR="00C267E1" w:rsidRPr="00C83F69" w:rsidRDefault="00C267E1" w:rsidP="00C267E1">
      <w:pPr>
        <w:pStyle w:val="ae"/>
        <w:numPr>
          <w:ilvl w:val="1"/>
          <w:numId w:val="9"/>
        </w:numPr>
        <w:tabs>
          <w:tab w:val="clear" w:pos="1440"/>
          <w:tab w:val="num" w:pos="0"/>
        </w:tabs>
        <w:spacing w:after="200" w:line="276" w:lineRule="auto"/>
        <w:ind w:left="0" w:firstLine="0"/>
      </w:pPr>
      <w:r w:rsidRPr="00C83F69">
        <w:t>Контроль за исполнения постановления оставляю за собой.</w:t>
      </w:r>
    </w:p>
    <w:p w:rsidR="00C267E1" w:rsidRDefault="00C267E1" w:rsidP="00C267E1">
      <w:r w:rsidRPr="00C83F69">
        <w:t>Глава  Атнарского сельского поселения                                                        А.А.Наумова</w:t>
      </w:r>
    </w:p>
    <w:p w:rsidR="00C267E1" w:rsidRDefault="00C267E1" w:rsidP="00C267E1"/>
    <w:p w:rsidR="00C267E1" w:rsidRPr="00293E7B" w:rsidRDefault="00C267E1" w:rsidP="00C267E1">
      <w:pPr>
        <w:jc w:val="center"/>
        <w:rPr>
          <w:b/>
          <w:i/>
          <w:u w:val="single"/>
        </w:rPr>
      </w:pPr>
      <w:r w:rsidRPr="00293E7B">
        <w:rPr>
          <w:b/>
          <w:i/>
          <w:u w:val="single"/>
        </w:rPr>
        <w:t>Постановление</w:t>
      </w:r>
    </w:p>
    <w:p w:rsidR="00C267E1" w:rsidRPr="00656196" w:rsidRDefault="00C267E1" w:rsidP="00C267E1">
      <w:pPr>
        <w:widowControl w:val="0"/>
        <w:contextualSpacing/>
        <w:jc w:val="center"/>
        <w:rPr>
          <w:b/>
          <w:i/>
          <w:u w:val="single"/>
        </w:rPr>
      </w:pPr>
      <w:r w:rsidRPr="00293E7B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Pr="00656196">
        <w:rPr>
          <w:b/>
          <w:i/>
          <w:u w:val="single"/>
        </w:rPr>
        <w:t>О внесении изменений   адреса на территории</w:t>
      </w:r>
      <w:r>
        <w:rPr>
          <w:b/>
          <w:i/>
          <w:u w:val="single"/>
        </w:rPr>
        <w:t xml:space="preserve"> </w:t>
      </w:r>
      <w:r w:rsidRPr="00656196">
        <w:rPr>
          <w:b/>
          <w:i/>
          <w:u w:val="single"/>
        </w:rPr>
        <w:t>Атнарского  сельского поселения</w:t>
      </w:r>
      <w:r>
        <w:rPr>
          <w:b/>
          <w:i/>
          <w:u w:val="single"/>
        </w:rPr>
        <w:t xml:space="preserve"> </w:t>
      </w:r>
      <w:r w:rsidRPr="00656196">
        <w:rPr>
          <w:b/>
          <w:i/>
          <w:u w:val="single"/>
        </w:rPr>
        <w:t>Красночетайского района Чувашской Республики»</w:t>
      </w:r>
    </w:p>
    <w:p w:rsidR="00C267E1" w:rsidRPr="00293E7B" w:rsidRDefault="00C267E1" w:rsidP="00C267E1">
      <w:pPr>
        <w:jc w:val="center"/>
        <w:rPr>
          <w:b/>
          <w:i/>
          <w:sz w:val="26"/>
          <w:szCs w:val="26"/>
          <w:u w:val="single"/>
        </w:rPr>
      </w:pPr>
    </w:p>
    <w:p w:rsidR="00C267E1" w:rsidRDefault="00C267E1" w:rsidP="00C267E1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14.03.2019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№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26</w:t>
      </w:r>
    </w:p>
    <w:p w:rsidR="00C267E1" w:rsidRPr="00C83F69" w:rsidRDefault="00C267E1" w:rsidP="00C267E1"/>
    <w:p w:rsidR="00370D57" w:rsidRPr="00FB3378" w:rsidRDefault="00370D57" w:rsidP="00370D57">
      <w:pPr>
        <w:jc w:val="both"/>
      </w:pPr>
      <w:r w:rsidRPr="00FB3378">
        <w:t xml:space="preserve">В соответствии Федерального закона от 06.10.2003 №131-ФЗ «Об общих принципах организации местного самоуправления в Российской Федерации»  администрации Атнарского сельского поселения Красночетайского района Чувашской Республики </w:t>
      </w:r>
      <w:r w:rsidRPr="00FB3378">
        <w:rPr>
          <w:b/>
        </w:rPr>
        <w:t>постановляет</w:t>
      </w:r>
      <w:r w:rsidRPr="00FB3378">
        <w:t>:</w:t>
      </w:r>
    </w:p>
    <w:p w:rsidR="00370D57" w:rsidRPr="00FB3378" w:rsidRDefault="00370D57" w:rsidP="00370D57">
      <w:pPr>
        <w:spacing w:line="276" w:lineRule="auto"/>
        <w:jc w:val="both"/>
      </w:pPr>
      <w:r>
        <w:t>1.</w:t>
      </w:r>
      <w:r w:rsidRPr="00FB3378">
        <w:t xml:space="preserve"> Внести изменения об аннулирования адреса из Федеральной информационной адресной </w:t>
      </w:r>
      <w:proofErr w:type="gramStart"/>
      <w:r w:rsidRPr="00FB3378">
        <w:t>системы</w:t>
      </w:r>
      <w:proofErr w:type="gramEnd"/>
      <w:r w:rsidRPr="00FB3378">
        <w:t xml:space="preserve"> следующие домовладений:</w:t>
      </w:r>
    </w:p>
    <w:tbl>
      <w:tblPr>
        <w:tblStyle w:val="af1"/>
        <w:tblW w:w="0" w:type="auto"/>
        <w:tblInd w:w="-176" w:type="dxa"/>
        <w:tblLook w:val="04A0"/>
      </w:tblPr>
      <w:tblGrid>
        <w:gridCol w:w="1560"/>
        <w:gridCol w:w="7961"/>
      </w:tblGrid>
      <w:tr w:rsidR="00370D57" w:rsidRPr="00FB3378" w:rsidTr="00370D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7" w:rsidRPr="00FB3378" w:rsidRDefault="00370D57" w:rsidP="00370D57">
            <w:pPr>
              <w:spacing w:line="276" w:lineRule="auto"/>
              <w:jc w:val="both"/>
              <w:rPr>
                <w:lang w:eastAsia="en-US"/>
              </w:rPr>
            </w:pPr>
            <w:r w:rsidRPr="00FB3378">
              <w:rPr>
                <w:lang w:eastAsia="en-US"/>
              </w:rPr>
              <w:t xml:space="preserve">№ </w:t>
            </w:r>
            <w:proofErr w:type="spellStart"/>
            <w:r w:rsidRPr="00FB3378">
              <w:rPr>
                <w:lang w:eastAsia="en-US"/>
              </w:rPr>
              <w:t>п</w:t>
            </w:r>
            <w:proofErr w:type="gramStart"/>
            <w:r w:rsidRPr="00FB3378">
              <w:rPr>
                <w:lang w:eastAsia="en-US"/>
              </w:rPr>
              <w:t>,п</w:t>
            </w:r>
            <w:proofErr w:type="spellEnd"/>
            <w:proofErr w:type="gramEnd"/>
            <w:r w:rsidRPr="00FB3378">
              <w:rPr>
                <w:lang w:eastAsia="en-US"/>
              </w:rPr>
              <w:t>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7" w:rsidRPr="00FB3378" w:rsidRDefault="00370D57" w:rsidP="00370D57">
            <w:pPr>
              <w:spacing w:line="276" w:lineRule="auto"/>
              <w:rPr>
                <w:lang w:eastAsia="en-US"/>
              </w:rPr>
            </w:pPr>
            <w:r w:rsidRPr="00FB3378">
              <w:rPr>
                <w:lang w:eastAsia="en-US"/>
              </w:rPr>
              <w:t>Адрес ФИАС</w:t>
            </w:r>
          </w:p>
        </w:tc>
      </w:tr>
      <w:tr w:rsidR="00370D57" w:rsidRPr="00FB3378" w:rsidTr="00370D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7" w:rsidRPr="00FB3378" w:rsidRDefault="00370D57" w:rsidP="00370D57">
            <w:pPr>
              <w:spacing w:line="276" w:lineRule="auto"/>
              <w:ind w:left="850"/>
            </w:pPr>
            <w:r>
              <w:t>1.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7" w:rsidRPr="00FB3378" w:rsidRDefault="00370D57" w:rsidP="00370D57">
            <w:r w:rsidRPr="00FB3378">
              <w:rPr>
                <w:color w:val="000000"/>
                <w:shd w:val="clear" w:color="auto" w:fill="FFFFFF"/>
              </w:rPr>
              <w:t xml:space="preserve">Чувашская Республика - Чувашия, Красночетайский муниципальный </w:t>
            </w:r>
            <w:r w:rsidRPr="00FB3378">
              <w:rPr>
                <w:color w:val="000000"/>
                <w:shd w:val="clear" w:color="auto" w:fill="FFFFFF"/>
              </w:rPr>
              <w:lastRenderedPageBreak/>
              <w:t>район, Сельское поселение Атнарское, Тоганаши Деревня, Домовладение 1</w:t>
            </w:r>
          </w:p>
        </w:tc>
      </w:tr>
      <w:tr w:rsidR="00370D57" w:rsidRPr="00FB3378" w:rsidTr="00370D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7" w:rsidRPr="00FB3378" w:rsidRDefault="00370D57" w:rsidP="00370D57">
            <w:pPr>
              <w:spacing w:line="276" w:lineRule="auto"/>
              <w:ind w:left="850"/>
            </w:pPr>
            <w:r>
              <w:lastRenderedPageBreak/>
              <w:t>2.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7" w:rsidRPr="00FB3378" w:rsidRDefault="00370D57" w:rsidP="00370D57">
            <w:r w:rsidRPr="00FB3378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Тоганаши Деревня, Домовладение 2</w:t>
            </w:r>
          </w:p>
        </w:tc>
      </w:tr>
      <w:tr w:rsidR="00370D57" w:rsidRPr="00FB3378" w:rsidTr="00370D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7" w:rsidRPr="00FB3378" w:rsidRDefault="00370D57" w:rsidP="00370D57">
            <w:pPr>
              <w:spacing w:line="276" w:lineRule="auto"/>
              <w:ind w:left="850"/>
            </w:pPr>
            <w:r>
              <w:t>3.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7" w:rsidRPr="00FB3378" w:rsidRDefault="00370D57" w:rsidP="00370D57">
            <w:r w:rsidRPr="00FB3378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Тоганаши Деревня, Домовладение 3</w:t>
            </w:r>
          </w:p>
        </w:tc>
      </w:tr>
      <w:tr w:rsidR="00370D57" w:rsidRPr="00FB3378" w:rsidTr="00370D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7" w:rsidRPr="00FB3378" w:rsidRDefault="00370D57" w:rsidP="00370D57">
            <w:pPr>
              <w:spacing w:line="276" w:lineRule="auto"/>
              <w:ind w:left="850"/>
            </w:pPr>
            <w:r>
              <w:t>4.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7" w:rsidRPr="00FB3378" w:rsidRDefault="00370D57" w:rsidP="00370D57">
            <w:r w:rsidRPr="00FB3378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Тоганаши Деревня, Домовладение 4</w:t>
            </w:r>
          </w:p>
        </w:tc>
      </w:tr>
      <w:tr w:rsidR="00370D57" w:rsidRPr="00FB3378" w:rsidTr="00370D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7" w:rsidRPr="00FB3378" w:rsidRDefault="00370D57" w:rsidP="00370D57">
            <w:pPr>
              <w:spacing w:line="276" w:lineRule="auto"/>
              <w:ind w:left="850"/>
            </w:pPr>
            <w:r>
              <w:t>5.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7" w:rsidRPr="00FB3378" w:rsidRDefault="00370D57" w:rsidP="00370D57">
            <w:r w:rsidRPr="00FB3378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Тоганаши Деревня, Домовладение 5</w:t>
            </w:r>
          </w:p>
        </w:tc>
      </w:tr>
      <w:tr w:rsidR="00370D57" w:rsidRPr="00FB3378" w:rsidTr="00370D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7" w:rsidRPr="00FB3378" w:rsidRDefault="00370D57" w:rsidP="00370D57">
            <w:pPr>
              <w:spacing w:line="276" w:lineRule="auto"/>
              <w:ind w:left="850"/>
            </w:pPr>
            <w:r>
              <w:t>6.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7" w:rsidRPr="00FB3378" w:rsidRDefault="00370D57" w:rsidP="00370D57">
            <w:r w:rsidRPr="00FB3378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Тоганаши Деревня, Домовладение 6</w:t>
            </w:r>
          </w:p>
        </w:tc>
      </w:tr>
      <w:tr w:rsidR="00370D57" w:rsidRPr="00FB3378" w:rsidTr="00370D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7" w:rsidRPr="00FB3378" w:rsidRDefault="00370D57" w:rsidP="00370D57">
            <w:pPr>
              <w:spacing w:line="276" w:lineRule="auto"/>
              <w:ind w:left="850"/>
            </w:pPr>
            <w:r>
              <w:t>7.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7" w:rsidRPr="00FB3378" w:rsidRDefault="00370D57" w:rsidP="00370D57">
            <w:r w:rsidRPr="00FB3378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Тоганаши Деревня, Домовладение 7</w:t>
            </w:r>
          </w:p>
        </w:tc>
      </w:tr>
      <w:tr w:rsidR="00370D57" w:rsidRPr="00FB3378" w:rsidTr="00370D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7" w:rsidRPr="00FB3378" w:rsidRDefault="00370D57" w:rsidP="00370D57">
            <w:pPr>
              <w:spacing w:line="276" w:lineRule="auto"/>
              <w:ind w:left="850"/>
            </w:pPr>
            <w:r>
              <w:t>8.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7" w:rsidRPr="00FB3378" w:rsidRDefault="00370D57" w:rsidP="00370D57">
            <w:r w:rsidRPr="00FB3378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Тоганаши Деревня, Домовладение 7а</w:t>
            </w:r>
          </w:p>
        </w:tc>
      </w:tr>
      <w:tr w:rsidR="00370D57" w:rsidRPr="00FB3378" w:rsidTr="00370D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7" w:rsidRPr="00FB3378" w:rsidRDefault="00370D57" w:rsidP="00370D57">
            <w:pPr>
              <w:spacing w:line="276" w:lineRule="auto"/>
              <w:ind w:left="850"/>
            </w:pPr>
            <w:r>
              <w:t>9.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7" w:rsidRPr="00FB3378" w:rsidRDefault="00370D57" w:rsidP="00370D57">
            <w:r w:rsidRPr="00FB3378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Тоганаши Деревня, Домовладение 8</w:t>
            </w:r>
          </w:p>
        </w:tc>
      </w:tr>
      <w:tr w:rsidR="00370D57" w:rsidRPr="00FB3378" w:rsidTr="00370D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7" w:rsidRPr="00FB3378" w:rsidRDefault="00370D57" w:rsidP="00370D57">
            <w:pPr>
              <w:spacing w:line="276" w:lineRule="auto"/>
              <w:ind w:left="850"/>
            </w:pPr>
            <w:r>
              <w:t>10.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7" w:rsidRPr="00FB3378" w:rsidRDefault="00370D57" w:rsidP="00370D57">
            <w:r w:rsidRPr="00FB3378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Тоганаши Деревня, Домовладение 9</w:t>
            </w:r>
          </w:p>
        </w:tc>
      </w:tr>
      <w:tr w:rsidR="00370D57" w:rsidRPr="00FB3378" w:rsidTr="00370D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7" w:rsidRPr="00FB3378" w:rsidRDefault="00370D57" w:rsidP="00370D57">
            <w:pPr>
              <w:spacing w:line="276" w:lineRule="auto"/>
              <w:ind w:left="850"/>
            </w:pPr>
            <w:r>
              <w:t>11.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7" w:rsidRPr="00FB3378" w:rsidRDefault="00370D57" w:rsidP="00370D57">
            <w:r w:rsidRPr="00FB3378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Тоганаши Деревня, Домовладение 10</w:t>
            </w:r>
          </w:p>
        </w:tc>
      </w:tr>
      <w:tr w:rsidR="00370D57" w:rsidRPr="00FB3378" w:rsidTr="00370D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7" w:rsidRPr="00FB3378" w:rsidRDefault="00370D57" w:rsidP="00370D57">
            <w:pPr>
              <w:spacing w:line="276" w:lineRule="auto"/>
              <w:ind w:left="850"/>
            </w:pPr>
            <w:r>
              <w:t>12.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7" w:rsidRPr="00FB3378" w:rsidRDefault="00370D57" w:rsidP="00370D57">
            <w:r w:rsidRPr="00FB3378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Тоганаши Деревня, Домовладение 11</w:t>
            </w:r>
          </w:p>
        </w:tc>
      </w:tr>
      <w:tr w:rsidR="00370D57" w:rsidRPr="00FB3378" w:rsidTr="00370D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7" w:rsidRPr="00FB3378" w:rsidRDefault="00370D57" w:rsidP="00370D57">
            <w:pPr>
              <w:spacing w:line="276" w:lineRule="auto"/>
              <w:ind w:left="850"/>
            </w:pPr>
            <w:r>
              <w:t>13.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7" w:rsidRPr="00FB3378" w:rsidRDefault="00370D57" w:rsidP="00370D57">
            <w:r w:rsidRPr="00FB3378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Тоганаши Деревня, Домовладение 12</w:t>
            </w:r>
          </w:p>
        </w:tc>
      </w:tr>
      <w:tr w:rsidR="00370D57" w:rsidRPr="00FB3378" w:rsidTr="00370D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7" w:rsidRPr="00FB3378" w:rsidRDefault="00370D57" w:rsidP="00370D57">
            <w:pPr>
              <w:spacing w:line="276" w:lineRule="auto"/>
              <w:ind w:left="850"/>
            </w:pPr>
            <w:r>
              <w:t>14.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7" w:rsidRPr="00FB3378" w:rsidRDefault="00370D57" w:rsidP="00370D57">
            <w:r w:rsidRPr="00FB3378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Тоганаши Деревня, Домовладение 13</w:t>
            </w:r>
          </w:p>
        </w:tc>
      </w:tr>
      <w:tr w:rsidR="00370D57" w:rsidRPr="00FB3378" w:rsidTr="00370D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7" w:rsidRPr="00FB3378" w:rsidRDefault="00370D57" w:rsidP="00370D57">
            <w:pPr>
              <w:spacing w:line="276" w:lineRule="auto"/>
              <w:ind w:left="850"/>
            </w:pPr>
            <w:r>
              <w:t>15.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7" w:rsidRPr="00FB3378" w:rsidRDefault="00370D57" w:rsidP="00370D57">
            <w:r w:rsidRPr="00FB3378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Тоганаши Деревня, Домовладение 14</w:t>
            </w:r>
          </w:p>
        </w:tc>
      </w:tr>
      <w:tr w:rsidR="00370D57" w:rsidRPr="00FB3378" w:rsidTr="00370D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7" w:rsidRPr="00FB3378" w:rsidRDefault="00370D57" w:rsidP="00370D57">
            <w:pPr>
              <w:spacing w:line="276" w:lineRule="auto"/>
              <w:ind w:left="850"/>
            </w:pPr>
            <w:r>
              <w:t>16.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7" w:rsidRPr="00FB3378" w:rsidRDefault="00370D57" w:rsidP="00370D57">
            <w:r w:rsidRPr="00FB3378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Тоганаши Деревня, Домовладение 15</w:t>
            </w:r>
          </w:p>
        </w:tc>
      </w:tr>
    </w:tbl>
    <w:p w:rsidR="00370D57" w:rsidRPr="00FB3378" w:rsidRDefault="00370D57" w:rsidP="00370D57">
      <w:pPr>
        <w:spacing w:after="200" w:line="276" w:lineRule="auto"/>
        <w:ind w:left="284"/>
        <w:jc w:val="both"/>
      </w:pPr>
      <w:r>
        <w:t xml:space="preserve">2. </w:t>
      </w:r>
      <w:r w:rsidRPr="00FB3378">
        <w:t>Контроль за исполнения постановления оставляю за собой.</w:t>
      </w:r>
    </w:p>
    <w:p w:rsidR="00370D57" w:rsidRDefault="00370D57" w:rsidP="00370D57">
      <w:pPr>
        <w:ind w:left="1260"/>
      </w:pPr>
      <w:r w:rsidRPr="00FB3378">
        <w:t>Глава  Атнарского сельского поселения                                             А.А.Наумова</w:t>
      </w:r>
    </w:p>
    <w:p w:rsidR="00C267E1" w:rsidRPr="00C267E1" w:rsidRDefault="00C267E1" w:rsidP="00C267E1"/>
    <w:p w:rsidR="00C267E1" w:rsidRPr="000768E1" w:rsidRDefault="00C267E1" w:rsidP="009735FB">
      <w:pPr>
        <w:ind w:left="1260"/>
      </w:pPr>
    </w:p>
    <w:p w:rsidR="009735FB" w:rsidRDefault="009735FB" w:rsidP="0032312E">
      <w:pPr>
        <w:spacing w:before="100" w:beforeAutospacing="1" w:after="100" w:afterAutospacing="1"/>
        <w:ind w:firstLine="300"/>
        <w:contextualSpacing/>
        <w:jc w:val="right"/>
        <w:rPr>
          <w:sz w:val="22"/>
          <w:szCs w:val="22"/>
        </w:rPr>
      </w:pPr>
    </w:p>
    <w:p w:rsidR="00370D57" w:rsidRDefault="00370D57" w:rsidP="0032312E">
      <w:pPr>
        <w:spacing w:before="100" w:beforeAutospacing="1" w:after="100" w:afterAutospacing="1"/>
        <w:ind w:firstLine="300"/>
        <w:contextualSpacing/>
        <w:jc w:val="right"/>
        <w:rPr>
          <w:sz w:val="22"/>
          <w:szCs w:val="22"/>
        </w:rPr>
      </w:pPr>
    </w:p>
    <w:p w:rsidR="00370D57" w:rsidRDefault="00370D57" w:rsidP="0032312E">
      <w:pPr>
        <w:spacing w:before="100" w:beforeAutospacing="1" w:after="100" w:afterAutospacing="1"/>
        <w:ind w:firstLine="300"/>
        <w:contextualSpacing/>
        <w:jc w:val="right"/>
        <w:rPr>
          <w:sz w:val="22"/>
          <w:szCs w:val="22"/>
        </w:rPr>
      </w:pPr>
    </w:p>
    <w:p w:rsidR="00370D57" w:rsidRPr="00293E7B" w:rsidRDefault="00370D57" w:rsidP="00370D57">
      <w:pPr>
        <w:jc w:val="center"/>
        <w:rPr>
          <w:b/>
          <w:i/>
          <w:u w:val="single"/>
        </w:rPr>
      </w:pPr>
      <w:r w:rsidRPr="00293E7B">
        <w:rPr>
          <w:b/>
          <w:i/>
          <w:u w:val="single"/>
        </w:rPr>
        <w:lastRenderedPageBreak/>
        <w:t>Постановление</w:t>
      </w:r>
    </w:p>
    <w:p w:rsidR="00370D57" w:rsidRPr="00656196" w:rsidRDefault="00370D57" w:rsidP="00370D57">
      <w:pPr>
        <w:widowControl w:val="0"/>
        <w:contextualSpacing/>
        <w:jc w:val="center"/>
        <w:rPr>
          <w:b/>
          <w:i/>
          <w:u w:val="single"/>
        </w:rPr>
      </w:pPr>
      <w:r w:rsidRPr="00293E7B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Pr="00656196">
        <w:rPr>
          <w:b/>
          <w:i/>
          <w:u w:val="single"/>
        </w:rPr>
        <w:t>О внесении изменений   адреса на территории</w:t>
      </w:r>
      <w:r>
        <w:rPr>
          <w:b/>
          <w:i/>
          <w:u w:val="single"/>
        </w:rPr>
        <w:t xml:space="preserve"> </w:t>
      </w:r>
      <w:r w:rsidRPr="00656196">
        <w:rPr>
          <w:b/>
          <w:i/>
          <w:u w:val="single"/>
        </w:rPr>
        <w:t>Атнарского  сельского поселения</w:t>
      </w:r>
      <w:r>
        <w:rPr>
          <w:b/>
          <w:i/>
          <w:u w:val="single"/>
        </w:rPr>
        <w:t xml:space="preserve"> </w:t>
      </w:r>
      <w:r w:rsidRPr="00656196">
        <w:rPr>
          <w:b/>
          <w:i/>
          <w:u w:val="single"/>
        </w:rPr>
        <w:t>Красночетайского района Чувашской Республики»</w:t>
      </w:r>
    </w:p>
    <w:p w:rsidR="00370D57" w:rsidRPr="00293E7B" w:rsidRDefault="00370D57" w:rsidP="00370D57">
      <w:pPr>
        <w:jc w:val="center"/>
        <w:rPr>
          <w:b/>
          <w:i/>
          <w:sz w:val="26"/>
          <w:szCs w:val="26"/>
          <w:u w:val="single"/>
        </w:rPr>
      </w:pPr>
    </w:p>
    <w:p w:rsidR="00370D57" w:rsidRDefault="00370D57" w:rsidP="00370D57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14.03.2019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№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27</w:t>
      </w:r>
    </w:p>
    <w:p w:rsidR="00370D57" w:rsidRDefault="00370D57" w:rsidP="00370D57">
      <w:pPr>
        <w:jc w:val="both"/>
      </w:pPr>
    </w:p>
    <w:p w:rsidR="00370D57" w:rsidRPr="00B62D8D" w:rsidRDefault="00370D57" w:rsidP="00370D57">
      <w:pPr>
        <w:jc w:val="both"/>
      </w:pPr>
      <w:r w:rsidRPr="00B62D8D">
        <w:t xml:space="preserve">В соответствии Федерального закона от 06.10.2003 №131-ФЗ «Об общих принципах организации местного самоуправления в Российской Федерации»  администрации Атнарского сельского поселения Красночетайского района Чувашской Республики </w:t>
      </w:r>
      <w:r w:rsidRPr="00B62D8D">
        <w:rPr>
          <w:b/>
        </w:rPr>
        <w:t>постановляет</w:t>
      </w:r>
      <w:r w:rsidRPr="00B62D8D">
        <w:t>:</w:t>
      </w:r>
    </w:p>
    <w:p w:rsidR="00370D57" w:rsidRPr="00B62D8D" w:rsidRDefault="00370D57" w:rsidP="00370D57">
      <w:pPr>
        <w:spacing w:line="276" w:lineRule="auto"/>
        <w:ind w:left="284"/>
        <w:jc w:val="both"/>
      </w:pPr>
      <w:r>
        <w:t>1.</w:t>
      </w:r>
      <w:r w:rsidRPr="00B62D8D">
        <w:t xml:space="preserve"> Внести изменения об аннулирования адреса из Федеральной информационной адресной </w:t>
      </w:r>
      <w:proofErr w:type="gramStart"/>
      <w:r w:rsidRPr="00B62D8D">
        <w:t>системы</w:t>
      </w:r>
      <w:proofErr w:type="gramEnd"/>
      <w:r w:rsidRPr="00B62D8D">
        <w:t xml:space="preserve"> следующие домовладений:</w:t>
      </w:r>
    </w:p>
    <w:tbl>
      <w:tblPr>
        <w:tblStyle w:val="af1"/>
        <w:tblW w:w="0" w:type="auto"/>
        <w:tblInd w:w="-176" w:type="dxa"/>
        <w:tblLook w:val="04A0"/>
      </w:tblPr>
      <w:tblGrid>
        <w:gridCol w:w="1560"/>
        <w:gridCol w:w="7961"/>
      </w:tblGrid>
      <w:tr w:rsidR="00370D57" w:rsidRPr="00B62D8D" w:rsidTr="00370D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7" w:rsidRPr="00B62D8D" w:rsidRDefault="00370D57" w:rsidP="00370D57">
            <w:pPr>
              <w:spacing w:line="276" w:lineRule="auto"/>
              <w:jc w:val="both"/>
              <w:rPr>
                <w:lang w:eastAsia="en-US"/>
              </w:rPr>
            </w:pPr>
            <w:r w:rsidRPr="00B62D8D">
              <w:rPr>
                <w:lang w:eastAsia="en-US"/>
              </w:rPr>
              <w:t xml:space="preserve">№ </w:t>
            </w:r>
            <w:proofErr w:type="spellStart"/>
            <w:r w:rsidRPr="00B62D8D">
              <w:rPr>
                <w:lang w:eastAsia="en-US"/>
              </w:rPr>
              <w:t>п</w:t>
            </w:r>
            <w:proofErr w:type="gramStart"/>
            <w:r w:rsidRPr="00B62D8D">
              <w:rPr>
                <w:lang w:eastAsia="en-US"/>
              </w:rPr>
              <w:t>,п</w:t>
            </w:r>
            <w:proofErr w:type="spellEnd"/>
            <w:proofErr w:type="gramEnd"/>
            <w:r w:rsidRPr="00B62D8D">
              <w:rPr>
                <w:lang w:eastAsia="en-US"/>
              </w:rPr>
              <w:t>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7" w:rsidRPr="00B62D8D" w:rsidRDefault="00370D57" w:rsidP="00370D57">
            <w:pPr>
              <w:spacing w:line="276" w:lineRule="auto"/>
              <w:rPr>
                <w:lang w:eastAsia="en-US"/>
              </w:rPr>
            </w:pPr>
            <w:r w:rsidRPr="00B62D8D">
              <w:rPr>
                <w:lang w:eastAsia="en-US"/>
              </w:rPr>
              <w:t>Адрес ФИАС</w:t>
            </w:r>
          </w:p>
        </w:tc>
      </w:tr>
      <w:tr w:rsidR="00370D57" w:rsidRPr="00B62D8D" w:rsidTr="00370D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7" w:rsidRPr="00B62D8D" w:rsidRDefault="00370D57" w:rsidP="00370D57">
            <w:pPr>
              <w:spacing w:line="276" w:lineRule="auto"/>
              <w:ind w:left="850"/>
            </w:pPr>
            <w:r>
              <w:t>1.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7" w:rsidRPr="00B62D8D" w:rsidRDefault="00370D57" w:rsidP="00370D57">
            <w:r w:rsidRPr="00B62D8D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Тоганаши Деревня, Домовладение 1</w:t>
            </w:r>
          </w:p>
        </w:tc>
      </w:tr>
      <w:tr w:rsidR="00370D57" w:rsidRPr="00B62D8D" w:rsidTr="00370D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7" w:rsidRPr="00B62D8D" w:rsidRDefault="00370D57" w:rsidP="00370D57">
            <w:pPr>
              <w:spacing w:line="276" w:lineRule="auto"/>
              <w:ind w:left="850"/>
            </w:pPr>
            <w:r>
              <w:t>2.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7" w:rsidRPr="00B62D8D" w:rsidRDefault="00370D57" w:rsidP="00370D57">
            <w:r w:rsidRPr="00B62D8D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Тоганаши Деревня, Домовладение 2</w:t>
            </w:r>
          </w:p>
        </w:tc>
      </w:tr>
      <w:tr w:rsidR="00370D57" w:rsidRPr="00B62D8D" w:rsidTr="00370D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7" w:rsidRPr="00B62D8D" w:rsidRDefault="00370D57" w:rsidP="00370D57">
            <w:pPr>
              <w:spacing w:line="276" w:lineRule="auto"/>
              <w:ind w:left="850"/>
            </w:pPr>
            <w:r>
              <w:t>3.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7" w:rsidRPr="00B62D8D" w:rsidRDefault="00370D57" w:rsidP="00370D57">
            <w:r w:rsidRPr="00B62D8D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Тоганаши Деревня, Домовладение 3</w:t>
            </w:r>
          </w:p>
        </w:tc>
      </w:tr>
      <w:tr w:rsidR="00370D57" w:rsidRPr="00B62D8D" w:rsidTr="00370D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7" w:rsidRPr="00B62D8D" w:rsidRDefault="00370D57" w:rsidP="00370D57">
            <w:pPr>
              <w:spacing w:line="276" w:lineRule="auto"/>
              <w:ind w:left="850"/>
            </w:pPr>
            <w:r>
              <w:t>4.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7" w:rsidRPr="00B62D8D" w:rsidRDefault="00370D57" w:rsidP="00370D57">
            <w:r w:rsidRPr="00B62D8D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Тоганаши Деревня, Домовладение 4</w:t>
            </w:r>
          </w:p>
        </w:tc>
      </w:tr>
      <w:tr w:rsidR="00370D57" w:rsidRPr="00B62D8D" w:rsidTr="00370D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7" w:rsidRPr="00B62D8D" w:rsidRDefault="00370D57" w:rsidP="00370D57">
            <w:pPr>
              <w:spacing w:line="276" w:lineRule="auto"/>
              <w:ind w:left="850"/>
            </w:pPr>
            <w:r>
              <w:t>5.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7" w:rsidRPr="00B62D8D" w:rsidRDefault="00370D57" w:rsidP="00370D57">
            <w:r w:rsidRPr="00B62D8D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Тоганаши Деревня, Домовладение 5</w:t>
            </w:r>
          </w:p>
        </w:tc>
      </w:tr>
      <w:tr w:rsidR="00370D57" w:rsidRPr="00B62D8D" w:rsidTr="00370D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7" w:rsidRPr="00B62D8D" w:rsidRDefault="00370D57" w:rsidP="00370D57">
            <w:pPr>
              <w:spacing w:line="276" w:lineRule="auto"/>
              <w:ind w:left="850"/>
            </w:pPr>
            <w:r>
              <w:t>6.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7" w:rsidRPr="00B62D8D" w:rsidRDefault="00370D57" w:rsidP="00370D57">
            <w:r w:rsidRPr="00B62D8D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Тоганаши Деревня, Домовладение 6</w:t>
            </w:r>
          </w:p>
        </w:tc>
      </w:tr>
      <w:tr w:rsidR="00370D57" w:rsidRPr="00B62D8D" w:rsidTr="00370D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7" w:rsidRPr="00B62D8D" w:rsidRDefault="00370D57" w:rsidP="00370D57">
            <w:pPr>
              <w:spacing w:line="276" w:lineRule="auto"/>
              <w:ind w:left="850"/>
            </w:pPr>
            <w:r>
              <w:t>7.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7" w:rsidRPr="00B62D8D" w:rsidRDefault="00370D57" w:rsidP="00370D57">
            <w:r w:rsidRPr="00B62D8D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Тоганаши Деревня, Домовладение 7</w:t>
            </w:r>
          </w:p>
        </w:tc>
      </w:tr>
      <w:tr w:rsidR="00370D57" w:rsidRPr="00B62D8D" w:rsidTr="00370D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7" w:rsidRPr="00B62D8D" w:rsidRDefault="00370D57" w:rsidP="00370D57">
            <w:pPr>
              <w:spacing w:line="276" w:lineRule="auto"/>
              <w:ind w:left="850"/>
            </w:pPr>
            <w:r>
              <w:t>8.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7" w:rsidRPr="00B62D8D" w:rsidRDefault="00370D57" w:rsidP="00370D57">
            <w:r w:rsidRPr="00B62D8D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Тоганаши Деревня, Домовладение 7а</w:t>
            </w:r>
          </w:p>
        </w:tc>
      </w:tr>
      <w:tr w:rsidR="00370D57" w:rsidRPr="00B62D8D" w:rsidTr="00370D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7" w:rsidRPr="00B62D8D" w:rsidRDefault="00370D57" w:rsidP="00370D57">
            <w:pPr>
              <w:spacing w:line="276" w:lineRule="auto"/>
              <w:ind w:left="850"/>
            </w:pPr>
            <w:r>
              <w:t>9.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7" w:rsidRPr="00B62D8D" w:rsidRDefault="00370D57" w:rsidP="00370D57">
            <w:r w:rsidRPr="00B62D8D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Тоганаши Деревня, Домовладение 8</w:t>
            </w:r>
          </w:p>
        </w:tc>
      </w:tr>
      <w:tr w:rsidR="00370D57" w:rsidRPr="00B62D8D" w:rsidTr="00370D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7" w:rsidRPr="00B62D8D" w:rsidRDefault="00370D57" w:rsidP="00370D57">
            <w:pPr>
              <w:spacing w:line="276" w:lineRule="auto"/>
              <w:ind w:left="850"/>
            </w:pPr>
            <w:r>
              <w:t>10.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7" w:rsidRPr="00B62D8D" w:rsidRDefault="00370D57" w:rsidP="00370D57">
            <w:r w:rsidRPr="00B62D8D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Тоганаши Деревня, Домовладение 9</w:t>
            </w:r>
          </w:p>
        </w:tc>
      </w:tr>
      <w:tr w:rsidR="00370D57" w:rsidRPr="00B62D8D" w:rsidTr="00370D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7" w:rsidRPr="00B62D8D" w:rsidRDefault="00370D57" w:rsidP="00370D57">
            <w:pPr>
              <w:spacing w:line="276" w:lineRule="auto"/>
              <w:ind w:left="850"/>
            </w:pPr>
            <w:r>
              <w:t>11.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7" w:rsidRPr="00B62D8D" w:rsidRDefault="00370D57" w:rsidP="00370D57">
            <w:r w:rsidRPr="00B62D8D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Тоганаши Деревня, Домовладение 10</w:t>
            </w:r>
          </w:p>
        </w:tc>
      </w:tr>
      <w:tr w:rsidR="00370D57" w:rsidRPr="00B62D8D" w:rsidTr="00370D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7" w:rsidRPr="00B62D8D" w:rsidRDefault="00370D57" w:rsidP="00370D57">
            <w:pPr>
              <w:spacing w:line="276" w:lineRule="auto"/>
              <w:ind w:left="850"/>
            </w:pPr>
            <w:r>
              <w:t>12.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7" w:rsidRPr="00B62D8D" w:rsidRDefault="00370D57" w:rsidP="00370D57">
            <w:r w:rsidRPr="00B62D8D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Тоганаши Деревня, Домовладение 11</w:t>
            </w:r>
          </w:p>
        </w:tc>
      </w:tr>
      <w:tr w:rsidR="00370D57" w:rsidRPr="00B62D8D" w:rsidTr="00370D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7" w:rsidRPr="00B62D8D" w:rsidRDefault="00370D57" w:rsidP="00370D57">
            <w:pPr>
              <w:spacing w:line="276" w:lineRule="auto"/>
              <w:ind w:left="850"/>
            </w:pPr>
            <w:r>
              <w:t>13.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7" w:rsidRPr="00B62D8D" w:rsidRDefault="00370D57" w:rsidP="00370D57">
            <w:r w:rsidRPr="00B62D8D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Тоганаши Деревня, Домовладение 12</w:t>
            </w:r>
          </w:p>
        </w:tc>
      </w:tr>
      <w:tr w:rsidR="00370D57" w:rsidRPr="00B62D8D" w:rsidTr="00370D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7" w:rsidRPr="00B62D8D" w:rsidRDefault="00370D57" w:rsidP="00370D57">
            <w:pPr>
              <w:spacing w:line="276" w:lineRule="auto"/>
              <w:ind w:left="850"/>
            </w:pPr>
            <w:r>
              <w:t>14.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7" w:rsidRPr="00B62D8D" w:rsidRDefault="00370D57" w:rsidP="00370D57">
            <w:r w:rsidRPr="00B62D8D">
              <w:rPr>
                <w:color w:val="000000"/>
                <w:shd w:val="clear" w:color="auto" w:fill="FFFFFF"/>
              </w:rPr>
              <w:t xml:space="preserve">Чувашская Республика - Чувашия, Красночетайский муниципальный район, Сельское поселение Атнарское, Тоганаши Деревня, </w:t>
            </w:r>
            <w:r w:rsidRPr="00B62D8D">
              <w:rPr>
                <w:color w:val="000000"/>
                <w:shd w:val="clear" w:color="auto" w:fill="FFFFFF"/>
              </w:rPr>
              <w:lastRenderedPageBreak/>
              <w:t>Домовладение 13</w:t>
            </w:r>
          </w:p>
        </w:tc>
      </w:tr>
      <w:tr w:rsidR="00370D57" w:rsidRPr="00B62D8D" w:rsidTr="00370D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7" w:rsidRPr="00B62D8D" w:rsidRDefault="00370D57" w:rsidP="00370D57">
            <w:pPr>
              <w:spacing w:line="276" w:lineRule="auto"/>
              <w:ind w:left="850"/>
            </w:pPr>
            <w:r>
              <w:lastRenderedPageBreak/>
              <w:t>15.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7" w:rsidRPr="00B62D8D" w:rsidRDefault="00370D57" w:rsidP="00370D57">
            <w:r w:rsidRPr="00B62D8D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Тоганаши Деревня, Домовладение 14</w:t>
            </w:r>
          </w:p>
        </w:tc>
      </w:tr>
      <w:tr w:rsidR="00370D57" w:rsidRPr="00B62D8D" w:rsidTr="00370D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7" w:rsidRPr="00B62D8D" w:rsidRDefault="00370D57" w:rsidP="00370D57">
            <w:pPr>
              <w:spacing w:line="276" w:lineRule="auto"/>
              <w:ind w:left="850"/>
            </w:pPr>
            <w:r>
              <w:t>16.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7" w:rsidRPr="00B62D8D" w:rsidRDefault="00370D57" w:rsidP="00370D57">
            <w:r w:rsidRPr="00B62D8D">
              <w:rPr>
                <w:color w:val="000000"/>
                <w:shd w:val="clear" w:color="auto" w:fill="FFFFFF"/>
              </w:rPr>
              <w:t>Чувашская Республика - Чувашия, Красночетайский муниципальный район, Сельское поселение Атнарское, Тоганаши Деревня, Домовладение 15</w:t>
            </w:r>
          </w:p>
        </w:tc>
      </w:tr>
    </w:tbl>
    <w:p w:rsidR="00370D57" w:rsidRPr="00B62D8D" w:rsidRDefault="00370D57" w:rsidP="00370D57">
      <w:pPr>
        <w:pStyle w:val="ae"/>
        <w:spacing w:after="200" w:line="276" w:lineRule="auto"/>
        <w:ind w:left="142"/>
        <w:jc w:val="both"/>
      </w:pPr>
      <w:r>
        <w:t xml:space="preserve">2. </w:t>
      </w:r>
      <w:r w:rsidRPr="00B62D8D">
        <w:t>Контроль за исполнения постановления оставляю за собой.</w:t>
      </w:r>
    </w:p>
    <w:p w:rsidR="00370D57" w:rsidRPr="00B62D8D" w:rsidRDefault="00370D57" w:rsidP="00370D57">
      <w:pPr>
        <w:ind w:left="284"/>
      </w:pPr>
      <w:r w:rsidRPr="00B62D8D">
        <w:t>Глава  Атнарского сельского поселения                                                    А.А.Наумова</w:t>
      </w:r>
    </w:p>
    <w:p w:rsidR="00370D57" w:rsidRDefault="00370D57" w:rsidP="00370D57"/>
    <w:p w:rsidR="00370D57" w:rsidRPr="00CB3F06" w:rsidRDefault="00370D57" w:rsidP="00CB3F06">
      <w:pPr>
        <w:jc w:val="center"/>
        <w:rPr>
          <w:b/>
          <w:i/>
          <w:u w:val="single"/>
        </w:rPr>
      </w:pPr>
      <w:r w:rsidRPr="00CB3F06">
        <w:rPr>
          <w:b/>
          <w:i/>
          <w:u w:val="single"/>
        </w:rPr>
        <w:t>Постановление</w:t>
      </w:r>
    </w:p>
    <w:p w:rsidR="00CB3F06" w:rsidRPr="00CB3F06" w:rsidRDefault="00370D57" w:rsidP="00CB3F06">
      <w:pPr>
        <w:widowControl w:val="0"/>
        <w:contextualSpacing/>
        <w:jc w:val="center"/>
        <w:rPr>
          <w:b/>
          <w:i/>
          <w:u w:val="single"/>
        </w:rPr>
      </w:pPr>
      <w:r w:rsidRPr="00CB3F06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CB3F06" w:rsidRPr="00CB3F06">
        <w:rPr>
          <w:b/>
          <w:i/>
          <w:u w:val="single"/>
        </w:rPr>
        <w:t>О назначении публичных слушаний по обсуждению проекта решения</w:t>
      </w:r>
    </w:p>
    <w:p w:rsidR="00CB3F06" w:rsidRPr="00CB3F06" w:rsidRDefault="00CB3F06" w:rsidP="00CB3F06">
      <w:pPr>
        <w:widowControl w:val="0"/>
        <w:contextualSpacing/>
        <w:jc w:val="center"/>
        <w:rPr>
          <w:b/>
          <w:bCs/>
          <w:i/>
          <w:u w:val="single"/>
        </w:rPr>
      </w:pPr>
      <w:r w:rsidRPr="00CB3F06">
        <w:rPr>
          <w:b/>
          <w:i/>
          <w:u w:val="single"/>
        </w:rPr>
        <w:t>Собрания депутатов Атнарского сельского поселения  «</w:t>
      </w:r>
      <w:r w:rsidRPr="00CB3F06">
        <w:rPr>
          <w:b/>
          <w:bCs/>
          <w:i/>
          <w:u w:val="single"/>
        </w:rPr>
        <w:t>Об утверждении отчета</w:t>
      </w:r>
    </w:p>
    <w:p w:rsidR="00CB3F06" w:rsidRPr="00CB3F06" w:rsidRDefault="00CB3F06" w:rsidP="00CB3F06">
      <w:pPr>
        <w:contextualSpacing/>
        <w:jc w:val="center"/>
        <w:rPr>
          <w:b/>
          <w:bCs/>
          <w:i/>
          <w:u w:val="single"/>
        </w:rPr>
      </w:pPr>
      <w:r w:rsidRPr="00CB3F06">
        <w:rPr>
          <w:b/>
          <w:bCs/>
          <w:i/>
          <w:u w:val="single"/>
        </w:rPr>
        <w:t>об исполнении бюджета и резервного фонда по Атнарскому сельскому поселению</w:t>
      </w:r>
    </w:p>
    <w:p w:rsidR="00CB3F06" w:rsidRPr="00CB3F06" w:rsidRDefault="00CB3F06" w:rsidP="00CB3F06">
      <w:pPr>
        <w:contextualSpacing/>
        <w:jc w:val="center"/>
        <w:rPr>
          <w:b/>
          <w:i/>
          <w:u w:val="single"/>
        </w:rPr>
      </w:pPr>
      <w:r w:rsidRPr="00CB3F06">
        <w:rPr>
          <w:b/>
          <w:bCs/>
          <w:i/>
          <w:u w:val="single"/>
        </w:rPr>
        <w:t>Красночетайского района Чувашской Республики за 2018 год</w:t>
      </w:r>
      <w:r w:rsidRPr="00CB3F06">
        <w:rPr>
          <w:b/>
          <w:i/>
          <w:u w:val="single"/>
        </w:rPr>
        <w:t>»</w:t>
      </w:r>
    </w:p>
    <w:p w:rsidR="00CB3F06" w:rsidRPr="00CB3F06" w:rsidRDefault="00CB3F06" w:rsidP="00CB3F06">
      <w:pPr>
        <w:widowControl w:val="0"/>
        <w:jc w:val="center"/>
        <w:rPr>
          <w:b/>
          <w:i/>
          <w:u w:val="single"/>
        </w:rPr>
      </w:pPr>
    </w:p>
    <w:p w:rsidR="00370D57" w:rsidRDefault="00370D57" w:rsidP="00370D57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14.03.2019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№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28</w:t>
      </w:r>
    </w:p>
    <w:p w:rsidR="00370D57" w:rsidRDefault="00370D57" w:rsidP="00370D57">
      <w:pPr>
        <w:jc w:val="both"/>
      </w:pPr>
    </w:p>
    <w:p w:rsidR="00CB3F06" w:rsidRPr="004D043D" w:rsidRDefault="00CB3F06" w:rsidP="00CB3F06">
      <w:pPr>
        <w:widowControl w:val="0"/>
        <w:jc w:val="both"/>
      </w:pPr>
      <w:proofErr w:type="gramStart"/>
      <w:r w:rsidRPr="004D043D">
        <w:t xml:space="preserve">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 и Уставом Атнарского сельского поселения Красночетайского района Чувашской Республики администрация Атнарского сельского поселения постановляет: </w:t>
      </w:r>
      <w:proofErr w:type="gramEnd"/>
    </w:p>
    <w:p w:rsidR="00CB3F06" w:rsidRPr="004D043D" w:rsidRDefault="00CB3F06" w:rsidP="00CB3F06">
      <w:pPr>
        <w:widowControl w:val="0"/>
        <w:jc w:val="both"/>
      </w:pPr>
      <w:r w:rsidRPr="004D043D">
        <w:t xml:space="preserve">1. Назначить публичные слушания по обсуждению проекта решения Собрания депутатов Атнарского сельского поселения «Об утверждении </w:t>
      </w:r>
      <w:r>
        <w:t xml:space="preserve">отчета об </w:t>
      </w:r>
      <w:r w:rsidRPr="004D043D">
        <w:t>исполнении бюджета</w:t>
      </w:r>
      <w:r>
        <w:t xml:space="preserve"> и резервного фонда по</w:t>
      </w:r>
      <w:r w:rsidRPr="004D043D">
        <w:t xml:space="preserve">  Атнарско</w:t>
      </w:r>
      <w:r>
        <w:t>му</w:t>
      </w:r>
      <w:r w:rsidRPr="004D043D">
        <w:t xml:space="preserve"> сельско</w:t>
      </w:r>
      <w:r>
        <w:t>му</w:t>
      </w:r>
      <w:r w:rsidRPr="004D043D">
        <w:t xml:space="preserve"> поселени</w:t>
      </w:r>
      <w:r>
        <w:t>ю</w:t>
      </w:r>
      <w:r w:rsidRPr="004D043D">
        <w:t xml:space="preserve"> Красночетайского района Чувашской Республики за 201</w:t>
      </w:r>
      <w:r>
        <w:t>8</w:t>
      </w:r>
      <w:r w:rsidRPr="004D043D">
        <w:t xml:space="preserve"> год»  на </w:t>
      </w:r>
      <w:r>
        <w:t>11</w:t>
      </w:r>
      <w:r w:rsidRPr="004D043D">
        <w:t xml:space="preserve">  </w:t>
      </w:r>
      <w:r>
        <w:t>апреля</w:t>
      </w:r>
      <w:r w:rsidRPr="004D043D">
        <w:t xml:space="preserve"> 201</w:t>
      </w:r>
      <w:r>
        <w:t>9</w:t>
      </w:r>
      <w:r w:rsidRPr="004D043D">
        <w:t xml:space="preserve"> года в </w:t>
      </w:r>
      <w:r>
        <w:t>17</w:t>
      </w:r>
      <w:r w:rsidRPr="004D043D">
        <w:t xml:space="preserve"> часов</w:t>
      </w:r>
      <w:r>
        <w:t xml:space="preserve"> 00</w:t>
      </w:r>
      <w:r w:rsidRPr="004D043D">
        <w:t xml:space="preserve"> мин. в зале заседаний администрации сельского поселения. </w:t>
      </w:r>
    </w:p>
    <w:p w:rsidR="00CB3F06" w:rsidRPr="004D043D" w:rsidRDefault="00CB3F06" w:rsidP="00CB3F06">
      <w:pPr>
        <w:contextualSpacing/>
        <w:jc w:val="both"/>
      </w:pPr>
      <w:r w:rsidRPr="004D043D">
        <w:t>2. Опубликовать настоящее постановление и проект решения Собрания депутатов сельского поселения «</w:t>
      </w:r>
      <w:r w:rsidRPr="004D043D">
        <w:rPr>
          <w:bCs/>
        </w:rPr>
        <w:t>Об утверждении отчета об исполнении</w:t>
      </w:r>
      <w:r>
        <w:rPr>
          <w:bCs/>
        </w:rPr>
        <w:t xml:space="preserve"> </w:t>
      </w:r>
      <w:r w:rsidRPr="004D043D">
        <w:rPr>
          <w:bCs/>
        </w:rPr>
        <w:t>бюджета и резервного фонда по</w:t>
      </w:r>
      <w:r>
        <w:rPr>
          <w:bCs/>
        </w:rPr>
        <w:t xml:space="preserve"> </w:t>
      </w:r>
      <w:r w:rsidRPr="004D043D">
        <w:rPr>
          <w:bCs/>
        </w:rPr>
        <w:t xml:space="preserve"> Атнарскому сельскому поселению Красночетайского района </w:t>
      </w:r>
      <w:r>
        <w:rPr>
          <w:bCs/>
        </w:rPr>
        <w:t xml:space="preserve">Чувашской Республики </w:t>
      </w:r>
      <w:r w:rsidRPr="004D043D">
        <w:rPr>
          <w:bCs/>
        </w:rPr>
        <w:t>за 2018 год</w:t>
      </w:r>
      <w:r w:rsidRPr="004D043D">
        <w:t>» в периодическом печатном издании «Вестник Атнарского сельского поселения».</w:t>
      </w:r>
    </w:p>
    <w:p w:rsidR="00CB3F06" w:rsidRPr="004D043D" w:rsidRDefault="00CB3F06" w:rsidP="00CB3F06">
      <w:pPr>
        <w:widowControl w:val="0"/>
      </w:pPr>
    </w:p>
    <w:p w:rsidR="00CB3F06" w:rsidRPr="004D043D" w:rsidRDefault="00CB3F06" w:rsidP="00CB3F06">
      <w:pPr>
        <w:widowControl w:val="0"/>
      </w:pPr>
    </w:p>
    <w:p w:rsidR="00CB3F06" w:rsidRPr="004D043D" w:rsidRDefault="00CB3F06" w:rsidP="00CB3F06">
      <w:pPr>
        <w:widowControl w:val="0"/>
      </w:pPr>
      <w:r w:rsidRPr="004D043D">
        <w:t xml:space="preserve"> </w:t>
      </w:r>
      <w:r>
        <w:t>Глава</w:t>
      </w:r>
      <w:r w:rsidRPr="004D043D">
        <w:t xml:space="preserve">  администрации</w:t>
      </w:r>
    </w:p>
    <w:p w:rsidR="00CB3F06" w:rsidRDefault="00CB3F06" w:rsidP="00CB3F06">
      <w:pPr>
        <w:widowControl w:val="0"/>
      </w:pPr>
      <w:r w:rsidRPr="004D043D">
        <w:t xml:space="preserve">Атнарского сельского поселения                                                                 </w:t>
      </w:r>
      <w:r>
        <w:t xml:space="preserve">                </w:t>
      </w:r>
      <w:r w:rsidRPr="004D043D">
        <w:t xml:space="preserve"> А.А.Наумова</w:t>
      </w:r>
    </w:p>
    <w:p w:rsidR="00CB3F06" w:rsidRDefault="00CB3F06" w:rsidP="00CB3F06">
      <w:pPr>
        <w:widowControl w:val="0"/>
      </w:pPr>
    </w:p>
    <w:p w:rsidR="00CB3F06" w:rsidRDefault="00CB3F06" w:rsidP="00CB3F06">
      <w:pPr>
        <w:widowControl w:val="0"/>
      </w:pPr>
    </w:p>
    <w:p w:rsidR="00CB3F06" w:rsidRDefault="00CB3F06" w:rsidP="00CB3F06">
      <w:pPr>
        <w:widowControl w:val="0"/>
      </w:pPr>
    </w:p>
    <w:p w:rsidR="00CB3F06" w:rsidRDefault="00CB3F06" w:rsidP="00CB3F06">
      <w:pPr>
        <w:widowControl w:val="0"/>
      </w:pPr>
    </w:p>
    <w:p w:rsidR="00CB3F06" w:rsidRDefault="00CB3F06" w:rsidP="00CB3F06">
      <w:pPr>
        <w:widowControl w:val="0"/>
      </w:pPr>
    </w:p>
    <w:p w:rsidR="00CB3F06" w:rsidRDefault="00CB3F06" w:rsidP="00CB3F06">
      <w:pPr>
        <w:widowControl w:val="0"/>
      </w:pPr>
    </w:p>
    <w:p w:rsidR="00CB3F06" w:rsidRDefault="00CB3F06" w:rsidP="00CB3F06">
      <w:pPr>
        <w:widowControl w:val="0"/>
      </w:pPr>
    </w:p>
    <w:p w:rsidR="00CB3F06" w:rsidRDefault="00CB3F06" w:rsidP="00CB3F06">
      <w:pPr>
        <w:widowControl w:val="0"/>
      </w:pPr>
    </w:p>
    <w:p w:rsidR="00CB3F06" w:rsidRDefault="00CB3F06" w:rsidP="00CB3F06">
      <w:pPr>
        <w:widowControl w:val="0"/>
      </w:pPr>
    </w:p>
    <w:p w:rsidR="00CB3F06" w:rsidRDefault="00CB3F06" w:rsidP="00CB3F06">
      <w:pPr>
        <w:widowControl w:val="0"/>
      </w:pPr>
    </w:p>
    <w:p w:rsidR="00CB3F06" w:rsidRDefault="00CB3F06" w:rsidP="00CB3F06">
      <w:pPr>
        <w:widowControl w:val="0"/>
      </w:pPr>
    </w:p>
    <w:p w:rsidR="00CB3F06" w:rsidRDefault="00CB3F06" w:rsidP="00CB3F06">
      <w:pPr>
        <w:widowControl w:val="0"/>
      </w:pPr>
    </w:p>
    <w:p w:rsidR="00CB3F06" w:rsidRDefault="00CB3F06" w:rsidP="00CB3F06">
      <w:pPr>
        <w:widowControl w:val="0"/>
      </w:pPr>
    </w:p>
    <w:p w:rsidR="00CB3F06" w:rsidRDefault="00CB3F06" w:rsidP="00CB3F06">
      <w:pPr>
        <w:widowControl w:val="0"/>
      </w:pPr>
    </w:p>
    <w:p w:rsidR="00CB3F06" w:rsidRDefault="00CB3F06" w:rsidP="00CB3F06">
      <w:pPr>
        <w:widowControl w:val="0"/>
      </w:pPr>
    </w:p>
    <w:p w:rsidR="00CB3F06" w:rsidRDefault="00CB3F06" w:rsidP="00CB3F06">
      <w:pPr>
        <w:widowControl w:val="0"/>
      </w:pPr>
    </w:p>
    <w:p w:rsidR="00CB3F06" w:rsidRDefault="00CB3F06" w:rsidP="00CB3F06">
      <w:pPr>
        <w:widowControl w:val="0"/>
      </w:pPr>
    </w:p>
    <w:p w:rsidR="00CB3F06" w:rsidRDefault="00CB3F06" w:rsidP="00CB3F06"/>
    <w:p w:rsidR="00CB3F06" w:rsidRDefault="00CB3F06" w:rsidP="00CB3F06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303"/>
        <w:tblW w:w="0" w:type="auto"/>
        <w:tblLook w:val="0000"/>
      </w:tblPr>
      <w:tblGrid>
        <w:gridCol w:w="4195"/>
        <w:gridCol w:w="1173"/>
        <w:gridCol w:w="4202"/>
      </w:tblGrid>
      <w:tr w:rsidR="00CB3F06" w:rsidTr="00755050">
        <w:trPr>
          <w:cantSplit/>
          <w:trHeight w:val="420"/>
        </w:trPr>
        <w:tc>
          <w:tcPr>
            <w:tcW w:w="4195" w:type="dxa"/>
            <w:vAlign w:val="center"/>
          </w:tcPr>
          <w:p w:rsidR="00CB3F06" w:rsidRPr="004F74CD" w:rsidRDefault="00CB3F06" w:rsidP="00755050">
            <w:pPr>
              <w:contextualSpacing/>
              <w:jc w:val="center"/>
              <w:rPr>
                <w:b/>
                <w:bCs/>
                <w:caps/>
                <w:noProof/>
              </w:rPr>
            </w:pPr>
            <w:r w:rsidRPr="004F74CD">
              <w:rPr>
                <w:b/>
                <w:bCs/>
                <w:caps/>
                <w:noProof/>
              </w:rPr>
              <w:t>ЧĂВАШ РЕСПУБЛИКИ</w:t>
            </w:r>
          </w:p>
          <w:p w:rsidR="00CB3F06" w:rsidRPr="004F74CD" w:rsidRDefault="00CB3F06" w:rsidP="00755050">
            <w:pPr>
              <w:contextualSpacing/>
              <w:jc w:val="center"/>
              <w:rPr>
                <w:b/>
                <w:bCs/>
                <w:caps/>
                <w:noProof/>
              </w:rPr>
            </w:pPr>
            <w:r w:rsidRPr="004F74CD">
              <w:rPr>
                <w:b/>
                <w:bCs/>
                <w:caps/>
                <w:noProof/>
              </w:rPr>
              <w:t>ХĔРЛĔ ЧУТАЙ РАЙОНĔ</w:t>
            </w:r>
          </w:p>
          <w:p w:rsidR="00CB3F06" w:rsidRPr="004F74CD" w:rsidRDefault="00CB3F06" w:rsidP="00755050">
            <w:pPr>
              <w:contextualSpacing/>
              <w:jc w:val="center"/>
              <w:rPr>
                <w:b/>
                <w:bCs/>
                <w:caps/>
                <w:noProof/>
              </w:rPr>
            </w:pPr>
          </w:p>
          <w:p w:rsidR="00CB3F06" w:rsidRPr="004F74CD" w:rsidRDefault="00CB3F06" w:rsidP="00755050">
            <w:pPr>
              <w:spacing w:before="40" w:line="192" w:lineRule="auto"/>
              <w:contextualSpacing/>
              <w:jc w:val="center"/>
              <w:rPr>
                <w:b/>
                <w:bCs/>
                <w:color w:val="000000"/>
              </w:rPr>
            </w:pPr>
            <w:r w:rsidRPr="004F74CD">
              <w:rPr>
                <w:b/>
                <w:bCs/>
                <w:caps/>
                <w:noProof/>
              </w:rPr>
              <w:t xml:space="preserve">АТНАР ЯЛ </w:t>
            </w:r>
            <w:r w:rsidRPr="004F74CD">
              <w:rPr>
                <w:b/>
                <w:bCs/>
                <w:color w:val="000000"/>
              </w:rPr>
              <w:t xml:space="preserve">ПОСЕЛЕНИЙĚН </w:t>
            </w:r>
          </w:p>
          <w:p w:rsidR="00CB3F06" w:rsidRPr="004F74CD" w:rsidRDefault="00CB3F06" w:rsidP="00755050">
            <w:pPr>
              <w:spacing w:before="20" w:line="192" w:lineRule="auto"/>
              <w:contextualSpacing/>
              <w:jc w:val="center"/>
              <w:rPr>
                <w:rStyle w:val="af5"/>
                <w:rFonts w:eastAsia="Arial Unicode MS"/>
                <w:color w:val="000000"/>
                <w:sz w:val="24"/>
              </w:rPr>
            </w:pPr>
            <w:r w:rsidRPr="004F74CD">
              <w:rPr>
                <w:b/>
                <w:bCs/>
                <w:color w:val="000000"/>
              </w:rPr>
              <w:t>ДЕПУТАТСЕН ПУХĂ</w:t>
            </w:r>
            <w:proofErr w:type="gramStart"/>
            <w:r w:rsidRPr="004F74CD">
              <w:rPr>
                <w:b/>
                <w:bCs/>
                <w:color w:val="000000"/>
              </w:rPr>
              <w:t>В</w:t>
            </w:r>
            <w:proofErr w:type="gramEnd"/>
            <w:r w:rsidRPr="004F74CD">
              <w:rPr>
                <w:b/>
                <w:bCs/>
                <w:color w:val="000000"/>
              </w:rPr>
              <w:t>Ě</w:t>
            </w:r>
            <w:r w:rsidRPr="004F74CD">
              <w:rPr>
                <w:rStyle w:val="af5"/>
                <w:rFonts w:eastAsia="Arial Unicode MS"/>
                <w:color w:val="000000"/>
                <w:sz w:val="24"/>
              </w:rPr>
              <w:t xml:space="preserve"> </w:t>
            </w:r>
          </w:p>
          <w:p w:rsidR="00CB3F06" w:rsidRPr="004F74CD" w:rsidRDefault="00CB3F06" w:rsidP="00755050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CB3F06" w:rsidRPr="004F74CD" w:rsidRDefault="00CB3F06" w:rsidP="00755050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CB3F06" w:rsidRPr="004F74CD" w:rsidRDefault="00CB3F06" w:rsidP="00755050">
            <w:pPr>
              <w:contextualSpacing/>
              <w:jc w:val="center"/>
              <w:rPr>
                <w:rStyle w:val="af5"/>
                <w:rFonts w:eastAsia="Arial Unicode MS"/>
                <w:b w:val="0"/>
                <w:bCs/>
                <w:noProof/>
                <w:color w:val="000000"/>
                <w:sz w:val="24"/>
              </w:rPr>
            </w:pPr>
            <w:r w:rsidRPr="004F74CD">
              <w:rPr>
                <w:b/>
                <w:bCs/>
                <w:noProof/>
              </w:rPr>
              <w:t>ЧУВАШСКАЯ РЕСПУБЛИКА</w:t>
            </w:r>
            <w:r w:rsidRPr="004F74CD">
              <w:rPr>
                <w:rStyle w:val="af5"/>
                <w:rFonts w:eastAsia="Arial Unicode MS"/>
                <w:bCs/>
                <w:noProof/>
                <w:color w:val="000000"/>
                <w:sz w:val="24"/>
              </w:rPr>
              <w:t xml:space="preserve"> </w:t>
            </w:r>
          </w:p>
          <w:p w:rsidR="00CB3F06" w:rsidRPr="004F74CD" w:rsidRDefault="00CB3F06" w:rsidP="00755050">
            <w:pPr>
              <w:contextualSpacing/>
              <w:jc w:val="center"/>
              <w:rPr>
                <w:rStyle w:val="af5"/>
                <w:rFonts w:eastAsia="Arial Unicode MS"/>
                <w:bCs/>
                <w:noProof/>
                <w:color w:val="000000"/>
                <w:sz w:val="24"/>
              </w:rPr>
            </w:pPr>
            <w:r w:rsidRPr="004F74CD">
              <w:rPr>
                <w:rStyle w:val="af5"/>
                <w:rFonts w:eastAsia="Arial Unicode MS"/>
                <w:bCs/>
                <w:noProof/>
                <w:color w:val="000000"/>
                <w:sz w:val="24"/>
              </w:rPr>
              <w:t>КРАСНОЧЕТАЙСКИЙ РАЙОН</w:t>
            </w:r>
          </w:p>
          <w:p w:rsidR="00CB3F06" w:rsidRPr="004F74CD" w:rsidRDefault="00CB3F06" w:rsidP="00755050">
            <w:pPr>
              <w:contextualSpacing/>
              <w:jc w:val="center"/>
              <w:rPr>
                <w:rStyle w:val="af5"/>
                <w:rFonts w:eastAsia="Arial Unicode MS"/>
                <w:noProof/>
                <w:color w:val="000000"/>
                <w:sz w:val="24"/>
              </w:rPr>
            </w:pPr>
          </w:p>
          <w:p w:rsidR="00CB3F06" w:rsidRPr="004F74CD" w:rsidRDefault="00CB3F06" w:rsidP="00755050">
            <w:pPr>
              <w:contextualSpacing/>
              <w:jc w:val="center"/>
              <w:rPr>
                <w:b/>
                <w:bCs/>
              </w:rPr>
            </w:pPr>
            <w:r w:rsidRPr="004F74CD">
              <w:rPr>
                <w:b/>
                <w:bCs/>
                <w:noProof/>
              </w:rPr>
              <w:t xml:space="preserve">СОБРАНИЕ ДЕПУТАТОВ АТНАРСКОГО СЕЛЬСКОГО ПОСЕЛЕНИЯ </w:t>
            </w:r>
          </w:p>
        </w:tc>
      </w:tr>
      <w:tr w:rsidR="00CB3F06" w:rsidTr="00755050">
        <w:trPr>
          <w:cantSplit/>
          <w:trHeight w:val="1399"/>
        </w:trPr>
        <w:tc>
          <w:tcPr>
            <w:tcW w:w="4195" w:type="dxa"/>
          </w:tcPr>
          <w:p w:rsidR="00CB3F06" w:rsidRPr="004F74CD" w:rsidRDefault="00CB3F06" w:rsidP="00755050">
            <w:pPr>
              <w:spacing w:line="192" w:lineRule="auto"/>
              <w:contextualSpacing/>
            </w:pPr>
          </w:p>
          <w:p w:rsidR="00CB3F06" w:rsidRPr="00CB3F06" w:rsidRDefault="00CB3F06" w:rsidP="00755050">
            <w:pPr>
              <w:pStyle w:val="af"/>
              <w:tabs>
                <w:tab w:val="left" w:pos="4285"/>
              </w:tabs>
              <w:spacing w:line="192" w:lineRule="auto"/>
              <w:contextualSpacing/>
              <w:jc w:val="center"/>
              <w:rPr>
                <w:rStyle w:val="af5"/>
                <w:rFonts w:ascii="Times New Roman" w:eastAsia="Arial Unicode MS" w:hAnsi="Times New Roman" w:cs="Times New Roman"/>
                <w:noProof/>
                <w:color w:val="000000"/>
                <w:sz w:val="24"/>
              </w:rPr>
            </w:pPr>
            <w:r w:rsidRPr="00CB3F06">
              <w:rPr>
                <w:rStyle w:val="af5"/>
                <w:rFonts w:ascii="Times New Roman" w:eastAsia="Arial Unicode MS" w:hAnsi="Times New Roman" w:cs="Times New Roman"/>
                <w:noProof/>
                <w:color w:val="000000"/>
                <w:sz w:val="24"/>
              </w:rPr>
              <w:t xml:space="preserve">ЙЫШĂНУ </w:t>
            </w:r>
          </w:p>
          <w:p w:rsidR="00CB3F06" w:rsidRPr="004F74CD" w:rsidRDefault="00CB3F06" w:rsidP="00755050">
            <w:pPr>
              <w:contextualSpacing/>
            </w:pPr>
          </w:p>
          <w:p w:rsidR="00CB3F06" w:rsidRPr="004F74CD" w:rsidRDefault="00CB3F06" w:rsidP="00755050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CD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______________2019  ____№</w:t>
            </w:r>
          </w:p>
          <w:p w:rsidR="00CB3F06" w:rsidRPr="004F74CD" w:rsidRDefault="00CB3F06" w:rsidP="00755050">
            <w:pPr>
              <w:contextualSpacing/>
              <w:jc w:val="center"/>
              <w:rPr>
                <w:noProof/>
                <w:color w:val="000000"/>
              </w:rPr>
            </w:pPr>
            <w:r w:rsidRPr="004F74CD">
              <w:rPr>
                <w:noProof/>
                <w:color w:val="000000"/>
              </w:rPr>
              <w:t>Атнар сали</w:t>
            </w:r>
          </w:p>
        </w:tc>
        <w:tc>
          <w:tcPr>
            <w:tcW w:w="1173" w:type="dxa"/>
            <w:vMerge/>
          </w:tcPr>
          <w:p w:rsidR="00CB3F06" w:rsidRPr="004F74CD" w:rsidRDefault="00CB3F06" w:rsidP="00755050">
            <w:pPr>
              <w:contextualSpacing/>
              <w:jc w:val="center"/>
            </w:pPr>
          </w:p>
        </w:tc>
        <w:tc>
          <w:tcPr>
            <w:tcW w:w="4202" w:type="dxa"/>
          </w:tcPr>
          <w:p w:rsidR="00CB3F06" w:rsidRPr="004F74CD" w:rsidRDefault="00CB3F06" w:rsidP="00755050">
            <w:pPr>
              <w:pStyle w:val="af"/>
              <w:spacing w:line="192" w:lineRule="auto"/>
              <w:contextualSpacing/>
              <w:jc w:val="center"/>
              <w:rPr>
                <w:rStyle w:val="af5"/>
                <w:rFonts w:eastAsia="Arial Unicode MS"/>
                <w:noProof/>
                <w:color w:val="000000"/>
                <w:sz w:val="24"/>
              </w:rPr>
            </w:pPr>
          </w:p>
          <w:p w:rsidR="00CB3F06" w:rsidRPr="00CB3F06" w:rsidRDefault="00CB3F06" w:rsidP="00755050">
            <w:pPr>
              <w:pStyle w:val="af"/>
              <w:spacing w:line="192" w:lineRule="auto"/>
              <w:contextualSpacing/>
              <w:jc w:val="center"/>
              <w:rPr>
                <w:rStyle w:val="af5"/>
                <w:rFonts w:ascii="Times New Roman" w:eastAsia="Arial Unicode MS" w:hAnsi="Times New Roman" w:cs="Times New Roman"/>
                <w:noProof/>
                <w:color w:val="000000"/>
                <w:sz w:val="24"/>
              </w:rPr>
            </w:pPr>
            <w:r w:rsidRPr="00CB3F06">
              <w:rPr>
                <w:rStyle w:val="af5"/>
                <w:rFonts w:ascii="Times New Roman" w:eastAsia="Arial Unicode MS" w:hAnsi="Times New Roman" w:cs="Times New Roman"/>
                <w:noProof/>
                <w:color w:val="000000"/>
                <w:sz w:val="24"/>
              </w:rPr>
              <w:t>РЕШЕНИЕ</w:t>
            </w:r>
          </w:p>
          <w:p w:rsidR="00CB3F06" w:rsidRPr="004F74CD" w:rsidRDefault="00CB3F06" w:rsidP="00755050">
            <w:pPr>
              <w:contextualSpacing/>
            </w:pPr>
          </w:p>
          <w:p w:rsidR="00CB3F06" w:rsidRPr="004F74CD" w:rsidRDefault="00CB3F06" w:rsidP="00755050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CD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______________2019 № ____</w:t>
            </w:r>
          </w:p>
          <w:p w:rsidR="00CB3F06" w:rsidRPr="004F74CD" w:rsidRDefault="00CB3F06" w:rsidP="00755050">
            <w:pPr>
              <w:contextualSpacing/>
              <w:jc w:val="center"/>
              <w:rPr>
                <w:noProof/>
              </w:rPr>
            </w:pPr>
            <w:r w:rsidRPr="004F74CD">
              <w:rPr>
                <w:noProof/>
                <w:color w:val="000000"/>
              </w:rPr>
              <w:t>с. Атнары</w:t>
            </w:r>
          </w:p>
        </w:tc>
      </w:tr>
    </w:tbl>
    <w:p w:rsidR="00CB3F06" w:rsidRPr="004F74CD" w:rsidRDefault="00CB3F06" w:rsidP="00CB3F06">
      <w:pPr>
        <w:rPr>
          <w:b/>
          <w:bCs/>
        </w:rPr>
      </w:pPr>
    </w:p>
    <w:p w:rsidR="00CB3F06" w:rsidRDefault="00CB3F06" w:rsidP="00CB3F06">
      <w:pPr>
        <w:contextualSpacing/>
        <w:rPr>
          <w:bCs/>
        </w:rPr>
      </w:pPr>
    </w:p>
    <w:p w:rsidR="00CB3F06" w:rsidRPr="004F74CD" w:rsidRDefault="00CB3F06" w:rsidP="00CB3F06">
      <w:pPr>
        <w:contextualSpacing/>
        <w:rPr>
          <w:bCs/>
        </w:rPr>
      </w:pPr>
      <w:r w:rsidRPr="004F74CD">
        <w:rPr>
          <w:bCs/>
        </w:rPr>
        <w:t>Об утверждении отчета об исполнении</w:t>
      </w:r>
    </w:p>
    <w:p w:rsidR="00CB3F06" w:rsidRPr="004F74CD" w:rsidRDefault="00CB3F06" w:rsidP="00CB3F06">
      <w:pPr>
        <w:contextualSpacing/>
        <w:rPr>
          <w:bCs/>
        </w:rPr>
      </w:pPr>
      <w:r w:rsidRPr="004F74CD">
        <w:rPr>
          <w:bCs/>
        </w:rPr>
        <w:t>бюджета и резервного фонда по</w:t>
      </w:r>
    </w:p>
    <w:p w:rsidR="00CB3F06" w:rsidRPr="004F74CD" w:rsidRDefault="00CB3F06" w:rsidP="00CB3F06">
      <w:pPr>
        <w:contextualSpacing/>
        <w:rPr>
          <w:bCs/>
        </w:rPr>
      </w:pPr>
      <w:r w:rsidRPr="004F74CD">
        <w:rPr>
          <w:bCs/>
        </w:rPr>
        <w:t xml:space="preserve"> Атнарскому сельскому </w:t>
      </w:r>
    </w:p>
    <w:p w:rsidR="00CB3F06" w:rsidRPr="004F74CD" w:rsidRDefault="00CB3F06" w:rsidP="00CB3F06">
      <w:pPr>
        <w:contextualSpacing/>
        <w:rPr>
          <w:bCs/>
        </w:rPr>
      </w:pPr>
      <w:r w:rsidRPr="004F74CD">
        <w:rPr>
          <w:bCs/>
        </w:rPr>
        <w:t>поселению  за 2018 год</w:t>
      </w:r>
    </w:p>
    <w:p w:rsidR="00CB3F06" w:rsidRPr="004F74CD" w:rsidRDefault="00CB3F06" w:rsidP="00CB3F06">
      <w:pPr>
        <w:rPr>
          <w:b/>
        </w:rPr>
      </w:pPr>
    </w:p>
    <w:p w:rsidR="00CB3F06" w:rsidRPr="004F74CD" w:rsidRDefault="00CB3F06" w:rsidP="00CB3F06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4F74CD">
        <w:rPr>
          <w:rFonts w:ascii="Times New Roman" w:hAnsi="Times New Roman" w:cs="Times New Roman"/>
          <w:b w:val="0"/>
          <w:i w:val="0"/>
          <w:color w:val="auto"/>
        </w:rPr>
        <w:t>Собрание депутатов Атнарского сельского поселения</w:t>
      </w:r>
    </w:p>
    <w:p w:rsidR="00CB3F06" w:rsidRPr="004F74CD" w:rsidRDefault="00CB3F06" w:rsidP="00CB3F06">
      <w:pPr>
        <w:ind w:left="-540"/>
        <w:jc w:val="center"/>
      </w:pPr>
    </w:p>
    <w:p w:rsidR="00CB3F06" w:rsidRPr="004F74CD" w:rsidRDefault="00CB3F06" w:rsidP="00CB3F06">
      <w:pPr>
        <w:ind w:left="-540"/>
        <w:jc w:val="center"/>
        <w:rPr>
          <w:b/>
        </w:rPr>
      </w:pPr>
      <w:r w:rsidRPr="004F74CD">
        <w:rPr>
          <w:b/>
        </w:rPr>
        <w:t>РЕШИЛО:</w:t>
      </w:r>
    </w:p>
    <w:p w:rsidR="00CB3F06" w:rsidRDefault="00CB3F06" w:rsidP="00CB3F06">
      <w:pPr>
        <w:pStyle w:val="23"/>
        <w:spacing w:line="276" w:lineRule="auto"/>
        <w:ind w:left="-567" w:firstLine="567"/>
        <w:contextualSpacing/>
        <w:jc w:val="both"/>
      </w:pPr>
      <w:r w:rsidRPr="004F74CD">
        <w:t>Статья 1. Утвердить отчет об исполнении бюджета Атнарского сельского поселения Красночетайского района за 2018 год по доходам в сумме 4179770,85 рублей, по расходам в сумме 4229657,27 рублей с превышением расходов над доходами (дефицит бюджета) в сумме 49886,42 рублей</w:t>
      </w:r>
    </w:p>
    <w:p w:rsidR="00CB3F06" w:rsidRPr="004F74CD" w:rsidRDefault="00CB3F06" w:rsidP="00CB3F06">
      <w:pPr>
        <w:pStyle w:val="23"/>
        <w:spacing w:line="276" w:lineRule="auto"/>
        <w:ind w:left="-567" w:firstLine="567"/>
        <w:contextualSpacing/>
        <w:jc w:val="both"/>
      </w:pPr>
      <w:r w:rsidRPr="004F74CD">
        <w:t>Статья 2. Утвердить исполнение:</w:t>
      </w:r>
    </w:p>
    <w:p w:rsidR="00CB3F06" w:rsidRPr="004F74CD" w:rsidRDefault="00CB3F06" w:rsidP="00CB3F06">
      <w:pPr>
        <w:ind w:left="-540" w:firstLine="540"/>
        <w:contextualSpacing/>
        <w:jc w:val="both"/>
      </w:pPr>
      <w:r w:rsidRPr="004F74CD">
        <w:t>по доходам бюджета Атнарского сельского поселения за 2018 год согласно приложению № 1 к настоящему решению;</w:t>
      </w:r>
    </w:p>
    <w:p w:rsidR="00CB3F06" w:rsidRPr="004F74CD" w:rsidRDefault="00CB3F06" w:rsidP="00CB3F06">
      <w:pPr>
        <w:ind w:left="-540" w:firstLine="540"/>
        <w:contextualSpacing/>
        <w:jc w:val="both"/>
      </w:pPr>
      <w:r w:rsidRPr="004F74CD">
        <w:t>по распределению расходов бюджета Атнарского сельского поселения за 2018 год по разделам и подразделам функциональной классификации расходов бюджетов РФ согласно приложению № 2 к настоящему решению;</w:t>
      </w:r>
    </w:p>
    <w:p w:rsidR="00CB3F06" w:rsidRPr="004F74CD" w:rsidRDefault="00CB3F06" w:rsidP="00CB3F06">
      <w:pPr>
        <w:ind w:left="-540" w:firstLine="540"/>
        <w:contextualSpacing/>
        <w:jc w:val="both"/>
      </w:pPr>
      <w:r w:rsidRPr="004F74CD">
        <w:t>по распределению расходов бюджета Атнарского сельского поселения за 2018 год по разделам, подразделам, целевым статьям (государственным целевым программам Чувашской Республики) и  группам видов расходов бюджетов РФ согласно приложению № 3 к настоящему решению;</w:t>
      </w:r>
    </w:p>
    <w:p w:rsidR="00CB3F06" w:rsidRPr="004F74CD" w:rsidRDefault="00CB3F06" w:rsidP="00CB3F06">
      <w:pPr>
        <w:ind w:left="-540" w:firstLine="540"/>
        <w:contextualSpacing/>
        <w:jc w:val="both"/>
      </w:pPr>
      <w:r w:rsidRPr="004F74CD">
        <w:t>по распределению расходов бюджета Атнарского сельского поселения за 2018 год по  ведомственной структуре расходов бюджетов РФ согласно приложению № 4 к настоящему решению;</w:t>
      </w:r>
    </w:p>
    <w:p w:rsidR="00CB3F06" w:rsidRPr="004F74CD" w:rsidRDefault="00CB3F06" w:rsidP="00CB3F06">
      <w:pPr>
        <w:ind w:left="-540" w:firstLine="540"/>
        <w:contextualSpacing/>
        <w:jc w:val="both"/>
      </w:pPr>
      <w:r w:rsidRPr="004F74CD">
        <w:t xml:space="preserve">по распределению бюджетных ассигнований бюджета Атнарского сельского поселения за 2018 год по  целевым статьям (государственным программам Чувашской Республики и </w:t>
      </w:r>
      <w:proofErr w:type="spellStart"/>
      <w:r w:rsidRPr="004F74CD">
        <w:t>непрограммным</w:t>
      </w:r>
      <w:proofErr w:type="spellEnd"/>
      <w:r w:rsidRPr="004F74CD">
        <w:t xml:space="preserve"> направлениям деятельности), группам видов расходов, разделам, подразделам классификации расходов бюджетов РФ согласно приложению № 5  к настоящему решению;</w:t>
      </w:r>
    </w:p>
    <w:p w:rsidR="00CB3F06" w:rsidRPr="004F74CD" w:rsidRDefault="00CB3F06" w:rsidP="00CB3F06">
      <w:pPr>
        <w:ind w:left="-540" w:firstLine="540"/>
        <w:contextualSpacing/>
        <w:jc w:val="both"/>
      </w:pPr>
      <w:r w:rsidRPr="004F74CD">
        <w:t>по распределению источников финансирования дефицита бюджета Атнарского сельского поселения по кодам классификации источников финансирования бюджетов согласно приложению 6 к настоящему решению;</w:t>
      </w:r>
    </w:p>
    <w:p w:rsidR="00CB3F06" w:rsidRPr="004F74CD" w:rsidRDefault="00CB3F06" w:rsidP="00CB3F06">
      <w:pPr>
        <w:ind w:left="-540" w:firstLine="540"/>
        <w:contextualSpacing/>
        <w:jc w:val="both"/>
      </w:pPr>
      <w:r w:rsidRPr="004F74CD">
        <w:t xml:space="preserve">по распределению источников финансирования дефицита бюджета Атнарского сельского поселения по кодам групп, подгрупп, статей, видов </w:t>
      </w:r>
      <w:proofErr w:type="gramStart"/>
      <w:r w:rsidRPr="004F74CD">
        <w:t>источников финансирования бюджетов классификаций операций сектора государственного</w:t>
      </w:r>
      <w:proofErr w:type="gramEnd"/>
      <w:r w:rsidRPr="004F74CD">
        <w:t xml:space="preserve"> управления, относящихся к источникам финансирования дефицитов бюджетов согласно приложению 7 к настоящему решению;</w:t>
      </w:r>
    </w:p>
    <w:p w:rsidR="00CB3F06" w:rsidRPr="004F74CD" w:rsidRDefault="00CB3F06" w:rsidP="00CB3F06">
      <w:pPr>
        <w:ind w:left="-540" w:firstLine="540"/>
        <w:contextualSpacing/>
        <w:jc w:val="both"/>
      </w:pPr>
      <w:r w:rsidRPr="004F74CD">
        <w:t>Утвердить отчет об исполнении резервного фонда Атнарского сельского поселения за 2018 год согласно приложению 8 к настоящему решению</w:t>
      </w:r>
    </w:p>
    <w:p w:rsidR="00CB3F06" w:rsidRPr="004F74CD" w:rsidRDefault="00CB3F06" w:rsidP="00CB3F06">
      <w:pPr>
        <w:ind w:left="-540" w:firstLine="540"/>
        <w:contextualSpacing/>
        <w:jc w:val="both"/>
      </w:pPr>
      <w:r w:rsidRPr="004F74CD">
        <w:lastRenderedPageBreak/>
        <w:t>Утвердить предоставление межбюджетных трансфертов бюджету Красночетайского района за 2018 год согласно приложению 9 к настоящему решению.</w:t>
      </w:r>
    </w:p>
    <w:p w:rsidR="00CB3F06" w:rsidRPr="004F74CD" w:rsidRDefault="00CB3F06" w:rsidP="00CB3F06">
      <w:pPr>
        <w:ind w:left="-540" w:firstLine="540"/>
        <w:contextualSpacing/>
        <w:jc w:val="both"/>
      </w:pPr>
    </w:p>
    <w:p w:rsidR="00CB3F06" w:rsidRPr="004F74CD" w:rsidRDefault="00CB3F06" w:rsidP="00CB3F06">
      <w:pPr>
        <w:ind w:left="-540" w:firstLine="540"/>
        <w:contextualSpacing/>
        <w:jc w:val="both"/>
      </w:pPr>
      <w:r w:rsidRPr="004F74CD">
        <w:t>Статья 3. Настоящее решение вступает в силу со дня его официального опубликования.</w:t>
      </w:r>
    </w:p>
    <w:p w:rsidR="00CB3F06" w:rsidRPr="004F74CD" w:rsidRDefault="00CB3F06" w:rsidP="00CB3F06">
      <w:pPr>
        <w:contextualSpacing/>
      </w:pPr>
    </w:p>
    <w:p w:rsidR="00CB3F06" w:rsidRPr="004F74CD" w:rsidRDefault="00CB3F06" w:rsidP="00CB3F06">
      <w:pPr>
        <w:pStyle w:val="5"/>
        <w:contextualSpacing/>
        <w:rPr>
          <w:sz w:val="24"/>
        </w:rPr>
      </w:pPr>
      <w:r>
        <w:rPr>
          <w:sz w:val="24"/>
        </w:rPr>
        <w:t>Председатель Собрания депутатов                                                           Семенова Т.П.</w:t>
      </w:r>
    </w:p>
    <w:p w:rsidR="00CB3F06" w:rsidRDefault="00CB3F06" w:rsidP="00CB3F06">
      <w:pPr>
        <w:widowControl w:val="0"/>
        <w:contextualSpacing/>
      </w:pPr>
    </w:p>
    <w:p w:rsidR="00CB3F06" w:rsidRDefault="00CB3F06" w:rsidP="00CB3F06">
      <w:pPr>
        <w:widowControl w:val="0"/>
        <w:contextualSpacing/>
      </w:pPr>
    </w:p>
    <w:tbl>
      <w:tblPr>
        <w:tblW w:w="8780" w:type="dxa"/>
        <w:tblInd w:w="93" w:type="dxa"/>
        <w:tblLook w:val="04A0"/>
      </w:tblPr>
      <w:tblGrid>
        <w:gridCol w:w="2320"/>
        <w:gridCol w:w="3460"/>
        <w:gridCol w:w="1660"/>
        <w:gridCol w:w="1340"/>
      </w:tblGrid>
      <w:tr w:rsidR="00CB3F06" w:rsidRPr="004F74CD" w:rsidTr="00755050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F06" w:rsidRPr="004F74CD" w:rsidRDefault="00CB3F06" w:rsidP="00755050">
            <w:pPr>
              <w:rPr>
                <w:rFonts w:ascii="Arial" w:hAnsi="Arial" w:cs="Arial"/>
                <w:sz w:val="20"/>
                <w:szCs w:val="20"/>
              </w:rPr>
            </w:pPr>
            <w:r w:rsidRPr="004F74CD">
              <w:rPr>
                <w:rFonts w:ascii="Arial" w:hAnsi="Arial" w:cs="Arial"/>
                <w:sz w:val="20"/>
                <w:szCs w:val="20"/>
              </w:rPr>
              <w:t>Приложение №1</w:t>
            </w:r>
          </w:p>
        </w:tc>
      </w:tr>
      <w:tr w:rsidR="00CB3F06" w:rsidRPr="004F74CD" w:rsidTr="00755050">
        <w:trPr>
          <w:trHeight w:val="223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F06" w:rsidRPr="004F74CD" w:rsidRDefault="00CB3F06" w:rsidP="00755050">
            <w:pPr>
              <w:rPr>
                <w:rFonts w:ascii="Arial" w:hAnsi="Arial" w:cs="Arial"/>
                <w:sz w:val="20"/>
                <w:szCs w:val="20"/>
              </w:rPr>
            </w:pPr>
            <w:r w:rsidRPr="004F74CD">
              <w:rPr>
                <w:rFonts w:ascii="Arial" w:hAnsi="Arial" w:cs="Arial"/>
                <w:sz w:val="20"/>
                <w:szCs w:val="20"/>
              </w:rPr>
              <w:t>К решению собрания депутатов Атнарского сельского поселения "Об утверждении отчета об исполнении</w:t>
            </w:r>
            <w:r w:rsidRPr="004F74CD">
              <w:rPr>
                <w:rFonts w:ascii="Arial" w:hAnsi="Arial" w:cs="Arial"/>
                <w:sz w:val="20"/>
                <w:szCs w:val="20"/>
              </w:rPr>
              <w:br/>
              <w:t xml:space="preserve">бюджета по Атнарскому сельскому </w:t>
            </w:r>
            <w:r w:rsidRPr="004F74CD">
              <w:rPr>
                <w:rFonts w:ascii="Arial" w:hAnsi="Arial" w:cs="Arial"/>
                <w:sz w:val="20"/>
                <w:szCs w:val="20"/>
              </w:rPr>
              <w:br/>
              <w:t>поселению  за 2018 год" от     2019 №</w:t>
            </w:r>
          </w:p>
        </w:tc>
      </w:tr>
      <w:tr w:rsidR="00CB3F06" w:rsidRPr="004F74CD" w:rsidTr="00755050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Исполнение бюджета Атнарского поселения за  2018 год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51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jc w:val="center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План на 2018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jc w:val="center"/>
              <w:rPr>
                <w:sz w:val="20"/>
                <w:szCs w:val="20"/>
              </w:rPr>
            </w:pPr>
            <w:proofErr w:type="spellStart"/>
            <w:r w:rsidRPr="004F74CD">
              <w:rPr>
                <w:sz w:val="20"/>
                <w:szCs w:val="20"/>
              </w:rPr>
              <w:t>Исполн</w:t>
            </w:r>
            <w:proofErr w:type="gramStart"/>
            <w:r w:rsidRPr="004F74CD">
              <w:rPr>
                <w:sz w:val="20"/>
                <w:szCs w:val="20"/>
              </w:rPr>
              <w:t>.з</w:t>
            </w:r>
            <w:proofErr w:type="gramEnd"/>
            <w:r w:rsidRPr="004F74CD">
              <w:rPr>
                <w:sz w:val="20"/>
                <w:szCs w:val="20"/>
              </w:rPr>
              <w:t>а</w:t>
            </w:r>
            <w:proofErr w:type="spellEnd"/>
            <w:r w:rsidRPr="004F74CD">
              <w:rPr>
                <w:sz w:val="20"/>
                <w:szCs w:val="20"/>
              </w:rPr>
              <w:t xml:space="preserve">  2018 год</w:t>
            </w:r>
          </w:p>
        </w:tc>
      </w:tr>
      <w:tr w:rsidR="00CB3F06" w:rsidRPr="004F74CD" w:rsidTr="00755050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jc w:val="center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1 344 000,00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1 363 873,22</w:t>
            </w:r>
          </w:p>
        </w:tc>
      </w:tr>
      <w:tr w:rsidR="00CB3F06" w:rsidRPr="004F74CD" w:rsidTr="0075505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jc w:val="center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rPr>
                <w:b/>
                <w:bCs/>
                <w:sz w:val="20"/>
                <w:szCs w:val="20"/>
              </w:rPr>
            </w:pPr>
            <w:r w:rsidRPr="004F7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 </w:t>
            </w:r>
          </w:p>
        </w:tc>
      </w:tr>
      <w:tr w:rsidR="00CB3F06" w:rsidRPr="004F74CD" w:rsidTr="0075505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jc w:val="center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000 101 00000 00 0000 000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rPr>
                <w:b/>
                <w:bCs/>
                <w:sz w:val="20"/>
                <w:szCs w:val="20"/>
              </w:rPr>
            </w:pPr>
            <w:r w:rsidRPr="004F74CD">
              <w:rPr>
                <w:b/>
                <w:bCs/>
                <w:sz w:val="20"/>
                <w:szCs w:val="20"/>
              </w:rPr>
              <w:t>Налоги на прибыль, доходы,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  <w:sz w:val="20"/>
                <w:szCs w:val="20"/>
              </w:rPr>
            </w:pPr>
            <w:r w:rsidRPr="004F74CD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  <w:sz w:val="20"/>
                <w:szCs w:val="20"/>
              </w:rPr>
            </w:pPr>
            <w:r w:rsidRPr="004F74CD">
              <w:rPr>
                <w:b/>
                <w:bCs/>
                <w:sz w:val="20"/>
                <w:szCs w:val="20"/>
              </w:rPr>
              <w:t>158 207,58</w:t>
            </w:r>
          </w:p>
        </w:tc>
      </w:tr>
      <w:tr w:rsidR="00CB3F06" w:rsidRPr="004F74CD" w:rsidTr="0075505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jc w:val="center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 </w:t>
            </w:r>
          </w:p>
        </w:tc>
      </w:tr>
      <w:tr w:rsidR="00CB3F06" w:rsidRPr="004F74CD" w:rsidTr="0075505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jc w:val="center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000 101 02010 01 0000 110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150 000,00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158 207,58</w:t>
            </w:r>
          </w:p>
        </w:tc>
      </w:tr>
      <w:tr w:rsidR="00CB3F06" w:rsidRPr="004F74CD" w:rsidTr="0075505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jc w:val="center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000 103 02000 00 0000 000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rPr>
                <w:b/>
                <w:bCs/>
                <w:sz w:val="20"/>
                <w:szCs w:val="20"/>
              </w:rPr>
            </w:pPr>
            <w:r w:rsidRPr="004F74CD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  <w:sz w:val="20"/>
                <w:szCs w:val="20"/>
              </w:rPr>
            </w:pPr>
            <w:r w:rsidRPr="004F74CD">
              <w:rPr>
                <w:b/>
                <w:bCs/>
                <w:sz w:val="20"/>
                <w:szCs w:val="20"/>
              </w:rPr>
              <w:t>452 600,00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  <w:sz w:val="20"/>
                <w:szCs w:val="20"/>
              </w:rPr>
            </w:pPr>
            <w:r w:rsidRPr="004F74CD">
              <w:rPr>
                <w:b/>
                <w:bCs/>
                <w:sz w:val="20"/>
                <w:szCs w:val="20"/>
              </w:rPr>
              <w:t>481 640,15</w:t>
            </w:r>
          </w:p>
        </w:tc>
      </w:tr>
      <w:tr w:rsidR="00CB3F06" w:rsidRPr="004F74CD" w:rsidTr="0075505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jc w:val="center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000 105 00000 00 0000 000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rPr>
                <w:b/>
                <w:bCs/>
                <w:sz w:val="20"/>
                <w:szCs w:val="20"/>
              </w:rPr>
            </w:pPr>
            <w:r w:rsidRPr="004F74CD">
              <w:rPr>
                <w:b/>
                <w:bCs/>
                <w:sz w:val="20"/>
                <w:szCs w:val="20"/>
              </w:rPr>
              <w:t>Налоги на совокупный доход,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  <w:sz w:val="20"/>
                <w:szCs w:val="20"/>
              </w:rPr>
            </w:pPr>
            <w:r w:rsidRPr="004F74CD">
              <w:rPr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  <w:sz w:val="20"/>
                <w:szCs w:val="20"/>
              </w:rPr>
            </w:pPr>
            <w:r w:rsidRPr="004F74CD">
              <w:rPr>
                <w:b/>
                <w:bCs/>
                <w:sz w:val="20"/>
                <w:szCs w:val="20"/>
              </w:rPr>
              <w:t>751,80</w:t>
            </w:r>
          </w:p>
        </w:tc>
      </w:tr>
      <w:tr w:rsidR="00CB3F06" w:rsidRPr="004F74CD" w:rsidTr="0075505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jc w:val="center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 </w:t>
            </w:r>
          </w:p>
        </w:tc>
      </w:tr>
      <w:tr w:rsidR="00CB3F06" w:rsidRPr="004F74CD" w:rsidTr="0075505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jc w:val="center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000 105 03010 01 0000 110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751,80</w:t>
            </w:r>
          </w:p>
        </w:tc>
      </w:tr>
      <w:tr w:rsidR="00CB3F06" w:rsidRPr="004F74CD" w:rsidTr="00755050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jc w:val="center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000 106 00000 00 0000 000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rPr>
                <w:b/>
                <w:bCs/>
                <w:sz w:val="20"/>
                <w:szCs w:val="20"/>
              </w:rPr>
            </w:pPr>
            <w:r w:rsidRPr="004F74CD">
              <w:rPr>
                <w:b/>
                <w:bCs/>
                <w:sz w:val="20"/>
                <w:szCs w:val="20"/>
              </w:rPr>
              <w:t>Налоги на имущество,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733 700,00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716 273,69</w:t>
            </w:r>
          </w:p>
        </w:tc>
      </w:tr>
      <w:tr w:rsidR="00CB3F06" w:rsidRPr="004F74CD" w:rsidTr="0075505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jc w:val="center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 </w:t>
            </w:r>
          </w:p>
        </w:tc>
      </w:tr>
      <w:tr w:rsidR="00CB3F06" w:rsidRPr="004F74CD" w:rsidTr="0075505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jc w:val="center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000 106 01030 10 0000 110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70 000,00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82 095,66</w:t>
            </w:r>
          </w:p>
        </w:tc>
      </w:tr>
      <w:tr w:rsidR="00CB3F06" w:rsidRPr="004F74CD" w:rsidTr="0075505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jc w:val="center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000 106 06033 10 0000 110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37 000,00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46 222,00</w:t>
            </w:r>
          </w:p>
        </w:tc>
      </w:tr>
      <w:tr w:rsidR="00CB3F06" w:rsidRPr="004F74CD" w:rsidTr="0075505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jc w:val="center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000 106 06043 10 0000 110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626 700,00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587 956,03</w:t>
            </w:r>
          </w:p>
        </w:tc>
      </w:tr>
      <w:tr w:rsidR="00CB3F06" w:rsidRPr="004F74CD" w:rsidTr="00755050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jc w:val="center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000 108 04020 01 1000 110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rPr>
                <w:b/>
                <w:bCs/>
                <w:sz w:val="20"/>
                <w:szCs w:val="20"/>
              </w:rPr>
            </w:pPr>
            <w:r w:rsidRPr="004F74CD">
              <w:rPr>
                <w:b/>
                <w:bCs/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  <w:sz w:val="20"/>
                <w:szCs w:val="20"/>
              </w:rPr>
            </w:pPr>
            <w:r w:rsidRPr="004F74CD">
              <w:rPr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  <w:sz w:val="20"/>
                <w:szCs w:val="20"/>
              </w:rPr>
            </w:pPr>
            <w:r w:rsidRPr="004F74CD">
              <w:rPr>
                <w:b/>
                <w:bCs/>
                <w:sz w:val="20"/>
                <w:szCs w:val="20"/>
              </w:rPr>
              <w:t>7 000,00</w:t>
            </w:r>
          </w:p>
        </w:tc>
      </w:tr>
      <w:tr w:rsidR="00CB3F06" w:rsidRPr="004F74CD" w:rsidTr="00755050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jc w:val="center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165 700,00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179 133,23</w:t>
            </w:r>
          </w:p>
        </w:tc>
      </w:tr>
      <w:tr w:rsidR="00CB3F06" w:rsidRPr="004F74CD" w:rsidTr="00755050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jc w:val="center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000 111 00000 00 0000 000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rPr>
                <w:b/>
                <w:bCs/>
                <w:sz w:val="20"/>
                <w:szCs w:val="20"/>
              </w:rPr>
            </w:pPr>
            <w:r w:rsidRPr="004F74CD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  <w:sz w:val="20"/>
                <w:szCs w:val="20"/>
              </w:rPr>
            </w:pPr>
            <w:r w:rsidRPr="004F74CD">
              <w:rPr>
                <w:b/>
                <w:bCs/>
                <w:sz w:val="20"/>
                <w:szCs w:val="20"/>
              </w:rPr>
              <w:t>164 000,00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  <w:sz w:val="20"/>
                <w:szCs w:val="20"/>
              </w:rPr>
            </w:pPr>
            <w:r w:rsidRPr="004F74CD">
              <w:rPr>
                <w:b/>
                <w:bCs/>
                <w:sz w:val="20"/>
                <w:szCs w:val="20"/>
              </w:rPr>
              <w:t>166 865,23</w:t>
            </w:r>
          </w:p>
        </w:tc>
      </w:tr>
      <w:tr w:rsidR="00CB3F06" w:rsidRPr="004F74CD" w:rsidTr="00755050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jc w:val="center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 xml:space="preserve">000 111 05025 10 0000 120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124 000,00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123 996,63</w:t>
            </w:r>
          </w:p>
        </w:tc>
      </w:tr>
      <w:tr w:rsidR="00CB3F06" w:rsidRPr="004F74CD" w:rsidTr="00755050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jc w:val="center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lastRenderedPageBreak/>
              <w:t>000 111 05035 10 0000 120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42 868,60</w:t>
            </w:r>
          </w:p>
        </w:tc>
      </w:tr>
      <w:tr w:rsidR="00CB3F06" w:rsidRPr="004F74CD" w:rsidTr="00755050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jc w:val="center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000 113 01995 10 0000 130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  <w:sz w:val="20"/>
                <w:szCs w:val="20"/>
              </w:rPr>
            </w:pPr>
            <w:r w:rsidRPr="004F7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 </w:t>
            </w:r>
          </w:p>
        </w:tc>
      </w:tr>
      <w:tr w:rsidR="00CB3F06" w:rsidRPr="004F74CD" w:rsidTr="00755050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jc w:val="center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000 113 02065 10 0000 130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  <w:sz w:val="20"/>
                <w:szCs w:val="20"/>
              </w:rPr>
            </w:pPr>
            <w:r w:rsidRPr="004F74CD">
              <w:rPr>
                <w:b/>
                <w:bCs/>
                <w:sz w:val="20"/>
                <w:szCs w:val="20"/>
              </w:rPr>
              <w:t>1 700,00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  <w:sz w:val="20"/>
                <w:szCs w:val="20"/>
              </w:rPr>
            </w:pPr>
            <w:r w:rsidRPr="004F74CD">
              <w:rPr>
                <w:b/>
                <w:bCs/>
                <w:sz w:val="20"/>
                <w:szCs w:val="20"/>
              </w:rPr>
              <w:t>2 268,00</w:t>
            </w:r>
          </w:p>
        </w:tc>
      </w:tr>
      <w:tr w:rsidR="00CB3F06" w:rsidRPr="004F74CD" w:rsidTr="00755050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jc w:val="center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000 116 90050 10 6000 140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  <w:sz w:val="20"/>
                <w:szCs w:val="20"/>
              </w:rPr>
            </w:pPr>
            <w:r w:rsidRPr="004F7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  <w:sz w:val="20"/>
                <w:szCs w:val="20"/>
              </w:rPr>
            </w:pPr>
            <w:r w:rsidRPr="004F74CD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CB3F06" w:rsidRPr="004F74CD" w:rsidTr="00755050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jc w:val="center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Итого налоговых и неналоговых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  <w:sz w:val="20"/>
                <w:szCs w:val="20"/>
              </w:rPr>
            </w:pPr>
            <w:r w:rsidRPr="004F74CD">
              <w:rPr>
                <w:b/>
                <w:bCs/>
                <w:sz w:val="20"/>
                <w:szCs w:val="20"/>
              </w:rPr>
              <w:t>1 509 700,00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  <w:sz w:val="20"/>
                <w:szCs w:val="20"/>
              </w:rPr>
            </w:pPr>
            <w:r w:rsidRPr="004F74CD">
              <w:rPr>
                <w:b/>
                <w:bCs/>
                <w:sz w:val="20"/>
                <w:szCs w:val="20"/>
              </w:rPr>
              <w:t>1 543 006,45</w:t>
            </w:r>
          </w:p>
        </w:tc>
      </w:tr>
      <w:tr w:rsidR="00CB3F06" w:rsidRPr="004F74CD" w:rsidTr="00755050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jc w:val="center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 xml:space="preserve"> 000 202 15001 10 0000 151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1 582 900,00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1 582 900,00</w:t>
            </w:r>
          </w:p>
        </w:tc>
      </w:tr>
      <w:tr w:rsidR="00CB3F06" w:rsidRPr="004F74CD" w:rsidTr="00755050">
        <w:trPr>
          <w:trHeight w:val="7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jc w:val="center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 xml:space="preserve"> 000 202 15002 10 0000 151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277 900,00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277 900,00</w:t>
            </w:r>
          </w:p>
        </w:tc>
      </w:tr>
      <w:tr w:rsidR="00CB3F06" w:rsidRPr="004F74CD" w:rsidTr="00755050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jc w:val="center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000 202 19999 10 0000 151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112 400,00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112 400,00</w:t>
            </w:r>
          </w:p>
        </w:tc>
      </w:tr>
      <w:tr w:rsidR="00CB3F06" w:rsidRPr="004F74CD" w:rsidTr="00755050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jc w:val="center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000 202 29999 10 0000 151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478 247,40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478 247,40</w:t>
            </w:r>
          </w:p>
        </w:tc>
      </w:tr>
      <w:tr w:rsidR="00CB3F06" w:rsidRPr="004F74CD" w:rsidTr="00755050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jc w:val="center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000 202 35118 10 0000 151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163 917,00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163 917,00</w:t>
            </w:r>
          </w:p>
        </w:tc>
      </w:tr>
      <w:tr w:rsidR="00CB3F06" w:rsidRPr="004F74CD" w:rsidTr="00755050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jc w:val="center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000 2 07 05020 10 0000 180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21 400,00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sz w:val="20"/>
                <w:szCs w:val="20"/>
              </w:rPr>
            </w:pPr>
            <w:r w:rsidRPr="004F74CD">
              <w:rPr>
                <w:sz w:val="20"/>
                <w:szCs w:val="20"/>
              </w:rPr>
              <w:t>21 400,00</w:t>
            </w:r>
          </w:p>
        </w:tc>
      </w:tr>
      <w:tr w:rsidR="00CB3F06" w:rsidRPr="004F74CD" w:rsidTr="00755050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rPr>
                <w:rFonts w:ascii="Arial Cyr" w:hAnsi="Arial Cyr" w:cs="Arial"/>
                <w:sz w:val="20"/>
                <w:szCs w:val="20"/>
              </w:rPr>
            </w:pPr>
            <w:r w:rsidRPr="004F74CD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  <w:sz w:val="20"/>
                <w:szCs w:val="20"/>
              </w:rPr>
            </w:pPr>
            <w:r w:rsidRPr="004F74CD">
              <w:rPr>
                <w:b/>
                <w:bCs/>
                <w:sz w:val="20"/>
                <w:szCs w:val="20"/>
              </w:rPr>
              <w:t>2 636 764,40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  <w:sz w:val="20"/>
                <w:szCs w:val="20"/>
              </w:rPr>
            </w:pPr>
            <w:r w:rsidRPr="004F74CD">
              <w:rPr>
                <w:b/>
                <w:bCs/>
                <w:sz w:val="20"/>
                <w:szCs w:val="20"/>
              </w:rPr>
              <w:t>2 636 764,40</w:t>
            </w:r>
          </w:p>
        </w:tc>
      </w:tr>
      <w:tr w:rsidR="00CB3F06" w:rsidRPr="004F74CD" w:rsidTr="00755050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rPr>
                <w:rFonts w:ascii="Arial Cyr" w:hAnsi="Arial Cyr" w:cs="Arial"/>
                <w:sz w:val="20"/>
                <w:szCs w:val="20"/>
              </w:rPr>
            </w:pPr>
            <w:r w:rsidRPr="004F74CD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  <w:sz w:val="20"/>
                <w:szCs w:val="20"/>
              </w:rPr>
            </w:pPr>
            <w:r w:rsidRPr="004F74CD">
              <w:rPr>
                <w:b/>
                <w:bCs/>
                <w:sz w:val="20"/>
                <w:szCs w:val="20"/>
              </w:rPr>
              <w:t>4 146 464,40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  <w:sz w:val="20"/>
                <w:szCs w:val="20"/>
              </w:rPr>
            </w:pPr>
            <w:r w:rsidRPr="004F74CD">
              <w:rPr>
                <w:b/>
                <w:bCs/>
                <w:sz w:val="20"/>
                <w:szCs w:val="20"/>
              </w:rPr>
              <w:t>4 179 770,85</w:t>
            </w:r>
          </w:p>
        </w:tc>
      </w:tr>
    </w:tbl>
    <w:p w:rsidR="00CB3F06" w:rsidRDefault="00CB3F06" w:rsidP="00CB3F06">
      <w:pPr>
        <w:widowControl w:val="0"/>
        <w:contextualSpacing/>
      </w:pPr>
    </w:p>
    <w:p w:rsidR="00CB3F06" w:rsidRDefault="00CB3F06" w:rsidP="00CB3F06">
      <w:pPr>
        <w:widowControl w:val="0"/>
        <w:contextualSpacing/>
      </w:pPr>
    </w:p>
    <w:p w:rsidR="00CB3F06" w:rsidRDefault="00CB3F06" w:rsidP="00CB3F06">
      <w:pPr>
        <w:widowControl w:val="0"/>
        <w:contextualSpacing/>
      </w:pPr>
    </w:p>
    <w:p w:rsidR="00CB3F06" w:rsidRDefault="00CB3F06" w:rsidP="00CB3F06">
      <w:pPr>
        <w:widowControl w:val="0"/>
        <w:contextualSpacing/>
      </w:pPr>
    </w:p>
    <w:p w:rsidR="00CB3F06" w:rsidRDefault="00CB3F06" w:rsidP="00CB3F06">
      <w:pPr>
        <w:widowControl w:val="0"/>
        <w:contextualSpacing/>
      </w:pPr>
    </w:p>
    <w:p w:rsidR="00CB3F06" w:rsidRDefault="00CB3F06" w:rsidP="00CB3F06">
      <w:pPr>
        <w:widowControl w:val="0"/>
        <w:contextualSpacing/>
      </w:pPr>
    </w:p>
    <w:p w:rsidR="00CB3F06" w:rsidRDefault="00CB3F06" w:rsidP="00CB3F06">
      <w:pPr>
        <w:widowControl w:val="0"/>
        <w:contextualSpacing/>
      </w:pPr>
    </w:p>
    <w:p w:rsidR="00CB3F06" w:rsidRDefault="00CB3F06" w:rsidP="00CB3F06">
      <w:pPr>
        <w:widowControl w:val="0"/>
        <w:contextualSpacing/>
      </w:pPr>
    </w:p>
    <w:p w:rsidR="00CB3F06" w:rsidRDefault="00CB3F06" w:rsidP="00CB3F06">
      <w:pPr>
        <w:widowControl w:val="0"/>
        <w:contextualSpacing/>
      </w:pPr>
    </w:p>
    <w:p w:rsidR="00CB3F06" w:rsidRDefault="00CB3F06" w:rsidP="00CB3F06">
      <w:pPr>
        <w:widowControl w:val="0"/>
        <w:contextualSpacing/>
      </w:pPr>
    </w:p>
    <w:p w:rsidR="00CB3F06" w:rsidRDefault="00CB3F06" w:rsidP="00CB3F06">
      <w:pPr>
        <w:widowControl w:val="0"/>
        <w:contextualSpacing/>
      </w:pPr>
    </w:p>
    <w:p w:rsidR="00CB3F06" w:rsidRDefault="00CB3F06" w:rsidP="00CB3F06">
      <w:pPr>
        <w:widowControl w:val="0"/>
        <w:contextualSpacing/>
      </w:pPr>
    </w:p>
    <w:p w:rsidR="00CB3F06" w:rsidRDefault="00CB3F06" w:rsidP="00CB3F06">
      <w:pPr>
        <w:widowControl w:val="0"/>
        <w:contextualSpacing/>
      </w:pPr>
    </w:p>
    <w:p w:rsidR="00CB3F06" w:rsidRDefault="00CB3F06" w:rsidP="00CB3F06">
      <w:pPr>
        <w:widowControl w:val="0"/>
        <w:contextualSpacing/>
      </w:pPr>
    </w:p>
    <w:p w:rsidR="00CB3F06" w:rsidRDefault="00CB3F06" w:rsidP="00CB3F06">
      <w:pPr>
        <w:widowControl w:val="0"/>
        <w:contextualSpacing/>
      </w:pPr>
    </w:p>
    <w:p w:rsidR="00CB3F06" w:rsidRDefault="00CB3F06" w:rsidP="00CB3F06">
      <w:pPr>
        <w:widowControl w:val="0"/>
        <w:contextualSpacing/>
      </w:pPr>
    </w:p>
    <w:p w:rsidR="00CB3F06" w:rsidRDefault="00CB3F06" w:rsidP="00CB3F06">
      <w:pPr>
        <w:widowControl w:val="0"/>
        <w:contextualSpacing/>
      </w:pPr>
    </w:p>
    <w:tbl>
      <w:tblPr>
        <w:tblW w:w="8580" w:type="dxa"/>
        <w:tblInd w:w="93" w:type="dxa"/>
        <w:tblLook w:val="04A0"/>
      </w:tblPr>
      <w:tblGrid>
        <w:gridCol w:w="4220"/>
        <w:gridCol w:w="520"/>
        <w:gridCol w:w="506"/>
        <w:gridCol w:w="1680"/>
        <w:gridCol w:w="1663"/>
        <w:gridCol w:w="222"/>
        <w:gridCol w:w="222"/>
      </w:tblGrid>
      <w:tr w:rsidR="00CB3F06" w:rsidRPr="004F74CD" w:rsidTr="0075505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bookmarkStart w:id="9" w:name="RANGE!A1:I42"/>
            <w:bookmarkEnd w:id="9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/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r w:rsidRPr="004F74CD">
              <w:t>Приложение № 2</w:t>
            </w:r>
          </w:p>
        </w:tc>
      </w:tr>
      <w:tr w:rsidR="00CB3F06" w:rsidRPr="004F74CD" w:rsidTr="00755050">
        <w:trPr>
          <w:trHeight w:val="253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/>
        </w:tc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F06" w:rsidRPr="004F74CD" w:rsidRDefault="00CB3F06" w:rsidP="00755050">
            <w:r w:rsidRPr="004F74CD">
              <w:t>К решению собрания депутатов Атнарского сельского поселения "Об утверждении отчета об исполнении</w:t>
            </w:r>
            <w:r w:rsidRPr="004F74CD">
              <w:br/>
              <w:t xml:space="preserve">бюджета по Атнарскому сельскому </w:t>
            </w:r>
            <w:r w:rsidRPr="004F74CD">
              <w:br/>
              <w:t>поселению  за 2018 год" от     2019 №</w:t>
            </w:r>
          </w:p>
        </w:tc>
        <w:tc>
          <w:tcPr>
            <w:tcW w:w="11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21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/>
        </w:tc>
        <w:tc>
          <w:tcPr>
            <w:tcW w:w="11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065"/>
        </w:trPr>
        <w:tc>
          <w:tcPr>
            <w:tcW w:w="8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Распределение расходов бюджета Атнарского сельского поселения на 2018 год по разделам и подразделам функциональной классификации  расходов бюджетов РФ</w:t>
            </w:r>
          </w:p>
        </w:tc>
        <w:tc>
          <w:tcPr>
            <w:tcW w:w="11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r w:rsidRPr="004F74CD">
              <w:t>рублей</w:t>
            </w:r>
          </w:p>
        </w:tc>
        <w:tc>
          <w:tcPr>
            <w:tcW w:w="11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2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 xml:space="preserve">Наименование расходов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Раздел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Подраздел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Назначено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Исполнено</w:t>
            </w:r>
          </w:p>
        </w:tc>
        <w:tc>
          <w:tcPr>
            <w:tcW w:w="11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5</w:t>
            </w:r>
          </w:p>
        </w:tc>
        <w:tc>
          <w:tcPr>
            <w:tcW w:w="11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1 097 567,00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1 083 112,47</w:t>
            </w:r>
          </w:p>
        </w:tc>
        <w:tc>
          <w:tcPr>
            <w:tcW w:w="11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r w:rsidRPr="004F74CD">
              <w:t xml:space="preserve">Функционирование местных администраций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r w:rsidRPr="004F74CD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r w:rsidRPr="004F74CD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1 097 567,00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1 083 112,47</w:t>
            </w:r>
          </w:p>
        </w:tc>
        <w:tc>
          <w:tcPr>
            <w:tcW w:w="11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r w:rsidRPr="004F74C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163 917,00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163 917,00</w:t>
            </w:r>
          </w:p>
        </w:tc>
        <w:tc>
          <w:tcPr>
            <w:tcW w:w="11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roofErr w:type="gramStart"/>
            <w:r w:rsidRPr="004F74CD">
              <w:t xml:space="preserve">Моби </w:t>
            </w:r>
            <w:proofErr w:type="spellStart"/>
            <w:r w:rsidRPr="004F74CD">
              <w:t>лизационная</w:t>
            </w:r>
            <w:proofErr w:type="spellEnd"/>
            <w:proofErr w:type="gramEnd"/>
            <w:r w:rsidRPr="004F74CD">
              <w:t xml:space="preserve"> и вневойсковая подготовка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r w:rsidRPr="004F74CD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r w:rsidRPr="004F74CD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163 917,00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163 917,00</w:t>
            </w:r>
          </w:p>
        </w:tc>
        <w:tc>
          <w:tcPr>
            <w:tcW w:w="11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541 900,00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533 741,69</w:t>
            </w:r>
          </w:p>
        </w:tc>
        <w:tc>
          <w:tcPr>
            <w:tcW w:w="11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r w:rsidRPr="004F74CD"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r w:rsidRPr="004F74CD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r w:rsidRPr="004F74CD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541 900,00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533 741,69</w:t>
            </w:r>
          </w:p>
        </w:tc>
        <w:tc>
          <w:tcPr>
            <w:tcW w:w="11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1 043 022,11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1 043 019,16</w:t>
            </w:r>
          </w:p>
        </w:tc>
        <w:tc>
          <w:tcPr>
            <w:tcW w:w="11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r w:rsidRPr="004F74CD"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r w:rsidRPr="004F74CD"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r w:rsidRPr="004F74CD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1 000,00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1 000,00</w:t>
            </w:r>
          </w:p>
        </w:tc>
        <w:tc>
          <w:tcPr>
            <w:tcW w:w="11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r w:rsidRPr="004F74CD">
              <w:t xml:space="preserve">Водное хозяйство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r w:rsidRPr="004F74CD"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r w:rsidRPr="004F74CD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5 372,00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5 371,16</w:t>
            </w:r>
          </w:p>
        </w:tc>
        <w:tc>
          <w:tcPr>
            <w:tcW w:w="11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r w:rsidRPr="004F74CD"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r w:rsidRPr="004F74CD"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r w:rsidRPr="004F74CD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815 250,11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815 248,00</w:t>
            </w:r>
          </w:p>
        </w:tc>
        <w:tc>
          <w:tcPr>
            <w:tcW w:w="11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r w:rsidRPr="004F74CD"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r w:rsidRPr="004F74CD"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r w:rsidRPr="004F74CD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221 400,00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221 400,00</w:t>
            </w:r>
          </w:p>
        </w:tc>
        <w:tc>
          <w:tcPr>
            <w:tcW w:w="11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383 561,00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358 516,01</w:t>
            </w:r>
          </w:p>
        </w:tc>
        <w:tc>
          <w:tcPr>
            <w:tcW w:w="11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r w:rsidRPr="004F74CD"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r w:rsidRPr="004F74CD"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r w:rsidRPr="004F74CD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174 040,00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174 039,01</w:t>
            </w:r>
          </w:p>
        </w:tc>
        <w:tc>
          <w:tcPr>
            <w:tcW w:w="11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r w:rsidRPr="004F74CD"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r w:rsidRPr="004F74CD"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r w:rsidRPr="004F74CD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209 521,00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184 477,00</w:t>
            </w:r>
          </w:p>
        </w:tc>
        <w:tc>
          <w:tcPr>
            <w:tcW w:w="11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1 050 362,50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1 047 350,94</w:t>
            </w:r>
          </w:p>
        </w:tc>
        <w:tc>
          <w:tcPr>
            <w:tcW w:w="11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r w:rsidRPr="004F74CD"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r w:rsidRPr="004F74CD"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r w:rsidRPr="004F74CD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1 050 362,50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1 047 350,94</w:t>
            </w:r>
          </w:p>
        </w:tc>
        <w:tc>
          <w:tcPr>
            <w:tcW w:w="11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F06" w:rsidRPr="004F74CD" w:rsidRDefault="00CB3F06" w:rsidP="00755050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F06" w:rsidRPr="004F74CD" w:rsidRDefault="00CB3F06" w:rsidP="00755050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F06" w:rsidRPr="004F74CD" w:rsidRDefault="00CB3F06" w:rsidP="00755050"/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4 280 329,61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4 229 657,27</w:t>
            </w:r>
          </w:p>
        </w:tc>
        <w:tc>
          <w:tcPr>
            <w:tcW w:w="11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</w:tbl>
    <w:p w:rsidR="00CB3F06" w:rsidRDefault="00CB3F06" w:rsidP="00CB3F06">
      <w:pPr>
        <w:widowControl w:val="0"/>
        <w:contextualSpacing/>
      </w:pPr>
    </w:p>
    <w:p w:rsidR="00CB3F06" w:rsidRDefault="00CB3F06" w:rsidP="00CB3F06">
      <w:pPr>
        <w:widowControl w:val="0"/>
        <w:contextualSpacing/>
      </w:pPr>
    </w:p>
    <w:p w:rsidR="00CB3F06" w:rsidRDefault="00CB3F06" w:rsidP="00CB3F06">
      <w:pPr>
        <w:widowControl w:val="0"/>
        <w:contextualSpacing/>
      </w:pPr>
    </w:p>
    <w:p w:rsidR="00CB3F06" w:rsidRDefault="00CB3F06" w:rsidP="00CB3F06">
      <w:pPr>
        <w:widowControl w:val="0"/>
        <w:contextualSpacing/>
      </w:pPr>
    </w:p>
    <w:p w:rsidR="00CB3F06" w:rsidRDefault="00CB3F06" w:rsidP="00CB3F06">
      <w:pPr>
        <w:widowControl w:val="0"/>
        <w:contextualSpacing/>
      </w:pPr>
    </w:p>
    <w:p w:rsidR="00CB3F06" w:rsidRDefault="00CB3F06" w:rsidP="00CB3F06">
      <w:pPr>
        <w:widowControl w:val="0"/>
        <w:contextualSpacing/>
      </w:pPr>
    </w:p>
    <w:p w:rsidR="00CB3F06" w:rsidRDefault="00CB3F06" w:rsidP="00CB3F06">
      <w:pPr>
        <w:widowControl w:val="0"/>
        <w:contextualSpacing/>
      </w:pPr>
    </w:p>
    <w:p w:rsidR="00CB3F06" w:rsidRDefault="00CB3F06" w:rsidP="00CB3F06">
      <w:pPr>
        <w:widowControl w:val="0"/>
        <w:contextualSpacing/>
      </w:pPr>
    </w:p>
    <w:p w:rsidR="00CB3F06" w:rsidRDefault="00CB3F06" w:rsidP="00CB3F06">
      <w:pPr>
        <w:widowControl w:val="0"/>
        <w:contextualSpacing/>
      </w:pPr>
    </w:p>
    <w:tbl>
      <w:tblPr>
        <w:tblW w:w="10423" w:type="dxa"/>
        <w:tblInd w:w="93" w:type="dxa"/>
        <w:tblLayout w:type="fixed"/>
        <w:tblLook w:val="04A0"/>
      </w:tblPr>
      <w:tblGrid>
        <w:gridCol w:w="4126"/>
        <w:gridCol w:w="709"/>
        <w:gridCol w:w="849"/>
        <w:gridCol w:w="1007"/>
        <w:gridCol w:w="283"/>
        <w:gridCol w:w="567"/>
        <w:gridCol w:w="1276"/>
        <w:gridCol w:w="808"/>
        <w:gridCol w:w="326"/>
        <w:gridCol w:w="236"/>
        <w:gridCol w:w="236"/>
      </w:tblGrid>
      <w:tr w:rsidR="00CB3F06" w:rsidRPr="004F74CD" w:rsidTr="00755050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bookmarkStart w:id="10" w:name="RANGE!A1:K345"/>
            <w:bookmarkEnd w:id="1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center"/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center"/>
            </w:pPr>
          </w:p>
        </w:tc>
        <w:tc>
          <w:tcPr>
            <w:tcW w:w="3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Приложение № 3</w:t>
            </w:r>
          </w:p>
        </w:tc>
      </w:tr>
      <w:tr w:rsidR="00CB3F06" w:rsidRPr="004F74CD" w:rsidTr="00755050">
        <w:trPr>
          <w:trHeight w:val="322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center"/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center"/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F06" w:rsidRPr="004F74CD" w:rsidRDefault="00CB3F06" w:rsidP="00755050">
            <w:r w:rsidRPr="004F74CD">
              <w:t>К решению собрания депутатов Атнарского сельского поселения "Об утверждении отчета об исполнении</w:t>
            </w:r>
            <w:r w:rsidRPr="004F74CD">
              <w:br/>
              <w:t xml:space="preserve">бюджета по Атнарскому сельскому </w:t>
            </w:r>
            <w:r w:rsidRPr="004F74CD">
              <w:br/>
              <w:t>поселению  за 2018 год" от     2019 №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center"/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center"/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/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90"/>
        </w:trPr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 xml:space="preserve">Распределение бюджетных ассигнований по разделам и подразделам, целевым статьям (государственным целевым программам </w:t>
            </w:r>
            <w:proofErr w:type="spellStart"/>
            <w:r w:rsidRPr="004F74CD">
              <w:rPr>
                <w:b/>
                <w:bCs/>
              </w:rPr>
              <w:t>Чувшской</w:t>
            </w:r>
            <w:proofErr w:type="spellEnd"/>
            <w:r w:rsidRPr="004F74CD">
              <w:rPr>
                <w:b/>
                <w:bCs/>
              </w:rPr>
              <w:t xml:space="preserve"> Республики) и группам </w:t>
            </w:r>
            <w:proofErr w:type="gramStart"/>
            <w:r w:rsidRPr="004F74CD">
              <w:rPr>
                <w:b/>
                <w:bCs/>
              </w:rPr>
              <w:t>видов расходов  классификации  расходов бюджета</w:t>
            </w:r>
            <w:proofErr w:type="gramEnd"/>
            <w:r w:rsidRPr="004F74CD">
              <w:rPr>
                <w:b/>
                <w:bCs/>
              </w:rPr>
              <w:t xml:space="preserve"> Атнарского сельского поселения на 2018 год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center"/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r w:rsidRPr="004F74CD">
              <w:t>рублей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9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 xml:space="preserve">Наименование расходов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Раздел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Подраздел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proofErr w:type="gramStart"/>
            <w:r w:rsidRPr="004F74CD">
              <w:rPr>
                <w:b/>
                <w:bCs/>
              </w:rPr>
              <w:t xml:space="preserve">Целевая статья (государственные программы и </w:t>
            </w:r>
            <w:proofErr w:type="spellStart"/>
            <w:r w:rsidRPr="004F74CD">
              <w:rPr>
                <w:b/>
                <w:bCs/>
              </w:rPr>
              <w:t>непрограммные</w:t>
            </w:r>
            <w:proofErr w:type="spellEnd"/>
            <w:r w:rsidRPr="004F74CD">
              <w:rPr>
                <w:b/>
                <w:bCs/>
              </w:rPr>
              <w:t xml:space="preserve"> направления деятельности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Группа вида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Назначено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Исполнено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7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1 097 567,00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1 083 112,47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1 097 567,00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1 083 112,47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Ч500000000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1 097 567,00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1 083 112,47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 xml:space="preserve">Обеспечение реализации муниципальной программы «Развитие потенциала </w:t>
            </w:r>
            <w:proofErr w:type="spellStart"/>
            <w:r w:rsidRPr="004F74CD">
              <w:rPr>
                <w:b/>
                <w:bCs/>
              </w:rPr>
              <w:t>гмуниципального</w:t>
            </w:r>
            <w:proofErr w:type="spellEnd"/>
            <w:r w:rsidRPr="004F74CD">
              <w:rPr>
                <w:b/>
                <w:bCs/>
              </w:rPr>
              <w:t xml:space="preserve"> 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Ч5Э0000000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1 097 567,00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1 083 112,47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Основное мероприятие "</w:t>
            </w:r>
            <w:proofErr w:type="spellStart"/>
            <w:r w:rsidRPr="004F74CD">
              <w:rPr>
                <w:b/>
                <w:bCs/>
              </w:rPr>
              <w:t>Общепрограммные</w:t>
            </w:r>
            <w:proofErr w:type="spellEnd"/>
            <w:r w:rsidRPr="004F74CD">
              <w:rPr>
                <w:b/>
                <w:bCs/>
              </w:rPr>
              <w:t xml:space="preserve"> расходы"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Ч5Э0100000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1 097 567,00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1 083 112,47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 xml:space="preserve">Обеспечение функций </w:t>
            </w:r>
            <w:r w:rsidRPr="004F74CD">
              <w:rPr>
                <w:b/>
                <w:bCs/>
              </w:rPr>
              <w:lastRenderedPageBreak/>
              <w:t>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lastRenderedPageBreak/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Ч5Э01</w:t>
            </w:r>
            <w:r w:rsidRPr="004F74CD">
              <w:rPr>
                <w:b/>
                <w:bCs/>
              </w:rPr>
              <w:lastRenderedPageBreak/>
              <w:t>00200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 xml:space="preserve">1 097 </w:t>
            </w:r>
            <w:r w:rsidRPr="004F74CD">
              <w:rPr>
                <w:b/>
                <w:bCs/>
              </w:rPr>
              <w:lastRenderedPageBreak/>
              <w:t>567,00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lastRenderedPageBreak/>
              <w:t xml:space="preserve">1 083 </w:t>
            </w:r>
            <w:r w:rsidRPr="004F74CD">
              <w:rPr>
                <w:b/>
                <w:bCs/>
              </w:rPr>
              <w:lastRenderedPageBreak/>
              <w:t>112,47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lastRenderedPageBreak/>
              <w:t xml:space="preserve">Расходы на выплату персоналу в целях обеспечения выполнения функций </w:t>
            </w:r>
            <w:proofErr w:type="spellStart"/>
            <w:r w:rsidRPr="004F74CD">
              <w:rPr>
                <w:b/>
                <w:bCs/>
              </w:rPr>
              <w:t>государственнами</w:t>
            </w:r>
            <w:proofErr w:type="spellEnd"/>
            <w:r w:rsidRPr="004F74CD">
              <w:rPr>
                <w:b/>
                <w:bCs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Ч5Э0100200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974 667,00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971 018,35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Ч5Э0100200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974 667,00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971 018,35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Ч5Э0100200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111 900,00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105 258,12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Ч5Э0100200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111 900,00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105 258,12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Ч5Э0100200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6 836,00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Ч5Э0100200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6 836,00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163 917,00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163 917,00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163 917,00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163 917,00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Муниципальная программа  "Управление общественными финансами и государственным долгом " на 2012-2020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Ч400000000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163 917,00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163 917,00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Подпрограмма "Совершенствование бюджетной политики и эффективное использование бюджетного потенциала " государственной программы  "Управление общественными финансами и государственным долгом " на 2012-2020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Ч410000000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163 917,00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163 917,00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Ч410400000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163 917,00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163 917,00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 xml:space="preserve">Осуществление первичного воинского учета на территориях, где отсутствуют военные комиссариаты, за счет субвенции, предоставляемой из федерального </w:t>
            </w:r>
            <w:r w:rsidRPr="004F74CD">
              <w:rPr>
                <w:b/>
                <w:bCs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lastRenderedPageBreak/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Ч410451180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163 917,00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163 917,00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lastRenderedPageBreak/>
              <w:t xml:space="preserve">Расходы на выплату персоналу в целях обеспечения выполнения функций </w:t>
            </w:r>
            <w:proofErr w:type="spellStart"/>
            <w:r w:rsidRPr="004F74CD">
              <w:rPr>
                <w:b/>
                <w:bCs/>
              </w:rPr>
              <w:t>государственнами</w:t>
            </w:r>
            <w:proofErr w:type="spellEnd"/>
            <w:r w:rsidRPr="004F74CD">
              <w:rPr>
                <w:b/>
                <w:bCs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Ч410451180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163 917,00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163 917,00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Ч410451180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163 917,00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163 917,00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541 900,00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533 741,69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541 900,00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533 741,69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 xml:space="preserve">Государственная программа Чувашской Республики "Повышение безопасности жизнедеятельности населения и территорий Чувашской Республики" на 2012-2020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541 900,00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533 741,69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Ц810000000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541 900,00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533 741,69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25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4F74CD">
              <w:rPr>
                <w:b/>
                <w:bCs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4F74CD">
              <w:rPr>
                <w:b/>
                <w:bCs/>
              </w:rPr>
              <w:t xml:space="preserve"> и ликвидации чрезвычайных ситуаций к оперативному реагированию на чрезвычайные ситуации, пожары и </w:t>
            </w:r>
            <w:r w:rsidRPr="004F74CD">
              <w:rPr>
                <w:b/>
                <w:bCs/>
              </w:rPr>
              <w:lastRenderedPageBreak/>
              <w:t>происшествия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lastRenderedPageBreak/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Ц810400000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541 900,00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533 741,69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lastRenderedPageBreak/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Ц810470280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541 900,00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533 741,69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Ц810470280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536 900,00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528 741,69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Ц810470280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536 900,00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528 741,69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Ц810470280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5 000,00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Ц810470280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5 000,00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1 043 022,11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1 043 019,16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 xml:space="preserve">Муниципальная программа "Развитие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 w:rsidRPr="004F74CD">
              <w:rPr>
                <w:b/>
                <w:bCs/>
              </w:rPr>
              <w:t>Красночетайкого</w:t>
            </w:r>
            <w:proofErr w:type="spellEnd"/>
            <w:r w:rsidRPr="004F74CD">
              <w:rPr>
                <w:b/>
                <w:bCs/>
              </w:rPr>
              <w:t xml:space="preserve"> района Чувашской Республики"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Ц970000000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Ц970572750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Ц970572750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Ц970572750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 xml:space="preserve">Водное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5 372,00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5 371,16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5 372,00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5 371,16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Подпрограмма "Обеспечение населения качественной питьевой водой"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Ц180000000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5 372,00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5 371,16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Ц180100000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5 372,00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5 371,16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Развитие водоснабжения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Ц180175080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5 372,00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5 371,16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Ц180175080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5 372,00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5 371,16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Ц180175080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5 372,00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5 371,16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815 250,11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815 248,00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 xml:space="preserve">Муниципальная программа  "Развитие транспортной системы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Ч200000000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815 250,11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815 248,00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Подпрограмма "Автомобильные дороги" муниципальной программы   "Развитие транспортной системы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Ч210000000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815 250,11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815 248,00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Ч210400000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815 250,11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815 248,00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Ч2104S4190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815 250,11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815 248,00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Ч2104S4190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815 250,11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815 248,00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Ч2104S4190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815 250,11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815 248,00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221 400,00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221 400,00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Ч400000000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221 400,00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221 400,00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Ч430000000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221 400,00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221 400,00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Ч430300000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221 400,00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221 400,00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 xml:space="preserve">Проведение землеустроительных (кадастровых) работ по земельным участкам, находящимся в собственности </w:t>
            </w:r>
            <w:proofErr w:type="gramStart"/>
            <w:r w:rsidRPr="004F74CD">
              <w:rPr>
                <w:b/>
                <w:bCs/>
              </w:rPr>
              <w:t>муниципального</w:t>
            </w:r>
            <w:proofErr w:type="gramEnd"/>
            <w:r w:rsidRPr="004F74CD">
              <w:rPr>
                <w:b/>
                <w:bCs/>
              </w:rPr>
              <w:t xml:space="preserve"> образования, и внесение сведений в кадастр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Ч430373580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221 400,00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221 400,00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Ч430373580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221 400,00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221 400,00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Ч430373580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221 400,00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221 400,00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383 561,00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358 516,01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174 040,00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174 039,01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 " на 2013-2020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174 040,00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174 039,01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 xml:space="preserve">Подпрограмма "Устойчивое развитие сельских территорий " муниципальной программы "Развитие сельского хозяйства и регулирование рынка сельскохозяйственной продукции, сырья и продовольствия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Ц990000000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174 040,00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174 039,01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Ц990200000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174 040,00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174 039,01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Благоустройство территории модульных фельдшерско-акушерских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Ц990270410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174 040,00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174 039,01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Ц990270410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174 040,00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174 039,01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Ц990270410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174 040,00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174 039,01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209 521,00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184 477,00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Муниципальная программа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125 921,00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104 977,00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Подпрограмма "Обеспечение комфортных условий проживания граждан в Чувашской Республике" государственной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125 921,00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104 977,00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Ц110200000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125 921,00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104 977,00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Ц110277400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123 500,00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102 556,00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Ц110277400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123 500,00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102 556,00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Ц110277400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123 500,00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102 556,00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Реализация мероприятий по благоустройству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Ц110277420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2 421,00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2 421,00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Ц110277420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2 421,00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2 421,00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 xml:space="preserve">Иные закупки товаров, работ и услуг для обеспечения государственных (муниципальных) </w:t>
            </w:r>
            <w:r w:rsidRPr="004F74CD">
              <w:rPr>
                <w:b/>
                <w:bCs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lastRenderedPageBreak/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Ц110277420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2 421,00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2 421,00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lastRenderedPageBreak/>
              <w:t xml:space="preserve">Муниципальная программа  "Развитие транспортной системы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Ч400000000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83 600,00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79 500,00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Ч420000000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83 600,00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79 500,00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Повышение качества управления муниципальными финансами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Ч420400000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83 600,00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79 500,00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Ч4204S6570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83 600,00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79 500,00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Ч4204S6570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83 600,00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79 500,00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Ч4204S6570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83 600,00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79 500,00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1 050 362,50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1 047 350,94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1 050 362,50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1 047 350,94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Муниципальная программа  "Развитие культуры и туризма" на 2014–2020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950 500,10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947 500,94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Ц410000000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950 500,10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947 500,94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Ц410700000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950 500,10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947 500,94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 xml:space="preserve">Обеспечение деятельности учреждений в сфере </w:t>
            </w:r>
            <w:proofErr w:type="spellStart"/>
            <w:r w:rsidRPr="004F74CD">
              <w:rPr>
                <w:b/>
                <w:bCs/>
              </w:rPr>
              <w:t>культурно-досугового</w:t>
            </w:r>
            <w:proofErr w:type="spellEnd"/>
            <w:r w:rsidRPr="004F74CD">
              <w:rPr>
                <w:b/>
                <w:bCs/>
              </w:rPr>
              <w:t xml:space="preserve"> обслуживания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Ц410740390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950 500,10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947 500,94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Ц410740390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653 100,00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653 100,00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Ц410740390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653 100,00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653 100,00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Ц410740390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293 400,10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290 400,94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 xml:space="preserve">Иные закупки товаров, работ и услуг для обеспечения государственных (муниципальных) </w:t>
            </w:r>
            <w:r w:rsidRPr="004F74CD">
              <w:rPr>
                <w:b/>
                <w:bCs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lastRenderedPageBreak/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Ц410740390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293 400,10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290 400,94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Ц410740390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4 000,00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Ц410740390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4 000,00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 xml:space="preserve">Муниципальная программа  "Развитие транспортной системы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Ч400000000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99 862,40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99 850,00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Ч420000000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99 862,40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99 850,00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Повышение качества управления муниципальными финансами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Ч420400000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99 862,40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99 850,00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Ч4204S6570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99 862,40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99 850,00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Ч4204S6570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99 862,40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99 850,00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Ч4204S6570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99 862,40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99 850,00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4 280 329,61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4 229 657,27</w:t>
            </w: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</w:tbl>
    <w:p w:rsidR="00CB3F06" w:rsidRDefault="00CB3F06" w:rsidP="00CB3F06">
      <w:pPr>
        <w:rPr>
          <w:sz w:val="20"/>
          <w:szCs w:val="20"/>
        </w:rPr>
      </w:pPr>
    </w:p>
    <w:p w:rsidR="00CB3F06" w:rsidRDefault="00CB3F06" w:rsidP="00CB3F06">
      <w:pPr>
        <w:rPr>
          <w:sz w:val="20"/>
          <w:szCs w:val="20"/>
        </w:rPr>
      </w:pPr>
    </w:p>
    <w:p w:rsidR="00CB3F06" w:rsidRDefault="00CB3F06" w:rsidP="00CB3F06">
      <w:pPr>
        <w:rPr>
          <w:sz w:val="20"/>
          <w:szCs w:val="20"/>
        </w:rPr>
      </w:pPr>
    </w:p>
    <w:p w:rsidR="00CB3F06" w:rsidRDefault="00CB3F06" w:rsidP="00CB3F06">
      <w:pPr>
        <w:rPr>
          <w:sz w:val="20"/>
          <w:szCs w:val="20"/>
        </w:rPr>
      </w:pPr>
    </w:p>
    <w:p w:rsidR="00CB3F06" w:rsidRDefault="00CB3F06" w:rsidP="00CB3F06">
      <w:pPr>
        <w:rPr>
          <w:sz w:val="20"/>
          <w:szCs w:val="20"/>
        </w:rPr>
      </w:pPr>
    </w:p>
    <w:p w:rsidR="00CB3F06" w:rsidRDefault="00CB3F06" w:rsidP="00CB3F06">
      <w:pPr>
        <w:rPr>
          <w:sz w:val="20"/>
          <w:szCs w:val="20"/>
        </w:rPr>
      </w:pPr>
    </w:p>
    <w:p w:rsidR="00CB3F06" w:rsidRDefault="00CB3F06" w:rsidP="00CB3F06">
      <w:pPr>
        <w:rPr>
          <w:sz w:val="20"/>
          <w:szCs w:val="20"/>
        </w:rPr>
      </w:pPr>
    </w:p>
    <w:p w:rsidR="00CB3F06" w:rsidRDefault="00CB3F06" w:rsidP="00CB3F06">
      <w:pPr>
        <w:rPr>
          <w:sz w:val="20"/>
          <w:szCs w:val="20"/>
        </w:rPr>
      </w:pPr>
    </w:p>
    <w:p w:rsidR="00CB3F06" w:rsidRDefault="00CB3F06" w:rsidP="00CB3F06">
      <w:pPr>
        <w:rPr>
          <w:sz w:val="20"/>
          <w:szCs w:val="20"/>
        </w:rPr>
      </w:pPr>
    </w:p>
    <w:p w:rsidR="00CB3F06" w:rsidRDefault="00CB3F06" w:rsidP="00CB3F06">
      <w:pPr>
        <w:rPr>
          <w:sz w:val="20"/>
          <w:szCs w:val="20"/>
        </w:rPr>
      </w:pPr>
    </w:p>
    <w:p w:rsidR="00CB3F06" w:rsidRDefault="00CB3F06" w:rsidP="00CB3F06">
      <w:pPr>
        <w:rPr>
          <w:sz w:val="20"/>
          <w:szCs w:val="20"/>
        </w:rPr>
      </w:pPr>
    </w:p>
    <w:p w:rsidR="00CB3F06" w:rsidRDefault="00CB3F06" w:rsidP="00CB3F06">
      <w:pPr>
        <w:rPr>
          <w:sz w:val="20"/>
          <w:szCs w:val="20"/>
        </w:rPr>
      </w:pPr>
    </w:p>
    <w:p w:rsidR="00CB3F06" w:rsidRDefault="00CB3F06" w:rsidP="00CB3F06">
      <w:pPr>
        <w:rPr>
          <w:sz w:val="20"/>
          <w:szCs w:val="20"/>
        </w:rPr>
      </w:pPr>
    </w:p>
    <w:p w:rsidR="00CB3F06" w:rsidRDefault="00CB3F06" w:rsidP="00CB3F06">
      <w:pPr>
        <w:rPr>
          <w:sz w:val="20"/>
          <w:szCs w:val="20"/>
        </w:rPr>
      </w:pPr>
    </w:p>
    <w:p w:rsidR="00CB3F06" w:rsidRDefault="00CB3F06" w:rsidP="00CB3F06">
      <w:pPr>
        <w:rPr>
          <w:sz w:val="20"/>
          <w:szCs w:val="20"/>
        </w:rPr>
      </w:pPr>
    </w:p>
    <w:p w:rsidR="00CB3F06" w:rsidRDefault="00CB3F06" w:rsidP="00CB3F06">
      <w:pPr>
        <w:rPr>
          <w:sz w:val="20"/>
          <w:szCs w:val="20"/>
        </w:rPr>
      </w:pPr>
    </w:p>
    <w:p w:rsidR="00CB3F06" w:rsidRDefault="00CB3F06" w:rsidP="00CB3F06">
      <w:pPr>
        <w:rPr>
          <w:sz w:val="20"/>
          <w:szCs w:val="20"/>
        </w:rPr>
      </w:pPr>
    </w:p>
    <w:p w:rsidR="00CB3F06" w:rsidRDefault="00CB3F06" w:rsidP="00CB3F06">
      <w:pPr>
        <w:rPr>
          <w:sz w:val="20"/>
          <w:szCs w:val="20"/>
        </w:rPr>
      </w:pPr>
    </w:p>
    <w:p w:rsidR="00CB3F06" w:rsidRDefault="00CB3F06" w:rsidP="00CB3F06">
      <w:pPr>
        <w:rPr>
          <w:sz w:val="20"/>
          <w:szCs w:val="20"/>
        </w:rPr>
      </w:pPr>
    </w:p>
    <w:p w:rsidR="00CB3F06" w:rsidRDefault="00CB3F06" w:rsidP="00CB3F06">
      <w:pPr>
        <w:rPr>
          <w:sz w:val="20"/>
          <w:szCs w:val="20"/>
        </w:rPr>
      </w:pPr>
    </w:p>
    <w:p w:rsidR="00CB3F06" w:rsidRDefault="00CB3F06" w:rsidP="00CB3F06">
      <w:pPr>
        <w:rPr>
          <w:sz w:val="20"/>
          <w:szCs w:val="20"/>
        </w:rPr>
      </w:pPr>
    </w:p>
    <w:p w:rsidR="00CB3F06" w:rsidRDefault="00CB3F06" w:rsidP="00CB3F06">
      <w:pPr>
        <w:rPr>
          <w:sz w:val="20"/>
          <w:szCs w:val="20"/>
        </w:rPr>
      </w:pPr>
    </w:p>
    <w:p w:rsidR="00CB3F06" w:rsidRDefault="00CB3F06" w:rsidP="00CB3F06">
      <w:pPr>
        <w:rPr>
          <w:sz w:val="20"/>
          <w:szCs w:val="20"/>
        </w:rPr>
      </w:pPr>
    </w:p>
    <w:p w:rsidR="00CB3F06" w:rsidRDefault="00CB3F06" w:rsidP="00CB3F06">
      <w:pPr>
        <w:rPr>
          <w:sz w:val="20"/>
          <w:szCs w:val="20"/>
        </w:rPr>
      </w:pPr>
    </w:p>
    <w:p w:rsidR="00CB3F06" w:rsidRDefault="00CB3F06" w:rsidP="00CB3F06">
      <w:pPr>
        <w:rPr>
          <w:sz w:val="20"/>
          <w:szCs w:val="20"/>
        </w:rPr>
      </w:pPr>
    </w:p>
    <w:p w:rsidR="00CB3F06" w:rsidRDefault="00CB3F06" w:rsidP="00CB3F06">
      <w:pPr>
        <w:rPr>
          <w:sz w:val="20"/>
          <w:szCs w:val="20"/>
        </w:rPr>
      </w:pPr>
    </w:p>
    <w:p w:rsidR="00CB3F06" w:rsidRDefault="00CB3F06" w:rsidP="00CB3F06">
      <w:pPr>
        <w:rPr>
          <w:sz w:val="20"/>
          <w:szCs w:val="20"/>
        </w:rPr>
      </w:pPr>
    </w:p>
    <w:p w:rsidR="00CB3F06" w:rsidRDefault="00CB3F06" w:rsidP="00CB3F06">
      <w:pPr>
        <w:rPr>
          <w:sz w:val="20"/>
          <w:szCs w:val="20"/>
        </w:rPr>
      </w:pPr>
    </w:p>
    <w:tbl>
      <w:tblPr>
        <w:tblW w:w="10818" w:type="dxa"/>
        <w:tblInd w:w="93" w:type="dxa"/>
        <w:tblLook w:val="04A0"/>
      </w:tblPr>
      <w:tblGrid>
        <w:gridCol w:w="3582"/>
        <w:gridCol w:w="860"/>
        <w:gridCol w:w="506"/>
        <w:gridCol w:w="506"/>
        <w:gridCol w:w="1560"/>
        <w:gridCol w:w="576"/>
        <w:gridCol w:w="1378"/>
        <w:gridCol w:w="1406"/>
        <w:gridCol w:w="222"/>
        <w:gridCol w:w="222"/>
      </w:tblGrid>
      <w:tr w:rsidR="00CB3F06" w:rsidRPr="004F74CD" w:rsidTr="00755050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center"/>
            </w:pPr>
          </w:p>
        </w:tc>
        <w:tc>
          <w:tcPr>
            <w:tcW w:w="3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Приложение № 4</w:t>
            </w:r>
          </w:p>
        </w:tc>
      </w:tr>
      <w:tr w:rsidR="00CB3F06" w:rsidRPr="004F74CD" w:rsidTr="00755050">
        <w:trPr>
          <w:trHeight w:val="289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center"/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F06" w:rsidRPr="004F74CD" w:rsidRDefault="00CB3F06" w:rsidP="00755050">
            <w:r w:rsidRPr="004F74CD">
              <w:t>К решению собрания депутатов Атнарского сельского поселения "Об утверждении отчета об исполнении</w:t>
            </w:r>
            <w:r w:rsidRPr="004F74CD">
              <w:br/>
              <w:t xml:space="preserve">бюджета по Атнарскому сельскому </w:t>
            </w:r>
            <w:r w:rsidRPr="004F74CD">
              <w:br/>
              <w:t>поселению  за 2018 год" от     2019 №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center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/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/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10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 xml:space="preserve">Ведомственная структура расходов бюджета Атнарского сельского поселения на 2018 год 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r w:rsidRPr="004F74CD"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jc w:val="center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/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r w:rsidRPr="004F74CD">
              <w:t>рублей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9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 xml:space="preserve">Наименование расходов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Главный распорядитель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Раздел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proofErr w:type="gramStart"/>
            <w:r w:rsidRPr="004F74CD">
              <w:rPr>
                <w:b/>
                <w:bCs/>
              </w:rPr>
              <w:t xml:space="preserve">Целевая статья (государственные программы и </w:t>
            </w:r>
            <w:proofErr w:type="spellStart"/>
            <w:r w:rsidRPr="004F74CD">
              <w:rPr>
                <w:b/>
                <w:bCs/>
              </w:rPr>
              <w:t>непрограммные</w:t>
            </w:r>
            <w:proofErr w:type="spellEnd"/>
            <w:r w:rsidRPr="004F74CD">
              <w:rPr>
                <w:b/>
                <w:bCs/>
              </w:rPr>
              <w:t xml:space="preserve"> направления деятельности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Группа вида расхода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Назначено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Исполнено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Администрация Атнарского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4 280 329,61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4 229 657,27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1 097 567,00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1 083 112,47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1 097 567,00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1 083 112,47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1 097 567,00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1 083 112,47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 xml:space="preserve">Обеспечение реализации муниципальной программы «Развитие потенциала </w:t>
            </w:r>
            <w:proofErr w:type="spellStart"/>
            <w:r w:rsidRPr="004F74CD">
              <w:t>гмуниципального</w:t>
            </w:r>
            <w:proofErr w:type="spellEnd"/>
            <w:r w:rsidRPr="004F74CD">
              <w:t xml:space="preserve"> управления»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1 097 567,00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1 083 112,47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>Основное мероприятие "</w:t>
            </w:r>
            <w:proofErr w:type="spellStart"/>
            <w:r w:rsidRPr="004F74CD">
              <w:t>Общепрограммные</w:t>
            </w:r>
            <w:proofErr w:type="spellEnd"/>
            <w:r w:rsidRPr="004F74CD">
              <w:t xml:space="preserve"> расходы"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1 097 567,00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1 083 112,47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lastRenderedPageBreak/>
              <w:t>Обеспечение функций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1 097 567,00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1 083 112,47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 xml:space="preserve">Расходы на выплату персоналу в целях обеспечения выполнения функций </w:t>
            </w:r>
            <w:proofErr w:type="spellStart"/>
            <w:r w:rsidRPr="004F74CD">
              <w:t>государственнами</w:t>
            </w:r>
            <w:proofErr w:type="spellEnd"/>
            <w:r w:rsidRPr="004F74CD"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974 667,00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971 018,35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r w:rsidRPr="004F74CD"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974 667,00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971 018,35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111 900,00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105 258,12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r w:rsidRPr="004F74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111 900,00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105 258,12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800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11 000,00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6 836,00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r w:rsidRPr="004F74CD"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11 000,00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6 836,00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163 917,00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163 917,00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r w:rsidRPr="004F74CD"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163 917,00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163 917,00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r w:rsidRPr="004F74CD">
              <w:t>Муниципальная программа  "Управление общественными финансами и государственным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163 917,00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163 917,00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r w:rsidRPr="004F74CD">
              <w:t>Подпрограмма "Совершенствование бюджетной политики и эффективное использование бюджетного потенциала " государственной программы  "Управление общественными финансами и государственным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163 917,00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163 917,00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r w:rsidRPr="004F74CD"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163 917,00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163 917,00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r w:rsidRPr="004F74CD"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163 917,00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163 917,00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r w:rsidRPr="004F74CD">
              <w:t xml:space="preserve">Расходы на выплату персоналу в целях обеспечения выполнения функций </w:t>
            </w:r>
            <w:proofErr w:type="spellStart"/>
            <w:r w:rsidRPr="004F74CD">
              <w:t>государственнами</w:t>
            </w:r>
            <w:proofErr w:type="spellEnd"/>
            <w:r w:rsidRPr="004F74CD"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163 917,00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163 917,00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r w:rsidRPr="004F74CD"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163 917,00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163 917,00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541 900,00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533 741,69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541 900,00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533 741,69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r w:rsidRPr="004F74CD">
              <w:t xml:space="preserve">Государственная программа Чувашской Республики "Повышение безопасности жизнедеятельности населения и территорий Чувашской Республики" на 2012-2020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541 900,00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533 741,69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44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r w:rsidRPr="004F74CD"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541 900,00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533 741,69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r w:rsidRPr="004F74CD">
              <w:lastRenderedPageBreak/>
              <w:t xml:space="preserve">Основное мероприятие "Развитие гражданской обороны, повышение </w:t>
            </w:r>
            <w:proofErr w:type="gramStart"/>
            <w:r w:rsidRPr="004F74CD"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4F74CD"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Ц810400000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541 900,00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533 741,69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r w:rsidRPr="004F74CD"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541 900,00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533 741,69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r w:rsidRPr="004F74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536 900,00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528 741,69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r w:rsidRPr="004F74CD"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536 900,00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528 741,69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800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5 000,00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5 000,00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r w:rsidRPr="004F74CD"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5 000,00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5 000,00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1 043 022,11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1 043 019,16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1 000,00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 xml:space="preserve">Муниципальная программа "Развитие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 w:rsidRPr="004F74CD">
              <w:t>Красночетайкого</w:t>
            </w:r>
            <w:proofErr w:type="spellEnd"/>
            <w:r w:rsidRPr="004F74CD">
              <w:t xml:space="preserve"> района Чувашской Республики"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1 000,00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Ц970000000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1 000,00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lastRenderedPageBreak/>
              <w:t>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Ц970572750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1 000,00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Ц970572750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1 000,00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r w:rsidRPr="004F74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Ц970572750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1 000,00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 xml:space="preserve">Водное хозяйство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5 372,00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5 371,16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5 372,00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5 371,16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>Подпрограмма "Обеспечение населения качественной питьевой водой"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Ц180000000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5 372,00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5 371,16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Ц180100000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5 372,00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5 371,16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>Развитие водоснабжения в сельской местности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Ц180175080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5 372,00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5 371,16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Ц180175080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5 372,00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5 371,16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r w:rsidRPr="004F74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Ц180175080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5 372,00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5 371,16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815 250,11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815 248,00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r w:rsidRPr="004F74CD">
              <w:t xml:space="preserve">Муниципальная программа  "Развитие транспортной системы 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815 250,11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815 248,00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r w:rsidRPr="004F74CD">
              <w:t>Подпрограмма "Автомобильные дороги" муниципальной программы   "Развитие транспортной системы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815 250,11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815 248,00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r w:rsidRPr="004F74CD"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Ч210400000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815 250,11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815 248,00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r w:rsidRPr="004F74CD"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Ч2104S4190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815 250,11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815 248,00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r w:rsidRPr="004F74CD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Ч2104S4190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815 250,11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815 248,00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r w:rsidRPr="004F74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Ч2104S4190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815 250,11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815 248,00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221 400,00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221 400,00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221 400,00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221 400,00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Ч430000000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221 400,00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221 400,00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Ч430300000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221 400,00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221 400,00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 xml:space="preserve">Проведение землеустроительных (кадастровых) работ по земельным участкам, находящимся в собственности </w:t>
            </w:r>
            <w:proofErr w:type="gramStart"/>
            <w:r w:rsidRPr="004F74CD">
              <w:t>муниципального</w:t>
            </w:r>
            <w:proofErr w:type="gramEnd"/>
            <w:r w:rsidRPr="004F74CD">
              <w:t xml:space="preserve"> образования, и внесение сведений в кадастр недвижимости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Ч430373580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221 400,00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221 400,00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Ч430373580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221 400,00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221 400,00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r w:rsidRPr="004F74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Ч430373580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221 400,00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221 400,00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383 561,00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358 516,01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lastRenderedPageBreak/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174 040,00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174 039,01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>Муниципальная программа  "Развитие сельского хозяйства и регулирование рынка сельскохозяйственной продукции, сырья и продовольствия " на 2013-2020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174 040,00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174 039,01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 xml:space="preserve">Подпрограмма "Устойчивое развитие сельских территорий " муниципальной программы "Развитие сельского хозяйства и регулирование рынка сельскохозяйственной продукции, сырья и продовольствия 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174 040,00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174 039,01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174 040,00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174 039,01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>Благоустройство территории модульных фельдшерско-акушерских пунктов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Ц990270410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174 040,00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174 039,01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Ц990270410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174 040,00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174 039,01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r w:rsidRPr="004F74CD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Ц990270410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174 040,00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174 039,01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209 521,00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184 477,00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>Муниципальная программа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125 921,00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104 977,00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>Подпрограмма "Обеспечение комфортных условий проживания граждан в Чувашской Республике" государственной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125 921,00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104 977,00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Ц110200000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125 921,00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104 977,00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>Уличное освещение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Ц110277400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123 500,00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102 556,00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Ц110277400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123 500,00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102 556,00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r w:rsidRPr="004F74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Ц110277400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123 500,00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102 556,00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>Реализация мероприятий по благоустройству территории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Ц110277420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2 421,00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2 421,00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Ц110277420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2 421,00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2 421,00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r w:rsidRPr="004F74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Ц110277420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2 421,00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2 421,00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r w:rsidRPr="004F74CD">
              <w:t xml:space="preserve">Муниципальная программа  "Развитие транспортной системы 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83 600,00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79 500,00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r w:rsidRPr="004F74CD"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Ч420000000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83 600,00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79 500,00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r w:rsidRPr="004F74CD">
              <w:t>Повышение качества управления муниципальными финансами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Ч420400000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83 600,00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79 500,00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r w:rsidRPr="004F74CD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Ч4204S6570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83 600,00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79 500,00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r w:rsidRPr="004F74CD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Ч4204S6570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83 600,00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79 500,00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r w:rsidRPr="004F74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Ч4204S6570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83 600,00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79 500,00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rPr>
                <w:b/>
                <w:bCs/>
              </w:rPr>
            </w:pPr>
            <w:r w:rsidRPr="004F74CD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1 050 362,50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06" w:rsidRPr="004F74CD" w:rsidRDefault="00CB3F06" w:rsidP="00755050">
            <w:pPr>
              <w:jc w:val="right"/>
              <w:rPr>
                <w:b/>
                <w:bCs/>
              </w:rPr>
            </w:pPr>
            <w:r w:rsidRPr="004F74CD">
              <w:rPr>
                <w:b/>
                <w:bCs/>
              </w:rPr>
              <w:t>1 047 350,94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1 050 362,50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1 047 350,94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>Муниципальная программа  "Развитие культуры и туризма" на 2014–2020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950 500,10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947 500,94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950 500,10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947 500,94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>Основное мероприятие "Сохранение и развитие народного творчества"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950 500,10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947 500,94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lastRenderedPageBreak/>
              <w:t xml:space="preserve">Обеспечение деятельности учреждений в сфере </w:t>
            </w:r>
            <w:proofErr w:type="spellStart"/>
            <w:r w:rsidRPr="004F74CD">
              <w:t>культурно-досугового</w:t>
            </w:r>
            <w:proofErr w:type="spellEnd"/>
            <w:r w:rsidRPr="004F74CD">
              <w:t xml:space="preserve"> обслуживания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950 500,10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947 500,94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653 100,00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653 100,00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r w:rsidRPr="004F74CD"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540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653 100,00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653 100,00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r w:rsidRPr="004F74CD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293 400,10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290 400,94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r w:rsidRPr="004F74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293 400,10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290 400,94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r w:rsidRPr="004F74CD"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800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4 000,00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4 000,00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r w:rsidRPr="004F74CD"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4 000,00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4 000,00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r w:rsidRPr="004F74CD">
              <w:t xml:space="preserve">Муниципальная программа  "Развитие транспортной системы 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99 862,40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99 850,00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r w:rsidRPr="004F74CD"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Ч420000000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99 862,40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99 850,00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r w:rsidRPr="004F74CD">
              <w:t>Повышение качества управления муниципальными финансами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Ч420400000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99 862,40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99 850,00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4F74CD" w:rsidRDefault="00CB3F06" w:rsidP="00755050">
            <w:r w:rsidRPr="004F74CD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Ч4204S6570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99 862,40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99 850,00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4F74CD" w:rsidRDefault="00CB3F06" w:rsidP="00755050">
            <w:r w:rsidRPr="004F74CD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Ч4204S6570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99 862,40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99 850,00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  <w:tr w:rsidR="00CB3F06" w:rsidRPr="004F74CD" w:rsidTr="00755050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r w:rsidRPr="004F74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4F74CD" w:rsidRDefault="00CB3F06" w:rsidP="00755050">
            <w:pPr>
              <w:jc w:val="center"/>
              <w:rPr>
                <w:b/>
                <w:bCs/>
              </w:rPr>
            </w:pPr>
            <w:r w:rsidRPr="004F74CD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Ч4204S6570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center"/>
            </w:pPr>
            <w:r w:rsidRPr="004F74CD"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99 862,40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F06" w:rsidRPr="004F74CD" w:rsidRDefault="00CB3F06" w:rsidP="00755050">
            <w:pPr>
              <w:jc w:val="right"/>
            </w:pPr>
            <w:r w:rsidRPr="004F74CD">
              <w:t>99 850,00</w:t>
            </w: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3F06" w:rsidRPr="004F74CD" w:rsidRDefault="00CB3F06" w:rsidP="00755050">
            <w:pPr>
              <w:rPr>
                <w:sz w:val="20"/>
                <w:szCs w:val="20"/>
              </w:rPr>
            </w:pPr>
          </w:p>
        </w:tc>
      </w:tr>
    </w:tbl>
    <w:p w:rsidR="00CB3F06" w:rsidRDefault="00CB3F06" w:rsidP="00CB3F06">
      <w:pPr>
        <w:widowControl w:val="0"/>
        <w:ind w:left="-284"/>
        <w:contextualSpacing/>
      </w:pPr>
    </w:p>
    <w:p w:rsidR="00CB3F06" w:rsidRDefault="00CB3F06" w:rsidP="00CB3F06">
      <w:pPr>
        <w:widowControl w:val="0"/>
        <w:ind w:left="-284"/>
        <w:contextualSpacing/>
      </w:pPr>
    </w:p>
    <w:p w:rsidR="00CB3F06" w:rsidRDefault="00CB3F06" w:rsidP="00CB3F06">
      <w:pPr>
        <w:widowControl w:val="0"/>
        <w:ind w:left="-284"/>
        <w:contextualSpacing/>
      </w:pPr>
    </w:p>
    <w:p w:rsidR="00CB3F06" w:rsidRDefault="00CB3F06" w:rsidP="00CB3F06">
      <w:pPr>
        <w:widowControl w:val="0"/>
        <w:ind w:left="-284"/>
        <w:contextualSpacing/>
      </w:pPr>
    </w:p>
    <w:p w:rsidR="00CB3F06" w:rsidRDefault="00CB3F06" w:rsidP="00CB3F06">
      <w:pPr>
        <w:widowControl w:val="0"/>
        <w:ind w:left="-284"/>
        <w:contextualSpacing/>
      </w:pPr>
    </w:p>
    <w:p w:rsidR="00CB3F06" w:rsidRDefault="00CB3F06" w:rsidP="00CB3F06">
      <w:pPr>
        <w:widowControl w:val="0"/>
        <w:ind w:left="-284"/>
        <w:contextualSpacing/>
      </w:pPr>
    </w:p>
    <w:p w:rsidR="00CB3F06" w:rsidRDefault="00CB3F06" w:rsidP="00CB3F06">
      <w:pPr>
        <w:widowControl w:val="0"/>
        <w:ind w:left="-284"/>
        <w:contextualSpacing/>
      </w:pPr>
    </w:p>
    <w:p w:rsidR="00CB3F06" w:rsidRDefault="00CB3F06" w:rsidP="00CB3F06">
      <w:pPr>
        <w:widowControl w:val="0"/>
        <w:ind w:left="-284"/>
        <w:contextualSpacing/>
      </w:pPr>
    </w:p>
    <w:p w:rsidR="00CB3F06" w:rsidRDefault="00CB3F06" w:rsidP="00CB3F06">
      <w:pPr>
        <w:widowControl w:val="0"/>
        <w:ind w:left="-284"/>
        <w:contextualSpacing/>
      </w:pPr>
    </w:p>
    <w:p w:rsidR="00CB3F06" w:rsidRDefault="00CB3F06" w:rsidP="00CB3F06">
      <w:pPr>
        <w:widowControl w:val="0"/>
        <w:ind w:left="-284"/>
        <w:contextualSpacing/>
      </w:pPr>
    </w:p>
    <w:p w:rsidR="00CB3F06" w:rsidRDefault="00CB3F06" w:rsidP="00CB3F06">
      <w:pPr>
        <w:widowControl w:val="0"/>
        <w:ind w:left="-284"/>
        <w:contextualSpacing/>
      </w:pPr>
    </w:p>
    <w:p w:rsidR="00CB3F06" w:rsidRDefault="00CB3F06" w:rsidP="00CB3F06">
      <w:pPr>
        <w:widowControl w:val="0"/>
        <w:ind w:left="-284"/>
        <w:contextualSpacing/>
      </w:pPr>
    </w:p>
    <w:p w:rsidR="00CB3F06" w:rsidRDefault="00CB3F06" w:rsidP="00CB3F06">
      <w:pPr>
        <w:widowControl w:val="0"/>
        <w:ind w:left="-284"/>
        <w:contextualSpacing/>
      </w:pPr>
    </w:p>
    <w:p w:rsidR="00CB3F06" w:rsidRDefault="00CB3F06" w:rsidP="00CB3F06">
      <w:pPr>
        <w:widowControl w:val="0"/>
        <w:ind w:left="-284"/>
        <w:contextualSpacing/>
      </w:pPr>
    </w:p>
    <w:tbl>
      <w:tblPr>
        <w:tblW w:w="10754" w:type="dxa"/>
        <w:tblInd w:w="-318" w:type="dxa"/>
        <w:tblLook w:val="04A0"/>
      </w:tblPr>
      <w:tblGrid>
        <w:gridCol w:w="760"/>
        <w:gridCol w:w="3494"/>
        <w:gridCol w:w="1560"/>
        <w:gridCol w:w="700"/>
        <w:gridCol w:w="700"/>
        <w:gridCol w:w="700"/>
        <w:gridCol w:w="1420"/>
        <w:gridCol w:w="1420"/>
      </w:tblGrid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i/>
                <w:iCs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F06" w:rsidRPr="00731CF1" w:rsidRDefault="00CB3F06" w:rsidP="00755050">
            <w:r w:rsidRPr="00731CF1">
              <w:t>Приложение № 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/>
        </w:tc>
      </w:tr>
      <w:tr w:rsidR="00CB3F06" w:rsidRPr="00731CF1" w:rsidTr="00755050">
        <w:trPr>
          <w:trHeight w:val="15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ind w:right="332"/>
              <w:jc w:val="right"/>
              <w:rPr>
                <w:i/>
                <w:iCs/>
              </w:rPr>
            </w:pPr>
          </w:p>
        </w:tc>
        <w:tc>
          <w:tcPr>
            <w:tcW w:w="6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F06" w:rsidRPr="00731CF1" w:rsidRDefault="00CB3F06" w:rsidP="00755050">
            <w:r w:rsidRPr="00731CF1">
              <w:t>К решению собрания депутатов Атнарского сельского поселения "Об утверждении отчета об исполнении</w:t>
            </w:r>
            <w:r w:rsidRPr="00731CF1">
              <w:br/>
              <w:t xml:space="preserve">бюджета по Атнарскому сельскому </w:t>
            </w:r>
            <w:r>
              <w:br/>
              <w:t xml:space="preserve">поселению  за 2018 год" от </w:t>
            </w:r>
            <w:r w:rsidRPr="00731CF1">
              <w:t>2019 №</w:t>
            </w:r>
          </w:p>
        </w:tc>
      </w:tr>
      <w:tr w:rsidR="00CB3F06" w:rsidRPr="00731CF1" w:rsidTr="00755050">
        <w:trPr>
          <w:trHeight w:val="915"/>
        </w:trPr>
        <w:tc>
          <w:tcPr>
            <w:tcW w:w="107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F06" w:rsidRPr="00731CF1" w:rsidRDefault="00CB3F06" w:rsidP="00755050">
            <w:pPr>
              <w:jc w:val="center"/>
              <w:rPr>
                <w:b/>
                <w:bCs/>
              </w:rPr>
            </w:pPr>
            <w:r w:rsidRPr="00731CF1">
              <w:rPr>
                <w:b/>
                <w:bCs/>
              </w:rPr>
              <w:t xml:space="preserve">Распределение бюджетных ассигнований по целевым статьям (государственным программам Чувашской Республики и </w:t>
            </w:r>
            <w:proofErr w:type="spellStart"/>
            <w:r w:rsidRPr="00731CF1">
              <w:rPr>
                <w:b/>
                <w:bCs/>
              </w:rPr>
              <w:t>непрограммным</w:t>
            </w:r>
            <w:proofErr w:type="spellEnd"/>
            <w:r w:rsidRPr="00731CF1">
              <w:rPr>
                <w:b/>
                <w:bCs/>
              </w:rPr>
              <w:t xml:space="preserve"> направлениям деятельности)</w:t>
            </w:r>
            <w:proofErr w:type="gramStart"/>
            <w:r w:rsidRPr="00731CF1">
              <w:rPr>
                <w:b/>
                <w:bCs/>
              </w:rPr>
              <w:t>,г</w:t>
            </w:r>
            <w:proofErr w:type="gramEnd"/>
            <w:r w:rsidRPr="00731CF1">
              <w:rPr>
                <w:b/>
                <w:bCs/>
              </w:rPr>
              <w:t xml:space="preserve">руппам видов </w:t>
            </w:r>
            <w:proofErr w:type="spellStart"/>
            <w:r w:rsidRPr="00731CF1">
              <w:rPr>
                <w:b/>
                <w:bCs/>
              </w:rPr>
              <w:t>расходов,разделам</w:t>
            </w:r>
            <w:proofErr w:type="spellEnd"/>
            <w:r w:rsidRPr="00731CF1">
              <w:rPr>
                <w:b/>
                <w:bCs/>
              </w:rPr>
              <w:t xml:space="preserve">, подразделам классификации расходов 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F06" w:rsidRPr="00731CF1" w:rsidRDefault="00CB3F06" w:rsidP="00755050">
            <w:pPr>
              <w:jc w:val="center"/>
              <w:rPr>
                <w:b/>
                <w:bCs/>
              </w:rPr>
            </w:pPr>
          </w:p>
        </w:tc>
        <w:tc>
          <w:tcPr>
            <w:tcW w:w="8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F06" w:rsidRPr="00731CF1" w:rsidRDefault="00CB3F06" w:rsidP="00755050">
            <w:pPr>
              <w:jc w:val="center"/>
              <w:rPr>
                <w:b/>
                <w:bCs/>
              </w:rPr>
            </w:pPr>
            <w:r w:rsidRPr="00731CF1">
              <w:rPr>
                <w:b/>
                <w:bCs/>
              </w:rPr>
              <w:t>бюджета Атнарского сельского поселения на 2018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/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/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рублей</w:t>
            </w:r>
          </w:p>
        </w:tc>
      </w:tr>
      <w:tr w:rsidR="00CB3F06" w:rsidRPr="00731CF1" w:rsidTr="00755050">
        <w:trPr>
          <w:trHeight w:val="31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 xml:space="preserve">Целевая статья (муниципальные программы и </w:t>
            </w:r>
            <w:proofErr w:type="spellStart"/>
            <w:r w:rsidRPr="00731CF1">
              <w:t>непрограммные</w:t>
            </w:r>
            <w:proofErr w:type="spellEnd"/>
            <w:r w:rsidRPr="00731CF1">
              <w:t xml:space="preserve"> направления деятельности)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Группа вида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Раздел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Подраздел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Назначено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Исполнено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8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06" w:rsidRPr="00731CF1" w:rsidRDefault="00CB3F06" w:rsidP="00755050">
            <w:pPr>
              <w:jc w:val="center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4 280 329,61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4 229 657,27</w:t>
            </w:r>
          </w:p>
        </w:tc>
      </w:tr>
      <w:tr w:rsidR="00CB3F06" w:rsidRPr="00731CF1" w:rsidTr="00755050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1.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Муниципальная программа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b/>
                <w:bCs/>
              </w:rPr>
            </w:pPr>
            <w:r w:rsidRPr="00731CF1">
              <w:rPr>
                <w:b/>
                <w:bCs/>
              </w:rPr>
              <w:t>Ц100000000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131 293,00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110 348,16</w:t>
            </w:r>
          </w:p>
        </w:tc>
      </w:tr>
      <w:tr w:rsidR="00CB3F06" w:rsidRPr="00731CF1" w:rsidTr="00755050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1.1.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b/>
                <w:bCs/>
              </w:rPr>
            </w:pPr>
            <w:r w:rsidRPr="00731CF1">
              <w:rPr>
                <w:b/>
                <w:bCs/>
              </w:rPr>
              <w:t>Ц110000000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125 921,00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104 977,00</w:t>
            </w:r>
          </w:p>
        </w:tc>
      </w:tr>
      <w:tr w:rsidR="00CB3F06" w:rsidRPr="00731CF1" w:rsidTr="0075505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1.1.2.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b/>
                <w:bCs/>
              </w:rPr>
            </w:pPr>
            <w:r w:rsidRPr="00731CF1">
              <w:rPr>
                <w:b/>
                <w:bCs/>
              </w:rPr>
              <w:t>Ц110200000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125 921,00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104 977,00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731CF1" w:rsidRDefault="00CB3F06" w:rsidP="00755050">
            <w:r w:rsidRPr="00731CF1">
              <w:t>Уличное 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Ц110277400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123 500,00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102 556,00</w:t>
            </w:r>
          </w:p>
        </w:tc>
      </w:tr>
      <w:tr w:rsidR="00CB3F06" w:rsidRPr="00731CF1" w:rsidTr="0075505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Ц110277400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123 500,00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102 556,00</w:t>
            </w:r>
          </w:p>
        </w:tc>
      </w:tr>
      <w:tr w:rsidR="00CB3F06" w:rsidRPr="00731CF1" w:rsidTr="0075505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Ц110277400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123 500,00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102 556,00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 xml:space="preserve">Жилищно-коммунальное </w:t>
            </w:r>
            <w:r w:rsidRPr="00731CF1">
              <w:lastRenderedPageBreak/>
              <w:t>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lastRenderedPageBreak/>
              <w:t>Ц110277400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123 500,00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102 556,00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r w:rsidRPr="00731CF1">
              <w:lastRenderedPageBreak/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B3F06" w:rsidRPr="00731CF1" w:rsidRDefault="00CB3F06" w:rsidP="00755050">
            <w:r w:rsidRPr="00731CF1"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Ц110277400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123 500,00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102 556,00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731CF1" w:rsidRDefault="00CB3F06" w:rsidP="00755050">
            <w:r w:rsidRPr="00731CF1">
              <w:t>Реализация мероприятий по благоустройству территории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Ц110277420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2 421,00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2 421,00</w:t>
            </w:r>
          </w:p>
        </w:tc>
      </w:tr>
      <w:tr w:rsidR="00CB3F06" w:rsidRPr="00731CF1" w:rsidTr="0075505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Ц110277420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2 421,00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2 421,00</w:t>
            </w:r>
          </w:p>
        </w:tc>
      </w:tr>
      <w:tr w:rsidR="00CB3F06" w:rsidRPr="00731CF1" w:rsidTr="0075505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Ц110277420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2 421,00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2 421,00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Ц110277420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2 421,00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2 421,00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731CF1" w:rsidRDefault="00CB3F06" w:rsidP="00755050">
            <w:r w:rsidRPr="00731CF1">
              <w:t>Реализация мероприятий по благоустройству территории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Ц110277420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2 421,00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2 421,00</w:t>
            </w:r>
          </w:p>
        </w:tc>
      </w:tr>
      <w:tr w:rsidR="00CB3F06" w:rsidRPr="00731CF1" w:rsidTr="00755050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Подпрограмма "Обеспечение населения качественной питьевой водой"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b/>
                <w:bCs/>
              </w:rPr>
            </w:pPr>
            <w:r w:rsidRPr="00731CF1">
              <w:rPr>
                <w:b/>
                <w:bCs/>
              </w:rPr>
              <w:t>Ц180000000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5 372,00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5 371,16</w:t>
            </w:r>
          </w:p>
        </w:tc>
      </w:tr>
      <w:tr w:rsidR="00CB3F06" w:rsidRPr="00731CF1" w:rsidTr="0075505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b/>
                <w:bCs/>
              </w:rPr>
            </w:pPr>
            <w:r w:rsidRPr="00731CF1">
              <w:rPr>
                <w:b/>
                <w:bCs/>
              </w:rPr>
              <w:t>Ц180100000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5 372,00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5 371,16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Развитие водоснабжения в сельской местности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b/>
                <w:bCs/>
              </w:rPr>
            </w:pPr>
            <w:r w:rsidRPr="00731CF1">
              <w:rPr>
                <w:b/>
                <w:bCs/>
              </w:rPr>
              <w:t>Ц180175080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5 372,00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5 371,16</w:t>
            </w:r>
          </w:p>
        </w:tc>
      </w:tr>
      <w:tr w:rsidR="00CB3F06" w:rsidRPr="00731CF1" w:rsidTr="0075505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Ц180175080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5 372,00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5 371,16</w:t>
            </w:r>
          </w:p>
        </w:tc>
      </w:tr>
      <w:tr w:rsidR="00CB3F06" w:rsidRPr="00731CF1" w:rsidTr="0075505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Ц180175080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5 372,00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5 371,16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Ц180175080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5 372,00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5 371,16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B3F06" w:rsidRPr="00731CF1" w:rsidRDefault="00CB3F06" w:rsidP="00755050">
            <w:r w:rsidRPr="00731CF1">
              <w:t>Водное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Ц180175080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5 372,00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5 371,16</w:t>
            </w:r>
          </w:p>
        </w:tc>
      </w:tr>
      <w:tr w:rsidR="00CB3F06" w:rsidRPr="00731CF1" w:rsidTr="0075505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2.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Муниципальная программа  "Развитие культуры и туризма" на 2014–2020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b/>
                <w:bCs/>
              </w:rPr>
            </w:pPr>
            <w:r w:rsidRPr="00731CF1">
              <w:rPr>
                <w:b/>
                <w:bCs/>
              </w:rPr>
              <w:t>Ц400000000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950 500,10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947 500,94</w:t>
            </w:r>
          </w:p>
        </w:tc>
      </w:tr>
      <w:tr w:rsidR="00CB3F06" w:rsidRPr="00731CF1" w:rsidTr="00755050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2.1.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b/>
                <w:bCs/>
              </w:rPr>
            </w:pPr>
            <w:r w:rsidRPr="00731CF1">
              <w:rPr>
                <w:b/>
                <w:bCs/>
              </w:rPr>
              <w:t>Ц410000000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950 500,10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947 500,94</w:t>
            </w:r>
          </w:p>
        </w:tc>
      </w:tr>
      <w:tr w:rsidR="00CB3F06" w:rsidRPr="00731CF1" w:rsidTr="0075505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2.1.1.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b/>
                <w:bCs/>
              </w:rPr>
            </w:pPr>
            <w:r w:rsidRPr="00731CF1">
              <w:rPr>
                <w:b/>
                <w:bCs/>
              </w:rPr>
              <w:t>Ц410700000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950 500,10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947 500,94</w:t>
            </w:r>
          </w:p>
        </w:tc>
      </w:tr>
      <w:tr w:rsidR="00CB3F06" w:rsidRPr="00731CF1" w:rsidTr="0075505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 xml:space="preserve">Обеспечение деятельности  учреждений в сфере </w:t>
            </w:r>
            <w:proofErr w:type="spellStart"/>
            <w:r w:rsidRPr="00731CF1">
              <w:t>культурно-досугового</w:t>
            </w:r>
            <w:proofErr w:type="spellEnd"/>
            <w:r w:rsidRPr="00731CF1">
              <w:t xml:space="preserve"> обслуживания </w:t>
            </w:r>
            <w:r w:rsidRPr="00731CF1">
              <w:lastRenderedPageBreak/>
              <w:t>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lastRenderedPageBreak/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950 500,10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947 500,94</w:t>
            </w:r>
          </w:p>
        </w:tc>
      </w:tr>
      <w:tr w:rsidR="00CB3F06" w:rsidRPr="00731CF1" w:rsidTr="0075505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lastRenderedPageBreak/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r w:rsidRPr="00731CF1"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293 400,10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290 400,94</w:t>
            </w:r>
          </w:p>
        </w:tc>
      </w:tr>
      <w:tr w:rsidR="00CB3F06" w:rsidRPr="00731CF1" w:rsidTr="0075505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293 400,10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290 400,94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>Культура и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293 400,10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290 400,94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B3F06" w:rsidRPr="00731CF1" w:rsidRDefault="00CB3F06" w:rsidP="00755050">
            <w:r w:rsidRPr="00731CF1"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293 400,10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290 400,94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731CF1" w:rsidRDefault="00CB3F06" w:rsidP="00755050">
            <w:r w:rsidRPr="00731CF1"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653 100,00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653 100,00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653 100,00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653 100,00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>Культура и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653 100,00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653 100,00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B3F06" w:rsidRPr="00731CF1" w:rsidRDefault="00CB3F06" w:rsidP="00755050">
            <w:r w:rsidRPr="00731CF1"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653 100,00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653 100,00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731CF1" w:rsidRDefault="00CB3F06" w:rsidP="00755050">
            <w:r w:rsidRPr="00731CF1"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4 000,00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4 000,00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>Культура и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4 000,00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B3F06" w:rsidRPr="00731CF1" w:rsidRDefault="00CB3F06" w:rsidP="00755050">
            <w:r w:rsidRPr="00731CF1"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4 000,00</w:t>
            </w:r>
          </w:p>
        </w:tc>
      </w:tr>
      <w:tr w:rsidR="00CB3F06" w:rsidRPr="00731CF1" w:rsidTr="00755050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3.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Государственная программа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b/>
                <w:bCs/>
              </w:rPr>
            </w:pPr>
            <w:r w:rsidRPr="00731CF1">
              <w:rPr>
                <w:b/>
                <w:bCs/>
              </w:rPr>
              <w:t>Ц800000000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541 900,00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533 741,69</w:t>
            </w:r>
          </w:p>
        </w:tc>
      </w:tr>
      <w:tr w:rsidR="00CB3F06" w:rsidRPr="00731CF1" w:rsidTr="00755050">
        <w:trPr>
          <w:trHeight w:val="31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3.1.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b/>
                <w:bCs/>
              </w:rPr>
            </w:pPr>
            <w:r w:rsidRPr="00731CF1">
              <w:rPr>
                <w:b/>
                <w:bCs/>
              </w:rPr>
              <w:t>Ц810000000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541 900,00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533 741,69</w:t>
            </w:r>
          </w:p>
        </w:tc>
      </w:tr>
      <w:tr w:rsidR="00CB3F06" w:rsidRPr="00731CF1" w:rsidTr="00755050">
        <w:trPr>
          <w:trHeight w:val="22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lastRenderedPageBreak/>
              <w:t>3.1.1.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731CF1">
              <w:rPr>
                <w:b/>
                <w:bCs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731CF1">
              <w:rPr>
                <w:b/>
                <w:bCs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b/>
                <w:bCs/>
              </w:rPr>
            </w:pPr>
            <w:r w:rsidRPr="00731CF1">
              <w:rPr>
                <w:b/>
                <w:bCs/>
              </w:rPr>
              <w:t>Ц810400000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536 900,00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528 741,69</w:t>
            </w:r>
          </w:p>
        </w:tc>
      </w:tr>
      <w:tr w:rsidR="00CB3F06" w:rsidRPr="00731CF1" w:rsidTr="00755050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r w:rsidRPr="00731CF1">
              <w:t>Развитие гражданской обороны,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541 900,00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533 741,69</w:t>
            </w:r>
          </w:p>
        </w:tc>
      </w:tr>
      <w:tr w:rsidR="00CB3F06" w:rsidRPr="00731CF1" w:rsidTr="00755050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r w:rsidRPr="00731C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536 900,00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528 741,69</w:t>
            </w:r>
          </w:p>
        </w:tc>
      </w:tr>
      <w:tr w:rsidR="00CB3F06" w:rsidRPr="00731CF1" w:rsidTr="0075505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536 900,00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528 741,69</w:t>
            </w:r>
          </w:p>
        </w:tc>
      </w:tr>
      <w:tr w:rsidR="00CB3F06" w:rsidRPr="00731CF1" w:rsidTr="0075505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536 900,00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528 741,69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B3F06" w:rsidRPr="00731CF1" w:rsidRDefault="00CB3F06" w:rsidP="00755050">
            <w:r w:rsidRPr="00731CF1"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536 900,00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528 741,69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5 000,00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5 000,00</w:t>
            </w:r>
          </w:p>
        </w:tc>
      </w:tr>
      <w:tr w:rsidR="00CB3F06" w:rsidRPr="00731CF1" w:rsidTr="0075505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5 000,00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B3F06" w:rsidRPr="00731CF1" w:rsidRDefault="00CB3F06" w:rsidP="00755050">
            <w:r w:rsidRPr="00731CF1"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5 000,00</w:t>
            </w:r>
          </w:p>
        </w:tc>
      </w:tr>
      <w:tr w:rsidR="00CB3F06" w:rsidRPr="00731CF1" w:rsidTr="00755050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4.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b/>
                <w:bCs/>
              </w:rPr>
            </w:pPr>
            <w:r w:rsidRPr="00731CF1">
              <w:rPr>
                <w:b/>
                <w:bCs/>
              </w:rPr>
              <w:t>Ц900000000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175 040,00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175 039,01</w:t>
            </w:r>
          </w:p>
        </w:tc>
      </w:tr>
      <w:tr w:rsidR="00CB3F06" w:rsidRPr="00731CF1" w:rsidTr="00755050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lastRenderedPageBreak/>
              <w:t>4.1.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b/>
                <w:bCs/>
              </w:rPr>
            </w:pPr>
            <w:r w:rsidRPr="00731CF1">
              <w:rPr>
                <w:b/>
                <w:bCs/>
              </w:rPr>
              <w:t>Ц970000000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1 000,00</w:t>
            </w:r>
          </w:p>
        </w:tc>
      </w:tr>
      <w:tr w:rsidR="00CB3F06" w:rsidRPr="00731CF1" w:rsidTr="0075505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4.1.1.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>Оказание методической, информационной и консультационной поддержки сельскохозяйственным товаропроизводителям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Ц970572750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1 000,00</w:t>
            </w:r>
          </w:p>
        </w:tc>
      </w:tr>
      <w:tr w:rsidR="00CB3F06" w:rsidRPr="00731CF1" w:rsidTr="0075505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Ц970572750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1 000,00</w:t>
            </w:r>
          </w:p>
        </w:tc>
      </w:tr>
      <w:tr w:rsidR="00CB3F06" w:rsidRPr="00731CF1" w:rsidTr="0075505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Ц970572750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1 000,00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Ц970572750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1 000,00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B3F06" w:rsidRPr="00731CF1" w:rsidRDefault="00CB3F06" w:rsidP="00755050">
            <w:r w:rsidRPr="00731CF1">
              <w:t>Сельское хозяйство и рыболовство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Ц970572750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1 000,00</w:t>
            </w:r>
          </w:p>
        </w:tc>
      </w:tr>
      <w:tr w:rsidR="00CB3F06" w:rsidRPr="00731CF1" w:rsidTr="00755050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4.2.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 xml:space="preserve"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b/>
                <w:bCs/>
              </w:rPr>
            </w:pPr>
            <w:r w:rsidRPr="00731CF1">
              <w:rPr>
                <w:b/>
                <w:bCs/>
              </w:rPr>
              <w:t>Ц990000000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174 040,00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174 039,01</w:t>
            </w:r>
          </w:p>
        </w:tc>
      </w:tr>
      <w:tr w:rsidR="00CB3F06" w:rsidRPr="00731CF1" w:rsidTr="00755050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4.2.1.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b/>
                <w:bCs/>
              </w:rPr>
            </w:pPr>
            <w:r w:rsidRPr="00731CF1">
              <w:rPr>
                <w:b/>
                <w:bCs/>
              </w:rPr>
              <w:t>Ц990200000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174 040,00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174 039,01</w:t>
            </w:r>
          </w:p>
        </w:tc>
      </w:tr>
      <w:tr w:rsidR="00CB3F06" w:rsidRPr="00731CF1" w:rsidTr="0075505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731CF1" w:rsidRDefault="00CB3F06" w:rsidP="00755050">
            <w:r w:rsidRPr="00731CF1">
              <w:t>Благоустройство территории модульных фельдшерско-акушерских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Ц990270410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174 040,00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174 039,01</w:t>
            </w:r>
          </w:p>
        </w:tc>
      </w:tr>
      <w:tr w:rsidR="00CB3F06" w:rsidRPr="00731CF1" w:rsidTr="0075505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Ц990270410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174 040,00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174 039,01</w:t>
            </w:r>
          </w:p>
        </w:tc>
      </w:tr>
      <w:tr w:rsidR="00CB3F06" w:rsidRPr="00731CF1" w:rsidTr="0075505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Ц990270410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174 040,00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174 039,01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 xml:space="preserve">Жилищно-коммунальное </w:t>
            </w:r>
            <w:r w:rsidRPr="00731CF1">
              <w:lastRenderedPageBreak/>
              <w:t>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lastRenderedPageBreak/>
              <w:t>Ц990270410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174 040,00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174 039,01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r w:rsidRPr="00731CF1">
              <w:lastRenderedPageBreak/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B3F06" w:rsidRPr="00731CF1" w:rsidRDefault="00CB3F06" w:rsidP="00755050">
            <w:r w:rsidRPr="00731CF1"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Ц990270410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174 040,00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174 039,01</w:t>
            </w:r>
          </w:p>
        </w:tc>
      </w:tr>
      <w:tr w:rsidR="00CB3F06" w:rsidRPr="00731CF1" w:rsidTr="0075505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5.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 xml:space="preserve">Муниципальная программа  "Развитие транспортной системы "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b/>
                <w:bCs/>
              </w:rPr>
            </w:pPr>
            <w:r w:rsidRPr="00731CF1">
              <w:rPr>
                <w:b/>
                <w:bCs/>
              </w:rPr>
              <w:t>Ч200000000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815 250,11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815 248,00</w:t>
            </w:r>
          </w:p>
        </w:tc>
      </w:tr>
      <w:tr w:rsidR="00CB3F06" w:rsidRPr="00731CF1" w:rsidTr="0075505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5.1.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 xml:space="preserve">Подпрограмма "Автомобильные дороги" муниципальной программы   "Развитие транспортной системы 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b/>
                <w:bCs/>
              </w:rPr>
            </w:pPr>
            <w:r w:rsidRPr="00731CF1">
              <w:rPr>
                <w:b/>
                <w:bCs/>
              </w:rPr>
              <w:t>Ч210000000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815 250,11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815 248,00</w:t>
            </w:r>
          </w:p>
        </w:tc>
      </w:tr>
      <w:tr w:rsidR="00CB3F06" w:rsidRPr="00731CF1" w:rsidTr="00755050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5.1.1.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b/>
                <w:bCs/>
              </w:rPr>
            </w:pPr>
            <w:r w:rsidRPr="00731CF1">
              <w:rPr>
                <w:b/>
                <w:bCs/>
              </w:rPr>
              <w:t>Ч210400000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815 250,11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815 248,00</w:t>
            </w:r>
          </w:p>
        </w:tc>
      </w:tr>
      <w:tr w:rsidR="00CB3F06" w:rsidRPr="00731CF1" w:rsidTr="00755050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r w:rsidRPr="00731CF1"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Ч2104S4190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815 250,11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815 248,00</w:t>
            </w:r>
          </w:p>
        </w:tc>
      </w:tr>
      <w:tr w:rsidR="00CB3F06" w:rsidRPr="00731CF1" w:rsidTr="0075505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Ч2104S4190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815 250,11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815 248,00</w:t>
            </w:r>
          </w:p>
        </w:tc>
      </w:tr>
      <w:tr w:rsidR="00CB3F06" w:rsidRPr="00731CF1" w:rsidTr="0075505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Ч2104S4190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815 250,11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815 248,00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Ч2104S4190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815 250,11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815 248,00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B3F06" w:rsidRPr="00731CF1" w:rsidRDefault="00CB3F06" w:rsidP="00755050">
            <w:r w:rsidRPr="00731CF1"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Ч2104S4190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815 250,11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815 248,00</w:t>
            </w:r>
          </w:p>
        </w:tc>
      </w:tr>
      <w:tr w:rsidR="00CB3F06" w:rsidRPr="00731CF1" w:rsidTr="0075505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6.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b/>
                <w:bCs/>
              </w:rPr>
            </w:pPr>
            <w:r w:rsidRPr="00731CF1">
              <w:rPr>
                <w:b/>
                <w:bCs/>
              </w:rPr>
              <w:t>Ч400000000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568 779,40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564 667,00</w:t>
            </w:r>
          </w:p>
        </w:tc>
      </w:tr>
      <w:tr w:rsidR="00CB3F06" w:rsidRPr="00731CF1" w:rsidTr="00755050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6.1.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b/>
                <w:bCs/>
              </w:rPr>
            </w:pPr>
            <w:r w:rsidRPr="00731CF1">
              <w:rPr>
                <w:b/>
                <w:bCs/>
              </w:rPr>
              <w:t>Ч410000000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163 917,00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163 917,00</w:t>
            </w:r>
          </w:p>
        </w:tc>
      </w:tr>
      <w:tr w:rsidR="00CB3F06" w:rsidRPr="00731CF1" w:rsidTr="00755050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6.1.1.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Основное мероприятие "Развитие бюджетного планирования, формирование местного бюджета  на очередной финансовый год и плановый период"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b/>
                <w:bCs/>
              </w:rPr>
            </w:pPr>
            <w:r w:rsidRPr="00731CF1">
              <w:rPr>
                <w:b/>
                <w:bCs/>
              </w:rPr>
              <w:t>Ч410100000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163 917,00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163 917,00</w:t>
            </w:r>
          </w:p>
        </w:tc>
      </w:tr>
      <w:tr w:rsidR="00CB3F06" w:rsidRPr="00731CF1" w:rsidTr="00755050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lastRenderedPageBreak/>
              <w:t>6.1.2.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b/>
                <w:bCs/>
              </w:rPr>
            </w:pPr>
            <w:r w:rsidRPr="00731CF1">
              <w:rPr>
                <w:b/>
                <w:bCs/>
              </w:rPr>
              <w:t>Ч410400000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163 917,00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163 917,00</w:t>
            </w:r>
          </w:p>
        </w:tc>
      </w:tr>
      <w:tr w:rsidR="00CB3F06" w:rsidRPr="00731CF1" w:rsidTr="00755050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r w:rsidRPr="00731CF1"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163 917,00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163 917,00</w:t>
            </w:r>
          </w:p>
        </w:tc>
      </w:tr>
      <w:tr w:rsidR="00CB3F06" w:rsidRPr="00731CF1" w:rsidTr="00755050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 xml:space="preserve">Расходы на выплату персоналу в целях обеспечения выполнения функций </w:t>
            </w:r>
            <w:proofErr w:type="spellStart"/>
            <w:r w:rsidRPr="00731CF1">
              <w:t>государственнами</w:t>
            </w:r>
            <w:proofErr w:type="spellEnd"/>
            <w:r w:rsidRPr="00731CF1"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163 917,00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163 917,00</w:t>
            </w:r>
          </w:p>
        </w:tc>
      </w:tr>
      <w:tr w:rsidR="00CB3F06" w:rsidRPr="00731CF1" w:rsidTr="0075505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163 917,00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163 917,00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 xml:space="preserve">Национальная оборона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163 917,00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163 917,00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B3F06" w:rsidRPr="00731CF1" w:rsidRDefault="00CB3F06" w:rsidP="00755050">
            <w:proofErr w:type="gramStart"/>
            <w:r w:rsidRPr="00731CF1">
              <w:t xml:space="preserve">Моби </w:t>
            </w:r>
            <w:proofErr w:type="spellStart"/>
            <w:r w:rsidRPr="00731CF1">
              <w:t>лизационная</w:t>
            </w:r>
            <w:proofErr w:type="spellEnd"/>
            <w:proofErr w:type="gramEnd"/>
            <w:r w:rsidRPr="00731CF1">
              <w:t xml:space="preserve"> и вневойсковая подготовка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163 917,00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163 917,00</w:t>
            </w:r>
          </w:p>
        </w:tc>
      </w:tr>
      <w:tr w:rsidR="00CB3F06" w:rsidRPr="00731CF1" w:rsidTr="00755050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6.2.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b/>
                <w:bCs/>
              </w:rPr>
            </w:pPr>
            <w:r w:rsidRPr="00731CF1">
              <w:rPr>
                <w:b/>
                <w:bCs/>
              </w:rPr>
              <w:t>Ч420000000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183 462,40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179 350,00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6.2.1.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731CF1" w:rsidRDefault="00CB3F06" w:rsidP="00755050">
            <w:r w:rsidRPr="00731CF1">
              <w:t>Повышение качества управления муниципальными финансами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Ч420400000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183 462,40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179 350,00</w:t>
            </w:r>
          </w:p>
        </w:tc>
      </w:tr>
      <w:tr w:rsidR="00CB3F06" w:rsidRPr="00731CF1" w:rsidTr="0075505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r w:rsidRPr="00731CF1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Ч4204S6570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183 462,40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179 350,00</w:t>
            </w:r>
          </w:p>
        </w:tc>
      </w:tr>
      <w:tr w:rsidR="00CB3F06" w:rsidRPr="00731CF1" w:rsidTr="0075505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Ч4204S6570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183 462,40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179 350,00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Ч4204S6570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83 600,00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79 500,00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B3F06" w:rsidRPr="00731CF1" w:rsidRDefault="00CB3F06" w:rsidP="00755050">
            <w:r w:rsidRPr="00731CF1"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Ч4204S6570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83 600,00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79 500,00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>Культура и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Ч4204S6570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99 862,40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99 850,00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B3F06" w:rsidRPr="00731CF1" w:rsidRDefault="00CB3F06" w:rsidP="00755050">
            <w:r w:rsidRPr="00731CF1"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Ч4204S6570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99 862,40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99 850,00</w:t>
            </w:r>
          </w:p>
        </w:tc>
      </w:tr>
      <w:tr w:rsidR="00CB3F06" w:rsidRPr="00731CF1" w:rsidTr="00755050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lastRenderedPageBreak/>
              <w:t>6.3.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b/>
                <w:bCs/>
              </w:rPr>
            </w:pPr>
            <w:r w:rsidRPr="00731CF1">
              <w:rPr>
                <w:b/>
                <w:bCs/>
              </w:rPr>
              <w:t>Ч430000000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221 400,00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221 400,00</w:t>
            </w:r>
          </w:p>
        </w:tc>
      </w:tr>
      <w:tr w:rsidR="00CB3F06" w:rsidRPr="00731CF1" w:rsidTr="00755050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6.3.1.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731CF1" w:rsidRDefault="00CB3F06" w:rsidP="00755050">
            <w:r w:rsidRPr="00731CF1"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Ч430300000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221 400,00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221 400,00</w:t>
            </w:r>
          </w:p>
        </w:tc>
      </w:tr>
      <w:tr w:rsidR="00CB3F06" w:rsidRPr="00731CF1" w:rsidTr="0075505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731CF1" w:rsidRDefault="00CB3F06" w:rsidP="00755050">
            <w:proofErr w:type="gramStart"/>
            <w:r w:rsidRPr="00731CF1">
              <w:t>Эффективное</w:t>
            </w:r>
            <w:proofErr w:type="gramEnd"/>
            <w:r w:rsidRPr="00731CF1">
              <w:t xml:space="preserve"> </w:t>
            </w:r>
            <w:proofErr w:type="spellStart"/>
            <w:r w:rsidRPr="00731CF1">
              <w:t>упралвение</w:t>
            </w:r>
            <w:proofErr w:type="spellEnd"/>
            <w:r w:rsidRPr="00731CF1">
              <w:t xml:space="preserve"> государственным (муниципальным) имуществом Чувашской Республики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Ч430373580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221 400,00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221 400,00</w:t>
            </w:r>
          </w:p>
        </w:tc>
      </w:tr>
      <w:tr w:rsidR="00CB3F06" w:rsidRPr="00731CF1" w:rsidTr="0075505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Ч430373580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221 400,00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221 400,00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 xml:space="preserve">Национальная экономика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Ч430373580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221 400,00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221 400,00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B3F06" w:rsidRPr="00731CF1" w:rsidRDefault="00CB3F06" w:rsidP="00755050">
            <w:r w:rsidRPr="00731CF1"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Ч430373580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221 400,00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221 400,00</w:t>
            </w:r>
          </w:p>
        </w:tc>
      </w:tr>
      <w:tr w:rsidR="00CB3F06" w:rsidRPr="00731CF1" w:rsidTr="0075505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7.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b/>
                <w:bCs/>
              </w:rPr>
            </w:pPr>
            <w:r w:rsidRPr="00731CF1">
              <w:rPr>
                <w:b/>
                <w:bCs/>
              </w:rPr>
              <w:t>Ч500000000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1 097 567,00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1 083 112,47</w:t>
            </w:r>
          </w:p>
        </w:tc>
      </w:tr>
      <w:tr w:rsidR="00CB3F06" w:rsidRPr="00731CF1" w:rsidTr="00755050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7.1.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Обеспечение реализации государственной (муниципальной) программы «Развитие потенциала государственного (муниципального) управления»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b/>
                <w:bCs/>
              </w:rPr>
            </w:pPr>
            <w:r w:rsidRPr="00731CF1">
              <w:rPr>
                <w:b/>
                <w:bCs/>
              </w:rPr>
              <w:t>Ч5Э0000000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1 097 567,00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1 083 112,47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7.1.1.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Основное мероприятие "</w:t>
            </w:r>
            <w:proofErr w:type="spellStart"/>
            <w:r w:rsidRPr="00731CF1">
              <w:rPr>
                <w:b/>
                <w:bCs/>
              </w:rPr>
              <w:t>Общепрограммные</w:t>
            </w:r>
            <w:proofErr w:type="spellEnd"/>
            <w:r w:rsidRPr="00731CF1">
              <w:rPr>
                <w:b/>
                <w:bCs/>
              </w:rPr>
              <w:t xml:space="preserve"> расходы"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b/>
                <w:bCs/>
              </w:rPr>
            </w:pPr>
            <w:r w:rsidRPr="00731CF1">
              <w:rPr>
                <w:b/>
                <w:bCs/>
              </w:rPr>
              <w:t>Ч5Э0100000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b/>
                <w:bCs/>
              </w:rPr>
            </w:pPr>
            <w:r w:rsidRPr="00731CF1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1 097 567,00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b/>
                <w:bCs/>
              </w:rPr>
            </w:pPr>
            <w:r w:rsidRPr="00731CF1">
              <w:rPr>
                <w:b/>
                <w:bCs/>
              </w:rPr>
              <w:t>1 083 112,47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>Обеспечение функций муниципальных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1 097 567,00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1 083 112,47</w:t>
            </w:r>
          </w:p>
        </w:tc>
      </w:tr>
      <w:tr w:rsidR="00CB3F06" w:rsidRPr="00731CF1" w:rsidTr="00755050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 xml:space="preserve">Расходы на выплату персоналу в целях обеспечения выполнения функций </w:t>
            </w:r>
            <w:proofErr w:type="spellStart"/>
            <w:r w:rsidRPr="00731CF1">
              <w:t>государственнами</w:t>
            </w:r>
            <w:proofErr w:type="spellEnd"/>
            <w:r w:rsidRPr="00731CF1"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974 667,00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971 018,35</w:t>
            </w:r>
          </w:p>
        </w:tc>
      </w:tr>
      <w:tr w:rsidR="00CB3F06" w:rsidRPr="00731CF1" w:rsidTr="0075505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974 667,00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971 018,35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974 667,00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971 018,35</w:t>
            </w:r>
          </w:p>
        </w:tc>
      </w:tr>
      <w:tr w:rsidR="00CB3F06" w:rsidRPr="00731CF1" w:rsidTr="00755050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r w:rsidRPr="00731CF1">
              <w:lastRenderedPageBreak/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B3F06" w:rsidRPr="00731CF1" w:rsidRDefault="00CB3F06" w:rsidP="00755050">
            <w:r w:rsidRPr="00731CF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974 667,00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971 018,35</w:t>
            </w:r>
          </w:p>
        </w:tc>
      </w:tr>
      <w:tr w:rsidR="00CB3F06" w:rsidRPr="00731CF1" w:rsidTr="0075505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111 900,00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105 258,12</w:t>
            </w:r>
          </w:p>
        </w:tc>
      </w:tr>
      <w:tr w:rsidR="00CB3F06" w:rsidRPr="00731CF1" w:rsidTr="0075505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111 900,00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105 258,12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111 900,00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105 258,12</w:t>
            </w:r>
          </w:p>
        </w:tc>
      </w:tr>
      <w:tr w:rsidR="00CB3F06" w:rsidRPr="00731CF1" w:rsidTr="00755050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B3F06" w:rsidRPr="00731CF1" w:rsidRDefault="00CB3F06" w:rsidP="00755050">
            <w:r w:rsidRPr="00731CF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111 900,00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105 258,12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6 836,00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6 836,00</w:t>
            </w:r>
          </w:p>
        </w:tc>
      </w:tr>
      <w:tr w:rsidR="00CB3F06" w:rsidRPr="00731CF1" w:rsidTr="0075505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r w:rsidRPr="00731CF1"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6 836,00</w:t>
            </w:r>
          </w:p>
        </w:tc>
      </w:tr>
      <w:tr w:rsidR="00CB3F06" w:rsidRPr="00731CF1" w:rsidTr="00755050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r w:rsidRPr="00731CF1"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B3F06" w:rsidRPr="00731CF1" w:rsidRDefault="00CB3F06" w:rsidP="00755050">
            <w:r w:rsidRPr="00731CF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</w:pPr>
            <w:r w:rsidRPr="00731CF1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</w:pPr>
            <w:r w:rsidRPr="00731CF1">
              <w:t>6 836,00</w:t>
            </w:r>
          </w:p>
        </w:tc>
      </w:tr>
    </w:tbl>
    <w:p w:rsidR="00CB3F06" w:rsidRDefault="00CB3F06" w:rsidP="00CB3F06">
      <w:pPr>
        <w:widowControl w:val="0"/>
        <w:ind w:left="-284"/>
        <w:contextualSpacing/>
      </w:pPr>
    </w:p>
    <w:p w:rsidR="00CB3F06" w:rsidRDefault="00CB3F06" w:rsidP="00CB3F06">
      <w:pPr>
        <w:widowControl w:val="0"/>
        <w:ind w:left="-284"/>
        <w:contextualSpacing/>
      </w:pPr>
    </w:p>
    <w:p w:rsidR="00CB3F06" w:rsidRDefault="00CB3F06" w:rsidP="00CB3F06">
      <w:pPr>
        <w:widowControl w:val="0"/>
        <w:ind w:left="-284"/>
        <w:contextualSpacing/>
      </w:pPr>
    </w:p>
    <w:p w:rsidR="00CB3F06" w:rsidRDefault="00CB3F06" w:rsidP="00CB3F06">
      <w:pPr>
        <w:widowControl w:val="0"/>
        <w:ind w:left="-284"/>
        <w:contextualSpacing/>
      </w:pPr>
    </w:p>
    <w:p w:rsidR="00CB3F06" w:rsidRDefault="00CB3F06" w:rsidP="00CB3F06">
      <w:pPr>
        <w:widowControl w:val="0"/>
        <w:ind w:left="-284"/>
        <w:contextualSpacing/>
      </w:pPr>
    </w:p>
    <w:p w:rsidR="00CB3F06" w:rsidRDefault="00CB3F06" w:rsidP="00CB3F06">
      <w:pPr>
        <w:widowControl w:val="0"/>
        <w:ind w:left="-284"/>
        <w:contextualSpacing/>
      </w:pPr>
    </w:p>
    <w:p w:rsidR="00CB3F06" w:rsidRDefault="00CB3F06" w:rsidP="00CB3F06">
      <w:pPr>
        <w:widowControl w:val="0"/>
        <w:ind w:left="-284"/>
        <w:contextualSpacing/>
      </w:pPr>
    </w:p>
    <w:p w:rsidR="00CB3F06" w:rsidRDefault="00CB3F06" w:rsidP="00CB3F06">
      <w:pPr>
        <w:widowControl w:val="0"/>
        <w:ind w:left="-284"/>
        <w:contextualSpacing/>
      </w:pPr>
    </w:p>
    <w:p w:rsidR="00CB3F06" w:rsidRDefault="00CB3F06" w:rsidP="00CB3F06">
      <w:pPr>
        <w:widowControl w:val="0"/>
        <w:ind w:left="-284"/>
        <w:contextualSpacing/>
      </w:pPr>
    </w:p>
    <w:p w:rsidR="00CB3F06" w:rsidRDefault="00CB3F06" w:rsidP="00CB3F06">
      <w:pPr>
        <w:widowControl w:val="0"/>
        <w:ind w:left="-284"/>
        <w:contextualSpacing/>
      </w:pPr>
    </w:p>
    <w:p w:rsidR="00CB3F06" w:rsidRDefault="00CB3F06" w:rsidP="00CB3F06">
      <w:pPr>
        <w:widowControl w:val="0"/>
        <w:ind w:left="-284"/>
        <w:contextualSpacing/>
      </w:pPr>
    </w:p>
    <w:p w:rsidR="00CB3F06" w:rsidRDefault="00CB3F06" w:rsidP="00CB3F06">
      <w:pPr>
        <w:widowControl w:val="0"/>
        <w:ind w:left="-284"/>
        <w:contextualSpacing/>
      </w:pPr>
    </w:p>
    <w:p w:rsidR="00CB3F06" w:rsidRDefault="00CB3F06" w:rsidP="00CB3F06">
      <w:pPr>
        <w:widowControl w:val="0"/>
        <w:ind w:left="-284"/>
        <w:contextualSpacing/>
      </w:pPr>
    </w:p>
    <w:p w:rsidR="00CB3F06" w:rsidRDefault="00CB3F06" w:rsidP="00CB3F06">
      <w:pPr>
        <w:widowControl w:val="0"/>
        <w:ind w:left="-284"/>
        <w:contextualSpacing/>
      </w:pPr>
    </w:p>
    <w:p w:rsidR="00CB3F06" w:rsidRDefault="00CB3F06" w:rsidP="00CB3F06">
      <w:pPr>
        <w:widowControl w:val="0"/>
        <w:ind w:left="-284"/>
        <w:contextualSpacing/>
      </w:pPr>
    </w:p>
    <w:p w:rsidR="00CB3F06" w:rsidRDefault="00CB3F06" w:rsidP="00CB3F06">
      <w:pPr>
        <w:widowControl w:val="0"/>
        <w:ind w:left="-284"/>
        <w:contextualSpacing/>
      </w:pPr>
    </w:p>
    <w:p w:rsidR="00CB3F06" w:rsidRDefault="00CB3F06" w:rsidP="00CB3F06">
      <w:pPr>
        <w:widowControl w:val="0"/>
        <w:ind w:left="-284"/>
        <w:contextualSpacing/>
      </w:pPr>
    </w:p>
    <w:p w:rsidR="00CB3F06" w:rsidRDefault="00CB3F06" w:rsidP="00CB3F06">
      <w:pPr>
        <w:widowControl w:val="0"/>
        <w:ind w:left="-284"/>
        <w:contextualSpacing/>
      </w:pPr>
    </w:p>
    <w:p w:rsidR="00CB3F06" w:rsidRDefault="00CB3F06" w:rsidP="00CB3F06">
      <w:pPr>
        <w:widowControl w:val="0"/>
        <w:ind w:left="-284"/>
        <w:contextualSpacing/>
      </w:pPr>
    </w:p>
    <w:tbl>
      <w:tblPr>
        <w:tblW w:w="9020" w:type="dxa"/>
        <w:tblInd w:w="93" w:type="dxa"/>
        <w:tblLook w:val="04A0"/>
      </w:tblPr>
      <w:tblGrid>
        <w:gridCol w:w="5180"/>
        <w:gridCol w:w="452"/>
        <w:gridCol w:w="884"/>
        <w:gridCol w:w="1400"/>
        <w:gridCol w:w="1400"/>
      </w:tblGrid>
      <w:tr w:rsidR="00CB3F06" w:rsidRPr="00731CF1" w:rsidTr="00755050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Приложение № 6</w:t>
            </w:r>
          </w:p>
        </w:tc>
      </w:tr>
      <w:tr w:rsidR="00CB3F06" w:rsidRPr="00731CF1" w:rsidTr="00755050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F06" w:rsidRPr="00731CF1" w:rsidRDefault="00CB3F06" w:rsidP="00755050">
            <w:pPr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К решению собрания депутатов Атнарского сельского поселения "Об утверждении отчета об исполнении</w:t>
            </w:r>
            <w:r w:rsidRPr="00731CF1">
              <w:rPr>
                <w:rFonts w:ascii="Arial" w:hAnsi="Arial" w:cs="Arial"/>
                <w:sz w:val="20"/>
                <w:szCs w:val="20"/>
              </w:rPr>
              <w:br/>
              <w:t xml:space="preserve">бюджета по Атнарскому сельскому </w:t>
            </w:r>
            <w:r w:rsidRPr="00731CF1">
              <w:rPr>
                <w:rFonts w:ascii="Arial" w:hAnsi="Arial" w:cs="Arial"/>
                <w:sz w:val="20"/>
                <w:szCs w:val="20"/>
              </w:rPr>
              <w:br/>
              <w:t>поселению  за 2018 год" от     2019 №</w:t>
            </w:r>
          </w:p>
        </w:tc>
      </w:tr>
      <w:tr w:rsidR="00CB3F06" w:rsidRPr="00731CF1" w:rsidTr="00755050">
        <w:trPr>
          <w:trHeight w:val="24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F06" w:rsidRPr="00731CF1" w:rsidRDefault="00CB3F06" w:rsidP="007550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F06" w:rsidRPr="00731CF1" w:rsidTr="00755050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3F06" w:rsidRPr="00731CF1" w:rsidTr="00755050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3F06" w:rsidRPr="00731CF1" w:rsidTr="00755050">
        <w:trPr>
          <w:trHeight w:val="255"/>
        </w:trPr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CF1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дефицита бюджета Атнарского сельского поселения</w:t>
            </w:r>
          </w:p>
        </w:tc>
      </w:tr>
      <w:tr w:rsidR="00CB3F06" w:rsidRPr="00731CF1" w:rsidTr="00755050">
        <w:trPr>
          <w:trHeight w:val="255"/>
        </w:trPr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C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 2018 год </w:t>
            </w:r>
          </w:p>
        </w:tc>
      </w:tr>
      <w:tr w:rsidR="00CB3F06" w:rsidRPr="00731CF1" w:rsidTr="00755050">
        <w:trPr>
          <w:trHeight w:val="255"/>
        </w:trPr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C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 кодам </w:t>
            </w:r>
            <w:proofErr w:type="gramStart"/>
            <w:r w:rsidRPr="00731CF1">
              <w:rPr>
                <w:rFonts w:ascii="Arial" w:hAnsi="Arial" w:cs="Arial"/>
                <w:b/>
                <w:bCs/>
                <w:sz w:val="20"/>
                <w:szCs w:val="20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CB3F06" w:rsidRPr="00731CF1" w:rsidTr="00755050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F06" w:rsidRPr="00731CF1" w:rsidTr="00755050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CF1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источников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CF1">
              <w:rPr>
                <w:rFonts w:ascii="Arial" w:hAnsi="Arial" w:cs="Arial"/>
                <w:b/>
                <w:bCs/>
                <w:sz w:val="20"/>
                <w:szCs w:val="20"/>
              </w:rPr>
              <w:t>Гр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31CF1">
              <w:rPr>
                <w:rFonts w:ascii="Arial" w:hAnsi="Arial" w:cs="Arial"/>
                <w:b/>
                <w:bCs/>
                <w:sz w:val="20"/>
                <w:szCs w:val="20"/>
              </w:rPr>
              <w:t>Пг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CF1">
              <w:rPr>
                <w:rFonts w:ascii="Arial" w:hAnsi="Arial" w:cs="Arial"/>
                <w:b/>
                <w:bCs/>
                <w:sz w:val="20"/>
                <w:szCs w:val="20"/>
              </w:rPr>
              <w:t>Назначено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CF1">
              <w:rPr>
                <w:rFonts w:ascii="Arial" w:hAnsi="Arial" w:cs="Arial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CB3F06" w:rsidRPr="00731CF1" w:rsidTr="00755050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050000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31C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133 865,21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31C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49 886,42</w:t>
            </w:r>
          </w:p>
        </w:tc>
      </w:tr>
      <w:tr w:rsidR="00CB3F06" w:rsidRPr="00731CF1" w:rsidTr="00755050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CF1">
              <w:rPr>
                <w:rFonts w:ascii="Arial" w:hAnsi="Arial" w:cs="Arial"/>
                <w:b/>
                <w:bCs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CF1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CF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CF1">
              <w:rPr>
                <w:rFonts w:ascii="Arial" w:hAnsi="Arial" w:cs="Arial"/>
                <w:b/>
                <w:bCs/>
                <w:sz w:val="20"/>
                <w:szCs w:val="20"/>
              </w:rPr>
              <w:t>133 865,21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CF1">
              <w:rPr>
                <w:rFonts w:ascii="Arial" w:hAnsi="Arial" w:cs="Arial"/>
                <w:b/>
                <w:bCs/>
                <w:sz w:val="20"/>
                <w:szCs w:val="20"/>
              </w:rPr>
              <w:t>49 886,42</w:t>
            </w:r>
          </w:p>
        </w:tc>
      </w:tr>
    </w:tbl>
    <w:p w:rsidR="00CB3F06" w:rsidRDefault="00CB3F06" w:rsidP="00CB3F06">
      <w:pPr>
        <w:widowControl w:val="0"/>
        <w:contextualSpacing/>
      </w:pPr>
    </w:p>
    <w:p w:rsidR="00CB3F06" w:rsidRDefault="00CB3F06" w:rsidP="00CB3F06">
      <w:pPr>
        <w:widowControl w:val="0"/>
        <w:ind w:left="-284"/>
        <w:contextualSpacing/>
      </w:pPr>
    </w:p>
    <w:tbl>
      <w:tblPr>
        <w:tblW w:w="10327" w:type="dxa"/>
        <w:tblInd w:w="93" w:type="dxa"/>
        <w:tblLook w:val="04A0"/>
      </w:tblPr>
      <w:tblGrid>
        <w:gridCol w:w="3701"/>
        <w:gridCol w:w="580"/>
        <w:gridCol w:w="452"/>
        <w:gridCol w:w="884"/>
        <w:gridCol w:w="459"/>
        <w:gridCol w:w="661"/>
        <w:gridCol w:w="550"/>
        <w:gridCol w:w="1520"/>
        <w:gridCol w:w="1520"/>
      </w:tblGrid>
      <w:tr w:rsidR="00CB3F06" w:rsidRPr="00731CF1" w:rsidTr="00755050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F06" w:rsidRPr="00731CF1" w:rsidRDefault="00CB3F06" w:rsidP="0075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Приложение № 7</w:t>
            </w:r>
          </w:p>
        </w:tc>
      </w:tr>
      <w:tr w:rsidR="00CB3F06" w:rsidRPr="00731CF1" w:rsidTr="00755050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F06" w:rsidRPr="00731CF1" w:rsidRDefault="00CB3F06" w:rsidP="00755050">
            <w:pPr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К решению собрания депутатов Атнарского сельского поселения "Об утверждении отчета об исполнении</w:t>
            </w:r>
            <w:r w:rsidRPr="00731CF1">
              <w:rPr>
                <w:rFonts w:ascii="Arial" w:hAnsi="Arial" w:cs="Arial"/>
                <w:sz w:val="20"/>
                <w:szCs w:val="20"/>
              </w:rPr>
              <w:br/>
              <w:t xml:space="preserve">бюджета по Атнарскому сельскому </w:t>
            </w:r>
            <w:r w:rsidRPr="00731CF1">
              <w:rPr>
                <w:rFonts w:ascii="Arial" w:hAnsi="Arial" w:cs="Arial"/>
                <w:sz w:val="20"/>
                <w:szCs w:val="20"/>
              </w:rPr>
              <w:br/>
              <w:t>поселению  за 2018 год" от     2019 №</w:t>
            </w:r>
          </w:p>
        </w:tc>
      </w:tr>
      <w:tr w:rsidR="00CB3F06" w:rsidRPr="00731CF1" w:rsidTr="00755050">
        <w:trPr>
          <w:trHeight w:val="17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F06" w:rsidRPr="00731CF1" w:rsidRDefault="00CB3F06" w:rsidP="007550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F06" w:rsidRPr="00731CF1" w:rsidTr="00755050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3F06" w:rsidRPr="00731CF1" w:rsidTr="00755050">
        <w:trPr>
          <w:trHeight w:val="255"/>
        </w:trPr>
        <w:tc>
          <w:tcPr>
            <w:tcW w:w="10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CF1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дефицита бюджета Атнарского сельского поселения</w:t>
            </w:r>
          </w:p>
        </w:tc>
      </w:tr>
      <w:tr w:rsidR="00CB3F06" w:rsidRPr="00731CF1" w:rsidTr="00755050">
        <w:trPr>
          <w:trHeight w:val="255"/>
        </w:trPr>
        <w:tc>
          <w:tcPr>
            <w:tcW w:w="10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C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2018 год</w:t>
            </w:r>
          </w:p>
        </w:tc>
      </w:tr>
      <w:tr w:rsidR="00CB3F06" w:rsidRPr="00731CF1" w:rsidTr="00755050">
        <w:trPr>
          <w:trHeight w:val="615"/>
        </w:trPr>
        <w:tc>
          <w:tcPr>
            <w:tcW w:w="10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C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 кодам групп, </w:t>
            </w:r>
            <w:proofErr w:type="spellStart"/>
            <w:r w:rsidRPr="00731CF1">
              <w:rPr>
                <w:rFonts w:ascii="Arial" w:hAnsi="Arial" w:cs="Arial"/>
                <w:b/>
                <w:bCs/>
                <w:sz w:val="20"/>
                <w:szCs w:val="20"/>
              </w:rPr>
              <w:t>подрупп</w:t>
            </w:r>
            <w:proofErr w:type="spellEnd"/>
            <w:r w:rsidRPr="00731C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статей, видов </w:t>
            </w:r>
            <w:proofErr w:type="gramStart"/>
            <w:r w:rsidRPr="00731CF1">
              <w:rPr>
                <w:rFonts w:ascii="Arial" w:hAnsi="Arial" w:cs="Arial"/>
                <w:b/>
                <w:bCs/>
                <w:sz w:val="20"/>
                <w:szCs w:val="20"/>
              </w:rPr>
              <w:t>источников финансирования дефицитов бюджетов классификации источников финансирования дефицитов бюджетов</w:t>
            </w:r>
            <w:proofErr w:type="gramEnd"/>
          </w:p>
        </w:tc>
      </w:tr>
      <w:tr w:rsidR="00CB3F06" w:rsidRPr="00731CF1" w:rsidTr="00755050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F06" w:rsidRPr="00731CF1" w:rsidRDefault="00CB3F06" w:rsidP="0075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F06" w:rsidRPr="00731CF1" w:rsidTr="00755050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CF1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источников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CF1">
              <w:rPr>
                <w:rFonts w:ascii="Arial" w:hAnsi="Arial" w:cs="Arial"/>
                <w:b/>
                <w:bCs/>
                <w:sz w:val="20"/>
                <w:szCs w:val="20"/>
              </w:rPr>
              <w:t>ГА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CF1">
              <w:rPr>
                <w:rFonts w:ascii="Arial" w:hAnsi="Arial" w:cs="Arial"/>
                <w:b/>
                <w:bCs/>
                <w:sz w:val="20"/>
                <w:szCs w:val="20"/>
              </w:rPr>
              <w:t>Гр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31CF1">
              <w:rPr>
                <w:rFonts w:ascii="Arial" w:hAnsi="Arial" w:cs="Arial"/>
                <w:b/>
                <w:bCs/>
                <w:sz w:val="20"/>
                <w:szCs w:val="20"/>
              </w:rPr>
              <w:t>Пг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31CF1">
              <w:rPr>
                <w:rFonts w:ascii="Arial" w:hAnsi="Arial" w:cs="Arial"/>
                <w:b/>
                <w:bCs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31CF1">
              <w:rPr>
                <w:rFonts w:ascii="Arial" w:hAnsi="Arial" w:cs="Arial"/>
                <w:b/>
                <w:bCs/>
                <w:sz w:val="20"/>
                <w:szCs w:val="20"/>
              </w:rPr>
              <w:t>Ви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CF1">
              <w:rPr>
                <w:rFonts w:ascii="Arial" w:hAnsi="Arial" w:cs="Arial"/>
                <w:b/>
                <w:bCs/>
                <w:sz w:val="20"/>
                <w:szCs w:val="20"/>
              </w:rPr>
              <w:t>Ко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CF1">
              <w:rPr>
                <w:rFonts w:ascii="Arial" w:hAnsi="Arial" w:cs="Arial"/>
                <w:b/>
                <w:bCs/>
                <w:sz w:val="20"/>
                <w:szCs w:val="20"/>
              </w:rPr>
              <w:t>Назначено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CF1">
              <w:rPr>
                <w:rFonts w:ascii="Arial" w:hAnsi="Arial" w:cs="Arial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CB3F06" w:rsidRPr="00731CF1" w:rsidTr="00755050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050000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133 865,21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49 886,42</w:t>
            </w:r>
          </w:p>
        </w:tc>
      </w:tr>
      <w:tr w:rsidR="00CB3F06" w:rsidRPr="00731CF1" w:rsidTr="0075505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050000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-4 146 464,40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-4 182 557,46</w:t>
            </w:r>
          </w:p>
        </w:tc>
      </w:tr>
      <w:tr w:rsidR="00CB3F06" w:rsidRPr="00731CF1" w:rsidTr="0075505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050000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4 280 329,61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4 232 443,88</w:t>
            </w:r>
          </w:p>
        </w:tc>
      </w:tr>
      <w:tr w:rsidR="00CB3F06" w:rsidRPr="00731CF1" w:rsidTr="0075505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050200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-4 146 464,40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-4 182 557,46</w:t>
            </w:r>
          </w:p>
        </w:tc>
      </w:tr>
      <w:tr w:rsidR="00CB3F06" w:rsidRPr="00731CF1" w:rsidTr="0075505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050200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4 280 329,61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4 232 443,88</w:t>
            </w:r>
          </w:p>
        </w:tc>
      </w:tr>
      <w:tr w:rsidR="00CB3F06" w:rsidRPr="00731CF1" w:rsidTr="00755050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050201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-4 146 464,40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-4 182 557,46</w:t>
            </w:r>
          </w:p>
        </w:tc>
      </w:tr>
      <w:tr w:rsidR="00CB3F06" w:rsidRPr="00731CF1" w:rsidTr="00755050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050201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4 280 329,61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4 232 443,88</w:t>
            </w:r>
          </w:p>
        </w:tc>
      </w:tr>
      <w:tr w:rsidR="00CB3F06" w:rsidRPr="00731CF1" w:rsidTr="00755050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050201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31CF1">
              <w:rPr>
                <w:rFonts w:ascii="Arial" w:hAnsi="Arial" w:cs="Arial"/>
                <w:color w:val="0000FF"/>
                <w:sz w:val="20"/>
                <w:szCs w:val="20"/>
              </w:rPr>
              <w:t>-4 146 464,40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31CF1">
              <w:rPr>
                <w:rFonts w:ascii="Arial" w:hAnsi="Arial" w:cs="Arial"/>
                <w:color w:val="0000FF"/>
                <w:sz w:val="20"/>
                <w:szCs w:val="20"/>
              </w:rPr>
              <w:t>-4 182 557,46</w:t>
            </w:r>
          </w:p>
        </w:tc>
      </w:tr>
      <w:tr w:rsidR="00CB3F06" w:rsidRPr="00731CF1" w:rsidTr="00755050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lastRenderedPageBreak/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050201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31CF1">
              <w:rPr>
                <w:rFonts w:ascii="Arial" w:hAnsi="Arial" w:cs="Arial"/>
                <w:color w:val="0000FF"/>
                <w:sz w:val="20"/>
                <w:szCs w:val="20"/>
              </w:rPr>
              <w:t>4 280 329,61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31CF1">
              <w:rPr>
                <w:rFonts w:ascii="Arial" w:hAnsi="Arial" w:cs="Arial"/>
                <w:color w:val="0000FF"/>
                <w:sz w:val="20"/>
                <w:szCs w:val="20"/>
              </w:rPr>
              <w:t>4 232 443,88</w:t>
            </w:r>
          </w:p>
        </w:tc>
      </w:tr>
      <w:tr w:rsidR="00CB3F06" w:rsidRPr="00731CF1" w:rsidTr="0075505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133 865,21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49 886,42</w:t>
            </w:r>
          </w:p>
        </w:tc>
      </w:tr>
    </w:tbl>
    <w:p w:rsidR="00CB3F06" w:rsidRDefault="00CB3F06" w:rsidP="00CB3F06">
      <w:pPr>
        <w:widowControl w:val="0"/>
        <w:ind w:left="-284"/>
        <w:contextualSpacing/>
      </w:pPr>
    </w:p>
    <w:tbl>
      <w:tblPr>
        <w:tblW w:w="8440" w:type="dxa"/>
        <w:tblInd w:w="93" w:type="dxa"/>
        <w:tblLook w:val="04A0"/>
      </w:tblPr>
      <w:tblGrid>
        <w:gridCol w:w="880"/>
        <w:gridCol w:w="4480"/>
        <w:gridCol w:w="2120"/>
        <w:gridCol w:w="960"/>
      </w:tblGrid>
      <w:tr w:rsidR="00CB3F06" w:rsidRPr="00731CF1" w:rsidTr="00755050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Приложение №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F06" w:rsidRPr="00731CF1" w:rsidTr="00755050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F06" w:rsidRPr="00731CF1" w:rsidRDefault="00CB3F06" w:rsidP="00755050">
            <w:pPr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К решению собрания депутатов Атнарского сельского поселения "Об утверждении отчета об исполнении</w:t>
            </w:r>
            <w:r w:rsidRPr="00731CF1">
              <w:rPr>
                <w:rFonts w:ascii="Arial" w:hAnsi="Arial" w:cs="Arial"/>
                <w:sz w:val="20"/>
                <w:szCs w:val="20"/>
              </w:rPr>
              <w:br/>
              <w:t xml:space="preserve">бюджета по Атнарскому сельскому </w:t>
            </w:r>
            <w:r w:rsidRPr="00731CF1">
              <w:rPr>
                <w:rFonts w:ascii="Arial" w:hAnsi="Arial" w:cs="Arial"/>
                <w:sz w:val="20"/>
                <w:szCs w:val="20"/>
              </w:rPr>
              <w:br/>
              <w:t>поселению  за 2018 год" от     2019 №</w:t>
            </w:r>
          </w:p>
        </w:tc>
      </w:tr>
      <w:tr w:rsidR="00CB3F06" w:rsidRPr="00731CF1" w:rsidTr="00755050">
        <w:trPr>
          <w:trHeight w:val="193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F06" w:rsidRPr="00731CF1" w:rsidRDefault="00CB3F06" w:rsidP="007550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F06" w:rsidRPr="00731CF1" w:rsidTr="00755050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F06" w:rsidRPr="00731CF1" w:rsidRDefault="00CB3F06" w:rsidP="0075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F06" w:rsidRPr="00731CF1" w:rsidRDefault="00CB3F06" w:rsidP="007550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F06" w:rsidRPr="00731CF1" w:rsidTr="00755050">
        <w:trPr>
          <w:trHeight w:val="375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b/>
                <w:bCs/>
                <w:sz w:val="28"/>
                <w:szCs w:val="28"/>
              </w:rPr>
            </w:pPr>
            <w:r w:rsidRPr="00731CF1">
              <w:rPr>
                <w:b/>
                <w:bCs/>
                <w:sz w:val="28"/>
                <w:szCs w:val="28"/>
              </w:rPr>
              <w:t>ОТЧЕТ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CB3F06" w:rsidRPr="00731CF1" w:rsidTr="00755050">
        <w:trPr>
          <w:trHeight w:val="375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b/>
                <w:bCs/>
                <w:sz w:val="28"/>
                <w:szCs w:val="28"/>
              </w:rPr>
            </w:pPr>
            <w:r w:rsidRPr="00731CF1">
              <w:rPr>
                <w:b/>
                <w:bCs/>
                <w:sz w:val="28"/>
                <w:szCs w:val="28"/>
              </w:rPr>
              <w:t xml:space="preserve">об использовании резервного фонда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CB3F06" w:rsidRPr="00731CF1" w:rsidTr="00755050">
        <w:trPr>
          <w:trHeight w:val="375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b/>
                <w:bCs/>
                <w:sz w:val="28"/>
                <w:szCs w:val="28"/>
              </w:rPr>
            </w:pPr>
            <w:r w:rsidRPr="00731CF1">
              <w:rPr>
                <w:b/>
                <w:bCs/>
                <w:sz w:val="28"/>
                <w:szCs w:val="28"/>
              </w:rPr>
              <w:t>Атнарского сельского поселения за 2018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CB3F06" w:rsidRPr="00731CF1" w:rsidTr="00755050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CB3F06" w:rsidRPr="00731CF1" w:rsidTr="00755050">
        <w:trPr>
          <w:trHeight w:val="15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sz w:val="28"/>
                <w:szCs w:val="28"/>
              </w:rPr>
            </w:pPr>
            <w:r w:rsidRPr="00731CF1">
              <w:rPr>
                <w:sz w:val="28"/>
                <w:szCs w:val="28"/>
              </w:rPr>
              <w:t>№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sz w:val="28"/>
                <w:szCs w:val="28"/>
              </w:rPr>
            </w:pPr>
            <w:r w:rsidRPr="00731CF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sz w:val="28"/>
                <w:szCs w:val="28"/>
              </w:rPr>
            </w:pPr>
            <w:r w:rsidRPr="00731CF1">
              <w:rPr>
                <w:sz w:val="28"/>
                <w:szCs w:val="28"/>
              </w:rPr>
              <w:t>Сумма,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CB3F06" w:rsidRPr="00731CF1" w:rsidTr="00755050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F06" w:rsidRPr="00731CF1" w:rsidRDefault="00CB3F06" w:rsidP="00755050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F06" w:rsidRPr="00731CF1" w:rsidRDefault="00CB3F06" w:rsidP="0075505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sz w:val="28"/>
                <w:szCs w:val="28"/>
              </w:rPr>
            </w:pPr>
            <w:proofErr w:type="spellStart"/>
            <w:r w:rsidRPr="00731CF1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CB3F06" w:rsidRPr="00731CF1" w:rsidTr="00755050">
        <w:trPr>
          <w:trHeight w:val="25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sz w:val="28"/>
                <w:szCs w:val="28"/>
              </w:rPr>
            </w:pPr>
            <w:r w:rsidRPr="00731CF1">
              <w:rPr>
                <w:sz w:val="28"/>
                <w:szCs w:val="28"/>
              </w:rPr>
              <w:t>-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sz w:val="28"/>
                <w:szCs w:val="28"/>
              </w:rPr>
            </w:pPr>
            <w:r w:rsidRPr="00731CF1">
              <w:rPr>
                <w:sz w:val="28"/>
                <w:szCs w:val="28"/>
              </w:rPr>
              <w:t>-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3F06" w:rsidRPr="00731CF1" w:rsidRDefault="00CB3F06" w:rsidP="00755050">
            <w:pPr>
              <w:jc w:val="center"/>
              <w:rPr>
                <w:sz w:val="28"/>
                <w:szCs w:val="28"/>
              </w:rPr>
            </w:pPr>
            <w:r w:rsidRPr="00731CF1"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CB3F06" w:rsidRPr="00731CF1" w:rsidTr="00755050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F06" w:rsidRPr="00731CF1" w:rsidRDefault="00CB3F06" w:rsidP="00755050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F06" w:rsidRPr="00731CF1" w:rsidRDefault="00CB3F06" w:rsidP="0075505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F06" w:rsidRPr="00731CF1" w:rsidRDefault="00CB3F06" w:rsidP="0075505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</w:tbl>
    <w:p w:rsidR="00CB3F06" w:rsidRDefault="00CB3F06" w:rsidP="00CB3F06">
      <w:pPr>
        <w:widowControl w:val="0"/>
        <w:ind w:left="-284"/>
        <w:contextualSpacing/>
      </w:pPr>
    </w:p>
    <w:p w:rsidR="00CB3F06" w:rsidRDefault="00CB3F06" w:rsidP="00CB3F06">
      <w:pPr>
        <w:widowControl w:val="0"/>
        <w:ind w:left="-284"/>
        <w:contextualSpacing/>
      </w:pPr>
    </w:p>
    <w:tbl>
      <w:tblPr>
        <w:tblW w:w="7880" w:type="dxa"/>
        <w:tblInd w:w="93" w:type="dxa"/>
        <w:tblLook w:val="04A0"/>
      </w:tblPr>
      <w:tblGrid>
        <w:gridCol w:w="3480"/>
        <w:gridCol w:w="2020"/>
        <w:gridCol w:w="2380"/>
      </w:tblGrid>
      <w:tr w:rsidR="00CB3F06" w:rsidRPr="00731CF1" w:rsidTr="00755050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Calibri" w:hAnsi="Calibri" w:cs="Calibri"/>
              </w:rPr>
            </w:pPr>
            <w:bookmarkStart w:id="11" w:name="RANGE!A1:C8"/>
            <w:bookmarkEnd w:id="11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rFonts w:ascii="Arial" w:hAnsi="Arial" w:cs="Arial"/>
                <w:sz w:val="20"/>
                <w:szCs w:val="20"/>
              </w:rPr>
            </w:pPr>
            <w:r w:rsidRPr="00731CF1">
              <w:rPr>
                <w:rFonts w:ascii="Arial" w:hAnsi="Arial" w:cs="Arial"/>
                <w:sz w:val="20"/>
                <w:szCs w:val="20"/>
              </w:rPr>
              <w:t>Приложение № 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rFonts w:ascii="Calibri" w:hAnsi="Calibri" w:cs="Calibri"/>
              </w:rPr>
            </w:pPr>
          </w:p>
        </w:tc>
      </w:tr>
      <w:tr w:rsidR="00CB3F06" w:rsidRPr="00731CF1" w:rsidTr="00755050">
        <w:trPr>
          <w:trHeight w:val="14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pPr>
              <w:rPr>
                <w:sz w:val="20"/>
                <w:szCs w:val="20"/>
              </w:rPr>
            </w:pPr>
            <w:r w:rsidRPr="00731CF1">
              <w:rPr>
                <w:sz w:val="20"/>
                <w:szCs w:val="20"/>
              </w:rPr>
              <w:t>К решению собрания депутатов Атнарского сельского поселения "Об утверждении отчета об исполнении</w:t>
            </w:r>
            <w:r w:rsidRPr="00731CF1">
              <w:rPr>
                <w:sz w:val="20"/>
                <w:szCs w:val="20"/>
              </w:rPr>
              <w:br/>
              <w:t xml:space="preserve">бюджета по Атнарскому сельскому </w:t>
            </w:r>
            <w:r w:rsidRPr="00731CF1">
              <w:rPr>
                <w:sz w:val="20"/>
                <w:szCs w:val="20"/>
              </w:rPr>
              <w:br/>
              <w:t>поселению  за 2018 год" от     2019 №</w:t>
            </w:r>
          </w:p>
        </w:tc>
      </w:tr>
      <w:tr w:rsidR="00CB3F06" w:rsidRPr="00731CF1" w:rsidTr="00755050">
        <w:trPr>
          <w:trHeight w:val="15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 Cyr" w:hAnsi="Arial Cyr" w:cs="Arial"/>
                <w:sz w:val="12"/>
                <w:szCs w:val="1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</w:p>
        </w:tc>
      </w:tr>
      <w:tr w:rsidR="00CB3F06" w:rsidRPr="00731CF1" w:rsidTr="00755050">
        <w:trPr>
          <w:trHeight w:val="870"/>
        </w:trPr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731CF1">
              <w:rPr>
                <w:rFonts w:ascii="Arial Cyr" w:hAnsi="Arial Cyr" w:cs="Arial"/>
                <w:b/>
                <w:bCs/>
                <w:sz w:val="20"/>
                <w:szCs w:val="20"/>
              </w:rPr>
              <w:t>Информация о предоставлении межбюджетных трансфертов бюджету Красночетайского района за 2018 год</w:t>
            </w:r>
          </w:p>
        </w:tc>
      </w:tr>
      <w:tr w:rsidR="00CB3F06" w:rsidRPr="00731CF1" w:rsidTr="00755050">
        <w:trPr>
          <w:trHeight w:val="259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CB3F06" w:rsidRPr="00731CF1" w:rsidTr="00755050">
        <w:trPr>
          <w:trHeight w:val="69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731CF1" w:rsidRDefault="00CB3F06" w:rsidP="00755050">
            <w:pPr>
              <w:jc w:val="center"/>
              <w:rPr>
                <w:rFonts w:ascii="Calibri" w:hAnsi="Calibri" w:cs="Calibri"/>
              </w:rPr>
            </w:pPr>
            <w:r w:rsidRPr="00731CF1">
              <w:rPr>
                <w:rFonts w:ascii="Calibri" w:hAnsi="Calibri" w:cs="Calibri"/>
              </w:rPr>
              <w:t xml:space="preserve">Код дохода по бюджетной классификации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731CF1" w:rsidRDefault="00CB3F06" w:rsidP="00755050">
            <w:pPr>
              <w:jc w:val="center"/>
              <w:rPr>
                <w:rFonts w:ascii="Calibri" w:hAnsi="Calibri" w:cs="Calibri"/>
              </w:rPr>
            </w:pPr>
            <w:r w:rsidRPr="00731CF1">
              <w:rPr>
                <w:rFonts w:ascii="Calibri" w:hAnsi="Calibri" w:cs="Calibri"/>
              </w:rPr>
              <w:t>Утверждено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06" w:rsidRPr="00731CF1" w:rsidRDefault="00CB3F06" w:rsidP="00755050">
            <w:pPr>
              <w:jc w:val="center"/>
              <w:rPr>
                <w:rFonts w:ascii="Calibri" w:hAnsi="Calibri" w:cs="Calibri"/>
              </w:rPr>
            </w:pPr>
            <w:r w:rsidRPr="00731CF1">
              <w:rPr>
                <w:rFonts w:ascii="Calibri" w:hAnsi="Calibri" w:cs="Calibri"/>
              </w:rPr>
              <w:t>Исполнено</w:t>
            </w:r>
          </w:p>
        </w:tc>
      </w:tr>
      <w:tr w:rsidR="00CB3F06" w:rsidRPr="00731CF1" w:rsidTr="0075505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Calibri" w:hAnsi="Calibri" w:cs="Calibri"/>
              </w:rPr>
            </w:pPr>
            <w:r w:rsidRPr="00731CF1">
              <w:rPr>
                <w:rFonts w:ascii="Calibri" w:hAnsi="Calibri" w:cs="Calibri"/>
              </w:rPr>
              <w:t>9930801Ц410740390540251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rFonts w:ascii="Calibri" w:hAnsi="Calibri" w:cs="Calibri"/>
              </w:rPr>
            </w:pPr>
            <w:r w:rsidRPr="00731CF1">
              <w:rPr>
                <w:rFonts w:ascii="Calibri" w:hAnsi="Calibri" w:cs="Calibri"/>
              </w:rPr>
              <w:t>653 100,00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rFonts w:ascii="Calibri" w:hAnsi="Calibri" w:cs="Calibri"/>
              </w:rPr>
            </w:pPr>
            <w:r w:rsidRPr="00731CF1">
              <w:rPr>
                <w:rFonts w:ascii="Calibri" w:hAnsi="Calibri" w:cs="Calibri"/>
              </w:rPr>
              <w:t>653 100,00</w:t>
            </w:r>
          </w:p>
        </w:tc>
      </w:tr>
      <w:tr w:rsidR="00CB3F06" w:rsidRPr="00731CF1" w:rsidTr="0075505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center"/>
              <w:rPr>
                <w:rFonts w:ascii="Calibri" w:hAnsi="Calibri" w:cs="Calibri"/>
              </w:rPr>
            </w:pPr>
            <w:r w:rsidRPr="00731CF1">
              <w:rPr>
                <w:rFonts w:ascii="Calibri" w:hAnsi="Calibri" w:cs="Calibri"/>
              </w:rPr>
              <w:t>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rFonts w:ascii="Calibri" w:hAnsi="Calibri" w:cs="Calibri"/>
              </w:rPr>
            </w:pPr>
            <w:r w:rsidRPr="00731CF1">
              <w:rPr>
                <w:rFonts w:ascii="Calibri" w:hAnsi="Calibri" w:cs="Calibri"/>
              </w:rPr>
              <w:t>653 100,00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06" w:rsidRPr="00731CF1" w:rsidRDefault="00CB3F06" w:rsidP="00755050">
            <w:pPr>
              <w:jc w:val="right"/>
              <w:rPr>
                <w:rFonts w:ascii="Calibri" w:hAnsi="Calibri" w:cs="Calibri"/>
              </w:rPr>
            </w:pPr>
            <w:r w:rsidRPr="00731CF1">
              <w:rPr>
                <w:rFonts w:ascii="Calibri" w:hAnsi="Calibri" w:cs="Calibri"/>
              </w:rPr>
              <w:t>653 100,00</w:t>
            </w:r>
          </w:p>
        </w:tc>
      </w:tr>
    </w:tbl>
    <w:p w:rsidR="00CB3F06" w:rsidRPr="004F74CD" w:rsidRDefault="00CB3F06" w:rsidP="00CB3F06">
      <w:pPr>
        <w:widowControl w:val="0"/>
        <w:ind w:left="-284"/>
        <w:contextualSpacing/>
      </w:pPr>
    </w:p>
    <w:p w:rsidR="00370D57" w:rsidRPr="00370D57" w:rsidRDefault="00370D57" w:rsidP="00370D57"/>
    <w:p w:rsidR="00370D57" w:rsidRDefault="00370D57" w:rsidP="0032312E">
      <w:pPr>
        <w:spacing w:before="100" w:beforeAutospacing="1" w:after="100" w:afterAutospacing="1"/>
        <w:ind w:firstLine="300"/>
        <w:contextualSpacing/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7A728B" w:rsidRPr="004B06A7" w:rsidTr="004162DA">
        <w:trPr>
          <w:trHeight w:val="2338"/>
        </w:trPr>
        <w:tc>
          <w:tcPr>
            <w:tcW w:w="3168" w:type="dxa"/>
          </w:tcPr>
          <w:p w:rsidR="007A728B" w:rsidRPr="004B06A7" w:rsidRDefault="007A728B" w:rsidP="004162DA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lastRenderedPageBreak/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7A728B" w:rsidRPr="004B06A7" w:rsidRDefault="007A728B" w:rsidP="004162DA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7A728B" w:rsidRPr="004B06A7" w:rsidRDefault="007A728B" w:rsidP="004162DA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4162DA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4162DA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4162DA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7A728B" w:rsidRPr="004B06A7" w:rsidRDefault="007A728B" w:rsidP="004162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7A728B" w:rsidRPr="004B06A7" w:rsidRDefault="007A728B" w:rsidP="004162DA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с. Атнары , ул</w:t>
            </w:r>
            <w:proofErr w:type="gramStart"/>
            <w:r w:rsidRPr="004B06A7">
              <w:rPr>
                <w:sz w:val="20"/>
                <w:szCs w:val="20"/>
              </w:rPr>
              <w:t>.М</w:t>
            </w:r>
            <w:proofErr w:type="gramEnd"/>
            <w:r w:rsidRPr="004B06A7">
              <w:rPr>
                <w:sz w:val="20"/>
                <w:szCs w:val="20"/>
              </w:rPr>
              <w:t>олодежная, 52а</w:t>
            </w:r>
          </w:p>
          <w:p w:rsidR="007A728B" w:rsidRPr="004B06A7" w:rsidRDefault="007A728B" w:rsidP="004162DA">
            <w:pPr>
              <w:jc w:val="both"/>
              <w:rPr>
                <w:sz w:val="20"/>
                <w:szCs w:val="20"/>
              </w:rPr>
            </w:pPr>
            <w:proofErr w:type="spellStart"/>
            <w:r w:rsidRPr="004B06A7">
              <w:rPr>
                <w:sz w:val="20"/>
                <w:szCs w:val="20"/>
                <w:lang w:val="en-US"/>
              </w:rPr>
              <w:t>sao</w:t>
            </w:r>
            <w:proofErr w:type="spellEnd"/>
            <w:r w:rsidRPr="004B06A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atnar</w:t>
            </w:r>
            <w:r w:rsidRPr="004B06A7">
              <w:rPr>
                <w:sz w:val="20"/>
                <w:szCs w:val="20"/>
                <w:lang w:val="en-US"/>
              </w:rPr>
              <w:t>t</w:t>
            </w:r>
            <w:proofErr w:type="spellEnd"/>
            <w:r w:rsidRPr="004B06A7">
              <w:rPr>
                <w:sz w:val="20"/>
                <w:szCs w:val="20"/>
              </w:rPr>
              <w:t>@</w:t>
            </w:r>
            <w:proofErr w:type="spellStart"/>
            <w:r w:rsidRPr="004B06A7">
              <w:rPr>
                <w:sz w:val="20"/>
                <w:szCs w:val="20"/>
                <w:lang w:val="en-US"/>
              </w:rPr>
              <w:t>krchet</w:t>
            </w:r>
            <w:proofErr w:type="spellEnd"/>
            <w:r w:rsidRPr="004B06A7">
              <w:rPr>
                <w:sz w:val="20"/>
                <w:szCs w:val="20"/>
              </w:rPr>
              <w:t>.</w:t>
            </w:r>
            <w:r w:rsidRPr="004B06A7">
              <w:rPr>
                <w:sz w:val="20"/>
                <w:szCs w:val="20"/>
                <w:lang w:val="en-US"/>
              </w:rPr>
              <w:t>cap</w:t>
            </w:r>
            <w:r w:rsidRPr="004B06A7">
              <w:rPr>
                <w:sz w:val="20"/>
                <w:szCs w:val="20"/>
              </w:rPr>
              <w:t>.</w:t>
            </w:r>
            <w:proofErr w:type="spellStart"/>
            <w:r w:rsidRPr="004B06A7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A728B" w:rsidRPr="004B06A7" w:rsidRDefault="007A728B" w:rsidP="004162DA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 xml:space="preserve">Номер сверстан ведущим специалистом администрации </w:t>
            </w:r>
            <w:r>
              <w:rPr>
                <w:sz w:val="20"/>
                <w:szCs w:val="20"/>
              </w:rPr>
              <w:t>Атнар</w:t>
            </w:r>
            <w:r w:rsidRPr="004B06A7">
              <w:rPr>
                <w:sz w:val="20"/>
                <w:szCs w:val="20"/>
              </w:rPr>
              <w:t>ского сельского поселения</w:t>
            </w:r>
          </w:p>
          <w:p w:rsidR="007A728B" w:rsidRDefault="007A728B" w:rsidP="004162DA">
            <w:pPr>
              <w:jc w:val="both"/>
              <w:rPr>
                <w:sz w:val="20"/>
                <w:szCs w:val="20"/>
              </w:rPr>
            </w:pPr>
            <w:proofErr w:type="gramStart"/>
            <w:r w:rsidRPr="004B06A7">
              <w:rPr>
                <w:sz w:val="20"/>
                <w:szCs w:val="20"/>
              </w:rPr>
              <w:t>Ответственный за выпуск:</w:t>
            </w:r>
            <w:proofErr w:type="gramEnd"/>
            <w:r w:rsidRPr="004B06A7">
              <w:rPr>
                <w:sz w:val="20"/>
                <w:szCs w:val="20"/>
              </w:rPr>
              <w:t xml:space="preserve"> А.Н.Кузнецов</w:t>
            </w:r>
          </w:p>
          <w:p w:rsidR="007A728B" w:rsidRDefault="007A728B" w:rsidP="004162DA">
            <w:pPr>
              <w:jc w:val="both"/>
              <w:rPr>
                <w:sz w:val="20"/>
                <w:szCs w:val="20"/>
              </w:rPr>
            </w:pPr>
          </w:p>
          <w:p w:rsidR="007A728B" w:rsidRDefault="007A728B" w:rsidP="004162DA">
            <w:pPr>
              <w:jc w:val="both"/>
              <w:rPr>
                <w:sz w:val="20"/>
                <w:szCs w:val="20"/>
              </w:rPr>
            </w:pPr>
          </w:p>
          <w:p w:rsidR="007A728B" w:rsidRDefault="007A728B" w:rsidP="004162DA">
            <w:pPr>
              <w:jc w:val="both"/>
              <w:rPr>
                <w:sz w:val="20"/>
                <w:szCs w:val="20"/>
              </w:rPr>
            </w:pPr>
          </w:p>
          <w:p w:rsidR="007A728B" w:rsidRDefault="007A728B" w:rsidP="004162DA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4162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7A728B" w:rsidRPr="004B06A7" w:rsidRDefault="007A728B" w:rsidP="004162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7A728B" w:rsidRPr="004B06A7" w:rsidRDefault="007A728B" w:rsidP="004162DA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4162DA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7A728B" w:rsidRPr="00AE0670" w:rsidRDefault="007A728B" w:rsidP="007A728B">
      <w:pPr>
        <w:spacing w:line="276" w:lineRule="auto"/>
        <w:sectPr w:rsidR="007A728B" w:rsidRPr="00AE0670" w:rsidSect="00AE75ED">
          <w:pgSz w:w="11906" w:h="16838"/>
          <w:pgMar w:top="851" w:right="851" w:bottom="709" w:left="1134" w:header="709" w:footer="709" w:gutter="0"/>
          <w:cols w:space="708"/>
          <w:docGrid w:linePitch="360"/>
        </w:sectPr>
      </w:pPr>
    </w:p>
    <w:p w:rsidR="00092A6A" w:rsidRPr="00225BB1" w:rsidRDefault="00092A6A" w:rsidP="00CB3F06">
      <w:pPr>
        <w:rPr>
          <w:sz w:val="20"/>
          <w:szCs w:val="20"/>
        </w:rPr>
      </w:pPr>
    </w:p>
    <w:sectPr w:rsidR="00092A6A" w:rsidRPr="00225BB1" w:rsidSect="007A728B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D57" w:rsidRDefault="00370D57" w:rsidP="00CB703D">
      <w:r>
        <w:separator/>
      </w:r>
    </w:p>
  </w:endnote>
  <w:endnote w:type="continuationSeparator" w:id="1">
    <w:p w:rsidR="00370D57" w:rsidRDefault="00370D57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D57" w:rsidRDefault="00370D57" w:rsidP="00CB703D">
      <w:r>
        <w:separator/>
      </w:r>
    </w:p>
  </w:footnote>
  <w:footnote w:type="continuationSeparator" w:id="1">
    <w:p w:rsidR="00370D57" w:rsidRDefault="00370D57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E8B"/>
    <w:multiLevelType w:val="hybridMultilevel"/>
    <w:tmpl w:val="E126EB00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05412"/>
    <w:multiLevelType w:val="hybridMultilevel"/>
    <w:tmpl w:val="6038B5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67BBE"/>
    <w:multiLevelType w:val="hybridMultilevel"/>
    <w:tmpl w:val="6E203100"/>
    <w:lvl w:ilvl="0" w:tplc="148E0A74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30BE13CC"/>
    <w:multiLevelType w:val="hybridMultilevel"/>
    <w:tmpl w:val="3996C30C"/>
    <w:lvl w:ilvl="0" w:tplc="3E06E4FE">
      <w:start w:val="1"/>
      <w:numFmt w:val="decimal"/>
      <w:lvlText w:val="%1."/>
      <w:lvlJc w:val="left"/>
      <w:pPr>
        <w:ind w:left="3120" w:hanging="18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779EB"/>
    <w:multiLevelType w:val="hybridMultilevel"/>
    <w:tmpl w:val="72FA62D8"/>
    <w:lvl w:ilvl="0" w:tplc="66009004">
      <w:start w:val="1"/>
      <w:numFmt w:val="decimal"/>
      <w:lvlText w:val="%1."/>
      <w:lvlJc w:val="left"/>
      <w:pPr>
        <w:ind w:left="3120" w:hanging="18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7D2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3E7B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708A"/>
    <w:rsid w:val="002E7B37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7FA0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3BBD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0D57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62DA"/>
    <w:rsid w:val="004173AB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4A2"/>
    <w:rsid w:val="004F45F3"/>
    <w:rsid w:val="004F4E5C"/>
    <w:rsid w:val="004F59C4"/>
    <w:rsid w:val="004F608D"/>
    <w:rsid w:val="004F6BAA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6196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1CB6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A728B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673A"/>
    <w:rsid w:val="008D0035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35FB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0630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A51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E75ED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67E1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EDF"/>
    <w:rsid w:val="00CB3F06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1B7A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semiHidden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uiPriority w:val="59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---">
    <w:name w:val="первая-строка-с-отступом"/>
    <w:basedOn w:val="a"/>
    <w:rsid w:val="00AE75ED"/>
    <w:pPr>
      <w:spacing w:before="100" w:beforeAutospacing="1" w:after="100" w:afterAutospacing="1"/>
    </w:pPr>
  </w:style>
  <w:style w:type="paragraph" w:customStyle="1" w:styleId="--3-western">
    <w:name w:val="нумерованный-список-3-western"/>
    <w:basedOn w:val="a"/>
    <w:rsid w:val="00AE75ED"/>
    <w:pPr>
      <w:spacing w:before="100" w:beforeAutospacing="1" w:after="100" w:afterAutospacing="1"/>
    </w:pPr>
  </w:style>
  <w:style w:type="paragraph" w:customStyle="1" w:styleId="---0">
    <w:name w:val="основной-текст-с-отступом"/>
    <w:basedOn w:val="a"/>
    <w:rsid w:val="00AE75ED"/>
    <w:pPr>
      <w:spacing w:before="100" w:beforeAutospacing="1" w:after="100" w:afterAutospacing="1"/>
    </w:pPr>
  </w:style>
  <w:style w:type="paragraph" w:customStyle="1" w:styleId="-">
    <w:name w:val="обратный-отступ"/>
    <w:basedOn w:val="a"/>
    <w:rsid w:val="00AE75ED"/>
    <w:pPr>
      <w:spacing w:before="100" w:beforeAutospacing="1" w:after="100" w:afterAutospacing="1"/>
    </w:pPr>
  </w:style>
  <w:style w:type="paragraph" w:customStyle="1" w:styleId="--2-western">
    <w:name w:val="нумерованный-список-2-western"/>
    <w:basedOn w:val="a"/>
    <w:rsid w:val="00AE75ED"/>
    <w:pPr>
      <w:spacing w:before="100" w:beforeAutospacing="1" w:after="100" w:afterAutospacing="1"/>
    </w:pPr>
  </w:style>
  <w:style w:type="paragraph" w:customStyle="1" w:styleId="--1-western">
    <w:name w:val="нумерованный-список-1-western"/>
    <w:basedOn w:val="a"/>
    <w:rsid w:val="00AE75ED"/>
    <w:pPr>
      <w:spacing w:before="100" w:beforeAutospacing="1" w:after="100" w:afterAutospacing="1"/>
    </w:pPr>
  </w:style>
  <w:style w:type="paragraph" w:customStyle="1" w:styleId="aff9">
    <w:name w:val="Прижатый влево"/>
    <w:basedOn w:val="a"/>
    <w:next w:val="a"/>
    <w:uiPriority w:val="99"/>
    <w:rsid w:val="00AE75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302">
    <w:name w:val="xl302"/>
    <w:basedOn w:val="a"/>
    <w:rsid w:val="00CB3F06"/>
    <w:pPr>
      <w:spacing w:before="100" w:beforeAutospacing="1" w:after="100" w:afterAutospacing="1"/>
    </w:pPr>
  </w:style>
  <w:style w:type="paragraph" w:customStyle="1" w:styleId="xl303">
    <w:name w:val="xl303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4">
    <w:name w:val="xl304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305">
    <w:name w:val="xl305"/>
    <w:basedOn w:val="a"/>
    <w:rsid w:val="00CB3F06"/>
    <w:pPr>
      <w:spacing w:before="100" w:beforeAutospacing="1" w:after="100" w:afterAutospacing="1"/>
    </w:pPr>
  </w:style>
  <w:style w:type="paragraph" w:customStyle="1" w:styleId="xl306">
    <w:name w:val="xl306"/>
    <w:basedOn w:val="a"/>
    <w:rsid w:val="00CB3F06"/>
    <w:pP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CB3F06"/>
    <w:pPr>
      <w:spacing w:before="100" w:beforeAutospacing="1" w:after="100" w:afterAutospacing="1"/>
    </w:pPr>
    <w:rPr>
      <w:b/>
      <w:bCs/>
    </w:rPr>
  </w:style>
  <w:style w:type="paragraph" w:customStyle="1" w:styleId="xl308">
    <w:name w:val="xl308"/>
    <w:basedOn w:val="a"/>
    <w:rsid w:val="00CB3F06"/>
    <w:pPr>
      <w:spacing w:before="100" w:beforeAutospacing="1" w:after="100" w:afterAutospacing="1"/>
      <w:jc w:val="center"/>
    </w:pPr>
  </w:style>
  <w:style w:type="paragraph" w:customStyle="1" w:styleId="xl309">
    <w:name w:val="xl309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0">
    <w:name w:val="xl310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1">
    <w:name w:val="xl311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2">
    <w:name w:val="xl312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3">
    <w:name w:val="xl313"/>
    <w:basedOn w:val="a"/>
    <w:rsid w:val="00CB3F06"/>
    <w:pPr>
      <w:spacing w:before="100" w:beforeAutospacing="1" w:after="100" w:afterAutospacing="1"/>
      <w:jc w:val="center"/>
      <w:textAlignment w:val="top"/>
    </w:pPr>
  </w:style>
  <w:style w:type="paragraph" w:customStyle="1" w:styleId="xl314">
    <w:name w:val="xl314"/>
    <w:basedOn w:val="a"/>
    <w:rsid w:val="00CB3F0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15">
    <w:name w:val="xl315"/>
    <w:basedOn w:val="a"/>
    <w:rsid w:val="00CB3F06"/>
    <w:pPr>
      <w:spacing w:before="100" w:beforeAutospacing="1" w:after="100" w:afterAutospacing="1"/>
      <w:textAlignment w:val="top"/>
    </w:pPr>
  </w:style>
  <w:style w:type="paragraph" w:customStyle="1" w:styleId="xl316">
    <w:name w:val="xl316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7">
    <w:name w:val="xl317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1">
    <w:name w:val="xl321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2">
    <w:name w:val="xl322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3">
    <w:name w:val="xl323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4">
    <w:name w:val="xl324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5">
    <w:name w:val="xl325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6">
    <w:name w:val="xl326"/>
    <w:basedOn w:val="a"/>
    <w:rsid w:val="00CB3F06"/>
    <w:pPr>
      <w:spacing w:before="100" w:beforeAutospacing="1" w:after="100" w:afterAutospacing="1"/>
    </w:pPr>
    <w:rPr>
      <w:b/>
      <w:bCs/>
    </w:rPr>
  </w:style>
  <w:style w:type="paragraph" w:customStyle="1" w:styleId="xl327">
    <w:name w:val="xl327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328">
    <w:name w:val="xl328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329">
    <w:name w:val="xl329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330">
    <w:name w:val="xl330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331">
    <w:name w:val="xl331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332">
    <w:name w:val="xl332"/>
    <w:basedOn w:val="a"/>
    <w:rsid w:val="00CB3F06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333">
    <w:name w:val="xl333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4">
    <w:name w:val="xl334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5">
    <w:name w:val="xl335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6">
    <w:name w:val="xl336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337">
    <w:name w:val="xl337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338">
    <w:name w:val="xl338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9">
    <w:name w:val="xl339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40">
    <w:name w:val="xl340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41">
    <w:name w:val="xl341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342">
    <w:name w:val="xl342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343">
    <w:name w:val="xl343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344">
    <w:name w:val="xl344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345">
    <w:name w:val="xl345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346">
    <w:name w:val="xl346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color w:val="0000FF"/>
    </w:rPr>
  </w:style>
  <w:style w:type="paragraph" w:customStyle="1" w:styleId="xl347">
    <w:name w:val="xl347"/>
    <w:basedOn w:val="a"/>
    <w:rsid w:val="00CB3F06"/>
    <w:pPr>
      <w:shd w:val="clear" w:color="000000" w:fill="CCFFCC"/>
      <w:spacing w:before="100" w:beforeAutospacing="1" w:after="100" w:afterAutospacing="1"/>
    </w:pPr>
  </w:style>
  <w:style w:type="paragraph" w:customStyle="1" w:styleId="xl348">
    <w:name w:val="xl348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49">
    <w:name w:val="xl349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0">
    <w:name w:val="xl350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351">
    <w:name w:val="xl351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52">
    <w:name w:val="xl352"/>
    <w:basedOn w:val="a"/>
    <w:rsid w:val="00CB3F06"/>
    <w:pPr>
      <w:shd w:val="clear" w:color="000000" w:fill="99CC00"/>
      <w:spacing w:before="100" w:beforeAutospacing="1" w:after="100" w:afterAutospacing="1"/>
    </w:pPr>
  </w:style>
  <w:style w:type="paragraph" w:customStyle="1" w:styleId="xl353">
    <w:name w:val="xl353"/>
    <w:basedOn w:val="a"/>
    <w:rsid w:val="00CB3F06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354">
    <w:name w:val="xl354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55">
    <w:name w:val="xl355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6">
    <w:name w:val="xl356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357">
    <w:name w:val="xl357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358">
    <w:name w:val="xl358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359">
    <w:name w:val="xl359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color w:val="0000FF"/>
    </w:rPr>
  </w:style>
  <w:style w:type="paragraph" w:customStyle="1" w:styleId="xl360">
    <w:name w:val="xl360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361">
    <w:name w:val="xl361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362">
    <w:name w:val="xl362"/>
    <w:basedOn w:val="a"/>
    <w:rsid w:val="00CB3F06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363">
    <w:name w:val="xl363"/>
    <w:basedOn w:val="a"/>
    <w:rsid w:val="00CB3F06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364">
    <w:name w:val="xl364"/>
    <w:basedOn w:val="a"/>
    <w:rsid w:val="00CB3F06"/>
    <w:pPr>
      <w:shd w:val="clear" w:color="000000" w:fill="FFFF99"/>
      <w:spacing w:before="100" w:beforeAutospacing="1" w:after="100" w:afterAutospacing="1"/>
    </w:pPr>
  </w:style>
  <w:style w:type="paragraph" w:customStyle="1" w:styleId="xl365">
    <w:name w:val="xl365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366">
    <w:name w:val="xl366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367">
    <w:name w:val="xl367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368">
    <w:name w:val="xl368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369">
    <w:name w:val="xl369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370">
    <w:name w:val="xl370"/>
    <w:basedOn w:val="a"/>
    <w:rsid w:val="00CB3F06"/>
    <w:pPr>
      <w:spacing w:before="100" w:beforeAutospacing="1" w:after="100" w:afterAutospacing="1"/>
    </w:pPr>
    <w:rPr>
      <w:color w:val="FF0000"/>
    </w:rPr>
  </w:style>
  <w:style w:type="paragraph" w:customStyle="1" w:styleId="xl371">
    <w:name w:val="xl371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2">
    <w:name w:val="xl372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3">
    <w:name w:val="xl373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74">
    <w:name w:val="xl374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5">
    <w:name w:val="xl375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6">
    <w:name w:val="xl376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7">
    <w:name w:val="xl377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8">
    <w:name w:val="xl378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79">
    <w:name w:val="xl379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80">
    <w:name w:val="xl380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381">
    <w:name w:val="xl381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382">
    <w:name w:val="xl382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383">
    <w:name w:val="xl383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384">
    <w:name w:val="xl384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color w:val="0000FF"/>
    </w:rPr>
  </w:style>
  <w:style w:type="paragraph" w:customStyle="1" w:styleId="xl385">
    <w:name w:val="xl385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6">
    <w:name w:val="xl386"/>
    <w:basedOn w:val="a"/>
    <w:rsid w:val="00CB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387">
    <w:name w:val="xl387"/>
    <w:basedOn w:val="a"/>
    <w:rsid w:val="00CB3F06"/>
    <w:pP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ov.cap.ru/SiteMap.aspx?gov_id=78&amp;id=2333094" TargetMode="External"/><Relationship Id="rId18" Type="http://schemas.openxmlformats.org/officeDocument/2006/relationships/hyperlink" Target="http://gov.cap.ru/SiteMap.aspx?gov_id=78&amp;id=2333094" TargetMode="External"/><Relationship Id="rId26" Type="http://schemas.openxmlformats.org/officeDocument/2006/relationships/hyperlink" Target="consultantplus://offline/ref=B3A362379A92078F50B4A12FF99021BD1EAADFBE91DBD27407AF401783814EB607A7J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94365.100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7524649.0/" TargetMode="External"/><Relationship Id="rId17" Type="http://schemas.openxmlformats.org/officeDocument/2006/relationships/hyperlink" Target="http://gov.cap.ru/SiteMap.aspx?gov_id=78&amp;id=2333094" TargetMode="External"/><Relationship Id="rId25" Type="http://schemas.openxmlformats.org/officeDocument/2006/relationships/hyperlink" Target="file:///C:\Users\nadya\Desktop\&#1052;&#1054;&#1048;%20&#1044;&#1054;&#1050;&#1059;&#1052;&#1045;&#1053;&#1058;&#1067;\&#1055;&#1086;&#1089;&#1090;&#1072;&#1085;&#1086;&#1074;&#1083;&#1077;&#1085;&#1080;&#1103;\&#1055;&#1088;&#1086;&#1077;&#1082;&#1090;&#1099;\2019\&#1088;&#1072;&#1079;&#1074;&#1080;&#1090;&#1080;&#1077;%20&#1082;&#1091;&#1083;&#1100;&#1090;&#1091;&#1088;&#1099;%20&#1080;%20&#1090;&#1091;&#1088;&#1080;&#1079;&#1084;&#1072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v.cap.ru/SiteMap.aspx?gov_id=78&amp;id=2333094" TargetMode="External"/><Relationship Id="rId20" Type="http://schemas.openxmlformats.org/officeDocument/2006/relationships/hyperlink" Target="file:///C:\Users\nadya\Desktop\&#1052;&#1054;&#1048;%20&#1044;&#1054;&#1050;&#1059;&#1052;&#1045;&#1053;&#1058;&#1067;\&#1055;&#1086;&#1089;&#1090;&#1072;&#1085;&#1086;&#1074;&#1083;&#1077;&#1085;&#1080;&#1103;\&#1055;&#1088;&#1086;&#1077;&#1082;&#1090;&#1099;\2019\&#1088;&#1072;&#1079;&#1074;&#1080;&#1090;&#1080;&#1077;%20&#1082;&#1091;&#1083;&#1100;&#1090;&#1091;&#1088;&#1099;%20&#1080;%20&#1090;&#1091;&#1088;&#1080;&#1079;&#1084;&#1072;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2272.0/" TargetMode="External"/><Relationship Id="rId24" Type="http://schemas.openxmlformats.org/officeDocument/2006/relationships/hyperlink" Target="garantF1://17520300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cap.ru/SiteMap.aspx?gov_id=78&amp;id=2333094" TargetMode="External"/><Relationship Id="rId23" Type="http://schemas.openxmlformats.org/officeDocument/2006/relationships/hyperlink" Target="garantF1://17524302.1000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://gov.cap.ru/SiteMap.aspx?gov_id=78&amp;id=2333094" TargetMode="External"/><Relationship Id="rId19" Type="http://schemas.openxmlformats.org/officeDocument/2006/relationships/hyperlink" Target="http://gov.cap.ru/SiteMap.aspx?gov_id=78&amp;id=23330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cap.ru/SiteMap.aspx?gov_id=78&amp;id=2333094" TargetMode="External"/><Relationship Id="rId14" Type="http://schemas.openxmlformats.org/officeDocument/2006/relationships/hyperlink" Target="http://gov.cap.ru/SiteMap.aspx?gov_id=78&amp;id=2333094" TargetMode="External"/><Relationship Id="rId22" Type="http://schemas.openxmlformats.org/officeDocument/2006/relationships/hyperlink" Target="garantF1://94365.0" TargetMode="External"/><Relationship Id="rId27" Type="http://schemas.openxmlformats.org/officeDocument/2006/relationships/hyperlink" Target="file:///C:\Users\nadya\Desktop\&#1052;&#1054;&#1048;%20&#1044;&#1054;&#1050;&#1059;&#1052;&#1045;&#1053;&#1058;&#1067;\&#1055;&#1086;&#1089;&#1090;&#1072;&#1085;&#1086;&#1074;&#1083;&#1077;&#1085;&#1080;&#1103;\&#1055;&#1088;&#1086;&#1077;&#1082;&#1090;&#1099;\2019\&#1088;&#1072;&#1079;&#1074;&#1080;&#1090;&#1080;&#1077;%20&#1082;&#1091;&#1083;&#1100;&#1090;&#1091;&#1088;&#1099;%20&#1080;%20&#1090;&#1091;&#1088;&#1080;&#1079;&#1084;&#1072;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2CDB4-D993-445F-B2A3-FA30594D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90</Pages>
  <Words>24718</Words>
  <Characters>140893</Characters>
  <Application>Microsoft Office Word</Application>
  <DocSecurity>0</DocSecurity>
  <Lines>1174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NADYA</cp:lastModifiedBy>
  <cp:revision>14</cp:revision>
  <dcterms:created xsi:type="dcterms:W3CDTF">2013-05-06T07:39:00Z</dcterms:created>
  <dcterms:modified xsi:type="dcterms:W3CDTF">2019-03-19T12:44:00Z</dcterms:modified>
</cp:coreProperties>
</file>