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F16AEF" w:rsidP="00225BB1">
      <w:pPr>
        <w:pStyle w:val="a3"/>
        <w:tabs>
          <w:tab w:val="left" w:pos="708"/>
        </w:tabs>
      </w:pPr>
      <w:r>
        <w:pict>
          <v:shapetype id="_x0000_t202" coordsize="21600,21600" o:spt="202" path="m,l,21600r21600,l21600,xe">
            <v:stroke joinstyle="miter"/>
            <v:path gradientshapeok="t" o:connecttype="rect"/>
          </v:shapetype>
          <v:shape id="_x0000_s1030" type="#_x0000_t202" style="position:absolute;margin-left:-15.05pt;margin-top:-21.7pt;width:516.45pt;height:219.7pt;z-index:-251652096">
            <v:textbox style="mso-next-textbox:#_x0000_s1030">
              <w:txbxContent>
                <w:p w:rsidR="00DD75D5" w:rsidRDefault="00DD75D5" w:rsidP="00225BB1">
                  <w:pPr>
                    <w:ind w:right="297"/>
                  </w:pPr>
                </w:p>
              </w:txbxContent>
            </v:textbox>
          </v:shape>
        </w:pict>
      </w:r>
      <w:r>
        <w:pict>
          <v:shape id="_x0000_s1026" type="#_x0000_t202" style="position:absolute;margin-left:102.6pt;margin-top:18pt;width:370.5pt;height:63pt;z-index:251660288" stroked="f">
            <v:textbox style="mso-next-textbox:#_x0000_s1026">
              <w:txbxContent>
                <w:p w:rsidR="00DD75D5" w:rsidRDefault="00DD75D5"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27" type="#_x0000_t202" style="position:absolute;margin-left:116.85pt;margin-top:63pt;width:378pt;height:36pt;z-index:251661312" stroked="f">
            <v:textbox style="mso-next-textbox:#_x0000_s1027">
              <w:txbxContent>
                <w:p w:rsidR="00DD75D5" w:rsidRDefault="00DD75D5" w:rsidP="00225BB1">
                  <w:pPr>
                    <w:rPr>
                      <w:i/>
                      <w:sz w:val="40"/>
                      <w:szCs w:val="40"/>
                    </w:rPr>
                  </w:pPr>
                  <w:r>
                    <w:rPr>
                      <w:i/>
                      <w:sz w:val="40"/>
                      <w:szCs w:val="40"/>
                    </w:rPr>
                    <w:t>Атнарского сельского поселения</w:t>
                  </w:r>
                </w:p>
                <w:p w:rsidR="00DD75D5" w:rsidRDefault="00DD75D5" w:rsidP="00225BB1">
                  <w:pPr>
                    <w:jc w:val="right"/>
                    <w:rPr>
                      <w:i/>
                      <w:sz w:val="64"/>
                      <w:szCs w:val="64"/>
                    </w:rPr>
                  </w:pPr>
                  <w:r>
                    <w:rPr>
                      <w:i/>
                      <w:sz w:val="64"/>
                      <w:szCs w:val="64"/>
                    </w:rPr>
                    <w:t xml:space="preserve"> </w:t>
                  </w:r>
                </w:p>
                <w:p w:rsidR="00DD75D5" w:rsidRDefault="00DD75D5" w:rsidP="00225BB1">
                  <w:pPr>
                    <w:jc w:val="right"/>
                    <w:rPr>
                      <w:i/>
                      <w:sz w:val="64"/>
                      <w:szCs w:val="64"/>
                    </w:rPr>
                  </w:pPr>
                </w:p>
                <w:p w:rsidR="00DD75D5" w:rsidRDefault="00DD75D5"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F16AEF" w:rsidP="00225BB1">
      <w:r>
        <w:pict>
          <v:shape id="_x0000_s1028" type="#_x0000_t202" style="position:absolute;margin-left:-27pt;margin-top:.1pt;width:549pt;height:44.85pt;z-index:251662336" filled="f" stroked="f">
            <v:textbox style="mso-next-textbox:#_x0000_s1028">
              <w:txbxContent>
                <w:p w:rsidR="00DD75D5" w:rsidRDefault="00DD75D5" w:rsidP="00225BB1">
                  <w:pPr>
                    <w:jc w:val="center"/>
                    <w:rPr>
                      <w:b/>
                      <w:i/>
                      <w:sz w:val="25"/>
                      <w:szCs w:val="25"/>
                    </w:rPr>
                  </w:pPr>
                  <w:r>
                    <w:rPr>
                      <w:b/>
                      <w:i/>
                      <w:sz w:val="25"/>
                      <w:szCs w:val="25"/>
                    </w:rPr>
                    <w:t>Информационное издание администрации Атнарского  сельского поселения</w:t>
                  </w:r>
                </w:p>
                <w:p w:rsidR="00DD75D5" w:rsidRDefault="00DD75D5"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DD75D5" w:rsidRDefault="00DD75D5"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30.10.2019</w:t>
                  </w:r>
                </w:p>
              </w:txbxContent>
            </v:textbox>
          </v:shape>
        </w:pict>
      </w:r>
    </w:p>
    <w:p w:rsidR="00225BB1" w:rsidRDefault="00225BB1" w:rsidP="00225BB1"/>
    <w:p w:rsidR="00225BB1" w:rsidRDefault="00F16AEF" w:rsidP="00225BB1">
      <w:r>
        <w:pict>
          <v:shape id="_x0000_s1031" type="#_x0000_t202" style="position:absolute;margin-left:390.3pt;margin-top:9.25pt;width:105.6pt;height:36.6pt;z-index:251665408" stroked="f">
            <v:textbox style="mso-next-textbox:#_x0000_s1031">
              <w:txbxContent>
                <w:p w:rsidR="00DD75D5" w:rsidRDefault="00DD75D5" w:rsidP="00662532">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31</w:t>
                  </w:r>
                </w:p>
              </w:txbxContent>
            </v:textbox>
          </v:shape>
        </w:pict>
      </w:r>
    </w:p>
    <w:p w:rsidR="00225BB1" w:rsidRDefault="00225BB1" w:rsidP="00225BB1"/>
    <w:p w:rsidR="00D64ED1" w:rsidRPr="00DD2784" w:rsidRDefault="00D64ED1" w:rsidP="00D64ED1">
      <w:pPr>
        <w:tabs>
          <w:tab w:val="left" w:pos="6060"/>
        </w:tabs>
      </w:pPr>
      <w:bookmarkStart w:id="0" w:name="sub_212"/>
    </w:p>
    <w:p w:rsidR="003B2812" w:rsidRDefault="003B2812" w:rsidP="003B2812">
      <w:pPr>
        <w:pStyle w:val="23"/>
        <w:spacing w:after="0" w:line="240" w:lineRule="auto"/>
        <w:ind w:left="0"/>
        <w:jc w:val="both"/>
        <w:rPr>
          <w:color w:val="000000"/>
        </w:rPr>
      </w:pPr>
    </w:p>
    <w:p w:rsidR="00D64ED1" w:rsidRPr="00A02104" w:rsidRDefault="00D64ED1" w:rsidP="00A02104">
      <w:pPr>
        <w:jc w:val="center"/>
        <w:rPr>
          <w:b/>
          <w:i/>
          <w:u w:val="single"/>
        </w:rPr>
      </w:pPr>
      <w:r w:rsidRPr="00A02104">
        <w:rPr>
          <w:b/>
          <w:i/>
          <w:u w:val="single"/>
        </w:rPr>
        <w:t>Постановление</w:t>
      </w:r>
    </w:p>
    <w:p w:rsidR="00D64ED1" w:rsidRPr="00A02104" w:rsidRDefault="00D64ED1" w:rsidP="00A02104">
      <w:pPr>
        <w:pStyle w:val="1"/>
        <w:spacing w:before="0"/>
        <w:ind w:right="-2"/>
        <w:jc w:val="center"/>
        <w:rPr>
          <w:rFonts w:ascii="Times New Roman" w:hAnsi="Times New Roman" w:cs="Times New Roman"/>
          <w:i/>
          <w:color w:val="auto"/>
          <w:sz w:val="24"/>
          <w:szCs w:val="24"/>
          <w:u w:val="single"/>
        </w:rPr>
      </w:pPr>
      <w:r w:rsidRPr="00A02104">
        <w:rPr>
          <w:rFonts w:ascii="Times New Roman" w:hAnsi="Times New Roman" w:cs="Times New Roman"/>
          <w:i/>
          <w:color w:val="auto"/>
          <w:sz w:val="24"/>
          <w:szCs w:val="24"/>
          <w:u w:val="single"/>
        </w:rPr>
        <w:t>администрации  Атнарского сельского поселения Красночетайского района Чувашской Республики «</w:t>
      </w:r>
      <w:r w:rsidR="00A02104" w:rsidRPr="00A02104">
        <w:rPr>
          <w:rFonts w:ascii="Times New Roman" w:hAnsi="Times New Roman" w:cs="Times New Roman"/>
          <w:i/>
          <w:color w:val="auto"/>
          <w:sz w:val="24"/>
          <w:szCs w:val="24"/>
          <w:u w:val="single"/>
        </w:rPr>
        <w:t>Об утверждении порядка формирования, ведения и обязательного опубликования Перечней муниципального имущества Атнарского сельского поселения Красночетайского района Чувашской Республики, предназначенного для оказания имущественной поддержки субъектам малого и среднего предпринимательства</w:t>
      </w:r>
      <w:r w:rsidRPr="00A02104">
        <w:rPr>
          <w:rFonts w:ascii="Times New Roman" w:hAnsi="Times New Roman" w:cs="Times New Roman"/>
          <w:i/>
          <w:color w:val="auto"/>
          <w:sz w:val="24"/>
          <w:szCs w:val="24"/>
          <w:u w:val="single"/>
        </w:rPr>
        <w:t>»</w:t>
      </w:r>
    </w:p>
    <w:p w:rsidR="00D64ED1" w:rsidRDefault="00D64ED1" w:rsidP="00D64ED1">
      <w:pPr>
        <w:rPr>
          <w:b/>
          <w:i/>
          <w:sz w:val="20"/>
          <w:szCs w:val="20"/>
          <w:u w:val="single"/>
        </w:rPr>
      </w:pPr>
    </w:p>
    <w:p w:rsidR="00D64ED1" w:rsidRDefault="00D64ED1" w:rsidP="00D64ED1">
      <w:pPr>
        <w:rPr>
          <w:b/>
          <w:i/>
          <w:sz w:val="20"/>
          <w:szCs w:val="20"/>
          <w:u w:val="single"/>
        </w:rPr>
      </w:pPr>
      <w:r w:rsidRPr="00E10F7A">
        <w:rPr>
          <w:b/>
          <w:i/>
          <w:sz w:val="20"/>
          <w:szCs w:val="20"/>
          <w:u w:val="single"/>
        </w:rPr>
        <w:t xml:space="preserve">от </w:t>
      </w:r>
      <w:r>
        <w:rPr>
          <w:b/>
          <w:i/>
          <w:sz w:val="20"/>
          <w:szCs w:val="20"/>
          <w:u w:val="single"/>
        </w:rPr>
        <w:t xml:space="preserve"> </w:t>
      </w:r>
      <w:r w:rsidR="00A02104">
        <w:rPr>
          <w:b/>
          <w:i/>
          <w:sz w:val="20"/>
          <w:szCs w:val="20"/>
          <w:u w:val="single"/>
        </w:rPr>
        <w:t>28</w:t>
      </w:r>
      <w:r>
        <w:rPr>
          <w:b/>
          <w:i/>
          <w:sz w:val="20"/>
          <w:szCs w:val="20"/>
          <w:u w:val="single"/>
        </w:rPr>
        <w:t>.10.2019 №</w:t>
      </w:r>
      <w:r w:rsidR="00465F05">
        <w:rPr>
          <w:b/>
          <w:i/>
          <w:sz w:val="20"/>
          <w:szCs w:val="20"/>
          <w:u w:val="single"/>
        </w:rPr>
        <w:t>6</w:t>
      </w:r>
      <w:r w:rsidR="00A02104">
        <w:rPr>
          <w:b/>
          <w:i/>
          <w:sz w:val="20"/>
          <w:szCs w:val="20"/>
          <w:u w:val="single"/>
        </w:rPr>
        <w:t>8</w:t>
      </w:r>
    </w:p>
    <w:p w:rsidR="00A02104" w:rsidRPr="00185117" w:rsidRDefault="00A02104" w:rsidP="00A02104">
      <w:pPr>
        <w:spacing w:before="100" w:beforeAutospacing="1" w:after="100" w:afterAutospacing="1" w:line="276" w:lineRule="auto"/>
        <w:contextualSpacing/>
        <w:jc w:val="both"/>
      </w:pPr>
      <w:r w:rsidRPr="00A02104">
        <w:t>В целях оказания имущественной поддержки субъектам малого и среднего</w:t>
      </w:r>
      <w:r>
        <w:t xml:space="preserve"> </w:t>
      </w:r>
      <w:r w:rsidRPr="00185117">
        <w:t xml:space="preserve">предпринимательства в соответствии с </w:t>
      </w:r>
      <w:proofErr w:type="gramStart"/>
      <w:r w:rsidRPr="00185117">
        <w:rPr>
          <w:rStyle w:val="af2"/>
          <w:b/>
        </w:rPr>
        <w:t>ч</w:t>
      </w:r>
      <w:proofErr w:type="gramEnd"/>
      <w:r w:rsidRPr="00185117">
        <w:rPr>
          <w:rStyle w:val="af2"/>
          <w:b/>
        </w:rPr>
        <w:t>. 4 ст. 18</w:t>
      </w:r>
      <w:r w:rsidRPr="00185117">
        <w:t xml:space="preserve"> Федерального закона от 24.07.2007 г. № 209-ФЗ «О развитии малого и среднего предпринимательства в Российской Федерации» администрация</w:t>
      </w:r>
      <w:r>
        <w:t xml:space="preserve"> </w:t>
      </w:r>
      <w:r w:rsidRPr="00185117">
        <w:t xml:space="preserve">Атнарского сельского поселения Красночетайского района Чувашской Республики </w:t>
      </w:r>
      <w:r w:rsidRPr="00185117">
        <w:rPr>
          <w:b/>
          <w:spacing w:val="100"/>
        </w:rPr>
        <w:t>постановляет</w:t>
      </w:r>
      <w:r w:rsidRPr="00185117">
        <w:t>:</w:t>
      </w:r>
    </w:p>
    <w:p w:rsidR="00A02104" w:rsidRPr="00185117" w:rsidRDefault="00A02104" w:rsidP="00A02104">
      <w:pPr>
        <w:widowControl w:val="0"/>
        <w:numPr>
          <w:ilvl w:val="0"/>
          <w:numId w:val="5"/>
        </w:numPr>
        <w:autoSpaceDE w:val="0"/>
        <w:autoSpaceDN w:val="0"/>
        <w:adjustRightInd w:val="0"/>
        <w:spacing w:line="276" w:lineRule="auto"/>
        <w:ind w:left="0" w:firstLine="567"/>
        <w:jc w:val="both"/>
      </w:pPr>
      <w:bookmarkStart w:id="1" w:name="sub_1"/>
      <w:r w:rsidRPr="00185117">
        <w:t xml:space="preserve">Утвердить прилагаемый </w:t>
      </w:r>
      <w:r w:rsidRPr="00185117">
        <w:rPr>
          <w:rStyle w:val="af2"/>
          <w:b/>
        </w:rPr>
        <w:t>порядок</w:t>
      </w:r>
      <w:r w:rsidRPr="00185117">
        <w:t xml:space="preserve"> формирования, ведения и обязательного опубликования Перечней муниципального имущества Атнарского сельского поселения Красночетайского района Чувашской Республики, свободного от прав третьих лиц (за исключением имущественных прав субъектов малого и среднего предпринимательства).</w:t>
      </w:r>
    </w:p>
    <w:p w:rsidR="00A02104" w:rsidRPr="00185117" w:rsidRDefault="00A02104" w:rsidP="00A02104">
      <w:pPr>
        <w:spacing w:line="276" w:lineRule="auto"/>
        <w:ind w:firstLine="567"/>
        <w:jc w:val="both"/>
      </w:pPr>
      <w:bookmarkStart w:id="2" w:name="sub_2"/>
      <w:bookmarkEnd w:id="1"/>
      <w:r w:rsidRPr="00185117">
        <w:t>2. Установить, что:</w:t>
      </w:r>
    </w:p>
    <w:p w:rsidR="00A02104" w:rsidRPr="00185117" w:rsidRDefault="00A02104" w:rsidP="00A02104">
      <w:pPr>
        <w:spacing w:line="276" w:lineRule="auto"/>
        <w:ind w:firstLine="567"/>
        <w:jc w:val="both"/>
      </w:pPr>
      <w:bookmarkStart w:id="3" w:name="sub_201"/>
      <w:bookmarkEnd w:id="2"/>
      <w:r w:rsidRPr="00185117">
        <w:t>а) к Перечням относятся:</w:t>
      </w:r>
    </w:p>
    <w:bookmarkEnd w:id="3"/>
    <w:p w:rsidR="00A02104" w:rsidRPr="00185117" w:rsidRDefault="00A02104" w:rsidP="00A02104">
      <w:pPr>
        <w:spacing w:line="276" w:lineRule="auto"/>
        <w:ind w:firstLine="567"/>
        <w:jc w:val="both"/>
      </w:pPr>
      <w:r w:rsidRPr="00185117">
        <w:t>Перечень муниципального имущества Атнарского сельского поселения Красночетайского района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02104" w:rsidRPr="00185117" w:rsidRDefault="00A02104" w:rsidP="00A02104">
      <w:pPr>
        <w:spacing w:line="276" w:lineRule="auto"/>
        <w:ind w:firstLine="567"/>
        <w:jc w:val="both"/>
      </w:pPr>
      <w:r w:rsidRPr="00185117">
        <w:t xml:space="preserve">Перечень муниципального имущества Атнарского сельского поселения Красночетайского района Чувашской Республики для передачи его в безвозмездное пользование на долгосрочной основе управляющим компаниям, отобранным на конкурсной основе для управления </w:t>
      </w:r>
      <w:proofErr w:type="spellStart"/>
      <w:proofErr w:type="gramStart"/>
      <w:r w:rsidRPr="00185117">
        <w:t>бизнес-инкубаторами</w:t>
      </w:r>
      <w:proofErr w:type="spellEnd"/>
      <w:proofErr w:type="gramEnd"/>
      <w:r w:rsidRPr="00185117">
        <w:t>, относящимся к организациям, образующим инфраструктуру поддержки субъектов малого и среднего предпринимательства;</w:t>
      </w:r>
    </w:p>
    <w:p w:rsidR="00A02104" w:rsidRPr="00185117" w:rsidRDefault="00A02104" w:rsidP="00A02104">
      <w:pPr>
        <w:spacing w:line="276" w:lineRule="auto"/>
        <w:ind w:firstLine="567"/>
        <w:jc w:val="both"/>
      </w:pPr>
      <w:bookmarkStart w:id="4" w:name="sub_202"/>
      <w:proofErr w:type="gramStart"/>
      <w:r w:rsidRPr="00185117">
        <w:t>б) имущество, включенное в Перечни, может быть использовано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отчуждено на возмездной основе в собственность субъектов малого и среднего предпринимательства в соответствии с</w:t>
      </w:r>
      <w:proofErr w:type="gramEnd"/>
      <w:r w:rsidRPr="00185117">
        <w:t xml:space="preserve"> </w:t>
      </w:r>
      <w:r w:rsidRPr="00185117">
        <w:rPr>
          <w:rStyle w:val="af2"/>
          <w:b/>
        </w:rPr>
        <w:t>частью 2.1 статьи 9</w:t>
      </w:r>
      <w:r w:rsidRPr="00185117">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w:t>
      </w:r>
      <w:r w:rsidRPr="00185117">
        <w:lastRenderedPageBreak/>
        <w:t>арендуемого субъектами малого и среднего предпринимательства, и о внесении изменений в отдельные законодательные акты Российской Федерации».</w:t>
      </w:r>
    </w:p>
    <w:bookmarkEnd w:id="4"/>
    <w:p w:rsidR="00A02104" w:rsidRPr="00185117" w:rsidRDefault="00A02104" w:rsidP="00A02104">
      <w:pPr>
        <w:spacing w:line="276" w:lineRule="auto"/>
        <w:ind w:firstLine="567"/>
        <w:jc w:val="both"/>
        <w:rPr>
          <w:lang w:eastAsia="ar-SA"/>
        </w:rPr>
      </w:pPr>
      <w:r>
        <w:t>3.</w:t>
      </w:r>
      <w:r w:rsidRPr="00185117">
        <w:t xml:space="preserve"> Настоящее постановление вступает в силу после его официального опубликования.</w:t>
      </w:r>
    </w:p>
    <w:p w:rsidR="00A02104" w:rsidRPr="00185117" w:rsidRDefault="00A02104" w:rsidP="00A02104">
      <w:pPr>
        <w:spacing w:line="276" w:lineRule="auto"/>
        <w:jc w:val="both"/>
        <w:rPr>
          <w:lang w:eastAsia="ar-SA"/>
        </w:rPr>
      </w:pPr>
    </w:p>
    <w:p w:rsidR="00A02104" w:rsidRPr="00185117" w:rsidRDefault="00A02104" w:rsidP="00A02104">
      <w:pPr>
        <w:jc w:val="both"/>
        <w:rPr>
          <w:lang w:eastAsia="ar-SA"/>
        </w:rPr>
      </w:pPr>
    </w:p>
    <w:p w:rsidR="00A02104" w:rsidRPr="00185117" w:rsidRDefault="00A02104" w:rsidP="00A02104">
      <w:pPr>
        <w:jc w:val="both"/>
        <w:rPr>
          <w:lang w:eastAsia="ar-SA"/>
        </w:rPr>
      </w:pPr>
      <w:r w:rsidRPr="00185117">
        <w:rPr>
          <w:lang w:eastAsia="ar-SA"/>
        </w:rPr>
        <w:t xml:space="preserve">Глава </w:t>
      </w:r>
      <w:r w:rsidRPr="00185117">
        <w:t>Атнарского сельского поселения</w:t>
      </w:r>
      <w:r w:rsidRPr="00185117">
        <w:rPr>
          <w:lang w:eastAsia="ar-SA"/>
        </w:rPr>
        <w:tab/>
        <w:t xml:space="preserve">                                                         </w:t>
      </w:r>
      <w:r>
        <w:rPr>
          <w:lang w:eastAsia="ar-SA"/>
        </w:rPr>
        <w:t>А.А.Наумова</w:t>
      </w:r>
    </w:p>
    <w:p w:rsidR="00A02104" w:rsidRPr="00185117" w:rsidRDefault="00A02104" w:rsidP="00A02104">
      <w:pPr>
        <w:jc w:val="both"/>
        <w:rPr>
          <w:lang w:eastAsia="ar-SA"/>
        </w:rPr>
      </w:pPr>
    </w:p>
    <w:p w:rsidR="00A02104" w:rsidRPr="00185117" w:rsidRDefault="00A02104" w:rsidP="00A02104">
      <w:pPr>
        <w:jc w:val="both"/>
        <w:rPr>
          <w:lang w:eastAsia="ar-SA"/>
        </w:rPr>
      </w:pPr>
    </w:p>
    <w:p w:rsidR="00A02104" w:rsidRPr="00185117" w:rsidRDefault="00A02104" w:rsidP="00A02104">
      <w:pPr>
        <w:jc w:val="right"/>
        <w:rPr>
          <w:rStyle w:val="af5"/>
          <w:rFonts w:eastAsiaTheme="majorEastAsia"/>
          <w:b w:val="0"/>
          <w:bCs/>
          <w:color w:val="auto"/>
        </w:rPr>
      </w:pPr>
      <w:r w:rsidRPr="00185117">
        <w:rPr>
          <w:rStyle w:val="af5"/>
          <w:rFonts w:eastAsiaTheme="majorEastAsia"/>
          <w:b w:val="0"/>
          <w:bCs/>
          <w:color w:val="auto"/>
        </w:rPr>
        <w:t>Утвержден</w:t>
      </w:r>
    </w:p>
    <w:p w:rsidR="00A02104" w:rsidRPr="00185117" w:rsidRDefault="00A02104" w:rsidP="00A02104">
      <w:pPr>
        <w:ind w:left="5103"/>
        <w:jc w:val="right"/>
      </w:pPr>
      <w:r w:rsidRPr="00185117">
        <w:rPr>
          <w:rStyle w:val="af2"/>
          <w:b/>
        </w:rPr>
        <w:t>постановлением</w:t>
      </w:r>
      <w:r w:rsidRPr="00185117">
        <w:rPr>
          <w:rStyle w:val="af5"/>
          <w:rFonts w:eastAsiaTheme="majorEastAsia"/>
          <w:b w:val="0"/>
          <w:bCs/>
          <w:color w:val="auto"/>
        </w:rPr>
        <w:t xml:space="preserve"> администрации </w:t>
      </w:r>
      <w:r w:rsidRPr="00185117">
        <w:t xml:space="preserve">Атнарского сельского поселения </w:t>
      </w:r>
      <w:r w:rsidRPr="00185117">
        <w:rPr>
          <w:rStyle w:val="af5"/>
          <w:rFonts w:eastAsiaTheme="majorEastAsia"/>
          <w:b w:val="0"/>
          <w:bCs/>
          <w:color w:val="auto"/>
        </w:rPr>
        <w:t xml:space="preserve">Красночетайского района Чувашской Республики от </w:t>
      </w:r>
      <w:r>
        <w:rPr>
          <w:rStyle w:val="af5"/>
          <w:rFonts w:eastAsiaTheme="majorEastAsia"/>
          <w:b w:val="0"/>
          <w:bCs/>
          <w:color w:val="auto"/>
        </w:rPr>
        <w:t xml:space="preserve">28.10.2019 </w:t>
      </w:r>
      <w:r w:rsidRPr="00185117">
        <w:rPr>
          <w:rStyle w:val="af5"/>
          <w:rFonts w:eastAsiaTheme="majorEastAsia"/>
          <w:b w:val="0"/>
          <w:bCs/>
          <w:color w:val="auto"/>
        </w:rPr>
        <w:t>№</w:t>
      </w:r>
      <w:r>
        <w:rPr>
          <w:rStyle w:val="af5"/>
          <w:rFonts w:eastAsiaTheme="majorEastAsia"/>
          <w:b w:val="0"/>
          <w:bCs/>
          <w:color w:val="auto"/>
        </w:rPr>
        <w:t>68</w:t>
      </w:r>
    </w:p>
    <w:p w:rsidR="00A02104" w:rsidRDefault="00A02104" w:rsidP="00A02104">
      <w:pPr>
        <w:pStyle w:val="1"/>
        <w:spacing w:before="0"/>
        <w:jc w:val="center"/>
        <w:rPr>
          <w:rFonts w:ascii="Times New Roman" w:hAnsi="Times New Roman" w:cs="Times New Roman"/>
          <w:b w:val="0"/>
          <w:sz w:val="24"/>
          <w:szCs w:val="24"/>
        </w:rPr>
      </w:pPr>
    </w:p>
    <w:p w:rsidR="00A02104" w:rsidRPr="00A02104" w:rsidRDefault="00A02104" w:rsidP="00A02104">
      <w:pPr>
        <w:pStyle w:val="1"/>
        <w:spacing w:before="0"/>
        <w:jc w:val="center"/>
        <w:rPr>
          <w:rFonts w:ascii="Times New Roman" w:hAnsi="Times New Roman" w:cs="Times New Roman"/>
          <w:b w:val="0"/>
          <w:color w:val="auto"/>
          <w:sz w:val="24"/>
          <w:szCs w:val="24"/>
        </w:rPr>
      </w:pPr>
      <w:r w:rsidRPr="00A02104">
        <w:rPr>
          <w:rFonts w:ascii="Times New Roman" w:hAnsi="Times New Roman" w:cs="Times New Roman"/>
          <w:b w:val="0"/>
          <w:color w:val="auto"/>
          <w:sz w:val="24"/>
          <w:szCs w:val="24"/>
        </w:rPr>
        <w:t>Порядок</w:t>
      </w:r>
    </w:p>
    <w:p w:rsidR="00A02104" w:rsidRPr="00A02104" w:rsidRDefault="00A02104" w:rsidP="00A02104">
      <w:pPr>
        <w:pStyle w:val="1"/>
        <w:spacing w:before="0"/>
        <w:jc w:val="center"/>
        <w:rPr>
          <w:rFonts w:ascii="Times New Roman" w:hAnsi="Times New Roman" w:cs="Times New Roman"/>
          <w:b w:val="0"/>
          <w:color w:val="auto"/>
          <w:sz w:val="24"/>
          <w:szCs w:val="24"/>
        </w:rPr>
      </w:pPr>
      <w:r w:rsidRPr="00A02104">
        <w:rPr>
          <w:rFonts w:ascii="Times New Roman" w:hAnsi="Times New Roman" w:cs="Times New Roman"/>
          <w:b w:val="0"/>
          <w:color w:val="auto"/>
          <w:sz w:val="24"/>
          <w:szCs w:val="24"/>
        </w:rPr>
        <w:t>формирования, ведения и обязательного опубликования перечней муниципального имущества Атнарского сельского поселения</w:t>
      </w:r>
      <w:r w:rsidRPr="00A02104">
        <w:rPr>
          <w:color w:val="auto"/>
        </w:rPr>
        <w:t xml:space="preserve"> </w:t>
      </w:r>
      <w:r w:rsidRPr="00A02104">
        <w:rPr>
          <w:rFonts w:ascii="Times New Roman" w:hAnsi="Times New Roman" w:cs="Times New Roman"/>
          <w:b w:val="0"/>
          <w:color w:val="auto"/>
          <w:sz w:val="24"/>
          <w:szCs w:val="24"/>
        </w:rPr>
        <w:t>Красночетайского района Чувашской Республики, свободного от прав третьих лиц (за исключением имущественных прав субъектов малого и среднего предпринимательства)</w:t>
      </w:r>
    </w:p>
    <w:p w:rsidR="00A02104" w:rsidRPr="00A02104" w:rsidRDefault="00A02104" w:rsidP="00A02104">
      <w:pPr>
        <w:pStyle w:val="1"/>
        <w:ind w:firstLine="426"/>
        <w:jc w:val="center"/>
        <w:rPr>
          <w:rFonts w:ascii="Times New Roman" w:hAnsi="Times New Roman" w:cs="Times New Roman"/>
          <w:b w:val="0"/>
          <w:color w:val="auto"/>
          <w:sz w:val="24"/>
          <w:szCs w:val="24"/>
        </w:rPr>
      </w:pPr>
      <w:bookmarkStart w:id="5" w:name="sub_1001"/>
      <w:r w:rsidRPr="00A02104">
        <w:rPr>
          <w:rFonts w:ascii="Times New Roman" w:hAnsi="Times New Roman" w:cs="Times New Roman"/>
          <w:b w:val="0"/>
          <w:color w:val="auto"/>
          <w:sz w:val="24"/>
          <w:szCs w:val="24"/>
        </w:rPr>
        <w:t>I. Общие положения</w:t>
      </w:r>
    </w:p>
    <w:p w:rsidR="00A02104" w:rsidRPr="00185117" w:rsidRDefault="00A02104" w:rsidP="00A02104">
      <w:pPr>
        <w:ind w:firstLine="426"/>
        <w:jc w:val="both"/>
      </w:pPr>
      <w:bookmarkStart w:id="6" w:name="sub_11"/>
      <w:bookmarkEnd w:id="5"/>
      <w:r w:rsidRPr="00185117">
        <w:t xml:space="preserve">1.1. </w:t>
      </w:r>
      <w:proofErr w:type="gramStart"/>
      <w:r w:rsidRPr="00185117">
        <w:t>Настоящий Порядок определяет процедуру формирования, ведения и обязательного опубликования Перечней муниципального имущества Атнарского сельского поселения Красночетайского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185117">
        <w:t xml:space="preserve"> (далее - Перечни).</w:t>
      </w:r>
    </w:p>
    <w:p w:rsidR="00A02104" w:rsidRPr="00185117" w:rsidRDefault="00A02104" w:rsidP="00A02104">
      <w:pPr>
        <w:ind w:firstLine="426"/>
        <w:jc w:val="both"/>
      </w:pPr>
      <w:bookmarkStart w:id="7" w:name="sub_12"/>
      <w:bookmarkEnd w:id="6"/>
      <w:r w:rsidRPr="00185117">
        <w:t xml:space="preserve">1.2. </w:t>
      </w:r>
      <w:bookmarkStart w:id="8" w:name="sub_13"/>
      <w:bookmarkEnd w:id="7"/>
      <w:r w:rsidRPr="00185117">
        <w:t xml:space="preserve">Формирование и ведение Перечня осуществляется администрацией Атнарского сельского </w:t>
      </w:r>
      <w:r>
        <w:t xml:space="preserve">поселения </w:t>
      </w:r>
      <w:r w:rsidRPr="00185117">
        <w:t>Красночетайского района Чувашской Республики через отдел экономики, земельных и имущественных отношений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A02104" w:rsidRPr="00185117" w:rsidRDefault="00A02104" w:rsidP="00A02104">
      <w:pPr>
        <w:ind w:firstLine="426"/>
        <w:jc w:val="both"/>
      </w:pPr>
      <w:r w:rsidRPr="00185117">
        <w:t xml:space="preserve">1.3. Общими условиями внесения муниципального имущества Атнарского сельского </w:t>
      </w:r>
      <w:r>
        <w:t>поселения</w:t>
      </w:r>
      <w:r w:rsidRPr="00185117">
        <w:t xml:space="preserve"> Красночетайского района Чувашской Республики (далее - муниципальное имущество) в Перечни являются:</w:t>
      </w:r>
    </w:p>
    <w:bookmarkEnd w:id="8"/>
    <w:p w:rsidR="00A02104" w:rsidRPr="00185117" w:rsidRDefault="00A02104" w:rsidP="00A02104">
      <w:pPr>
        <w:ind w:firstLine="426"/>
        <w:jc w:val="both"/>
      </w:pPr>
      <w:r w:rsidRPr="00185117">
        <w:t xml:space="preserve">- наличие государственной регистрации права собственности Атнарского сельского </w:t>
      </w:r>
      <w:r>
        <w:t>поселения</w:t>
      </w:r>
      <w:r w:rsidRPr="00185117">
        <w:t xml:space="preserve"> Красночетайского района Чувашской Республики на вносимый в Перечень объект недвижимого имущества;</w:t>
      </w:r>
    </w:p>
    <w:p w:rsidR="00A02104" w:rsidRPr="00185117" w:rsidRDefault="00A02104" w:rsidP="00A02104">
      <w:pPr>
        <w:ind w:firstLine="426"/>
        <w:jc w:val="both"/>
      </w:pPr>
      <w:r w:rsidRPr="00185117">
        <w:t>- отсутствие прав третьих лиц (за исключением имущественных прав субъектов малого и среднего предпринимательства) на включаемое в Перечень муниципальное имущество;</w:t>
      </w:r>
    </w:p>
    <w:p w:rsidR="00A02104" w:rsidRDefault="00A02104" w:rsidP="00A02104">
      <w:pPr>
        <w:ind w:firstLine="426"/>
        <w:jc w:val="both"/>
      </w:pPr>
      <w:r w:rsidRPr="00185117">
        <w:t>- отсутствие признаков принадлежности муниципального имущества к имуществу, гражданский оборот которого запрещен или ограничен.</w:t>
      </w:r>
    </w:p>
    <w:p w:rsidR="00A02104" w:rsidRPr="00185117" w:rsidRDefault="00A02104" w:rsidP="00A02104">
      <w:pPr>
        <w:ind w:firstLine="426"/>
        <w:jc w:val="both"/>
      </w:pPr>
      <w:r w:rsidRPr="00B72080">
        <w:t xml:space="preserve">- обращение </w:t>
      </w:r>
      <w:r>
        <w:t xml:space="preserve">органов местного самоуправления Атнарского сельского поселения </w:t>
      </w:r>
      <w:r w:rsidRPr="00B72080">
        <w:t>Красночетайского района Чувашской Республики, иных заинтересованных лиц (далее - заявители) о включении муниципального имущества в Перечень;</w:t>
      </w:r>
    </w:p>
    <w:p w:rsidR="00A02104" w:rsidRPr="00185117" w:rsidRDefault="00A02104" w:rsidP="00A02104">
      <w:pPr>
        <w:ind w:firstLine="426"/>
        <w:jc w:val="both"/>
      </w:pPr>
      <w:bookmarkStart w:id="9" w:name="sub_14"/>
      <w:r w:rsidRPr="00185117">
        <w:t xml:space="preserve">1.4. Перечни, указанные в </w:t>
      </w:r>
      <w:r w:rsidRPr="00185117">
        <w:rPr>
          <w:rStyle w:val="af2"/>
          <w:b/>
        </w:rPr>
        <w:t>пункте 2.1</w:t>
      </w:r>
      <w:r w:rsidRPr="00185117">
        <w:t xml:space="preserve"> настоящего Порядка, утверждаются постановлением администрации Атнарского сельского </w:t>
      </w:r>
      <w:r>
        <w:t>поселения</w:t>
      </w:r>
      <w:r w:rsidRPr="00185117">
        <w:t xml:space="preserve"> Красночетайского района Чувашской Республики.</w:t>
      </w:r>
    </w:p>
    <w:bookmarkEnd w:id="9"/>
    <w:p w:rsidR="00A02104" w:rsidRDefault="00A02104" w:rsidP="00A02104">
      <w:pPr>
        <w:ind w:firstLine="426"/>
        <w:jc w:val="both"/>
      </w:pPr>
      <w:r w:rsidRPr="00185117">
        <w:t xml:space="preserve">Уполномоченный орган вносит изменения в Перечни на основании постановления администрации Атнарского сельского </w:t>
      </w:r>
      <w:r>
        <w:t>поселения</w:t>
      </w:r>
      <w:r w:rsidRPr="00185117">
        <w:t xml:space="preserve"> Красночетайского района Чувашской Республики.</w:t>
      </w:r>
      <w:bookmarkStart w:id="10" w:name="sub_1002"/>
    </w:p>
    <w:p w:rsidR="00A02104" w:rsidRPr="00A02104" w:rsidRDefault="00A02104" w:rsidP="00A02104">
      <w:pPr>
        <w:ind w:firstLine="426"/>
        <w:jc w:val="center"/>
        <w:rPr>
          <w:b/>
        </w:rPr>
      </w:pPr>
      <w:r w:rsidRPr="00A02104">
        <w:rPr>
          <w:b/>
        </w:rPr>
        <w:t>II. Особенности формирования и ведения Перечня</w:t>
      </w:r>
    </w:p>
    <w:p w:rsidR="00A02104" w:rsidRPr="00185117" w:rsidRDefault="00A02104" w:rsidP="00A02104">
      <w:pPr>
        <w:ind w:firstLine="426"/>
        <w:jc w:val="both"/>
      </w:pPr>
      <w:bookmarkStart w:id="11" w:name="sub_21"/>
      <w:bookmarkEnd w:id="10"/>
      <w:r w:rsidRPr="00185117">
        <w:t xml:space="preserve">2.1. Определяющими критериями для включения муниципального имущества в Перечни наряду с условиями, указанными в </w:t>
      </w:r>
      <w:r w:rsidRPr="00185117">
        <w:rPr>
          <w:rStyle w:val="af2"/>
          <w:b/>
        </w:rPr>
        <w:t>пункте 1.3</w:t>
      </w:r>
      <w:r w:rsidRPr="00185117">
        <w:t xml:space="preserve"> настоящего Порядка, являются:</w:t>
      </w:r>
    </w:p>
    <w:bookmarkEnd w:id="11"/>
    <w:p w:rsidR="00A02104" w:rsidRPr="00185117" w:rsidRDefault="00A02104" w:rsidP="00A02104">
      <w:pPr>
        <w:ind w:firstLine="426"/>
        <w:jc w:val="both"/>
      </w:pPr>
      <w:proofErr w:type="gramStart"/>
      <w:r w:rsidRPr="00185117">
        <w:lastRenderedPageBreak/>
        <w:t>- для муниципального имущества, включаемого в Перечень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 нахождение его в пользовании (аренде) субъектов малого и среднего предпринимательства и организаций, образующих инфраструктуру поддержки субъектов малого и среднего</w:t>
      </w:r>
      <w:proofErr w:type="gramEnd"/>
      <w:r w:rsidRPr="00185117">
        <w:t xml:space="preserve"> предпринимательства;</w:t>
      </w:r>
    </w:p>
    <w:p w:rsidR="00A02104" w:rsidRPr="00185117" w:rsidRDefault="00A02104" w:rsidP="00A02104">
      <w:pPr>
        <w:ind w:firstLine="426"/>
        <w:jc w:val="both"/>
      </w:pPr>
      <w:r w:rsidRPr="00185117">
        <w:t xml:space="preserve">- для муниципального имущества, включаемого в Перечень для передачи его в безвозмездное пользование на долгосрочной основе управляющим компаниям, отобранным на конкурсной основе для управления </w:t>
      </w:r>
      <w:proofErr w:type="spellStart"/>
      <w:proofErr w:type="gramStart"/>
      <w:r w:rsidRPr="00185117">
        <w:t>бизнес-инкубаторами</w:t>
      </w:r>
      <w:proofErr w:type="spellEnd"/>
      <w:proofErr w:type="gramEnd"/>
      <w:r w:rsidRPr="00185117">
        <w:t xml:space="preserve">, относящимся к организациям, образующим инфраструктуру поддержки субъектов малого и среднего предпринимательства, - наличие решения Собрания депутатов Атнарского сельского </w:t>
      </w:r>
      <w:r>
        <w:t>поселения</w:t>
      </w:r>
      <w:r w:rsidRPr="00185117">
        <w:t xml:space="preserve"> Красночетайского района Чувашской Республики о создании </w:t>
      </w:r>
      <w:proofErr w:type="spellStart"/>
      <w:r w:rsidRPr="00185117">
        <w:t>бизнес-инкубатора</w:t>
      </w:r>
      <w:proofErr w:type="spellEnd"/>
      <w:r w:rsidRPr="00185117">
        <w:t>.</w:t>
      </w:r>
    </w:p>
    <w:p w:rsidR="00A02104" w:rsidRPr="00185117" w:rsidRDefault="00A02104" w:rsidP="00A02104">
      <w:pPr>
        <w:ind w:firstLine="426"/>
        <w:jc w:val="both"/>
      </w:pPr>
      <w:bookmarkStart w:id="12" w:name="sub_22"/>
      <w:r w:rsidRPr="00185117">
        <w:t xml:space="preserve">2.2. В Перечни, указанные в </w:t>
      </w:r>
      <w:r w:rsidRPr="00185117">
        <w:rPr>
          <w:rStyle w:val="af2"/>
          <w:b/>
        </w:rPr>
        <w:t>пункте 2.1</w:t>
      </w:r>
      <w:r w:rsidRPr="00185117">
        <w:t xml:space="preserve"> настоящего Порядка, не включается муниципальное имущество:</w:t>
      </w:r>
    </w:p>
    <w:bookmarkEnd w:id="12"/>
    <w:p w:rsidR="00A02104" w:rsidRPr="00185117" w:rsidRDefault="00A02104" w:rsidP="00A02104">
      <w:pPr>
        <w:ind w:firstLine="426"/>
        <w:jc w:val="both"/>
      </w:pPr>
      <w:proofErr w:type="gramStart"/>
      <w:r w:rsidRPr="00185117">
        <w:t xml:space="preserve">- арендуемое субъектами малого и среднего предпринимательства, имеющими преимущественное право на его выкуп в соответствии с </w:t>
      </w:r>
      <w:hyperlink r:id="rId9" w:history="1">
        <w:r w:rsidRPr="00185117">
          <w:rPr>
            <w:rStyle w:val="af2"/>
            <w:b/>
          </w:rPr>
          <w:t>Федеральным законом</w:t>
        </w:r>
      </w:hyperlink>
      <w:r w:rsidRPr="00185117">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A02104" w:rsidRPr="00185117" w:rsidRDefault="00A02104" w:rsidP="00A02104">
      <w:pPr>
        <w:ind w:firstLine="426"/>
        <w:jc w:val="both"/>
      </w:pPr>
      <w:r w:rsidRPr="00185117">
        <w:t xml:space="preserve">- </w:t>
      </w:r>
      <w:proofErr w:type="gramStart"/>
      <w:r w:rsidRPr="00185117">
        <w:t>включенное</w:t>
      </w:r>
      <w:proofErr w:type="gramEnd"/>
      <w:r w:rsidRPr="00185117">
        <w:t xml:space="preserve"> в прогнозный план (программу) приватизации муниципального имущества Атнарского сельского </w:t>
      </w:r>
      <w:r>
        <w:t>поселения</w:t>
      </w:r>
      <w:r w:rsidRPr="00185117">
        <w:t xml:space="preserve"> Красночетайского района Чувашской Республики, утвержденный решением Собрания депутатов Атнарского сельского </w:t>
      </w:r>
      <w:r>
        <w:t>поселения</w:t>
      </w:r>
      <w:r w:rsidRPr="00185117">
        <w:t xml:space="preserve"> Красночетайского района Чувашской Республики;</w:t>
      </w:r>
    </w:p>
    <w:p w:rsidR="00A02104" w:rsidRDefault="00A02104" w:rsidP="00A02104">
      <w:pPr>
        <w:ind w:firstLine="426"/>
        <w:jc w:val="both"/>
      </w:pPr>
      <w:r w:rsidRPr="00185117">
        <w:t xml:space="preserve">-    земельные участки, предусмотренные </w:t>
      </w:r>
      <w:hyperlink r:id="rId10" w:history="1">
        <w:r w:rsidRPr="00185117">
          <w:t>подпунктами 1</w:t>
        </w:r>
      </w:hyperlink>
      <w:r w:rsidRPr="00185117">
        <w:t xml:space="preserve"> - </w:t>
      </w:r>
      <w:hyperlink r:id="rId11" w:history="1">
        <w:r w:rsidRPr="00185117">
          <w:t>10</w:t>
        </w:r>
      </w:hyperlink>
      <w:r w:rsidRPr="00185117">
        <w:t xml:space="preserve">, </w:t>
      </w:r>
      <w:hyperlink r:id="rId12" w:history="1">
        <w:r w:rsidRPr="00185117">
          <w:t>13</w:t>
        </w:r>
      </w:hyperlink>
      <w:r w:rsidRPr="00185117">
        <w:t xml:space="preserve"> - </w:t>
      </w:r>
      <w:hyperlink r:id="rId13" w:history="1">
        <w:r w:rsidRPr="00185117">
          <w:t>15</w:t>
        </w:r>
      </w:hyperlink>
      <w:r w:rsidRPr="00185117">
        <w:t xml:space="preserve">, </w:t>
      </w:r>
      <w:hyperlink r:id="rId14" w:history="1">
        <w:r w:rsidRPr="00185117">
          <w:t>18</w:t>
        </w:r>
      </w:hyperlink>
      <w:r w:rsidRPr="00185117">
        <w:t xml:space="preserve"> и </w:t>
      </w:r>
      <w:hyperlink r:id="rId15" w:history="1">
        <w:r w:rsidRPr="00185117">
          <w:t>19 пункта 8 статьи 39.11</w:t>
        </w:r>
      </w:hyperlink>
      <w:r w:rsidRPr="00185117">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r>
        <w:t xml:space="preserve"> </w:t>
      </w:r>
      <w:bookmarkStart w:id="13" w:name="sub_1003"/>
    </w:p>
    <w:p w:rsidR="00A02104" w:rsidRDefault="00A02104" w:rsidP="00A02104">
      <w:pPr>
        <w:ind w:firstLine="426"/>
        <w:jc w:val="both"/>
      </w:pPr>
    </w:p>
    <w:p w:rsidR="00A02104" w:rsidRPr="00A02104" w:rsidRDefault="00A02104" w:rsidP="00A02104">
      <w:pPr>
        <w:ind w:firstLine="426"/>
        <w:jc w:val="center"/>
      </w:pPr>
      <w:r w:rsidRPr="00A02104">
        <w:t>III. Внесение изменений в Перечни</w:t>
      </w:r>
    </w:p>
    <w:p w:rsidR="00A02104" w:rsidRPr="00185117" w:rsidRDefault="00A02104" w:rsidP="00A02104">
      <w:pPr>
        <w:ind w:firstLine="426"/>
        <w:jc w:val="both"/>
      </w:pPr>
      <w:bookmarkStart w:id="14" w:name="sub_31"/>
      <w:bookmarkEnd w:id="13"/>
      <w:r w:rsidRPr="00185117">
        <w:t xml:space="preserve">3.1. </w:t>
      </w:r>
      <w:r>
        <w:t xml:space="preserve">Органы местного самоуправления </w:t>
      </w:r>
      <w:r w:rsidRPr="00185117">
        <w:t xml:space="preserve">Атнарского сельского </w:t>
      </w:r>
      <w:r>
        <w:t>поселения</w:t>
      </w:r>
      <w:r w:rsidRPr="00185117">
        <w:t xml:space="preserve"> Красночетайского района Чувашской Республики в пределах своей компетенции ежегодно формируют предложения по внесению изменений в Перечни, указанные в </w:t>
      </w:r>
      <w:r w:rsidRPr="00185117">
        <w:rPr>
          <w:rStyle w:val="af2"/>
          <w:b/>
        </w:rPr>
        <w:t>пункте 2.1</w:t>
      </w:r>
      <w:r w:rsidRPr="00185117">
        <w:t xml:space="preserve"> настоящего Порядка, и направляют в уполномоченный орган.</w:t>
      </w:r>
    </w:p>
    <w:p w:rsidR="00A02104" w:rsidRPr="00185117" w:rsidRDefault="00A02104" w:rsidP="00A02104">
      <w:pPr>
        <w:ind w:firstLine="426"/>
        <w:jc w:val="both"/>
      </w:pPr>
      <w:bookmarkStart w:id="15" w:name="sub_32"/>
      <w:bookmarkEnd w:id="14"/>
      <w:r w:rsidRPr="00185117">
        <w:t xml:space="preserve">3.2. Предложения, указанные в </w:t>
      </w:r>
      <w:r w:rsidRPr="00185117">
        <w:rPr>
          <w:rStyle w:val="af2"/>
          <w:b/>
        </w:rPr>
        <w:t>пункте 3.1</w:t>
      </w:r>
      <w:r w:rsidRPr="00185117">
        <w:t xml:space="preserve"> настоящего Порядка, направляются </w:t>
      </w:r>
      <w:r>
        <w:t xml:space="preserve">администрацией </w:t>
      </w:r>
      <w:r w:rsidRPr="00185117">
        <w:t xml:space="preserve">Атнарского сельского </w:t>
      </w:r>
      <w:r>
        <w:t>поселения</w:t>
      </w:r>
      <w:r w:rsidRPr="00185117">
        <w:t xml:space="preserve"> Красночетайского района Чувашской Республики не позднее до 1 ноября текущего года в уполномоченный орган для разработки постановления администрации Красночетайского района Чувашской Республики о внесении изменений в Перечни.</w:t>
      </w:r>
    </w:p>
    <w:p w:rsidR="00A02104" w:rsidRPr="00185117" w:rsidRDefault="00A02104" w:rsidP="00A02104">
      <w:pPr>
        <w:ind w:firstLine="426"/>
        <w:jc w:val="both"/>
      </w:pPr>
      <w:bookmarkStart w:id="16" w:name="sub_33"/>
      <w:bookmarkEnd w:id="15"/>
      <w:r w:rsidRPr="00185117">
        <w:t xml:space="preserve">3.3. Лица, заинтересованные во включении муниципального имущества в тот или иной Перечень, направляют свои предложения в уполномоченный орган в срок, указанный в </w:t>
      </w:r>
      <w:r w:rsidRPr="00185117">
        <w:rPr>
          <w:rStyle w:val="af2"/>
          <w:b/>
        </w:rPr>
        <w:t>пункте 3.2</w:t>
      </w:r>
      <w:r w:rsidRPr="00185117">
        <w:t xml:space="preserve"> настоящего Порядка.</w:t>
      </w:r>
    </w:p>
    <w:p w:rsidR="00A02104" w:rsidRPr="00185117" w:rsidRDefault="00A02104" w:rsidP="00A02104">
      <w:pPr>
        <w:ind w:firstLine="426"/>
        <w:jc w:val="both"/>
      </w:pPr>
      <w:bookmarkStart w:id="17" w:name="sub_34"/>
      <w:bookmarkEnd w:id="16"/>
      <w:r w:rsidRPr="00185117">
        <w:t>3.4. При отклонении предложения о включении муниципального имущества в Перечень, уполномоченный орган направляет заявителю сообщение об отклонении предложения с обоснованием такого отклонения.</w:t>
      </w:r>
    </w:p>
    <w:bookmarkEnd w:id="17"/>
    <w:p w:rsidR="00A02104" w:rsidRPr="00185117" w:rsidRDefault="00A02104" w:rsidP="00A02104">
      <w:pPr>
        <w:ind w:firstLine="426"/>
        <w:jc w:val="both"/>
      </w:pPr>
      <w:r w:rsidRPr="00185117">
        <w:t>Отклонение уполномоченным органом предложения о включении муниципального имущества в Перечень не лишает заявителя права направления аналогичного предложения в следующем году.</w:t>
      </w:r>
    </w:p>
    <w:p w:rsidR="00A02104" w:rsidRPr="00185117" w:rsidRDefault="00A02104" w:rsidP="00A02104">
      <w:pPr>
        <w:ind w:firstLine="426"/>
        <w:jc w:val="both"/>
      </w:pPr>
      <w:bookmarkStart w:id="18" w:name="sub_35"/>
      <w:r w:rsidRPr="00185117">
        <w:t xml:space="preserve">3.5. </w:t>
      </w:r>
      <w:proofErr w:type="gramStart"/>
      <w:r w:rsidRPr="00185117">
        <w:t xml:space="preserve">Уполномоченный орган на основании предложений, полученных от заявителей, с учетом положений </w:t>
      </w:r>
      <w:r w:rsidRPr="00185117">
        <w:rPr>
          <w:rStyle w:val="af2"/>
          <w:b/>
        </w:rPr>
        <w:t>пунктов 1.3</w:t>
      </w:r>
      <w:r w:rsidRPr="00185117">
        <w:t xml:space="preserve"> и </w:t>
      </w:r>
      <w:r w:rsidRPr="00185117">
        <w:rPr>
          <w:rStyle w:val="af2"/>
          <w:b/>
        </w:rPr>
        <w:t>2.1</w:t>
      </w:r>
      <w:r w:rsidRPr="00185117">
        <w:t xml:space="preserve"> настоящего Порядка готовит проект постановления администрации Красночетайского района Чувашской Республики о внесении изменений в Перечни и согласовывает его с Координационным советом по поддержке и развитию малого и среднего предпринимательства при главе администрации Красночетайского района Чувашской Республики.</w:t>
      </w:r>
      <w:proofErr w:type="gramEnd"/>
    </w:p>
    <w:p w:rsidR="00A02104" w:rsidRPr="00185117" w:rsidRDefault="00A02104" w:rsidP="00A02104">
      <w:pPr>
        <w:ind w:firstLine="426"/>
        <w:jc w:val="both"/>
      </w:pPr>
      <w:bookmarkStart w:id="19" w:name="sub_37"/>
      <w:bookmarkEnd w:id="18"/>
      <w:r w:rsidRPr="00185117">
        <w:t xml:space="preserve">3.6. </w:t>
      </w:r>
      <w:proofErr w:type="gramStart"/>
      <w:r w:rsidRPr="00185117">
        <w:t xml:space="preserve">Субъекты малого и среднего предпринимательства по своей инициативе вправе направить в уполномоченный орган заявление об исключении арендуемого ими </w:t>
      </w:r>
      <w:r w:rsidRPr="00185117">
        <w:lastRenderedPageBreak/>
        <w:t xml:space="preserve">муниципального имущества из Перечня муниципального имущества Атнарского сельского </w:t>
      </w:r>
      <w:r>
        <w:t>поселения</w:t>
      </w:r>
      <w:r w:rsidRPr="00185117">
        <w:t xml:space="preserve"> Красночетайского района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w:t>
      </w:r>
      <w:proofErr w:type="gramEnd"/>
      <w:r w:rsidRPr="00185117">
        <w:t xml:space="preserve"> поддержки малого и среднего предпринимательства, утвержденного постановлением Кабинета Министров Чувашской Республики от 25 сентября 2008 г. N 285, для принятия решения в соответствии с </w:t>
      </w:r>
      <w:hyperlink w:anchor="P106" w:history="1">
        <w:r w:rsidRPr="00185117">
          <w:rPr>
            <w:color w:val="0000FF"/>
          </w:rPr>
          <w:t>пунктами 3.5</w:t>
        </w:r>
      </w:hyperlink>
      <w:r w:rsidRPr="00185117">
        <w:t xml:space="preserve"> и </w:t>
      </w:r>
      <w:hyperlink w:anchor="P108" w:history="1">
        <w:r w:rsidRPr="00185117">
          <w:rPr>
            <w:color w:val="0000FF"/>
          </w:rPr>
          <w:t>3.6</w:t>
        </w:r>
      </w:hyperlink>
      <w:r w:rsidRPr="00185117">
        <w:t xml:space="preserve"> настоящего Порядка. При этом арендуемое имущество на день подачи указанного заявления должно находиться в их временном владении и (или) временном пользовании непрерывно в течение двух и более лет.</w:t>
      </w:r>
      <w:bookmarkEnd w:id="19"/>
    </w:p>
    <w:p w:rsidR="00A02104" w:rsidRPr="00A02104" w:rsidRDefault="00A02104" w:rsidP="00A02104">
      <w:pPr>
        <w:pStyle w:val="1"/>
        <w:ind w:firstLine="426"/>
        <w:jc w:val="center"/>
        <w:rPr>
          <w:rFonts w:ascii="Times New Roman" w:hAnsi="Times New Roman" w:cs="Times New Roman"/>
          <w:b w:val="0"/>
          <w:color w:val="auto"/>
          <w:sz w:val="24"/>
          <w:szCs w:val="24"/>
        </w:rPr>
      </w:pPr>
      <w:bookmarkStart w:id="20" w:name="sub_1004"/>
      <w:r w:rsidRPr="00A02104">
        <w:rPr>
          <w:rFonts w:ascii="Times New Roman" w:hAnsi="Times New Roman" w:cs="Times New Roman"/>
          <w:b w:val="0"/>
          <w:color w:val="auto"/>
          <w:sz w:val="24"/>
          <w:szCs w:val="24"/>
        </w:rPr>
        <w:t>IV. Опубликование Перечня</w:t>
      </w:r>
    </w:p>
    <w:p w:rsidR="00A02104" w:rsidRPr="00185117" w:rsidRDefault="00A02104" w:rsidP="00A02104">
      <w:pPr>
        <w:ind w:firstLine="426"/>
        <w:jc w:val="both"/>
      </w:pPr>
      <w:bookmarkStart w:id="21" w:name="sub_41"/>
      <w:bookmarkEnd w:id="20"/>
      <w:r w:rsidRPr="00185117">
        <w:t xml:space="preserve">4.1Постановление администрации Атнарского сельского </w:t>
      </w:r>
      <w:r>
        <w:t>поселения</w:t>
      </w:r>
      <w:r w:rsidRPr="00185117">
        <w:t xml:space="preserve"> Красночетайского района Чувашской Республики об утверждении Перечней либо о внесении в них изменений публикуются в средствах массовой информации, а также размещаются на </w:t>
      </w:r>
      <w:hyperlink r:id="rId16" w:history="1">
        <w:r w:rsidRPr="00185117">
          <w:rPr>
            <w:rStyle w:val="af2"/>
            <w:b/>
          </w:rPr>
          <w:t>официальном сайте</w:t>
        </w:r>
      </w:hyperlink>
      <w:r>
        <w:t xml:space="preserve"> </w:t>
      </w:r>
      <w:r w:rsidRPr="00185117">
        <w:t>Красночетайского района Чувашской Республики в сети «Интернет».</w:t>
      </w:r>
    </w:p>
    <w:p w:rsidR="00A02104" w:rsidRPr="00185117" w:rsidRDefault="00A02104" w:rsidP="00A02104">
      <w:pPr>
        <w:ind w:firstLine="426"/>
        <w:jc w:val="both"/>
        <w:rPr>
          <w:lang w:eastAsia="ar-SA"/>
        </w:rPr>
      </w:pPr>
      <w:bookmarkStart w:id="22" w:name="sub_42"/>
      <w:bookmarkEnd w:id="21"/>
      <w:r w:rsidRPr="00185117">
        <w:t>4.2. Уполномоченный орган вправе дополнительно размещать Перечни, указанные в настоящем Порядке, а также изменения в них в иных средствах массовой информации, а также иным способом доводить указанные Перечни до сведения заинтересованных лиц.</w:t>
      </w:r>
      <w:bookmarkEnd w:id="22"/>
    </w:p>
    <w:p w:rsidR="00465F05" w:rsidRDefault="00465F05" w:rsidP="00465F05">
      <w:pPr>
        <w:tabs>
          <w:tab w:val="left" w:pos="6060"/>
        </w:tabs>
        <w:jc w:val="right"/>
      </w:pPr>
    </w:p>
    <w:p w:rsidR="00A02104" w:rsidRPr="00A02104" w:rsidRDefault="00A02104" w:rsidP="00A02104">
      <w:pPr>
        <w:jc w:val="center"/>
        <w:rPr>
          <w:b/>
          <w:i/>
          <w:u w:val="single"/>
        </w:rPr>
      </w:pPr>
      <w:r w:rsidRPr="00A02104">
        <w:rPr>
          <w:b/>
          <w:i/>
          <w:u w:val="single"/>
        </w:rPr>
        <w:t>Постановление</w:t>
      </w:r>
    </w:p>
    <w:p w:rsidR="00A02104" w:rsidRPr="00A02104" w:rsidRDefault="00A02104" w:rsidP="00A02104">
      <w:pPr>
        <w:pStyle w:val="21"/>
        <w:jc w:val="center"/>
        <w:rPr>
          <w:b/>
          <w:i/>
          <w:color w:val="000000"/>
          <w:u w:val="single"/>
        </w:rPr>
      </w:pPr>
      <w:r w:rsidRPr="00A02104">
        <w:rPr>
          <w:b/>
          <w:i/>
          <w:u w:val="single"/>
        </w:rPr>
        <w:t>администрации  Атнарского сельского поселения Красночетайского района Чувашской Республики «</w:t>
      </w:r>
      <w:r w:rsidRPr="00A02104">
        <w:rPr>
          <w:b/>
          <w:i/>
          <w:color w:val="000000"/>
          <w:u w:val="single"/>
        </w:rPr>
        <w:t>О внесении изменений в некоторые</w:t>
      </w:r>
      <w:r>
        <w:rPr>
          <w:b/>
          <w:i/>
          <w:color w:val="000000"/>
          <w:u w:val="single"/>
        </w:rPr>
        <w:t xml:space="preserve"> </w:t>
      </w:r>
      <w:r w:rsidRPr="00A02104">
        <w:rPr>
          <w:b/>
          <w:i/>
          <w:color w:val="000000"/>
          <w:u w:val="single"/>
        </w:rPr>
        <w:t>постановления администрации</w:t>
      </w:r>
    </w:p>
    <w:p w:rsidR="00A02104" w:rsidRPr="00A02104" w:rsidRDefault="00A02104" w:rsidP="00A02104">
      <w:pPr>
        <w:pStyle w:val="21"/>
        <w:jc w:val="center"/>
        <w:rPr>
          <w:b/>
          <w:i/>
          <w:u w:val="single"/>
        </w:rPr>
      </w:pPr>
      <w:r w:rsidRPr="00A02104">
        <w:rPr>
          <w:b/>
          <w:i/>
          <w:color w:val="000000"/>
          <w:u w:val="single"/>
        </w:rPr>
        <w:t>Атнарского сельского поступления</w:t>
      </w:r>
      <w:r>
        <w:rPr>
          <w:b/>
          <w:i/>
          <w:color w:val="000000"/>
          <w:u w:val="single"/>
        </w:rPr>
        <w:t xml:space="preserve"> </w:t>
      </w:r>
      <w:r w:rsidRPr="00A02104">
        <w:rPr>
          <w:b/>
          <w:i/>
          <w:color w:val="000000"/>
          <w:u w:val="single"/>
        </w:rPr>
        <w:t>Красночетайского района Чувашской Республики</w:t>
      </w:r>
      <w:r w:rsidRPr="00A02104">
        <w:rPr>
          <w:b/>
          <w:i/>
          <w:u w:val="single"/>
        </w:rPr>
        <w:t>»</w:t>
      </w:r>
    </w:p>
    <w:p w:rsidR="00A02104" w:rsidRDefault="00A02104" w:rsidP="00A02104">
      <w:pPr>
        <w:rPr>
          <w:b/>
          <w:i/>
          <w:sz w:val="20"/>
          <w:szCs w:val="20"/>
          <w:u w:val="single"/>
        </w:rPr>
      </w:pPr>
    </w:p>
    <w:p w:rsidR="00A02104" w:rsidRDefault="00A02104" w:rsidP="00A02104">
      <w:pPr>
        <w:rPr>
          <w:b/>
          <w:i/>
          <w:sz w:val="20"/>
          <w:szCs w:val="20"/>
          <w:u w:val="single"/>
        </w:rPr>
      </w:pPr>
      <w:r w:rsidRPr="00E10F7A">
        <w:rPr>
          <w:b/>
          <w:i/>
          <w:sz w:val="20"/>
          <w:szCs w:val="20"/>
          <w:u w:val="single"/>
        </w:rPr>
        <w:t xml:space="preserve">от </w:t>
      </w:r>
      <w:r>
        <w:rPr>
          <w:b/>
          <w:i/>
          <w:sz w:val="20"/>
          <w:szCs w:val="20"/>
          <w:u w:val="single"/>
        </w:rPr>
        <w:t xml:space="preserve"> 29.10.2019 №69</w:t>
      </w:r>
    </w:p>
    <w:p w:rsidR="00A02104" w:rsidRPr="00A02104" w:rsidRDefault="00A02104" w:rsidP="00A02104">
      <w:pPr>
        <w:pStyle w:val="23"/>
        <w:spacing w:line="276" w:lineRule="auto"/>
        <w:ind w:left="0"/>
        <w:jc w:val="both"/>
        <w:rPr>
          <w:color w:val="000000"/>
        </w:rPr>
      </w:pPr>
      <w:proofErr w:type="gramStart"/>
      <w:r w:rsidRPr="00A93848">
        <w:rPr>
          <w:color w:val="000000"/>
        </w:rPr>
        <w:t xml:space="preserve">Руководствуясь </w:t>
      </w:r>
      <w:r>
        <w:rPr>
          <w:color w:val="000000"/>
        </w:rPr>
        <w:t xml:space="preserve">решением Собрания депутатов Атнарского сельского поселения </w:t>
      </w:r>
      <w:r w:rsidRPr="00A02104">
        <w:rPr>
          <w:color w:val="000000"/>
        </w:rPr>
        <w:t>Красночетайского района Чувашской Республики от 12.12.2018 №1 «О бюджете Атнарского сельского поселения Красночетайского района Чувашской Республики на 2019 год и на плановый период 2020 и 2021 годов», постановлением Кабинета Министров Чувашской Республики от 03.10.2019 г. № 398 «О внесении изменений в некоторые постановления Кабинета Министров Чувашской Республики» администрация Атнарского сельского поселения Красночетайского района Чувашской</w:t>
      </w:r>
      <w:proofErr w:type="gramEnd"/>
      <w:r w:rsidRPr="00A02104">
        <w:rPr>
          <w:color w:val="000000"/>
        </w:rPr>
        <w:t xml:space="preserve"> Республики    </w:t>
      </w:r>
      <w:proofErr w:type="spellStart"/>
      <w:proofErr w:type="gramStart"/>
      <w:r w:rsidRPr="00A02104">
        <w:rPr>
          <w:color w:val="000000"/>
        </w:rPr>
        <w:t>п</w:t>
      </w:r>
      <w:proofErr w:type="spellEnd"/>
      <w:proofErr w:type="gramEnd"/>
      <w:r w:rsidRPr="00A02104">
        <w:rPr>
          <w:color w:val="000000"/>
        </w:rPr>
        <w:t xml:space="preserve"> о с т а </w:t>
      </w:r>
      <w:proofErr w:type="spellStart"/>
      <w:r w:rsidRPr="00A02104">
        <w:rPr>
          <w:color w:val="000000"/>
        </w:rPr>
        <w:t>н</w:t>
      </w:r>
      <w:proofErr w:type="spellEnd"/>
      <w:r w:rsidRPr="00A02104">
        <w:rPr>
          <w:color w:val="000000"/>
        </w:rPr>
        <w:t xml:space="preserve"> о в л я е т:</w:t>
      </w:r>
    </w:p>
    <w:p w:rsidR="00A02104" w:rsidRPr="00A02104" w:rsidRDefault="00A02104" w:rsidP="00A02104">
      <w:pPr>
        <w:autoSpaceDE w:val="0"/>
        <w:autoSpaceDN w:val="0"/>
        <w:adjustRightInd w:val="0"/>
        <w:spacing w:line="276" w:lineRule="auto"/>
        <w:ind w:firstLine="709"/>
        <w:jc w:val="both"/>
      </w:pPr>
      <w:r w:rsidRPr="00A02104">
        <w:t>1. Внести изменения в следующие постановления администрации Атнарского сельского поселения  Красночетайского района Чувашской Республики:</w:t>
      </w:r>
    </w:p>
    <w:p w:rsidR="00A02104" w:rsidRPr="00A02104" w:rsidRDefault="00A02104" w:rsidP="00A02104">
      <w:pPr>
        <w:autoSpaceDE w:val="0"/>
        <w:autoSpaceDN w:val="0"/>
        <w:adjustRightInd w:val="0"/>
        <w:spacing w:line="276" w:lineRule="auto"/>
        <w:ind w:firstLine="709"/>
        <w:jc w:val="both"/>
      </w:pPr>
      <w:r w:rsidRPr="00A02104">
        <w:t>1) от 26.12.2017 №84 «Об оплате труда работников органов местного самоуправления в Атнарском сельском поселении Красночетайского района Чувашской Республики, замещающих должности, не являющиеся должностями муниципальной службы»:</w:t>
      </w:r>
    </w:p>
    <w:p w:rsidR="00A02104" w:rsidRPr="00A02104" w:rsidRDefault="00A02104" w:rsidP="00A02104">
      <w:pPr>
        <w:autoSpaceDE w:val="0"/>
        <w:autoSpaceDN w:val="0"/>
        <w:adjustRightInd w:val="0"/>
        <w:spacing w:line="276" w:lineRule="auto"/>
        <w:ind w:firstLine="709"/>
        <w:jc w:val="both"/>
      </w:pPr>
      <w:r w:rsidRPr="00A02104">
        <w:t xml:space="preserve">Приложение № 1 Положения об оплате труда работников органов местного самоуправления Атнарского сельского поселения  Красночетайского района Чувашской Республики, замещающих должности, не являющиеся должностями муниципальной службы к указанному постановлению изложить в редакции согласно приложению № 1 к настоящему постановлению;                                                                                                                                </w:t>
      </w:r>
    </w:p>
    <w:p w:rsidR="00A02104" w:rsidRPr="00A02104" w:rsidRDefault="00A02104" w:rsidP="00A02104">
      <w:pPr>
        <w:pStyle w:val="a8"/>
        <w:jc w:val="both"/>
        <w:rPr>
          <w:rFonts w:ascii="Times New Roman" w:hAnsi="Times New Roman" w:cs="Times New Roman"/>
          <w:color w:val="000000"/>
          <w:sz w:val="24"/>
          <w:szCs w:val="24"/>
        </w:rPr>
      </w:pPr>
      <w:r w:rsidRPr="00A02104">
        <w:rPr>
          <w:rFonts w:ascii="Times New Roman" w:hAnsi="Times New Roman" w:cs="Times New Roman"/>
          <w:color w:val="000000"/>
          <w:sz w:val="24"/>
          <w:szCs w:val="24"/>
        </w:rPr>
        <w:tab/>
        <w:t>2) от 17 декабря 2013 №112  «</w:t>
      </w:r>
      <w:r w:rsidRPr="00A02104">
        <w:rPr>
          <w:rFonts w:ascii="Times New Roman" w:hAnsi="Times New Roman" w:cs="Times New Roman"/>
          <w:bCs/>
          <w:sz w:val="24"/>
          <w:szCs w:val="24"/>
        </w:rPr>
        <w:t>Об оплате труда работников органов местного самоуправления Атнарского сельского поселения  Красночетайского района Чувашской Республики, осуществляющих свою деятельность по профессиям рабочих»:</w:t>
      </w:r>
      <w:r w:rsidRPr="00A02104">
        <w:rPr>
          <w:rFonts w:ascii="Times New Roman" w:hAnsi="Times New Roman" w:cs="Times New Roman"/>
          <w:color w:val="000000"/>
          <w:sz w:val="24"/>
          <w:szCs w:val="24"/>
        </w:rPr>
        <w:t xml:space="preserve"> </w:t>
      </w:r>
    </w:p>
    <w:p w:rsidR="00A02104" w:rsidRPr="00A02104" w:rsidRDefault="00A02104" w:rsidP="00A02104">
      <w:pPr>
        <w:pStyle w:val="afff5"/>
        <w:spacing w:line="276" w:lineRule="auto"/>
        <w:ind w:left="284"/>
        <w:jc w:val="both"/>
        <w:rPr>
          <w:color w:val="000000"/>
          <w:sz w:val="24"/>
          <w:szCs w:val="24"/>
        </w:rPr>
      </w:pPr>
      <w:r w:rsidRPr="00A02104">
        <w:rPr>
          <w:b/>
          <w:color w:val="000000"/>
          <w:sz w:val="24"/>
          <w:szCs w:val="24"/>
        </w:rPr>
        <w:t xml:space="preserve"> </w:t>
      </w:r>
      <w:r w:rsidRPr="00A02104">
        <w:rPr>
          <w:b/>
          <w:color w:val="000000"/>
          <w:sz w:val="24"/>
          <w:szCs w:val="24"/>
        </w:rPr>
        <w:tab/>
      </w:r>
      <w:r w:rsidRPr="00A02104">
        <w:rPr>
          <w:color w:val="000000"/>
          <w:sz w:val="24"/>
          <w:szCs w:val="24"/>
        </w:rPr>
        <w:t xml:space="preserve">приложение № 1 Положения </w:t>
      </w:r>
      <w:r w:rsidRPr="00A02104">
        <w:rPr>
          <w:sz w:val="24"/>
          <w:szCs w:val="24"/>
        </w:rPr>
        <w:t xml:space="preserve">об оплате труда работников органов местного самоуправления Атнарского сельского поселения Красночетайского района Чувашской Республики, осуществляющих свою деятельность по профессиям рабочих </w:t>
      </w:r>
      <w:r w:rsidRPr="00A02104">
        <w:rPr>
          <w:color w:val="000000"/>
          <w:sz w:val="24"/>
          <w:szCs w:val="24"/>
        </w:rPr>
        <w:t xml:space="preserve">к указанному постановлению изложить в редакции согласно приложению № 2 к настоящему постановлению. </w:t>
      </w:r>
    </w:p>
    <w:p w:rsidR="00A02104" w:rsidRPr="00A02104" w:rsidRDefault="00A02104" w:rsidP="00A02104">
      <w:pPr>
        <w:pStyle w:val="a8"/>
        <w:jc w:val="both"/>
        <w:rPr>
          <w:rFonts w:ascii="Times New Roman" w:hAnsi="Times New Roman" w:cs="Times New Roman"/>
          <w:color w:val="000000"/>
          <w:sz w:val="24"/>
          <w:szCs w:val="24"/>
        </w:rPr>
      </w:pPr>
      <w:r w:rsidRPr="00A02104">
        <w:rPr>
          <w:rFonts w:ascii="Times New Roman" w:hAnsi="Times New Roman" w:cs="Times New Roman"/>
          <w:b/>
          <w:color w:val="000000"/>
          <w:sz w:val="24"/>
          <w:szCs w:val="24"/>
        </w:rPr>
        <w:lastRenderedPageBreak/>
        <w:tab/>
      </w:r>
      <w:r w:rsidRPr="00A02104">
        <w:rPr>
          <w:rFonts w:ascii="Times New Roman" w:hAnsi="Times New Roman" w:cs="Times New Roman"/>
          <w:color w:val="000000"/>
          <w:sz w:val="24"/>
          <w:szCs w:val="24"/>
        </w:rPr>
        <w:t>2. Настоящее постановление вступает в силу со дня его официального опубликования в информационном издании «Вестник Атнарского сельского поселения Красночетайского района» и распространяется на правоотношения, возникшие с 01 октября 2019 года.</w:t>
      </w:r>
    </w:p>
    <w:p w:rsidR="00A02104" w:rsidRPr="00A02104" w:rsidRDefault="00A02104" w:rsidP="00A02104">
      <w:pPr>
        <w:pStyle w:val="a8"/>
        <w:tabs>
          <w:tab w:val="left" w:pos="780"/>
        </w:tabs>
        <w:jc w:val="both"/>
        <w:rPr>
          <w:rFonts w:ascii="Times New Roman" w:hAnsi="Times New Roman" w:cs="Times New Roman"/>
          <w:sz w:val="24"/>
          <w:szCs w:val="24"/>
        </w:rPr>
      </w:pPr>
      <w:r w:rsidRPr="00A02104">
        <w:rPr>
          <w:rFonts w:ascii="Times New Roman" w:hAnsi="Times New Roman" w:cs="Times New Roman"/>
          <w:sz w:val="24"/>
          <w:szCs w:val="24"/>
        </w:rPr>
        <w:t xml:space="preserve">Глава администрации </w:t>
      </w:r>
    </w:p>
    <w:p w:rsidR="00A02104" w:rsidRPr="00A02104" w:rsidRDefault="00A02104" w:rsidP="00A02104">
      <w:pPr>
        <w:pStyle w:val="a8"/>
        <w:tabs>
          <w:tab w:val="left" w:pos="780"/>
        </w:tabs>
        <w:jc w:val="both"/>
        <w:rPr>
          <w:rFonts w:ascii="Times New Roman" w:hAnsi="Times New Roman" w:cs="Times New Roman"/>
          <w:b/>
          <w:color w:val="000000"/>
          <w:sz w:val="24"/>
          <w:szCs w:val="24"/>
        </w:rPr>
      </w:pPr>
      <w:r w:rsidRPr="00A02104">
        <w:rPr>
          <w:rFonts w:ascii="Times New Roman" w:hAnsi="Times New Roman" w:cs="Times New Roman"/>
          <w:sz w:val="24"/>
          <w:szCs w:val="24"/>
        </w:rPr>
        <w:t xml:space="preserve">Атнарского сельского  поселения                                                            Наумова А.А.                                                                                              </w:t>
      </w:r>
    </w:p>
    <w:p w:rsidR="00A02104" w:rsidRPr="00A02104" w:rsidRDefault="00A02104" w:rsidP="00A02104">
      <w:pPr>
        <w:jc w:val="center"/>
        <w:rPr>
          <w:b/>
          <w:color w:val="000000"/>
        </w:rPr>
      </w:pPr>
    </w:p>
    <w:p w:rsidR="00A02104" w:rsidRPr="00A02104" w:rsidRDefault="00A02104" w:rsidP="00A02104">
      <w:pPr>
        <w:ind w:left="5040"/>
        <w:jc w:val="right"/>
      </w:pPr>
      <w:r w:rsidRPr="00A02104">
        <w:t xml:space="preserve">Приложение № 1 </w:t>
      </w:r>
    </w:p>
    <w:p w:rsidR="00A02104" w:rsidRPr="00A02104" w:rsidRDefault="00A02104" w:rsidP="00A02104">
      <w:pPr>
        <w:ind w:left="5040"/>
        <w:jc w:val="right"/>
      </w:pPr>
      <w:r w:rsidRPr="00A02104">
        <w:t xml:space="preserve">К постановлению администрации Атнарского сельского поселения Красночетайского района </w:t>
      </w:r>
    </w:p>
    <w:p w:rsidR="00A02104" w:rsidRPr="00A02104" w:rsidRDefault="00A02104" w:rsidP="00A02104">
      <w:pPr>
        <w:ind w:left="5040"/>
        <w:jc w:val="right"/>
      </w:pPr>
      <w:r w:rsidRPr="00A02104">
        <w:t xml:space="preserve">от  29.10.2019 №69        </w:t>
      </w:r>
    </w:p>
    <w:p w:rsidR="00A02104" w:rsidRPr="00A02104" w:rsidRDefault="00A02104" w:rsidP="00A02104">
      <w:pPr>
        <w:ind w:left="5040"/>
        <w:jc w:val="right"/>
      </w:pPr>
    </w:p>
    <w:p w:rsidR="00A02104" w:rsidRPr="00A02104" w:rsidRDefault="00A02104" w:rsidP="00A02104">
      <w:pPr>
        <w:ind w:left="5040"/>
        <w:jc w:val="right"/>
      </w:pPr>
    </w:p>
    <w:p w:rsidR="00A02104" w:rsidRPr="00A02104" w:rsidRDefault="00A02104" w:rsidP="00A02104">
      <w:pPr>
        <w:ind w:left="5040"/>
        <w:jc w:val="right"/>
      </w:pPr>
      <w:r w:rsidRPr="00A02104">
        <w:t xml:space="preserve">Приложение № 1 </w:t>
      </w:r>
    </w:p>
    <w:p w:rsidR="00A02104" w:rsidRPr="00A02104" w:rsidRDefault="00A02104" w:rsidP="00A02104">
      <w:pPr>
        <w:ind w:left="5103"/>
        <w:jc w:val="right"/>
        <w:rPr>
          <w:color w:val="000000"/>
        </w:rPr>
      </w:pPr>
      <w:r w:rsidRPr="00A02104">
        <w:rPr>
          <w:color w:val="000000"/>
        </w:rPr>
        <w:t xml:space="preserve">к Положению </w:t>
      </w:r>
    </w:p>
    <w:p w:rsidR="00A02104" w:rsidRPr="00A02104" w:rsidRDefault="00A02104" w:rsidP="00A02104">
      <w:pPr>
        <w:jc w:val="right"/>
        <w:rPr>
          <w:color w:val="000000"/>
        </w:rPr>
      </w:pPr>
      <w:r w:rsidRPr="00A02104">
        <w:rPr>
          <w:color w:val="000000"/>
        </w:rPr>
        <w:t xml:space="preserve">  об оплате труда работников органов местного </w:t>
      </w:r>
    </w:p>
    <w:p w:rsidR="00A02104" w:rsidRPr="00A02104" w:rsidRDefault="00A02104" w:rsidP="00A02104">
      <w:pPr>
        <w:jc w:val="right"/>
        <w:rPr>
          <w:color w:val="000000"/>
        </w:rPr>
      </w:pPr>
      <w:r w:rsidRPr="00A02104">
        <w:rPr>
          <w:color w:val="000000"/>
        </w:rPr>
        <w:t xml:space="preserve">самоуправления Атнарского сельского поселения </w:t>
      </w:r>
    </w:p>
    <w:p w:rsidR="00A02104" w:rsidRPr="00A02104" w:rsidRDefault="00A02104" w:rsidP="00A02104">
      <w:pPr>
        <w:jc w:val="right"/>
        <w:rPr>
          <w:color w:val="000000"/>
        </w:rPr>
      </w:pPr>
      <w:r w:rsidRPr="00A02104">
        <w:rPr>
          <w:color w:val="000000"/>
        </w:rPr>
        <w:t>Красночетайского района     Чувашской</w:t>
      </w:r>
    </w:p>
    <w:p w:rsidR="00A02104" w:rsidRPr="00A02104" w:rsidRDefault="00A02104" w:rsidP="00A02104">
      <w:pPr>
        <w:jc w:val="right"/>
        <w:rPr>
          <w:color w:val="000000"/>
        </w:rPr>
      </w:pPr>
      <w:r w:rsidRPr="00A02104">
        <w:rPr>
          <w:color w:val="000000"/>
        </w:rPr>
        <w:t xml:space="preserve"> Республики, </w:t>
      </w:r>
      <w:proofErr w:type="gramStart"/>
      <w:r w:rsidRPr="00A02104">
        <w:rPr>
          <w:color w:val="000000"/>
        </w:rPr>
        <w:t>замещающих</w:t>
      </w:r>
      <w:proofErr w:type="gramEnd"/>
      <w:r w:rsidRPr="00A02104">
        <w:rPr>
          <w:color w:val="000000"/>
        </w:rPr>
        <w:t xml:space="preserve"> должности, не являющиеся</w:t>
      </w:r>
    </w:p>
    <w:p w:rsidR="00A02104" w:rsidRPr="00A02104" w:rsidRDefault="00A02104" w:rsidP="00A02104">
      <w:pPr>
        <w:jc w:val="right"/>
        <w:rPr>
          <w:color w:val="000000"/>
        </w:rPr>
      </w:pPr>
      <w:r w:rsidRPr="00A02104">
        <w:rPr>
          <w:color w:val="000000"/>
        </w:rPr>
        <w:t>должностями муниципальной службы</w:t>
      </w:r>
    </w:p>
    <w:p w:rsidR="00A02104" w:rsidRPr="00A02104" w:rsidRDefault="00A02104" w:rsidP="00A02104">
      <w:pPr>
        <w:jc w:val="right"/>
      </w:pPr>
    </w:p>
    <w:p w:rsidR="00A02104" w:rsidRPr="00A02104" w:rsidRDefault="00A02104" w:rsidP="00A02104">
      <w:pPr>
        <w:pStyle w:val="1"/>
        <w:jc w:val="center"/>
        <w:rPr>
          <w:rFonts w:ascii="Times New Roman" w:hAnsi="Times New Roman" w:cs="Times New Roman"/>
          <w:b w:val="0"/>
          <w:bCs w:val="0"/>
          <w:sz w:val="24"/>
          <w:szCs w:val="24"/>
        </w:rPr>
      </w:pPr>
      <w:proofErr w:type="gramStart"/>
      <w:r w:rsidRPr="00A02104">
        <w:rPr>
          <w:rFonts w:ascii="Times New Roman" w:hAnsi="Times New Roman" w:cs="Times New Roman"/>
          <w:b w:val="0"/>
          <w:bCs w:val="0"/>
          <w:sz w:val="24"/>
          <w:szCs w:val="24"/>
        </w:rPr>
        <w:t>Р</w:t>
      </w:r>
      <w:proofErr w:type="gramEnd"/>
      <w:r w:rsidRPr="00A02104">
        <w:rPr>
          <w:rFonts w:ascii="Times New Roman" w:hAnsi="Times New Roman" w:cs="Times New Roman"/>
          <w:b w:val="0"/>
          <w:bCs w:val="0"/>
          <w:sz w:val="24"/>
          <w:szCs w:val="24"/>
        </w:rPr>
        <w:t xml:space="preserve"> А З М Е Р Ы</w:t>
      </w:r>
    </w:p>
    <w:p w:rsidR="00A02104" w:rsidRPr="00A02104" w:rsidRDefault="00A02104" w:rsidP="00A02104">
      <w:pPr>
        <w:pStyle w:val="affff7"/>
        <w:spacing w:after="0"/>
        <w:ind w:left="0" w:right="0"/>
        <w:jc w:val="center"/>
        <w:rPr>
          <w:bCs/>
          <w:sz w:val="24"/>
          <w:szCs w:val="24"/>
        </w:rPr>
      </w:pPr>
      <w:r w:rsidRPr="00A02104">
        <w:rPr>
          <w:bCs/>
          <w:sz w:val="24"/>
          <w:szCs w:val="24"/>
        </w:rPr>
        <w:t>должностных окладов работников органов местного самоуправления</w:t>
      </w:r>
    </w:p>
    <w:p w:rsidR="00A02104" w:rsidRPr="00A02104" w:rsidRDefault="00A02104" w:rsidP="00A02104">
      <w:pPr>
        <w:pStyle w:val="affff7"/>
        <w:spacing w:after="0"/>
        <w:ind w:left="0" w:right="0"/>
        <w:jc w:val="center"/>
        <w:rPr>
          <w:bCs/>
          <w:sz w:val="24"/>
          <w:szCs w:val="24"/>
        </w:rPr>
      </w:pPr>
      <w:r w:rsidRPr="00A02104">
        <w:rPr>
          <w:bCs/>
          <w:sz w:val="24"/>
          <w:szCs w:val="24"/>
        </w:rPr>
        <w:t xml:space="preserve">в Красночетайском районе Чувашской Республики, </w:t>
      </w:r>
      <w:proofErr w:type="gramStart"/>
      <w:r w:rsidRPr="00A02104">
        <w:rPr>
          <w:bCs/>
          <w:sz w:val="24"/>
          <w:szCs w:val="24"/>
        </w:rPr>
        <w:t>замещающих</w:t>
      </w:r>
      <w:proofErr w:type="gramEnd"/>
      <w:r w:rsidRPr="00A02104">
        <w:rPr>
          <w:bCs/>
          <w:sz w:val="24"/>
          <w:szCs w:val="24"/>
        </w:rPr>
        <w:t xml:space="preserve"> должности, не являющиеся должностями муниципальной службы в Красночетайском районе Чувашской Республики</w:t>
      </w:r>
    </w:p>
    <w:p w:rsidR="00A02104" w:rsidRPr="00A02104" w:rsidRDefault="00A02104" w:rsidP="00A02104">
      <w:pPr>
        <w:jc w:val="center"/>
      </w:pPr>
    </w:p>
    <w:tbl>
      <w:tblPr>
        <w:tblW w:w="0" w:type="auto"/>
        <w:tblBorders>
          <w:top w:val="single" w:sz="4" w:space="0" w:color="auto"/>
          <w:insideH w:val="single" w:sz="4" w:space="0" w:color="auto"/>
          <w:insideV w:val="single" w:sz="4" w:space="0" w:color="auto"/>
        </w:tblBorders>
        <w:tblLook w:val="0000"/>
      </w:tblPr>
      <w:tblGrid>
        <w:gridCol w:w="4928"/>
        <w:gridCol w:w="2117"/>
      </w:tblGrid>
      <w:tr w:rsidR="00A02104" w:rsidRPr="00A02104" w:rsidTr="00A02104">
        <w:trPr>
          <w:gridAfter w:val="1"/>
          <w:wAfter w:w="2117" w:type="dxa"/>
          <w:cantSplit/>
          <w:trHeight w:val="341"/>
        </w:trPr>
        <w:tc>
          <w:tcPr>
            <w:tcW w:w="4928" w:type="dxa"/>
            <w:vMerge w:val="restart"/>
          </w:tcPr>
          <w:p w:rsidR="00A02104" w:rsidRPr="00A02104" w:rsidRDefault="00A02104" w:rsidP="00A02104">
            <w:pPr>
              <w:pStyle w:val="2"/>
              <w:jc w:val="center"/>
              <w:rPr>
                <w:rFonts w:ascii="Times New Roman" w:hAnsi="Times New Roman" w:cs="Times New Roman"/>
                <w:sz w:val="24"/>
                <w:szCs w:val="24"/>
              </w:rPr>
            </w:pPr>
            <w:r w:rsidRPr="00A02104">
              <w:rPr>
                <w:rFonts w:ascii="Times New Roman" w:hAnsi="Times New Roman" w:cs="Times New Roman"/>
                <w:sz w:val="24"/>
                <w:szCs w:val="24"/>
              </w:rPr>
              <w:t>Наименование должности</w:t>
            </w:r>
          </w:p>
        </w:tc>
      </w:tr>
      <w:tr w:rsidR="00A02104" w:rsidRPr="00A02104" w:rsidTr="00A02104">
        <w:trPr>
          <w:cantSplit/>
        </w:trPr>
        <w:tc>
          <w:tcPr>
            <w:tcW w:w="4928" w:type="dxa"/>
            <w:vMerge/>
          </w:tcPr>
          <w:p w:rsidR="00A02104" w:rsidRPr="00A02104" w:rsidRDefault="00A02104" w:rsidP="00A02104">
            <w:pPr>
              <w:jc w:val="both"/>
            </w:pPr>
          </w:p>
        </w:tc>
        <w:tc>
          <w:tcPr>
            <w:tcW w:w="2117" w:type="dxa"/>
          </w:tcPr>
          <w:p w:rsidR="00A02104" w:rsidRPr="00A02104" w:rsidRDefault="00A02104" w:rsidP="00A02104">
            <w:pPr>
              <w:jc w:val="center"/>
            </w:pPr>
            <w:r w:rsidRPr="00A02104">
              <w:t>в органе местного самоуправления поселения</w:t>
            </w:r>
          </w:p>
        </w:tc>
      </w:tr>
      <w:tr w:rsidR="00A02104" w:rsidRPr="00A02104" w:rsidTr="00A02104">
        <w:tblPrEx>
          <w:tblBorders>
            <w:left w:val="single" w:sz="4" w:space="0" w:color="auto"/>
            <w:bottom w:val="single" w:sz="4" w:space="0" w:color="auto"/>
            <w:right w:val="single" w:sz="4" w:space="0" w:color="auto"/>
          </w:tblBorders>
        </w:tblPrEx>
        <w:tc>
          <w:tcPr>
            <w:tcW w:w="4928" w:type="dxa"/>
            <w:tcBorders>
              <w:top w:val="single" w:sz="4" w:space="0" w:color="auto"/>
              <w:left w:val="nil"/>
              <w:bottom w:val="nil"/>
              <w:right w:val="nil"/>
            </w:tcBorders>
          </w:tcPr>
          <w:p w:rsidR="00A02104" w:rsidRPr="00A02104" w:rsidRDefault="00A02104" w:rsidP="00A02104">
            <w:pPr>
              <w:jc w:val="both"/>
            </w:pPr>
          </w:p>
        </w:tc>
        <w:tc>
          <w:tcPr>
            <w:tcW w:w="2117" w:type="dxa"/>
            <w:tcBorders>
              <w:top w:val="single" w:sz="4" w:space="0" w:color="auto"/>
              <w:left w:val="nil"/>
              <w:bottom w:val="nil"/>
              <w:right w:val="nil"/>
            </w:tcBorders>
          </w:tcPr>
          <w:p w:rsidR="00A02104" w:rsidRPr="00A02104" w:rsidRDefault="00A02104" w:rsidP="00A02104">
            <w:pPr>
              <w:jc w:val="center"/>
            </w:pPr>
          </w:p>
        </w:tc>
      </w:tr>
      <w:tr w:rsidR="00A02104" w:rsidRPr="00A02104" w:rsidTr="00A02104">
        <w:tblPrEx>
          <w:tblBorders>
            <w:left w:val="single" w:sz="4" w:space="0" w:color="auto"/>
            <w:bottom w:val="single" w:sz="4" w:space="0" w:color="auto"/>
            <w:right w:val="single" w:sz="4" w:space="0" w:color="auto"/>
          </w:tblBorders>
        </w:tblPrEx>
        <w:tc>
          <w:tcPr>
            <w:tcW w:w="4928" w:type="dxa"/>
            <w:tcBorders>
              <w:top w:val="nil"/>
              <w:left w:val="nil"/>
              <w:bottom w:val="nil"/>
              <w:right w:val="nil"/>
            </w:tcBorders>
          </w:tcPr>
          <w:p w:rsidR="00A02104" w:rsidRPr="00A02104" w:rsidRDefault="00A02104" w:rsidP="00A02104">
            <w:pPr>
              <w:jc w:val="both"/>
            </w:pPr>
          </w:p>
        </w:tc>
        <w:tc>
          <w:tcPr>
            <w:tcW w:w="2117" w:type="dxa"/>
            <w:tcBorders>
              <w:top w:val="nil"/>
              <w:left w:val="nil"/>
              <w:bottom w:val="nil"/>
              <w:right w:val="nil"/>
            </w:tcBorders>
          </w:tcPr>
          <w:p w:rsidR="00A02104" w:rsidRPr="00A02104" w:rsidRDefault="00A02104" w:rsidP="00A02104">
            <w:pPr>
              <w:jc w:val="center"/>
            </w:pPr>
          </w:p>
        </w:tc>
      </w:tr>
      <w:tr w:rsidR="00A02104" w:rsidRPr="00A02104" w:rsidTr="00A02104">
        <w:tblPrEx>
          <w:tblBorders>
            <w:left w:val="single" w:sz="4" w:space="0" w:color="auto"/>
            <w:bottom w:val="single" w:sz="4" w:space="0" w:color="auto"/>
            <w:right w:val="single" w:sz="4" w:space="0" w:color="auto"/>
          </w:tblBorders>
        </w:tblPrEx>
        <w:tc>
          <w:tcPr>
            <w:tcW w:w="4928" w:type="dxa"/>
            <w:tcBorders>
              <w:top w:val="nil"/>
              <w:left w:val="nil"/>
              <w:bottom w:val="nil"/>
              <w:right w:val="nil"/>
            </w:tcBorders>
          </w:tcPr>
          <w:p w:rsidR="00A02104" w:rsidRPr="00A02104" w:rsidRDefault="00A02104" w:rsidP="00A02104">
            <w:pPr>
              <w:jc w:val="both"/>
              <w:rPr>
                <w:snapToGrid w:val="0"/>
                <w:color w:val="000000"/>
              </w:rPr>
            </w:pPr>
          </w:p>
        </w:tc>
        <w:tc>
          <w:tcPr>
            <w:tcW w:w="2117" w:type="dxa"/>
            <w:tcBorders>
              <w:top w:val="nil"/>
              <w:left w:val="nil"/>
              <w:bottom w:val="nil"/>
              <w:right w:val="nil"/>
            </w:tcBorders>
          </w:tcPr>
          <w:p w:rsidR="00A02104" w:rsidRPr="00A02104" w:rsidRDefault="00A02104" w:rsidP="00A02104">
            <w:pPr>
              <w:jc w:val="center"/>
            </w:pPr>
          </w:p>
        </w:tc>
      </w:tr>
      <w:tr w:rsidR="00A02104" w:rsidRPr="00A02104" w:rsidTr="00A02104">
        <w:tblPrEx>
          <w:tblBorders>
            <w:left w:val="single" w:sz="4" w:space="0" w:color="auto"/>
            <w:bottom w:val="single" w:sz="4" w:space="0" w:color="auto"/>
            <w:right w:val="single" w:sz="4" w:space="0" w:color="auto"/>
          </w:tblBorders>
        </w:tblPrEx>
        <w:tc>
          <w:tcPr>
            <w:tcW w:w="4928" w:type="dxa"/>
            <w:tcBorders>
              <w:top w:val="nil"/>
              <w:left w:val="nil"/>
              <w:bottom w:val="nil"/>
              <w:right w:val="nil"/>
            </w:tcBorders>
          </w:tcPr>
          <w:p w:rsidR="00A02104" w:rsidRPr="00A02104" w:rsidRDefault="00A02104" w:rsidP="00A02104">
            <w:pPr>
              <w:jc w:val="both"/>
            </w:pPr>
          </w:p>
        </w:tc>
        <w:tc>
          <w:tcPr>
            <w:tcW w:w="2117" w:type="dxa"/>
            <w:tcBorders>
              <w:top w:val="nil"/>
              <w:left w:val="nil"/>
              <w:bottom w:val="nil"/>
              <w:right w:val="nil"/>
            </w:tcBorders>
          </w:tcPr>
          <w:p w:rsidR="00A02104" w:rsidRPr="00A02104" w:rsidRDefault="00A02104" w:rsidP="00A02104">
            <w:pPr>
              <w:jc w:val="center"/>
            </w:pPr>
          </w:p>
        </w:tc>
      </w:tr>
      <w:tr w:rsidR="00A02104" w:rsidRPr="00A02104" w:rsidTr="00A02104">
        <w:tblPrEx>
          <w:tblBorders>
            <w:left w:val="single" w:sz="4" w:space="0" w:color="auto"/>
            <w:bottom w:val="single" w:sz="4" w:space="0" w:color="auto"/>
            <w:right w:val="single" w:sz="4" w:space="0" w:color="auto"/>
          </w:tblBorders>
        </w:tblPrEx>
        <w:tc>
          <w:tcPr>
            <w:tcW w:w="4928" w:type="dxa"/>
            <w:tcBorders>
              <w:top w:val="nil"/>
              <w:left w:val="nil"/>
              <w:bottom w:val="nil"/>
              <w:right w:val="nil"/>
            </w:tcBorders>
          </w:tcPr>
          <w:p w:rsidR="00A02104" w:rsidRPr="00A02104" w:rsidRDefault="00A02104" w:rsidP="00A02104">
            <w:pPr>
              <w:jc w:val="both"/>
              <w:rPr>
                <w:snapToGrid w:val="0"/>
                <w:color w:val="000000"/>
              </w:rPr>
            </w:pPr>
            <w:r w:rsidRPr="00A02104">
              <w:rPr>
                <w:snapToGrid w:val="0"/>
                <w:color w:val="000000"/>
              </w:rPr>
              <w:t xml:space="preserve">Стенографистка </w:t>
            </w:r>
            <w:r w:rsidRPr="00A02104">
              <w:rPr>
                <w:snapToGrid w:val="0"/>
                <w:color w:val="000000"/>
                <w:lang w:val="en-US"/>
              </w:rPr>
              <w:t>I</w:t>
            </w:r>
            <w:r w:rsidRPr="00A02104">
              <w:rPr>
                <w:snapToGrid w:val="0"/>
                <w:color w:val="000000"/>
              </w:rPr>
              <w:t xml:space="preserve"> категории, инспектор-делопроизводитель, инспектор</w:t>
            </w:r>
          </w:p>
          <w:p w:rsidR="00A02104" w:rsidRPr="00A02104" w:rsidRDefault="00A02104" w:rsidP="00A02104">
            <w:pPr>
              <w:jc w:val="both"/>
            </w:pPr>
          </w:p>
        </w:tc>
        <w:tc>
          <w:tcPr>
            <w:tcW w:w="2117" w:type="dxa"/>
            <w:tcBorders>
              <w:top w:val="nil"/>
              <w:left w:val="nil"/>
              <w:bottom w:val="nil"/>
              <w:right w:val="nil"/>
            </w:tcBorders>
          </w:tcPr>
          <w:p w:rsidR="00A02104" w:rsidRPr="00A02104" w:rsidRDefault="00A02104" w:rsidP="00A02104">
            <w:pPr>
              <w:jc w:val="center"/>
            </w:pPr>
            <w:r w:rsidRPr="00A02104">
              <w:t>2628</w:t>
            </w:r>
          </w:p>
        </w:tc>
      </w:tr>
      <w:tr w:rsidR="00A02104" w:rsidRPr="00A02104" w:rsidTr="00A02104">
        <w:tblPrEx>
          <w:tblBorders>
            <w:left w:val="single" w:sz="4" w:space="0" w:color="auto"/>
            <w:bottom w:val="single" w:sz="4" w:space="0" w:color="auto"/>
            <w:right w:val="single" w:sz="4" w:space="0" w:color="auto"/>
          </w:tblBorders>
        </w:tblPrEx>
        <w:tc>
          <w:tcPr>
            <w:tcW w:w="4928" w:type="dxa"/>
            <w:tcBorders>
              <w:top w:val="nil"/>
              <w:left w:val="nil"/>
              <w:bottom w:val="nil"/>
              <w:right w:val="nil"/>
            </w:tcBorders>
          </w:tcPr>
          <w:p w:rsidR="00A02104" w:rsidRPr="00A02104" w:rsidRDefault="00A02104" w:rsidP="00A02104">
            <w:pPr>
              <w:jc w:val="both"/>
              <w:rPr>
                <w:snapToGrid w:val="0"/>
                <w:color w:val="000000"/>
              </w:rPr>
            </w:pPr>
            <w:proofErr w:type="gramStart"/>
            <w:r w:rsidRPr="00A02104">
              <w:rPr>
                <w:snapToGrid w:val="0"/>
                <w:color w:val="000000"/>
              </w:rPr>
              <w:t xml:space="preserve">Заведующий: экспедицией, хозяйством, складом; кассир, комендант, архивариус, стенографистка </w:t>
            </w:r>
            <w:r w:rsidRPr="00A02104">
              <w:rPr>
                <w:snapToGrid w:val="0"/>
                <w:color w:val="000000"/>
                <w:lang w:val="en-US"/>
              </w:rPr>
              <w:t>II</w:t>
            </w:r>
            <w:r w:rsidRPr="00A02104">
              <w:rPr>
                <w:snapToGrid w:val="0"/>
                <w:color w:val="000000"/>
              </w:rPr>
              <w:t xml:space="preserve"> категории, секретарь-стенографистка, машинистка </w:t>
            </w:r>
            <w:r w:rsidRPr="00A02104">
              <w:rPr>
                <w:snapToGrid w:val="0"/>
                <w:color w:val="000000"/>
                <w:lang w:val="en-US"/>
              </w:rPr>
              <w:t>I</w:t>
            </w:r>
            <w:r w:rsidRPr="00A02104">
              <w:rPr>
                <w:snapToGrid w:val="0"/>
                <w:color w:val="000000"/>
              </w:rPr>
              <w:t xml:space="preserve"> категории</w:t>
            </w:r>
            <w:proofErr w:type="gramEnd"/>
          </w:p>
          <w:p w:rsidR="00A02104" w:rsidRPr="00A02104" w:rsidRDefault="00A02104" w:rsidP="00A02104">
            <w:pPr>
              <w:jc w:val="both"/>
            </w:pPr>
          </w:p>
        </w:tc>
        <w:tc>
          <w:tcPr>
            <w:tcW w:w="2117" w:type="dxa"/>
            <w:tcBorders>
              <w:top w:val="nil"/>
              <w:left w:val="nil"/>
              <w:bottom w:val="nil"/>
              <w:right w:val="nil"/>
            </w:tcBorders>
          </w:tcPr>
          <w:p w:rsidR="00A02104" w:rsidRPr="00A02104" w:rsidRDefault="00A02104" w:rsidP="00A02104">
            <w:pPr>
              <w:jc w:val="center"/>
            </w:pPr>
            <w:r w:rsidRPr="00A02104">
              <w:t>2440</w:t>
            </w:r>
          </w:p>
        </w:tc>
      </w:tr>
      <w:tr w:rsidR="00A02104" w:rsidRPr="00A02104" w:rsidTr="00A02104">
        <w:tblPrEx>
          <w:tblBorders>
            <w:left w:val="single" w:sz="4" w:space="0" w:color="auto"/>
            <w:bottom w:val="single" w:sz="4" w:space="0" w:color="auto"/>
            <w:right w:val="single" w:sz="4" w:space="0" w:color="auto"/>
          </w:tblBorders>
        </w:tblPrEx>
        <w:tc>
          <w:tcPr>
            <w:tcW w:w="4928" w:type="dxa"/>
            <w:tcBorders>
              <w:top w:val="nil"/>
              <w:left w:val="nil"/>
              <w:bottom w:val="nil"/>
              <w:right w:val="nil"/>
            </w:tcBorders>
          </w:tcPr>
          <w:p w:rsidR="00A02104" w:rsidRPr="00A02104" w:rsidRDefault="00A02104" w:rsidP="00A02104">
            <w:pPr>
              <w:jc w:val="both"/>
              <w:rPr>
                <w:snapToGrid w:val="0"/>
                <w:color w:val="000000"/>
              </w:rPr>
            </w:pPr>
            <w:r w:rsidRPr="00A02104">
              <w:rPr>
                <w:snapToGrid w:val="0"/>
                <w:color w:val="000000"/>
              </w:rPr>
              <w:t xml:space="preserve">Машинистка </w:t>
            </w:r>
            <w:r w:rsidRPr="00A02104">
              <w:rPr>
                <w:snapToGrid w:val="0"/>
                <w:color w:val="000000"/>
                <w:lang w:val="en-US"/>
              </w:rPr>
              <w:t>I</w:t>
            </w:r>
            <w:proofErr w:type="spellStart"/>
            <w:r w:rsidRPr="00A02104">
              <w:rPr>
                <w:snapToGrid w:val="0"/>
                <w:color w:val="000000"/>
              </w:rPr>
              <w:t>I</w:t>
            </w:r>
            <w:proofErr w:type="spellEnd"/>
            <w:r w:rsidRPr="00A02104">
              <w:rPr>
                <w:snapToGrid w:val="0"/>
                <w:color w:val="000000"/>
              </w:rPr>
              <w:t xml:space="preserve"> категории, секретарь-машинистка, экспедитор</w:t>
            </w:r>
          </w:p>
        </w:tc>
        <w:tc>
          <w:tcPr>
            <w:tcW w:w="2117" w:type="dxa"/>
            <w:tcBorders>
              <w:top w:val="nil"/>
              <w:left w:val="nil"/>
              <w:bottom w:val="nil"/>
              <w:right w:val="nil"/>
            </w:tcBorders>
          </w:tcPr>
          <w:p w:rsidR="00A02104" w:rsidRPr="00A02104" w:rsidRDefault="00A02104" w:rsidP="00A02104">
            <w:pPr>
              <w:jc w:val="center"/>
            </w:pPr>
            <w:r w:rsidRPr="00A02104">
              <w:t>2272</w:t>
            </w:r>
          </w:p>
        </w:tc>
      </w:tr>
      <w:tr w:rsidR="00A02104" w:rsidRPr="00A02104" w:rsidTr="00A02104">
        <w:tblPrEx>
          <w:tblBorders>
            <w:left w:val="single" w:sz="4" w:space="0" w:color="auto"/>
            <w:bottom w:val="single" w:sz="4" w:space="0" w:color="auto"/>
            <w:right w:val="single" w:sz="4" w:space="0" w:color="auto"/>
          </w:tblBorders>
        </w:tblPrEx>
        <w:tc>
          <w:tcPr>
            <w:tcW w:w="4928" w:type="dxa"/>
            <w:tcBorders>
              <w:top w:val="nil"/>
              <w:left w:val="nil"/>
              <w:bottom w:val="nil"/>
              <w:right w:val="nil"/>
            </w:tcBorders>
          </w:tcPr>
          <w:p w:rsidR="00A02104" w:rsidRPr="00A02104" w:rsidRDefault="00A02104" w:rsidP="00A02104">
            <w:pPr>
              <w:jc w:val="both"/>
              <w:rPr>
                <w:snapToGrid w:val="0"/>
                <w:color w:val="000000"/>
              </w:rPr>
            </w:pPr>
          </w:p>
        </w:tc>
        <w:tc>
          <w:tcPr>
            <w:tcW w:w="2117" w:type="dxa"/>
            <w:tcBorders>
              <w:top w:val="nil"/>
              <w:left w:val="nil"/>
              <w:bottom w:val="nil"/>
              <w:right w:val="nil"/>
            </w:tcBorders>
          </w:tcPr>
          <w:p w:rsidR="00A02104" w:rsidRPr="00A02104" w:rsidRDefault="00A02104" w:rsidP="00A02104">
            <w:pPr>
              <w:jc w:val="center"/>
            </w:pPr>
          </w:p>
        </w:tc>
      </w:tr>
    </w:tbl>
    <w:p w:rsidR="00A02104" w:rsidRPr="00A02104" w:rsidRDefault="00A02104" w:rsidP="00A02104">
      <w:pPr>
        <w:ind w:left="5040"/>
        <w:jc w:val="right"/>
      </w:pPr>
    </w:p>
    <w:p w:rsidR="00A02104" w:rsidRPr="00A02104" w:rsidRDefault="00A02104" w:rsidP="00A02104">
      <w:pPr>
        <w:ind w:left="5040"/>
        <w:jc w:val="right"/>
      </w:pPr>
    </w:p>
    <w:p w:rsidR="00A02104" w:rsidRPr="00A02104" w:rsidRDefault="00A02104" w:rsidP="00A02104">
      <w:pPr>
        <w:ind w:left="5040"/>
        <w:jc w:val="right"/>
      </w:pPr>
    </w:p>
    <w:p w:rsidR="00A02104" w:rsidRPr="00A02104" w:rsidRDefault="00A02104" w:rsidP="00A02104">
      <w:pPr>
        <w:ind w:left="5040"/>
        <w:jc w:val="right"/>
      </w:pPr>
    </w:p>
    <w:p w:rsidR="00A02104" w:rsidRPr="00A02104" w:rsidRDefault="00A02104" w:rsidP="00A02104">
      <w:pPr>
        <w:ind w:left="5040"/>
        <w:jc w:val="right"/>
      </w:pPr>
    </w:p>
    <w:p w:rsidR="00A02104" w:rsidRPr="00A02104" w:rsidRDefault="00A02104" w:rsidP="00A02104">
      <w:pPr>
        <w:ind w:left="5040"/>
        <w:jc w:val="right"/>
      </w:pPr>
    </w:p>
    <w:p w:rsidR="00A02104" w:rsidRDefault="00A02104" w:rsidP="00A02104">
      <w:pPr>
        <w:ind w:left="5040"/>
        <w:jc w:val="right"/>
      </w:pPr>
    </w:p>
    <w:p w:rsidR="00A02104" w:rsidRDefault="00A02104" w:rsidP="00A02104"/>
    <w:p w:rsidR="00A02104" w:rsidRDefault="00A02104" w:rsidP="00A02104">
      <w:pPr>
        <w:ind w:left="5040"/>
        <w:jc w:val="right"/>
      </w:pPr>
      <w:r>
        <w:lastRenderedPageBreak/>
        <w:t xml:space="preserve">Приложение № 2 </w:t>
      </w:r>
    </w:p>
    <w:p w:rsidR="00A02104" w:rsidRDefault="00A02104" w:rsidP="00A02104">
      <w:pPr>
        <w:ind w:left="5040"/>
        <w:jc w:val="right"/>
      </w:pPr>
      <w:r>
        <w:t xml:space="preserve">к постановлению администрации Атнарского сельского поселения Красночетайского района </w:t>
      </w:r>
    </w:p>
    <w:p w:rsidR="00A02104" w:rsidRDefault="00A02104" w:rsidP="00A02104">
      <w:pPr>
        <w:ind w:left="5040"/>
        <w:jc w:val="right"/>
      </w:pPr>
      <w:r>
        <w:t xml:space="preserve">от 29.10.2019 №69         </w:t>
      </w:r>
    </w:p>
    <w:p w:rsidR="00A02104" w:rsidRDefault="00A02104" w:rsidP="00A02104">
      <w:pPr>
        <w:jc w:val="right"/>
      </w:pPr>
    </w:p>
    <w:p w:rsidR="00A02104" w:rsidRPr="00A02104" w:rsidRDefault="00A02104" w:rsidP="00A02104">
      <w:pPr>
        <w:pStyle w:val="afff5"/>
        <w:jc w:val="right"/>
        <w:rPr>
          <w:sz w:val="24"/>
        </w:rPr>
      </w:pPr>
      <w:r w:rsidRPr="00A02104">
        <w:rPr>
          <w:sz w:val="24"/>
        </w:rPr>
        <w:t>Приложение №1</w:t>
      </w:r>
    </w:p>
    <w:p w:rsidR="00A02104" w:rsidRPr="00A02104" w:rsidRDefault="00A02104" w:rsidP="00A02104">
      <w:pPr>
        <w:pStyle w:val="afff5"/>
        <w:jc w:val="right"/>
        <w:rPr>
          <w:sz w:val="24"/>
        </w:rPr>
      </w:pPr>
      <w:r w:rsidRPr="00A02104">
        <w:rPr>
          <w:sz w:val="24"/>
        </w:rPr>
        <w:t xml:space="preserve"> к Положению  </w:t>
      </w:r>
    </w:p>
    <w:p w:rsidR="00A02104" w:rsidRPr="00A02104" w:rsidRDefault="00A02104" w:rsidP="00A02104">
      <w:pPr>
        <w:pStyle w:val="afff5"/>
        <w:jc w:val="right"/>
        <w:rPr>
          <w:sz w:val="24"/>
        </w:rPr>
      </w:pPr>
      <w:r w:rsidRPr="00A02104">
        <w:rPr>
          <w:sz w:val="24"/>
        </w:rPr>
        <w:t xml:space="preserve"> об оплате труда работников органов местного</w:t>
      </w:r>
    </w:p>
    <w:p w:rsidR="00A02104" w:rsidRPr="00A02104" w:rsidRDefault="00A02104" w:rsidP="00A02104">
      <w:pPr>
        <w:pStyle w:val="afff5"/>
        <w:jc w:val="right"/>
        <w:rPr>
          <w:sz w:val="24"/>
        </w:rPr>
      </w:pPr>
      <w:r w:rsidRPr="00A02104">
        <w:rPr>
          <w:sz w:val="24"/>
        </w:rPr>
        <w:t xml:space="preserve"> самоуправления Атнарского сельского поселения </w:t>
      </w:r>
    </w:p>
    <w:p w:rsidR="00A02104" w:rsidRPr="00A02104" w:rsidRDefault="00A02104" w:rsidP="00A02104">
      <w:pPr>
        <w:pStyle w:val="afff5"/>
        <w:jc w:val="right"/>
        <w:rPr>
          <w:sz w:val="24"/>
        </w:rPr>
      </w:pPr>
      <w:r w:rsidRPr="00A02104">
        <w:rPr>
          <w:sz w:val="24"/>
        </w:rPr>
        <w:t xml:space="preserve">Красночетайского района Чувашской </w:t>
      </w:r>
    </w:p>
    <w:p w:rsidR="00A02104" w:rsidRPr="00A02104" w:rsidRDefault="00A02104" w:rsidP="00A02104">
      <w:pPr>
        <w:pStyle w:val="afff5"/>
        <w:jc w:val="right"/>
        <w:rPr>
          <w:sz w:val="24"/>
        </w:rPr>
      </w:pPr>
      <w:r w:rsidRPr="00A02104">
        <w:rPr>
          <w:sz w:val="24"/>
        </w:rPr>
        <w:t xml:space="preserve">Республики, </w:t>
      </w:r>
      <w:proofErr w:type="gramStart"/>
      <w:r w:rsidRPr="00A02104">
        <w:rPr>
          <w:sz w:val="24"/>
        </w:rPr>
        <w:t>осуществляющих</w:t>
      </w:r>
      <w:proofErr w:type="gramEnd"/>
      <w:r w:rsidRPr="00A02104">
        <w:rPr>
          <w:sz w:val="24"/>
        </w:rPr>
        <w:t xml:space="preserve"> свою</w:t>
      </w:r>
    </w:p>
    <w:p w:rsidR="00A02104" w:rsidRPr="00A02104" w:rsidRDefault="00A02104" w:rsidP="00A02104">
      <w:pPr>
        <w:pStyle w:val="afff5"/>
        <w:jc w:val="right"/>
        <w:rPr>
          <w:sz w:val="24"/>
        </w:rPr>
      </w:pPr>
      <w:r w:rsidRPr="00A02104">
        <w:rPr>
          <w:sz w:val="24"/>
        </w:rPr>
        <w:t xml:space="preserve"> деятельность по профессиям рабочих</w:t>
      </w:r>
    </w:p>
    <w:p w:rsidR="00A02104" w:rsidRPr="008200B4" w:rsidRDefault="00A02104" w:rsidP="00A02104">
      <w:pPr>
        <w:jc w:val="right"/>
      </w:pPr>
    </w:p>
    <w:p w:rsidR="00A02104" w:rsidRPr="007424DA" w:rsidRDefault="00A02104" w:rsidP="00A02104">
      <w:pPr>
        <w:jc w:val="center"/>
      </w:pPr>
      <w:r w:rsidRPr="007424DA">
        <w:t xml:space="preserve">Размеры окладов и повышающих коэффициентов работников органов местного самоуправления </w:t>
      </w:r>
      <w:r>
        <w:t>Атнарского</w:t>
      </w:r>
      <w:r w:rsidRPr="007424DA">
        <w:t xml:space="preserve"> сельского поселения Красночетайского района Чувашской Республики, осуществляющих профессиональную деятельность по профессиям рабочих</w:t>
      </w:r>
    </w:p>
    <w:p w:rsidR="00A02104" w:rsidRPr="000E4480" w:rsidRDefault="00A02104" w:rsidP="00A02104">
      <w:pPr>
        <w:jc w:val="right"/>
      </w:pPr>
    </w:p>
    <w:tbl>
      <w:tblPr>
        <w:tblW w:w="0" w:type="auto"/>
        <w:tblLook w:val="04A0"/>
      </w:tblPr>
      <w:tblGrid>
        <w:gridCol w:w="5297"/>
        <w:gridCol w:w="2107"/>
        <w:gridCol w:w="2107"/>
      </w:tblGrid>
      <w:tr w:rsidR="00A02104" w:rsidRPr="000E4480" w:rsidTr="00A02104">
        <w:tc>
          <w:tcPr>
            <w:tcW w:w="5297" w:type="dxa"/>
            <w:tcBorders>
              <w:top w:val="single" w:sz="4" w:space="0" w:color="auto"/>
              <w:bottom w:val="single" w:sz="4" w:space="0" w:color="auto"/>
              <w:right w:val="single" w:sz="4" w:space="0" w:color="auto"/>
            </w:tcBorders>
          </w:tcPr>
          <w:p w:rsidR="00A02104" w:rsidRPr="000E4480" w:rsidRDefault="00A02104" w:rsidP="00A02104">
            <w:pPr>
              <w:rPr>
                <w:iCs/>
              </w:rPr>
            </w:pPr>
            <w:r w:rsidRPr="000E4480">
              <w:rPr>
                <w:iCs/>
              </w:rPr>
              <w:t>Профессиональные квалификационные группы</w:t>
            </w:r>
          </w:p>
        </w:tc>
        <w:tc>
          <w:tcPr>
            <w:tcW w:w="2107" w:type="dxa"/>
            <w:tcBorders>
              <w:top w:val="single" w:sz="4" w:space="0" w:color="auto"/>
              <w:left w:val="single" w:sz="4" w:space="0" w:color="auto"/>
              <w:bottom w:val="single" w:sz="4" w:space="0" w:color="auto"/>
              <w:right w:val="single" w:sz="4" w:space="0" w:color="auto"/>
            </w:tcBorders>
          </w:tcPr>
          <w:p w:rsidR="00A02104" w:rsidRPr="000E4480" w:rsidRDefault="00A02104" w:rsidP="00A02104">
            <w:pPr>
              <w:rPr>
                <w:iCs/>
              </w:rPr>
            </w:pPr>
            <w:r w:rsidRPr="000E4480">
              <w:rPr>
                <w:iCs/>
              </w:rPr>
              <w:t xml:space="preserve">Размер </w:t>
            </w:r>
            <w:r>
              <w:rPr>
                <w:iCs/>
              </w:rPr>
              <w:t xml:space="preserve"> </w:t>
            </w:r>
            <w:r w:rsidRPr="000E4480">
              <w:rPr>
                <w:iCs/>
              </w:rPr>
              <w:t xml:space="preserve"> оклада</w:t>
            </w:r>
            <w:r>
              <w:rPr>
                <w:iCs/>
              </w:rPr>
              <w:t>,</w:t>
            </w:r>
            <w:r w:rsidRPr="000E4480">
              <w:rPr>
                <w:iCs/>
              </w:rPr>
              <w:t xml:space="preserve"> рублей</w:t>
            </w:r>
          </w:p>
        </w:tc>
        <w:tc>
          <w:tcPr>
            <w:tcW w:w="2107" w:type="dxa"/>
            <w:tcBorders>
              <w:top w:val="single" w:sz="4" w:space="0" w:color="auto"/>
              <w:left w:val="single" w:sz="4" w:space="0" w:color="auto"/>
              <w:bottom w:val="single" w:sz="4" w:space="0" w:color="auto"/>
            </w:tcBorders>
          </w:tcPr>
          <w:p w:rsidR="00A02104" w:rsidRPr="000E4480" w:rsidRDefault="00A02104" w:rsidP="00A02104">
            <w:pPr>
              <w:rPr>
                <w:iCs/>
              </w:rPr>
            </w:pPr>
            <w:r w:rsidRPr="000E4480">
              <w:rPr>
                <w:iCs/>
              </w:rPr>
              <w:t xml:space="preserve">Размер повышающего коэффициента </w:t>
            </w:r>
          </w:p>
        </w:tc>
      </w:tr>
      <w:tr w:rsidR="00A02104" w:rsidRPr="000E4480" w:rsidTr="00A02104">
        <w:tc>
          <w:tcPr>
            <w:tcW w:w="5297" w:type="dxa"/>
            <w:tcBorders>
              <w:top w:val="single" w:sz="4" w:space="0" w:color="auto"/>
            </w:tcBorders>
          </w:tcPr>
          <w:p w:rsidR="00A02104" w:rsidRPr="000E4480" w:rsidRDefault="00A02104" w:rsidP="00A02104">
            <w:pPr>
              <w:rPr>
                <w:iCs/>
              </w:rPr>
            </w:pPr>
            <w:r w:rsidRPr="000E4480">
              <w:rPr>
                <w:iCs/>
              </w:rPr>
              <w:t>Общеотраслевые профессии рабочих первого уровня</w:t>
            </w:r>
          </w:p>
        </w:tc>
        <w:tc>
          <w:tcPr>
            <w:tcW w:w="2107" w:type="dxa"/>
            <w:tcBorders>
              <w:top w:val="single" w:sz="4" w:space="0" w:color="auto"/>
            </w:tcBorders>
          </w:tcPr>
          <w:p w:rsidR="00A02104" w:rsidRPr="000E4480" w:rsidRDefault="00A02104" w:rsidP="00A02104">
            <w:pPr>
              <w:rPr>
                <w:iCs/>
              </w:rPr>
            </w:pPr>
            <w:r>
              <w:rPr>
                <w:iCs/>
              </w:rPr>
              <w:t>3499</w:t>
            </w:r>
          </w:p>
        </w:tc>
        <w:tc>
          <w:tcPr>
            <w:tcW w:w="2107" w:type="dxa"/>
            <w:tcBorders>
              <w:top w:val="single" w:sz="4" w:space="0" w:color="auto"/>
            </w:tcBorders>
          </w:tcPr>
          <w:p w:rsidR="00A02104" w:rsidRPr="000E4480" w:rsidRDefault="00A02104" w:rsidP="00A02104">
            <w:pPr>
              <w:rPr>
                <w:iCs/>
              </w:rPr>
            </w:pPr>
          </w:p>
        </w:tc>
      </w:tr>
      <w:tr w:rsidR="00A02104" w:rsidRPr="000E4480" w:rsidTr="00A02104">
        <w:tc>
          <w:tcPr>
            <w:tcW w:w="5297" w:type="dxa"/>
          </w:tcPr>
          <w:p w:rsidR="00A02104" w:rsidRPr="000E4480" w:rsidRDefault="00A02104" w:rsidP="00A02104">
            <w:pPr>
              <w:rPr>
                <w:iCs/>
              </w:rPr>
            </w:pPr>
            <w:r w:rsidRPr="000E4480">
              <w:rPr>
                <w:iCs/>
              </w:rPr>
              <w:t>1 квалификационный уровень</w:t>
            </w:r>
          </w:p>
        </w:tc>
        <w:tc>
          <w:tcPr>
            <w:tcW w:w="2107" w:type="dxa"/>
          </w:tcPr>
          <w:p w:rsidR="00A02104" w:rsidRPr="000E4480" w:rsidRDefault="00A02104" w:rsidP="00A02104">
            <w:pPr>
              <w:rPr>
                <w:iCs/>
              </w:rPr>
            </w:pPr>
          </w:p>
        </w:tc>
        <w:tc>
          <w:tcPr>
            <w:tcW w:w="2107" w:type="dxa"/>
          </w:tcPr>
          <w:p w:rsidR="00A02104" w:rsidRPr="000E4480" w:rsidRDefault="00A02104" w:rsidP="00A02104">
            <w:pPr>
              <w:rPr>
                <w:iCs/>
              </w:rPr>
            </w:pPr>
            <w:r w:rsidRPr="000E4480">
              <w:rPr>
                <w:iCs/>
              </w:rPr>
              <w:t>0,05</w:t>
            </w:r>
          </w:p>
        </w:tc>
      </w:tr>
      <w:tr w:rsidR="00A02104" w:rsidRPr="000E4480" w:rsidTr="00A02104">
        <w:tc>
          <w:tcPr>
            <w:tcW w:w="5297" w:type="dxa"/>
          </w:tcPr>
          <w:p w:rsidR="00A02104" w:rsidRPr="000E4480" w:rsidRDefault="00A02104" w:rsidP="00A02104">
            <w:pPr>
              <w:rPr>
                <w:iCs/>
              </w:rPr>
            </w:pPr>
            <w:r w:rsidRPr="000E4480">
              <w:rPr>
                <w:iCs/>
              </w:rPr>
              <w:t>2 квалификационный уровень</w:t>
            </w:r>
          </w:p>
        </w:tc>
        <w:tc>
          <w:tcPr>
            <w:tcW w:w="2107" w:type="dxa"/>
          </w:tcPr>
          <w:p w:rsidR="00A02104" w:rsidRPr="000E4480" w:rsidRDefault="00A02104" w:rsidP="00A02104">
            <w:pPr>
              <w:rPr>
                <w:iCs/>
              </w:rPr>
            </w:pPr>
          </w:p>
        </w:tc>
        <w:tc>
          <w:tcPr>
            <w:tcW w:w="2107" w:type="dxa"/>
          </w:tcPr>
          <w:p w:rsidR="00A02104" w:rsidRPr="000E4480" w:rsidRDefault="00A02104" w:rsidP="00A02104">
            <w:pPr>
              <w:rPr>
                <w:iCs/>
              </w:rPr>
            </w:pPr>
            <w:r w:rsidRPr="000E4480">
              <w:rPr>
                <w:iCs/>
              </w:rPr>
              <w:t>0,10</w:t>
            </w:r>
          </w:p>
        </w:tc>
      </w:tr>
      <w:tr w:rsidR="00A02104" w:rsidRPr="000E4480" w:rsidTr="00A02104">
        <w:tc>
          <w:tcPr>
            <w:tcW w:w="5297" w:type="dxa"/>
          </w:tcPr>
          <w:p w:rsidR="00A02104" w:rsidRPr="000E4480" w:rsidRDefault="00A02104" w:rsidP="00A02104">
            <w:pPr>
              <w:rPr>
                <w:iCs/>
              </w:rPr>
            </w:pPr>
          </w:p>
        </w:tc>
        <w:tc>
          <w:tcPr>
            <w:tcW w:w="2107" w:type="dxa"/>
          </w:tcPr>
          <w:p w:rsidR="00A02104" w:rsidRPr="000E4480" w:rsidRDefault="00A02104" w:rsidP="00A02104">
            <w:pPr>
              <w:rPr>
                <w:iCs/>
              </w:rPr>
            </w:pPr>
          </w:p>
        </w:tc>
        <w:tc>
          <w:tcPr>
            <w:tcW w:w="2107" w:type="dxa"/>
          </w:tcPr>
          <w:p w:rsidR="00A02104" w:rsidRPr="000E4480" w:rsidRDefault="00A02104" w:rsidP="00A02104">
            <w:pPr>
              <w:rPr>
                <w:iCs/>
              </w:rPr>
            </w:pPr>
          </w:p>
        </w:tc>
      </w:tr>
      <w:tr w:rsidR="00A02104" w:rsidRPr="000E4480" w:rsidTr="00A02104">
        <w:tc>
          <w:tcPr>
            <w:tcW w:w="5297" w:type="dxa"/>
          </w:tcPr>
          <w:p w:rsidR="00A02104" w:rsidRPr="000E4480" w:rsidRDefault="00A02104" w:rsidP="00A02104">
            <w:pPr>
              <w:rPr>
                <w:iCs/>
              </w:rPr>
            </w:pPr>
            <w:r w:rsidRPr="000E4480">
              <w:rPr>
                <w:iCs/>
              </w:rPr>
              <w:t>Общеотраслевые профессии рабочих второго уровня</w:t>
            </w:r>
          </w:p>
        </w:tc>
        <w:tc>
          <w:tcPr>
            <w:tcW w:w="2107" w:type="dxa"/>
          </w:tcPr>
          <w:p w:rsidR="00A02104" w:rsidRPr="000E4480" w:rsidRDefault="00A02104" w:rsidP="00A02104">
            <w:pPr>
              <w:rPr>
                <w:iCs/>
              </w:rPr>
            </w:pPr>
            <w:r>
              <w:rPr>
                <w:iCs/>
              </w:rPr>
              <w:t>3844</w:t>
            </w:r>
          </w:p>
        </w:tc>
        <w:tc>
          <w:tcPr>
            <w:tcW w:w="2107" w:type="dxa"/>
          </w:tcPr>
          <w:p w:rsidR="00A02104" w:rsidRPr="000E4480" w:rsidRDefault="00A02104" w:rsidP="00A02104">
            <w:pPr>
              <w:rPr>
                <w:iCs/>
              </w:rPr>
            </w:pPr>
          </w:p>
        </w:tc>
      </w:tr>
      <w:tr w:rsidR="00A02104" w:rsidRPr="000E4480" w:rsidTr="00A02104">
        <w:tc>
          <w:tcPr>
            <w:tcW w:w="5297" w:type="dxa"/>
          </w:tcPr>
          <w:p w:rsidR="00A02104" w:rsidRPr="000E4480" w:rsidRDefault="00A02104" w:rsidP="00A02104">
            <w:pPr>
              <w:rPr>
                <w:iCs/>
              </w:rPr>
            </w:pPr>
            <w:r w:rsidRPr="000E4480">
              <w:rPr>
                <w:iCs/>
              </w:rPr>
              <w:t>1 квалификационный уровень</w:t>
            </w:r>
          </w:p>
        </w:tc>
        <w:tc>
          <w:tcPr>
            <w:tcW w:w="2107" w:type="dxa"/>
          </w:tcPr>
          <w:p w:rsidR="00A02104" w:rsidRPr="000E4480" w:rsidRDefault="00A02104" w:rsidP="00A02104">
            <w:pPr>
              <w:rPr>
                <w:iCs/>
              </w:rPr>
            </w:pPr>
          </w:p>
        </w:tc>
        <w:tc>
          <w:tcPr>
            <w:tcW w:w="2107" w:type="dxa"/>
          </w:tcPr>
          <w:p w:rsidR="00A02104" w:rsidRPr="000E4480" w:rsidRDefault="00A02104" w:rsidP="00A02104">
            <w:pPr>
              <w:rPr>
                <w:iCs/>
              </w:rPr>
            </w:pPr>
            <w:r w:rsidRPr="000E4480">
              <w:rPr>
                <w:iCs/>
              </w:rPr>
              <w:t>0,11</w:t>
            </w:r>
          </w:p>
        </w:tc>
      </w:tr>
      <w:tr w:rsidR="00A02104" w:rsidRPr="000E4480" w:rsidTr="00A02104">
        <w:tc>
          <w:tcPr>
            <w:tcW w:w="5297" w:type="dxa"/>
          </w:tcPr>
          <w:p w:rsidR="00A02104" w:rsidRPr="000E4480" w:rsidRDefault="00A02104" w:rsidP="00A02104">
            <w:pPr>
              <w:rPr>
                <w:iCs/>
              </w:rPr>
            </w:pPr>
            <w:r w:rsidRPr="000E4480">
              <w:rPr>
                <w:iCs/>
              </w:rPr>
              <w:t>2 квалификационный уровень</w:t>
            </w:r>
          </w:p>
        </w:tc>
        <w:tc>
          <w:tcPr>
            <w:tcW w:w="2107" w:type="dxa"/>
          </w:tcPr>
          <w:p w:rsidR="00A02104" w:rsidRPr="000E4480" w:rsidRDefault="00A02104" w:rsidP="00A02104">
            <w:pPr>
              <w:rPr>
                <w:iCs/>
              </w:rPr>
            </w:pPr>
          </w:p>
        </w:tc>
        <w:tc>
          <w:tcPr>
            <w:tcW w:w="2107" w:type="dxa"/>
          </w:tcPr>
          <w:p w:rsidR="00A02104" w:rsidRPr="000E4480" w:rsidRDefault="00A02104" w:rsidP="00A02104">
            <w:pPr>
              <w:rPr>
                <w:iCs/>
              </w:rPr>
            </w:pPr>
            <w:r w:rsidRPr="000E4480">
              <w:rPr>
                <w:iCs/>
              </w:rPr>
              <w:t>0,3</w:t>
            </w:r>
          </w:p>
        </w:tc>
      </w:tr>
    </w:tbl>
    <w:p w:rsidR="00A02104" w:rsidRDefault="00A02104" w:rsidP="00A02104">
      <w:pPr>
        <w:jc w:val="right"/>
      </w:pPr>
    </w:p>
    <w:p w:rsidR="00A02104" w:rsidRDefault="00A02104" w:rsidP="00A02104"/>
    <w:p w:rsidR="00A02104" w:rsidRPr="00B03730" w:rsidRDefault="00A02104" w:rsidP="00A02104">
      <w:r>
        <w:t>Примечание. Размер выплат по повышающему коэффициенту к окладу определяется путем    умножения размера оклада работника на повышающий коэффициент.</w:t>
      </w:r>
    </w:p>
    <w:p w:rsidR="00A02104" w:rsidRPr="00185117" w:rsidRDefault="00A02104" w:rsidP="00A02104">
      <w:pPr>
        <w:pStyle w:val="1"/>
        <w:spacing w:before="0"/>
        <w:ind w:right="3677"/>
      </w:pPr>
    </w:p>
    <w:p w:rsidR="00DD75D5" w:rsidRPr="00DD75D5" w:rsidRDefault="00DD75D5" w:rsidP="00DD75D5">
      <w:pPr>
        <w:jc w:val="center"/>
        <w:rPr>
          <w:b/>
          <w:i/>
          <w:u w:val="single"/>
        </w:rPr>
      </w:pPr>
      <w:r w:rsidRPr="00DD75D5">
        <w:rPr>
          <w:b/>
          <w:i/>
          <w:u w:val="single"/>
        </w:rPr>
        <w:t>Постановление</w:t>
      </w:r>
    </w:p>
    <w:p w:rsidR="00DD75D5" w:rsidRPr="00DD75D5" w:rsidRDefault="00DD75D5" w:rsidP="00DD75D5">
      <w:pPr>
        <w:pStyle w:val="a3"/>
        <w:tabs>
          <w:tab w:val="clear" w:pos="4153"/>
          <w:tab w:val="left" w:pos="4870"/>
        </w:tabs>
        <w:suppressAutoHyphens/>
        <w:autoSpaceDE w:val="0"/>
        <w:autoSpaceDN w:val="0"/>
        <w:adjustRightInd w:val="0"/>
        <w:ind w:right="-2"/>
        <w:jc w:val="center"/>
        <w:rPr>
          <w:b/>
          <w:i/>
          <w:sz w:val="24"/>
          <w:szCs w:val="24"/>
          <w:u w:val="single"/>
        </w:rPr>
      </w:pPr>
      <w:r w:rsidRPr="00DD75D5">
        <w:rPr>
          <w:b/>
          <w:i/>
          <w:sz w:val="24"/>
          <w:szCs w:val="24"/>
          <w:u w:val="single"/>
        </w:rPr>
        <w:t xml:space="preserve">администрации  Атнарского сельского поселения Красночетайского района Чувашской Республики «Об обеспечении безопасности людей на водных объектах Атнарского сельского поселения Красночетайского района Чувашской Республики в осенне-зимний период 2019-2020 годов </w:t>
      </w:r>
      <w:r w:rsidRPr="00A02104">
        <w:rPr>
          <w:b/>
          <w:i/>
          <w:u w:val="single"/>
        </w:rPr>
        <w:t>»</w:t>
      </w:r>
    </w:p>
    <w:p w:rsidR="00DD75D5" w:rsidRDefault="00DD75D5" w:rsidP="00DD75D5">
      <w:pPr>
        <w:rPr>
          <w:b/>
          <w:i/>
          <w:sz w:val="20"/>
          <w:szCs w:val="20"/>
          <w:u w:val="single"/>
        </w:rPr>
      </w:pPr>
    </w:p>
    <w:p w:rsidR="00DD75D5" w:rsidRDefault="00DD75D5" w:rsidP="00DD75D5">
      <w:pPr>
        <w:rPr>
          <w:b/>
          <w:i/>
          <w:sz w:val="20"/>
          <w:szCs w:val="20"/>
          <w:u w:val="single"/>
        </w:rPr>
      </w:pPr>
      <w:r w:rsidRPr="00E10F7A">
        <w:rPr>
          <w:b/>
          <w:i/>
          <w:sz w:val="20"/>
          <w:szCs w:val="20"/>
          <w:u w:val="single"/>
        </w:rPr>
        <w:t xml:space="preserve">от </w:t>
      </w:r>
      <w:r>
        <w:rPr>
          <w:b/>
          <w:i/>
          <w:sz w:val="20"/>
          <w:szCs w:val="20"/>
          <w:u w:val="single"/>
        </w:rPr>
        <w:t xml:space="preserve"> 30.10.2019 №70</w:t>
      </w:r>
    </w:p>
    <w:p w:rsidR="00DD75D5" w:rsidRDefault="00DD75D5" w:rsidP="00DD75D5">
      <w:pPr>
        <w:ind w:right="-108" w:firstLine="567"/>
        <w:jc w:val="both"/>
        <w:rPr>
          <w:bCs/>
        </w:rPr>
      </w:pPr>
      <w:proofErr w:type="gramStart"/>
      <w:r>
        <w:t xml:space="preserve">В соответствии с п. 24 ст. 15 Федерального закона от 6 октября </w:t>
      </w:r>
      <w:smartTag w:uri="urn:schemas-microsoft-com:office:smarttags" w:element="metricconverter">
        <w:smartTagPr>
          <w:attr w:name="ProductID" w:val="2003 г"/>
        </w:smartTagPr>
        <w:r>
          <w:t>2003 г</w:t>
        </w:r>
      </w:smartTag>
      <w:r>
        <w:t xml:space="preserve">. № 131-ФЗ «Об общих принципах организации местного самоуправления в Российской Федерации» (изменениями и дополнениями), постановлением Кабинета Министров Чувашской Республики от 26 мая </w:t>
      </w:r>
      <w:smartTag w:uri="urn:schemas-microsoft-com:office:smarttags" w:element="metricconverter">
        <w:smartTagPr>
          <w:attr w:name="ProductID" w:val="2006 г"/>
        </w:smartTagPr>
        <w:r>
          <w:t>2006 г</w:t>
        </w:r>
      </w:smartTag>
      <w:r>
        <w:t>. № 139 «Об утверждении Правил охраны жизни людей на воде в Чувашской Республике» в целях обеспечения безопасности людей на водоемах Атнарского сельского поселения в</w:t>
      </w:r>
      <w:proofErr w:type="gramEnd"/>
      <w:r>
        <w:t xml:space="preserve"> осенне-зимний период 2019-2020 годов  администрация Атнарского сельского поселения </w:t>
      </w:r>
      <w:r>
        <w:rPr>
          <w:bCs/>
        </w:rPr>
        <w:t xml:space="preserve"> </w:t>
      </w:r>
      <w:proofErr w:type="spellStart"/>
      <w:proofErr w:type="gramStart"/>
      <w:r>
        <w:rPr>
          <w:bCs/>
        </w:rPr>
        <w:t>п</w:t>
      </w:r>
      <w:proofErr w:type="spellEnd"/>
      <w:proofErr w:type="gramEnd"/>
      <w:r>
        <w:rPr>
          <w:bCs/>
        </w:rPr>
        <w:t xml:space="preserve"> о с т а </w:t>
      </w:r>
      <w:proofErr w:type="spellStart"/>
      <w:r>
        <w:rPr>
          <w:bCs/>
        </w:rPr>
        <w:t>н</w:t>
      </w:r>
      <w:proofErr w:type="spellEnd"/>
      <w:r>
        <w:rPr>
          <w:bCs/>
        </w:rPr>
        <w:t xml:space="preserve"> о в л я е т:</w:t>
      </w:r>
    </w:p>
    <w:p w:rsidR="00DD75D5" w:rsidRDefault="00DD75D5" w:rsidP="00DD75D5">
      <w:pPr>
        <w:ind w:firstLine="567"/>
        <w:jc w:val="both"/>
      </w:pPr>
      <w:r>
        <w:t xml:space="preserve">1. Разработать и утвердить план мероприятий по обеспечению безопасности людей на водных объектах в осенне-зимний период 2019-2020 годов; </w:t>
      </w:r>
    </w:p>
    <w:p w:rsidR="00DD75D5" w:rsidRDefault="00DD75D5" w:rsidP="00DD75D5">
      <w:pPr>
        <w:ind w:firstLine="567"/>
        <w:jc w:val="both"/>
      </w:pPr>
      <w:r>
        <w:t xml:space="preserve">2. Активизировать работу среди населения по разъяснению правил поведения, мер безопасности на воде и на льду в осенне-зимний период, используя для этого собрания граждан и родительские собрания в учебных заведениях; </w:t>
      </w:r>
    </w:p>
    <w:p w:rsidR="00DD75D5" w:rsidRDefault="00DD75D5" w:rsidP="00DD75D5">
      <w:pPr>
        <w:ind w:firstLine="567"/>
        <w:jc w:val="both"/>
      </w:pPr>
      <w:r>
        <w:t xml:space="preserve">3. Использовать в своей работе Правила охраны жизни людей на воде в Чувашской Республике; </w:t>
      </w:r>
    </w:p>
    <w:p w:rsidR="00DD75D5" w:rsidRDefault="00DD75D5" w:rsidP="00DD75D5">
      <w:pPr>
        <w:ind w:firstLine="567"/>
        <w:jc w:val="both"/>
      </w:pPr>
      <w:r>
        <w:lastRenderedPageBreak/>
        <w:t>4. Провести разъяснительную работу среди населения о запрете проведения игр и ловли рыб детьми и взрослыми до достижения толщины льда 7-</w:t>
      </w:r>
      <w:smartTag w:uri="urn:schemas-microsoft-com:office:smarttags" w:element="metricconverter">
        <w:smartTagPr>
          <w:attr w:name="ProductID" w:val="10 см"/>
        </w:smartTagPr>
        <w:r>
          <w:t>10 см</w:t>
        </w:r>
      </w:smartTag>
      <w:r>
        <w:t xml:space="preserve">. </w:t>
      </w:r>
    </w:p>
    <w:p w:rsidR="00DD75D5" w:rsidRDefault="00DD75D5" w:rsidP="00DD75D5">
      <w:pPr>
        <w:ind w:firstLine="567"/>
        <w:jc w:val="both"/>
      </w:pPr>
      <w:r>
        <w:t xml:space="preserve">5. Ответственным лицом за обеспечение безопасности на водных объектах и участвующего совместно с надзорными органами в проводимых проверках назначить ведущего специалиста-заместителя главы. </w:t>
      </w:r>
    </w:p>
    <w:p w:rsidR="00DD75D5" w:rsidRDefault="00DD75D5" w:rsidP="00DD75D5">
      <w:pPr>
        <w:ind w:firstLine="567"/>
        <w:jc w:val="both"/>
      </w:pPr>
      <w:r>
        <w:t>6. Предусмотреть при формировании местного бюджета Атнарского сельского поселения финансирование мероприятий по обеспечению безопасности людей на воде.</w:t>
      </w:r>
    </w:p>
    <w:p w:rsidR="00DD75D5" w:rsidRDefault="00DD75D5" w:rsidP="00DD75D5">
      <w:pPr>
        <w:ind w:firstLine="567"/>
        <w:jc w:val="both"/>
      </w:pPr>
      <w:r>
        <w:t>7. Организовать проведение инструкторско-методических занятий на местах по отработке вопросов охраны жизни людей на льду (воде) во время ледостава.</w:t>
      </w:r>
    </w:p>
    <w:p w:rsidR="00DD75D5" w:rsidRDefault="00DD75D5" w:rsidP="00DD75D5">
      <w:pPr>
        <w:ind w:firstLine="567"/>
        <w:jc w:val="both"/>
      </w:pPr>
      <w:r>
        <w:t xml:space="preserve">8. Организовать взаимодействие со спасательной станцией </w:t>
      </w:r>
      <w:proofErr w:type="gramStart"/>
      <w:r>
        <w:t>г</w:t>
      </w:r>
      <w:proofErr w:type="gramEnd"/>
      <w:r>
        <w:t>. Шумерля с целью оперативного проведения аварийно-спасательных и других неотложных работ.</w:t>
      </w:r>
    </w:p>
    <w:p w:rsidR="00DD75D5" w:rsidRDefault="00DD75D5" w:rsidP="00DD75D5">
      <w:pPr>
        <w:ind w:firstLine="567"/>
        <w:jc w:val="both"/>
      </w:pPr>
      <w:r>
        <w:t xml:space="preserve">9. Организовать с момента образования ледостава на водных объектах ежедневное проведение замеров толщины льда и определение его структуры утром и вечером, в период оттепели производить замеры и днем. </w:t>
      </w:r>
    </w:p>
    <w:p w:rsidR="00DD75D5" w:rsidRDefault="00DD75D5" w:rsidP="00DD75D5">
      <w:pPr>
        <w:ind w:firstLine="567"/>
        <w:jc w:val="both"/>
      </w:pPr>
      <w:r>
        <w:t xml:space="preserve">10. Определить: </w:t>
      </w:r>
    </w:p>
    <w:p w:rsidR="00DD75D5" w:rsidRDefault="00DD75D5" w:rsidP="00DD75D5">
      <w:pPr>
        <w:ind w:firstLine="567"/>
        <w:jc w:val="both"/>
      </w:pPr>
      <w:r>
        <w:t xml:space="preserve">а) потенциально опасные участки водных объектов и обозначить их соответствующими знаками; </w:t>
      </w:r>
    </w:p>
    <w:p w:rsidR="00DD75D5" w:rsidRDefault="00DD75D5" w:rsidP="00DD75D5">
      <w:pPr>
        <w:ind w:firstLine="567"/>
        <w:jc w:val="both"/>
      </w:pPr>
      <w:r>
        <w:t xml:space="preserve">б) специальные места для массового подледного лова рыбы рыболовами-любителями в зимний период; </w:t>
      </w:r>
    </w:p>
    <w:p w:rsidR="00DD75D5" w:rsidRDefault="00DD75D5" w:rsidP="00DD75D5">
      <w:pPr>
        <w:ind w:firstLine="567"/>
        <w:jc w:val="both"/>
      </w:pPr>
      <w:r>
        <w:t xml:space="preserve">в)  при необходимости оборудовать места ледовых автогужевых и пеших переправ в соответствии с Правилами охраны жизни людей на воде в Чувашской Республике и требованиями руководящих документов, обеспечив развертывание на них спасательных постов; </w:t>
      </w:r>
    </w:p>
    <w:p w:rsidR="00DD75D5" w:rsidRDefault="00DD75D5" w:rsidP="00DD75D5">
      <w:pPr>
        <w:ind w:firstLine="567"/>
        <w:jc w:val="both"/>
      </w:pPr>
      <w:r>
        <w:t>г) порядок привлечения добровольцев – общественников для оказания помощи профессиональным спасательным подразделениям в случае возникновения чрезвычайных ситуаций и происшествий на водных объектах.</w:t>
      </w:r>
    </w:p>
    <w:p w:rsidR="00DD75D5" w:rsidRDefault="00DD75D5" w:rsidP="00DD75D5">
      <w:pPr>
        <w:ind w:firstLine="567"/>
        <w:jc w:val="both"/>
      </w:pPr>
      <w:r>
        <w:t>11. МБОУ «Атнарская СОШ»</w:t>
      </w:r>
    </w:p>
    <w:p w:rsidR="00DD75D5" w:rsidRDefault="00DD75D5" w:rsidP="00DD75D5">
      <w:pPr>
        <w:ind w:firstLine="567"/>
        <w:jc w:val="both"/>
      </w:pPr>
      <w:r>
        <w:t xml:space="preserve">11.1.  Обеспечить проведение разъяснительную работу среди учащихся по обеспечению и соблюдению мер безопасности на воде и на льду в осенне-зимний период 2019-2020 годов; </w:t>
      </w:r>
    </w:p>
    <w:p w:rsidR="00DD75D5" w:rsidRDefault="00DD75D5" w:rsidP="00DD75D5">
      <w:pPr>
        <w:ind w:firstLine="567"/>
        <w:jc w:val="both"/>
      </w:pPr>
      <w:r>
        <w:t>11.2. Периодически доводить требования Правил охраны жизни людей на воде в Чувашской Республике до учащихся, а во время проведения родительских собраний – до родителей учащихся.</w:t>
      </w:r>
    </w:p>
    <w:p w:rsidR="00DD75D5" w:rsidRDefault="00DD75D5" w:rsidP="00DD75D5">
      <w:pPr>
        <w:ind w:firstLine="567"/>
        <w:jc w:val="both"/>
      </w:pPr>
      <w:r>
        <w:t xml:space="preserve"> 11.3. Провести профилактические мероприятия «Осторожно, тонкий лед!», организовать выступления по данной тематике в МОУ «Атнарская СОШ», средствах массовой информации.</w:t>
      </w:r>
    </w:p>
    <w:p w:rsidR="00DD75D5" w:rsidRDefault="00DD75D5" w:rsidP="00DD75D5">
      <w:pPr>
        <w:ind w:firstLine="567"/>
        <w:jc w:val="both"/>
      </w:pPr>
      <w:r>
        <w:t xml:space="preserve">12. Рекомендовать руководителям организаций и учреждений Атнарского сельского поселения: </w:t>
      </w:r>
    </w:p>
    <w:p w:rsidR="00DD75D5" w:rsidRDefault="00DD75D5" w:rsidP="00DD75D5">
      <w:pPr>
        <w:ind w:firstLine="567"/>
        <w:jc w:val="both"/>
      </w:pPr>
      <w:r>
        <w:t xml:space="preserve">12.1.  Запретить водителям автотранспортной техники и гужевому транспорту ездить по льду в необорудованных для этих целей местах. </w:t>
      </w:r>
    </w:p>
    <w:p w:rsidR="00DD75D5" w:rsidRDefault="00DD75D5" w:rsidP="00DD75D5">
      <w:pPr>
        <w:ind w:firstLine="567"/>
        <w:jc w:val="both"/>
      </w:pPr>
      <w:r>
        <w:t>13. Утвердить план основных мероприятий по обеспечению безопасности людей на водных объектах на территории Атнарского сельского поселения в осенне-зимний период 2018-2019годов.</w:t>
      </w:r>
    </w:p>
    <w:p w:rsidR="00DD75D5" w:rsidRDefault="00DD75D5" w:rsidP="00DD75D5">
      <w:pPr>
        <w:ind w:firstLine="540"/>
        <w:jc w:val="both"/>
      </w:pPr>
      <w:r>
        <w:t xml:space="preserve">14. Опубликовать настоящее постановление в информационном издании «Вестник Атнарского сельского поселения».  </w:t>
      </w:r>
    </w:p>
    <w:p w:rsidR="00DD75D5" w:rsidRDefault="00DD75D5" w:rsidP="00DD75D5">
      <w:pPr>
        <w:ind w:firstLine="540"/>
        <w:jc w:val="both"/>
      </w:pPr>
      <w:r>
        <w:t xml:space="preserve">7. </w:t>
      </w:r>
      <w:proofErr w:type="gramStart"/>
      <w:r>
        <w:t>Контроль за</w:t>
      </w:r>
      <w:proofErr w:type="gramEnd"/>
      <w:r>
        <w:t xml:space="preserve"> выполнением настоящего постановления оставляю за собой.</w:t>
      </w:r>
    </w:p>
    <w:p w:rsidR="00DD75D5" w:rsidRDefault="00DD75D5" w:rsidP="00DD75D5">
      <w:pPr>
        <w:ind w:firstLine="540"/>
        <w:jc w:val="both"/>
      </w:pPr>
    </w:p>
    <w:p w:rsidR="00DD75D5" w:rsidRDefault="00DD75D5" w:rsidP="00DD75D5">
      <w:pPr>
        <w:jc w:val="both"/>
        <w:rPr>
          <w:noProof/>
          <w:color w:val="000000"/>
        </w:rPr>
      </w:pPr>
      <w:r>
        <w:rPr>
          <w:noProof/>
          <w:color w:val="000000"/>
        </w:rPr>
        <w:t>Глава Атнарского сельского поселения                                        А.А. Наумова</w:t>
      </w:r>
    </w:p>
    <w:p w:rsidR="00DD75D5" w:rsidRDefault="00DD75D5" w:rsidP="00DD75D5">
      <w:pPr>
        <w:jc w:val="both"/>
        <w:rPr>
          <w:noProof/>
          <w:color w:val="000000"/>
        </w:rPr>
      </w:pPr>
    </w:p>
    <w:p w:rsidR="00DD75D5" w:rsidRDefault="00DD75D5" w:rsidP="00DD75D5">
      <w:pPr>
        <w:jc w:val="both"/>
        <w:rPr>
          <w:noProof/>
          <w:color w:val="000000"/>
        </w:rPr>
      </w:pPr>
    </w:p>
    <w:p w:rsidR="00DD75D5" w:rsidRDefault="00DD75D5" w:rsidP="00DD75D5">
      <w:pPr>
        <w:jc w:val="both"/>
        <w:rPr>
          <w:noProof/>
          <w:color w:val="000000"/>
        </w:rPr>
      </w:pPr>
    </w:p>
    <w:p w:rsidR="00DD75D5" w:rsidRDefault="00DD75D5" w:rsidP="00DD75D5">
      <w:pPr>
        <w:jc w:val="both"/>
        <w:rPr>
          <w:noProof/>
          <w:color w:val="000000"/>
        </w:rPr>
      </w:pPr>
    </w:p>
    <w:p w:rsidR="00DD75D5" w:rsidRDefault="00DD75D5" w:rsidP="00DD75D5">
      <w:pPr>
        <w:jc w:val="both"/>
        <w:rPr>
          <w:noProof/>
          <w:color w:val="000000"/>
        </w:rPr>
      </w:pPr>
    </w:p>
    <w:p w:rsidR="00DD75D5" w:rsidRDefault="00DD75D5" w:rsidP="00DD75D5">
      <w:pPr>
        <w:jc w:val="both"/>
        <w:rPr>
          <w:noProof/>
          <w:color w:val="000000"/>
        </w:rPr>
      </w:pPr>
    </w:p>
    <w:p w:rsidR="00DD75D5" w:rsidRDefault="00DD75D5" w:rsidP="00DD75D5">
      <w:pPr>
        <w:jc w:val="both"/>
        <w:rPr>
          <w:noProof/>
          <w:color w:val="000000"/>
        </w:rPr>
      </w:pPr>
    </w:p>
    <w:p w:rsidR="00DD75D5" w:rsidRDefault="00DD75D5" w:rsidP="00DD75D5">
      <w:pPr>
        <w:jc w:val="both"/>
        <w:rPr>
          <w:noProof/>
          <w:color w:val="000000"/>
        </w:rPr>
      </w:pPr>
    </w:p>
    <w:p w:rsidR="00DD75D5" w:rsidRDefault="00DD75D5" w:rsidP="00DD75D5">
      <w:pPr>
        <w:jc w:val="both"/>
        <w:rPr>
          <w:noProof/>
          <w:color w:val="000000"/>
        </w:rPr>
      </w:pPr>
    </w:p>
    <w:p w:rsidR="00DD75D5" w:rsidRDefault="00DD75D5" w:rsidP="00DD75D5">
      <w:pPr>
        <w:jc w:val="both"/>
        <w:rPr>
          <w:noProof/>
          <w:color w:val="000000"/>
        </w:rPr>
      </w:pPr>
    </w:p>
    <w:p w:rsidR="00DD75D5" w:rsidRDefault="00DD75D5" w:rsidP="00DD75D5">
      <w:pPr>
        <w:jc w:val="right"/>
        <w:rPr>
          <w:color w:val="000000"/>
        </w:rPr>
      </w:pPr>
    </w:p>
    <w:p w:rsidR="00DD75D5" w:rsidRDefault="00DD75D5" w:rsidP="00DD75D5">
      <w:pPr>
        <w:jc w:val="right"/>
        <w:rPr>
          <w:color w:val="000000"/>
        </w:rPr>
      </w:pPr>
      <w:r>
        <w:rPr>
          <w:color w:val="000000"/>
        </w:rPr>
        <w:lastRenderedPageBreak/>
        <w:t xml:space="preserve"> УТВЕРЖДАЮ:</w:t>
      </w:r>
    </w:p>
    <w:p w:rsidR="00DD75D5" w:rsidRDefault="00DD75D5" w:rsidP="00DD75D5">
      <w:pPr>
        <w:ind w:left="5387" w:right="-2"/>
        <w:contextualSpacing/>
        <w:jc w:val="right"/>
        <w:rPr>
          <w:color w:val="000000"/>
        </w:rPr>
      </w:pPr>
      <w:r>
        <w:rPr>
          <w:color w:val="000000"/>
        </w:rPr>
        <w:t xml:space="preserve">                           Глава Атнарского</w:t>
      </w:r>
    </w:p>
    <w:p w:rsidR="00DD75D5" w:rsidRDefault="00DD75D5" w:rsidP="00DD75D5">
      <w:pPr>
        <w:ind w:left="5387" w:right="-2"/>
        <w:contextualSpacing/>
        <w:jc w:val="right"/>
        <w:rPr>
          <w:b/>
        </w:rPr>
      </w:pPr>
      <w:r>
        <w:rPr>
          <w:color w:val="000000"/>
        </w:rPr>
        <w:t xml:space="preserve">   сельского поселения                        А.А.Наумова</w:t>
      </w:r>
    </w:p>
    <w:p w:rsidR="00DD75D5" w:rsidRDefault="00DD75D5" w:rsidP="00DD75D5">
      <w:pPr>
        <w:jc w:val="right"/>
        <w:rPr>
          <w:color w:val="000000"/>
        </w:rPr>
      </w:pPr>
    </w:p>
    <w:p w:rsidR="00DD75D5" w:rsidRPr="00DD75D5" w:rsidRDefault="00DD75D5" w:rsidP="00DD75D5">
      <w:pPr>
        <w:pStyle w:val="6"/>
        <w:jc w:val="center"/>
        <w:rPr>
          <w:rFonts w:ascii="Times New Roman" w:eastAsia="Times New Roman" w:hAnsi="Times New Roman" w:cs="Times New Roman"/>
          <w:i w:val="0"/>
          <w:color w:val="243F60"/>
          <w:sz w:val="22"/>
          <w:szCs w:val="22"/>
        </w:rPr>
      </w:pPr>
      <w:r w:rsidRPr="00DD75D5">
        <w:rPr>
          <w:rFonts w:ascii="Times New Roman" w:eastAsia="Times New Roman" w:hAnsi="Times New Roman" w:cs="Times New Roman"/>
          <w:i w:val="0"/>
          <w:color w:val="243F60"/>
        </w:rPr>
        <w:t>ПЛАН</w:t>
      </w:r>
    </w:p>
    <w:p w:rsidR="00DD75D5" w:rsidRPr="00886B36" w:rsidRDefault="00DD75D5" w:rsidP="00DD75D5">
      <w:pPr>
        <w:jc w:val="center"/>
      </w:pPr>
      <w:r w:rsidRPr="00886B36">
        <w:t>основных мероприятий по обеспечению безопасности людей</w:t>
      </w:r>
    </w:p>
    <w:p w:rsidR="00DD75D5" w:rsidRDefault="00DD75D5" w:rsidP="00DD75D5">
      <w:pPr>
        <w:jc w:val="center"/>
      </w:pPr>
      <w:r w:rsidRPr="00886B36">
        <w:t>на водных объектах в осенне-зимний период 201</w:t>
      </w:r>
      <w:r>
        <w:t>9</w:t>
      </w:r>
      <w:r w:rsidRPr="00886B36">
        <w:t>-20</w:t>
      </w:r>
      <w:r>
        <w:t>20</w:t>
      </w:r>
      <w:r w:rsidRPr="00886B36">
        <w:t xml:space="preserve"> годов</w:t>
      </w:r>
    </w:p>
    <w:p w:rsidR="00DD75D5" w:rsidRPr="00886B36" w:rsidRDefault="00DD75D5" w:rsidP="00DD75D5">
      <w:pPr>
        <w:jc w:val="cente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656"/>
        <w:gridCol w:w="1580"/>
        <w:gridCol w:w="2106"/>
        <w:gridCol w:w="1580"/>
      </w:tblGrid>
      <w:tr w:rsidR="00DD75D5" w:rsidTr="00DD75D5">
        <w:trPr>
          <w:trHeight w:val="727"/>
        </w:trPr>
        <w:tc>
          <w:tcPr>
            <w:tcW w:w="568" w:type="dxa"/>
            <w:tcBorders>
              <w:top w:val="single" w:sz="4" w:space="0" w:color="auto"/>
              <w:left w:val="single" w:sz="4" w:space="0" w:color="auto"/>
              <w:bottom w:val="single" w:sz="4" w:space="0" w:color="auto"/>
              <w:right w:val="single" w:sz="4" w:space="0" w:color="auto"/>
            </w:tcBorders>
            <w:vAlign w:val="center"/>
            <w:hideMark/>
          </w:tcPr>
          <w:p w:rsidR="00DD75D5" w:rsidRDefault="00DD75D5" w:rsidP="00DD75D5">
            <w:pPr>
              <w:jc w:val="center"/>
              <w:rPr>
                <w:b/>
              </w:rPr>
            </w:pPr>
            <w:r>
              <w:rPr>
                <w:b/>
              </w:rPr>
              <w:t>№</w:t>
            </w:r>
          </w:p>
          <w:p w:rsidR="00DD75D5" w:rsidRDefault="00DD75D5" w:rsidP="00DD75D5">
            <w:pPr>
              <w:spacing w:after="200" w:line="276" w:lineRule="auto"/>
              <w:jc w:val="center"/>
              <w:rPr>
                <w:b/>
              </w:rPr>
            </w:pPr>
            <w:proofErr w:type="spellStart"/>
            <w:r>
              <w:rPr>
                <w:b/>
              </w:rPr>
              <w:t>пп</w:t>
            </w:r>
            <w:proofErr w:type="spellEnd"/>
            <w:r>
              <w:rPr>
                <w:b/>
              </w:rPr>
              <w:t>/</w:t>
            </w:r>
            <w:proofErr w:type="spellStart"/>
            <w:proofErr w:type="gramStart"/>
            <w:r>
              <w:rPr>
                <w:b/>
              </w:rPr>
              <w:t>п</w:t>
            </w:r>
            <w:proofErr w:type="spellEnd"/>
            <w:proofErr w:type="gramEnd"/>
          </w:p>
        </w:tc>
        <w:tc>
          <w:tcPr>
            <w:tcW w:w="4656" w:type="dxa"/>
            <w:tcBorders>
              <w:top w:val="single" w:sz="4" w:space="0" w:color="auto"/>
              <w:left w:val="single" w:sz="4" w:space="0" w:color="auto"/>
              <w:bottom w:val="single" w:sz="4" w:space="0" w:color="auto"/>
              <w:right w:val="single" w:sz="4" w:space="0" w:color="auto"/>
            </w:tcBorders>
            <w:vAlign w:val="center"/>
            <w:hideMark/>
          </w:tcPr>
          <w:p w:rsidR="00DD75D5" w:rsidRDefault="00DD75D5" w:rsidP="00DD75D5">
            <w:pPr>
              <w:pStyle w:val="a3"/>
              <w:spacing w:line="276" w:lineRule="auto"/>
              <w:jc w:val="center"/>
              <w:rPr>
                <w:b/>
              </w:rPr>
            </w:pPr>
            <w:r>
              <w:rPr>
                <w:b/>
              </w:rPr>
              <w:t>Наименование мероприятий</w:t>
            </w:r>
          </w:p>
        </w:tc>
        <w:tc>
          <w:tcPr>
            <w:tcW w:w="1580" w:type="dxa"/>
            <w:tcBorders>
              <w:top w:val="single" w:sz="4" w:space="0" w:color="auto"/>
              <w:left w:val="single" w:sz="4" w:space="0" w:color="auto"/>
              <w:bottom w:val="single" w:sz="4" w:space="0" w:color="auto"/>
              <w:right w:val="single" w:sz="4" w:space="0" w:color="auto"/>
            </w:tcBorders>
            <w:vAlign w:val="center"/>
            <w:hideMark/>
          </w:tcPr>
          <w:p w:rsidR="00DD75D5" w:rsidRDefault="00DD75D5" w:rsidP="00DD75D5">
            <w:pPr>
              <w:spacing w:after="200" w:line="276" w:lineRule="auto"/>
              <w:rPr>
                <w:b/>
              </w:rPr>
            </w:pPr>
            <w:r>
              <w:rPr>
                <w:b/>
              </w:rPr>
              <w:t>Срок исполнения</w:t>
            </w:r>
          </w:p>
        </w:tc>
        <w:tc>
          <w:tcPr>
            <w:tcW w:w="2106" w:type="dxa"/>
            <w:tcBorders>
              <w:top w:val="single" w:sz="4" w:space="0" w:color="auto"/>
              <w:left w:val="single" w:sz="4" w:space="0" w:color="auto"/>
              <w:bottom w:val="single" w:sz="4" w:space="0" w:color="auto"/>
              <w:right w:val="single" w:sz="4" w:space="0" w:color="auto"/>
            </w:tcBorders>
            <w:vAlign w:val="center"/>
            <w:hideMark/>
          </w:tcPr>
          <w:p w:rsidR="00DD75D5" w:rsidRDefault="00DD75D5" w:rsidP="00DD75D5">
            <w:pPr>
              <w:spacing w:after="200" w:line="276" w:lineRule="auto"/>
              <w:rPr>
                <w:b/>
              </w:rPr>
            </w:pPr>
            <w:r>
              <w:rPr>
                <w:b/>
              </w:rPr>
              <w:t>Ответственные исполнители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DD75D5" w:rsidRDefault="00DD75D5" w:rsidP="00DD75D5">
            <w:pPr>
              <w:rPr>
                <w:b/>
              </w:rPr>
            </w:pPr>
            <w:r>
              <w:rPr>
                <w:b/>
              </w:rPr>
              <w:t xml:space="preserve">Отметка </w:t>
            </w:r>
            <w:proofErr w:type="gramStart"/>
            <w:r>
              <w:rPr>
                <w:b/>
              </w:rPr>
              <w:t>об</w:t>
            </w:r>
            <w:proofErr w:type="gramEnd"/>
          </w:p>
          <w:p w:rsidR="00DD75D5" w:rsidRDefault="00DD75D5" w:rsidP="00DD75D5">
            <w:pPr>
              <w:spacing w:after="200" w:line="276" w:lineRule="auto"/>
              <w:rPr>
                <w:b/>
              </w:rPr>
            </w:pPr>
            <w:proofErr w:type="gramStart"/>
            <w:r>
              <w:rPr>
                <w:b/>
              </w:rPr>
              <w:t>исполнении</w:t>
            </w:r>
            <w:proofErr w:type="gramEnd"/>
          </w:p>
        </w:tc>
      </w:tr>
      <w:tr w:rsidR="00DD75D5" w:rsidTr="00DD75D5">
        <w:trPr>
          <w:trHeight w:val="386"/>
        </w:trPr>
        <w:tc>
          <w:tcPr>
            <w:tcW w:w="568" w:type="dxa"/>
            <w:tcBorders>
              <w:top w:val="single" w:sz="4" w:space="0" w:color="auto"/>
              <w:left w:val="single" w:sz="4" w:space="0" w:color="auto"/>
              <w:bottom w:val="single" w:sz="4" w:space="0" w:color="auto"/>
              <w:right w:val="single" w:sz="4" w:space="0" w:color="auto"/>
            </w:tcBorders>
            <w:hideMark/>
          </w:tcPr>
          <w:p w:rsidR="00DD75D5" w:rsidRDefault="00DD75D5" w:rsidP="00DD75D5">
            <w:pPr>
              <w:pStyle w:val="a3"/>
              <w:spacing w:line="276" w:lineRule="auto"/>
              <w:jc w:val="right"/>
            </w:pPr>
            <w:r>
              <w:t>1.</w:t>
            </w:r>
          </w:p>
        </w:tc>
        <w:tc>
          <w:tcPr>
            <w:tcW w:w="4656"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pPr>
            <w:r>
              <w:t>Проведение заседание комиссии ЧС и ОПБ по вопросу обеспечения безопасности людей на водных объектах осенне-зимний период 2019-2020 годов</w:t>
            </w:r>
          </w:p>
        </w:tc>
        <w:tc>
          <w:tcPr>
            <w:tcW w:w="1580" w:type="dxa"/>
            <w:tcBorders>
              <w:top w:val="single" w:sz="4" w:space="0" w:color="auto"/>
              <w:left w:val="single" w:sz="4" w:space="0" w:color="auto"/>
              <w:bottom w:val="single" w:sz="4" w:space="0" w:color="auto"/>
              <w:right w:val="single" w:sz="4" w:space="0" w:color="auto"/>
            </w:tcBorders>
            <w:vAlign w:val="center"/>
          </w:tcPr>
          <w:p w:rsidR="00DD75D5" w:rsidRDefault="00DD75D5" w:rsidP="00DD75D5">
            <w:pPr>
              <w:jc w:val="center"/>
            </w:pPr>
          </w:p>
          <w:p w:rsidR="00DD75D5" w:rsidRDefault="00DD75D5" w:rsidP="00DD75D5">
            <w:pPr>
              <w:spacing w:after="200" w:line="276" w:lineRule="auto"/>
            </w:pPr>
            <w:r>
              <w:t xml:space="preserve">Октябрь </w:t>
            </w:r>
          </w:p>
        </w:tc>
        <w:tc>
          <w:tcPr>
            <w:tcW w:w="2106" w:type="dxa"/>
            <w:tcBorders>
              <w:top w:val="single" w:sz="4" w:space="0" w:color="auto"/>
              <w:left w:val="single" w:sz="4" w:space="0" w:color="auto"/>
              <w:bottom w:val="single" w:sz="4" w:space="0" w:color="auto"/>
              <w:right w:val="single" w:sz="4" w:space="0" w:color="auto"/>
            </w:tcBorders>
            <w:vAlign w:val="center"/>
          </w:tcPr>
          <w:p w:rsidR="00DD75D5" w:rsidRDefault="00DD75D5" w:rsidP="00DD75D5">
            <w:r>
              <w:t xml:space="preserve">Председатель КЧС и ОПБ </w:t>
            </w:r>
          </w:p>
          <w:p w:rsidR="00DD75D5" w:rsidRDefault="00DD75D5" w:rsidP="00DD75D5">
            <w:pPr>
              <w:spacing w:after="200" w:line="276" w:lineRule="auto"/>
              <w:jc w:val="center"/>
            </w:pPr>
          </w:p>
        </w:tc>
        <w:tc>
          <w:tcPr>
            <w:tcW w:w="1580" w:type="dxa"/>
            <w:tcBorders>
              <w:top w:val="single" w:sz="4" w:space="0" w:color="auto"/>
              <w:left w:val="single" w:sz="4" w:space="0" w:color="auto"/>
              <w:bottom w:val="single" w:sz="4" w:space="0" w:color="auto"/>
              <w:right w:val="single" w:sz="4" w:space="0" w:color="auto"/>
            </w:tcBorders>
          </w:tcPr>
          <w:p w:rsidR="00DD75D5" w:rsidRDefault="00DD75D5" w:rsidP="00DD75D5">
            <w:pPr>
              <w:spacing w:after="200" w:line="276" w:lineRule="auto"/>
            </w:pPr>
          </w:p>
        </w:tc>
      </w:tr>
      <w:tr w:rsidR="00DD75D5" w:rsidTr="00DD75D5">
        <w:trPr>
          <w:trHeight w:val="549"/>
        </w:trPr>
        <w:tc>
          <w:tcPr>
            <w:tcW w:w="568"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jc w:val="right"/>
            </w:pPr>
            <w:r>
              <w:t>2.</w:t>
            </w:r>
          </w:p>
        </w:tc>
        <w:tc>
          <w:tcPr>
            <w:tcW w:w="4656" w:type="dxa"/>
            <w:tcBorders>
              <w:top w:val="single" w:sz="4" w:space="0" w:color="auto"/>
              <w:left w:val="single" w:sz="4" w:space="0" w:color="auto"/>
              <w:bottom w:val="single" w:sz="4" w:space="0" w:color="auto"/>
              <w:right w:val="single" w:sz="4" w:space="0" w:color="auto"/>
            </w:tcBorders>
            <w:hideMark/>
          </w:tcPr>
          <w:p w:rsidR="00DD75D5" w:rsidRDefault="00DD75D5" w:rsidP="00DD75D5">
            <w:pPr>
              <w:pStyle w:val="a3"/>
              <w:spacing w:line="276" w:lineRule="auto"/>
              <w:jc w:val="both"/>
            </w:pPr>
            <w:r>
              <w:t xml:space="preserve">Провести в МБОУ «Атнарская СОШ» и дошкольной группе МБОУ «Атнарская СОШ» профилактические мероприятия "Осторожно, тонкий лед" </w:t>
            </w:r>
          </w:p>
        </w:tc>
        <w:tc>
          <w:tcPr>
            <w:tcW w:w="1580" w:type="dxa"/>
            <w:tcBorders>
              <w:top w:val="single" w:sz="4" w:space="0" w:color="auto"/>
              <w:left w:val="single" w:sz="4" w:space="0" w:color="auto"/>
              <w:bottom w:val="single" w:sz="4" w:space="0" w:color="auto"/>
              <w:right w:val="single" w:sz="4" w:space="0" w:color="auto"/>
            </w:tcBorders>
            <w:vAlign w:val="center"/>
            <w:hideMark/>
          </w:tcPr>
          <w:p w:rsidR="00DD75D5" w:rsidRDefault="00DD75D5" w:rsidP="00DD75D5">
            <w:pPr>
              <w:spacing w:after="200" w:line="276" w:lineRule="auto"/>
            </w:pPr>
            <w:r>
              <w:t>Октябрь - декабрь</w:t>
            </w:r>
          </w:p>
        </w:tc>
        <w:tc>
          <w:tcPr>
            <w:tcW w:w="2106" w:type="dxa"/>
            <w:tcBorders>
              <w:top w:val="single" w:sz="4" w:space="0" w:color="auto"/>
              <w:left w:val="single" w:sz="4" w:space="0" w:color="auto"/>
              <w:bottom w:val="single" w:sz="4" w:space="0" w:color="auto"/>
              <w:right w:val="single" w:sz="4" w:space="0" w:color="auto"/>
            </w:tcBorders>
            <w:vAlign w:val="center"/>
            <w:hideMark/>
          </w:tcPr>
          <w:p w:rsidR="00DD75D5" w:rsidRDefault="00DD75D5" w:rsidP="00DD75D5">
            <w:pPr>
              <w:spacing w:after="200" w:line="276" w:lineRule="auto"/>
            </w:pPr>
            <w:r>
              <w:t>КЧС и ОПБ Атнарского сельского поселения</w:t>
            </w:r>
          </w:p>
        </w:tc>
        <w:tc>
          <w:tcPr>
            <w:tcW w:w="1580" w:type="dxa"/>
            <w:tcBorders>
              <w:top w:val="single" w:sz="4" w:space="0" w:color="auto"/>
              <w:left w:val="single" w:sz="4" w:space="0" w:color="auto"/>
              <w:bottom w:val="single" w:sz="4" w:space="0" w:color="auto"/>
              <w:right w:val="single" w:sz="4" w:space="0" w:color="auto"/>
            </w:tcBorders>
          </w:tcPr>
          <w:p w:rsidR="00DD75D5" w:rsidRDefault="00DD75D5" w:rsidP="00DD75D5">
            <w:pPr>
              <w:spacing w:after="200" w:line="276" w:lineRule="auto"/>
            </w:pPr>
          </w:p>
        </w:tc>
      </w:tr>
      <w:tr w:rsidR="00DD75D5" w:rsidTr="00DD75D5">
        <w:trPr>
          <w:trHeight w:val="594"/>
        </w:trPr>
        <w:tc>
          <w:tcPr>
            <w:tcW w:w="568" w:type="dxa"/>
            <w:tcBorders>
              <w:top w:val="single" w:sz="4" w:space="0" w:color="auto"/>
              <w:left w:val="single" w:sz="4" w:space="0" w:color="auto"/>
              <w:bottom w:val="single" w:sz="4" w:space="0" w:color="auto"/>
              <w:right w:val="single" w:sz="4" w:space="0" w:color="auto"/>
            </w:tcBorders>
            <w:hideMark/>
          </w:tcPr>
          <w:p w:rsidR="00DD75D5" w:rsidRDefault="00DD75D5" w:rsidP="00DD75D5">
            <w:pPr>
              <w:pStyle w:val="a3"/>
              <w:spacing w:line="276" w:lineRule="auto"/>
              <w:jc w:val="right"/>
            </w:pPr>
            <w:r>
              <w:t>3.</w:t>
            </w:r>
          </w:p>
        </w:tc>
        <w:tc>
          <w:tcPr>
            <w:tcW w:w="4656" w:type="dxa"/>
            <w:tcBorders>
              <w:top w:val="single" w:sz="4" w:space="0" w:color="auto"/>
              <w:left w:val="single" w:sz="4" w:space="0" w:color="auto"/>
              <w:bottom w:val="single" w:sz="4" w:space="0" w:color="auto"/>
              <w:right w:val="single" w:sz="4" w:space="0" w:color="auto"/>
            </w:tcBorders>
            <w:hideMark/>
          </w:tcPr>
          <w:p w:rsidR="00DD75D5" w:rsidRDefault="00DD75D5" w:rsidP="00DD75D5">
            <w:pPr>
              <w:pStyle w:val="a3"/>
              <w:spacing w:line="276" w:lineRule="auto"/>
              <w:jc w:val="both"/>
            </w:pPr>
            <w:r>
              <w:t>Организовать проведение инструкторско-методических занятий по  отработке вопросов охраны жизни людей на льду (воде) во время ледостава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DD75D5" w:rsidRDefault="00DD75D5" w:rsidP="00DD75D5">
            <w:pPr>
              <w:spacing w:after="200" w:line="276" w:lineRule="auto"/>
            </w:pPr>
            <w:r>
              <w:t>Ноябрь</w:t>
            </w:r>
          </w:p>
        </w:tc>
        <w:tc>
          <w:tcPr>
            <w:tcW w:w="2106" w:type="dxa"/>
            <w:tcBorders>
              <w:top w:val="single" w:sz="4" w:space="0" w:color="auto"/>
              <w:left w:val="single" w:sz="4" w:space="0" w:color="auto"/>
              <w:bottom w:val="single" w:sz="4" w:space="0" w:color="auto"/>
              <w:right w:val="single" w:sz="4" w:space="0" w:color="auto"/>
            </w:tcBorders>
            <w:vAlign w:val="center"/>
            <w:hideMark/>
          </w:tcPr>
          <w:p w:rsidR="00DD75D5" w:rsidRDefault="00DD75D5" w:rsidP="00DD75D5">
            <w:pPr>
              <w:spacing w:after="200" w:line="276" w:lineRule="auto"/>
            </w:pPr>
            <w:r>
              <w:t>КЧС и ОПБ Атнарского сельского поселения</w:t>
            </w:r>
          </w:p>
        </w:tc>
        <w:tc>
          <w:tcPr>
            <w:tcW w:w="1580" w:type="dxa"/>
            <w:tcBorders>
              <w:top w:val="single" w:sz="4" w:space="0" w:color="auto"/>
              <w:left w:val="single" w:sz="4" w:space="0" w:color="auto"/>
              <w:bottom w:val="single" w:sz="4" w:space="0" w:color="auto"/>
              <w:right w:val="single" w:sz="4" w:space="0" w:color="auto"/>
            </w:tcBorders>
          </w:tcPr>
          <w:p w:rsidR="00DD75D5" w:rsidRDefault="00DD75D5" w:rsidP="00DD75D5">
            <w:pPr>
              <w:spacing w:after="200" w:line="276" w:lineRule="auto"/>
            </w:pPr>
          </w:p>
        </w:tc>
      </w:tr>
      <w:tr w:rsidR="00DD75D5" w:rsidTr="00DD75D5">
        <w:trPr>
          <w:trHeight w:val="460"/>
        </w:trPr>
        <w:tc>
          <w:tcPr>
            <w:tcW w:w="568"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jc w:val="right"/>
            </w:pPr>
            <w:r>
              <w:t>4.</w:t>
            </w:r>
          </w:p>
        </w:tc>
        <w:tc>
          <w:tcPr>
            <w:tcW w:w="4656"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pPr>
            <w:r>
              <w:t>Организовать доведение правил охраны жизни людей на воде населению</w:t>
            </w:r>
          </w:p>
        </w:tc>
        <w:tc>
          <w:tcPr>
            <w:tcW w:w="1580" w:type="dxa"/>
            <w:tcBorders>
              <w:top w:val="single" w:sz="4" w:space="0" w:color="auto"/>
              <w:left w:val="single" w:sz="4" w:space="0" w:color="auto"/>
              <w:bottom w:val="single" w:sz="4" w:space="0" w:color="auto"/>
              <w:right w:val="single" w:sz="4" w:space="0" w:color="auto"/>
            </w:tcBorders>
            <w:vAlign w:val="center"/>
            <w:hideMark/>
          </w:tcPr>
          <w:p w:rsidR="00DD75D5" w:rsidRDefault="00DD75D5" w:rsidP="00DD75D5">
            <w:pPr>
              <w:spacing w:after="200" w:line="276" w:lineRule="auto"/>
            </w:pPr>
            <w:r>
              <w:t>Постоянно</w:t>
            </w:r>
          </w:p>
        </w:tc>
        <w:tc>
          <w:tcPr>
            <w:tcW w:w="2106" w:type="dxa"/>
            <w:tcBorders>
              <w:top w:val="single" w:sz="4" w:space="0" w:color="auto"/>
              <w:left w:val="single" w:sz="4" w:space="0" w:color="auto"/>
              <w:bottom w:val="single" w:sz="4" w:space="0" w:color="auto"/>
              <w:right w:val="single" w:sz="4" w:space="0" w:color="auto"/>
            </w:tcBorders>
            <w:vAlign w:val="center"/>
            <w:hideMark/>
          </w:tcPr>
          <w:p w:rsidR="00DD75D5" w:rsidRDefault="00DD75D5" w:rsidP="00DD75D5">
            <w:pPr>
              <w:spacing w:after="200" w:line="276" w:lineRule="auto"/>
            </w:pPr>
            <w:r>
              <w:t>КЧС и ОПБ Атнарского сельского поселения</w:t>
            </w:r>
          </w:p>
        </w:tc>
        <w:tc>
          <w:tcPr>
            <w:tcW w:w="1580" w:type="dxa"/>
            <w:tcBorders>
              <w:top w:val="single" w:sz="4" w:space="0" w:color="auto"/>
              <w:left w:val="single" w:sz="4" w:space="0" w:color="auto"/>
              <w:bottom w:val="single" w:sz="4" w:space="0" w:color="auto"/>
              <w:right w:val="single" w:sz="4" w:space="0" w:color="auto"/>
            </w:tcBorders>
          </w:tcPr>
          <w:p w:rsidR="00DD75D5" w:rsidRDefault="00DD75D5" w:rsidP="00DD75D5">
            <w:pPr>
              <w:spacing w:after="200" w:line="276" w:lineRule="auto"/>
            </w:pPr>
          </w:p>
        </w:tc>
      </w:tr>
      <w:tr w:rsidR="00DD75D5" w:rsidTr="00DD75D5">
        <w:trPr>
          <w:trHeight w:val="698"/>
        </w:trPr>
        <w:tc>
          <w:tcPr>
            <w:tcW w:w="568"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jc w:val="right"/>
            </w:pPr>
            <w:r>
              <w:t>5.</w:t>
            </w:r>
          </w:p>
        </w:tc>
        <w:tc>
          <w:tcPr>
            <w:tcW w:w="4656"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pPr>
            <w:r>
              <w:t>Определить потенциально-опасные участки водоемов и обозначить их соответствующими предупреждающими и запрещающими знаками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DD75D5" w:rsidRDefault="00DD75D5" w:rsidP="00DD75D5">
            <w:r>
              <w:t xml:space="preserve">С момента </w:t>
            </w:r>
          </w:p>
          <w:p w:rsidR="00DD75D5" w:rsidRDefault="00DD75D5" w:rsidP="00DD75D5">
            <w:pPr>
              <w:spacing w:after="200" w:line="276" w:lineRule="auto"/>
            </w:pPr>
            <w:r>
              <w:t>образования ледостава</w:t>
            </w:r>
          </w:p>
        </w:tc>
        <w:tc>
          <w:tcPr>
            <w:tcW w:w="2106" w:type="dxa"/>
            <w:tcBorders>
              <w:top w:val="single" w:sz="4" w:space="0" w:color="auto"/>
              <w:left w:val="single" w:sz="4" w:space="0" w:color="auto"/>
              <w:bottom w:val="single" w:sz="4" w:space="0" w:color="auto"/>
              <w:right w:val="single" w:sz="4" w:space="0" w:color="auto"/>
            </w:tcBorders>
            <w:vAlign w:val="center"/>
            <w:hideMark/>
          </w:tcPr>
          <w:p w:rsidR="00DD75D5" w:rsidRDefault="00DD75D5" w:rsidP="00DD75D5">
            <w:pPr>
              <w:spacing w:after="200" w:line="276" w:lineRule="auto"/>
            </w:pPr>
            <w:r>
              <w:t>КЧС и ОПБ Атнарского сельского поселения</w:t>
            </w:r>
          </w:p>
        </w:tc>
        <w:tc>
          <w:tcPr>
            <w:tcW w:w="1580" w:type="dxa"/>
            <w:tcBorders>
              <w:top w:val="single" w:sz="4" w:space="0" w:color="auto"/>
              <w:left w:val="single" w:sz="4" w:space="0" w:color="auto"/>
              <w:bottom w:val="single" w:sz="4" w:space="0" w:color="auto"/>
              <w:right w:val="single" w:sz="4" w:space="0" w:color="auto"/>
            </w:tcBorders>
          </w:tcPr>
          <w:p w:rsidR="00DD75D5" w:rsidRDefault="00DD75D5" w:rsidP="00DD75D5">
            <w:pPr>
              <w:spacing w:after="200" w:line="276" w:lineRule="auto"/>
            </w:pPr>
          </w:p>
        </w:tc>
      </w:tr>
      <w:tr w:rsidR="00DD75D5" w:rsidTr="00DD75D5">
        <w:trPr>
          <w:trHeight w:val="445"/>
        </w:trPr>
        <w:tc>
          <w:tcPr>
            <w:tcW w:w="568"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jc w:val="right"/>
            </w:pPr>
            <w:r>
              <w:t>6.</w:t>
            </w:r>
          </w:p>
        </w:tc>
        <w:tc>
          <w:tcPr>
            <w:tcW w:w="4656"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pPr>
            <w:r>
              <w:t>Довести до населения информацию об опасных участках водоемов и местах запрещенных для переправ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DD75D5" w:rsidRDefault="00DD75D5" w:rsidP="00DD75D5">
            <w:r>
              <w:t>В период</w:t>
            </w:r>
          </w:p>
          <w:p w:rsidR="00DD75D5" w:rsidRDefault="00DD75D5" w:rsidP="00DD75D5">
            <w:pPr>
              <w:spacing w:after="200" w:line="276" w:lineRule="auto"/>
            </w:pPr>
            <w:r>
              <w:t>ледостава</w:t>
            </w:r>
          </w:p>
        </w:tc>
        <w:tc>
          <w:tcPr>
            <w:tcW w:w="2106" w:type="dxa"/>
            <w:tcBorders>
              <w:top w:val="single" w:sz="4" w:space="0" w:color="auto"/>
              <w:left w:val="single" w:sz="4" w:space="0" w:color="auto"/>
              <w:bottom w:val="single" w:sz="4" w:space="0" w:color="auto"/>
              <w:right w:val="single" w:sz="4" w:space="0" w:color="auto"/>
            </w:tcBorders>
            <w:vAlign w:val="center"/>
            <w:hideMark/>
          </w:tcPr>
          <w:p w:rsidR="00DD75D5" w:rsidRDefault="00DD75D5" w:rsidP="00DD75D5">
            <w:pPr>
              <w:spacing w:after="200" w:line="276" w:lineRule="auto"/>
            </w:pPr>
            <w:r>
              <w:t>КЧС и ОПБ Атнарского сельского поселения</w:t>
            </w:r>
          </w:p>
        </w:tc>
        <w:tc>
          <w:tcPr>
            <w:tcW w:w="1580" w:type="dxa"/>
            <w:tcBorders>
              <w:top w:val="single" w:sz="4" w:space="0" w:color="auto"/>
              <w:left w:val="single" w:sz="4" w:space="0" w:color="auto"/>
              <w:bottom w:val="single" w:sz="4" w:space="0" w:color="auto"/>
              <w:right w:val="single" w:sz="4" w:space="0" w:color="auto"/>
            </w:tcBorders>
          </w:tcPr>
          <w:p w:rsidR="00DD75D5" w:rsidRDefault="00DD75D5" w:rsidP="00DD75D5">
            <w:pPr>
              <w:spacing w:after="200" w:line="276" w:lineRule="auto"/>
            </w:pPr>
          </w:p>
        </w:tc>
      </w:tr>
    </w:tbl>
    <w:p w:rsidR="00DD75D5" w:rsidRDefault="00DD75D5" w:rsidP="00DD75D5"/>
    <w:p w:rsidR="00DD75D5" w:rsidRDefault="00DD75D5" w:rsidP="00DD75D5">
      <w:pPr>
        <w:ind w:left="6372"/>
        <w:rPr>
          <w:color w:val="000000"/>
        </w:rPr>
      </w:pPr>
    </w:p>
    <w:p w:rsidR="00DD75D5" w:rsidRDefault="00DD75D5" w:rsidP="00DD75D5">
      <w:pPr>
        <w:ind w:left="6372"/>
        <w:rPr>
          <w:color w:val="000000"/>
        </w:rPr>
      </w:pPr>
    </w:p>
    <w:p w:rsidR="00DD75D5" w:rsidRDefault="00DD75D5" w:rsidP="00DD75D5">
      <w:pPr>
        <w:ind w:left="6372"/>
        <w:rPr>
          <w:color w:val="000000"/>
        </w:rPr>
      </w:pPr>
    </w:p>
    <w:p w:rsidR="00DD75D5" w:rsidRDefault="00DD75D5" w:rsidP="00DD75D5">
      <w:pPr>
        <w:ind w:left="6372"/>
        <w:rPr>
          <w:color w:val="000000"/>
        </w:rPr>
      </w:pPr>
    </w:p>
    <w:p w:rsidR="00DD75D5" w:rsidRDefault="00DD75D5" w:rsidP="00DD75D5">
      <w:pPr>
        <w:ind w:left="6372"/>
        <w:rPr>
          <w:color w:val="000000"/>
        </w:rPr>
      </w:pPr>
    </w:p>
    <w:p w:rsidR="00DD75D5" w:rsidRDefault="00DD75D5" w:rsidP="00DD75D5">
      <w:pPr>
        <w:ind w:left="6372"/>
        <w:rPr>
          <w:color w:val="000000"/>
        </w:rPr>
      </w:pPr>
    </w:p>
    <w:p w:rsidR="00DD75D5" w:rsidRDefault="00DD75D5" w:rsidP="00DD75D5">
      <w:pPr>
        <w:ind w:left="6372"/>
        <w:rPr>
          <w:color w:val="000000"/>
        </w:rPr>
      </w:pPr>
    </w:p>
    <w:p w:rsidR="00DD75D5" w:rsidRDefault="00DD75D5" w:rsidP="00DD75D5">
      <w:pPr>
        <w:ind w:left="6372"/>
        <w:rPr>
          <w:color w:val="000000"/>
        </w:rPr>
      </w:pPr>
    </w:p>
    <w:p w:rsidR="00DD75D5" w:rsidRDefault="00DD75D5" w:rsidP="00DD75D5">
      <w:pPr>
        <w:ind w:left="6372"/>
        <w:rPr>
          <w:color w:val="000000"/>
        </w:rPr>
      </w:pPr>
      <w:r w:rsidRPr="001F5FC7">
        <w:rPr>
          <w:color w:val="000000"/>
        </w:rPr>
        <w:t xml:space="preserve">  </w:t>
      </w:r>
      <w:r>
        <w:rPr>
          <w:color w:val="000000"/>
        </w:rPr>
        <w:t xml:space="preserve"> </w:t>
      </w:r>
    </w:p>
    <w:p w:rsidR="00DD75D5" w:rsidRPr="00DD75D5" w:rsidRDefault="00DD75D5" w:rsidP="00DD75D5">
      <w:pPr>
        <w:jc w:val="center"/>
        <w:rPr>
          <w:b/>
          <w:i/>
          <w:u w:val="single"/>
        </w:rPr>
      </w:pPr>
      <w:r w:rsidRPr="00DD75D5">
        <w:rPr>
          <w:b/>
          <w:i/>
          <w:u w:val="single"/>
        </w:rPr>
        <w:lastRenderedPageBreak/>
        <w:t>Постановление</w:t>
      </w:r>
    </w:p>
    <w:p w:rsidR="00DD75D5" w:rsidRPr="00DD75D5" w:rsidRDefault="00DD75D5" w:rsidP="00DD75D5">
      <w:pPr>
        <w:ind w:left="567"/>
        <w:jc w:val="center"/>
        <w:rPr>
          <w:b/>
          <w:i/>
          <w:u w:val="single"/>
        </w:rPr>
      </w:pPr>
      <w:r w:rsidRPr="00DD75D5">
        <w:rPr>
          <w:b/>
          <w:i/>
          <w:u w:val="single"/>
        </w:rPr>
        <w:t>администрации  Атнарского сельского поселения Красночетайского района Чувашской Республики «О мерах по усилению  пожарной безопасности</w:t>
      </w:r>
    </w:p>
    <w:p w:rsidR="00DD75D5" w:rsidRPr="00DD75D5" w:rsidRDefault="00DD75D5" w:rsidP="00DD75D5">
      <w:pPr>
        <w:ind w:left="851"/>
        <w:jc w:val="center"/>
        <w:rPr>
          <w:b/>
          <w:i/>
          <w:u w:val="single"/>
        </w:rPr>
      </w:pPr>
      <w:r w:rsidRPr="00DD75D5">
        <w:rPr>
          <w:b/>
          <w:i/>
          <w:u w:val="single"/>
        </w:rPr>
        <w:t>в  осенне-зимний пожароопасный период</w:t>
      </w:r>
      <w:r>
        <w:rPr>
          <w:b/>
          <w:i/>
          <w:u w:val="single"/>
        </w:rPr>
        <w:t xml:space="preserve"> </w:t>
      </w:r>
      <w:r w:rsidRPr="00DD75D5">
        <w:rPr>
          <w:b/>
          <w:i/>
          <w:u w:val="single"/>
        </w:rPr>
        <w:t>2019-2020 года на территории Атнарского</w:t>
      </w:r>
      <w:r>
        <w:rPr>
          <w:b/>
          <w:i/>
          <w:u w:val="single"/>
        </w:rPr>
        <w:t xml:space="preserve"> </w:t>
      </w:r>
      <w:r w:rsidRPr="00DD75D5">
        <w:rPr>
          <w:b/>
          <w:i/>
          <w:u w:val="single"/>
        </w:rPr>
        <w:t>сельского поселения Красночетайского района</w:t>
      </w:r>
    </w:p>
    <w:p w:rsidR="00DD75D5" w:rsidRDefault="00DD75D5" w:rsidP="00DD75D5">
      <w:pPr>
        <w:pStyle w:val="a3"/>
        <w:tabs>
          <w:tab w:val="clear" w:pos="4153"/>
          <w:tab w:val="left" w:pos="4870"/>
        </w:tabs>
        <w:suppressAutoHyphens/>
        <w:autoSpaceDE w:val="0"/>
        <w:autoSpaceDN w:val="0"/>
        <w:adjustRightInd w:val="0"/>
        <w:ind w:right="-2"/>
        <w:jc w:val="center"/>
        <w:rPr>
          <w:b/>
          <w:i/>
          <w:sz w:val="24"/>
          <w:szCs w:val="24"/>
          <w:u w:val="single"/>
        </w:rPr>
      </w:pPr>
      <w:r w:rsidRPr="00DD75D5">
        <w:rPr>
          <w:b/>
          <w:i/>
          <w:sz w:val="24"/>
          <w:szCs w:val="24"/>
          <w:u w:val="single"/>
        </w:rPr>
        <w:t>Чувашской Республики»</w:t>
      </w:r>
    </w:p>
    <w:p w:rsidR="00DD75D5" w:rsidRPr="00DD75D5" w:rsidRDefault="00DD75D5" w:rsidP="00DD75D5">
      <w:pPr>
        <w:pStyle w:val="a3"/>
        <w:tabs>
          <w:tab w:val="clear" w:pos="4153"/>
          <w:tab w:val="left" w:pos="4870"/>
        </w:tabs>
        <w:suppressAutoHyphens/>
        <w:autoSpaceDE w:val="0"/>
        <w:autoSpaceDN w:val="0"/>
        <w:adjustRightInd w:val="0"/>
        <w:ind w:right="-2"/>
        <w:jc w:val="center"/>
        <w:rPr>
          <w:b/>
          <w:i/>
          <w:sz w:val="24"/>
          <w:szCs w:val="24"/>
          <w:u w:val="single"/>
        </w:rPr>
      </w:pPr>
    </w:p>
    <w:p w:rsidR="00DD75D5" w:rsidRDefault="00DD75D5" w:rsidP="00DD75D5">
      <w:pPr>
        <w:rPr>
          <w:b/>
          <w:i/>
          <w:sz w:val="20"/>
          <w:szCs w:val="20"/>
          <w:u w:val="single"/>
        </w:rPr>
      </w:pPr>
      <w:r w:rsidRPr="00E10F7A">
        <w:rPr>
          <w:b/>
          <w:i/>
          <w:sz w:val="20"/>
          <w:szCs w:val="20"/>
          <w:u w:val="single"/>
        </w:rPr>
        <w:t xml:space="preserve">от </w:t>
      </w:r>
      <w:r>
        <w:rPr>
          <w:b/>
          <w:i/>
          <w:sz w:val="20"/>
          <w:szCs w:val="20"/>
          <w:u w:val="single"/>
        </w:rPr>
        <w:t xml:space="preserve"> 30.10.2019 №71</w:t>
      </w:r>
    </w:p>
    <w:p w:rsidR="00DD75D5" w:rsidRPr="001F5FC7" w:rsidRDefault="00DD75D5" w:rsidP="00DD75D5">
      <w:pPr>
        <w:ind w:left="6372"/>
        <w:jc w:val="right"/>
        <w:rPr>
          <w:color w:val="000000"/>
        </w:rPr>
      </w:pPr>
      <w:r>
        <w:rPr>
          <w:color w:val="000000"/>
        </w:rPr>
        <w:t xml:space="preserve">              </w:t>
      </w:r>
    </w:p>
    <w:p w:rsidR="00DD75D5" w:rsidRDefault="00DD75D5" w:rsidP="00DD75D5">
      <w:pPr>
        <w:spacing w:line="276" w:lineRule="auto"/>
        <w:jc w:val="both"/>
      </w:pPr>
      <w:proofErr w:type="gramStart"/>
      <w:r>
        <w:t>В соответствии с Федеральным законом от 21.12.1994 № 69-ФЗ «О пожарной безопасности» (с изменениями и дополнениями), с целью обеспечения первичных мер пожарной безопасности для защиты людей и сохранности материальных ценностей организаций, независимо от их организационно-правовых форм и форм собственности, а также защиты жилого сектора Атнарского сельского поселения Красночетайского района от пожаров в осенне-зимний период 2019-2020 г.г. администрация Атнарского сельского поселения</w:t>
      </w:r>
      <w:proofErr w:type="gramEnd"/>
      <w:r>
        <w:t xml:space="preserve">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DD75D5" w:rsidRDefault="00DD75D5" w:rsidP="00DD75D5">
      <w:pPr>
        <w:spacing w:line="276" w:lineRule="auto"/>
        <w:jc w:val="both"/>
      </w:pPr>
      <w:r>
        <w:t>1. Обеспечить в целях пожаротушения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DD75D5" w:rsidRDefault="00DD75D5" w:rsidP="00DD75D5">
      <w:pPr>
        <w:spacing w:line="276" w:lineRule="auto"/>
        <w:jc w:val="both"/>
      </w:pPr>
      <w:r>
        <w:t>2. Заключить договора с подрядными организациями по содержанию дорог между населенными пунктами, уличных дорог, дорог к противопожарным водоемам;</w:t>
      </w:r>
    </w:p>
    <w:p w:rsidR="00DD75D5" w:rsidRDefault="00DD75D5" w:rsidP="00DD75D5">
      <w:pPr>
        <w:spacing w:line="276" w:lineRule="auto"/>
        <w:jc w:val="both"/>
      </w:pPr>
      <w:r>
        <w:t>3. Через старост и внештатных инспекторов активизировать среди населения работу по пропаганде мер пожарной безопасности в жилом секторе.</w:t>
      </w:r>
    </w:p>
    <w:p w:rsidR="00DD75D5" w:rsidRDefault="00DD75D5" w:rsidP="00DD75D5">
      <w:pPr>
        <w:spacing w:line="276" w:lineRule="auto"/>
        <w:jc w:val="both"/>
      </w:pPr>
      <w:r>
        <w:t>4. Совместно с сотрудниками органов государственного пожарного надзора и ведомственной пожарной охраны организовать приемку помещений, в которых будут проводиться новогодние мероприятия с установкой новогодних елок, на предмет их соответствия противопожарным требованиям.</w:t>
      </w:r>
    </w:p>
    <w:p w:rsidR="00DD75D5" w:rsidRDefault="00DD75D5" w:rsidP="00DD75D5">
      <w:pPr>
        <w:spacing w:line="276" w:lineRule="auto"/>
        <w:jc w:val="both"/>
      </w:pPr>
      <w:r>
        <w:t>5. При проведении новогодних мероприятий на объектах с массовым пребыванием людей установить дежурство специалистов администрации и членов добровольных пожарных дружин. Практически отработать с ними, дежурным персоналом объектов порядок действий на случай пожара, правила пользования первичными средствами пожаротушения.</w:t>
      </w:r>
    </w:p>
    <w:p w:rsidR="00DD75D5" w:rsidRDefault="00DD75D5" w:rsidP="00DD75D5">
      <w:pPr>
        <w:spacing w:line="276" w:lineRule="auto"/>
        <w:jc w:val="both"/>
      </w:pPr>
      <w:r>
        <w:t>6. Организовать проверку готовности Атнарского противопожарного поста к работе в осенне-зимний пожароопасный период.</w:t>
      </w:r>
    </w:p>
    <w:p w:rsidR="00DD75D5" w:rsidRDefault="00DD75D5" w:rsidP="00DD75D5">
      <w:pPr>
        <w:spacing w:line="276" w:lineRule="auto"/>
        <w:jc w:val="both"/>
      </w:pPr>
      <w:r>
        <w:t>7. Опубликовать настоящее постановление в печатном издании «Вестник Атнарского сельского поселения».</w:t>
      </w:r>
    </w:p>
    <w:p w:rsidR="00DD75D5" w:rsidRDefault="00DD75D5" w:rsidP="00DD75D5">
      <w:pPr>
        <w:spacing w:line="276" w:lineRule="auto"/>
        <w:jc w:val="both"/>
      </w:pPr>
      <w:r>
        <w:t xml:space="preserve">8. </w:t>
      </w:r>
      <w:proofErr w:type="gramStart"/>
      <w:r>
        <w:t>Контроль за</w:t>
      </w:r>
      <w:proofErr w:type="gramEnd"/>
      <w:r>
        <w:t xml:space="preserve"> выполнением настоящего постановления возлагаю на себя.</w:t>
      </w:r>
    </w:p>
    <w:p w:rsidR="00DD75D5" w:rsidRDefault="00DD75D5" w:rsidP="00DD75D5">
      <w:pPr>
        <w:spacing w:line="276" w:lineRule="auto"/>
      </w:pPr>
    </w:p>
    <w:p w:rsidR="00DD75D5" w:rsidRPr="00317C5C" w:rsidRDefault="00DD75D5" w:rsidP="00DD75D5">
      <w:pPr>
        <w:spacing w:line="276" w:lineRule="auto"/>
      </w:pPr>
      <w:r>
        <w:t>Глава Атнарского сельского поселения                              А.А.Наумова</w:t>
      </w:r>
    </w:p>
    <w:p w:rsidR="00DD75D5" w:rsidRDefault="00DD75D5" w:rsidP="00DD75D5">
      <w:pPr>
        <w:spacing w:line="276" w:lineRule="auto"/>
        <w:jc w:val="both"/>
        <w:rPr>
          <w:color w:val="000000"/>
        </w:rPr>
      </w:pPr>
      <w:r>
        <w:rPr>
          <w:color w:val="000000"/>
        </w:rPr>
        <w:t xml:space="preserve">    </w:t>
      </w:r>
    </w:p>
    <w:p w:rsidR="00DD75D5" w:rsidRPr="00317C5C" w:rsidRDefault="00DD75D5" w:rsidP="00DD75D5">
      <w:pPr>
        <w:rPr>
          <w:color w:val="000000"/>
        </w:rPr>
      </w:pPr>
      <w:r>
        <w:rPr>
          <w:color w:val="000000"/>
        </w:rPr>
        <w:t xml:space="preserve">                                                                                          </w:t>
      </w:r>
    </w:p>
    <w:p w:rsidR="00DD75D5" w:rsidRPr="00317C5C" w:rsidRDefault="00DD75D5" w:rsidP="00DD75D5">
      <w:pPr>
        <w:ind w:left="851"/>
        <w:rPr>
          <w:color w:val="000000"/>
        </w:rPr>
      </w:pPr>
    </w:p>
    <w:p w:rsidR="00DD75D5" w:rsidRPr="00317C5C" w:rsidRDefault="00DD75D5" w:rsidP="00DD75D5">
      <w:pPr>
        <w:rPr>
          <w:color w:val="000000"/>
        </w:rPr>
      </w:pPr>
    </w:p>
    <w:p w:rsidR="00DD75D5" w:rsidRDefault="00DD75D5" w:rsidP="00DD75D5">
      <w:pPr>
        <w:rPr>
          <w:color w:val="000000"/>
        </w:rPr>
      </w:pPr>
    </w:p>
    <w:p w:rsidR="00DD75D5" w:rsidRDefault="00DD75D5" w:rsidP="00DD75D5">
      <w:pPr>
        <w:rPr>
          <w:color w:val="000000"/>
        </w:rPr>
      </w:pPr>
    </w:p>
    <w:p w:rsidR="00DD75D5" w:rsidRDefault="00DD75D5" w:rsidP="00DD75D5">
      <w:pPr>
        <w:rPr>
          <w:color w:val="000000"/>
        </w:rPr>
      </w:pPr>
    </w:p>
    <w:p w:rsidR="00DD75D5" w:rsidRDefault="00DD75D5" w:rsidP="00DD75D5">
      <w:pPr>
        <w:rPr>
          <w:color w:val="000000"/>
        </w:rPr>
      </w:pPr>
    </w:p>
    <w:p w:rsidR="00DD75D5" w:rsidRDefault="00DD75D5" w:rsidP="00DD75D5">
      <w:pPr>
        <w:rPr>
          <w:color w:val="000000"/>
        </w:rPr>
      </w:pPr>
    </w:p>
    <w:p w:rsidR="00DD75D5" w:rsidRDefault="00DD75D5" w:rsidP="00DD75D5">
      <w:pPr>
        <w:rPr>
          <w:color w:val="000000"/>
        </w:rPr>
      </w:pPr>
    </w:p>
    <w:p w:rsidR="00DD75D5" w:rsidRDefault="00DD75D5" w:rsidP="00DD75D5">
      <w:pPr>
        <w:rPr>
          <w:color w:val="000000"/>
        </w:rPr>
      </w:pPr>
    </w:p>
    <w:p w:rsidR="00DD75D5" w:rsidRDefault="00DD75D5" w:rsidP="00DD75D5">
      <w:pPr>
        <w:rPr>
          <w:color w:val="000000"/>
        </w:rPr>
      </w:pPr>
    </w:p>
    <w:p w:rsidR="00DD75D5" w:rsidRDefault="00DD75D5" w:rsidP="00DD75D5">
      <w:pPr>
        <w:rPr>
          <w:color w:val="000000"/>
        </w:rPr>
      </w:pPr>
    </w:p>
    <w:p w:rsidR="00DD75D5" w:rsidRPr="00317C5C" w:rsidRDefault="00DD75D5" w:rsidP="00DD75D5">
      <w:pPr>
        <w:rPr>
          <w:color w:val="000000"/>
        </w:rPr>
      </w:pPr>
    </w:p>
    <w:p w:rsidR="00DD75D5" w:rsidRPr="00317C5C" w:rsidRDefault="00DD75D5" w:rsidP="00DD75D5">
      <w:pPr>
        <w:rPr>
          <w:color w:val="000000"/>
        </w:rPr>
      </w:pPr>
    </w:p>
    <w:p w:rsidR="00DD75D5" w:rsidRDefault="00DD75D5" w:rsidP="00DD75D5">
      <w:pPr>
        <w:rPr>
          <w:color w:val="000000"/>
        </w:rPr>
      </w:pPr>
      <w:r w:rsidRPr="00317C5C">
        <w:rPr>
          <w:color w:val="000000"/>
        </w:rPr>
        <w:lastRenderedPageBreak/>
        <w:t xml:space="preserve">                                                                                          </w:t>
      </w:r>
      <w:r>
        <w:rPr>
          <w:color w:val="000000"/>
        </w:rPr>
        <w:t xml:space="preserve">                            УТВЕРЖДАЮ:</w:t>
      </w:r>
    </w:p>
    <w:p w:rsidR="00DD75D5" w:rsidRDefault="00DD75D5" w:rsidP="00DD75D5">
      <w:pPr>
        <w:ind w:left="5387"/>
        <w:contextualSpacing/>
        <w:rPr>
          <w:color w:val="000000"/>
        </w:rPr>
      </w:pPr>
      <w:r>
        <w:rPr>
          <w:color w:val="000000"/>
        </w:rPr>
        <w:t xml:space="preserve">                           Глава Атнарского</w:t>
      </w:r>
    </w:p>
    <w:p w:rsidR="00DD75D5" w:rsidRDefault="00DD75D5" w:rsidP="00DD75D5">
      <w:pPr>
        <w:jc w:val="right"/>
        <w:rPr>
          <w:b/>
        </w:rPr>
      </w:pPr>
      <w:r>
        <w:rPr>
          <w:color w:val="000000"/>
        </w:rPr>
        <w:t xml:space="preserve">                                                                               сельского поселения     А.А.Наумова</w:t>
      </w:r>
    </w:p>
    <w:p w:rsidR="00DD75D5" w:rsidRDefault="00DD75D5" w:rsidP="00DD75D5">
      <w:pPr>
        <w:jc w:val="center"/>
        <w:rPr>
          <w:b/>
          <w:color w:val="000000"/>
        </w:rPr>
      </w:pPr>
    </w:p>
    <w:p w:rsidR="00DD75D5" w:rsidRDefault="00DD75D5" w:rsidP="00DD75D5">
      <w:pPr>
        <w:jc w:val="center"/>
        <w:rPr>
          <w:b/>
          <w:color w:val="000000"/>
        </w:rPr>
      </w:pPr>
      <w:r>
        <w:rPr>
          <w:b/>
          <w:color w:val="000000"/>
        </w:rPr>
        <w:t>ПЛАН</w:t>
      </w:r>
    </w:p>
    <w:p w:rsidR="00DD75D5" w:rsidRDefault="00DD75D5" w:rsidP="00DD75D5">
      <w:pPr>
        <w:jc w:val="center"/>
        <w:rPr>
          <w:b/>
          <w:color w:val="000000"/>
        </w:rPr>
      </w:pPr>
      <w:r>
        <w:rPr>
          <w:b/>
          <w:color w:val="000000"/>
        </w:rPr>
        <w:t xml:space="preserve">основных мероприятий по обеспечению пожарной безопасности </w:t>
      </w:r>
    </w:p>
    <w:p w:rsidR="00DD75D5" w:rsidRDefault="00DD75D5" w:rsidP="00DD75D5">
      <w:pPr>
        <w:jc w:val="center"/>
        <w:rPr>
          <w:b/>
          <w:color w:val="000000"/>
        </w:rPr>
      </w:pPr>
      <w:r>
        <w:rPr>
          <w:b/>
          <w:color w:val="000000"/>
        </w:rPr>
        <w:t>на осенне-зимний период 2019-2020 г.г.</w:t>
      </w:r>
    </w:p>
    <w:p w:rsidR="00DD75D5" w:rsidRDefault="00DD75D5" w:rsidP="00DD75D5">
      <w:pPr>
        <w:jc w:val="center"/>
        <w:rPr>
          <w:b/>
          <w:color w:val="000000"/>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
        <w:gridCol w:w="3829"/>
        <w:gridCol w:w="1701"/>
        <w:gridCol w:w="2269"/>
        <w:gridCol w:w="1559"/>
      </w:tblGrid>
      <w:tr w:rsidR="00DD75D5" w:rsidTr="00DD75D5">
        <w:tc>
          <w:tcPr>
            <w:tcW w:w="752"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jc w:val="center"/>
              <w:rPr>
                <w:rFonts w:eastAsiaTheme="minorEastAsia"/>
                <w:color w:val="000000"/>
                <w:lang w:eastAsia="en-US"/>
              </w:rPr>
            </w:pPr>
            <w:r>
              <w:rPr>
                <w:color w:val="000000"/>
                <w:lang w:eastAsia="en-US"/>
              </w:rPr>
              <w:t xml:space="preserve">№ </w:t>
            </w:r>
            <w:proofErr w:type="spellStart"/>
            <w:proofErr w:type="gramStart"/>
            <w:r>
              <w:rPr>
                <w:color w:val="000000"/>
                <w:lang w:eastAsia="en-US"/>
              </w:rPr>
              <w:t>п</w:t>
            </w:r>
            <w:proofErr w:type="spellEnd"/>
            <w:proofErr w:type="gramEnd"/>
            <w:r>
              <w:rPr>
                <w:color w:val="000000"/>
                <w:lang w:eastAsia="en-US"/>
              </w:rPr>
              <w:t>/</w:t>
            </w:r>
            <w:proofErr w:type="spellStart"/>
            <w:r>
              <w:rPr>
                <w:color w:val="000000"/>
                <w:lang w:eastAsia="en-US"/>
              </w:rPr>
              <w:t>п</w:t>
            </w:r>
            <w:proofErr w:type="spellEnd"/>
          </w:p>
        </w:tc>
        <w:tc>
          <w:tcPr>
            <w:tcW w:w="3829"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jc w:val="center"/>
              <w:rPr>
                <w:rFonts w:eastAsiaTheme="minorEastAsia"/>
                <w:color w:val="000000"/>
                <w:lang w:eastAsia="en-US"/>
              </w:rPr>
            </w:pPr>
            <w:r>
              <w:rPr>
                <w:color w:val="000000"/>
                <w:lang w:eastAsia="en-US"/>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rPr>
                <w:rFonts w:eastAsiaTheme="minorEastAsia"/>
                <w:color w:val="000000"/>
                <w:lang w:eastAsia="en-US"/>
              </w:rPr>
            </w:pPr>
            <w:r>
              <w:rPr>
                <w:color w:val="000000"/>
                <w:lang w:eastAsia="en-US"/>
              </w:rPr>
              <w:t>Срок исполнения</w:t>
            </w:r>
          </w:p>
        </w:tc>
        <w:tc>
          <w:tcPr>
            <w:tcW w:w="2269"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rPr>
                <w:rFonts w:eastAsiaTheme="minorEastAsia"/>
                <w:color w:val="000000"/>
                <w:lang w:eastAsia="en-US"/>
              </w:rPr>
            </w:pPr>
            <w:r>
              <w:rPr>
                <w:color w:val="000000"/>
                <w:lang w:eastAsia="en-US"/>
              </w:rPr>
              <w:t>Ответственные исполнители</w:t>
            </w:r>
          </w:p>
        </w:tc>
        <w:tc>
          <w:tcPr>
            <w:tcW w:w="1559"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rPr>
                <w:rFonts w:eastAsiaTheme="minorEastAsia"/>
                <w:color w:val="000000"/>
                <w:lang w:eastAsia="en-US"/>
              </w:rPr>
            </w:pPr>
            <w:r>
              <w:rPr>
                <w:color w:val="000000"/>
                <w:lang w:eastAsia="en-US"/>
              </w:rPr>
              <w:t>Отметка об исполнении</w:t>
            </w:r>
          </w:p>
        </w:tc>
      </w:tr>
      <w:tr w:rsidR="00DD75D5" w:rsidTr="00DD75D5">
        <w:tc>
          <w:tcPr>
            <w:tcW w:w="752" w:type="dxa"/>
            <w:tcBorders>
              <w:top w:val="single" w:sz="4" w:space="0" w:color="auto"/>
              <w:left w:val="single" w:sz="4" w:space="0" w:color="auto"/>
              <w:bottom w:val="single" w:sz="4" w:space="0" w:color="auto"/>
              <w:right w:val="single" w:sz="4" w:space="0" w:color="auto"/>
            </w:tcBorders>
          </w:tcPr>
          <w:p w:rsidR="00DD75D5" w:rsidRDefault="00DD75D5" w:rsidP="00DD75D5">
            <w:pPr>
              <w:numPr>
                <w:ilvl w:val="0"/>
                <w:numId w:val="6"/>
              </w:numPr>
              <w:rPr>
                <w:rFonts w:eastAsiaTheme="minorEastAsia"/>
                <w:color w:val="000000"/>
                <w:lang w:eastAsia="en-US"/>
              </w:rPr>
            </w:pPr>
          </w:p>
        </w:tc>
        <w:tc>
          <w:tcPr>
            <w:tcW w:w="3829" w:type="dxa"/>
            <w:tcBorders>
              <w:top w:val="single" w:sz="4" w:space="0" w:color="auto"/>
              <w:left w:val="single" w:sz="4" w:space="0" w:color="auto"/>
              <w:bottom w:val="single" w:sz="4" w:space="0" w:color="auto"/>
              <w:right w:val="single" w:sz="4" w:space="0" w:color="auto"/>
            </w:tcBorders>
            <w:hideMark/>
          </w:tcPr>
          <w:p w:rsidR="00DD75D5" w:rsidRDefault="00DD75D5" w:rsidP="00DD75D5">
            <w:pPr>
              <w:pStyle w:val="HTM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Проведение разъяснительной работы с населением о правилах  пожарной  безопасности при пользовании помещениями в жилых зданиях;</w:t>
            </w:r>
          </w:p>
          <w:p w:rsidR="00DD75D5" w:rsidRDefault="00DD75D5" w:rsidP="00DD75D5">
            <w:pPr>
              <w:spacing w:after="200" w:line="276" w:lineRule="auto"/>
              <w:rPr>
                <w:rFonts w:eastAsiaTheme="minorEastAsia"/>
                <w:color w:val="000000"/>
                <w:lang w:eastAsia="en-US"/>
              </w:rPr>
            </w:pPr>
            <w:r>
              <w:rPr>
                <w:color w:val="000000"/>
                <w:lang w:eastAsia="en-US"/>
              </w:rPr>
              <w:t>Содержание территорий в санитарном состоянии, соответствующем требованиям действующих  нормативных документов.</w:t>
            </w:r>
          </w:p>
        </w:tc>
        <w:tc>
          <w:tcPr>
            <w:tcW w:w="1701" w:type="dxa"/>
            <w:tcBorders>
              <w:top w:val="single" w:sz="4" w:space="0" w:color="auto"/>
              <w:left w:val="single" w:sz="4" w:space="0" w:color="auto"/>
              <w:bottom w:val="single" w:sz="4" w:space="0" w:color="auto"/>
              <w:right w:val="single" w:sz="4" w:space="0" w:color="auto"/>
            </w:tcBorders>
            <w:hideMark/>
          </w:tcPr>
          <w:p w:rsidR="00DD75D5" w:rsidRPr="0042752C" w:rsidRDefault="00DD75D5" w:rsidP="00DD75D5">
            <w:pPr>
              <w:spacing w:after="200" w:line="276" w:lineRule="auto"/>
              <w:rPr>
                <w:rFonts w:eastAsiaTheme="minorEastAsia"/>
                <w:color w:val="000000"/>
                <w:lang w:eastAsia="en-US"/>
              </w:rPr>
            </w:pPr>
            <w:r>
              <w:rPr>
                <w:color w:val="000000"/>
                <w:lang w:eastAsia="en-US"/>
              </w:rPr>
              <w:t>До 30.10.2019</w:t>
            </w:r>
          </w:p>
        </w:tc>
        <w:tc>
          <w:tcPr>
            <w:tcW w:w="2269"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jc w:val="center"/>
              <w:rPr>
                <w:rFonts w:eastAsiaTheme="minorEastAsia"/>
                <w:color w:val="000000"/>
                <w:lang w:eastAsia="en-US"/>
              </w:rPr>
            </w:pPr>
            <w:r>
              <w:rPr>
                <w:color w:val="000000"/>
                <w:lang w:eastAsia="en-US"/>
              </w:rPr>
              <w:t>КЧС и ОПБ Атнарского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DD75D5" w:rsidRDefault="00DD75D5" w:rsidP="00DD75D5">
            <w:pPr>
              <w:spacing w:after="200" w:line="276" w:lineRule="auto"/>
              <w:rPr>
                <w:rFonts w:eastAsiaTheme="minorEastAsia"/>
                <w:color w:val="000000"/>
                <w:lang w:eastAsia="en-US"/>
              </w:rPr>
            </w:pPr>
          </w:p>
        </w:tc>
      </w:tr>
      <w:tr w:rsidR="00DD75D5" w:rsidTr="00DD75D5">
        <w:tc>
          <w:tcPr>
            <w:tcW w:w="752" w:type="dxa"/>
            <w:tcBorders>
              <w:top w:val="single" w:sz="4" w:space="0" w:color="auto"/>
              <w:left w:val="single" w:sz="4" w:space="0" w:color="auto"/>
              <w:bottom w:val="single" w:sz="4" w:space="0" w:color="auto"/>
              <w:right w:val="single" w:sz="4" w:space="0" w:color="auto"/>
            </w:tcBorders>
          </w:tcPr>
          <w:p w:rsidR="00DD75D5" w:rsidRDefault="00DD75D5" w:rsidP="00DD75D5">
            <w:pPr>
              <w:numPr>
                <w:ilvl w:val="0"/>
                <w:numId w:val="6"/>
              </w:numPr>
              <w:rPr>
                <w:rFonts w:eastAsiaTheme="minorEastAsia"/>
                <w:color w:val="000000"/>
                <w:lang w:eastAsia="en-US"/>
              </w:rPr>
            </w:pPr>
          </w:p>
        </w:tc>
        <w:tc>
          <w:tcPr>
            <w:tcW w:w="3829"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rPr>
                <w:rFonts w:eastAsiaTheme="minorEastAsia"/>
                <w:color w:val="000000"/>
                <w:lang w:eastAsia="en-US"/>
              </w:rPr>
            </w:pPr>
            <w:r>
              <w:rPr>
                <w:color w:val="000000"/>
                <w:lang w:eastAsia="en-US"/>
              </w:rPr>
              <w:t xml:space="preserve">Подготовить распорядительные документы об усилении противопожарной защиты подведомственных объектов с  принятием  конкретных планов неотложных противопожарных мероприятий, установить действенный </w:t>
            </w:r>
            <w:proofErr w:type="gramStart"/>
            <w:r>
              <w:rPr>
                <w:color w:val="000000"/>
                <w:lang w:eastAsia="en-US"/>
              </w:rPr>
              <w:t>контроль за</w:t>
            </w:r>
            <w:proofErr w:type="gramEnd"/>
            <w:r>
              <w:rPr>
                <w:color w:val="000000"/>
                <w:lang w:eastAsia="en-US"/>
              </w:rPr>
              <w:t xml:space="preserve"> их выполнением                                   </w:t>
            </w:r>
          </w:p>
        </w:tc>
        <w:tc>
          <w:tcPr>
            <w:tcW w:w="1701" w:type="dxa"/>
            <w:tcBorders>
              <w:top w:val="single" w:sz="4" w:space="0" w:color="auto"/>
              <w:left w:val="single" w:sz="4" w:space="0" w:color="auto"/>
              <w:bottom w:val="single" w:sz="4" w:space="0" w:color="auto"/>
              <w:right w:val="single" w:sz="4" w:space="0" w:color="auto"/>
            </w:tcBorders>
            <w:hideMark/>
          </w:tcPr>
          <w:p w:rsidR="00DD75D5" w:rsidRPr="0042752C" w:rsidRDefault="00DD75D5" w:rsidP="00DD75D5">
            <w:pPr>
              <w:spacing w:after="200" w:line="276" w:lineRule="auto"/>
              <w:rPr>
                <w:rFonts w:eastAsiaTheme="minorEastAsia"/>
                <w:color w:val="000000"/>
                <w:lang w:eastAsia="en-US"/>
              </w:rPr>
            </w:pPr>
            <w:r>
              <w:rPr>
                <w:color w:val="000000"/>
                <w:lang w:eastAsia="en-US"/>
              </w:rPr>
              <w:t>До 30.10.2019</w:t>
            </w:r>
          </w:p>
        </w:tc>
        <w:tc>
          <w:tcPr>
            <w:tcW w:w="2269"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jc w:val="center"/>
              <w:rPr>
                <w:rFonts w:eastAsiaTheme="minorEastAsia"/>
                <w:color w:val="000000"/>
                <w:lang w:eastAsia="en-US"/>
              </w:rPr>
            </w:pPr>
            <w:r>
              <w:rPr>
                <w:color w:val="000000"/>
                <w:lang w:eastAsia="en-US"/>
              </w:rPr>
              <w:t>КЧС и ОПБ Атнарского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DD75D5" w:rsidRDefault="00DD75D5" w:rsidP="00DD75D5">
            <w:pPr>
              <w:spacing w:after="200" w:line="276" w:lineRule="auto"/>
              <w:rPr>
                <w:rFonts w:eastAsiaTheme="minorEastAsia"/>
                <w:color w:val="000000"/>
                <w:lang w:eastAsia="en-US"/>
              </w:rPr>
            </w:pPr>
          </w:p>
        </w:tc>
      </w:tr>
      <w:tr w:rsidR="00DD75D5" w:rsidTr="00DD75D5">
        <w:tc>
          <w:tcPr>
            <w:tcW w:w="752" w:type="dxa"/>
            <w:tcBorders>
              <w:top w:val="single" w:sz="4" w:space="0" w:color="auto"/>
              <w:left w:val="single" w:sz="4" w:space="0" w:color="auto"/>
              <w:bottom w:val="single" w:sz="4" w:space="0" w:color="auto"/>
              <w:right w:val="single" w:sz="4" w:space="0" w:color="auto"/>
            </w:tcBorders>
          </w:tcPr>
          <w:p w:rsidR="00DD75D5" w:rsidRDefault="00DD75D5" w:rsidP="00DD75D5">
            <w:pPr>
              <w:numPr>
                <w:ilvl w:val="0"/>
                <w:numId w:val="6"/>
              </w:numPr>
              <w:rPr>
                <w:rFonts w:eastAsiaTheme="minorEastAsia"/>
                <w:color w:val="000000"/>
                <w:lang w:eastAsia="en-US"/>
              </w:rPr>
            </w:pPr>
          </w:p>
        </w:tc>
        <w:tc>
          <w:tcPr>
            <w:tcW w:w="3829"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rPr>
                <w:rFonts w:eastAsiaTheme="minorEastAsia"/>
                <w:color w:val="000000"/>
                <w:lang w:eastAsia="en-US"/>
              </w:rPr>
            </w:pPr>
            <w:r>
              <w:rPr>
                <w:color w:val="000000"/>
                <w:lang w:eastAsia="en-US"/>
              </w:rPr>
              <w:t>Провести проверки противопожарного состояния жилого сектора поселения</w:t>
            </w:r>
          </w:p>
        </w:tc>
        <w:tc>
          <w:tcPr>
            <w:tcW w:w="1701"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rPr>
                <w:rFonts w:eastAsiaTheme="minorEastAsia"/>
                <w:color w:val="000000"/>
                <w:lang w:eastAsia="en-US"/>
              </w:rPr>
            </w:pPr>
            <w:r>
              <w:rPr>
                <w:color w:val="000000"/>
                <w:lang w:eastAsia="en-US"/>
              </w:rPr>
              <w:t>постоянно</w:t>
            </w:r>
          </w:p>
        </w:tc>
        <w:tc>
          <w:tcPr>
            <w:tcW w:w="2269"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jc w:val="center"/>
              <w:rPr>
                <w:rFonts w:eastAsiaTheme="minorEastAsia"/>
                <w:color w:val="000000"/>
                <w:lang w:eastAsia="en-US"/>
              </w:rPr>
            </w:pPr>
            <w:r>
              <w:rPr>
                <w:color w:val="000000"/>
                <w:lang w:eastAsia="en-US"/>
              </w:rPr>
              <w:t>КЧС и ОПБ Атнарского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DD75D5" w:rsidRDefault="00DD75D5" w:rsidP="00DD75D5">
            <w:pPr>
              <w:spacing w:after="200" w:line="276" w:lineRule="auto"/>
              <w:rPr>
                <w:rFonts w:eastAsiaTheme="minorEastAsia"/>
                <w:color w:val="000000"/>
                <w:lang w:eastAsia="en-US"/>
              </w:rPr>
            </w:pPr>
          </w:p>
        </w:tc>
      </w:tr>
      <w:tr w:rsidR="00DD75D5" w:rsidTr="00DD75D5">
        <w:tc>
          <w:tcPr>
            <w:tcW w:w="752" w:type="dxa"/>
            <w:tcBorders>
              <w:top w:val="single" w:sz="4" w:space="0" w:color="auto"/>
              <w:left w:val="single" w:sz="4" w:space="0" w:color="auto"/>
              <w:bottom w:val="single" w:sz="4" w:space="0" w:color="auto"/>
              <w:right w:val="single" w:sz="4" w:space="0" w:color="auto"/>
            </w:tcBorders>
          </w:tcPr>
          <w:p w:rsidR="00DD75D5" w:rsidRDefault="00DD75D5" w:rsidP="00DD75D5">
            <w:pPr>
              <w:numPr>
                <w:ilvl w:val="0"/>
                <w:numId w:val="6"/>
              </w:numPr>
              <w:rPr>
                <w:rFonts w:eastAsiaTheme="minorEastAsia"/>
                <w:color w:val="000000"/>
                <w:lang w:eastAsia="en-US"/>
              </w:rPr>
            </w:pPr>
          </w:p>
        </w:tc>
        <w:tc>
          <w:tcPr>
            <w:tcW w:w="3829"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rPr>
                <w:rFonts w:eastAsiaTheme="minorEastAsia"/>
                <w:color w:val="000000"/>
                <w:lang w:eastAsia="en-US"/>
              </w:rPr>
            </w:pPr>
            <w:r>
              <w:rPr>
                <w:color w:val="000000"/>
                <w:lang w:eastAsia="en-US"/>
              </w:rPr>
              <w:t>Организовать пропаганду мер  пожарной безопасности среди населения в осенне-зимний период,  при устройстве новогодних елок и проведении мероприятий с массовым пребыванием людей</w:t>
            </w:r>
          </w:p>
        </w:tc>
        <w:tc>
          <w:tcPr>
            <w:tcW w:w="1701"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rPr>
                <w:rFonts w:eastAsiaTheme="minorEastAsia"/>
                <w:color w:val="000000"/>
                <w:lang w:eastAsia="en-US"/>
              </w:rPr>
            </w:pPr>
            <w:r>
              <w:rPr>
                <w:color w:val="000000"/>
                <w:lang w:eastAsia="en-US"/>
              </w:rPr>
              <w:t>постоянно</w:t>
            </w:r>
          </w:p>
        </w:tc>
        <w:tc>
          <w:tcPr>
            <w:tcW w:w="2269"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jc w:val="center"/>
              <w:rPr>
                <w:rFonts w:eastAsiaTheme="minorEastAsia"/>
                <w:color w:val="000000"/>
                <w:lang w:eastAsia="en-US"/>
              </w:rPr>
            </w:pPr>
            <w:r>
              <w:rPr>
                <w:color w:val="000000"/>
                <w:lang w:eastAsia="en-US"/>
              </w:rPr>
              <w:t>КЧС и ОПБ Атнарского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DD75D5" w:rsidRDefault="00DD75D5" w:rsidP="00DD75D5">
            <w:pPr>
              <w:spacing w:after="200" w:line="276" w:lineRule="auto"/>
              <w:rPr>
                <w:rFonts w:eastAsiaTheme="minorEastAsia"/>
                <w:color w:val="000000"/>
                <w:lang w:eastAsia="en-US"/>
              </w:rPr>
            </w:pPr>
          </w:p>
        </w:tc>
      </w:tr>
      <w:tr w:rsidR="00DD75D5" w:rsidTr="00DD75D5">
        <w:tc>
          <w:tcPr>
            <w:tcW w:w="752" w:type="dxa"/>
            <w:tcBorders>
              <w:top w:val="single" w:sz="4" w:space="0" w:color="auto"/>
              <w:left w:val="single" w:sz="4" w:space="0" w:color="auto"/>
              <w:bottom w:val="single" w:sz="4" w:space="0" w:color="auto"/>
              <w:right w:val="single" w:sz="4" w:space="0" w:color="auto"/>
            </w:tcBorders>
          </w:tcPr>
          <w:p w:rsidR="00DD75D5" w:rsidRDefault="00DD75D5" w:rsidP="00DD75D5">
            <w:pPr>
              <w:numPr>
                <w:ilvl w:val="0"/>
                <w:numId w:val="6"/>
              </w:numPr>
              <w:rPr>
                <w:rFonts w:eastAsiaTheme="minorEastAsia"/>
                <w:color w:val="000000"/>
                <w:lang w:eastAsia="en-US"/>
              </w:rPr>
            </w:pPr>
          </w:p>
        </w:tc>
        <w:tc>
          <w:tcPr>
            <w:tcW w:w="3829"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rPr>
                <w:rFonts w:eastAsiaTheme="minorEastAsia"/>
                <w:color w:val="000000"/>
                <w:lang w:eastAsia="en-US"/>
              </w:rPr>
            </w:pPr>
            <w:r>
              <w:rPr>
                <w:color w:val="000000"/>
                <w:lang w:eastAsia="en-US"/>
              </w:rPr>
              <w:t xml:space="preserve">Согласовать   сценарии   (программы) новогодних        представлений  до начала     представлений с ОНД Красночетайского района на предмет их соответствия </w:t>
            </w:r>
            <w:r>
              <w:rPr>
                <w:color w:val="000000"/>
                <w:lang w:eastAsia="en-US"/>
              </w:rPr>
              <w:lastRenderedPageBreak/>
              <w:t>противопожарным требованиям</w:t>
            </w:r>
          </w:p>
        </w:tc>
        <w:tc>
          <w:tcPr>
            <w:tcW w:w="1701" w:type="dxa"/>
            <w:tcBorders>
              <w:top w:val="single" w:sz="4" w:space="0" w:color="auto"/>
              <w:left w:val="single" w:sz="4" w:space="0" w:color="auto"/>
              <w:bottom w:val="single" w:sz="4" w:space="0" w:color="auto"/>
              <w:right w:val="single" w:sz="4" w:space="0" w:color="auto"/>
            </w:tcBorders>
            <w:hideMark/>
          </w:tcPr>
          <w:p w:rsidR="00DD75D5" w:rsidRPr="0042752C" w:rsidRDefault="00DD75D5" w:rsidP="00DD75D5">
            <w:pPr>
              <w:spacing w:after="200" w:line="276" w:lineRule="auto"/>
              <w:rPr>
                <w:rFonts w:eastAsiaTheme="minorEastAsia"/>
                <w:color w:val="000000"/>
                <w:lang w:eastAsia="en-US"/>
              </w:rPr>
            </w:pPr>
            <w:r>
              <w:rPr>
                <w:color w:val="000000"/>
                <w:lang w:eastAsia="en-US"/>
              </w:rPr>
              <w:lastRenderedPageBreak/>
              <w:t>До 20.11.2019</w:t>
            </w:r>
          </w:p>
        </w:tc>
        <w:tc>
          <w:tcPr>
            <w:tcW w:w="2269"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rPr>
                <w:rFonts w:eastAsiaTheme="minorEastAsia"/>
                <w:color w:val="000000"/>
                <w:lang w:eastAsia="en-US"/>
              </w:rPr>
            </w:pPr>
            <w:r>
              <w:rPr>
                <w:color w:val="000000"/>
                <w:lang w:eastAsia="en-US"/>
              </w:rPr>
              <w:t xml:space="preserve">Директор Атнарского СДК </w:t>
            </w:r>
          </w:p>
        </w:tc>
        <w:tc>
          <w:tcPr>
            <w:tcW w:w="1559" w:type="dxa"/>
            <w:tcBorders>
              <w:top w:val="single" w:sz="4" w:space="0" w:color="auto"/>
              <w:left w:val="single" w:sz="4" w:space="0" w:color="auto"/>
              <w:bottom w:val="single" w:sz="4" w:space="0" w:color="auto"/>
              <w:right w:val="single" w:sz="4" w:space="0" w:color="auto"/>
            </w:tcBorders>
          </w:tcPr>
          <w:p w:rsidR="00DD75D5" w:rsidRDefault="00DD75D5" w:rsidP="00DD75D5">
            <w:pPr>
              <w:spacing w:after="200" w:line="276" w:lineRule="auto"/>
              <w:rPr>
                <w:rFonts w:eastAsiaTheme="minorEastAsia"/>
                <w:color w:val="000000"/>
                <w:lang w:eastAsia="en-US"/>
              </w:rPr>
            </w:pPr>
          </w:p>
        </w:tc>
      </w:tr>
      <w:tr w:rsidR="00DD75D5" w:rsidTr="00DD75D5">
        <w:tc>
          <w:tcPr>
            <w:tcW w:w="752" w:type="dxa"/>
            <w:tcBorders>
              <w:top w:val="single" w:sz="4" w:space="0" w:color="auto"/>
              <w:left w:val="single" w:sz="4" w:space="0" w:color="auto"/>
              <w:bottom w:val="single" w:sz="4" w:space="0" w:color="auto"/>
              <w:right w:val="single" w:sz="4" w:space="0" w:color="auto"/>
            </w:tcBorders>
          </w:tcPr>
          <w:p w:rsidR="00DD75D5" w:rsidRDefault="00DD75D5" w:rsidP="00DD75D5">
            <w:pPr>
              <w:numPr>
                <w:ilvl w:val="0"/>
                <w:numId w:val="6"/>
              </w:numPr>
              <w:rPr>
                <w:rFonts w:eastAsiaTheme="minorEastAsia"/>
                <w:color w:val="000000"/>
                <w:lang w:eastAsia="en-US"/>
              </w:rPr>
            </w:pPr>
          </w:p>
        </w:tc>
        <w:tc>
          <w:tcPr>
            <w:tcW w:w="3829"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rPr>
                <w:rFonts w:eastAsiaTheme="minorEastAsia"/>
                <w:color w:val="000000"/>
                <w:lang w:eastAsia="en-US"/>
              </w:rPr>
            </w:pPr>
            <w:r>
              <w:rPr>
                <w:color w:val="000000"/>
                <w:lang w:eastAsia="en-US"/>
              </w:rPr>
              <w:t xml:space="preserve">Заключать договора на содержание автомобильных дорог, уличных дорог, проездов к противопожарным водоемам  </w:t>
            </w:r>
          </w:p>
        </w:tc>
        <w:tc>
          <w:tcPr>
            <w:tcW w:w="1701"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rPr>
                <w:rFonts w:eastAsiaTheme="minorEastAsia"/>
                <w:color w:val="000000"/>
                <w:lang w:eastAsia="en-US"/>
              </w:rPr>
            </w:pPr>
            <w:r>
              <w:rPr>
                <w:color w:val="000000"/>
                <w:lang w:eastAsia="en-US"/>
              </w:rPr>
              <w:t>По мере необходимости</w:t>
            </w:r>
          </w:p>
        </w:tc>
        <w:tc>
          <w:tcPr>
            <w:tcW w:w="2269"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rPr>
                <w:rFonts w:eastAsiaTheme="minorEastAsia"/>
                <w:color w:val="000000"/>
                <w:lang w:eastAsia="en-US"/>
              </w:rPr>
            </w:pPr>
            <w:r>
              <w:rPr>
                <w:color w:val="000000"/>
                <w:lang w:eastAsia="en-US"/>
              </w:rPr>
              <w:t>Глава Атнарского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DD75D5" w:rsidRDefault="00DD75D5" w:rsidP="00DD75D5">
            <w:pPr>
              <w:spacing w:after="200" w:line="276" w:lineRule="auto"/>
              <w:rPr>
                <w:rFonts w:eastAsiaTheme="minorEastAsia"/>
                <w:color w:val="000000"/>
                <w:lang w:eastAsia="en-US"/>
              </w:rPr>
            </w:pPr>
          </w:p>
        </w:tc>
      </w:tr>
      <w:tr w:rsidR="00DD75D5" w:rsidTr="00DD75D5">
        <w:tc>
          <w:tcPr>
            <w:tcW w:w="752" w:type="dxa"/>
            <w:tcBorders>
              <w:top w:val="single" w:sz="4" w:space="0" w:color="auto"/>
              <w:left w:val="single" w:sz="4" w:space="0" w:color="auto"/>
              <w:bottom w:val="single" w:sz="4" w:space="0" w:color="auto"/>
              <w:right w:val="single" w:sz="4" w:space="0" w:color="auto"/>
            </w:tcBorders>
          </w:tcPr>
          <w:p w:rsidR="00DD75D5" w:rsidRDefault="00DD75D5" w:rsidP="00DD75D5">
            <w:pPr>
              <w:numPr>
                <w:ilvl w:val="0"/>
                <w:numId w:val="6"/>
              </w:numPr>
              <w:rPr>
                <w:rFonts w:eastAsiaTheme="minorEastAsia"/>
                <w:color w:val="000000"/>
                <w:lang w:eastAsia="en-US"/>
              </w:rPr>
            </w:pPr>
          </w:p>
        </w:tc>
        <w:tc>
          <w:tcPr>
            <w:tcW w:w="3829"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rPr>
                <w:rFonts w:eastAsiaTheme="minorEastAsia"/>
                <w:color w:val="000000"/>
                <w:lang w:eastAsia="en-US"/>
              </w:rPr>
            </w:pPr>
            <w:r>
              <w:rPr>
                <w:color w:val="000000"/>
                <w:lang w:eastAsia="en-US"/>
              </w:rPr>
              <w:t xml:space="preserve">Осуществлять  </w:t>
            </w:r>
            <w:proofErr w:type="gramStart"/>
            <w:r>
              <w:rPr>
                <w:color w:val="000000"/>
                <w:lang w:eastAsia="en-US"/>
              </w:rPr>
              <w:t>контроль за</w:t>
            </w:r>
            <w:proofErr w:type="gramEnd"/>
            <w:r>
              <w:rPr>
                <w:color w:val="000000"/>
                <w:lang w:eastAsia="en-US"/>
              </w:rPr>
              <w:t xml:space="preserve"> очисткой уличных проездов и площадок для установки пожарной и специальной техники от мусора, снега и наледи</w:t>
            </w:r>
          </w:p>
        </w:tc>
        <w:tc>
          <w:tcPr>
            <w:tcW w:w="1701"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rPr>
                <w:rFonts w:eastAsiaTheme="minorEastAsia"/>
                <w:color w:val="000000"/>
                <w:lang w:eastAsia="en-US"/>
              </w:rPr>
            </w:pPr>
            <w:r>
              <w:rPr>
                <w:color w:val="000000"/>
                <w:lang w:eastAsia="en-US"/>
              </w:rPr>
              <w:t>постоянно</w:t>
            </w:r>
          </w:p>
        </w:tc>
        <w:tc>
          <w:tcPr>
            <w:tcW w:w="2269" w:type="dxa"/>
            <w:tcBorders>
              <w:top w:val="single" w:sz="4" w:space="0" w:color="auto"/>
              <w:left w:val="single" w:sz="4" w:space="0" w:color="auto"/>
              <w:bottom w:val="single" w:sz="4" w:space="0" w:color="auto"/>
              <w:right w:val="single" w:sz="4" w:space="0" w:color="auto"/>
            </w:tcBorders>
            <w:hideMark/>
          </w:tcPr>
          <w:p w:rsidR="00DD75D5" w:rsidRDefault="00DD75D5" w:rsidP="00DD75D5">
            <w:pPr>
              <w:spacing w:after="200" w:line="276" w:lineRule="auto"/>
              <w:rPr>
                <w:rFonts w:eastAsiaTheme="minorEastAsia"/>
                <w:color w:val="000000"/>
                <w:lang w:eastAsia="en-US"/>
              </w:rPr>
            </w:pPr>
            <w:r>
              <w:rPr>
                <w:color w:val="000000"/>
                <w:lang w:eastAsia="en-US"/>
              </w:rPr>
              <w:t>Глава Атнарского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DD75D5" w:rsidRDefault="00DD75D5" w:rsidP="00DD75D5">
            <w:pPr>
              <w:spacing w:after="200" w:line="276" w:lineRule="auto"/>
              <w:rPr>
                <w:rFonts w:eastAsiaTheme="minorEastAsia"/>
                <w:color w:val="000000"/>
                <w:lang w:eastAsia="en-US"/>
              </w:rPr>
            </w:pPr>
          </w:p>
        </w:tc>
      </w:tr>
    </w:tbl>
    <w:p w:rsidR="00DD75D5" w:rsidRDefault="00DD75D5" w:rsidP="00DD75D5">
      <w:pPr>
        <w:ind w:left="11340"/>
        <w:rPr>
          <w:sz w:val="28"/>
          <w:szCs w:val="28"/>
        </w:rPr>
      </w:pPr>
      <w:proofErr w:type="spellStart"/>
      <w:r>
        <w:rPr>
          <w:sz w:val="28"/>
          <w:szCs w:val="28"/>
        </w:rPr>
        <w:t>инистр</w:t>
      </w:r>
      <w:proofErr w:type="spellEnd"/>
    </w:p>
    <w:p w:rsidR="0066121E" w:rsidRPr="00DD75D5" w:rsidRDefault="00DD75D5" w:rsidP="00DD75D5">
      <w:pPr>
        <w:ind w:left="11340"/>
        <w:rPr>
          <w:sz w:val="28"/>
          <w:szCs w:val="28"/>
        </w:rPr>
        <w:sectPr w:rsidR="0066121E" w:rsidRPr="00DD75D5" w:rsidSect="00A02104">
          <w:headerReference w:type="default" r:id="rId17"/>
          <w:pgSz w:w="11906" w:h="16838"/>
          <w:pgMar w:top="284" w:right="851" w:bottom="0" w:left="1134" w:header="709" w:footer="709" w:gutter="0"/>
          <w:cols w:space="708"/>
          <w:docGrid w:linePitch="360"/>
        </w:sectPr>
      </w:pPr>
      <w:r>
        <w:rPr>
          <w:sz w:val="28"/>
          <w:szCs w:val="28"/>
        </w:rPr>
        <w:t>от 15.10.2018</w:t>
      </w:r>
    </w:p>
    <w:p w:rsidR="00E56618" w:rsidRDefault="00E56618" w:rsidP="00DD75D5">
      <w:pPr>
        <w:spacing w:after="71"/>
        <w:ind w:right="4252"/>
        <w:jc w:val="both"/>
        <w:rPr>
          <w:rFonts w:eastAsia="Calibri"/>
          <w:sz w:val="22"/>
          <w:szCs w:val="22"/>
          <w:lang w:eastAsia="en-US"/>
        </w:rPr>
      </w:pPr>
    </w:p>
    <w:p w:rsidR="00953C92" w:rsidRPr="00953C92" w:rsidRDefault="00953C92" w:rsidP="00953C92">
      <w:pPr>
        <w:jc w:val="center"/>
        <w:rPr>
          <w:b/>
          <w:i/>
          <w:u w:val="single"/>
        </w:rPr>
      </w:pPr>
      <w:r w:rsidRPr="00953C92">
        <w:rPr>
          <w:b/>
          <w:i/>
          <w:u w:val="single"/>
        </w:rPr>
        <w:t>Постановление</w:t>
      </w:r>
    </w:p>
    <w:p w:rsidR="00953C92" w:rsidRPr="00953C92" w:rsidRDefault="00953C92" w:rsidP="00953C92">
      <w:pPr>
        <w:ind w:left="709"/>
        <w:jc w:val="center"/>
        <w:rPr>
          <w:b/>
          <w:i/>
          <w:u w:val="single"/>
        </w:rPr>
      </w:pPr>
      <w:r w:rsidRPr="00953C92">
        <w:rPr>
          <w:b/>
          <w:i/>
          <w:u w:val="single"/>
        </w:rPr>
        <w:t>администрации  Атнарского сельского поселения Красночетайского района Чувашской Республики «Об утверждении перечня муниципального</w:t>
      </w:r>
    </w:p>
    <w:p w:rsidR="00953C92" w:rsidRDefault="00953C92" w:rsidP="00953C92">
      <w:pPr>
        <w:ind w:left="709"/>
        <w:jc w:val="center"/>
        <w:rPr>
          <w:b/>
          <w:i/>
          <w:u w:val="single"/>
        </w:rPr>
      </w:pPr>
      <w:r w:rsidRPr="00953C92">
        <w:rPr>
          <w:b/>
          <w:i/>
          <w:u w:val="single"/>
        </w:rPr>
        <w:t>имущества для владения и (или) в пользование</w:t>
      </w:r>
      <w:r>
        <w:rPr>
          <w:b/>
          <w:i/>
          <w:u w:val="single"/>
        </w:rPr>
        <w:t xml:space="preserve"> </w:t>
      </w:r>
      <w:r w:rsidRPr="00953C92">
        <w:rPr>
          <w:b/>
          <w:i/>
          <w:u w:val="single"/>
        </w:rPr>
        <w:t>на долгосрочной основе (в том числе по льготным</w:t>
      </w:r>
      <w:r>
        <w:rPr>
          <w:b/>
          <w:i/>
          <w:u w:val="single"/>
        </w:rPr>
        <w:t xml:space="preserve"> </w:t>
      </w:r>
      <w:r w:rsidRPr="00953C92">
        <w:rPr>
          <w:b/>
          <w:i/>
          <w:u w:val="single"/>
        </w:rPr>
        <w:t>ставкам арендной платы) субъектам малого и</w:t>
      </w:r>
      <w:r>
        <w:rPr>
          <w:b/>
          <w:i/>
          <w:u w:val="single"/>
        </w:rPr>
        <w:t xml:space="preserve"> </w:t>
      </w:r>
      <w:r w:rsidRPr="00953C92">
        <w:rPr>
          <w:b/>
          <w:i/>
          <w:u w:val="single"/>
        </w:rPr>
        <w:t>среднего предпринимательства и организациям,</w:t>
      </w:r>
      <w:r>
        <w:rPr>
          <w:b/>
          <w:i/>
          <w:u w:val="single"/>
        </w:rPr>
        <w:t xml:space="preserve"> </w:t>
      </w:r>
      <w:r w:rsidRPr="00953C92">
        <w:rPr>
          <w:b/>
          <w:i/>
          <w:u w:val="single"/>
        </w:rPr>
        <w:t>образующим инфраструктуру поддержки субъектов</w:t>
      </w:r>
      <w:r>
        <w:rPr>
          <w:b/>
          <w:i/>
          <w:u w:val="single"/>
        </w:rPr>
        <w:t xml:space="preserve"> </w:t>
      </w:r>
      <w:r w:rsidRPr="00953C92">
        <w:rPr>
          <w:b/>
          <w:i/>
          <w:u w:val="single"/>
        </w:rPr>
        <w:t>малого и среднего предпринимательства</w:t>
      </w:r>
      <w:r w:rsidRPr="00DD75D5">
        <w:rPr>
          <w:b/>
          <w:i/>
          <w:u w:val="single"/>
        </w:rPr>
        <w:t>»</w:t>
      </w:r>
    </w:p>
    <w:p w:rsidR="00953C92" w:rsidRPr="00DD75D5" w:rsidRDefault="00953C92" w:rsidP="00953C92">
      <w:pPr>
        <w:pStyle w:val="a3"/>
        <w:tabs>
          <w:tab w:val="clear" w:pos="4153"/>
          <w:tab w:val="left" w:pos="4870"/>
        </w:tabs>
        <w:suppressAutoHyphens/>
        <w:autoSpaceDE w:val="0"/>
        <w:autoSpaceDN w:val="0"/>
        <w:adjustRightInd w:val="0"/>
        <w:ind w:right="-2"/>
        <w:jc w:val="center"/>
        <w:rPr>
          <w:b/>
          <w:i/>
          <w:sz w:val="24"/>
          <w:szCs w:val="24"/>
          <w:u w:val="single"/>
        </w:rPr>
      </w:pPr>
    </w:p>
    <w:p w:rsidR="00953C92" w:rsidRDefault="00953C92" w:rsidP="00953C92">
      <w:pPr>
        <w:rPr>
          <w:b/>
          <w:i/>
          <w:sz w:val="20"/>
          <w:szCs w:val="20"/>
          <w:u w:val="single"/>
        </w:rPr>
      </w:pPr>
      <w:r w:rsidRPr="00E10F7A">
        <w:rPr>
          <w:b/>
          <w:i/>
          <w:sz w:val="20"/>
          <w:szCs w:val="20"/>
          <w:u w:val="single"/>
        </w:rPr>
        <w:t xml:space="preserve">от </w:t>
      </w:r>
      <w:r>
        <w:rPr>
          <w:b/>
          <w:i/>
          <w:sz w:val="20"/>
          <w:szCs w:val="20"/>
          <w:u w:val="single"/>
        </w:rPr>
        <w:t xml:space="preserve"> 30.10.2019 №72</w:t>
      </w:r>
    </w:p>
    <w:p w:rsidR="00953C92" w:rsidRPr="007D01F7" w:rsidRDefault="00953C92" w:rsidP="00953C92">
      <w:pPr>
        <w:spacing w:line="360" w:lineRule="auto"/>
        <w:ind w:left="709"/>
        <w:jc w:val="both"/>
      </w:pPr>
      <w:r w:rsidRPr="007D01F7">
        <w:t>В соответствии со статьей 18 Федерального закона  от 24.07.2007 № 209-ФЗ «</w:t>
      </w:r>
      <w:r w:rsidRPr="007D01F7">
        <w:rPr>
          <w:rFonts w:eastAsiaTheme="minorHAnsi"/>
          <w:lang w:eastAsia="en-US"/>
        </w:rPr>
        <w:t xml:space="preserve">О развитии малого и среднего предпринимательства в Российской Федерации» </w:t>
      </w:r>
      <w:r w:rsidRPr="007D01F7">
        <w:t>администрация Красночетайского района Чувашской Республики постановляет:</w:t>
      </w:r>
    </w:p>
    <w:p w:rsidR="00953C92" w:rsidRPr="007D01F7" w:rsidRDefault="00953C92" w:rsidP="00953C92">
      <w:pPr>
        <w:pStyle w:val="ae"/>
        <w:numPr>
          <w:ilvl w:val="0"/>
          <w:numId w:val="7"/>
        </w:numPr>
        <w:spacing w:line="360" w:lineRule="auto"/>
        <w:ind w:left="709" w:firstLine="426"/>
        <w:jc w:val="both"/>
      </w:pPr>
      <w:r w:rsidRPr="007D01F7">
        <w:t>Утвердить</w:t>
      </w:r>
      <w:r w:rsidRPr="007D01F7">
        <w:rPr>
          <w:b/>
        </w:rPr>
        <w:t xml:space="preserve"> </w:t>
      </w:r>
      <w:r w:rsidRPr="007D01F7">
        <w:t>перечень муниципального имущества для владения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 1.</w:t>
      </w:r>
    </w:p>
    <w:p w:rsidR="00953C92" w:rsidRPr="007D01F7" w:rsidRDefault="00953C92" w:rsidP="00953C92">
      <w:pPr>
        <w:pStyle w:val="ae"/>
        <w:numPr>
          <w:ilvl w:val="0"/>
          <w:numId w:val="7"/>
        </w:numPr>
        <w:spacing w:line="360" w:lineRule="auto"/>
        <w:ind w:left="709" w:firstLine="426"/>
        <w:jc w:val="both"/>
      </w:pPr>
      <w:r w:rsidRPr="007D01F7">
        <w:t xml:space="preserve">Опубликовать настоящее постановление в информационном издании «Вестник </w:t>
      </w:r>
      <w:r>
        <w:t>Атнарского сельского поселения</w:t>
      </w:r>
      <w:r w:rsidRPr="007D01F7">
        <w:t>».</w:t>
      </w:r>
    </w:p>
    <w:p w:rsidR="00953C92" w:rsidRPr="007D01F7" w:rsidRDefault="00953C92" w:rsidP="00953C92">
      <w:pPr>
        <w:pStyle w:val="ae"/>
        <w:numPr>
          <w:ilvl w:val="0"/>
          <w:numId w:val="7"/>
        </w:numPr>
        <w:spacing w:line="360" w:lineRule="auto"/>
        <w:ind w:left="709" w:firstLine="426"/>
        <w:jc w:val="both"/>
      </w:pPr>
      <w:proofErr w:type="gramStart"/>
      <w:r w:rsidRPr="007D01F7">
        <w:t>Контроль за</w:t>
      </w:r>
      <w:proofErr w:type="gramEnd"/>
      <w:r w:rsidRPr="007D01F7">
        <w:t xml:space="preserve"> выполнением настоящего постановления </w:t>
      </w:r>
      <w:r>
        <w:t>оставляю за собой</w:t>
      </w:r>
      <w:r w:rsidRPr="007D01F7">
        <w:t xml:space="preserve">. </w:t>
      </w:r>
    </w:p>
    <w:p w:rsidR="00953C92" w:rsidRPr="007D01F7" w:rsidRDefault="00953C92" w:rsidP="00953C92">
      <w:pPr>
        <w:spacing w:line="360" w:lineRule="auto"/>
        <w:ind w:left="709"/>
        <w:jc w:val="both"/>
      </w:pPr>
    </w:p>
    <w:p w:rsidR="00953C92" w:rsidRPr="007D01F7" w:rsidRDefault="00953C92" w:rsidP="00953C92">
      <w:pPr>
        <w:spacing w:line="360" w:lineRule="auto"/>
        <w:ind w:left="709"/>
        <w:jc w:val="both"/>
      </w:pPr>
    </w:p>
    <w:p w:rsidR="00953C92" w:rsidRPr="00953C92" w:rsidRDefault="00953C92" w:rsidP="00953C92">
      <w:pPr>
        <w:spacing w:line="360" w:lineRule="auto"/>
        <w:ind w:left="709"/>
        <w:jc w:val="both"/>
      </w:pPr>
      <w:r w:rsidRPr="007D01F7">
        <w:t xml:space="preserve">Глава </w:t>
      </w:r>
      <w:r>
        <w:t>Атнарского сельского поселения</w:t>
      </w:r>
      <w:r>
        <w:tab/>
      </w:r>
      <w:r>
        <w:tab/>
        <w:t xml:space="preserve">                             А.А.Наумова</w:t>
      </w:r>
    </w:p>
    <w:p w:rsidR="00953C92" w:rsidRPr="00317C5C" w:rsidRDefault="00953C92" w:rsidP="00953C92">
      <w:pPr>
        <w:rPr>
          <w:color w:val="000000"/>
        </w:rPr>
      </w:pPr>
    </w:p>
    <w:p w:rsidR="00953C92" w:rsidRPr="007D01F7" w:rsidRDefault="00953C92" w:rsidP="00953C92">
      <w:pPr>
        <w:ind w:left="6804"/>
        <w:jc w:val="right"/>
      </w:pPr>
      <w:r w:rsidRPr="007D01F7">
        <w:t>Приложение № 1</w:t>
      </w:r>
    </w:p>
    <w:p w:rsidR="00953C92" w:rsidRDefault="00953C92" w:rsidP="00953C92">
      <w:pPr>
        <w:ind w:left="6804"/>
        <w:jc w:val="right"/>
      </w:pPr>
      <w:r>
        <w:t>к постановлению</w:t>
      </w:r>
    </w:p>
    <w:p w:rsidR="00953C92" w:rsidRPr="007D01F7" w:rsidRDefault="00953C92" w:rsidP="00953C92">
      <w:pPr>
        <w:ind w:left="6804"/>
        <w:jc w:val="right"/>
      </w:pPr>
      <w:r w:rsidRPr="007D01F7">
        <w:t>администрации</w:t>
      </w:r>
    </w:p>
    <w:p w:rsidR="00953C92" w:rsidRPr="007D01F7" w:rsidRDefault="00953C92" w:rsidP="00953C92">
      <w:pPr>
        <w:ind w:left="6804"/>
        <w:jc w:val="right"/>
      </w:pPr>
      <w:r>
        <w:t xml:space="preserve">Атнарского сельского поселения Красночетайского </w:t>
      </w:r>
      <w:r w:rsidRPr="007D01F7">
        <w:t xml:space="preserve">района        </w:t>
      </w:r>
    </w:p>
    <w:p w:rsidR="00953C92" w:rsidRPr="008953CF" w:rsidRDefault="00953C92" w:rsidP="00953C92">
      <w:pPr>
        <w:ind w:left="6804"/>
        <w:jc w:val="center"/>
      </w:pPr>
      <w:r w:rsidRPr="007D01F7">
        <w:t xml:space="preserve">от </w:t>
      </w:r>
      <w:r>
        <w:t>30.10.</w:t>
      </w:r>
      <w:r w:rsidRPr="007D01F7">
        <w:t xml:space="preserve">2019 № </w:t>
      </w:r>
      <w:r>
        <w:t>72</w:t>
      </w:r>
    </w:p>
    <w:p w:rsidR="00953C92" w:rsidRPr="007D01F7" w:rsidRDefault="00953C92" w:rsidP="00953C92">
      <w:pPr>
        <w:shd w:val="clear" w:color="auto" w:fill="F5F5F5"/>
        <w:spacing w:before="100" w:beforeAutospacing="1" w:after="100" w:afterAutospacing="1"/>
        <w:ind w:firstLine="300"/>
        <w:jc w:val="center"/>
        <w:rPr>
          <w:color w:val="000000"/>
        </w:rPr>
      </w:pPr>
      <w:r w:rsidRPr="007D01F7">
        <w:rPr>
          <w:color w:val="000000"/>
        </w:rPr>
        <w:t>Перечень</w:t>
      </w:r>
    </w:p>
    <w:p w:rsidR="00953C92" w:rsidRPr="007D01F7" w:rsidRDefault="00953C92" w:rsidP="00953C92">
      <w:pPr>
        <w:shd w:val="clear" w:color="auto" w:fill="F5F5F5"/>
        <w:spacing w:before="100" w:beforeAutospacing="1" w:after="100" w:afterAutospacing="1"/>
        <w:ind w:firstLine="300"/>
        <w:jc w:val="center"/>
        <w:rPr>
          <w:color w:val="000000"/>
        </w:rPr>
      </w:pPr>
      <w:r w:rsidRPr="007D01F7">
        <w:rPr>
          <w:color w:val="000000"/>
        </w:rPr>
        <w:t> муниципального имущества Атнарского сельского поселения Красночетайского района Чувашской Республики,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53C92" w:rsidRPr="007D01F7" w:rsidRDefault="00953C92" w:rsidP="00953C92">
      <w:pPr>
        <w:shd w:val="clear" w:color="auto" w:fill="F5F5F5"/>
        <w:spacing w:before="100" w:beforeAutospacing="1" w:after="100" w:afterAutospacing="1"/>
        <w:ind w:firstLine="300"/>
        <w:jc w:val="center"/>
        <w:rPr>
          <w:color w:val="000000"/>
        </w:rPr>
      </w:pPr>
      <w:r w:rsidRPr="007D01F7">
        <w:rPr>
          <w:color w:val="000000"/>
        </w:rPr>
        <w:t> </w:t>
      </w:r>
    </w:p>
    <w:tbl>
      <w:tblPr>
        <w:tblW w:w="0" w:type="auto"/>
        <w:shd w:val="clear" w:color="auto" w:fill="F5F5F5"/>
        <w:tblCellMar>
          <w:top w:w="15" w:type="dxa"/>
          <w:left w:w="15" w:type="dxa"/>
          <w:bottom w:w="15" w:type="dxa"/>
          <w:right w:w="15" w:type="dxa"/>
        </w:tblCellMar>
        <w:tblLook w:val="04A0"/>
      </w:tblPr>
      <w:tblGrid>
        <w:gridCol w:w="864"/>
        <w:gridCol w:w="1276"/>
        <w:gridCol w:w="1350"/>
        <w:gridCol w:w="1537"/>
        <w:gridCol w:w="1276"/>
        <w:gridCol w:w="1074"/>
        <w:gridCol w:w="1676"/>
        <w:gridCol w:w="988"/>
      </w:tblGrid>
      <w:tr w:rsidR="00953C92" w:rsidRPr="007D01F7" w:rsidTr="00D63D1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 п.п.</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Наименование объекта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Местонахождение (адрес) объекта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 xml:space="preserve">Идентификационные характеристики объекта </w:t>
            </w:r>
            <w:r w:rsidRPr="007D01F7">
              <w:rPr>
                <w:color w:val="000000"/>
              </w:rPr>
              <w:lastRenderedPageBreak/>
              <w:t>(кадастровый номер, идентификационный номер и др.)</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proofErr w:type="gramStart"/>
            <w:r w:rsidRPr="007D01F7">
              <w:rPr>
                <w:color w:val="000000"/>
              </w:rPr>
              <w:lastRenderedPageBreak/>
              <w:t xml:space="preserve">Вид объекта (здание, строение, </w:t>
            </w:r>
            <w:r w:rsidRPr="007D01F7">
              <w:rPr>
                <w:color w:val="000000"/>
              </w:rPr>
              <w:lastRenderedPageBreak/>
              <w:t>сооружение, нежилое помещение, оборудование, машина, механизм, установка, транспортное средство и т.д.)</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lastRenderedPageBreak/>
              <w:t xml:space="preserve">Технические </w:t>
            </w:r>
            <w:proofErr w:type="spellStart"/>
            <w:r w:rsidRPr="007D01F7">
              <w:rPr>
                <w:color w:val="000000"/>
              </w:rPr>
              <w:t>характерис</w:t>
            </w:r>
            <w:proofErr w:type="spellEnd"/>
          </w:p>
          <w:p w:rsidR="00953C92" w:rsidRPr="007D01F7" w:rsidRDefault="00953C92" w:rsidP="00D63D15">
            <w:pPr>
              <w:spacing w:before="75" w:after="75"/>
              <w:rPr>
                <w:color w:val="000000"/>
              </w:rPr>
            </w:pPr>
            <w:r w:rsidRPr="007D01F7">
              <w:rPr>
                <w:color w:val="000000"/>
              </w:rPr>
              <w:lastRenderedPageBreak/>
              <w:t>тики объекта, год постройки (выпуска) и т.д.</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lastRenderedPageBreak/>
              <w:t xml:space="preserve">Цель использования объекта при сдаче его в </w:t>
            </w:r>
            <w:r w:rsidRPr="007D01F7">
              <w:rPr>
                <w:color w:val="000000"/>
              </w:rPr>
              <w:lastRenderedPageBreak/>
              <w:t>аренду в соответствии с назначением объекта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lastRenderedPageBreak/>
              <w:t xml:space="preserve">Примечание, в том числе </w:t>
            </w:r>
            <w:r w:rsidRPr="007D01F7">
              <w:rPr>
                <w:color w:val="000000"/>
              </w:rPr>
              <w:lastRenderedPageBreak/>
              <w:t>сведения о нахождении объекта в аренде и сроке действия договора аренды</w:t>
            </w:r>
          </w:p>
        </w:tc>
      </w:tr>
      <w:tr w:rsidR="00953C92" w:rsidRPr="007D01F7" w:rsidTr="00D63D1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953C92">
            <w:pPr>
              <w:numPr>
                <w:ilvl w:val="0"/>
                <w:numId w:val="8"/>
              </w:numPr>
              <w:spacing w:before="100" w:beforeAutospacing="1" w:after="100" w:afterAutospacing="1"/>
              <w:rPr>
                <w:color w:val="000000"/>
              </w:rPr>
            </w:pPr>
            <w:r w:rsidRPr="007D01F7">
              <w:rPr>
                <w:color w:val="000000"/>
              </w:rPr>
              <w:lastRenderedPageBreak/>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Здание фельдшерского пункта</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д. Тоганаши, ул. Шоссейная, д.25 а</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Здание фельдшерского пункта</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61,3 кв.м.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 </w:t>
            </w:r>
          </w:p>
        </w:tc>
      </w:tr>
      <w:tr w:rsidR="00953C92" w:rsidRPr="007D01F7" w:rsidTr="00D63D1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953C92">
            <w:pPr>
              <w:numPr>
                <w:ilvl w:val="0"/>
                <w:numId w:val="9"/>
              </w:numPr>
              <w:spacing w:before="100" w:beforeAutospacing="1" w:after="100" w:afterAutospacing="1"/>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Одноквартирный жилой дом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д. Тоганаши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Одноквартирный жилой дом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 </w:t>
            </w:r>
          </w:p>
        </w:tc>
      </w:tr>
      <w:tr w:rsidR="00953C92" w:rsidRPr="007D01F7" w:rsidTr="00D63D1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953C92">
            <w:pPr>
              <w:numPr>
                <w:ilvl w:val="0"/>
                <w:numId w:val="10"/>
              </w:numPr>
              <w:spacing w:before="100" w:beforeAutospacing="1" w:after="100" w:afterAutospacing="1"/>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Одноквартирный жилой дом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д. Тоганаши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Одноквартирный жилой дом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 </w:t>
            </w:r>
          </w:p>
        </w:tc>
      </w:tr>
      <w:tr w:rsidR="00953C92" w:rsidRPr="007D01F7" w:rsidTr="00D63D1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953C92">
            <w:pPr>
              <w:numPr>
                <w:ilvl w:val="0"/>
                <w:numId w:val="11"/>
              </w:numPr>
              <w:spacing w:before="100" w:beforeAutospacing="1" w:after="100" w:afterAutospacing="1"/>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д. Тоганаши, ул. Шоссейная, д.25 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21:15:200311:11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486 кв.м.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 Для размещения нежилого здания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 </w:t>
            </w:r>
          </w:p>
        </w:tc>
      </w:tr>
      <w:tr w:rsidR="00953C92" w:rsidRPr="007D01F7" w:rsidTr="00D63D1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953C92">
            <w:pPr>
              <w:numPr>
                <w:ilvl w:val="0"/>
                <w:numId w:val="12"/>
              </w:numPr>
              <w:spacing w:before="100" w:beforeAutospacing="1" w:after="100" w:afterAutospacing="1"/>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21:15:000000:3991</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911400 кв.м.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Заключен договор аренды на 49 лет с 01.03.2017 по 28.02.2066</w:t>
            </w:r>
          </w:p>
        </w:tc>
      </w:tr>
      <w:tr w:rsidR="00953C92" w:rsidRPr="007D01F7" w:rsidTr="00D63D1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953C92">
            <w:pPr>
              <w:numPr>
                <w:ilvl w:val="0"/>
                <w:numId w:val="13"/>
              </w:numPr>
              <w:spacing w:before="100" w:beforeAutospacing="1" w:after="100" w:afterAutospacing="1"/>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21:15:140303:217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485100 кв.м.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Заключен договор аренды на 49 лет с 01.03.2017 по 28.02.2066</w:t>
            </w:r>
          </w:p>
        </w:tc>
      </w:tr>
      <w:tr w:rsidR="00953C92" w:rsidRPr="007D01F7" w:rsidTr="00D63D1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953C92">
            <w:pPr>
              <w:numPr>
                <w:ilvl w:val="0"/>
                <w:numId w:val="14"/>
              </w:numPr>
              <w:spacing w:before="100" w:beforeAutospacing="1" w:after="100" w:afterAutospacing="1"/>
              <w:rPr>
                <w:color w:val="000000"/>
              </w:rPr>
            </w:pPr>
            <w:r w:rsidRPr="007D01F7">
              <w:rPr>
                <w:color w:val="000000"/>
              </w:rPr>
              <w:lastRenderedPageBreak/>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21:15:140303:216</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102900 кв.м.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Заключен договор аренды на 49 лет с 01.03.2017 по 28.02.2066</w:t>
            </w:r>
          </w:p>
        </w:tc>
      </w:tr>
      <w:tr w:rsidR="00953C92" w:rsidRPr="007D01F7" w:rsidTr="00D63D1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953C92">
            <w:pPr>
              <w:numPr>
                <w:ilvl w:val="0"/>
                <w:numId w:val="15"/>
              </w:numPr>
              <w:spacing w:before="100" w:beforeAutospacing="1" w:after="100" w:afterAutospacing="1"/>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21:15:140303:215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279300 кв.м.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Заключен договор аренды на 49 лет с 01.03.2017 по 28.02.2066</w:t>
            </w:r>
          </w:p>
        </w:tc>
      </w:tr>
      <w:tr w:rsidR="00953C92" w:rsidRPr="007D01F7" w:rsidTr="00D63D1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953C92">
            <w:pPr>
              <w:numPr>
                <w:ilvl w:val="0"/>
                <w:numId w:val="16"/>
              </w:numPr>
              <w:spacing w:before="100" w:beforeAutospacing="1" w:after="100" w:afterAutospacing="1"/>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21:15:140303:214</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338100 кв.м.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Заключен договор аренды на 49 лет с 01.03.2017 по 28.02.2066</w:t>
            </w:r>
          </w:p>
        </w:tc>
      </w:tr>
      <w:tr w:rsidR="00953C92" w:rsidRPr="007D01F7" w:rsidTr="00D63D1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953C92">
            <w:pPr>
              <w:numPr>
                <w:ilvl w:val="0"/>
                <w:numId w:val="17"/>
              </w:numPr>
              <w:spacing w:before="100" w:beforeAutospacing="1" w:after="100" w:afterAutospacing="1"/>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21:15:200926:90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88200 кв.м.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Заключен договор аренды на 49 лет с 30.03.2017 по 29.03.2066</w:t>
            </w:r>
          </w:p>
        </w:tc>
      </w:tr>
      <w:tr w:rsidR="00953C92" w:rsidRPr="007D01F7" w:rsidTr="00D63D1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953C92">
            <w:pPr>
              <w:numPr>
                <w:ilvl w:val="0"/>
                <w:numId w:val="18"/>
              </w:numPr>
              <w:spacing w:before="100" w:beforeAutospacing="1" w:after="100" w:afterAutospacing="1"/>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21:15:190610:122</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617400 кв.м.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Заключен договор аренды на 49 лет с 30.03.2017 по 29.03.2066</w:t>
            </w:r>
          </w:p>
        </w:tc>
      </w:tr>
      <w:tr w:rsidR="00953C92" w:rsidRPr="007D01F7" w:rsidTr="00D63D1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953C92">
            <w:pPr>
              <w:numPr>
                <w:ilvl w:val="0"/>
                <w:numId w:val="19"/>
              </w:numPr>
              <w:spacing w:before="100" w:beforeAutospacing="1" w:after="100" w:afterAutospacing="1"/>
              <w:rPr>
                <w:color w:val="000000"/>
              </w:rPr>
            </w:pPr>
            <w:r w:rsidRPr="007D01F7">
              <w:rPr>
                <w:color w:val="000000"/>
              </w:rPr>
              <w:lastRenderedPageBreak/>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21:15:200604:197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308700 кв.м.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Заключен договор аренды на 49 лет с30.03.2017 по 29.03.2066</w:t>
            </w:r>
          </w:p>
        </w:tc>
      </w:tr>
      <w:tr w:rsidR="00953C92" w:rsidRPr="007D01F7" w:rsidTr="00D63D1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953C92">
            <w:pPr>
              <w:numPr>
                <w:ilvl w:val="0"/>
                <w:numId w:val="20"/>
              </w:numPr>
              <w:spacing w:before="100" w:beforeAutospacing="1" w:after="100" w:afterAutospacing="1"/>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21:15:200926:89</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161700 кв.м.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Заключен договор аренды на 49 лет с 30.03.2017 по 29.03.2066</w:t>
            </w:r>
          </w:p>
        </w:tc>
      </w:tr>
      <w:tr w:rsidR="00953C92" w:rsidRPr="007D01F7" w:rsidTr="00D63D1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953C92">
            <w:pPr>
              <w:numPr>
                <w:ilvl w:val="0"/>
                <w:numId w:val="21"/>
              </w:numPr>
              <w:spacing w:before="100" w:beforeAutospacing="1" w:after="100" w:afterAutospacing="1"/>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21:15:190610:123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44100 кв.м.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Заключен договор аренды на 49 лет с 30.03.2017 по 29.03.2066</w:t>
            </w:r>
          </w:p>
        </w:tc>
      </w:tr>
      <w:tr w:rsidR="00953C92" w:rsidRPr="007D01F7" w:rsidTr="00D63D1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953C92">
            <w:pPr>
              <w:numPr>
                <w:ilvl w:val="0"/>
                <w:numId w:val="22"/>
              </w:numPr>
              <w:spacing w:before="100" w:beforeAutospacing="1" w:after="100" w:afterAutospacing="1"/>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21:15:190610:124</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676200 кв.м.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Заключен договор аренды на 49 лет с 03.04.2017 по 02.04.2066</w:t>
            </w:r>
          </w:p>
        </w:tc>
      </w:tr>
      <w:tr w:rsidR="00953C92" w:rsidRPr="007D01F7" w:rsidTr="00D63D1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953C92">
            <w:pPr>
              <w:numPr>
                <w:ilvl w:val="0"/>
                <w:numId w:val="23"/>
              </w:numPr>
              <w:spacing w:before="100" w:beforeAutospacing="1" w:after="100" w:afterAutospacing="1"/>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21:15:000000:3992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1043700 кв.м.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Заключен договор аренды на 49 лет с 03.04.2017 по 02.04.2066</w:t>
            </w:r>
          </w:p>
        </w:tc>
      </w:tr>
      <w:tr w:rsidR="00953C92" w:rsidRPr="007D01F7" w:rsidTr="00D63D1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953C92">
            <w:pPr>
              <w:numPr>
                <w:ilvl w:val="0"/>
                <w:numId w:val="24"/>
              </w:numPr>
              <w:spacing w:before="100" w:beforeAutospacing="1" w:after="100" w:afterAutospacing="1"/>
              <w:rPr>
                <w:color w:val="000000"/>
              </w:rPr>
            </w:pPr>
            <w:r w:rsidRPr="007D01F7">
              <w:rPr>
                <w:color w:val="000000"/>
              </w:rPr>
              <w:lastRenderedPageBreak/>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21:15:190610:127</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1190700 кв.м.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Заключен договор аренды на 49 лет с 13.04.2017 по 12.04.2066</w:t>
            </w:r>
          </w:p>
        </w:tc>
      </w:tr>
      <w:tr w:rsidR="00953C92" w:rsidRPr="007D01F7" w:rsidTr="00D63D1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953C92">
            <w:pPr>
              <w:numPr>
                <w:ilvl w:val="0"/>
                <w:numId w:val="25"/>
              </w:numPr>
              <w:spacing w:before="100" w:beforeAutospacing="1" w:after="100" w:afterAutospacing="1"/>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21:15:000000:3995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999600 кв.м.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Заключен договор аренды на 49 лет с 03.04.2017 по 02.04.2066</w:t>
            </w:r>
          </w:p>
        </w:tc>
      </w:tr>
      <w:tr w:rsidR="00953C92" w:rsidRPr="007D01F7" w:rsidTr="00D63D1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953C92">
            <w:pPr>
              <w:numPr>
                <w:ilvl w:val="0"/>
                <w:numId w:val="26"/>
              </w:numPr>
              <w:spacing w:before="100" w:beforeAutospacing="1" w:after="100" w:afterAutospacing="1"/>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21:156201302:98</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646800 кв.м.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Заключен договор аренды на 49 лет с 03.04.2017 по 02.04.2066</w:t>
            </w:r>
          </w:p>
        </w:tc>
      </w:tr>
      <w:tr w:rsidR="00953C92" w:rsidRPr="007D01F7" w:rsidTr="00D63D1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953C92">
            <w:pPr>
              <w:numPr>
                <w:ilvl w:val="0"/>
                <w:numId w:val="27"/>
              </w:numPr>
              <w:spacing w:before="100" w:beforeAutospacing="1" w:after="100" w:afterAutospacing="1"/>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21:15:201302:99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294000 кв.м.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Заключен договор аренды на 49 лет с 03.04.2017 по 02.04.2066</w:t>
            </w:r>
          </w:p>
        </w:tc>
      </w:tr>
      <w:tr w:rsidR="00953C92" w:rsidRPr="007D01F7" w:rsidTr="00D63D1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953C92">
            <w:pPr>
              <w:numPr>
                <w:ilvl w:val="0"/>
                <w:numId w:val="28"/>
              </w:numPr>
              <w:spacing w:before="100" w:beforeAutospacing="1" w:after="100" w:afterAutospacing="1"/>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21:15:201302:100</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705600    кв.м.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Заключен договор аренды на 49 лет с 03.04.2017 по 02.04.2066</w:t>
            </w:r>
          </w:p>
        </w:tc>
      </w:tr>
      <w:tr w:rsidR="00953C92" w:rsidRPr="007D01F7" w:rsidTr="00D63D1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953C92">
            <w:pPr>
              <w:numPr>
                <w:ilvl w:val="0"/>
                <w:numId w:val="29"/>
              </w:numPr>
              <w:spacing w:before="100" w:beforeAutospacing="1" w:after="100" w:afterAutospacing="1"/>
              <w:rPr>
                <w:color w:val="000000"/>
              </w:rPr>
            </w:pPr>
            <w:r w:rsidRPr="007D01F7">
              <w:rPr>
                <w:color w:val="000000"/>
              </w:rPr>
              <w:lastRenderedPageBreak/>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21:15:201405:127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161700 кв.м.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Заключен договор аренды на 49 лет с 03.04.2017 по 02.04.2066</w:t>
            </w:r>
          </w:p>
        </w:tc>
      </w:tr>
      <w:tr w:rsidR="00953C92" w:rsidRPr="007D01F7" w:rsidTr="00D63D1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953C92">
            <w:pPr>
              <w:numPr>
                <w:ilvl w:val="0"/>
                <w:numId w:val="30"/>
              </w:numPr>
              <w:spacing w:before="100" w:beforeAutospacing="1" w:after="100" w:afterAutospacing="1"/>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21:15:201601:85</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323400 кв.м.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Заключен договор аренды на 49 лет с 18.07.2017 по 17.07.2066</w:t>
            </w:r>
          </w:p>
        </w:tc>
      </w:tr>
      <w:tr w:rsidR="00953C92" w:rsidRPr="007D01F7" w:rsidTr="00D63D1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953C92">
            <w:pPr>
              <w:numPr>
                <w:ilvl w:val="0"/>
                <w:numId w:val="31"/>
              </w:numPr>
              <w:spacing w:before="100" w:beforeAutospacing="1" w:after="100" w:afterAutospacing="1"/>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21:15:201601:72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294000 кв.м.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 </w:t>
            </w:r>
          </w:p>
        </w:tc>
      </w:tr>
      <w:tr w:rsidR="00953C92" w:rsidRPr="007D01F7" w:rsidTr="00D63D1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953C92">
            <w:pPr>
              <w:numPr>
                <w:ilvl w:val="0"/>
                <w:numId w:val="32"/>
              </w:numPr>
              <w:spacing w:before="100" w:beforeAutospacing="1" w:after="100" w:afterAutospacing="1"/>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21:15:200102:96</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88200 кв.м.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 </w:t>
            </w:r>
          </w:p>
        </w:tc>
      </w:tr>
      <w:tr w:rsidR="00953C92" w:rsidRPr="007D01F7" w:rsidTr="00D63D1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953C92">
            <w:pPr>
              <w:numPr>
                <w:ilvl w:val="0"/>
                <w:numId w:val="33"/>
              </w:numPr>
              <w:spacing w:before="100" w:beforeAutospacing="1" w:after="100" w:afterAutospacing="1"/>
              <w:rPr>
                <w:color w:val="000000"/>
              </w:rPr>
            </w:pPr>
            <w:r w:rsidRPr="007D01F7">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Атнарское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21:15:200316:71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Земельный участок</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44100 кв.м.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Для сельскохозяйственного назначения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53C92" w:rsidRPr="007D01F7" w:rsidRDefault="00953C92" w:rsidP="00D63D15">
            <w:pPr>
              <w:spacing w:before="75" w:after="75"/>
              <w:rPr>
                <w:color w:val="000000"/>
              </w:rPr>
            </w:pPr>
            <w:r w:rsidRPr="007D01F7">
              <w:rPr>
                <w:color w:val="000000"/>
              </w:rPr>
              <w:t> </w:t>
            </w:r>
          </w:p>
        </w:tc>
      </w:tr>
    </w:tbl>
    <w:p w:rsidR="00953C92" w:rsidRDefault="00953C92" w:rsidP="00953C92">
      <w:pPr>
        <w:jc w:val="center"/>
        <w:rPr>
          <w:sz w:val="28"/>
          <w:szCs w:val="28"/>
        </w:rPr>
      </w:pPr>
    </w:p>
    <w:p w:rsidR="00953C92" w:rsidRDefault="00953C92" w:rsidP="009A5A8C">
      <w:pPr>
        <w:pStyle w:val="3"/>
        <w:ind w:right="-125"/>
        <w:contextualSpacing/>
        <w:jc w:val="center"/>
        <w:rPr>
          <w:rFonts w:ascii="Times New Roman" w:eastAsia="Calibri" w:hAnsi="Times New Roman" w:cs="Times New Roman"/>
          <w:i/>
          <w:color w:val="auto"/>
          <w:u w:val="single"/>
          <w:lang w:eastAsia="en-US"/>
        </w:rPr>
      </w:pPr>
    </w:p>
    <w:p w:rsidR="00953C92" w:rsidRDefault="00953C92" w:rsidP="009A5A8C">
      <w:pPr>
        <w:pStyle w:val="3"/>
        <w:ind w:right="-125"/>
        <w:contextualSpacing/>
        <w:jc w:val="center"/>
        <w:rPr>
          <w:rFonts w:ascii="Times New Roman" w:eastAsia="Calibri" w:hAnsi="Times New Roman" w:cs="Times New Roman"/>
          <w:i/>
          <w:color w:val="auto"/>
          <w:u w:val="single"/>
          <w:lang w:eastAsia="en-US"/>
        </w:rPr>
      </w:pPr>
    </w:p>
    <w:p w:rsidR="009A5A8C" w:rsidRPr="009A5A8C" w:rsidRDefault="00DD75D5" w:rsidP="009A5A8C">
      <w:pPr>
        <w:pStyle w:val="3"/>
        <w:ind w:right="-125"/>
        <w:contextualSpacing/>
        <w:jc w:val="center"/>
        <w:rPr>
          <w:rFonts w:ascii="Times New Roman" w:hAnsi="Times New Roman" w:cs="Times New Roman"/>
          <w:i/>
          <w:color w:val="auto"/>
          <w:u w:val="single"/>
        </w:rPr>
      </w:pPr>
      <w:r w:rsidRPr="009A5A8C">
        <w:rPr>
          <w:rFonts w:ascii="Times New Roman" w:eastAsia="Calibri" w:hAnsi="Times New Roman" w:cs="Times New Roman"/>
          <w:i/>
          <w:color w:val="auto"/>
          <w:u w:val="single"/>
          <w:lang w:eastAsia="en-US"/>
        </w:rPr>
        <w:t>Решение Собрания депутатов Атнарского сельского поселения «О внесении изменений в решение Собрания депутатов «</w:t>
      </w:r>
      <w:r w:rsidR="009A5A8C" w:rsidRPr="009A5A8C">
        <w:rPr>
          <w:rFonts w:ascii="Times New Roman" w:hAnsi="Times New Roman" w:cs="Times New Roman"/>
          <w:i/>
          <w:color w:val="auto"/>
          <w:u w:val="single"/>
        </w:rPr>
        <w:t>О внесении изменений   в решение Собрания</w:t>
      </w:r>
    </w:p>
    <w:p w:rsidR="009A5A8C" w:rsidRPr="009A5A8C" w:rsidRDefault="009A5A8C" w:rsidP="009A5A8C">
      <w:pPr>
        <w:pStyle w:val="3"/>
        <w:ind w:right="-125"/>
        <w:contextualSpacing/>
        <w:jc w:val="center"/>
        <w:rPr>
          <w:rFonts w:ascii="Times New Roman" w:hAnsi="Times New Roman" w:cs="Times New Roman"/>
          <w:i/>
          <w:color w:val="auto"/>
          <w:u w:val="single"/>
        </w:rPr>
      </w:pPr>
      <w:r w:rsidRPr="009A5A8C">
        <w:rPr>
          <w:rFonts w:ascii="Times New Roman" w:hAnsi="Times New Roman" w:cs="Times New Roman"/>
          <w:i/>
          <w:color w:val="auto"/>
          <w:u w:val="single"/>
        </w:rPr>
        <w:t>депутатов Атнарского сельского поселения</w:t>
      </w:r>
      <w:r>
        <w:rPr>
          <w:rFonts w:ascii="Times New Roman" w:hAnsi="Times New Roman" w:cs="Times New Roman"/>
          <w:i/>
          <w:color w:val="auto"/>
          <w:u w:val="single"/>
        </w:rPr>
        <w:t xml:space="preserve"> </w:t>
      </w:r>
      <w:r w:rsidRPr="009A5A8C">
        <w:rPr>
          <w:rFonts w:ascii="Times New Roman" w:hAnsi="Times New Roman" w:cs="Times New Roman"/>
          <w:i/>
          <w:color w:val="auto"/>
          <w:u w:val="single"/>
        </w:rPr>
        <w:t>Красночетайского района Чувашской Республики  от 21декабря 2017 года №3  «О денежном</w:t>
      </w:r>
      <w:r>
        <w:rPr>
          <w:rFonts w:ascii="Times New Roman" w:hAnsi="Times New Roman" w:cs="Times New Roman"/>
          <w:i/>
          <w:color w:val="auto"/>
          <w:u w:val="single"/>
        </w:rPr>
        <w:t xml:space="preserve"> </w:t>
      </w:r>
      <w:r w:rsidRPr="009A5A8C">
        <w:rPr>
          <w:rFonts w:ascii="Times New Roman" w:hAnsi="Times New Roman" w:cs="Times New Roman"/>
          <w:i/>
          <w:color w:val="auto"/>
          <w:u w:val="single"/>
        </w:rPr>
        <w:t>содержании лиц, замещающих муниципальные</w:t>
      </w:r>
      <w:r>
        <w:rPr>
          <w:rFonts w:ascii="Times New Roman" w:hAnsi="Times New Roman" w:cs="Times New Roman"/>
          <w:i/>
          <w:color w:val="auto"/>
          <w:u w:val="single"/>
        </w:rPr>
        <w:t xml:space="preserve"> </w:t>
      </w:r>
      <w:r w:rsidRPr="009A5A8C">
        <w:rPr>
          <w:rFonts w:ascii="Times New Roman" w:hAnsi="Times New Roman" w:cs="Times New Roman"/>
          <w:i/>
          <w:color w:val="auto"/>
          <w:u w:val="single"/>
        </w:rPr>
        <w:t>должности и должности муниципальной службы Атнарского</w:t>
      </w:r>
    </w:p>
    <w:p w:rsidR="009A5A8C" w:rsidRPr="009A5A8C" w:rsidRDefault="009A5A8C" w:rsidP="009A5A8C">
      <w:pPr>
        <w:pStyle w:val="3"/>
        <w:ind w:right="-125"/>
        <w:contextualSpacing/>
        <w:jc w:val="center"/>
        <w:rPr>
          <w:rFonts w:ascii="Times New Roman" w:hAnsi="Times New Roman" w:cs="Times New Roman"/>
          <w:i/>
          <w:color w:val="auto"/>
          <w:u w:val="single"/>
        </w:rPr>
      </w:pPr>
      <w:r w:rsidRPr="009A5A8C">
        <w:rPr>
          <w:rFonts w:ascii="Times New Roman" w:hAnsi="Times New Roman" w:cs="Times New Roman"/>
          <w:i/>
          <w:color w:val="auto"/>
          <w:u w:val="single"/>
        </w:rPr>
        <w:t>сельского поселения  Красночетайского района</w:t>
      </w:r>
      <w:r>
        <w:rPr>
          <w:rFonts w:ascii="Times New Roman" w:hAnsi="Times New Roman" w:cs="Times New Roman"/>
          <w:i/>
          <w:color w:val="auto"/>
          <w:u w:val="single"/>
        </w:rPr>
        <w:t xml:space="preserve"> </w:t>
      </w:r>
      <w:r w:rsidRPr="009A5A8C">
        <w:rPr>
          <w:rFonts w:ascii="Times New Roman" w:hAnsi="Times New Roman" w:cs="Times New Roman"/>
          <w:i/>
          <w:color w:val="auto"/>
          <w:u w:val="single"/>
        </w:rPr>
        <w:t>Чувашской Республики»</w:t>
      </w:r>
    </w:p>
    <w:p w:rsidR="00DD75D5" w:rsidRPr="00DD75D5" w:rsidRDefault="00DD75D5" w:rsidP="00DD75D5">
      <w:pPr>
        <w:spacing w:after="71"/>
        <w:ind w:right="-2"/>
        <w:jc w:val="center"/>
        <w:rPr>
          <w:rFonts w:eastAsia="Calibri"/>
          <w:b/>
          <w:i/>
          <w:u w:val="single"/>
          <w:lang w:eastAsia="en-US"/>
        </w:rPr>
      </w:pPr>
    </w:p>
    <w:p w:rsidR="009A5A8C" w:rsidRDefault="00DD75D5" w:rsidP="00DD75D5">
      <w:pPr>
        <w:spacing w:after="71"/>
        <w:ind w:right="-2"/>
        <w:rPr>
          <w:rFonts w:eastAsia="Calibri"/>
          <w:b/>
          <w:i/>
          <w:sz w:val="20"/>
          <w:szCs w:val="20"/>
          <w:u w:val="single"/>
          <w:lang w:eastAsia="en-US"/>
        </w:rPr>
      </w:pPr>
      <w:r w:rsidRPr="009A5A8C">
        <w:rPr>
          <w:rFonts w:eastAsia="Calibri"/>
          <w:b/>
          <w:i/>
          <w:sz w:val="20"/>
          <w:szCs w:val="20"/>
          <w:u w:val="single"/>
          <w:lang w:eastAsia="en-US"/>
        </w:rPr>
        <w:t xml:space="preserve">от </w:t>
      </w:r>
      <w:r w:rsidR="009A5A8C">
        <w:rPr>
          <w:rFonts w:eastAsia="Calibri"/>
          <w:b/>
          <w:i/>
          <w:sz w:val="20"/>
          <w:szCs w:val="20"/>
          <w:u w:val="single"/>
          <w:lang w:eastAsia="en-US"/>
        </w:rPr>
        <w:t>29</w:t>
      </w:r>
      <w:r w:rsidRPr="009A5A8C">
        <w:rPr>
          <w:rFonts w:eastAsia="Calibri"/>
          <w:b/>
          <w:i/>
          <w:sz w:val="20"/>
          <w:szCs w:val="20"/>
          <w:u w:val="single"/>
          <w:lang w:eastAsia="en-US"/>
        </w:rPr>
        <w:t>.10.2019 г.№1</w:t>
      </w:r>
    </w:p>
    <w:p w:rsidR="009A5A8C" w:rsidRPr="009A5A8C" w:rsidRDefault="009A5A8C" w:rsidP="009A5A8C">
      <w:pPr>
        <w:pStyle w:val="4"/>
        <w:ind w:right="-126" w:firstLine="708"/>
        <w:jc w:val="both"/>
        <w:rPr>
          <w:rFonts w:ascii="Times New Roman" w:hAnsi="Times New Roman" w:cs="Times New Roman"/>
          <w:b w:val="0"/>
          <w:i w:val="0"/>
          <w:color w:val="auto"/>
        </w:rPr>
      </w:pPr>
      <w:proofErr w:type="gramStart"/>
      <w:r w:rsidRPr="009A5A8C">
        <w:rPr>
          <w:rFonts w:ascii="Times New Roman" w:hAnsi="Times New Roman" w:cs="Times New Roman"/>
          <w:b w:val="0"/>
          <w:i w:val="0"/>
          <w:color w:val="auto"/>
        </w:rPr>
        <w:lastRenderedPageBreak/>
        <w:t xml:space="preserve">Руководствуясь решением Собрания депутатов Атнарского сельского поселения Красночетайского района Чувашской Республики от 12.12.2018 г. №  «О бюджете Атнарского сельского поселения Красночетайского района Чувашской Республики на 2019 год и на плановый период 2020 и 2021 годов», постановлением Кабинета Министров Чувашской Республики от 03.10.2019 г. № 398 «О внесении изменений в некоторые постановления Кабинета Министров Чувашской Республики» </w:t>
      </w:r>
      <w:proofErr w:type="gramEnd"/>
    </w:p>
    <w:p w:rsidR="009A5A8C" w:rsidRPr="009A5A8C" w:rsidRDefault="009A5A8C" w:rsidP="009A5A8C">
      <w:pPr>
        <w:pStyle w:val="4"/>
        <w:ind w:right="-126"/>
        <w:jc w:val="center"/>
        <w:rPr>
          <w:rFonts w:ascii="Times New Roman" w:hAnsi="Times New Roman" w:cs="Times New Roman"/>
          <w:i w:val="0"/>
          <w:color w:val="auto"/>
        </w:rPr>
      </w:pPr>
      <w:r w:rsidRPr="009A5A8C">
        <w:rPr>
          <w:rFonts w:ascii="Times New Roman" w:hAnsi="Times New Roman" w:cs="Times New Roman"/>
          <w:i w:val="0"/>
          <w:color w:val="auto"/>
        </w:rPr>
        <w:t>Собрание депутатов Атнарского сельского поселения Красночетайского района Чувашской Республики</w:t>
      </w:r>
    </w:p>
    <w:p w:rsidR="009A5A8C" w:rsidRPr="009A5A8C" w:rsidRDefault="009A5A8C" w:rsidP="009A5A8C">
      <w:pPr>
        <w:ind w:right="-126"/>
        <w:jc w:val="center"/>
        <w:rPr>
          <w:b/>
        </w:rPr>
      </w:pPr>
    </w:p>
    <w:p w:rsidR="009A5A8C" w:rsidRPr="009A5A8C" w:rsidRDefault="009A5A8C" w:rsidP="009A5A8C">
      <w:pPr>
        <w:ind w:right="-126"/>
        <w:jc w:val="center"/>
        <w:rPr>
          <w:b/>
        </w:rPr>
      </w:pPr>
      <w:r w:rsidRPr="009A5A8C">
        <w:rPr>
          <w:b/>
        </w:rPr>
        <w:t>РЕШИЛО:</w:t>
      </w:r>
    </w:p>
    <w:p w:rsidR="009A5A8C" w:rsidRPr="009A5A8C" w:rsidRDefault="009A5A8C" w:rsidP="009A5A8C">
      <w:pPr>
        <w:ind w:right="-126" w:firstLine="600"/>
        <w:jc w:val="both"/>
        <w:rPr>
          <w:b/>
        </w:rPr>
      </w:pPr>
    </w:p>
    <w:p w:rsidR="009A5A8C" w:rsidRPr="009A5A8C" w:rsidRDefault="009A5A8C" w:rsidP="009A5A8C">
      <w:pPr>
        <w:pStyle w:val="31"/>
        <w:spacing w:after="0"/>
        <w:ind w:right="-6" w:firstLine="600"/>
        <w:jc w:val="both"/>
        <w:rPr>
          <w:rFonts w:ascii="Times New Roman" w:hAnsi="Times New Roman" w:cs="Times New Roman"/>
          <w:sz w:val="24"/>
          <w:szCs w:val="24"/>
        </w:rPr>
      </w:pPr>
      <w:r w:rsidRPr="009A5A8C">
        <w:rPr>
          <w:rFonts w:ascii="Times New Roman" w:hAnsi="Times New Roman" w:cs="Times New Roman"/>
          <w:sz w:val="24"/>
          <w:szCs w:val="24"/>
        </w:rPr>
        <w:t>1. Внести в  Положение о денежном содержании лиц, замещающих муниципальные должности и должности муниципальной службы Атнарского сельского поселения Красночетайского района Чувашской Республики, утвержденного Решением Собрания депутатов Атнарского сельского поселения  Красночетайского района Чувашской Республики от 21 декабря 2017 года №3  (именуемой далее Положение)  следующие изменения:</w:t>
      </w:r>
    </w:p>
    <w:p w:rsidR="009A5A8C" w:rsidRPr="009A5A8C" w:rsidRDefault="009A5A8C" w:rsidP="009A5A8C">
      <w:pPr>
        <w:pStyle w:val="31"/>
        <w:spacing w:after="0"/>
        <w:ind w:left="960" w:right="-6"/>
        <w:jc w:val="both"/>
        <w:rPr>
          <w:rFonts w:ascii="Times New Roman" w:hAnsi="Times New Roman" w:cs="Times New Roman"/>
          <w:sz w:val="24"/>
          <w:szCs w:val="24"/>
        </w:rPr>
      </w:pPr>
      <w:r w:rsidRPr="009A5A8C">
        <w:rPr>
          <w:rFonts w:ascii="Times New Roman" w:hAnsi="Times New Roman" w:cs="Times New Roman"/>
          <w:sz w:val="24"/>
          <w:szCs w:val="24"/>
        </w:rPr>
        <w:t>Приложение № 1 Положения  изложить в следующей редакции:</w:t>
      </w:r>
    </w:p>
    <w:p w:rsidR="009A5A8C" w:rsidRPr="009A5A8C" w:rsidRDefault="009A5A8C" w:rsidP="009A5A8C">
      <w:pPr>
        <w:pStyle w:val="31"/>
        <w:spacing w:after="0"/>
        <w:ind w:left="960" w:right="-6"/>
        <w:jc w:val="both"/>
        <w:rPr>
          <w:rFonts w:ascii="Times New Roman" w:hAnsi="Times New Roman" w:cs="Times New Roman"/>
          <w:sz w:val="24"/>
          <w:szCs w:val="24"/>
        </w:rPr>
      </w:pPr>
    </w:p>
    <w:p w:rsidR="009A5A8C" w:rsidRPr="008B1FCE" w:rsidRDefault="009A5A8C" w:rsidP="009A5A8C">
      <w:pPr>
        <w:tabs>
          <w:tab w:val="left" w:pos="0"/>
        </w:tabs>
        <w:jc w:val="center"/>
      </w:pPr>
      <w:proofErr w:type="gramStart"/>
      <w:r w:rsidRPr="008B1FCE">
        <w:t>Р</w:t>
      </w:r>
      <w:proofErr w:type="gramEnd"/>
      <w:r w:rsidRPr="008B1FCE">
        <w:t xml:space="preserve"> А З М Е Р Ы</w:t>
      </w:r>
    </w:p>
    <w:p w:rsidR="009A5A8C" w:rsidRPr="008B1FCE" w:rsidRDefault="009A5A8C" w:rsidP="009A5A8C">
      <w:pPr>
        <w:tabs>
          <w:tab w:val="left" w:pos="0"/>
        </w:tabs>
        <w:jc w:val="center"/>
      </w:pPr>
      <w:r w:rsidRPr="008B1FCE">
        <w:t xml:space="preserve">должностных окладов  и </w:t>
      </w:r>
      <w:proofErr w:type="gramStart"/>
      <w:r w:rsidRPr="008B1FCE">
        <w:t>ежемесячного</w:t>
      </w:r>
      <w:proofErr w:type="gramEnd"/>
      <w:r w:rsidRPr="008B1FCE">
        <w:t xml:space="preserve"> </w:t>
      </w:r>
    </w:p>
    <w:p w:rsidR="009A5A8C" w:rsidRPr="008B1FCE" w:rsidRDefault="009A5A8C" w:rsidP="009A5A8C">
      <w:pPr>
        <w:tabs>
          <w:tab w:val="left" w:pos="0"/>
        </w:tabs>
        <w:jc w:val="center"/>
      </w:pPr>
      <w:r w:rsidRPr="008B1FCE">
        <w:t xml:space="preserve">денежного поощрения лиц, замещающих муниципальные должности и должности муниципальной службы </w:t>
      </w:r>
    </w:p>
    <w:p w:rsidR="009A5A8C" w:rsidRPr="008B1FCE" w:rsidRDefault="009A5A8C" w:rsidP="009A5A8C">
      <w:pPr>
        <w:tabs>
          <w:tab w:val="left" w:pos="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87"/>
        <w:gridCol w:w="2160"/>
        <w:gridCol w:w="2623"/>
      </w:tblGrid>
      <w:tr w:rsidR="009A5A8C" w:rsidRPr="008B1FCE" w:rsidTr="00302A6D">
        <w:tc>
          <w:tcPr>
            <w:tcW w:w="4787" w:type="dxa"/>
            <w:tcBorders>
              <w:top w:val="single" w:sz="4" w:space="0" w:color="auto"/>
              <w:left w:val="single" w:sz="4" w:space="0" w:color="auto"/>
              <w:bottom w:val="single" w:sz="4" w:space="0" w:color="auto"/>
              <w:right w:val="single" w:sz="4" w:space="0" w:color="auto"/>
            </w:tcBorders>
          </w:tcPr>
          <w:p w:rsidR="009A5A8C" w:rsidRPr="008B1FCE" w:rsidRDefault="009A5A8C" w:rsidP="00302A6D">
            <w:pPr>
              <w:tabs>
                <w:tab w:val="left" w:pos="0"/>
              </w:tabs>
              <w:jc w:val="center"/>
            </w:pPr>
            <w:r w:rsidRPr="008B1FCE">
              <w:t>Наименование должности</w:t>
            </w:r>
          </w:p>
        </w:tc>
        <w:tc>
          <w:tcPr>
            <w:tcW w:w="2160" w:type="dxa"/>
            <w:tcBorders>
              <w:top w:val="single" w:sz="4" w:space="0" w:color="auto"/>
              <w:left w:val="single" w:sz="4" w:space="0" w:color="auto"/>
              <w:bottom w:val="single" w:sz="4" w:space="0" w:color="auto"/>
              <w:right w:val="single" w:sz="4" w:space="0" w:color="auto"/>
            </w:tcBorders>
          </w:tcPr>
          <w:p w:rsidR="009A5A8C" w:rsidRPr="008B1FCE" w:rsidRDefault="009A5A8C" w:rsidP="00302A6D">
            <w:pPr>
              <w:tabs>
                <w:tab w:val="left" w:pos="0"/>
              </w:tabs>
              <w:jc w:val="center"/>
            </w:pPr>
            <w:r w:rsidRPr="008B1FCE">
              <w:t>Должностной оклад</w:t>
            </w:r>
          </w:p>
          <w:p w:rsidR="009A5A8C" w:rsidRPr="008B1FCE" w:rsidRDefault="009A5A8C" w:rsidP="00302A6D">
            <w:pPr>
              <w:tabs>
                <w:tab w:val="left" w:pos="0"/>
              </w:tabs>
              <w:jc w:val="center"/>
            </w:pPr>
            <w:r w:rsidRPr="008B1FCE">
              <w:t>(рублей в месяц)</w:t>
            </w:r>
          </w:p>
        </w:tc>
        <w:tc>
          <w:tcPr>
            <w:tcW w:w="2623" w:type="dxa"/>
            <w:tcBorders>
              <w:top w:val="single" w:sz="4" w:space="0" w:color="auto"/>
              <w:left w:val="single" w:sz="4" w:space="0" w:color="auto"/>
              <w:bottom w:val="single" w:sz="4" w:space="0" w:color="auto"/>
              <w:right w:val="single" w:sz="4" w:space="0" w:color="auto"/>
            </w:tcBorders>
          </w:tcPr>
          <w:p w:rsidR="009A5A8C" w:rsidRPr="008B1FCE" w:rsidRDefault="009A5A8C" w:rsidP="00302A6D">
            <w:pPr>
              <w:tabs>
                <w:tab w:val="left" w:pos="0"/>
              </w:tabs>
              <w:jc w:val="center"/>
            </w:pPr>
            <w:r w:rsidRPr="008B1FCE">
              <w:t xml:space="preserve"> Размер ежемесячного денежного поощрения</w:t>
            </w:r>
          </w:p>
          <w:p w:rsidR="009A5A8C" w:rsidRPr="008B1FCE" w:rsidRDefault="009A5A8C" w:rsidP="00302A6D">
            <w:pPr>
              <w:tabs>
                <w:tab w:val="left" w:pos="0"/>
              </w:tabs>
              <w:jc w:val="center"/>
            </w:pPr>
            <w:r w:rsidRPr="008B1FCE">
              <w:t xml:space="preserve"> (должностных окладов)</w:t>
            </w:r>
          </w:p>
        </w:tc>
      </w:tr>
      <w:tr w:rsidR="009A5A8C" w:rsidRPr="008B1FCE" w:rsidTr="00302A6D">
        <w:tc>
          <w:tcPr>
            <w:tcW w:w="9570" w:type="dxa"/>
            <w:gridSpan w:val="3"/>
            <w:tcBorders>
              <w:top w:val="single" w:sz="4" w:space="0" w:color="auto"/>
              <w:left w:val="single" w:sz="4" w:space="0" w:color="auto"/>
              <w:bottom w:val="single" w:sz="4" w:space="0" w:color="auto"/>
              <w:right w:val="single" w:sz="4" w:space="0" w:color="auto"/>
            </w:tcBorders>
          </w:tcPr>
          <w:p w:rsidR="009A5A8C" w:rsidRPr="008B1FCE" w:rsidRDefault="009A5A8C" w:rsidP="00302A6D">
            <w:pPr>
              <w:tabs>
                <w:tab w:val="left" w:pos="0"/>
              </w:tabs>
              <w:jc w:val="center"/>
            </w:pPr>
            <w:r w:rsidRPr="008B1FCE">
              <w:rPr>
                <w:b/>
              </w:rPr>
              <w:t>Исполнительно - распорядительные органы местного самоуправления</w:t>
            </w:r>
          </w:p>
        </w:tc>
      </w:tr>
      <w:tr w:rsidR="009A5A8C" w:rsidRPr="008B1FCE" w:rsidTr="00302A6D">
        <w:tc>
          <w:tcPr>
            <w:tcW w:w="4787" w:type="dxa"/>
            <w:tcBorders>
              <w:top w:val="single" w:sz="4" w:space="0" w:color="auto"/>
              <w:left w:val="single" w:sz="4" w:space="0" w:color="auto"/>
              <w:bottom w:val="single" w:sz="4" w:space="0" w:color="auto"/>
              <w:right w:val="single" w:sz="4" w:space="0" w:color="auto"/>
            </w:tcBorders>
          </w:tcPr>
          <w:p w:rsidR="009A5A8C" w:rsidRPr="008B1FCE" w:rsidRDefault="009A5A8C" w:rsidP="00302A6D">
            <w:pPr>
              <w:tabs>
                <w:tab w:val="left" w:pos="0"/>
              </w:tabs>
            </w:pPr>
            <w:r w:rsidRPr="008B1FCE">
              <w:t>Глава сельского поселения (глава администрации сельского поселения*) с численностью населения от 3 до 5 тыс</w:t>
            </w:r>
            <w:proofErr w:type="gramStart"/>
            <w:r w:rsidRPr="008B1FCE">
              <w:t>.ч</w:t>
            </w:r>
            <w:proofErr w:type="gramEnd"/>
            <w:r w:rsidRPr="008B1FCE">
              <w:t>еловек</w:t>
            </w:r>
          </w:p>
          <w:p w:rsidR="009A5A8C" w:rsidRPr="008B1FCE" w:rsidRDefault="009A5A8C" w:rsidP="00302A6D">
            <w:pPr>
              <w:tabs>
                <w:tab w:val="left" w:pos="0"/>
              </w:tabs>
            </w:pPr>
            <w:r w:rsidRPr="008B1FCE">
              <w:t>От 1 до 3 тыс</w:t>
            </w:r>
            <w:proofErr w:type="gramStart"/>
            <w:r w:rsidRPr="008B1FCE">
              <w:t>.ч</w:t>
            </w:r>
            <w:proofErr w:type="gramEnd"/>
            <w:r w:rsidRPr="008B1FCE">
              <w:t>ел</w:t>
            </w:r>
          </w:p>
          <w:p w:rsidR="009A5A8C" w:rsidRPr="008B1FCE" w:rsidRDefault="009A5A8C" w:rsidP="00302A6D">
            <w:pPr>
              <w:tabs>
                <w:tab w:val="left" w:pos="0"/>
              </w:tabs>
            </w:pPr>
            <w:r w:rsidRPr="008B1FCE">
              <w:t>Менее 1 тыс</w:t>
            </w:r>
            <w:proofErr w:type="gramStart"/>
            <w:r w:rsidRPr="008B1FCE">
              <w:t>.ч</w:t>
            </w:r>
            <w:proofErr w:type="gramEnd"/>
            <w:r w:rsidRPr="008B1FCE">
              <w:t>ел</w:t>
            </w:r>
          </w:p>
        </w:tc>
        <w:tc>
          <w:tcPr>
            <w:tcW w:w="2160" w:type="dxa"/>
            <w:tcBorders>
              <w:top w:val="single" w:sz="4" w:space="0" w:color="auto"/>
              <w:left w:val="single" w:sz="4" w:space="0" w:color="auto"/>
              <w:bottom w:val="single" w:sz="4" w:space="0" w:color="auto"/>
              <w:right w:val="single" w:sz="4" w:space="0" w:color="auto"/>
            </w:tcBorders>
          </w:tcPr>
          <w:p w:rsidR="009A5A8C" w:rsidRPr="008B1FCE" w:rsidRDefault="009A5A8C" w:rsidP="00302A6D">
            <w:pPr>
              <w:tabs>
                <w:tab w:val="left" w:pos="0"/>
              </w:tabs>
              <w:jc w:val="center"/>
            </w:pPr>
          </w:p>
          <w:p w:rsidR="009A5A8C" w:rsidRPr="008B1FCE" w:rsidRDefault="009A5A8C" w:rsidP="00302A6D">
            <w:pPr>
              <w:tabs>
                <w:tab w:val="left" w:pos="0"/>
              </w:tabs>
              <w:jc w:val="center"/>
            </w:pPr>
          </w:p>
          <w:p w:rsidR="009A5A8C" w:rsidRPr="008B1FCE" w:rsidRDefault="009A5A8C" w:rsidP="00302A6D">
            <w:pPr>
              <w:tabs>
                <w:tab w:val="left" w:pos="0"/>
              </w:tabs>
              <w:jc w:val="center"/>
            </w:pPr>
          </w:p>
          <w:p w:rsidR="009A5A8C" w:rsidRPr="008B1FCE" w:rsidRDefault="009A5A8C" w:rsidP="00302A6D">
            <w:pPr>
              <w:tabs>
                <w:tab w:val="left" w:pos="0"/>
              </w:tabs>
              <w:jc w:val="center"/>
            </w:pPr>
            <w:r w:rsidRPr="008B1FCE">
              <w:t>10472</w:t>
            </w:r>
          </w:p>
          <w:p w:rsidR="009A5A8C" w:rsidRPr="008B1FCE" w:rsidRDefault="009A5A8C" w:rsidP="00302A6D">
            <w:pPr>
              <w:tabs>
                <w:tab w:val="left" w:pos="0"/>
              </w:tabs>
              <w:jc w:val="center"/>
            </w:pPr>
            <w:r w:rsidRPr="008B1FCE">
              <w:t>9407</w:t>
            </w:r>
          </w:p>
          <w:p w:rsidR="009A5A8C" w:rsidRPr="008B1FCE" w:rsidRDefault="009A5A8C" w:rsidP="00302A6D">
            <w:pPr>
              <w:tabs>
                <w:tab w:val="left" w:pos="0"/>
              </w:tabs>
              <w:jc w:val="center"/>
            </w:pPr>
            <w:r w:rsidRPr="008B1FCE">
              <w:t>9247</w:t>
            </w:r>
          </w:p>
          <w:p w:rsidR="009A5A8C" w:rsidRPr="008B1FCE" w:rsidRDefault="009A5A8C" w:rsidP="00302A6D">
            <w:pPr>
              <w:tabs>
                <w:tab w:val="left" w:pos="0"/>
              </w:tabs>
              <w:jc w:val="center"/>
            </w:pPr>
          </w:p>
        </w:tc>
        <w:tc>
          <w:tcPr>
            <w:tcW w:w="2623" w:type="dxa"/>
            <w:tcBorders>
              <w:top w:val="single" w:sz="4" w:space="0" w:color="auto"/>
              <w:left w:val="single" w:sz="4" w:space="0" w:color="auto"/>
              <w:bottom w:val="single" w:sz="4" w:space="0" w:color="auto"/>
              <w:right w:val="single" w:sz="4" w:space="0" w:color="auto"/>
            </w:tcBorders>
          </w:tcPr>
          <w:p w:rsidR="009A5A8C" w:rsidRPr="008B1FCE" w:rsidRDefault="009A5A8C" w:rsidP="00302A6D">
            <w:pPr>
              <w:tabs>
                <w:tab w:val="left" w:pos="0"/>
              </w:tabs>
              <w:jc w:val="center"/>
            </w:pPr>
          </w:p>
          <w:p w:rsidR="009A5A8C" w:rsidRPr="008B1FCE" w:rsidRDefault="009A5A8C" w:rsidP="00302A6D">
            <w:pPr>
              <w:tabs>
                <w:tab w:val="left" w:pos="0"/>
              </w:tabs>
              <w:jc w:val="center"/>
            </w:pPr>
          </w:p>
          <w:p w:rsidR="009A5A8C" w:rsidRPr="008B1FCE" w:rsidRDefault="009A5A8C" w:rsidP="00302A6D">
            <w:pPr>
              <w:tabs>
                <w:tab w:val="left" w:pos="0"/>
              </w:tabs>
              <w:jc w:val="center"/>
            </w:pPr>
          </w:p>
          <w:p w:rsidR="009A5A8C" w:rsidRPr="008B1FCE" w:rsidRDefault="009A5A8C" w:rsidP="00302A6D">
            <w:pPr>
              <w:tabs>
                <w:tab w:val="left" w:pos="0"/>
              </w:tabs>
              <w:jc w:val="center"/>
            </w:pPr>
            <w:r w:rsidRPr="008B1FCE">
              <w:t>0,2</w:t>
            </w:r>
          </w:p>
          <w:p w:rsidR="009A5A8C" w:rsidRPr="008B1FCE" w:rsidRDefault="009A5A8C" w:rsidP="00302A6D">
            <w:pPr>
              <w:tabs>
                <w:tab w:val="left" w:pos="0"/>
              </w:tabs>
              <w:jc w:val="center"/>
            </w:pPr>
            <w:r w:rsidRPr="008B1FCE">
              <w:t>0,2</w:t>
            </w:r>
          </w:p>
          <w:p w:rsidR="009A5A8C" w:rsidRPr="008B1FCE" w:rsidRDefault="009A5A8C" w:rsidP="00302A6D">
            <w:pPr>
              <w:tabs>
                <w:tab w:val="left" w:pos="0"/>
              </w:tabs>
              <w:jc w:val="center"/>
            </w:pPr>
            <w:r w:rsidRPr="008B1FCE">
              <w:t>0,2</w:t>
            </w:r>
          </w:p>
          <w:p w:rsidR="009A5A8C" w:rsidRPr="008B1FCE" w:rsidRDefault="009A5A8C" w:rsidP="00302A6D">
            <w:pPr>
              <w:tabs>
                <w:tab w:val="left" w:pos="0"/>
              </w:tabs>
              <w:jc w:val="center"/>
            </w:pPr>
          </w:p>
        </w:tc>
      </w:tr>
      <w:tr w:rsidR="009A5A8C" w:rsidRPr="008B1FCE" w:rsidTr="00302A6D">
        <w:tc>
          <w:tcPr>
            <w:tcW w:w="4787" w:type="dxa"/>
            <w:tcBorders>
              <w:top w:val="single" w:sz="4" w:space="0" w:color="auto"/>
              <w:left w:val="single" w:sz="4" w:space="0" w:color="auto"/>
              <w:bottom w:val="single" w:sz="4" w:space="0" w:color="auto"/>
              <w:right w:val="single" w:sz="4" w:space="0" w:color="auto"/>
            </w:tcBorders>
          </w:tcPr>
          <w:p w:rsidR="009A5A8C" w:rsidRPr="008B1FCE" w:rsidRDefault="009A5A8C" w:rsidP="00302A6D">
            <w:pPr>
              <w:tabs>
                <w:tab w:val="left" w:pos="0"/>
              </w:tabs>
            </w:pPr>
            <w:r w:rsidRPr="008B1FCE">
              <w:t xml:space="preserve"> Заместитель главы администрации сельского поселения</w:t>
            </w:r>
          </w:p>
        </w:tc>
        <w:tc>
          <w:tcPr>
            <w:tcW w:w="2160" w:type="dxa"/>
            <w:tcBorders>
              <w:top w:val="single" w:sz="4" w:space="0" w:color="auto"/>
              <w:left w:val="single" w:sz="4" w:space="0" w:color="auto"/>
              <w:bottom w:val="single" w:sz="4" w:space="0" w:color="auto"/>
              <w:right w:val="single" w:sz="4" w:space="0" w:color="auto"/>
            </w:tcBorders>
            <w:vAlign w:val="center"/>
          </w:tcPr>
          <w:p w:rsidR="009A5A8C" w:rsidRPr="008B1FCE" w:rsidRDefault="009A5A8C" w:rsidP="00302A6D">
            <w:pPr>
              <w:tabs>
                <w:tab w:val="left" w:pos="0"/>
              </w:tabs>
              <w:jc w:val="center"/>
            </w:pPr>
            <w:r w:rsidRPr="008B1FCE">
              <w:t>4335</w:t>
            </w:r>
          </w:p>
        </w:tc>
        <w:tc>
          <w:tcPr>
            <w:tcW w:w="2623" w:type="dxa"/>
            <w:tcBorders>
              <w:top w:val="single" w:sz="4" w:space="0" w:color="auto"/>
              <w:left w:val="single" w:sz="4" w:space="0" w:color="auto"/>
              <w:bottom w:val="single" w:sz="4" w:space="0" w:color="auto"/>
              <w:right w:val="single" w:sz="4" w:space="0" w:color="auto"/>
            </w:tcBorders>
            <w:vAlign w:val="center"/>
          </w:tcPr>
          <w:p w:rsidR="009A5A8C" w:rsidRPr="008B1FCE" w:rsidRDefault="009A5A8C" w:rsidP="00302A6D">
            <w:pPr>
              <w:tabs>
                <w:tab w:val="left" w:pos="0"/>
              </w:tabs>
              <w:jc w:val="center"/>
            </w:pPr>
            <w:r w:rsidRPr="008B1FCE">
              <w:t>1,8</w:t>
            </w:r>
          </w:p>
        </w:tc>
      </w:tr>
      <w:tr w:rsidR="009A5A8C" w:rsidRPr="008B1FCE" w:rsidTr="00302A6D">
        <w:tc>
          <w:tcPr>
            <w:tcW w:w="4787" w:type="dxa"/>
            <w:tcBorders>
              <w:top w:val="single" w:sz="4" w:space="0" w:color="auto"/>
              <w:left w:val="single" w:sz="4" w:space="0" w:color="auto"/>
              <w:bottom w:val="single" w:sz="4" w:space="0" w:color="auto"/>
              <w:right w:val="single" w:sz="4" w:space="0" w:color="auto"/>
            </w:tcBorders>
          </w:tcPr>
          <w:p w:rsidR="009A5A8C" w:rsidRPr="008B1FCE" w:rsidRDefault="009A5A8C" w:rsidP="00302A6D">
            <w:pPr>
              <w:tabs>
                <w:tab w:val="left" w:pos="0"/>
              </w:tabs>
            </w:pPr>
            <w:r w:rsidRPr="008B1FCE">
              <w:t>Главный специалист-эксперт</w:t>
            </w:r>
          </w:p>
        </w:tc>
        <w:tc>
          <w:tcPr>
            <w:tcW w:w="2160" w:type="dxa"/>
            <w:tcBorders>
              <w:top w:val="single" w:sz="4" w:space="0" w:color="auto"/>
              <w:left w:val="single" w:sz="4" w:space="0" w:color="auto"/>
              <w:bottom w:val="single" w:sz="4" w:space="0" w:color="auto"/>
              <w:right w:val="single" w:sz="4" w:space="0" w:color="auto"/>
            </w:tcBorders>
            <w:vAlign w:val="center"/>
          </w:tcPr>
          <w:p w:rsidR="009A5A8C" w:rsidRPr="008B1FCE" w:rsidRDefault="009A5A8C" w:rsidP="00302A6D">
            <w:pPr>
              <w:tabs>
                <w:tab w:val="left" w:pos="0"/>
              </w:tabs>
              <w:jc w:val="center"/>
            </w:pPr>
            <w:r w:rsidRPr="008B1FCE">
              <w:t>5066</w:t>
            </w:r>
          </w:p>
        </w:tc>
        <w:tc>
          <w:tcPr>
            <w:tcW w:w="2623" w:type="dxa"/>
            <w:tcBorders>
              <w:top w:val="single" w:sz="4" w:space="0" w:color="auto"/>
              <w:left w:val="single" w:sz="4" w:space="0" w:color="auto"/>
              <w:bottom w:val="single" w:sz="4" w:space="0" w:color="auto"/>
              <w:right w:val="single" w:sz="4" w:space="0" w:color="auto"/>
            </w:tcBorders>
            <w:vAlign w:val="center"/>
          </w:tcPr>
          <w:p w:rsidR="009A5A8C" w:rsidRPr="008B1FCE" w:rsidRDefault="009A5A8C" w:rsidP="00302A6D">
            <w:pPr>
              <w:tabs>
                <w:tab w:val="left" w:pos="0"/>
              </w:tabs>
              <w:jc w:val="center"/>
            </w:pPr>
            <w:r w:rsidRPr="008B1FCE">
              <w:t>1</w:t>
            </w:r>
          </w:p>
        </w:tc>
      </w:tr>
      <w:tr w:rsidR="009A5A8C" w:rsidRPr="008B1FCE" w:rsidTr="00302A6D">
        <w:tc>
          <w:tcPr>
            <w:tcW w:w="4787" w:type="dxa"/>
            <w:tcBorders>
              <w:top w:val="single" w:sz="4" w:space="0" w:color="auto"/>
              <w:left w:val="single" w:sz="4" w:space="0" w:color="auto"/>
              <w:bottom w:val="single" w:sz="4" w:space="0" w:color="auto"/>
              <w:right w:val="single" w:sz="4" w:space="0" w:color="auto"/>
            </w:tcBorders>
          </w:tcPr>
          <w:p w:rsidR="009A5A8C" w:rsidRPr="008B1FCE" w:rsidRDefault="009A5A8C" w:rsidP="00302A6D">
            <w:pPr>
              <w:tabs>
                <w:tab w:val="left" w:pos="0"/>
              </w:tabs>
            </w:pPr>
            <w:r w:rsidRPr="008B1FCE">
              <w:t>Ведущий специалист-эксперт</w:t>
            </w:r>
          </w:p>
        </w:tc>
        <w:tc>
          <w:tcPr>
            <w:tcW w:w="2160" w:type="dxa"/>
            <w:tcBorders>
              <w:top w:val="single" w:sz="4" w:space="0" w:color="auto"/>
              <w:left w:val="single" w:sz="4" w:space="0" w:color="auto"/>
              <w:bottom w:val="single" w:sz="4" w:space="0" w:color="auto"/>
              <w:right w:val="single" w:sz="4" w:space="0" w:color="auto"/>
            </w:tcBorders>
            <w:vAlign w:val="center"/>
          </w:tcPr>
          <w:p w:rsidR="009A5A8C" w:rsidRPr="008B1FCE" w:rsidRDefault="009A5A8C" w:rsidP="00302A6D">
            <w:pPr>
              <w:tabs>
                <w:tab w:val="left" w:pos="0"/>
              </w:tabs>
              <w:jc w:val="center"/>
            </w:pPr>
            <w:r w:rsidRPr="008B1FCE">
              <w:t>4690</w:t>
            </w:r>
          </w:p>
        </w:tc>
        <w:tc>
          <w:tcPr>
            <w:tcW w:w="2623" w:type="dxa"/>
            <w:tcBorders>
              <w:top w:val="single" w:sz="4" w:space="0" w:color="auto"/>
              <w:left w:val="single" w:sz="4" w:space="0" w:color="auto"/>
              <w:bottom w:val="single" w:sz="4" w:space="0" w:color="auto"/>
              <w:right w:val="single" w:sz="4" w:space="0" w:color="auto"/>
            </w:tcBorders>
            <w:vAlign w:val="center"/>
          </w:tcPr>
          <w:p w:rsidR="009A5A8C" w:rsidRPr="008B1FCE" w:rsidRDefault="009A5A8C" w:rsidP="00302A6D">
            <w:pPr>
              <w:tabs>
                <w:tab w:val="left" w:pos="0"/>
              </w:tabs>
              <w:jc w:val="center"/>
            </w:pPr>
            <w:r w:rsidRPr="008B1FCE">
              <w:t>1</w:t>
            </w:r>
          </w:p>
        </w:tc>
      </w:tr>
      <w:tr w:rsidR="009A5A8C" w:rsidRPr="008B1FCE" w:rsidTr="00302A6D">
        <w:tc>
          <w:tcPr>
            <w:tcW w:w="4787" w:type="dxa"/>
            <w:tcBorders>
              <w:top w:val="single" w:sz="4" w:space="0" w:color="auto"/>
              <w:left w:val="single" w:sz="4" w:space="0" w:color="auto"/>
              <w:bottom w:val="single" w:sz="4" w:space="0" w:color="auto"/>
              <w:right w:val="single" w:sz="4" w:space="0" w:color="auto"/>
            </w:tcBorders>
          </w:tcPr>
          <w:p w:rsidR="009A5A8C" w:rsidRPr="008B1FCE" w:rsidRDefault="009A5A8C" w:rsidP="00302A6D">
            <w:pPr>
              <w:tabs>
                <w:tab w:val="left" w:pos="0"/>
              </w:tabs>
            </w:pPr>
            <w:r w:rsidRPr="008B1FCE">
              <w:t>Специалист-эксперт</w:t>
            </w:r>
          </w:p>
        </w:tc>
        <w:tc>
          <w:tcPr>
            <w:tcW w:w="2160" w:type="dxa"/>
            <w:tcBorders>
              <w:top w:val="single" w:sz="4" w:space="0" w:color="auto"/>
              <w:left w:val="single" w:sz="4" w:space="0" w:color="auto"/>
              <w:bottom w:val="single" w:sz="4" w:space="0" w:color="auto"/>
              <w:right w:val="single" w:sz="4" w:space="0" w:color="auto"/>
            </w:tcBorders>
            <w:vAlign w:val="center"/>
          </w:tcPr>
          <w:p w:rsidR="009A5A8C" w:rsidRPr="008B1FCE" w:rsidRDefault="009A5A8C" w:rsidP="00302A6D">
            <w:pPr>
              <w:tabs>
                <w:tab w:val="left" w:pos="0"/>
              </w:tabs>
              <w:jc w:val="center"/>
            </w:pPr>
            <w:r w:rsidRPr="008B1FCE">
              <w:t>4315</w:t>
            </w:r>
          </w:p>
        </w:tc>
        <w:tc>
          <w:tcPr>
            <w:tcW w:w="2623" w:type="dxa"/>
            <w:tcBorders>
              <w:top w:val="single" w:sz="4" w:space="0" w:color="auto"/>
              <w:left w:val="single" w:sz="4" w:space="0" w:color="auto"/>
              <w:bottom w:val="single" w:sz="4" w:space="0" w:color="auto"/>
              <w:right w:val="single" w:sz="4" w:space="0" w:color="auto"/>
            </w:tcBorders>
            <w:vAlign w:val="center"/>
          </w:tcPr>
          <w:p w:rsidR="009A5A8C" w:rsidRPr="008B1FCE" w:rsidRDefault="009A5A8C" w:rsidP="00302A6D">
            <w:pPr>
              <w:tabs>
                <w:tab w:val="left" w:pos="0"/>
              </w:tabs>
              <w:jc w:val="center"/>
            </w:pPr>
            <w:r w:rsidRPr="008B1FCE">
              <w:t>1</w:t>
            </w:r>
          </w:p>
        </w:tc>
      </w:tr>
      <w:tr w:rsidR="009A5A8C" w:rsidRPr="008B1FCE" w:rsidTr="00302A6D">
        <w:tc>
          <w:tcPr>
            <w:tcW w:w="4787" w:type="dxa"/>
            <w:tcBorders>
              <w:top w:val="single" w:sz="4" w:space="0" w:color="auto"/>
              <w:left w:val="single" w:sz="4" w:space="0" w:color="auto"/>
              <w:bottom w:val="single" w:sz="4" w:space="0" w:color="auto"/>
              <w:right w:val="single" w:sz="4" w:space="0" w:color="auto"/>
            </w:tcBorders>
          </w:tcPr>
          <w:p w:rsidR="009A5A8C" w:rsidRPr="008B1FCE" w:rsidRDefault="009A5A8C" w:rsidP="00302A6D">
            <w:pPr>
              <w:tabs>
                <w:tab w:val="left" w:pos="0"/>
              </w:tabs>
            </w:pPr>
            <w:r w:rsidRPr="008B1FCE">
              <w:t>Старший специалист 1 разряда</w:t>
            </w:r>
          </w:p>
        </w:tc>
        <w:tc>
          <w:tcPr>
            <w:tcW w:w="2160" w:type="dxa"/>
            <w:tcBorders>
              <w:top w:val="single" w:sz="4" w:space="0" w:color="auto"/>
              <w:left w:val="single" w:sz="4" w:space="0" w:color="auto"/>
              <w:bottom w:val="single" w:sz="4" w:space="0" w:color="auto"/>
              <w:right w:val="single" w:sz="4" w:space="0" w:color="auto"/>
            </w:tcBorders>
            <w:vAlign w:val="center"/>
          </w:tcPr>
          <w:p w:rsidR="009A5A8C" w:rsidRPr="008B1FCE" w:rsidRDefault="009A5A8C" w:rsidP="00302A6D">
            <w:pPr>
              <w:tabs>
                <w:tab w:val="left" w:pos="0"/>
              </w:tabs>
              <w:jc w:val="center"/>
            </w:pPr>
            <w:r w:rsidRPr="008B1FCE">
              <w:t>4315</w:t>
            </w:r>
          </w:p>
        </w:tc>
        <w:tc>
          <w:tcPr>
            <w:tcW w:w="2623" w:type="dxa"/>
            <w:tcBorders>
              <w:top w:val="single" w:sz="4" w:space="0" w:color="auto"/>
              <w:left w:val="single" w:sz="4" w:space="0" w:color="auto"/>
              <w:bottom w:val="single" w:sz="4" w:space="0" w:color="auto"/>
              <w:right w:val="single" w:sz="4" w:space="0" w:color="auto"/>
            </w:tcBorders>
            <w:vAlign w:val="center"/>
          </w:tcPr>
          <w:p w:rsidR="009A5A8C" w:rsidRPr="008B1FCE" w:rsidRDefault="009A5A8C" w:rsidP="00302A6D">
            <w:pPr>
              <w:tabs>
                <w:tab w:val="left" w:pos="0"/>
              </w:tabs>
              <w:jc w:val="center"/>
            </w:pPr>
            <w:r w:rsidRPr="008B1FCE">
              <w:t>1</w:t>
            </w:r>
          </w:p>
        </w:tc>
      </w:tr>
      <w:tr w:rsidR="009A5A8C" w:rsidRPr="008B1FCE" w:rsidTr="00302A6D">
        <w:tc>
          <w:tcPr>
            <w:tcW w:w="4787" w:type="dxa"/>
            <w:tcBorders>
              <w:top w:val="single" w:sz="4" w:space="0" w:color="auto"/>
              <w:left w:val="single" w:sz="4" w:space="0" w:color="auto"/>
              <w:bottom w:val="single" w:sz="4" w:space="0" w:color="auto"/>
              <w:right w:val="single" w:sz="4" w:space="0" w:color="auto"/>
            </w:tcBorders>
          </w:tcPr>
          <w:p w:rsidR="009A5A8C" w:rsidRPr="008B1FCE" w:rsidRDefault="009A5A8C" w:rsidP="00302A6D">
            <w:pPr>
              <w:tabs>
                <w:tab w:val="left" w:pos="0"/>
              </w:tabs>
            </w:pPr>
            <w:r w:rsidRPr="008B1FCE">
              <w:t>Старший специалист 2 разряда</w:t>
            </w:r>
          </w:p>
        </w:tc>
        <w:tc>
          <w:tcPr>
            <w:tcW w:w="2160" w:type="dxa"/>
            <w:tcBorders>
              <w:top w:val="single" w:sz="4" w:space="0" w:color="auto"/>
              <w:left w:val="single" w:sz="4" w:space="0" w:color="auto"/>
              <w:bottom w:val="single" w:sz="4" w:space="0" w:color="auto"/>
              <w:right w:val="single" w:sz="4" w:space="0" w:color="auto"/>
            </w:tcBorders>
            <w:vAlign w:val="center"/>
          </w:tcPr>
          <w:p w:rsidR="009A5A8C" w:rsidRPr="008B1FCE" w:rsidRDefault="009A5A8C" w:rsidP="00302A6D">
            <w:pPr>
              <w:tabs>
                <w:tab w:val="left" w:pos="0"/>
              </w:tabs>
              <w:jc w:val="center"/>
            </w:pPr>
            <w:r w:rsidRPr="008B1FCE">
              <w:t>4217</w:t>
            </w:r>
          </w:p>
        </w:tc>
        <w:tc>
          <w:tcPr>
            <w:tcW w:w="2623" w:type="dxa"/>
            <w:tcBorders>
              <w:top w:val="single" w:sz="4" w:space="0" w:color="auto"/>
              <w:left w:val="single" w:sz="4" w:space="0" w:color="auto"/>
              <w:bottom w:val="single" w:sz="4" w:space="0" w:color="auto"/>
              <w:right w:val="single" w:sz="4" w:space="0" w:color="auto"/>
            </w:tcBorders>
            <w:vAlign w:val="center"/>
          </w:tcPr>
          <w:p w:rsidR="009A5A8C" w:rsidRPr="008B1FCE" w:rsidRDefault="009A5A8C" w:rsidP="00302A6D">
            <w:pPr>
              <w:tabs>
                <w:tab w:val="left" w:pos="0"/>
              </w:tabs>
              <w:jc w:val="center"/>
            </w:pPr>
            <w:r w:rsidRPr="008B1FCE">
              <w:t>1</w:t>
            </w:r>
          </w:p>
        </w:tc>
      </w:tr>
      <w:tr w:rsidR="009A5A8C" w:rsidRPr="008B1FCE" w:rsidTr="00302A6D">
        <w:tc>
          <w:tcPr>
            <w:tcW w:w="4787" w:type="dxa"/>
            <w:tcBorders>
              <w:top w:val="single" w:sz="4" w:space="0" w:color="auto"/>
              <w:left w:val="single" w:sz="4" w:space="0" w:color="auto"/>
              <w:bottom w:val="single" w:sz="4" w:space="0" w:color="auto"/>
              <w:right w:val="single" w:sz="4" w:space="0" w:color="auto"/>
            </w:tcBorders>
          </w:tcPr>
          <w:p w:rsidR="009A5A8C" w:rsidRPr="008B1FCE" w:rsidRDefault="009A5A8C" w:rsidP="00302A6D">
            <w:pPr>
              <w:tabs>
                <w:tab w:val="left" w:pos="0"/>
              </w:tabs>
            </w:pPr>
            <w:r w:rsidRPr="008B1FCE">
              <w:t>Старший специалист 3 разряда</w:t>
            </w:r>
          </w:p>
        </w:tc>
        <w:tc>
          <w:tcPr>
            <w:tcW w:w="2160" w:type="dxa"/>
            <w:tcBorders>
              <w:top w:val="single" w:sz="4" w:space="0" w:color="auto"/>
              <w:left w:val="single" w:sz="4" w:space="0" w:color="auto"/>
              <w:bottom w:val="single" w:sz="4" w:space="0" w:color="auto"/>
              <w:right w:val="single" w:sz="4" w:space="0" w:color="auto"/>
            </w:tcBorders>
            <w:vAlign w:val="center"/>
          </w:tcPr>
          <w:p w:rsidR="009A5A8C" w:rsidRPr="008B1FCE" w:rsidRDefault="009A5A8C" w:rsidP="00302A6D">
            <w:pPr>
              <w:tabs>
                <w:tab w:val="left" w:pos="0"/>
              </w:tabs>
              <w:jc w:val="center"/>
            </w:pPr>
            <w:r w:rsidRPr="008B1FCE">
              <w:t>3939</w:t>
            </w:r>
          </w:p>
        </w:tc>
        <w:tc>
          <w:tcPr>
            <w:tcW w:w="2623" w:type="dxa"/>
            <w:tcBorders>
              <w:top w:val="single" w:sz="4" w:space="0" w:color="auto"/>
              <w:left w:val="single" w:sz="4" w:space="0" w:color="auto"/>
              <w:bottom w:val="single" w:sz="4" w:space="0" w:color="auto"/>
              <w:right w:val="single" w:sz="4" w:space="0" w:color="auto"/>
            </w:tcBorders>
            <w:vAlign w:val="center"/>
          </w:tcPr>
          <w:p w:rsidR="009A5A8C" w:rsidRPr="008B1FCE" w:rsidRDefault="009A5A8C" w:rsidP="00302A6D">
            <w:pPr>
              <w:tabs>
                <w:tab w:val="left" w:pos="0"/>
              </w:tabs>
              <w:jc w:val="center"/>
            </w:pPr>
            <w:r w:rsidRPr="008B1FCE">
              <w:t>1</w:t>
            </w:r>
          </w:p>
        </w:tc>
      </w:tr>
      <w:tr w:rsidR="009A5A8C" w:rsidRPr="008B1FCE" w:rsidTr="00302A6D">
        <w:tc>
          <w:tcPr>
            <w:tcW w:w="4787" w:type="dxa"/>
            <w:tcBorders>
              <w:top w:val="single" w:sz="4" w:space="0" w:color="auto"/>
              <w:left w:val="single" w:sz="4" w:space="0" w:color="auto"/>
              <w:bottom w:val="single" w:sz="4" w:space="0" w:color="auto"/>
              <w:right w:val="single" w:sz="4" w:space="0" w:color="auto"/>
            </w:tcBorders>
          </w:tcPr>
          <w:p w:rsidR="009A5A8C" w:rsidRPr="008B1FCE" w:rsidRDefault="009A5A8C" w:rsidP="00302A6D">
            <w:pPr>
              <w:tabs>
                <w:tab w:val="left" w:pos="0"/>
              </w:tabs>
            </w:pPr>
            <w:r w:rsidRPr="008B1FCE">
              <w:t>Специалист 1 разряда</w:t>
            </w:r>
          </w:p>
        </w:tc>
        <w:tc>
          <w:tcPr>
            <w:tcW w:w="2160" w:type="dxa"/>
            <w:tcBorders>
              <w:top w:val="single" w:sz="4" w:space="0" w:color="auto"/>
              <w:left w:val="single" w:sz="4" w:space="0" w:color="auto"/>
              <w:bottom w:val="single" w:sz="4" w:space="0" w:color="auto"/>
              <w:right w:val="single" w:sz="4" w:space="0" w:color="auto"/>
            </w:tcBorders>
            <w:vAlign w:val="center"/>
          </w:tcPr>
          <w:p w:rsidR="009A5A8C" w:rsidRPr="008B1FCE" w:rsidRDefault="009A5A8C" w:rsidP="00302A6D">
            <w:pPr>
              <w:tabs>
                <w:tab w:val="left" w:pos="0"/>
              </w:tabs>
              <w:jc w:val="center"/>
            </w:pPr>
            <w:r w:rsidRPr="008B1FCE">
              <w:t>3535</w:t>
            </w:r>
          </w:p>
        </w:tc>
        <w:tc>
          <w:tcPr>
            <w:tcW w:w="2623" w:type="dxa"/>
            <w:tcBorders>
              <w:top w:val="single" w:sz="4" w:space="0" w:color="auto"/>
              <w:left w:val="single" w:sz="4" w:space="0" w:color="auto"/>
              <w:bottom w:val="single" w:sz="4" w:space="0" w:color="auto"/>
              <w:right w:val="single" w:sz="4" w:space="0" w:color="auto"/>
            </w:tcBorders>
            <w:vAlign w:val="center"/>
          </w:tcPr>
          <w:p w:rsidR="009A5A8C" w:rsidRPr="008B1FCE" w:rsidRDefault="009A5A8C" w:rsidP="00302A6D">
            <w:pPr>
              <w:tabs>
                <w:tab w:val="left" w:pos="0"/>
              </w:tabs>
              <w:jc w:val="center"/>
            </w:pPr>
            <w:r w:rsidRPr="008B1FCE">
              <w:t>1</w:t>
            </w:r>
          </w:p>
        </w:tc>
      </w:tr>
      <w:tr w:rsidR="009A5A8C" w:rsidRPr="008B1FCE" w:rsidTr="00302A6D">
        <w:tc>
          <w:tcPr>
            <w:tcW w:w="4787" w:type="dxa"/>
            <w:tcBorders>
              <w:top w:val="single" w:sz="4" w:space="0" w:color="auto"/>
              <w:left w:val="single" w:sz="4" w:space="0" w:color="auto"/>
              <w:bottom w:val="single" w:sz="4" w:space="0" w:color="auto"/>
              <w:right w:val="single" w:sz="4" w:space="0" w:color="auto"/>
            </w:tcBorders>
          </w:tcPr>
          <w:p w:rsidR="009A5A8C" w:rsidRPr="008B1FCE" w:rsidRDefault="009A5A8C" w:rsidP="00302A6D">
            <w:pPr>
              <w:tabs>
                <w:tab w:val="left" w:pos="0"/>
              </w:tabs>
            </w:pPr>
            <w:r w:rsidRPr="008B1FCE">
              <w:t>Специалист 2 разряда</w:t>
            </w:r>
          </w:p>
        </w:tc>
        <w:tc>
          <w:tcPr>
            <w:tcW w:w="2160" w:type="dxa"/>
            <w:tcBorders>
              <w:top w:val="single" w:sz="4" w:space="0" w:color="auto"/>
              <w:left w:val="single" w:sz="4" w:space="0" w:color="auto"/>
              <w:bottom w:val="single" w:sz="4" w:space="0" w:color="auto"/>
              <w:right w:val="single" w:sz="4" w:space="0" w:color="auto"/>
            </w:tcBorders>
            <w:vAlign w:val="center"/>
          </w:tcPr>
          <w:p w:rsidR="009A5A8C" w:rsidRPr="008B1FCE" w:rsidRDefault="009A5A8C" w:rsidP="00302A6D">
            <w:pPr>
              <w:tabs>
                <w:tab w:val="left" w:pos="0"/>
              </w:tabs>
              <w:jc w:val="center"/>
            </w:pPr>
            <w:r w:rsidRPr="008B1FCE">
              <w:t>3157</w:t>
            </w:r>
          </w:p>
        </w:tc>
        <w:tc>
          <w:tcPr>
            <w:tcW w:w="2623" w:type="dxa"/>
            <w:tcBorders>
              <w:top w:val="single" w:sz="4" w:space="0" w:color="auto"/>
              <w:left w:val="single" w:sz="4" w:space="0" w:color="auto"/>
              <w:bottom w:val="single" w:sz="4" w:space="0" w:color="auto"/>
              <w:right w:val="single" w:sz="4" w:space="0" w:color="auto"/>
            </w:tcBorders>
            <w:vAlign w:val="center"/>
          </w:tcPr>
          <w:p w:rsidR="009A5A8C" w:rsidRPr="008B1FCE" w:rsidRDefault="009A5A8C" w:rsidP="00302A6D">
            <w:pPr>
              <w:tabs>
                <w:tab w:val="left" w:pos="0"/>
              </w:tabs>
              <w:jc w:val="center"/>
            </w:pPr>
            <w:r w:rsidRPr="008B1FCE">
              <w:t>1</w:t>
            </w:r>
          </w:p>
        </w:tc>
      </w:tr>
      <w:tr w:rsidR="009A5A8C" w:rsidRPr="008B1FCE" w:rsidTr="00302A6D">
        <w:tc>
          <w:tcPr>
            <w:tcW w:w="4787" w:type="dxa"/>
            <w:tcBorders>
              <w:top w:val="single" w:sz="4" w:space="0" w:color="auto"/>
              <w:left w:val="single" w:sz="4" w:space="0" w:color="auto"/>
              <w:bottom w:val="single" w:sz="4" w:space="0" w:color="auto"/>
              <w:right w:val="single" w:sz="4" w:space="0" w:color="auto"/>
            </w:tcBorders>
          </w:tcPr>
          <w:p w:rsidR="009A5A8C" w:rsidRPr="008B1FCE" w:rsidRDefault="009A5A8C" w:rsidP="00302A6D">
            <w:pPr>
              <w:tabs>
                <w:tab w:val="left" w:pos="0"/>
              </w:tabs>
            </w:pPr>
            <w:r w:rsidRPr="008B1FCE">
              <w:t>Специалист 3 разряда</w:t>
            </w:r>
          </w:p>
        </w:tc>
        <w:tc>
          <w:tcPr>
            <w:tcW w:w="2160" w:type="dxa"/>
            <w:tcBorders>
              <w:top w:val="single" w:sz="4" w:space="0" w:color="auto"/>
              <w:left w:val="single" w:sz="4" w:space="0" w:color="auto"/>
              <w:bottom w:val="single" w:sz="4" w:space="0" w:color="auto"/>
              <w:right w:val="single" w:sz="4" w:space="0" w:color="auto"/>
            </w:tcBorders>
            <w:vAlign w:val="center"/>
          </w:tcPr>
          <w:p w:rsidR="009A5A8C" w:rsidRPr="008B1FCE" w:rsidRDefault="009A5A8C" w:rsidP="00302A6D">
            <w:pPr>
              <w:tabs>
                <w:tab w:val="left" w:pos="0"/>
              </w:tabs>
              <w:jc w:val="center"/>
            </w:pPr>
            <w:r w:rsidRPr="008B1FCE">
              <w:t>2788</w:t>
            </w:r>
          </w:p>
        </w:tc>
        <w:tc>
          <w:tcPr>
            <w:tcW w:w="2623" w:type="dxa"/>
            <w:tcBorders>
              <w:top w:val="single" w:sz="4" w:space="0" w:color="auto"/>
              <w:left w:val="single" w:sz="4" w:space="0" w:color="auto"/>
              <w:bottom w:val="single" w:sz="4" w:space="0" w:color="auto"/>
              <w:right w:val="single" w:sz="4" w:space="0" w:color="auto"/>
            </w:tcBorders>
            <w:vAlign w:val="center"/>
          </w:tcPr>
          <w:p w:rsidR="009A5A8C" w:rsidRPr="008B1FCE" w:rsidRDefault="009A5A8C" w:rsidP="00302A6D">
            <w:pPr>
              <w:tabs>
                <w:tab w:val="left" w:pos="0"/>
              </w:tabs>
              <w:jc w:val="center"/>
            </w:pPr>
            <w:r w:rsidRPr="008B1FCE">
              <w:t>1</w:t>
            </w:r>
          </w:p>
        </w:tc>
      </w:tr>
    </w:tbl>
    <w:p w:rsidR="009A5A8C" w:rsidRPr="008B1FCE" w:rsidRDefault="009A5A8C" w:rsidP="009A5A8C">
      <w:pPr>
        <w:tabs>
          <w:tab w:val="left" w:pos="0"/>
        </w:tabs>
      </w:pPr>
    </w:p>
    <w:p w:rsidR="009A5A8C" w:rsidRPr="008B1FCE" w:rsidRDefault="009A5A8C" w:rsidP="009A5A8C">
      <w:pPr>
        <w:tabs>
          <w:tab w:val="left" w:pos="0"/>
        </w:tabs>
      </w:pPr>
    </w:p>
    <w:p w:rsidR="009A5A8C" w:rsidRPr="009A5A8C" w:rsidRDefault="009A5A8C" w:rsidP="009A5A8C">
      <w:pPr>
        <w:pStyle w:val="31"/>
        <w:spacing w:after="0"/>
        <w:ind w:left="960" w:right="-6"/>
        <w:rPr>
          <w:rFonts w:ascii="Times New Roman" w:hAnsi="Times New Roman" w:cs="Times New Roman"/>
          <w:sz w:val="24"/>
          <w:szCs w:val="24"/>
        </w:rPr>
      </w:pPr>
      <w:r w:rsidRPr="009A5A8C">
        <w:rPr>
          <w:rFonts w:ascii="Times New Roman" w:hAnsi="Times New Roman" w:cs="Times New Roman"/>
          <w:sz w:val="24"/>
          <w:szCs w:val="24"/>
        </w:rPr>
        <w:t>Приложение № 2 Положения  изложить в следующей редакции:</w:t>
      </w:r>
    </w:p>
    <w:p w:rsidR="009A5A8C" w:rsidRPr="009A5A8C" w:rsidRDefault="009A5A8C" w:rsidP="009A5A8C">
      <w:pPr>
        <w:jc w:val="right"/>
      </w:pPr>
    </w:p>
    <w:p w:rsidR="009A5A8C" w:rsidRPr="009A5A8C" w:rsidRDefault="009A5A8C" w:rsidP="009A5A8C">
      <w:pPr>
        <w:autoSpaceDE w:val="0"/>
        <w:autoSpaceDN w:val="0"/>
        <w:adjustRightInd w:val="0"/>
        <w:jc w:val="center"/>
        <w:outlineLvl w:val="0"/>
        <w:rPr>
          <w:rFonts w:eastAsia="Calibri"/>
          <w:bCs/>
          <w:color w:val="000000"/>
        </w:rPr>
      </w:pPr>
      <w:proofErr w:type="gramStart"/>
      <w:r w:rsidRPr="009A5A8C">
        <w:rPr>
          <w:rFonts w:eastAsia="Calibri"/>
          <w:bCs/>
          <w:color w:val="000000"/>
        </w:rPr>
        <w:t>Р</w:t>
      </w:r>
      <w:proofErr w:type="gramEnd"/>
      <w:r w:rsidRPr="009A5A8C">
        <w:rPr>
          <w:rFonts w:eastAsia="Calibri"/>
          <w:bCs/>
          <w:color w:val="000000"/>
        </w:rPr>
        <w:t xml:space="preserve"> А З М Е Р Ы</w:t>
      </w:r>
    </w:p>
    <w:p w:rsidR="009A5A8C" w:rsidRPr="008B1FCE" w:rsidRDefault="009A5A8C" w:rsidP="009A5A8C">
      <w:pPr>
        <w:autoSpaceDE w:val="0"/>
        <w:autoSpaceDN w:val="0"/>
        <w:adjustRightInd w:val="0"/>
        <w:jc w:val="center"/>
        <w:outlineLvl w:val="0"/>
        <w:rPr>
          <w:rFonts w:eastAsia="Calibri"/>
          <w:bCs/>
          <w:color w:val="000000"/>
        </w:rPr>
      </w:pPr>
      <w:r w:rsidRPr="008B1FCE">
        <w:rPr>
          <w:rFonts w:eastAsia="Calibri"/>
          <w:bCs/>
          <w:color w:val="000000"/>
        </w:rPr>
        <w:t>ежемесячных выплат за классный чин муниципального служащего</w:t>
      </w:r>
    </w:p>
    <w:p w:rsidR="009A5A8C" w:rsidRPr="008B1FCE" w:rsidRDefault="009A5A8C" w:rsidP="009A5A8C">
      <w:pPr>
        <w:autoSpaceDE w:val="0"/>
        <w:autoSpaceDN w:val="0"/>
        <w:adjustRightInd w:val="0"/>
        <w:jc w:val="both"/>
        <w:rPr>
          <w:rFonts w:eastAsia="Calibri"/>
          <w:color w:val="000000"/>
        </w:rPr>
      </w:pPr>
    </w:p>
    <w:p w:rsidR="009A5A8C" w:rsidRPr="008B1FCE" w:rsidRDefault="009A5A8C" w:rsidP="009A5A8C">
      <w:pPr>
        <w:autoSpaceDE w:val="0"/>
        <w:autoSpaceDN w:val="0"/>
        <w:adjustRightInd w:val="0"/>
        <w:jc w:val="both"/>
        <w:rPr>
          <w:rFonts w:eastAsia="Calibri"/>
          <w:color w:val="000000"/>
        </w:rPr>
      </w:pPr>
    </w:p>
    <w:tbl>
      <w:tblPr>
        <w:tblW w:w="9370" w:type="dxa"/>
        <w:tblInd w:w="94" w:type="dxa"/>
        <w:tblBorders>
          <w:top w:val="single" w:sz="4" w:space="0" w:color="auto"/>
          <w:insideV w:val="single" w:sz="4" w:space="0" w:color="auto"/>
        </w:tblBorders>
        <w:tblLook w:val="04A0"/>
      </w:tblPr>
      <w:tblGrid>
        <w:gridCol w:w="6677"/>
        <w:gridCol w:w="2693"/>
      </w:tblGrid>
      <w:tr w:rsidR="009A5A8C" w:rsidRPr="008B1FCE" w:rsidTr="00302A6D">
        <w:trPr>
          <w:trHeight w:val="20"/>
        </w:trPr>
        <w:tc>
          <w:tcPr>
            <w:tcW w:w="6677" w:type="dxa"/>
          </w:tcPr>
          <w:p w:rsidR="009A5A8C" w:rsidRPr="008B1FCE" w:rsidRDefault="009A5A8C" w:rsidP="00302A6D">
            <w:pPr>
              <w:jc w:val="center"/>
              <w:rPr>
                <w:color w:val="000000"/>
              </w:rPr>
            </w:pPr>
            <w:r w:rsidRPr="008B1FCE">
              <w:rPr>
                <w:color w:val="000000"/>
              </w:rPr>
              <w:t>Наименование классного чина</w:t>
            </w:r>
          </w:p>
        </w:tc>
        <w:tc>
          <w:tcPr>
            <w:tcW w:w="2693" w:type="dxa"/>
          </w:tcPr>
          <w:p w:rsidR="009A5A8C" w:rsidRPr="008B1FCE" w:rsidRDefault="009A5A8C" w:rsidP="00302A6D">
            <w:pPr>
              <w:jc w:val="center"/>
              <w:rPr>
                <w:color w:val="000000"/>
              </w:rPr>
            </w:pPr>
            <w:r w:rsidRPr="008B1FCE">
              <w:rPr>
                <w:color w:val="000000"/>
              </w:rPr>
              <w:t>Размер выплаты (рублей в месяц)</w:t>
            </w:r>
          </w:p>
        </w:tc>
      </w:tr>
      <w:tr w:rsidR="009A5A8C" w:rsidRPr="008B1FCE" w:rsidTr="00302A6D">
        <w:tblPrEx>
          <w:tblBorders>
            <w:top w:val="none" w:sz="0" w:space="0" w:color="auto"/>
            <w:insideV w:val="none" w:sz="0" w:space="0" w:color="auto"/>
          </w:tblBorders>
        </w:tblPrEx>
        <w:trPr>
          <w:trHeight w:val="20"/>
        </w:trPr>
        <w:tc>
          <w:tcPr>
            <w:tcW w:w="6677" w:type="dxa"/>
            <w:tcBorders>
              <w:top w:val="single" w:sz="4" w:space="0" w:color="auto"/>
            </w:tcBorders>
          </w:tcPr>
          <w:p w:rsidR="009A5A8C" w:rsidRPr="008B1FCE" w:rsidRDefault="009A5A8C" w:rsidP="00302A6D">
            <w:pPr>
              <w:rPr>
                <w:color w:val="000000"/>
              </w:rPr>
            </w:pPr>
            <w:r w:rsidRPr="008B1FCE">
              <w:rPr>
                <w:color w:val="000000"/>
              </w:rPr>
              <w:t>Действительный муниципальный советник 1 класса</w:t>
            </w:r>
          </w:p>
          <w:p w:rsidR="009A5A8C" w:rsidRPr="008B1FCE" w:rsidRDefault="009A5A8C" w:rsidP="00302A6D">
            <w:pPr>
              <w:rPr>
                <w:color w:val="000000"/>
              </w:rPr>
            </w:pPr>
          </w:p>
        </w:tc>
        <w:tc>
          <w:tcPr>
            <w:tcW w:w="2693" w:type="dxa"/>
            <w:tcBorders>
              <w:top w:val="single" w:sz="4" w:space="0" w:color="auto"/>
            </w:tcBorders>
          </w:tcPr>
          <w:p w:rsidR="009A5A8C" w:rsidRPr="008B1FCE" w:rsidRDefault="009A5A8C" w:rsidP="00302A6D">
            <w:pPr>
              <w:jc w:val="center"/>
              <w:rPr>
                <w:color w:val="000000"/>
              </w:rPr>
            </w:pPr>
            <w:r w:rsidRPr="008B1FCE">
              <w:rPr>
                <w:color w:val="000000"/>
              </w:rPr>
              <w:t>2167</w:t>
            </w:r>
          </w:p>
        </w:tc>
      </w:tr>
      <w:tr w:rsidR="009A5A8C" w:rsidRPr="008B1FCE" w:rsidTr="00302A6D">
        <w:tblPrEx>
          <w:tblBorders>
            <w:top w:val="none" w:sz="0" w:space="0" w:color="auto"/>
            <w:insideV w:val="none" w:sz="0" w:space="0" w:color="auto"/>
          </w:tblBorders>
        </w:tblPrEx>
        <w:trPr>
          <w:trHeight w:val="20"/>
        </w:trPr>
        <w:tc>
          <w:tcPr>
            <w:tcW w:w="6677" w:type="dxa"/>
          </w:tcPr>
          <w:p w:rsidR="009A5A8C" w:rsidRPr="008B1FCE" w:rsidRDefault="009A5A8C" w:rsidP="00302A6D">
            <w:pPr>
              <w:rPr>
                <w:color w:val="000000"/>
              </w:rPr>
            </w:pPr>
            <w:r w:rsidRPr="008B1FCE">
              <w:rPr>
                <w:color w:val="000000"/>
              </w:rPr>
              <w:t>Действительный муниципальный советник 2 класса</w:t>
            </w:r>
          </w:p>
          <w:p w:rsidR="009A5A8C" w:rsidRPr="008B1FCE" w:rsidRDefault="009A5A8C" w:rsidP="00302A6D">
            <w:pPr>
              <w:rPr>
                <w:color w:val="000000"/>
              </w:rPr>
            </w:pPr>
          </w:p>
        </w:tc>
        <w:tc>
          <w:tcPr>
            <w:tcW w:w="2693" w:type="dxa"/>
          </w:tcPr>
          <w:p w:rsidR="009A5A8C" w:rsidRPr="008B1FCE" w:rsidRDefault="009A5A8C" w:rsidP="00302A6D">
            <w:pPr>
              <w:jc w:val="center"/>
              <w:rPr>
                <w:color w:val="000000"/>
              </w:rPr>
            </w:pPr>
            <w:r w:rsidRPr="008B1FCE">
              <w:rPr>
                <w:color w:val="000000"/>
              </w:rPr>
              <w:t>2022</w:t>
            </w:r>
          </w:p>
        </w:tc>
      </w:tr>
      <w:tr w:rsidR="009A5A8C" w:rsidRPr="008B1FCE" w:rsidTr="00302A6D">
        <w:tblPrEx>
          <w:tblBorders>
            <w:top w:val="none" w:sz="0" w:space="0" w:color="auto"/>
            <w:insideV w:val="none" w:sz="0" w:space="0" w:color="auto"/>
          </w:tblBorders>
        </w:tblPrEx>
        <w:trPr>
          <w:trHeight w:val="20"/>
        </w:trPr>
        <w:tc>
          <w:tcPr>
            <w:tcW w:w="6677" w:type="dxa"/>
          </w:tcPr>
          <w:p w:rsidR="009A5A8C" w:rsidRPr="008B1FCE" w:rsidRDefault="009A5A8C" w:rsidP="00302A6D">
            <w:pPr>
              <w:rPr>
                <w:color w:val="000000"/>
              </w:rPr>
            </w:pPr>
            <w:r w:rsidRPr="008B1FCE">
              <w:rPr>
                <w:color w:val="000000"/>
              </w:rPr>
              <w:t>Действительный муниципальный советник 3 класса</w:t>
            </w:r>
          </w:p>
          <w:p w:rsidR="009A5A8C" w:rsidRPr="008B1FCE" w:rsidRDefault="009A5A8C" w:rsidP="00302A6D">
            <w:pPr>
              <w:rPr>
                <w:color w:val="000000"/>
              </w:rPr>
            </w:pPr>
          </w:p>
        </w:tc>
        <w:tc>
          <w:tcPr>
            <w:tcW w:w="2693" w:type="dxa"/>
          </w:tcPr>
          <w:p w:rsidR="009A5A8C" w:rsidRPr="008B1FCE" w:rsidRDefault="009A5A8C" w:rsidP="00302A6D">
            <w:pPr>
              <w:jc w:val="center"/>
              <w:rPr>
                <w:color w:val="000000"/>
              </w:rPr>
            </w:pPr>
            <w:r w:rsidRPr="008B1FCE">
              <w:rPr>
                <w:color w:val="000000"/>
              </w:rPr>
              <w:t>1878</w:t>
            </w:r>
          </w:p>
        </w:tc>
      </w:tr>
      <w:tr w:rsidR="009A5A8C" w:rsidRPr="008B1FCE" w:rsidTr="00302A6D">
        <w:tblPrEx>
          <w:tblBorders>
            <w:top w:val="none" w:sz="0" w:space="0" w:color="auto"/>
            <w:insideV w:val="none" w:sz="0" w:space="0" w:color="auto"/>
          </w:tblBorders>
        </w:tblPrEx>
        <w:trPr>
          <w:trHeight w:val="20"/>
        </w:trPr>
        <w:tc>
          <w:tcPr>
            <w:tcW w:w="6677" w:type="dxa"/>
          </w:tcPr>
          <w:p w:rsidR="009A5A8C" w:rsidRPr="008B1FCE" w:rsidRDefault="009A5A8C" w:rsidP="00302A6D">
            <w:pPr>
              <w:rPr>
                <w:color w:val="000000"/>
              </w:rPr>
            </w:pPr>
            <w:r w:rsidRPr="008B1FCE">
              <w:rPr>
                <w:color w:val="000000"/>
              </w:rPr>
              <w:t>Муниципальный советник 1 класса</w:t>
            </w:r>
          </w:p>
          <w:p w:rsidR="009A5A8C" w:rsidRPr="008B1FCE" w:rsidRDefault="009A5A8C" w:rsidP="00302A6D">
            <w:pPr>
              <w:rPr>
                <w:color w:val="000000"/>
              </w:rPr>
            </w:pPr>
          </w:p>
        </w:tc>
        <w:tc>
          <w:tcPr>
            <w:tcW w:w="2693" w:type="dxa"/>
          </w:tcPr>
          <w:p w:rsidR="009A5A8C" w:rsidRPr="008B1FCE" w:rsidRDefault="009A5A8C" w:rsidP="00302A6D">
            <w:pPr>
              <w:jc w:val="center"/>
              <w:rPr>
                <w:color w:val="000000"/>
              </w:rPr>
            </w:pPr>
            <w:r w:rsidRPr="008B1FCE">
              <w:rPr>
                <w:color w:val="000000"/>
              </w:rPr>
              <w:t>1661</w:t>
            </w:r>
          </w:p>
        </w:tc>
      </w:tr>
      <w:tr w:rsidR="009A5A8C" w:rsidRPr="008B1FCE" w:rsidTr="00302A6D">
        <w:tblPrEx>
          <w:tblBorders>
            <w:top w:val="none" w:sz="0" w:space="0" w:color="auto"/>
            <w:insideV w:val="none" w:sz="0" w:space="0" w:color="auto"/>
          </w:tblBorders>
        </w:tblPrEx>
        <w:trPr>
          <w:trHeight w:val="20"/>
        </w:trPr>
        <w:tc>
          <w:tcPr>
            <w:tcW w:w="6677" w:type="dxa"/>
          </w:tcPr>
          <w:p w:rsidR="009A5A8C" w:rsidRPr="008B1FCE" w:rsidRDefault="009A5A8C" w:rsidP="00302A6D">
            <w:pPr>
              <w:rPr>
                <w:color w:val="000000"/>
              </w:rPr>
            </w:pPr>
            <w:r w:rsidRPr="008B1FCE">
              <w:rPr>
                <w:color w:val="000000"/>
              </w:rPr>
              <w:t>Муниципальный советник 2 класса</w:t>
            </w:r>
          </w:p>
          <w:p w:rsidR="009A5A8C" w:rsidRPr="008B1FCE" w:rsidRDefault="009A5A8C" w:rsidP="00302A6D">
            <w:pPr>
              <w:rPr>
                <w:color w:val="000000"/>
              </w:rPr>
            </w:pPr>
          </w:p>
        </w:tc>
        <w:tc>
          <w:tcPr>
            <w:tcW w:w="2693" w:type="dxa"/>
          </w:tcPr>
          <w:p w:rsidR="009A5A8C" w:rsidRPr="008B1FCE" w:rsidRDefault="009A5A8C" w:rsidP="00302A6D">
            <w:pPr>
              <w:jc w:val="center"/>
              <w:rPr>
                <w:color w:val="000000"/>
              </w:rPr>
            </w:pPr>
            <w:r w:rsidRPr="008B1FCE">
              <w:rPr>
                <w:color w:val="000000"/>
              </w:rPr>
              <w:t>1518</w:t>
            </w:r>
          </w:p>
        </w:tc>
      </w:tr>
      <w:tr w:rsidR="009A5A8C" w:rsidRPr="008B1FCE" w:rsidTr="00302A6D">
        <w:tblPrEx>
          <w:tblBorders>
            <w:top w:val="none" w:sz="0" w:space="0" w:color="auto"/>
            <w:insideV w:val="none" w:sz="0" w:space="0" w:color="auto"/>
          </w:tblBorders>
        </w:tblPrEx>
        <w:trPr>
          <w:trHeight w:val="20"/>
        </w:trPr>
        <w:tc>
          <w:tcPr>
            <w:tcW w:w="6677" w:type="dxa"/>
          </w:tcPr>
          <w:p w:rsidR="009A5A8C" w:rsidRPr="008B1FCE" w:rsidRDefault="009A5A8C" w:rsidP="00302A6D">
            <w:pPr>
              <w:rPr>
                <w:color w:val="000000"/>
              </w:rPr>
            </w:pPr>
            <w:r w:rsidRPr="008B1FCE">
              <w:rPr>
                <w:color w:val="000000"/>
              </w:rPr>
              <w:t>Муниципальный советник 3 класса</w:t>
            </w:r>
          </w:p>
          <w:p w:rsidR="009A5A8C" w:rsidRPr="008B1FCE" w:rsidRDefault="009A5A8C" w:rsidP="00302A6D">
            <w:pPr>
              <w:rPr>
                <w:color w:val="000000"/>
              </w:rPr>
            </w:pPr>
          </w:p>
        </w:tc>
        <w:tc>
          <w:tcPr>
            <w:tcW w:w="2693" w:type="dxa"/>
          </w:tcPr>
          <w:p w:rsidR="009A5A8C" w:rsidRPr="008B1FCE" w:rsidRDefault="009A5A8C" w:rsidP="00302A6D">
            <w:pPr>
              <w:jc w:val="center"/>
              <w:rPr>
                <w:color w:val="000000"/>
              </w:rPr>
            </w:pPr>
            <w:r w:rsidRPr="008B1FCE">
              <w:rPr>
                <w:color w:val="000000"/>
              </w:rPr>
              <w:t>1373</w:t>
            </w:r>
          </w:p>
        </w:tc>
      </w:tr>
      <w:tr w:rsidR="009A5A8C" w:rsidRPr="008B1FCE" w:rsidTr="00302A6D">
        <w:tblPrEx>
          <w:tblBorders>
            <w:top w:val="none" w:sz="0" w:space="0" w:color="auto"/>
            <w:insideV w:val="none" w:sz="0" w:space="0" w:color="auto"/>
          </w:tblBorders>
        </w:tblPrEx>
        <w:trPr>
          <w:trHeight w:val="20"/>
        </w:trPr>
        <w:tc>
          <w:tcPr>
            <w:tcW w:w="6677" w:type="dxa"/>
          </w:tcPr>
          <w:p w:rsidR="009A5A8C" w:rsidRPr="008B1FCE" w:rsidRDefault="009A5A8C" w:rsidP="00302A6D">
            <w:pPr>
              <w:rPr>
                <w:color w:val="000000"/>
              </w:rPr>
            </w:pPr>
            <w:r w:rsidRPr="008B1FCE">
              <w:rPr>
                <w:color w:val="000000"/>
              </w:rPr>
              <w:t>Советник муниципальной службы 1 класса</w:t>
            </w:r>
          </w:p>
          <w:p w:rsidR="009A5A8C" w:rsidRPr="008B1FCE" w:rsidRDefault="009A5A8C" w:rsidP="00302A6D">
            <w:pPr>
              <w:rPr>
                <w:color w:val="000000"/>
              </w:rPr>
            </w:pPr>
          </w:p>
        </w:tc>
        <w:tc>
          <w:tcPr>
            <w:tcW w:w="2693" w:type="dxa"/>
          </w:tcPr>
          <w:p w:rsidR="009A5A8C" w:rsidRPr="008B1FCE" w:rsidRDefault="009A5A8C" w:rsidP="00302A6D">
            <w:pPr>
              <w:jc w:val="center"/>
              <w:rPr>
                <w:color w:val="000000"/>
              </w:rPr>
            </w:pPr>
            <w:r w:rsidRPr="008B1FCE">
              <w:rPr>
                <w:color w:val="000000"/>
              </w:rPr>
              <w:t>1302</w:t>
            </w:r>
          </w:p>
        </w:tc>
      </w:tr>
      <w:tr w:rsidR="009A5A8C" w:rsidRPr="008B1FCE" w:rsidTr="00302A6D">
        <w:tblPrEx>
          <w:tblBorders>
            <w:top w:val="none" w:sz="0" w:space="0" w:color="auto"/>
            <w:insideV w:val="none" w:sz="0" w:space="0" w:color="auto"/>
          </w:tblBorders>
        </w:tblPrEx>
        <w:trPr>
          <w:trHeight w:val="20"/>
        </w:trPr>
        <w:tc>
          <w:tcPr>
            <w:tcW w:w="6677" w:type="dxa"/>
          </w:tcPr>
          <w:p w:rsidR="009A5A8C" w:rsidRPr="008B1FCE" w:rsidRDefault="009A5A8C" w:rsidP="00302A6D">
            <w:pPr>
              <w:rPr>
                <w:color w:val="000000"/>
              </w:rPr>
            </w:pPr>
            <w:r w:rsidRPr="008B1FCE">
              <w:rPr>
                <w:color w:val="000000"/>
              </w:rPr>
              <w:t>Советник муниципальной службы 2 класса</w:t>
            </w:r>
          </w:p>
          <w:p w:rsidR="009A5A8C" w:rsidRPr="008B1FCE" w:rsidRDefault="009A5A8C" w:rsidP="00302A6D">
            <w:pPr>
              <w:rPr>
                <w:color w:val="000000"/>
              </w:rPr>
            </w:pPr>
          </w:p>
        </w:tc>
        <w:tc>
          <w:tcPr>
            <w:tcW w:w="2693" w:type="dxa"/>
          </w:tcPr>
          <w:p w:rsidR="009A5A8C" w:rsidRPr="008B1FCE" w:rsidRDefault="009A5A8C" w:rsidP="00302A6D">
            <w:pPr>
              <w:jc w:val="center"/>
              <w:rPr>
                <w:color w:val="000000"/>
              </w:rPr>
            </w:pPr>
            <w:r w:rsidRPr="008B1FCE">
              <w:rPr>
                <w:color w:val="000000"/>
              </w:rPr>
              <w:t>1083</w:t>
            </w:r>
          </w:p>
        </w:tc>
      </w:tr>
      <w:tr w:rsidR="009A5A8C" w:rsidRPr="008B1FCE" w:rsidTr="00302A6D">
        <w:tblPrEx>
          <w:tblBorders>
            <w:top w:val="none" w:sz="0" w:space="0" w:color="auto"/>
            <w:insideV w:val="none" w:sz="0" w:space="0" w:color="auto"/>
          </w:tblBorders>
        </w:tblPrEx>
        <w:trPr>
          <w:trHeight w:val="20"/>
        </w:trPr>
        <w:tc>
          <w:tcPr>
            <w:tcW w:w="6677" w:type="dxa"/>
          </w:tcPr>
          <w:p w:rsidR="009A5A8C" w:rsidRPr="008B1FCE" w:rsidRDefault="009A5A8C" w:rsidP="00302A6D">
            <w:pPr>
              <w:rPr>
                <w:color w:val="000000"/>
              </w:rPr>
            </w:pPr>
            <w:r w:rsidRPr="008B1FCE">
              <w:rPr>
                <w:color w:val="000000"/>
              </w:rPr>
              <w:t>Советник муниципальной службы 3 класса</w:t>
            </w:r>
          </w:p>
          <w:p w:rsidR="009A5A8C" w:rsidRPr="008B1FCE" w:rsidRDefault="009A5A8C" w:rsidP="00302A6D">
            <w:pPr>
              <w:rPr>
                <w:color w:val="000000"/>
              </w:rPr>
            </w:pPr>
          </w:p>
        </w:tc>
        <w:tc>
          <w:tcPr>
            <w:tcW w:w="2693" w:type="dxa"/>
          </w:tcPr>
          <w:p w:rsidR="009A5A8C" w:rsidRPr="008B1FCE" w:rsidRDefault="009A5A8C" w:rsidP="00302A6D">
            <w:pPr>
              <w:jc w:val="center"/>
              <w:rPr>
                <w:color w:val="000000"/>
              </w:rPr>
            </w:pPr>
            <w:r w:rsidRPr="008B1FCE">
              <w:rPr>
                <w:color w:val="000000"/>
              </w:rPr>
              <w:t>940</w:t>
            </w:r>
          </w:p>
        </w:tc>
      </w:tr>
      <w:tr w:rsidR="009A5A8C" w:rsidRPr="008B1FCE" w:rsidTr="00302A6D">
        <w:tblPrEx>
          <w:tblBorders>
            <w:top w:val="none" w:sz="0" w:space="0" w:color="auto"/>
            <w:insideV w:val="none" w:sz="0" w:space="0" w:color="auto"/>
          </w:tblBorders>
        </w:tblPrEx>
        <w:trPr>
          <w:trHeight w:val="20"/>
        </w:trPr>
        <w:tc>
          <w:tcPr>
            <w:tcW w:w="6677" w:type="dxa"/>
          </w:tcPr>
          <w:p w:rsidR="009A5A8C" w:rsidRPr="008B1FCE" w:rsidRDefault="009A5A8C" w:rsidP="00302A6D">
            <w:pPr>
              <w:rPr>
                <w:color w:val="000000"/>
              </w:rPr>
            </w:pPr>
            <w:r w:rsidRPr="008B1FCE">
              <w:rPr>
                <w:color w:val="000000"/>
              </w:rPr>
              <w:t>Референт муниципальной службы 1 класса</w:t>
            </w:r>
          </w:p>
          <w:p w:rsidR="009A5A8C" w:rsidRPr="008B1FCE" w:rsidRDefault="009A5A8C" w:rsidP="00302A6D">
            <w:pPr>
              <w:rPr>
                <w:color w:val="000000"/>
              </w:rPr>
            </w:pPr>
          </w:p>
        </w:tc>
        <w:tc>
          <w:tcPr>
            <w:tcW w:w="2693" w:type="dxa"/>
          </w:tcPr>
          <w:p w:rsidR="009A5A8C" w:rsidRPr="008B1FCE" w:rsidRDefault="009A5A8C" w:rsidP="00302A6D">
            <w:pPr>
              <w:jc w:val="center"/>
              <w:rPr>
                <w:color w:val="000000"/>
              </w:rPr>
            </w:pPr>
            <w:r w:rsidRPr="008B1FCE">
              <w:rPr>
                <w:color w:val="000000"/>
              </w:rPr>
              <w:t>867</w:t>
            </w:r>
          </w:p>
        </w:tc>
      </w:tr>
      <w:tr w:rsidR="009A5A8C" w:rsidRPr="008B1FCE" w:rsidTr="00302A6D">
        <w:tblPrEx>
          <w:tblBorders>
            <w:top w:val="none" w:sz="0" w:space="0" w:color="auto"/>
            <w:insideV w:val="none" w:sz="0" w:space="0" w:color="auto"/>
          </w:tblBorders>
        </w:tblPrEx>
        <w:trPr>
          <w:trHeight w:val="20"/>
        </w:trPr>
        <w:tc>
          <w:tcPr>
            <w:tcW w:w="6677" w:type="dxa"/>
          </w:tcPr>
          <w:p w:rsidR="009A5A8C" w:rsidRPr="008B1FCE" w:rsidRDefault="009A5A8C" w:rsidP="00302A6D">
            <w:pPr>
              <w:rPr>
                <w:color w:val="000000"/>
              </w:rPr>
            </w:pPr>
            <w:r w:rsidRPr="008B1FCE">
              <w:rPr>
                <w:color w:val="000000"/>
              </w:rPr>
              <w:t>Референт муниципальной службы 2 класса</w:t>
            </w:r>
          </w:p>
          <w:p w:rsidR="009A5A8C" w:rsidRPr="008B1FCE" w:rsidRDefault="009A5A8C" w:rsidP="00302A6D">
            <w:pPr>
              <w:rPr>
                <w:color w:val="000000"/>
              </w:rPr>
            </w:pPr>
          </w:p>
        </w:tc>
        <w:tc>
          <w:tcPr>
            <w:tcW w:w="2693" w:type="dxa"/>
          </w:tcPr>
          <w:p w:rsidR="009A5A8C" w:rsidRPr="008B1FCE" w:rsidRDefault="009A5A8C" w:rsidP="00302A6D">
            <w:pPr>
              <w:jc w:val="center"/>
              <w:rPr>
                <w:color w:val="000000"/>
              </w:rPr>
            </w:pPr>
            <w:r w:rsidRPr="008B1FCE">
              <w:rPr>
                <w:color w:val="000000"/>
              </w:rPr>
              <w:t>724</w:t>
            </w:r>
          </w:p>
        </w:tc>
      </w:tr>
      <w:tr w:rsidR="009A5A8C" w:rsidRPr="008B1FCE" w:rsidTr="00302A6D">
        <w:tblPrEx>
          <w:tblBorders>
            <w:top w:val="none" w:sz="0" w:space="0" w:color="auto"/>
            <w:insideV w:val="none" w:sz="0" w:space="0" w:color="auto"/>
          </w:tblBorders>
        </w:tblPrEx>
        <w:trPr>
          <w:trHeight w:val="20"/>
        </w:trPr>
        <w:tc>
          <w:tcPr>
            <w:tcW w:w="6677" w:type="dxa"/>
          </w:tcPr>
          <w:p w:rsidR="009A5A8C" w:rsidRPr="008B1FCE" w:rsidRDefault="009A5A8C" w:rsidP="00302A6D">
            <w:pPr>
              <w:rPr>
                <w:color w:val="000000"/>
              </w:rPr>
            </w:pPr>
            <w:r w:rsidRPr="008B1FCE">
              <w:rPr>
                <w:color w:val="000000"/>
              </w:rPr>
              <w:t>Референт муниципальной службы 3 класса</w:t>
            </w:r>
          </w:p>
          <w:p w:rsidR="009A5A8C" w:rsidRPr="008B1FCE" w:rsidRDefault="009A5A8C" w:rsidP="00302A6D">
            <w:pPr>
              <w:rPr>
                <w:color w:val="000000"/>
              </w:rPr>
            </w:pPr>
          </w:p>
        </w:tc>
        <w:tc>
          <w:tcPr>
            <w:tcW w:w="2693" w:type="dxa"/>
          </w:tcPr>
          <w:p w:rsidR="009A5A8C" w:rsidRPr="008B1FCE" w:rsidRDefault="009A5A8C" w:rsidP="00302A6D">
            <w:pPr>
              <w:jc w:val="center"/>
              <w:rPr>
                <w:color w:val="000000"/>
              </w:rPr>
            </w:pPr>
            <w:r w:rsidRPr="008B1FCE">
              <w:rPr>
                <w:color w:val="000000"/>
              </w:rPr>
              <w:t>649</w:t>
            </w:r>
          </w:p>
        </w:tc>
      </w:tr>
      <w:tr w:rsidR="009A5A8C" w:rsidRPr="008B1FCE" w:rsidTr="00302A6D">
        <w:tblPrEx>
          <w:tblBorders>
            <w:top w:val="none" w:sz="0" w:space="0" w:color="auto"/>
            <w:insideV w:val="none" w:sz="0" w:space="0" w:color="auto"/>
          </w:tblBorders>
        </w:tblPrEx>
        <w:trPr>
          <w:trHeight w:val="20"/>
        </w:trPr>
        <w:tc>
          <w:tcPr>
            <w:tcW w:w="6677" w:type="dxa"/>
          </w:tcPr>
          <w:p w:rsidR="009A5A8C" w:rsidRPr="008B1FCE" w:rsidRDefault="009A5A8C" w:rsidP="00302A6D">
            <w:pPr>
              <w:rPr>
                <w:color w:val="000000"/>
              </w:rPr>
            </w:pPr>
            <w:r w:rsidRPr="008B1FCE">
              <w:rPr>
                <w:color w:val="000000"/>
              </w:rPr>
              <w:t>Секретарь муниципальной службы 1 класса</w:t>
            </w:r>
          </w:p>
          <w:p w:rsidR="009A5A8C" w:rsidRPr="008B1FCE" w:rsidRDefault="009A5A8C" w:rsidP="00302A6D">
            <w:pPr>
              <w:rPr>
                <w:color w:val="000000"/>
              </w:rPr>
            </w:pPr>
          </w:p>
        </w:tc>
        <w:tc>
          <w:tcPr>
            <w:tcW w:w="2693" w:type="dxa"/>
          </w:tcPr>
          <w:p w:rsidR="009A5A8C" w:rsidRPr="008B1FCE" w:rsidRDefault="009A5A8C" w:rsidP="00302A6D">
            <w:pPr>
              <w:jc w:val="center"/>
              <w:rPr>
                <w:color w:val="000000"/>
              </w:rPr>
            </w:pPr>
            <w:r w:rsidRPr="008B1FCE">
              <w:rPr>
                <w:color w:val="000000"/>
              </w:rPr>
              <w:t>506</w:t>
            </w:r>
          </w:p>
        </w:tc>
      </w:tr>
      <w:tr w:rsidR="009A5A8C" w:rsidRPr="008B1FCE" w:rsidTr="00302A6D">
        <w:tblPrEx>
          <w:tblBorders>
            <w:top w:val="none" w:sz="0" w:space="0" w:color="auto"/>
            <w:insideV w:val="none" w:sz="0" w:space="0" w:color="auto"/>
          </w:tblBorders>
        </w:tblPrEx>
        <w:trPr>
          <w:trHeight w:val="20"/>
        </w:trPr>
        <w:tc>
          <w:tcPr>
            <w:tcW w:w="6677" w:type="dxa"/>
          </w:tcPr>
          <w:p w:rsidR="009A5A8C" w:rsidRPr="008B1FCE" w:rsidRDefault="009A5A8C" w:rsidP="00302A6D">
            <w:pPr>
              <w:rPr>
                <w:color w:val="000000"/>
              </w:rPr>
            </w:pPr>
            <w:r w:rsidRPr="008B1FCE">
              <w:rPr>
                <w:color w:val="000000"/>
              </w:rPr>
              <w:t>Секретарь муниципальной службы 2 класса</w:t>
            </w:r>
          </w:p>
          <w:p w:rsidR="009A5A8C" w:rsidRPr="008B1FCE" w:rsidRDefault="009A5A8C" w:rsidP="00302A6D">
            <w:pPr>
              <w:rPr>
                <w:color w:val="000000"/>
              </w:rPr>
            </w:pPr>
          </w:p>
        </w:tc>
        <w:tc>
          <w:tcPr>
            <w:tcW w:w="2693" w:type="dxa"/>
          </w:tcPr>
          <w:p w:rsidR="009A5A8C" w:rsidRPr="008B1FCE" w:rsidRDefault="009A5A8C" w:rsidP="00302A6D">
            <w:pPr>
              <w:jc w:val="center"/>
              <w:rPr>
                <w:color w:val="000000"/>
              </w:rPr>
            </w:pPr>
            <w:r w:rsidRPr="008B1FCE">
              <w:rPr>
                <w:color w:val="000000"/>
              </w:rPr>
              <w:t>434</w:t>
            </w:r>
          </w:p>
        </w:tc>
      </w:tr>
      <w:tr w:rsidR="009A5A8C" w:rsidRPr="008B1FCE" w:rsidTr="00302A6D">
        <w:tblPrEx>
          <w:tblBorders>
            <w:top w:val="none" w:sz="0" w:space="0" w:color="auto"/>
            <w:insideV w:val="none" w:sz="0" w:space="0" w:color="auto"/>
          </w:tblBorders>
        </w:tblPrEx>
        <w:trPr>
          <w:trHeight w:val="20"/>
        </w:trPr>
        <w:tc>
          <w:tcPr>
            <w:tcW w:w="6677" w:type="dxa"/>
          </w:tcPr>
          <w:p w:rsidR="009A5A8C" w:rsidRPr="008B1FCE" w:rsidRDefault="009A5A8C" w:rsidP="00302A6D">
            <w:pPr>
              <w:rPr>
                <w:color w:val="000000"/>
              </w:rPr>
            </w:pPr>
            <w:r w:rsidRPr="008B1FCE">
              <w:rPr>
                <w:color w:val="000000"/>
              </w:rPr>
              <w:t>Секретарь муниципальной службы 3 класса</w:t>
            </w:r>
          </w:p>
        </w:tc>
        <w:tc>
          <w:tcPr>
            <w:tcW w:w="2693" w:type="dxa"/>
          </w:tcPr>
          <w:p w:rsidR="009A5A8C" w:rsidRPr="008B1FCE" w:rsidRDefault="009A5A8C" w:rsidP="00302A6D">
            <w:pPr>
              <w:jc w:val="center"/>
              <w:rPr>
                <w:color w:val="000000"/>
              </w:rPr>
            </w:pPr>
            <w:r w:rsidRPr="008B1FCE">
              <w:rPr>
                <w:color w:val="000000"/>
              </w:rPr>
              <w:t>361</w:t>
            </w:r>
          </w:p>
        </w:tc>
      </w:tr>
    </w:tbl>
    <w:p w:rsidR="009A5A8C" w:rsidRPr="008B1FCE" w:rsidRDefault="009A5A8C" w:rsidP="009A5A8C">
      <w:pPr>
        <w:tabs>
          <w:tab w:val="left" w:pos="0"/>
        </w:tabs>
      </w:pPr>
    </w:p>
    <w:p w:rsidR="009A5A8C" w:rsidRPr="008B1FCE" w:rsidRDefault="009A5A8C" w:rsidP="009A5A8C">
      <w:pPr>
        <w:tabs>
          <w:tab w:val="left" w:pos="0"/>
        </w:tabs>
      </w:pPr>
    </w:p>
    <w:p w:rsidR="009A5A8C" w:rsidRPr="008B1FCE" w:rsidRDefault="009A5A8C" w:rsidP="009A5A8C">
      <w:pPr>
        <w:tabs>
          <w:tab w:val="left" w:pos="0"/>
        </w:tabs>
        <w:jc w:val="both"/>
      </w:pPr>
      <w:r w:rsidRPr="008B1FCE">
        <w:tab/>
        <w:t>2. Настоящее решение вступает в силу после официального опубликования в информационном издании «Вестник Атнарского сельского поселения Красночетайского района» и распространяется на правоотношения, возникшие  с 01 октября 2019 года.</w:t>
      </w:r>
    </w:p>
    <w:p w:rsidR="009A5A8C" w:rsidRPr="008B1FCE" w:rsidRDefault="009A5A8C" w:rsidP="009A5A8C">
      <w:pPr>
        <w:tabs>
          <w:tab w:val="left" w:pos="0"/>
        </w:tabs>
        <w:jc w:val="both"/>
      </w:pPr>
    </w:p>
    <w:p w:rsidR="009A5A8C" w:rsidRPr="008B1FCE" w:rsidRDefault="009A5A8C" w:rsidP="009A5A8C">
      <w:pPr>
        <w:pStyle w:val="5"/>
        <w:ind w:right="-126"/>
        <w:rPr>
          <w:sz w:val="24"/>
        </w:rPr>
      </w:pPr>
    </w:p>
    <w:p w:rsidR="009A5A8C" w:rsidRPr="009A5A8C" w:rsidRDefault="009A5A8C" w:rsidP="009A5A8C">
      <w:pPr>
        <w:pStyle w:val="5"/>
        <w:tabs>
          <w:tab w:val="left" w:pos="6450"/>
        </w:tabs>
        <w:ind w:right="-126"/>
        <w:rPr>
          <w:sz w:val="24"/>
        </w:rPr>
      </w:pPr>
      <w:r w:rsidRPr="009A5A8C">
        <w:rPr>
          <w:sz w:val="24"/>
        </w:rPr>
        <w:t xml:space="preserve">Председатель Собрания депутатов </w:t>
      </w:r>
    </w:p>
    <w:p w:rsidR="009A5A8C" w:rsidRPr="009A5A8C" w:rsidRDefault="009A5A8C" w:rsidP="009A5A8C">
      <w:pPr>
        <w:pStyle w:val="5"/>
        <w:tabs>
          <w:tab w:val="left" w:pos="6450"/>
        </w:tabs>
        <w:ind w:right="-126"/>
        <w:rPr>
          <w:sz w:val="24"/>
        </w:rPr>
      </w:pPr>
      <w:r w:rsidRPr="009A5A8C">
        <w:rPr>
          <w:sz w:val="24"/>
        </w:rPr>
        <w:t xml:space="preserve">Атнарского сельского поселения                                                                  </w:t>
      </w:r>
      <w:r>
        <w:rPr>
          <w:sz w:val="24"/>
        </w:rPr>
        <w:t xml:space="preserve">             </w:t>
      </w:r>
      <w:r w:rsidRPr="009A5A8C">
        <w:rPr>
          <w:sz w:val="24"/>
        </w:rPr>
        <w:t xml:space="preserve"> Семенова Т.П.</w:t>
      </w:r>
    </w:p>
    <w:p w:rsidR="009A5A8C" w:rsidRPr="009A5A8C" w:rsidRDefault="009A5A8C" w:rsidP="009A5A8C">
      <w:pPr>
        <w:pStyle w:val="5"/>
        <w:ind w:right="-126"/>
        <w:rPr>
          <w:sz w:val="24"/>
        </w:rPr>
      </w:pPr>
      <w:r w:rsidRPr="009A5A8C">
        <w:rPr>
          <w:sz w:val="24"/>
        </w:rPr>
        <w:t xml:space="preserve">                                                       </w:t>
      </w:r>
    </w:p>
    <w:p w:rsidR="009A5A8C" w:rsidRPr="008B1FCE" w:rsidRDefault="009A5A8C" w:rsidP="009A5A8C">
      <w:pPr>
        <w:ind w:right="-126" w:firstLine="540"/>
        <w:jc w:val="both"/>
      </w:pPr>
    </w:p>
    <w:p w:rsidR="009A5A8C" w:rsidRPr="008B1FCE" w:rsidRDefault="009A5A8C" w:rsidP="009A5A8C">
      <w:pPr>
        <w:autoSpaceDE w:val="0"/>
        <w:autoSpaceDN w:val="0"/>
        <w:adjustRightInd w:val="0"/>
        <w:ind w:right="5035"/>
        <w:jc w:val="both"/>
      </w:pPr>
    </w:p>
    <w:p w:rsidR="009A5A8C" w:rsidRPr="009A5A8C" w:rsidRDefault="009A5A8C" w:rsidP="00DD75D5">
      <w:pPr>
        <w:spacing w:after="71"/>
        <w:ind w:right="-2"/>
        <w:rPr>
          <w:rFonts w:eastAsia="Calibri"/>
          <w:b/>
          <w:i/>
          <w:sz w:val="20"/>
          <w:szCs w:val="20"/>
          <w:u w:val="single"/>
          <w:lang w:eastAsia="en-US"/>
        </w:rPr>
      </w:pPr>
    </w:p>
    <w:p w:rsidR="00DD75D5" w:rsidRDefault="00DD75D5" w:rsidP="00DD75D5">
      <w:pPr>
        <w:spacing w:after="71"/>
        <w:ind w:right="4252"/>
        <w:jc w:val="both"/>
        <w:rPr>
          <w:rFonts w:eastAsia="Calibri"/>
          <w:sz w:val="22"/>
          <w:szCs w:val="22"/>
          <w:lang w:eastAsia="en-US"/>
        </w:rPr>
      </w:pPr>
    </w:p>
    <w:p w:rsidR="00DD75D5" w:rsidRPr="00E56618" w:rsidRDefault="00DD75D5" w:rsidP="00DD75D5">
      <w:pPr>
        <w:spacing w:after="71"/>
        <w:ind w:right="4252"/>
        <w:jc w:val="both"/>
        <w:rPr>
          <w:rFonts w:eastAsia="Calibri"/>
          <w:sz w:val="22"/>
          <w:szCs w:val="22"/>
          <w:lang w:eastAsia="en-US"/>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E56618" w:rsidRPr="00E22A6E" w:rsidTr="00670C5F">
        <w:trPr>
          <w:trHeight w:val="2338"/>
        </w:trPr>
        <w:tc>
          <w:tcPr>
            <w:tcW w:w="3168" w:type="dxa"/>
          </w:tcPr>
          <w:p w:rsidR="00E56618" w:rsidRPr="00E22A6E" w:rsidRDefault="00E56618" w:rsidP="00670C5F">
            <w:pPr>
              <w:jc w:val="both"/>
            </w:pPr>
            <w:r w:rsidRPr="00E22A6E">
              <w:rPr>
                <w:b/>
              </w:rPr>
              <w:lastRenderedPageBreak/>
              <w:t>ВЕСТНИК</w:t>
            </w:r>
            <w:r w:rsidRPr="00E22A6E">
              <w:t xml:space="preserve"> </w:t>
            </w:r>
          </w:p>
          <w:p w:rsidR="00E56618" w:rsidRPr="00E22A6E" w:rsidRDefault="00E56618" w:rsidP="00670C5F">
            <w:pPr>
              <w:jc w:val="both"/>
            </w:pPr>
            <w:r w:rsidRPr="00E22A6E">
              <w:t>Атнарского сельского поселения</w:t>
            </w:r>
          </w:p>
          <w:p w:rsidR="00E56618" w:rsidRPr="00E22A6E" w:rsidRDefault="00E56618" w:rsidP="00670C5F">
            <w:pPr>
              <w:jc w:val="both"/>
            </w:pPr>
          </w:p>
          <w:p w:rsidR="00E56618" w:rsidRPr="00E22A6E" w:rsidRDefault="00E56618" w:rsidP="00670C5F">
            <w:pPr>
              <w:jc w:val="both"/>
            </w:pPr>
          </w:p>
          <w:p w:rsidR="00E56618" w:rsidRPr="00E22A6E" w:rsidRDefault="00E56618" w:rsidP="00670C5F">
            <w:pPr>
              <w:jc w:val="both"/>
            </w:pPr>
          </w:p>
          <w:p w:rsidR="00E56618" w:rsidRPr="00E22A6E" w:rsidRDefault="00E56618" w:rsidP="00670C5F">
            <w:pPr>
              <w:jc w:val="both"/>
            </w:pPr>
            <w:r w:rsidRPr="00E22A6E">
              <w:t>Тир. 100 экз.</w:t>
            </w:r>
          </w:p>
        </w:tc>
        <w:tc>
          <w:tcPr>
            <w:tcW w:w="360" w:type="dxa"/>
          </w:tcPr>
          <w:p w:rsidR="00E56618" w:rsidRPr="00E22A6E" w:rsidRDefault="00E56618" w:rsidP="00670C5F">
            <w:pPr>
              <w:jc w:val="both"/>
            </w:pPr>
          </w:p>
        </w:tc>
        <w:tc>
          <w:tcPr>
            <w:tcW w:w="3477" w:type="dxa"/>
          </w:tcPr>
          <w:p w:rsidR="00E56618" w:rsidRPr="00E22A6E" w:rsidRDefault="00E56618" w:rsidP="00670C5F">
            <w:pPr>
              <w:jc w:val="both"/>
            </w:pPr>
            <w:r w:rsidRPr="00E22A6E">
              <w:t>с. Атнары , ул</w:t>
            </w:r>
            <w:proofErr w:type="gramStart"/>
            <w:r w:rsidRPr="00E22A6E">
              <w:t>.М</w:t>
            </w:r>
            <w:proofErr w:type="gramEnd"/>
            <w:r w:rsidRPr="00E22A6E">
              <w:t>олодежная, 52а</w:t>
            </w:r>
          </w:p>
          <w:p w:rsidR="00E56618" w:rsidRPr="00E22A6E" w:rsidRDefault="00E56618" w:rsidP="00670C5F">
            <w:pPr>
              <w:jc w:val="both"/>
            </w:pPr>
            <w:proofErr w:type="spellStart"/>
            <w:r w:rsidRPr="00E22A6E">
              <w:rPr>
                <w:lang w:val="en-US"/>
              </w:rPr>
              <w:t>sao</w:t>
            </w:r>
            <w:proofErr w:type="spellEnd"/>
            <w:r w:rsidRPr="00E22A6E">
              <w:t>-</w:t>
            </w:r>
            <w:proofErr w:type="spellStart"/>
            <w:r w:rsidRPr="00E22A6E">
              <w:rPr>
                <w:lang w:val="en-US"/>
              </w:rPr>
              <w:t>atnart</w:t>
            </w:r>
            <w:proofErr w:type="spellEnd"/>
            <w:r w:rsidRPr="00E22A6E">
              <w:t>@</w:t>
            </w:r>
            <w:proofErr w:type="spellStart"/>
            <w:r w:rsidRPr="00E22A6E">
              <w:rPr>
                <w:lang w:val="en-US"/>
              </w:rPr>
              <w:t>krchet</w:t>
            </w:r>
            <w:proofErr w:type="spellEnd"/>
            <w:r w:rsidRPr="00E22A6E">
              <w:t>.</w:t>
            </w:r>
            <w:r w:rsidRPr="00E22A6E">
              <w:rPr>
                <w:lang w:val="en-US"/>
              </w:rPr>
              <w:t>cap</w:t>
            </w:r>
            <w:r w:rsidRPr="00E22A6E">
              <w:t>.</w:t>
            </w:r>
            <w:proofErr w:type="spellStart"/>
            <w:r w:rsidRPr="00E22A6E">
              <w:rPr>
                <w:lang w:val="en-US"/>
              </w:rPr>
              <w:t>ru</w:t>
            </w:r>
            <w:proofErr w:type="spellEnd"/>
          </w:p>
          <w:p w:rsidR="00E56618" w:rsidRPr="00E22A6E" w:rsidRDefault="00E56618" w:rsidP="00670C5F">
            <w:pPr>
              <w:jc w:val="both"/>
            </w:pPr>
            <w:r w:rsidRPr="00E22A6E">
              <w:t>Номер сверстан ведущим специалистом администрации Атнарского сельского поселения</w:t>
            </w:r>
          </w:p>
          <w:p w:rsidR="00E56618" w:rsidRPr="00E22A6E" w:rsidRDefault="00E56618" w:rsidP="00D66DCA">
            <w:pPr>
              <w:jc w:val="both"/>
            </w:pPr>
            <w:r w:rsidRPr="00E22A6E">
              <w:t xml:space="preserve">Ответственный за выпуск: </w:t>
            </w:r>
            <w:r w:rsidR="00D66DCA">
              <w:t>А.А. Наумова</w:t>
            </w:r>
          </w:p>
        </w:tc>
        <w:tc>
          <w:tcPr>
            <w:tcW w:w="399" w:type="dxa"/>
          </w:tcPr>
          <w:p w:rsidR="00E56618" w:rsidRPr="00E22A6E" w:rsidRDefault="00E56618" w:rsidP="00670C5F">
            <w:pPr>
              <w:jc w:val="both"/>
            </w:pPr>
          </w:p>
        </w:tc>
        <w:tc>
          <w:tcPr>
            <w:tcW w:w="3017" w:type="dxa"/>
          </w:tcPr>
          <w:p w:rsidR="00E56618" w:rsidRPr="00E22A6E" w:rsidRDefault="00E56618" w:rsidP="00670C5F">
            <w:pPr>
              <w:jc w:val="both"/>
            </w:pPr>
          </w:p>
          <w:p w:rsidR="00E56618" w:rsidRPr="00E22A6E" w:rsidRDefault="00E56618" w:rsidP="00670C5F">
            <w:pPr>
              <w:tabs>
                <w:tab w:val="left" w:pos="1887"/>
              </w:tabs>
              <w:ind w:right="914"/>
              <w:jc w:val="both"/>
            </w:pPr>
            <w:r w:rsidRPr="00E22A6E">
              <w:t>Выходит на русском  языке</w:t>
            </w:r>
          </w:p>
        </w:tc>
      </w:tr>
    </w:tbl>
    <w:p w:rsidR="0056329E" w:rsidRPr="00303254" w:rsidRDefault="0056329E" w:rsidP="0056329E">
      <w:pPr>
        <w:rPr>
          <w:lang w:eastAsia="en-US"/>
        </w:rPr>
        <w:sectPr w:rsidR="0056329E" w:rsidRPr="00303254" w:rsidSect="00FB6A6F">
          <w:pgSz w:w="11906" w:h="16838"/>
          <w:pgMar w:top="567" w:right="851" w:bottom="142" w:left="1134" w:header="709" w:footer="709" w:gutter="0"/>
          <w:cols w:space="708"/>
          <w:docGrid w:linePitch="360"/>
        </w:sectPr>
      </w:pPr>
    </w:p>
    <w:bookmarkEnd w:id="0"/>
    <w:p w:rsidR="00092A6A" w:rsidRPr="00225BB1" w:rsidRDefault="00092A6A" w:rsidP="00465F05">
      <w:pPr>
        <w:spacing w:line="276" w:lineRule="auto"/>
        <w:jc w:val="both"/>
        <w:rPr>
          <w:sz w:val="20"/>
          <w:szCs w:val="20"/>
        </w:rPr>
      </w:pPr>
    </w:p>
    <w:sectPr w:rsidR="00092A6A" w:rsidRPr="00225BB1" w:rsidSect="009C7A8F">
      <w:pgSz w:w="11906" w:h="16838"/>
      <w:pgMar w:top="1134"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5D5" w:rsidRDefault="00DD75D5" w:rsidP="00CB703D">
      <w:r>
        <w:separator/>
      </w:r>
    </w:p>
  </w:endnote>
  <w:endnote w:type="continuationSeparator" w:id="1">
    <w:p w:rsidR="00DD75D5" w:rsidRDefault="00DD75D5"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87" w:usb1="00000000" w:usb2="00000000" w:usb3="00000000" w:csb0="0000001F" w:csb1="00000000"/>
  </w:font>
  <w:font w:name="Arial CYR">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5D5" w:rsidRDefault="00DD75D5" w:rsidP="00CB703D">
      <w:r>
        <w:separator/>
      </w:r>
    </w:p>
  </w:footnote>
  <w:footnote w:type="continuationSeparator" w:id="1">
    <w:p w:rsidR="00DD75D5" w:rsidRDefault="00DD75D5"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D5" w:rsidRDefault="00F16AEF">
    <w:pPr>
      <w:pStyle w:val="a3"/>
      <w:jc w:val="center"/>
    </w:pPr>
    <w:fldSimple w:instr=" PAGE   \* MERGEFORMAT ">
      <w:r w:rsidR="00953C92">
        <w:rPr>
          <w:noProof/>
        </w:rPr>
        <w:t>18</w:t>
      </w:r>
    </w:fldSimple>
  </w:p>
  <w:p w:rsidR="00DD75D5" w:rsidRDefault="00DD75D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355C"/>
    <w:multiLevelType w:val="multilevel"/>
    <w:tmpl w:val="B5BEE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038B0"/>
    <w:multiLevelType w:val="multilevel"/>
    <w:tmpl w:val="E07EC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6F0684"/>
    <w:multiLevelType w:val="multilevel"/>
    <w:tmpl w:val="52560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9E0E89"/>
    <w:multiLevelType w:val="multilevel"/>
    <w:tmpl w:val="9A344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F21B01"/>
    <w:multiLevelType w:val="multilevel"/>
    <w:tmpl w:val="77BE1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2D5368"/>
    <w:multiLevelType w:val="hybridMultilevel"/>
    <w:tmpl w:val="34527DDA"/>
    <w:lvl w:ilvl="0" w:tplc="2E88A21E">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141CA"/>
    <w:multiLevelType w:val="hybridMultilevel"/>
    <w:tmpl w:val="3E3E402C"/>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E4C31"/>
    <w:multiLevelType w:val="hybridMultilevel"/>
    <w:tmpl w:val="680022D8"/>
    <w:lvl w:ilvl="0" w:tplc="2EB66BDC">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BCB0335"/>
    <w:multiLevelType w:val="multilevel"/>
    <w:tmpl w:val="6B32F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700AA8"/>
    <w:multiLevelType w:val="hybridMultilevel"/>
    <w:tmpl w:val="894CD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3A381E"/>
    <w:multiLevelType w:val="multilevel"/>
    <w:tmpl w:val="2E26D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A61D0D"/>
    <w:multiLevelType w:val="multilevel"/>
    <w:tmpl w:val="87FA2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D30DD2"/>
    <w:multiLevelType w:val="multilevel"/>
    <w:tmpl w:val="EA9E2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FB500B"/>
    <w:multiLevelType w:val="hybridMultilevel"/>
    <w:tmpl w:val="4D426174"/>
    <w:lvl w:ilvl="0" w:tplc="9260DB4A">
      <w:start w:val="8"/>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386531BB"/>
    <w:multiLevelType w:val="multilevel"/>
    <w:tmpl w:val="28023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654801"/>
    <w:multiLevelType w:val="multilevel"/>
    <w:tmpl w:val="01768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1065BE"/>
    <w:multiLevelType w:val="multilevel"/>
    <w:tmpl w:val="F942E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960E8D"/>
    <w:multiLevelType w:val="multilevel"/>
    <w:tmpl w:val="DB3AB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0B7379"/>
    <w:multiLevelType w:val="multilevel"/>
    <w:tmpl w:val="68BAF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B02BA3"/>
    <w:multiLevelType w:val="multilevel"/>
    <w:tmpl w:val="99A86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1B2E0A"/>
    <w:multiLevelType w:val="hybridMultilevel"/>
    <w:tmpl w:val="76425C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D02A26"/>
    <w:multiLevelType w:val="multilevel"/>
    <w:tmpl w:val="77A43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CF299C"/>
    <w:multiLevelType w:val="multilevel"/>
    <w:tmpl w:val="EFFAF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374828"/>
    <w:multiLevelType w:val="multilevel"/>
    <w:tmpl w:val="D54EB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D54A5E"/>
    <w:multiLevelType w:val="multilevel"/>
    <w:tmpl w:val="84E0F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A249F8"/>
    <w:multiLevelType w:val="multilevel"/>
    <w:tmpl w:val="D7B4C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B21648"/>
    <w:multiLevelType w:val="multilevel"/>
    <w:tmpl w:val="D428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287E33"/>
    <w:multiLevelType w:val="multilevel"/>
    <w:tmpl w:val="6422D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124C3F"/>
    <w:multiLevelType w:val="multilevel"/>
    <w:tmpl w:val="A64E8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8C7C90"/>
    <w:multiLevelType w:val="hybridMultilevel"/>
    <w:tmpl w:val="CB0062B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4D6163A"/>
    <w:multiLevelType w:val="multilevel"/>
    <w:tmpl w:val="BECC4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0A40F4"/>
    <w:multiLevelType w:val="multilevel"/>
    <w:tmpl w:val="02B88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D83213"/>
    <w:multiLevelType w:val="multilevel"/>
    <w:tmpl w:val="62885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0"/>
  </w:num>
  <w:num w:numId="3">
    <w:abstractNumId w:val="6"/>
  </w:num>
  <w:num w:numId="4">
    <w:abstractNumId w:val="13"/>
  </w:num>
  <w:num w:numId="5">
    <w:abstractNumId w:val="7"/>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25"/>
  </w:num>
  <w:num w:numId="10">
    <w:abstractNumId w:val="31"/>
  </w:num>
  <w:num w:numId="11">
    <w:abstractNumId w:val="8"/>
  </w:num>
  <w:num w:numId="12">
    <w:abstractNumId w:val="4"/>
  </w:num>
  <w:num w:numId="13">
    <w:abstractNumId w:val="3"/>
  </w:num>
  <w:num w:numId="14">
    <w:abstractNumId w:val="17"/>
  </w:num>
  <w:num w:numId="15">
    <w:abstractNumId w:val="27"/>
  </w:num>
  <w:num w:numId="16">
    <w:abstractNumId w:val="18"/>
  </w:num>
  <w:num w:numId="17">
    <w:abstractNumId w:val="15"/>
  </w:num>
  <w:num w:numId="18">
    <w:abstractNumId w:val="23"/>
  </w:num>
  <w:num w:numId="19">
    <w:abstractNumId w:val="28"/>
  </w:num>
  <w:num w:numId="20">
    <w:abstractNumId w:val="2"/>
  </w:num>
  <w:num w:numId="21">
    <w:abstractNumId w:val="16"/>
  </w:num>
  <w:num w:numId="22">
    <w:abstractNumId w:val="11"/>
  </w:num>
  <w:num w:numId="23">
    <w:abstractNumId w:val="19"/>
  </w:num>
  <w:num w:numId="24">
    <w:abstractNumId w:val="10"/>
  </w:num>
  <w:num w:numId="25">
    <w:abstractNumId w:val="21"/>
  </w:num>
  <w:num w:numId="26">
    <w:abstractNumId w:val="30"/>
  </w:num>
  <w:num w:numId="27">
    <w:abstractNumId w:val="32"/>
  </w:num>
  <w:num w:numId="28">
    <w:abstractNumId w:val="0"/>
  </w:num>
  <w:num w:numId="29">
    <w:abstractNumId w:val="1"/>
  </w:num>
  <w:num w:numId="30">
    <w:abstractNumId w:val="26"/>
  </w:num>
  <w:num w:numId="31">
    <w:abstractNumId w:val="12"/>
  </w:num>
  <w:num w:numId="32">
    <w:abstractNumId w:val="22"/>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1E5"/>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BEB"/>
    <w:rsid w:val="00023E9A"/>
    <w:rsid w:val="00024249"/>
    <w:rsid w:val="00024A0A"/>
    <w:rsid w:val="00024F9B"/>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348A"/>
    <w:rsid w:val="00063A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2C3C"/>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5D6F"/>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73E"/>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5CF5"/>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16A0"/>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B5"/>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27ECC"/>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254"/>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3E"/>
    <w:rsid w:val="003A1CDB"/>
    <w:rsid w:val="003A22C5"/>
    <w:rsid w:val="003A2773"/>
    <w:rsid w:val="003A6106"/>
    <w:rsid w:val="003A610B"/>
    <w:rsid w:val="003A7E53"/>
    <w:rsid w:val="003B072A"/>
    <w:rsid w:val="003B09C5"/>
    <w:rsid w:val="003B0F0F"/>
    <w:rsid w:val="003B245F"/>
    <w:rsid w:val="003B2639"/>
    <w:rsid w:val="003B2812"/>
    <w:rsid w:val="003B2B03"/>
    <w:rsid w:val="003B30D0"/>
    <w:rsid w:val="003B33F0"/>
    <w:rsid w:val="003B34BF"/>
    <w:rsid w:val="003B4B5F"/>
    <w:rsid w:val="003B59BA"/>
    <w:rsid w:val="003B630C"/>
    <w:rsid w:val="003B7C4F"/>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5AE"/>
    <w:rsid w:val="003D0F88"/>
    <w:rsid w:val="003D1696"/>
    <w:rsid w:val="003D250F"/>
    <w:rsid w:val="003D4642"/>
    <w:rsid w:val="003D4F0A"/>
    <w:rsid w:val="003D559B"/>
    <w:rsid w:val="003D565F"/>
    <w:rsid w:val="003D6121"/>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578"/>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1AA4"/>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05"/>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23EA"/>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752"/>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9F"/>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29E"/>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C35"/>
    <w:rsid w:val="005B4DA9"/>
    <w:rsid w:val="005B5166"/>
    <w:rsid w:val="005B5724"/>
    <w:rsid w:val="005B5732"/>
    <w:rsid w:val="005C03A8"/>
    <w:rsid w:val="005C0C40"/>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A0C"/>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0E4"/>
    <w:rsid w:val="00631CD3"/>
    <w:rsid w:val="00632C5B"/>
    <w:rsid w:val="00632FB0"/>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0242"/>
    <w:rsid w:val="0066121E"/>
    <w:rsid w:val="006624F8"/>
    <w:rsid w:val="00662532"/>
    <w:rsid w:val="00662E43"/>
    <w:rsid w:val="00663009"/>
    <w:rsid w:val="00663E47"/>
    <w:rsid w:val="0066449F"/>
    <w:rsid w:val="00664884"/>
    <w:rsid w:val="00664A22"/>
    <w:rsid w:val="00664F8C"/>
    <w:rsid w:val="00670041"/>
    <w:rsid w:val="00670299"/>
    <w:rsid w:val="0067049E"/>
    <w:rsid w:val="00670C5F"/>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3C44"/>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50"/>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376D"/>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41E2"/>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1A7"/>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18ED"/>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3C9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5A8C"/>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C7A8F"/>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00E5"/>
    <w:rsid w:val="00A00B42"/>
    <w:rsid w:val="00A01E7F"/>
    <w:rsid w:val="00A02104"/>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07D2"/>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C1D"/>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4AC"/>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1C8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06CD1"/>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67B2"/>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7D"/>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2F6C"/>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1F25"/>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344"/>
    <w:rsid w:val="00D5591C"/>
    <w:rsid w:val="00D5684E"/>
    <w:rsid w:val="00D6048F"/>
    <w:rsid w:val="00D60980"/>
    <w:rsid w:val="00D61DA4"/>
    <w:rsid w:val="00D63C3E"/>
    <w:rsid w:val="00D63C62"/>
    <w:rsid w:val="00D63CEE"/>
    <w:rsid w:val="00D644AE"/>
    <w:rsid w:val="00D64E1F"/>
    <w:rsid w:val="00D64ED1"/>
    <w:rsid w:val="00D66DCA"/>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3575"/>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5D5"/>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0F7A"/>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618"/>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22A7"/>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6AEF"/>
    <w:rsid w:val="00F173EE"/>
    <w:rsid w:val="00F17845"/>
    <w:rsid w:val="00F17A14"/>
    <w:rsid w:val="00F206E3"/>
    <w:rsid w:val="00F2179F"/>
    <w:rsid w:val="00F2277A"/>
    <w:rsid w:val="00F23842"/>
    <w:rsid w:val="00F24FFD"/>
    <w:rsid w:val="00F25562"/>
    <w:rsid w:val="00F264F7"/>
    <w:rsid w:val="00F2660D"/>
    <w:rsid w:val="00F304CC"/>
    <w:rsid w:val="00F30CF1"/>
    <w:rsid w:val="00F30DEB"/>
    <w:rsid w:val="00F31E7F"/>
    <w:rsid w:val="00F33045"/>
    <w:rsid w:val="00F33BE6"/>
    <w:rsid w:val="00F33EF2"/>
    <w:rsid w:val="00F35948"/>
    <w:rsid w:val="00F3652D"/>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06E5"/>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0DD"/>
    <w:rsid w:val="00FA5EF5"/>
    <w:rsid w:val="00FA700C"/>
    <w:rsid w:val="00FA77F9"/>
    <w:rsid w:val="00FB07A5"/>
    <w:rsid w:val="00FB0B64"/>
    <w:rsid w:val="00FB0D73"/>
    <w:rsid w:val="00FB0EE6"/>
    <w:rsid w:val="00FB104D"/>
    <w:rsid w:val="00FB2BC9"/>
    <w:rsid w:val="00FB3E38"/>
    <w:rsid w:val="00FB403D"/>
    <w:rsid w:val="00FB4577"/>
    <w:rsid w:val="00FB52AF"/>
    <w:rsid w:val="00FB5A12"/>
    <w:rsid w:val="00FB6A6F"/>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4A78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uiPriority w:val="9"/>
    <w:rsid w:val="005A57D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4A78ED"/>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4A78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A78ED"/>
    <w:rPr>
      <w:rFonts w:ascii="Times New Roman" w:eastAsia="Times New Roman" w:hAnsi="Times New Roman" w:cs="Arial"/>
      <w:b/>
      <w:i/>
      <w:sz w:val="28"/>
      <w:lang w:eastAsia="ru-RU"/>
    </w:rPr>
  </w:style>
  <w:style w:type="paragraph" w:styleId="a3">
    <w:name w:val="header"/>
    <w:basedOn w:val="a"/>
    <w:link w:val="a4"/>
    <w:rsid w:val="00225BB1"/>
    <w:pPr>
      <w:tabs>
        <w:tab w:val="center" w:pos="4153"/>
        <w:tab w:val="right" w:pos="8306"/>
      </w:tabs>
    </w:pPr>
    <w:rPr>
      <w:sz w:val="20"/>
      <w:szCs w:val="20"/>
    </w:rPr>
  </w:style>
  <w:style w:type="character" w:customStyle="1" w:styleId="a4">
    <w:name w:val="Верхний колонтитул Знак"/>
    <w:basedOn w:val="a0"/>
    <w:link w:val="a3"/>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B403D"/>
    <w:rPr>
      <w:rFonts w:ascii="Arial" w:eastAsia="Times New Roman" w:hAnsi="Arial" w:cs="Arial"/>
      <w:sz w:val="20"/>
      <w:szCs w:val="20"/>
      <w:lang w:eastAsia="ru-RU"/>
    </w:rPr>
  </w:style>
  <w:style w:type="paragraph" w:styleId="a6">
    <w:name w:val="Normal (Web)"/>
    <w:basedOn w:val="a"/>
    <w:link w:val="a7"/>
    <w:unhideWhenUsed/>
    <w:rsid w:val="00AC2ACF"/>
    <w:pPr>
      <w:spacing w:before="150" w:after="225"/>
    </w:p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8">
    <w:name w:val="Body Text"/>
    <w:aliases w:val="бпОсновной текст"/>
    <w:basedOn w:val="a"/>
    <w:link w:val="a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aliases w:val="бпОсновной текст Знак"/>
    <w:basedOn w:val="a0"/>
    <w:link w:val="a8"/>
    <w:uiPriority w:val="99"/>
    <w:rsid w:val="00AC2ACF"/>
    <w:rPr>
      <w:rFonts w:eastAsiaTheme="minorEastAsia"/>
      <w:lang w:eastAsia="ru-RU"/>
    </w:rPr>
  </w:style>
  <w:style w:type="paragraph" w:styleId="aa">
    <w:name w:val="Body Text Indent"/>
    <w:basedOn w:val="a"/>
    <w:link w:val="ab"/>
    <w:unhideWhenUsed/>
    <w:rsid w:val="002D0BEB"/>
    <w:pPr>
      <w:spacing w:after="120"/>
      <w:ind w:left="283"/>
    </w:pPr>
  </w:style>
  <w:style w:type="character" w:customStyle="1" w:styleId="ab">
    <w:name w:val="Основной текст с отступом Знак"/>
    <w:basedOn w:val="a0"/>
    <w:link w:val="aa"/>
    <w:uiPriority w:val="99"/>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qFormat/>
    <w:rsid w:val="00EE788E"/>
    <w:rPr>
      <w:b/>
      <w:bCs/>
    </w:rPr>
  </w:style>
  <w:style w:type="paragraph" w:styleId="31">
    <w:name w:val="Body Text Indent 3"/>
    <w:basedOn w:val="a"/>
    <w:link w:val="32"/>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D436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rsid w:val="004A78ED"/>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59"/>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uiPriority w:val="99"/>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1"/>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uiPriority w:val="99"/>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rsid w:val="00212BA0"/>
    <w:rPr>
      <w:rFonts w:eastAsiaTheme="minorEastAsia"/>
      <w:lang w:eastAsia="ru-RU"/>
    </w:rPr>
  </w:style>
  <w:style w:type="paragraph" w:styleId="afa">
    <w:name w:val="footer"/>
    <w:basedOn w:val="a"/>
    <w:link w:val="af9"/>
    <w:uiPriority w:val="9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locked/>
    <w:rsid w:val="004A78ED"/>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265527"/>
    <w:pPr>
      <w:spacing w:after="120"/>
    </w:pPr>
    <w:rPr>
      <w:sz w:val="16"/>
      <w:szCs w:val="16"/>
    </w:rPr>
  </w:style>
  <w:style w:type="character" w:customStyle="1" w:styleId="35">
    <w:name w:val="Основной текст 3 Знак"/>
    <w:basedOn w:val="a0"/>
    <w:link w:val="34"/>
    <w:uiPriority w:val="99"/>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paragraph" w:customStyle="1" w:styleId="xl301">
    <w:name w:val="xl30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4A262C"/>
    <w:pPr>
      <w:spacing w:before="100" w:beforeAutospacing="1" w:after="100" w:afterAutospacing="1"/>
    </w:pPr>
    <w:rPr>
      <w:rFonts w:ascii="Arial" w:hAnsi="Arial" w:cs="Arial"/>
      <w:b/>
      <w:bCs/>
    </w:rPr>
  </w:style>
  <w:style w:type="paragraph" w:customStyle="1" w:styleId="xl303">
    <w:name w:val="xl30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4A262C"/>
    <w:pPr>
      <w:spacing w:before="100" w:beforeAutospacing="1" w:after="100" w:afterAutospacing="1"/>
      <w:textAlignment w:val="top"/>
    </w:pPr>
  </w:style>
  <w:style w:type="paragraph" w:customStyle="1" w:styleId="xl305">
    <w:name w:val="xl305"/>
    <w:basedOn w:val="a"/>
    <w:rsid w:val="004A262C"/>
    <w:pPr>
      <w:spacing w:before="100" w:beforeAutospacing="1" w:after="100" w:afterAutospacing="1"/>
    </w:pPr>
    <w:rPr>
      <w:rFonts w:ascii="Arial" w:hAnsi="Arial" w:cs="Arial"/>
    </w:rPr>
  </w:style>
  <w:style w:type="paragraph" w:customStyle="1" w:styleId="xl306">
    <w:name w:val="xl306"/>
    <w:basedOn w:val="a"/>
    <w:rsid w:val="004A262C"/>
    <w:pPr>
      <w:spacing w:before="100" w:beforeAutospacing="1" w:after="100" w:afterAutospacing="1"/>
      <w:jc w:val="center"/>
    </w:pPr>
  </w:style>
  <w:style w:type="paragraph" w:customStyle="1" w:styleId="xl307">
    <w:name w:val="xl30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4A262C"/>
    <w:pPr>
      <w:spacing w:before="100" w:beforeAutospacing="1" w:after="100" w:afterAutospacing="1"/>
    </w:pPr>
  </w:style>
  <w:style w:type="paragraph" w:customStyle="1" w:styleId="xl311">
    <w:name w:val="xl31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4A262C"/>
    <w:pPr>
      <w:spacing w:before="100" w:beforeAutospacing="1" w:after="100" w:afterAutospacing="1"/>
    </w:pPr>
    <w:rPr>
      <w:rFonts w:ascii="Arial" w:hAnsi="Arial" w:cs="Arial"/>
      <w:sz w:val="16"/>
      <w:szCs w:val="16"/>
    </w:rPr>
  </w:style>
  <w:style w:type="paragraph" w:customStyle="1" w:styleId="xl313">
    <w:name w:val="xl313"/>
    <w:basedOn w:val="a"/>
    <w:rsid w:val="004A262C"/>
    <w:pPr>
      <w:spacing w:before="100" w:beforeAutospacing="1" w:after="100" w:afterAutospacing="1"/>
      <w:jc w:val="center"/>
    </w:pPr>
    <w:rPr>
      <w:rFonts w:ascii="Arial" w:hAnsi="Arial" w:cs="Arial"/>
      <w:b/>
      <w:bCs/>
    </w:rPr>
  </w:style>
  <w:style w:type="paragraph" w:customStyle="1" w:styleId="xl314">
    <w:name w:val="xl314"/>
    <w:basedOn w:val="a"/>
    <w:rsid w:val="004A262C"/>
    <w:pPr>
      <w:spacing w:before="100" w:beforeAutospacing="1" w:after="100" w:afterAutospacing="1"/>
      <w:textAlignment w:val="top"/>
    </w:pPr>
    <w:rPr>
      <w:sz w:val="16"/>
      <w:szCs w:val="16"/>
    </w:rPr>
  </w:style>
  <w:style w:type="paragraph" w:customStyle="1" w:styleId="xl315">
    <w:name w:val="xl31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4A262C"/>
    <w:pPr>
      <w:spacing w:before="100" w:beforeAutospacing="1" w:after="100" w:afterAutospacing="1"/>
      <w:jc w:val="center"/>
    </w:pPr>
  </w:style>
  <w:style w:type="paragraph" w:customStyle="1" w:styleId="xl319">
    <w:name w:val="xl31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4A262C"/>
    <w:pPr>
      <w:spacing w:before="100" w:beforeAutospacing="1" w:after="100" w:afterAutospacing="1"/>
    </w:pPr>
    <w:rPr>
      <w:rFonts w:ascii="Arial" w:hAnsi="Arial" w:cs="Arial"/>
      <w:b/>
      <w:bCs/>
    </w:rPr>
  </w:style>
  <w:style w:type="paragraph" w:customStyle="1" w:styleId="xl333">
    <w:name w:val="xl33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4A262C"/>
    <w:pPr>
      <w:spacing w:before="100" w:beforeAutospacing="1" w:after="100" w:afterAutospacing="1"/>
    </w:pPr>
  </w:style>
  <w:style w:type="paragraph" w:customStyle="1" w:styleId="xl335">
    <w:name w:val="xl33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4A262C"/>
    <w:pPr>
      <w:spacing w:before="100" w:beforeAutospacing="1" w:after="100" w:afterAutospacing="1"/>
    </w:pPr>
    <w:rPr>
      <w:rFonts w:ascii="Arial" w:hAnsi="Arial" w:cs="Arial"/>
      <w:sz w:val="16"/>
      <w:szCs w:val="16"/>
    </w:rPr>
  </w:style>
  <w:style w:type="paragraph" w:customStyle="1" w:styleId="xl345">
    <w:name w:val="xl345"/>
    <w:basedOn w:val="a"/>
    <w:rsid w:val="004A262C"/>
    <w:pPr>
      <w:spacing w:before="100" w:beforeAutospacing="1" w:after="100" w:afterAutospacing="1"/>
      <w:textAlignment w:val="top"/>
    </w:pPr>
  </w:style>
  <w:style w:type="paragraph" w:customStyle="1" w:styleId="xl346">
    <w:name w:val="xl346"/>
    <w:basedOn w:val="a"/>
    <w:rsid w:val="004A262C"/>
    <w:pPr>
      <w:spacing w:before="100" w:beforeAutospacing="1" w:after="100" w:afterAutospacing="1"/>
      <w:textAlignment w:val="top"/>
    </w:pPr>
    <w:rPr>
      <w:sz w:val="16"/>
      <w:szCs w:val="16"/>
    </w:rPr>
  </w:style>
  <w:style w:type="paragraph" w:customStyle="1" w:styleId="xl347">
    <w:name w:val="xl347"/>
    <w:basedOn w:val="a"/>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4A262C"/>
    <w:pPr>
      <w:spacing w:before="100" w:beforeAutospacing="1" w:after="100" w:afterAutospacing="1"/>
    </w:pPr>
    <w:rPr>
      <w:rFonts w:ascii="Arial" w:hAnsi="Arial" w:cs="Arial"/>
      <w:sz w:val="16"/>
      <w:szCs w:val="16"/>
    </w:rPr>
  </w:style>
  <w:style w:type="paragraph" w:customStyle="1" w:styleId="xl361">
    <w:name w:val="xl361"/>
    <w:basedOn w:val="a"/>
    <w:rsid w:val="004A262C"/>
    <w:pPr>
      <w:spacing w:before="100" w:beforeAutospacing="1" w:after="100" w:afterAutospacing="1"/>
      <w:textAlignment w:val="top"/>
    </w:pPr>
  </w:style>
  <w:style w:type="paragraph" w:customStyle="1" w:styleId="xl362">
    <w:name w:val="xl36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sz w:val="24"/>
      <w:szCs w:val="24"/>
      <w:lang w:val="ru-RU" w:eastAsia="ru-RU" w:bidi="ar-SA"/>
    </w:rPr>
  </w:style>
  <w:style w:type="paragraph" w:customStyle="1" w:styleId="19">
    <w:name w:val="Без интервала1"/>
    <w:rsid w:val="00CD55DC"/>
    <w:pPr>
      <w:spacing w:after="0" w:line="240" w:lineRule="auto"/>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4A7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4A78ED"/>
    <w:rPr>
      <w:rFonts w:ascii="Courier New" w:eastAsia="Times New Roman" w:hAnsi="Courier New" w:cs="Courier New"/>
      <w:sz w:val="20"/>
      <w:szCs w:val="20"/>
      <w:lang w:eastAsia="ru-RU"/>
    </w:rPr>
  </w:style>
  <w:style w:type="paragraph" w:styleId="1a">
    <w:name w:val="toc 1"/>
    <w:basedOn w:val="a"/>
    <w:next w:val="a"/>
    <w:autoRedefine/>
    <w:uiPriority w:val="99"/>
    <w:unhideWhenUsed/>
    <w:rsid w:val="004A78ED"/>
    <w:pPr>
      <w:spacing w:before="120" w:after="120"/>
    </w:pPr>
    <w:rPr>
      <w:b/>
      <w:bCs/>
      <w:caps/>
      <w:sz w:val="20"/>
      <w:szCs w:val="20"/>
    </w:rPr>
  </w:style>
  <w:style w:type="character" w:customStyle="1" w:styleId="aff9">
    <w:name w:val="Текст примечания Знак"/>
    <w:basedOn w:val="a0"/>
    <w:link w:val="affa"/>
    <w:semiHidden/>
    <w:rsid w:val="004A78ED"/>
    <w:rPr>
      <w:rFonts w:ascii="Times New Roman" w:eastAsia="Times New Roman" w:hAnsi="Times New Roman" w:cs="Times New Roman"/>
      <w:sz w:val="20"/>
      <w:szCs w:val="20"/>
      <w:lang w:eastAsia="ru-RU"/>
    </w:rPr>
  </w:style>
  <w:style w:type="paragraph" w:styleId="affa">
    <w:name w:val="annotation text"/>
    <w:basedOn w:val="a"/>
    <w:link w:val="aff9"/>
    <w:semiHidden/>
    <w:unhideWhenUsed/>
    <w:rsid w:val="004A78ED"/>
    <w:rPr>
      <w:sz w:val="20"/>
      <w:szCs w:val="20"/>
    </w:rPr>
  </w:style>
  <w:style w:type="paragraph" w:styleId="29">
    <w:name w:val="List Bullet 2"/>
    <w:basedOn w:val="a"/>
    <w:autoRedefine/>
    <w:semiHidden/>
    <w:unhideWhenUsed/>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semiHidden/>
    <w:rsid w:val="004A78ED"/>
    <w:rPr>
      <w:rFonts w:ascii="Tahoma" w:eastAsia="Times New Roman" w:hAnsi="Tahoma" w:cs="Tahoma"/>
      <w:sz w:val="20"/>
      <w:szCs w:val="20"/>
      <w:shd w:val="clear" w:color="auto" w:fill="000080"/>
      <w:lang w:eastAsia="ru-RU"/>
    </w:rPr>
  </w:style>
  <w:style w:type="paragraph" w:styleId="affc">
    <w:name w:val="Document Map"/>
    <w:basedOn w:val="a"/>
    <w:link w:val="affb"/>
    <w:semiHidden/>
    <w:unhideWhenUsed/>
    <w:rsid w:val="004A78ED"/>
    <w:pPr>
      <w:shd w:val="clear" w:color="auto" w:fill="000080"/>
    </w:pPr>
    <w:rPr>
      <w:rFonts w:ascii="Tahoma" w:hAnsi="Tahoma" w:cs="Tahoma"/>
      <w:sz w:val="20"/>
      <w:szCs w:val="20"/>
    </w:rPr>
  </w:style>
  <w:style w:type="character" w:customStyle="1" w:styleId="affd">
    <w:name w:val="Тема примечания Знак"/>
    <w:basedOn w:val="aff9"/>
    <w:link w:val="affe"/>
    <w:semiHidden/>
    <w:rsid w:val="004A78ED"/>
    <w:rPr>
      <w:b/>
      <w:bCs/>
    </w:rPr>
  </w:style>
  <w:style w:type="paragraph" w:styleId="affe">
    <w:name w:val="annotation subject"/>
    <w:basedOn w:val="affa"/>
    <w:next w:val="affa"/>
    <w:link w:val="affd"/>
    <w:semiHidden/>
    <w:unhideWhenUsed/>
    <w:rsid w:val="004A78ED"/>
    <w:rPr>
      <w:b/>
      <w:bCs/>
    </w:rPr>
  </w:style>
  <w:style w:type="paragraph" w:customStyle="1" w:styleId="afff">
    <w:name w:val="основной"/>
    <w:basedOn w:val="a"/>
    <w:rsid w:val="004A78ED"/>
    <w:pPr>
      <w:keepNext/>
    </w:pPr>
    <w:rPr>
      <w:szCs w:val="20"/>
    </w:rPr>
  </w:style>
  <w:style w:type="paragraph" w:customStyle="1" w:styleId="2a">
    <w:name w:val="Îñíîâíîé òåêñò 2"/>
    <w:basedOn w:val="aff8"/>
    <w:rsid w:val="004A78ED"/>
    <w:pPr>
      <w:ind w:firstLine="720"/>
      <w:jc w:val="both"/>
    </w:pPr>
    <w:rPr>
      <w:b/>
      <w:color w:val="000000"/>
      <w:sz w:val="24"/>
      <w:lang w:val="en-US"/>
    </w:rPr>
  </w:style>
  <w:style w:type="paragraph" w:customStyle="1" w:styleId="1b">
    <w:name w:val="çàãîëîâîê 1"/>
    <w:basedOn w:val="aff8"/>
    <w:next w:val="aff8"/>
    <w:rsid w:val="004A78ED"/>
    <w:pPr>
      <w:keepNext/>
    </w:pPr>
  </w:style>
  <w:style w:type="paragraph" w:customStyle="1" w:styleId="afff0">
    <w:name w:val="Îñíîâíîé òåêñò"/>
    <w:basedOn w:val="aff8"/>
    <w:rsid w:val="004A78ED"/>
    <w:pPr>
      <w:tabs>
        <w:tab w:val="left" w:leader="dot" w:pos="9072"/>
      </w:tabs>
      <w:jc w:val="both"/>
    </w:pPr>
    <w:rPr>
      <w:b/>
      <w:sz w:val="24"/>
    </w:rPr>
  </w:style>
  <w:style w:type="paragraph" w:customStyle="1" w:styleId="caaieiaie2">
    <w:name w:val="caaieiaie 2"/>
    <w:basedOn w:val="Iauiue"/>
    <w:next w:val="Iauiue"/>
    <w:rsid w:val="004A78ED"/>
    <w:pPr>
      <w:keepNext/>
      <w:keepLines/>
      <w:spacing w:before="240" w:after="60"/>
      <w:jc w:val="center"/>
    </w:pPr>
    <w:rPr>
      <w:rFonts w:ascii="Peterburg" w:hAnsi="Peterburg"/>
      <w:b/>
      <w:sz w:val="24"/>
    </w:rPr>
  </w:style>
  <w:style w:type="paragraph" w:customStyle="1" w:styleId="Heading">
    <w:name w:val="Heading"/>
    <w:rsid w:val="004A78ED"/>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4A78ED"/>
    <w:pPr>
      <w:tabs>
        <w:tab w:val="left" w:pos="709"/>
      </w:tabs>
      <w:ind w:firstLine="709"/>
      <w:jc w:val="both"/>
    </w:pPr>
    <w:rPr>
      <w:rFonts w:ascii="TimesET" w:eastAsia="TimesET" w:hAnsi="TimesET"/>
      <w:szCs w:val="20"/>
    </w:rPr>
  </w:style>
  <w:style w:type="paragraph" w:customStyle="1" w:styleId="txt">
    <w:name w:val="txt"/>
    <w:basedOn w:val="a"/>
    <w:rsid w:val="004A78ED"/>
    <w:pPr>
      <w:spacing w:before="15" w:after="15"/>
      <w:ind w:left="15" w:right="15"/>
      <w:jc w:val="both"/>
    </w:pPr>
    <w:rPr>
      <w:rFonts w:ascii="Verdana" w:hAnsi="Verdana"/>
      <w:color w:val="000000"/>
      <w:sz w:val="17"/>
      <w:szCs w:val="17"/>
    </w:rPr>
  </w:style>
  <w:style w:type="paragraph" w:customStyle="1" w:styleId="1c">
    <w:name w:val="З1"/>
    <w:basedOn w:val="a"/>
    <w:next w:val="a"/>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rsid w:val="004A78ED"/>
    <w:pPr>
      <w:ind w:left="-113" w:right="-113"/>
      <w:jc w:val="center"/>
    </w:pPr>
    <w:rPr>
      <w:b/>
      <w:bCs/>
      <w:sz w:val="20"/>
      <w:szCs w:val="24"/>
    </w:rPr>
  </w:style>
  <w:style w:type="paragraph" w:customStyle="1" w:styleId="afff1">
    <w:name w:val="курсив для заголов об"/>
    <w:basedOn w:val="a"/>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qFormat/>
    <w:rsid w:val="004A78ED"/>
    <w:pPr>
      <w:ind w:firstLine="709"/>
      <w:jc w:val="both"/>
    </w:pPr>
    <w:rPr>
      <w:lang w:val="en-US" w:eastAsia="ar-SA" w:bidi="en-US"/>
    </w:rPr>
  </w:style>
  <w:style w:type="paragraph" w:customStyle="1" w:styleId="Style8">
    <w:name w:val="Style8"/>
    <w:basedOn w:val="a"/>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rsid w:val="00FB403D"/>
    <w:pPr>
      <w:spacing w:line="205" w:lineRule="exact"/>
      <w:jc w:val="both"/>
    </w:pPr>
    <w:rPr>
      <w:sz w:val="20"/>
      <w:szCs w:val="20"/>
    </w:rPr>
  </w:style>
  <w:style w:type="paragraph" w:customStyle="1" w:styleId="Style0">
    <w:name w:val="Style0"/>
    <w:basedOn w:val="a"/>
    <w:rsid w:val="00FB403D"/>
    <w:rPr>
      <w:sz w:val="20"/>
      <w:szCs w:val="20"/>
    </w:rPr>
  </w:style>
  <w:style w:type="character" w:customStyle="1" w:styleId="CharStyle5">
    <w:name w:val="CharStyle5"/>
    <w:basedOn w:val="a0"/>
    <w:rsid w:val="00FB403D"/>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FB403D"/>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FB403D"/>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FB403D"/>
    <w:pPr>
      <w:spacing w:before="100" w:beforeAutospacing="1" w:after="100" w:afterAutospacing="1"/>
    </w:pPr>
  </w:style>
  <w:style w:type="paragraph" w:customStyle="1" w:styleId="a20">
    <w:name w:val="a2"/>
    <w:basedOn w:val="a"/>
    <w:rsid w:val="00FB403D"/>
    <w:pPr>
      <w:spacing w:before="100" w:beforeAutospacing="1" w:after="100" w:afterAutospacing="1"/>
    </w:pPr>
  </w:style>
  <w:style w:type="character" w:customStyle="1" w:styleId="afff3">
    <w:name w:val="Основной текст_"/>
    <w:basedOn w:val="a0"/>
    <w:link w:val="1d"/>
    <w:rsid w:val="00FB403D"/>
    <w:rPr>
      <w:rFonts w:ascii="Times New Roman" w:eastAsia="Times New Roman" w:hAnsi="Times New Roman" w:cs="Times New Roman"/>
      <w:shd w:val="clear" w:color="auto" w:fill="FFFFFF"/>
    </w:rPr>
  </w:style>
  <w:style w:type="paragraph" w:customStyle="1" w:styleId="1d">
    <w:name w:val="Основной текст1"/>
    <w:basedOn w:val="a"/>
    <w:link w:val="afff3"/>
    <w:rsid w:val="00FB403D"/>
    <w:pPr>
      <w:widowControl w:val="0"/>
      <w:shd w:val="clear" w:color="auto" w:fill="FFFFFF"/>
      <w:spacing w:before="360" w:line="0" w:lineRule="atLeast"/>
      <w:jc w:val="center"/>
    </w:pPr>
    <w:rPr>
      <w:sz w:val="22"/>
      <w:szCs w:val="22"/>
      <w:lang w:eastAsia="en-US"/>
    </w:rPr>
  </w:style>
  <w:style w:type="character" w:customStyle="1" w:styleId="HeaderChar">
    <w:name w:val="Header Char"/>
    <w:rsid w:val="00FB403D"/>
    <w:rPr>
      <w:rFonts w:ascii="Times New Roman" w:hAnsi="Times New Roman" w:cs="Times New Roman"/>
    </w:rPr>
  </w:style>
  <w:style w:type="character" w:customStyle="1" w:styleId="FooterChar">
    <w:name w:val="Footer Char"/>
    <w:rsid w:val="00FB403D"/>
    <w:rPr>
      <w:rFonts w:ascii="Times New Roman" w:hAnsi="Times New Roman" w:cs="Times New Roman"/>
    </w:rPr>
  </w:style>
  <w:style w:type="character" w:customStyle="1" w:styleId="Heading1Char">
    <w:name w:val="Heading 1 Char"/>
    <w:rsid w:val="00FB403D"/>
    <w:rPr>
      <w:rFonts w:ascii="Times New Roman" w:hAnsi="Times New Roman" w:cs="Times New Roman"/>
      <w:sz w:val="24"/>
      <w:szCs w:val="24"/>
      <w:lang w:eastAsia="ru-RU"/>
    </w:rPr>
  </w:style>
  <w:style w:type="character" w:customStyle="1" w:styleId="Heading2Char">
    <w:name w:val="Heading 2 Char"/>
    <w:rsid w:val="00FB403D"/>
    <w:rPr>
      <w:rFonts w:ascii="Times New Roman" w:hAnsi="Times New Roman" w:cs="Times New Roman"/>
      <w:b/>
      <w:caps/>
      <w:sz w:val="26"/>
      <w:szCs w:val="26"/>
      <w:lang w:eastAsia="ru-RU"/>
    </w:rPr>
  </w:style>
  <w:style w:type="paragraph" w:customStyle="1" w:styleId="afff4">
    <w:name w:val="Прижатый влево"/>
    <w:basedOn w:val="a"/>
    <w:next w:val="a"/>
    <w:uiPriority w:val="99"/>
    <w:rsid w:val="00FB403D"/>
    <w:pPr>
      <w:widowControl w:val="0"/>
      <w:autoSpaceDE w:val="0"/>
      <w:autoSpaceDN w:val="0"/>
      <w:adjustRightInd w:val="0"/>
    </w:pPr>
    <w:rPr>
      <w:rFonts w:ascii="Arial" w:hAnsi="Arial" w:cs="Arial"/>
    </w:rPr>
  </w:style>
  <w:style w:type="character" w:customStyle="1" w:styleId="HTMLPreformattedChar">
    <w:name w:val="HTML Preformatted Char"/>
    <w:rsid w:val="00FB403D"/>
    <w:rPr>
      <w:rFonts w:ascii="Courier New" w:hAnsi="Courier New" w:cs="Courier New"/>
      <w:sz w:val="20"/>
      <w:szCs w:val="20"/>
      <w:lang w:eastAsia="ru-RU"/>
    </w:rPr>
  </w:style>
  <w:style w:type="character" w:customStyle="1" w:styleId="BodyText2Char">
    <w:name w:val="Body Text 2 Char"/>
    <w:rsid w:val="00FB403D"/>
    <w:rPr>
      <w:rFonts w:ascii="Times New Roman" w:hAnsi="Times New Roman" w:cs="Times New Roman"/>
      <w:sz w:val="26"/>
      <w:szCs w:val="26"/>
      <w:lang w:eastAsia="ru-RU"/>
    </w:rPr>
  </w:style>
  <w:style w:type="paragraph" w:styleId="afff5">
    <w:name w:val="Title"/>
    <w:basedOn w:val="a"/>
    <w:link w:val="afff6"/>
    <w:qFormat/>
    <w:rsid w:val="00FB403D"/>
    <w:pPr>
      <w:ind w:left="4510"/>
      <w:jc w:val="center"/>
    </w:pPr>
    <w:rPr>
      <w:sz w:val="26"/>
      <w:szCs w:val="26"/>
      <w:lang w:eastAsia="en-US"/>
    </w:rPr>
  </w:style>
  <w:style w:type="character" w:customStyle="1" w:styleId="afff6">
    <w:name w:val="Название Знак"/>
    <w:basedOn w:val="a0"/>
    <w:link w:val="afff5"/>
    <w:rsid w:val="00FB403D"/>
    <w:rPr>
      <w:rFonts w:ascii="Times New Roman" w:eastAsia="Times New Roman" w:hAnsi="Times New Roman" w:cs="Times New Roman"/>
      <w:sz w:val="26"/>
      <w:szCs w:val="26"/>
    </w:rPr>
  </w:style>
  <w:style w:type="character" w:customStyle="1" w:styleId="TitleChar">
    <w:name w:val="Title Char"/>
    <w:rsid w:val="00FB403D"/>
    <w:rPr>
      <w:rFonts w:ascii="Times New Roman" w:hAnsi="Times New Roman" w:cs="Times New Roman"/>
      <w:sz w:val="26"/>
      <w:szCs w:val="26"/>
    </w:rPr>
  </w:style>
  <w:style w:type="character" w:customStyle="1" w:styleId="BodyTextChar">
    <w:name w:val="Body Text Char"/>
    <w:rsid w:val="00FB403D"/>
    <w:rPr>
      <w:rFonts w:ascii="Times New Roman" w:hAnsi="Times New Roman" w:cs="Times New Roman"/>
    </w:rPr>
  </w:style>
  <w:style w:type="character" w:customStyle="1" w:styleId="BodyTextIndent2Char">
    <w:name w:val="Body Text Indent 2 Char"/>
    <w:rsid w:val="00FB403D"/>
    <w:rPr>
      <w:rFonts w:ascii="Times New Roman" w:hAnsi="Times New Roman" w:cs="Times New Roman"/>
    </w:rPr>
  </w:style>
  <w:style w:type="character" w:customStyle="1" w:styleId="1e">
    <w:name w:val="Замещающий текст1"/>
    <w:basedOn w:val="a0"/>
    <w:rsid w:val="00FB403D"/>
    <w:rPr>
      <w:rFonts w:ascii="Times New Roman" w:hAnsi="Times New Roman" w:cs="Times New Roman"/>
      <w:color w:val="808080"/>
    </w:rPr>
  </w:style>
  <w:style w:type="paragraph" w:customStyle="1" w:styleId="1f">
    <w:name w:val="Текст выноски1"/>
    <w:basedOn w:val="a"/>
    <w:rsid w:val="00FB403D"/>
    <w:rPr>
      <w:rFonts w:ascii="Tahoma" w:hAnsi="Tahoma" w:cs="Tahoma"/>
      <w:sz w:val="16"/>
      <w:szCs w:val="16"/>
      <w:lang w:eastAsia="en-US"/>
    </w:rPr>
  </w:style>
  <w:style w:type="character" w:customStyle="1" w:styleId="BalloonTextChar">
    <w:name w:val="Balloon Text Char"/>
    <w:basedOn w:val="a0"/>
    <w:rsid w:val="00FB403D"/>
    <w:rPr>
      <w:rFonts w:ascii="Tahoma" w:hAnsi="Tahoma" w:cs="Tahoma"/>
      <w:sz w:val="16"/>
      <w:szCs w:val="16"/>
    </w:rPr>
  </w:style>
  <w:style w:type="character" w:customStyle="1" w:styleId="BodyTextIndentChar">
    <w:name w:val="Body Text Indent Char"/>
    <w:basedOn w:val="a0"/>
    <w:rsid w:val="00FB403D"/>
    <w:rPr>
      <w:rFonts w:ascii="Times New Roman" w:hAnsi="Times New Roman" w:cs="Times New Roman"/>
      <w:sz w:val="24"/>
      <w:szCs w:val="24"/>
      <w:lang w:eastAsia="ru-RU"/>
    </w:rPr>
  </w:style>
  <w:style w:type="paragraph" w:customStyle="1" w:styleId="Point">
    <w:name w:val="Point"/>
    <w:basedOn w:val="a"/>
    <w:rsid w:val="00FB403D"/>
    <w:pPr>
      <w:spacing w:before="120" w:line="288" w:lineRule="auto"/>
      <w:ind w:firstLine="720"/>
      <w:jc w:val="both"/>
    </w:pPr>
  </w:style>
  <w:style w:type="character" w:customStyle="1" w:styleId="PointChar">
    <w:name w:val="Point Char"/>
    <w:rsid w:val="00FB403D"/>
    <w:rPr>
      <w:rFonts w:ascii="Times New Roman" w:hAnsi="Times New Roman" w:cs="Times New Roman"/>
      <w:sz w:val="24"/>
      <w:lang w:eastAsia="ru-RU"/>
    </w:rPr>
  </w:style>
  <w:style w:type="paragraph" w:customStyle="1" w:styleId="std">
    <w:name w:val="std"/>
    <w:basedOn w:val="a"/>
    <w:rsid w:val="00FB403D"/>
  </w:style>
  <w:style w:type="character" w:customStyle="1" w:styleId="apple-style-span">
    <w:name w:val="apple-style-span"/>
    <w:basedOn w:val="a0"/>
    <w:rsid w:val="00FB403D"/>
  </w:style>
  <w:style w:type="paragraph" w:customStyle="1" w:styleId="2b">
    <w:name w:val="Список_маркир.2"/>
    <w:basedOn w:val="a"/>
    <w:rsid w:val="00FB403D"/>
    <w:pPr>
      <w:tabs>
        <w:tab w:val="num" w:pos="1021"/>
      </w:tabs>
      <w:spacing w:line="360" w:lineRule="auto"/>
      <w:ind w:firstLine="567"/>
      <w:jc w:val="both"/>
    </w:pPr>
  </w:style>
  <w:style w:type="paragraph" w:customStyle="1" w:styleId="afff7">
    <w:name w:val="ñïèñîê"/>
    <w:basedOn w:val="a"/>
    <w:rsid w:val="00FB403D"/>
    <w:pPr>
      <w:keepLines/>
      <w:widowControl w:val="0"/>
      <w:ind w:left="709" w:hanging="284"/>
      <w:jc w:val="both"/>
    </w:pPr>
    <w:rPr>
      <w:rFonts w:ascii="Peterburg" w:hAnsi="Peterburg"/>
      <w:szCs w:val="20"/>
    </w:rPr>
  </w:style>
  <w:style w:type="paragraph" w:customStyle="1" w:styleId="52">
    <w:name w:val="çàãîëîâîê 5"/>
    <w:basedOn w:val="a"/>
    <w:next w:val="a"/>
    <w:rsid w:val="00FB403D"/>
    <w:pPr>
      <w:keepNext/>
      <w:widowControl w:val="0"/>
      <w:ind w:firstLine="567"/>
      <w:jc w:val="both"/>
    </w:pPr>
    <w:rPr>
      <w:b/>
      <w:sz w:val="20"/>
      <w:szCs w:val="20"/>
      <w:u w:val="single"/>
    </w:rPr>
  </w:style>
  <w:style w:type="paragraph" w:customStyle="1" w:styleId="afff8">
    <w:name w:val="Стиль"/>
    <w:uiPriority w:val="99"/>
    <w:rsid w:val="00FB403D"/>
    <w:pPr>
      <w:spacing w:after="0" w:line="240" w:lineRule="auto"/>
    </w:pPr>
    <w:rPr>
      <w:rFonts w:ascii="Times New Roman" w:eastAsia="Times New Roman" w:hAnsi="Times New Roman" w:cs="Times New Roman"/>
      <w:sz w:val="24"/>
      <w:szCs w:val="20"/>
      <w:lang w:eastAsia="ru-RU"/>
    </w:rPr>
  </w:style>
  <w:style w:type="character" w:styleId="afff9">
    <w:name w:val="page number"/>
    <w:basedOn w:val="a0"/>
    <w:uiPriority w:val="99"/>
    <w:rsid w:val="00FB403D"/>
  </w:style>
  <w:style w:type="paragraph" w:customStyle="1" w:styleId="u">
    <w:name w:val="u"/>
    <w:basedOn w:val="a"/>
    <w:rsid w:val="00FB403D"/>
    <w:pPr>
      <w:ind w:firstLine="390"/>
      <w:jc w:val="both"/>
    </w:pPr>
  </w:style>
  <w:style w:type="paragraph" w:customStyle="1" w:styleId="0">
    <w:name w:val="Заг 0"/>
    <w:basedOn w:val="a"/>
    <w:link w:val="00"/>
    <w:qFormat/>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FB403D"/>
    <w:rPr>
      <w:rFonts w:ascii="Arial CYR" w:eastAsia="Times New Roman" w:hAnsi="Arial CYR" w:cs="Times New Roman"/>
      <w:b/>
      <w:sz w:val="32"/>
      <w:szCs w:val="32"/>
      <w:lang w:eastAsia="ru-RU"/>
    </w:rPr>
  </w:style>
  <w:style w:type="paragraph" w:customStyle="1" w:styleId="1f0">
    <w:name w:val="Заг 1"/>
    <w:basedOn w:val="a"/>
    <w:link w:val="1f1"/>
    <w:qFormat/>
    <w:rsid w:val="00FB403D"/>
    <w:pPr>
      <w:spacing w:before="360"/>
      <w:jc w:val="center"/>
    </w:pPr>
    <w:rPr>
      <w:rFonts w:ascii="Arial CYR" w:hAnsi="Arial CYR"/>
    </w:rPr>
  </w:style>
  <w:style w:type="character" w:customStyle="1" w:styleId="1f1">
    <w:name w:val="Заг 1 Знак"/>
    <w:link w:val="1f0"/>
    <w:rsid w:val="00FB403D"/>
    <w:rPr>
      <w:rFonts w:ascii="Arial CYR" w:eastAsia="Times New Roman" w:hAnsi="Arial CYR" w:cs="Times New Roman"/>
      <w:sz w:val="24"/>
      <w:szCs w:val="24"/>
      <w:lang w:eastAsia="ru-RU"/>
    </w:rPr>
  </w:style>
  <w:style w:type="paragraph" w:customStyle="1" w:styleId="01">
    <w:name w:val="Заг 0 ВерхРег"/>
    <w:basedOn w:val="0"/>
    <w:link w:val="02"/>
    <w:qFormat/>
    <w:rsid w:val="00FB403D"/>
    <w:pPr>
      <w:spacing w:before="480" w:after="360"/>
    </w:pPr>
    <w:rPr>
      <w:caps/>
    </w:rPr>
  </w:style>
  <w:style w:type="character" w:customStyle="1" w:styleId="02">
    <w:name w:val="Заг 0 ВерхРег Знак"/>
    <w:link w:val="01"/>
    <w:rsid w:val="00FB403D"/>
    <w:rPr>
      <w:rFonts w:ascii="Arial CYR" w:eastAsia="Times New Roman" w:hAnsi="Arial CYR" w:cs="Times New Roman"/>
      <w:b/>
      <w:caps/>
      <w:sz w:val="32"/>
      <w:szCs w:val="32"/>
      <w:lang w:eastAsia="ru-RU"/>
    </w:rPr>
  </w:style>
  <w:style w:type="character" w:styleId="afffa">
    <w:name w:val="Emphasis"/>
    <w:uiPriority w:val="20"/>
    <w:qFormat/>
    <w:rsid w:val="00FB403D"/>
    <w:rPr>
      <w:i/>
      <w:iCs/>
    </w:rPr>
  </w:style>
  <w:style w:type="character" w:styleId="afffb">
    <w:name w:val="Intense Emphasis"/>
    <w:uiPriority w:val="21"/>
    <w:qFormat/>
    <w:rsid w:val="00FB403D"/>
    <w:rPr>
      <w:b/>
      <w:bCs/>
      <w:i/>
      <w:iCs/>
      <w:color w:val="4F81BD"/>
    </w:rPr>
  </w:style>
  <w:style w:type="paragraph" w:customStyle="1" w:styleId="1f2">
    <w:name w:val="Список маркированный 1"/>
    <w:basedOn w:val="ConsPlusNormal"/>
    <w:link w:val="1f3"/>
    <w:qFormat/>
    <w:rsid w:val="00FB403D"/>
  </w:style>
  <w:style w:type="character" w:customStyle="1" w:styleId="1f3">
    <w:name w:val="Список маркированный 1 Знак"/>
    <w:link w:val="1f2"/>
    <w:rsid w:val="00FB403D"/>
    <w:rPr>
      <w:rFonts w:ascii="Arial" w:eastAsia="Times New Roman" w:hAnsi="Arial" w:cs="Arial"/>
      <w:sz w:val="20"/>
      <w:szCs w:val="20"/>
      <w:lang w:eastAsia="ru-RU"/>
    </w:rPr>
  </w:style>
  <w:style w:type="paragraph" w:customStyle="1" w:styleId="1-I">
    <w:name w:val="Заг1 - Часть I"/>
    <w:aliases w:val="II,III,IV,V..."/>
    <w:basedOn w:val="a"/>
    <w:link w:val="1-I0"/>
    <w:qFormat/>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FB403D"/>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FB403D"/>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FB403D"/>
    <w:pPr>
      <w:ind w:left="709" w:firstLine="0"/>
    </w:pPr>
  </w:style>
  <w:style w:type="character" w:customStyle="1" w:styleId="2-0">
    <w:name w:val="Заг2 - без номера Знак"/>
    <w:basedOn w:val="2-10"/>
    <w:link w:val="2-"/>
    <w:rsid w:val="00FB403D"/>
  </w:style>
  <w:style w:type="paragraph" w:customStyle="1" w:styleId="3-">
    <w:name w:val="Заг3 - Статья"/>
    <w:basedOn w:val="a"/>
    <w:link w:val="3-0"/>
    <w:qFormat/>
    <w:rsid w:val="00FB403D"/>
    <w:pPr>
      <w:keepNext/>
      <w:keepLines/>
      <w:spacing w:before="360" w:after="120"/>
      <w:ind w:left="360" w:hanging="360"/>
      <w:outlineLvl w:val="2"/>
    </w:pPr>
    <w:rPr>
      <w:rFonts w:ascii="Arial" w:hAnsi="Arial"/>
      <w:i/>
    </w:rPr>
  </w:style>
  <w:style w:type="character" w:customStyle="1" w:styleId="3-0">
    <w:name w:val="Заг3 - Статья Знак"/>
    <w:link w:val="3-"/>
    <w:rsid w:val="00FB403D"/>
    <w:rPr>
      <w:rFonts w:ascii="Arial" w:eastAsia="Times New Roman" w:hAnsi="Arial" w:cs="Times New Roman"/>
      <w:i/>
      <w:sz w:val="24"/>
      <w:szCs w:val="24"/>
      <w:lang w:eastAsia="ru-RU"/>
    </w:rPr>
  </w:style>
  <w:style w:type="paragraph" w:customStyle="1" w:styleId="2c">
    <w:name w:val="Список маркированный 2"/>
    <w:basedOn w:val="1f2"/>
    <w:link w:val="2d"/>
    <w:qFormat/>
    <w:rsid w:val="00FB403D"/>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FB403D"/>
    <w:rPr>
      <w:rFonts w:ascii="Times New Roman" w:eastAsia="Times New Roman" w:hAnsi="Times New Roman" w:cs="Times New Roman"/>
      <w:sz w:val="24"/>
      <w:szCs w:val="24"/>
      <w:lang w:eastAsia="ru-RU"/>
    </w:rPr>
  </w:style>
  <w:style w:type="paragraph" w:customStyle="1" w:styleId="2-123">
    <w:name w:val="Список нумерованный 2 - 1)2)3)"/>
    <w:basedOn w:val="a8"/>
    <w:link w:val="2-1230"/>
    <w:qFormat/>
    <w:rsid w:val="00FB403D"/>
    <w:pPr>
      <w:tabs>
        <w:tab w:val="left" w:pos="1134"/>
      </w:tabs>
      <w:spacing w:after="0" w:line="240" w:lineRule="auto"/>
      <w:ind w:left="1429" w:hanging="360"/>
      <w:jc w:val="both"/>
    </w:pPr>
    <w:rPr>
      <w:rFonts w:ascii="Times New Roman" w:eastAsia="Times New Roman" w:hAnsi="Times New Roman" w:cs="Times New Roman"/>
      <w:sz w:val="24"/>
      <w:szCs w:val="24"/>
    </w:rPr>
  </w:style>
  <w:style w:type="character" w:customStyle="1" w:styleId="2-1230">
    <w:name w:val="Список нумерованный 2 - 1)2)3) Знак"/>
    <w:link w:val="2-123"/>
    <w:rsid w:val="00FB403D"/>
    <w:rPr>
      <w:rFonts w:ascii="Times New Roman" w:eastAsia="Times New Roman" w:hAnsi="Times New Roman" w:cs="Times New Roman"/>
      <w:sz w:val="24"/>
      <w:szCs w:val="24"/>
      <w:lang w:eastAsia="ru-RU"/>
    </w:rPr>
  </w:style>
  <w:style w:type="paragraph" w:customStyle="1" w:styleId="-">
    <w:name w:val="Таблица - шапка норм"/>
    <w:basedOn w:val="a"/>
    <w:rsid w:val="00FB403D"/>
    <w:pPr>
      <w:jc w:val="center"/>
    </w:pPr>
    <w:rPr>
      <w:rFonts w:ascii="Arial" w:hAnsi="Arial"/>
      <w:bCs/>
      <w:sz w:val="20"/>
      <w:szCs w:val="20"/>
    </w:rPr>
  </w:style>
  <w:style w:type="character" w:customStyle="1" w:styleId="-0">
    <w:name w:val="Таблица - раздел"/>
    <w:rsid w:val="00FB403D"/>
    <w:rPr>
      <w:rFonts w:ascii="Arial" w:hAnsi="Arial"/>
      <w:b/>
      <w:bCs/>
    </w:rPr>
  </w:style>
  <w:style w:type="paragraph" w:customStyle="1" w:styleId="-1">
    <w:name w:val="Таблица - текст основной"/>
    <w:basedOn w:val="a"/>
    <w:link w:val="-2"/>
    <w:qFormat/>
    <w:rsid w:val="00FB403D"/>
    <w:rPr>
      <w:rFonts w:ascii="Arial" w:hAnsi="Arial"/>
    </w:rPr>
  </w:style>
  <w:style w:type="character" w:customStyle="1" w:styleId="-2">
    <w:name w:val="Таблица - текст основной Знак"/>
    <w:link w:val="-1"/>
    <w:rsid w:val="00FB403D"/>
    <w:rPr>
      <w:rFonts w:ascii="Arial" w:eastAsia="Times New Roman" w:hAnsi="Arial" w:cs="Times New Roman"/>
      <w:sz w:val="24"/>
      <w:szCs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qFormat/>
    <w:rsid w:val="00FB403D"/>
    <w:pPr>
      <w:pageBreakBefore/>
      <w:spacing w:before="360" w:after="240" w:line="240" w:lineRule="auto"/>
      <w:ind w:left="709"/>
      <w:jc w:val="both"/>
      <w:outlineLvl w:val="4"/>
    </w:pPr>
    <w:rPr>
      <w:rFonts w:ascii="Times New Roman" w:eastAsia="Times New Roman" w:hAnsi="Times New Roman" w:cs="Times New Roman"/>
      <w:i/>
      <w:sz w:val="24"/>
      <w:szCs w:val="24"/>
    </w:rPr>
  </w:style>
  <w:style w:type="character" w:customStyle="1" w:styleId="5-0">
    <w:name w:val="Заг5 - Используемые обозначения Знак"/>
    <w:basedOn w:val="3-0"/>
    <w:link w:val="5-"/>
    <w:rsid w:val="00FB403D"/>
    <w:rPr>
      <w:rFonts w:ascii="Times New Roman" w:hAnsi="Times New Roman"/>
    </w:rPr>
  </w:style>
  <w:style w:type="paragraph" w:customStyle="1" w:styleId="38">
    <w:name w:val="Псевдосписок 3 а) б) в)"/>
    <w:basedOn w:val="a8"/>
    <w:link w:val="39"/>
    <w:qFormat/>
    <w:rsid w:val="00FB403D"/>
    <w:pPr>
      <w:spacing w:after="0" w:line="240" w:lineRule="auto"/>
      <w:ind w:left="1134" w:firstLine="284"/>
      <w:jc w:val="both"/>
    </w:pPr>
    <w:rPr>
      <w:rFonts w:ascii="Times New Roman" w:eastAsia="Times New Roman" w:hAnsi="Times New Roman" w:cs="Times New Roman"/>
      <w:sz w:val="24"/>
      <w:szCs w:val="24"/>
    </w:rPr>
  </w:style>
  <w:style w:type="character" w:customStyle="1" w:styleId="39">
    <w:name w:val="Псевдосписок 3 а) б) в) Знак"/>
    <w:basedOn w:val="a9"/>
    <w:link w:val="38"/>
    <w:rsid w:val="00FB403D"/>
    <w:rPr>
      <w:rFonts w:ascii="Times New Roman" w:eastAsia="Times New Roman" w:hAnsi="Times New Roman" w:cs="Times New Roman"/>
      <w:sz w:val="24"/>
      <w:szCs w:val="24"/>
    </w:rPr>
  </w:style>
  <w:style w:type="paragraph" w:customStyle="1" w:styleId="2e">
    <w:name w:val="Псевдосписок 2 а) б) в)"/>
    <w:basedOn w:val="38"/>
    <w:link w:val="2f"/>
    <w:qFormat/>
    <w:rsid w:val="00FB403D"/>
    <w:pPr>
      <w:ind w:left="709" w:firstLine="425"/>
    </w:pPr>
  </w:style>
  <w:style w:type="character" w:customStyle="1" w:styleId="2f">
    <w:name w:val="Псевдосписок 2 а) б) в) Знак"/>
    <w:basedOn w:val="39"/>
    <w:link w:val="2e"/>
    <w:rsid w:val="00FB403D"/>
  </w:style>
  <w:style w:type="character" w:customStyle="1" w:styleId="spelle">
    <w:name w:val="spelle"/>
    <w:basedOn w:val="a0"/>
    <w:rsid w:val="00FB403D"/>
  </w:style>
  <w:style w:type="paragraph" w:customStyle="1" w:styleId="CEC00D05F4354E1094F28D836D46DBBF">
    <w:name w:val="CEC00D05F4354E1094F28D836D46DBBF"/>
    <w:rsid w:val="00FB403D"/>
    <w:rPr>
      <w:rFonts w:ascii="Calibri" w:eastAsia="Times New Roman" w:hAnsi="Calibri" w:cs="Times New Roman"/>
      <w:lang w:eastAsia="ru-RU"/>
    </w:rPr>
  </w:style>
  <w:style w:type="paragraph" w:customStyle="1" w:styleId="stylet3">
    <w:name w:val="stylet3"/>
    <w:basedOn w:val="a"/>
    <w:rsid w:val="00FB403D"/>
    <w:pPr>
      <w:spacing w:before="100" w:beforeAutospacing="1" w:after="100" w:afterAutospacing="1"/>
    </w:pPr>
  </w:style>
  <w:style w:type="character" w:customStyle="1" w:styleId="printhtml1">
    <w:name w:val="print_html1"/>
    <w:basedOn w:val="a0"/>
    <w:rsid w:val="00FB403D"/>
  </w:style>
  <w:style w:type="character" w:customStyle="1" w:styleId="printpdf1">
    <w:name w:val="print_pdf1"/>
    <w:basedOn w:val="a0"/>
    <w:rsid w:val="00FB403D"/>
  </w:style>
  <w:style w:type="character" w:customStyle="1" w:styleId="mw-headline">
    <w:name w:val="mw-headline"/>
    <w:basedOn w:val="a0"/>
    <w:rsid w:val="00FB403D"/>
  </w:style>
  <w:style w:type="paragraph" w:styleId="afffd">
    <w:name w:val="List"/>
    <w:basedOn w:val="a"/>
    <w:rsid w:val="00FB403D"/>
    <w:pPr>
      <w:autoSpaceDE w:val="0"/>
      <w:autoSpaceDN w:val="0"/>
      <w:ind w:left="283" w:hanging="283"/>
    </w:pPr>
    <w:rPr>
      <w:b/>
      <w:bCs/>
    </w:rPr>
  </w:style>
  <w:style w:type="paragraph" w:customStyle="1" w:styleId="110">
    <w:name w:val="......... 11"/>
    <w:basedOn w:val="Default"/>
    <w:next w:val="Default"/>
    <w:rsid w:val="00FB403D"/>
    <w:pPr>
      <w:spacing w:after="160"/>
    </w:pPr>
    <w:rPr>
      <w:rFonts w:ascii="Arial" w:hAnsi="Arial"/>
      <w:color w:val="auto"/>
      <w:lang w:eastAsia="ru-RU"/>
    </w:rPr>
  </w:style>
  <w:style w:type="paragraph" w:customStyle="1" w:styleId="afffe">
    <w:name w:val="......."/>
    <w:basedOn w:val="Default"/>
    <w:next w:val="Default"/>
    <w:rsid w:val="00FB403D"/>
    <w:pPr>
      <w:spacing w:before="120" w:after="120"/>
    </w:pPr>
    <w:rPr>
      <w:rFonts w:ascii="Arial" w:hAnsi="Arial"/>
      <w:color w:val="auto"/>
      <w:lang w:eastAsia="ru-RU"/>
    </w:rPr>
  </w:style>
  <w:style w:type="paragraph" w:customStyle="1" w:styleId="affff">
    <w:name w:val="...... .........."/>
    <w:basedOn w:val="Default"/>
    <w:next w:val="Default"/>
    <w:rsid w:val="00FB403D"/>
    <w:pPr>
      <w:spacing w:after="60"/>
    </w:pPr>
    <w:rPr>
      <w:rFonts w:ascii="Arial" w:hAnsi="Arial"/>
      <w:color w:val="auto"/>
      <w:lang w:eastAsia="ru-RU"/>
    </w:rPr>
  </w:style>
  <w:style w:type="paragraph" w:customStyle="1" w:styleId="affff0">
    <w:name w:val="....... . .........."/>
    <w:basedOn w:val="Default"/>
    <w:next w:val="Default"/>
    <w:rsid w:val="00FB403D"/>
    <w:rPr>
      <w:rFonts w:ascii="Arial" w:hAnsi="Arial"/>
      <w:color w:val="auto"/>
      <w:lang w:eastAsia="ru-RU"/>
    </w:rPr>
  </w:style>
  <w:style w:type="paragraph" w:customStyle="1" w:styleId="I">
    <w:name w:val="...... I"/>
    <w:basedOn w:val="Default"/>
    <w:next w:val="Default"/>
    <w:rsid w:val="00FB403D"/>
    <w:pPr>
      <w:spacing w:before="60"/>
    </w:pPr>
    <w:rPr>
      <w:rFonts w:ascii="Arial" w:hAnsi="Arial"/>
      <w:color w:val="auto"/>
      <w:lang w:eastAsia="ru-RU"/>
    </w:rPr>
  </w:style>
  <w:style w:type="paragraph" w:customStyle="1" w:styleId="consnonformat1">
    <w:name w:val="consnonformat"/>
    <w:basedOn w:val="a"/>
    <w:rsid w:val="00FB403D"/>
    <w:pPr>
      <w:spacing w:before="100" w:beforeAutospacing="1" w:after="100" w:afterAutospacing="1"/>
    </w:pPr>
  </w:style>
  <w:style w:type="paragraph" w:customStyle="1" w:styleId="consnormal1">
    <w:name w:val="consnormal"/>
    <w:basedOn w:val="a"/>
    <w:rsid w:val="00FB403D"/>
    <w:pPr>
      <w:spacing w:before="100" w:beforeAutospacing="1" w:after="100" w:afterAutospacing="1"/>
    </w:pPr>
  </w:style>
  <w:style w:type="paragraph" w:customStyle="1" w:styleId="affff1">
    <w:name w:val="Информация об изменениях документа"/>
    <w:basedOn w:val="af4"/>
    <w:next w:val="a"/>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FB403D"/>
    <w:rPr>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FB403D"/>
    <w:pPr>
      <w:ind w:left="720"/>
    </w:pPr>
  </w:style>
  <w:style w:type="paragraph" w:customStyle="1" w:styleId="41">
    <w:name w:val="Абзац списка4"/>
    <w:basedOn w:val="a"/>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9E34AB"/>
    <w:pPr>
      <w:widowControl w:val="0"/>
      <w:autoSpaceDE w:val="0"/>
      <w:autoSpaceDN w:val="0"/>
      <w:spacing w:after="0" w:line="240" w:lineRule="auto"/>
    </w:pPr>
    <w:rPr>
      <w:rFonts w:ascii="Tahoma" w:eastAsia="Calibri" w:hAnsi="Tahoma" w:cs="Tahoma"/>
      <w:sz w:val="20"/>
      <w:szCs w:val="20"/>
      <w:lang w:eastAsia="ru-RU"/>
    </w:rPr>
  </w:style>
  <w:style w:type="paragraph" w:customStyle="1" w:styleId="311">
    <w:name w:val="Основной текст 31"/>
    <w:basedOn w:val="a"/>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eastAsia="Calibri" w:hAnsi="Times New Roman" w:cs="Times New Roman"/>
      <w:bCs/>
      <w:sz w:val="28"/>
      <w:szCs w:val="28"/>
    </w:rPr>
  </w:style>
  <w:style w:type="paragraph" w:styleId="affff2">
    <w:name w:val="Subtitle"/>
    <w:basedOn w:val="a"/>
    <w:next w:val="a"/>
    <w:link w:val="affff3"/>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rsid w:val="009E34AB"/>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9E34AB"/>
    <w:rPr>
      <w:rFonts w:ascii="Calibri" w:eastAsia="Calibri" w:hAnsi="Calibri" w:cs="Times New Roman"/>
      <w:i/>
      <w:iCs/>
      <w:color w:val="404040"/>
      <w:sz w:val="20"/>
      <w:szCs w:val="20"/>
      <w:lang w:eastAsia="ru-RU"/>
    </w:rPr>
  </w:style>
  <w:style w:type="paragraph" w:customStyle="1" w:styleId="1f5">
    <w:name w:val="Выделенная цитата1"/>
    <w:basedOn w:val="a"/>
    <w:next w:val="a"/>
    <w:link w:val="IntenseQuoteChar"/>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locked/>
    <w:rsid w:val="009E34AB"/>
    <w:rPr>
      <w:rFonts w:ascii="Calibri" w:eastAsia="Calibri" w:hAnsi="Calibri" w:cs="Times New Roman"/>
      <w:i/>
      <w:iCs/>
      <w:color w:val="404040"/>
      <w:sz w:val="20"/>
      <w:szCs w:val="20"/>
      <w:lang w:eastAsia="ru-RU"/>
    </w:rPr>
  </w:style>
  <w:style w:type="character" w:customStyle="1" w:styleId="1f6">
    <w:name w:val="Слабое выделение1"/>
    <w:basedOn w:val="a0"/>
    <w:rsid w:val="009E34AB"/>
    <w:rPr>
      <w:rFonts w:cs="Times New Roman"/>
      <w:i/>
      <w:color w:val="404040"/>
    </w:rPr>
  </w:style>
  <w:style w:type="character" w:customStyle="1" w:styleId="1f7">
    <w:name w:val="Сильное выделение1"/>
    <w:basedOn w:val="a0"/>
    <w:rsid w:val="009E34AB"/>
    <w:rPr>
      <w:rFonts w:cs="Times New Roman"/>
      <w:b/>
      <w:i/>
      <w:color w:val="auto"/>
    </w:rPr>
  </w:style>
  <w:style w:type="character" w:customStyle="1" w:styleId="1f8">
    <w:name w:val="Слабая ссылка1"/>
    <w:basedOn w:val="a0"/>
    <w:rsid w:val="009E34AB"/>
    <w:rPr>
      <w:rFonts w:cs="Times New Roman"/>
      <w:smallCaps/>
      <w:color w:val="404040"/>
    </w:rPr>
  </w:style>
  <w:style w:type="character" w:customStyle="1" w:styleId="1f9">
    <w:name w:val="Сильная ссылка1"/>
    <w:basedOn w:val="a0"/>
    <w:rsid w:val="009E34AB"/>
    <w:rPr>
      <w:rFonts w:cs="Times New Roman"/>
      <w:b/>
      <w:smallCaps/>
      <w:color w:val="404040"/>
      <w:spacing w:val="5"/>
    </w:rPr>
  </w:style>
  <w:style w:type="character" w:customStyle="1" w:styleId="1fa">
    <w:name w:val="Название книги1"/>
    <w:basedOn w:val="a0"/>
    <w:rsid w:val="009E34AB"/>
    <w:rPr>
      <w:rFonts w:cs="Times New Roman"/>
      <w:b/>
      <w:i/>
      <w:spacing w:val="5"/>
    </w:rPr>
  </w:style>
  <w:style w:type="paragraph" w:customStyle="1" w:styleId="1fb">
    <w:name w:val="Заголовок оглавления1"/>
    <w:basedOn w:val="1"/>
    <w:next w:val="a"/>
    <w:rsid w:val="009E34AB"/>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c">
    <w:name w:val="нум список 1"/>
    <w:basedOn w:val="a"/>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5">
    <w:name w:val="Текст (справка)"/>
    <w:basedOn w:val="a"/>
    <w:next w:val="a"/>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rsid w:val="009E34AB"/>
    <w:pPr>
      <w:spacing w:before="120" w:after="120"/>
      <w:jc w:val="both"/>
    </w:pPr>
    <w:rPr>
      <w:rFonts w:eastAsia="Calibri"/>
    </w:rPr>
  </w:style>
  <w:style w:type="paragraph" w:customStyle="1" w:styleId="2f1">
    <w:name w:val="Основной текст2"/>
    <w:basedOn w:val="a"/>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nhideWhenUsed/>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cs="Times New Roman" w:hint="default"/>
      <w:sz w:val="24"/>
      <w:szCs w:val="24"/>
    </w:rPr>
  </w:style>
  <w:style w:type="paragraph" w:customStyle="1" w:styleId="consplusnormal1">
    <w:name w:val="consplusnormal"/>
    <w:basedOn w:val="a"/>
    <w:rsid w:val="00541464"/>
    <w:pPr>
      <w:spacing w:before="100" w:beforeAutospacing="1" w:after="100" w:afterAutospacing="1"/>
    </w:pPr>
  </w:style>
  <w:style w:type="paragraph" w:customStyle="1" w:styleId="stylet1">
    <w:name w:val="stylet1"/>
    <w:basedOn w:val="a"/>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541464"/>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541464"/>
    <w:pPr>
      <w:spacing w:after="0" w:line="240" w:lineRule="auto"/>
    </w:pPr>
    <w:rPr>
      <w:rFonts w:ascii="Calibri" w:eastAsia="Calibri" w:hAnsi="Calibri" w:cs="Times New Roman"/>
      <w:lang w:eastAsia="ru-RU"/>
    </w:rPr>
  </w:style>
  <w:style w:type="paragraph" w:customStyle="1" w:styleId="Iauiue1">
    <w:name w:val="Iau?iue1"/>
    <w:uiPriority w:val="99"/>
    <w:rsid w:val="00541464"/>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rsid w:val="00541464"/>
    <w:rPr>
      <w:rFonts w:ascii="Cambria" w:eastAsia="Times New Roman"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d">
    <w:name w:val="в) Подраздел Знак"/>
    <w:link w:val="affffc"/>
    <w:uiPriority w:val="99"/>
    <w:locked/>
    <w:rsid w:val="00541464"/>
    <w:rPr>
      <w:rFonts w:ascii="Times New Roman" w:eastAsia="Calibri" w:hAnsi="Times New Roman" w:cs="Times New Roman"/>
      <w:b/>
      <w:color w:val="00519A"/>
      <w:sz w:val="26"/>
      <w:szCs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Calibri" w:hAnsi="Times New Roman" w:cs="Times New Roman"/>
      <w:sz w:val="24"/>
      <w:szCs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Cs w:val="20"/>
    </w:rPr>
  </w:style>
  <w:style w:type="character" w:customStyle="1" w:styleId="afffff1">
    <w:name w:val="к) Ненумерованный заголовок Знак"/>
    <w:link w:val="afffff0"/>
    <w:uiPriority w:val="99"/>
    <w:locked/>
    <w:rsid w:val="00541464"/>
    <w:rPr>
      <w:rFonts w:ascii="Times New Roman" w:eastAsia="Calibri" w:hAnsi="Times New Roman" w:cs="Times New Roman"/>
      <w:b/>
      <w:sz w:val="24"/>
      <w:szCs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541464"/>
    <w:rPr>
      <w:rFonts w:eastAsia="Calibri"/>
      <w:sz w:val="28"/>
      <w:szCs w:val="28"/>
    </w:rPr>
  </w:style>
  <w:style w:type="paragraph" w:customStyle="1" w:styleId="ConsPlusDocList">
    <w:name w:val="ConsPlusDocList"/>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1464"/>
    <w:rPr>
      <w:color w:val="000000"/>
      <w:sz w:val="24"/>
      <w:lang w:eastAsia="ar-SA"/>
    </w:rPr>
  </w:style>
  <w:style w:type="paragraph" w:customStyle="1" w:styleId="S0">
    <w:name w:val="S_Обычный"/>
    <w:basedOn w:val="a"/>
    <w:link w:val="S"/>
    <w:rsid w:val="0054146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541464"/>
    <w:rPr>
      <w:rFonts w:eastAsia="Calibri"/>
      <w:sz w:val="20"/>
      <w:szCs w:val="20"/>
    </w:rPr>
  </w:style>
  <w:style w:type="paragraph" w:customStyle="1" w:styleId="101">
    <w:name w:val="Табличный_заголовки_10"/>
    <w:basedOn w:val="a"/>
    <w:rsid w:val="00541464"/>
    <w:pPr>
      <w:spacing w:before="120" w:after="60"/>
      <w:ind w:firstLine="567"/>
      <w:jc w:val="center"/>
    </w:pPr>
    <w:rPr>
      <w:rFonts w:eastAsia="Calibri"/>
      <w:b/>
      <w:bCs/>
      <w:sz w:val="20"/>
      <w:szCs w:val="20"/>
    </w:rPr>
  </w:style>
  <w:style w:type="character" w:customStyle="1" w:styleId="afffff2">
    <w:name w:val="Абзац Знак"/>
    <w:link w:val="afffff3"/>
    <w:locked/>
    <w:rsid w:val="00541464"/>
    <w:rPr>
      <w:sz w:val="24"/>
    </w:rPr>
  </w:style>
  <w:style w:type="paragraph" w:customStyle="1" w:styleId="afffff3">
    <w:name w:val="Абзац"/>
    <w:basedOn w:val="a"/>
    <w:link w:val="afffff2"/>
    <w:rsid w:val="00541464"/>
    <w:pPr>
      <w:spacing w:line="360" w:lineRule="auto"/>
      <w:ind w:firstLine="567"/>
      <w:jc w:val="both"/>
    </w:pPr>
    <w:rPr>
      <w:rFonts w:asciiTheme="minorHAnsi" w:eastAsiaTheme="minorHAnsi" w:hAnsiTheme="minorHAnsi" w:cstheme="minorBidi"/>
      <w:szCs w:val="22"/>
      <w:lang w:eastAsia="en-US"/>
    </w:rPr>
  </w:style>
  <w:style w:type="paragraph" w:customStyle="1" w:styleId="1fe">
    <w:name w:val="Стиль1"/>
    <w:basedOn w:val="a"/>
    <w:rsid w:val="00541464"/>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541464"/>
    <w:rPr>
      <w:rFonts w:ascii="Times New Roman" w:hAnsi="Times New Roman" w:cs="Times New Roman" w:hint="default"/>
      <w:b/>
      <w:bCs/>
      <w:sz w:val="27"/>
      <w:szCs w:val="27"/>
      <w:lang w:eastAsia="ru-RU"/>
    </w:rPr>
  </w:style>
  <w:style w:type="character" w:customStyle="1" w:styleId="num">
    <w:name w:val="num"/>
    <w:rsid w:val="00541464"/>
  </w:style>
  <w:style w:type="character" w:customStyle="1" w:styleId="afffff4">
    <w:name w:val="Утратил силу"/>
    <w:rsid w:val="00541464"/>
    <w:rPr>
      <w:strike/>
      <w:color w:val="666600"/>
    </w:rPr>
  </w:style>
  <w:style w:type="paragraph" w:customStyle="1" w:styleId="2f4">
    <w:name w:val="Без интервала2"/>
    <w:rsid w:val="00541464"/>
    <w:pPr>
      <w:spacing w:after="0" w:line="240" w:lineRule="auto"/>
      <w:jc w:val="center"/>
    </w:pPr>
    <w:rPr>
      <w:rFonts w:ascii="Calibri" w:eastAsia="Times New Roman" w:hAnsi="Calibri" w:cs="Times New Roman"/>
    </w:rPr>
  </w:style>
  <w:style w:type="paragraph" w:customStyle="1" w:styleId="2f5">
    <w:name w:val="Заголовок оглавления2"/>
    <w:basedOn w:val="1"/>
    <w:next w:val="a"/>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FF0DC1"/>
    <w:rPr>
      <w:rFonts w:ascii="Times New Roman" w:hAnsi="Times New Roman" w:cs="Times New Roman" w:hint="default"/>
      <w:b/>
      <w:bCs/>
      <w:sz w:val="22"/>
      <w:szCs w:val="22"/>
    </w:rPr>
  </w:style>
  <w:style w:type="character" w:customStyle="1" w:styleId="FontStyle25">
    <w:name w:val="Font Style25"/>
    <w:basedOn w:val="a0"/>
    <w:uiPriority w:val="99"/>
    <w:rsid w:val="00FF0DC1"/>
    <w:rPr>
      <w:rFonts w:ascii="Times New Roman" w:hAnsi="Times New Roman" w:cs="Times New Roman" w:hint="default"/>
      <w:sz w:val="22"/>
      <w:szCs w:val="22"/>
    </w:rPr>
  </w:style>
  <w:style w:type="paragraph" w:customStyle="1" w:styleId="lidesc">
    <w:name w:val="li_desc"/>
    <w:basedOn w:val="a"/>
    <w:rsid w:val="00FB52AF"/>
    <w:pPr>
      <w:spacing w:before="100" w:beforeAutospacing="1" w:after="100" w:afterAutospacing="1"/>
    </w:pPr>
  </w:style>
  <w:style w:type="paragraph" w:customStyle="1" w:styleId="slidertexttitle">
    <w:name w:val="slidertexttitle"/>
    <w:basedOn w:val="a"/>
    <w:rsid w:val="00FB52AF"/>
    <w:pPr>
      <w:spacing w:before="100" w:beforeAutospacing="1" w:after="100" w:afterAutospacing="1"/>
    </w:pPr>
  </w:style>
  <w:style w:type="paragraph" w:customStyle="1" w:styleId="mainalias">
    <w:name w:val="main_alias"/>
    <w:basedOn w:val="a"/>
    <w:rsid w:val="00FB52AF"/>
    <w:pPr>
      <w:shd w:val="clear" w:color="auto" w:fill="80B92E"/>
      <w:spacing w:before="100" w:beforeAutospacing="1" w:after="100" w:afterAutospacing="1"/>
    </w:pPr>
  </w:style>
  <w:style w:type="paragraph" w:customStyle="1" w:styleId="speechtext">
    <w:name w:val="speechtext"/>
    <w:basedOn w:val="a"/>
    <w:rsid w:val="00FB52AF"/>
    <w:pPr>
      <w:spacing w:before="100" w:beforeAutospacing="1" w:after="100" w:afterAutospacing="1"/>
    </w:pPr>
    <w:rPr>
      <w:i/>
      <w:iCs/>
    </w:rPr>
  </w:style>
  <w:style w:type="paragraph" w:customStyle="1" w:styleId="speechperson">
    <w:name w:val="speechperson"/>
    <w:basedOn w:val="a"/>
    <w:rsid w:val="00FB52AF"/>
    <w:pPr>
      <w:pBdr>
        <w:top w:val="single" w:sz="6" w:space="5" w:color="E6CD97"/>
      </w:pBdr>
      <w:spacing w:before="100" w:beforeAutospacing="1" w:after="100" w:afterAutospacing="1"/>
      <w:jc w:val="right"/>
    </w:pPr>
  </w:style>
  <w:style w:type="paragraph" w:customStyle="1" w:styleId="listitemmini">
    <w:name w:val="listitem_mini"/>
    <w:basedOn w:val="a"/>
    <w:rsid w:val="00FB52AF"/>
    <w:pPr>
      <w:spacing w:before="45" w:after="45"/>
      <w:ind w:left="15" w:right="15"/>
    </w:pPr>
  </w:style>
  <w:style w:type="paragraph" w:customStyle="1" w:styleId="videolistitemmini">
    <w:name w:val="videolistitem_mini"/>
    <w:basedOn w:val="a"/>
    <w:rsid w:val="00FB52AF"/>
    <w:pPr>
      <w:spacing w:before="45" w:after="45"/>
      <w:ind w:left="15" w:right="15"/>
    </w:pPr>
  </w:style>
  <w:style w:type="paragraph" w:customStyle="1" w:styleId="licaptionmini">
    <w:name w:val="li_caption_mini"/>
    <w:basedOn w:val="a"/>
    <w:rsid w:val="00FB52AF"/>
    <w:pPr>
      <w:spacing w:before="15" w:after="15"/>
      <w:ind w:right="75"/>
    </w:pPr>
  </w:style>
  <w:style w:type="paragraph" w:customStyle="1" w:styleId="liimegemini">
    <w:name w:val="li_imege_mini"/>
    <w:basedOn w:val="a"/>
    <w:rsid w:val="00FB52AF"/>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FB52AF"/>
    <w:rPr>
      <w:color w:val="C02604"/>
    </w:rPr>
  </w:style>
  <w:style w:type="paragraph" w:customStyle="1" w:styleId="lidescmini">
    <w:name w:val="li_desc_mini"/>
    <w:basedOn w:val="a"/>
    <w:rsid w:val="00FB52AF"/>
    <w:pPr>
      <w:spacing w:before="75" w:after="30"/>
    </w:pPr>
  </w:style>
  <w:style w:type="paragraph" w:customStyle="1" w:styleId="bigphoto">
    <w:name w:val="bigphoto"/>
    <w:basedOn w:val="a"/>
    <w:rsid w:val="00FB52AF"/>
    <w:pPr>
      <w:spacing w:before="105" w:after="105"/>
    </w:pPr>
  </w:style>
  <w:style w:type="paragraph" w:customStyle="1" w:styleId="downloaddoc">
    <w:name w:val="downloaddoc"/>
    <w:basedOn w:val="a"/>
    <w:rsid w:val="00FB52AF"/>
    <w:pPr>
      <w:spacing w:before="100" w:beforeAutospacing="1" w:after="100" w:afterAutospacing="1"/>
      <w:ind w:left="180"/>
    </w:pPr>
  </w:style>
  <w:style w:type="paragraph" w:customStyle="1" w:styleId="iteminfo">
    <w:name w:val="iteminfo"/>
    <w:basedOn w:val="a"/>
    <w:rsid w:val="00FB52AF"/>
    <w:pPr>
      <w:ind w:left="150" w:right="150"/>
    </w:pPr>
  </w:style>
  <w:style w:type="paragraph" w:customStyle="1" w:styleId="pagefind">
    <w:name w:val="pagefind"/>
    <w:basedOn w:val="a"/>
    <w:rsid w:val="00FB52AF"/>
    <w:pPr>
      <w:shd w:val="clear" w:color="auto" w:fill="FDF6EA"/>
      <w:spacing w:before="100" w:beforeAutospacing="1" w:after="270"/>
    </w:pPr>
  </w:style>
  <w:style w:type="paragraph" w:customStyle="1" w:styleId="findbtn">
    <w:name w:val="findbtn"/>
    <w:basedOn w:val="a"/>
    <w:rsid w:val="00FB52AF"/>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FB52AF"/>
    <w:pPr>
      <w:spacing w:before="150"/>
      <w:ind w:right="225"/>
    </w:pPr>
  </w:style>
  <w:style w:type="paragraph" w:customStyle="1" w:styleId="pageprint">
    <w:name w:val="pageprint"/>
    <w:basedOn w:val="a"/>
    <w:rsid w:val="00FB52AF"/>
    <w:pPr>
      <w:spacing w:before="100" w:beforeAutospacing="1" w:after="100" w:afterAutospacing="1"/>
    </w:pPr>
  </w:style>
  <w:style w:type="paragraph" w:customStyle="1" w:styleId="pageedit">
    <w:name w:val="pageedit"/>
    <w:basedOn w:val="a"/>
    <w:rsid w:val="00FB52AF"/>
    <w:pPr>
      <w:spacing w:before="100" w:beforeAutospacing="1" w:after="100" w:afterAutospacing="1"/>
    </w:pPr>
  </w:style>
  <w:style w:type="paragraph" w:customStyle="1" w:styleId="materialphoto">
    <w:name w:val="material_photo"/>
    <w:basedOn w:val="a"/>
    <w:rsid w:val="00FB52AF"/>
    <w:pPr>
      <w:spacing w:before="100" w:beforeAutospacing="1" w:after="225"/>
      <w:ind w:right="225"/>
    </w:pPr>
  </w:style>
  <w:style w:type="paragraph" w:customStyle="1" w:styleId="materialpreviewimg">
    <w:name w:val="material_previewimg"/>
    <w:basedOn w:val="a"/>
    <w:rsid w:val="00FB52AF"/>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FB52AF"/>
    <w:pPr>
      <w:spacing w:before="100" w:beforeAutospacing="1" w:after="100" w:afterAutospacing="1"/>
      <w:jc w:val="center"/>
    </w:pPr>
  </w:style>
  <w:style w:type="paragraph" w:customStyle="1" w:styleId="alfavit">
    <w:name w:val="alfavit"/>
    <w:basedOn w:val="a"/>
    <w:rsid w:val="00FB52AF"/>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FB52AF"/>
    <w:pPr>
      <w:spacing w:before="150" w:after="150"/>
    </w:pPr>
  </w:style>
  <w:style w:type="paragraph" w:customStyle="1" w:styleId="errorblock">
    <w:name w:val="errorblock"/>
    <w:basedOn w:val="a"/>
    <w:rsid w:val="00FB52AF"/>
    <w:pPr>
      <w:spacing w:before="150" w:after="150"/>
    </w:pPr>
    <w:rPr>
      <w:b/>
      <w:bCs/>
      <w:color w:val="FF0000"/>
      <w:sz w:val="23"/>
      <w:szCs w:val="23"/>
    </w:rPr>
  </w:style>
  <w:style w:type="paragraph" w:customStyle="1" w:styleId="rsstitle">
    <w:name w:val="rss_title"/>
    <w:basedOn w:val="a"/>
    <w:rsid w:val="00FB52AF"/>
    <w:pPr>
      <w:shd w:val="clear" w:color="auto" w:fill="F6F6F5"/>
      <w:spacing w:before="300" w:after="100" w:afterAutospacing="1"/>
    </w:pPr>
    <w:rPr>
      <w:b/>
      <w:bCs/>
    </w:rPr>
  </w:style>
  <w:style w:type="paragraph" w:customStyle="1" w:styleId="rsslink">
    <w:name w:val="rss_link"/>
    <w:basedOn w:val="a"/>
    <w:rsid w:val="00FB52AF"/>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FB52AF"/>
    <w:pPr>
      <w:spacing w:before="150" w:after="225"/>
    </w:pPr>
  </w:style>
  <w:style w:type="paragraph" w:customStyle="1" w:styleId="statistictitle">
    <w:name w:val="statistictitle"/>
    <w:basedOn w:val="a"/>
    <w:rsid w:val="00FB52AF"/>
    <w:pPr>
      <w:spacing w:before="100" w:beforeAutospacing="1" w:after="100" w:afterAutospacing="1"/>
    </w:pPr>
  </w:style>
  <w:style w:type="paragraph" w:customStyle="1" w:styleId="statisticinfo">
    <w:name w:val="statisticinfo"/>
    <w:basedOn w:val="a"/>
    <w:rsid w:val="00FB52AF"/>
    <w:pPr>
      <w:ind w:left="150" w:right="150"/>
    </w:pPr>
  </w:style>
  <w:style w:type="paragraph" w:customStyle="1" w:styleId="slidecont">
    <w:name w:val="slidecont"/>
    <w:basedOn w:val="a"/>
    <w:rsid w:val="00FB52AF"/>
    <w:pPr>
      <w:spacing w:after="100" w:afterAutospacing="1"/>
    </w:pPr>
    <w:rPr>
      <w:color w:val="FFFFFF"/>
    </w:rPr>
  </w:style>
  <w:style w:type="paragraph" w:customStyle="1" w:styleId="uctitle">
    <w:name w:val="uc_title"/>
    <w:basedOn w:val="a"/>
    <w:rsid w:val="00FB52AF"/>
    <w:pPr>
      <w:spacing w:before="100" w:beforeAutospacing="1" w:after="100" w:afterAutospacing="1"/>
    </w:pPr>
  </w:style>
  <w:style w:type="paragraph" w:customStyle="1" w:styleId="personphoto">
    <w:name w:val="personphoto"/>
    <w:basedOn w:val="a"/>
    <w:rsid w:val="00FB52AF"/>
    <w:pPr>
      <w:spacing w:before="100" w:beforeAutospacing="1" w:after="100" w:afterAutospacing="1"/>
    </w:pPr>
  </w:style>
  <w:style w:type="paragraph" w:customStyle="1" w:styleId="personpost">
    <w:name w:val="personpost"/>
    <w:basedOn w:val="a"/>
    <w:rsid w:val="00FB52AF"/>
    <w:pPr>
      <w:spacing w:before="100" w:beforeAutospacing="1" w:after="100" w:afterAutospacing="1"/>
    </w:pPr>
  </w:style>
  <w:style w:type="paragraph" w:customStyle="1" w:styleId="personname">
    <w:name w:val="personname"/>
    <w:basedOn w:val="a"/>
    <w:rsid w:val="00FB52AF"/>
    <w:pPr>
      <w:spacing w:before="100" w:beforeAutospacing="1" w:after="100" w:afterAutospacing="1"/>
    </w:pPr>
  </w:style>
  <w:style w:type="paragraph" w:customStyle="1" w:styleId="playlistitem">
    <w:name w:val="playlistitem"/>
    <w:basedOn w:val="a"/>
    <w:rsid w:val="00FB52AF"/>
    <w:pPr>
      <w:spacing w:before="100" w:beforeAutospacing="1" w:after="100" w:afterAutospacing="1"/>
    </w:pPr>
  </w:style>
  <w:style w:type="paragraph" w:customStyle="1" w:styleId="liimege">
    <w:name w:val="li_imege"/>
    <w:basedOn w:val="a"/>
    <w:rsid w:val="00FB52AF"/>
    <w:pPr>
      <w:spacing w:before="100" w:beforeAutospacing="1" w:after="100" w:afterAutospacing="1"/>
    </w:pPr>
  </w:style>
  <w:style w:type="paragraph" w:customStyle="1" w:styleId="personphoto1">
    <w:name w:val="personphoto1"/>
    <w:basedOn w:val="a"/>
    <w:rsid w:val="00FB52AF"/>
    <w:pPr>
      <w:spacing w:before="100" w:beforeAutospacing="1" w:after="100" w:afterAutospacing="1"/>
      <w:ind w:right="225"/>
    </w:pPr>
  </w:style>
  <w:style w:type="paragraph" w:customStyle="1" w:styleId="personpost1">
    <w:name w:val="personpost1"/>
    <w:basedOn w:val="a"/>
    <w:rsid w:val="00FB52AF"/>
    <w:pPr>
      <w:spacing w:before="100" w:beforeAutospacing="1" w:after="100" w:afterAutospacing="1"/>
    </w:pPr>
  </w:style>
  <w:style w:type="paragraph" w:customStyle="1" w:styleId="personname1">
    <w:name w:val="personname1"/>
    <w:basedOn w:val="a"/>
    <w:rsid w:val="00FB52AF"/>
    <w:pPr>
      <w:spacing w:before="150" w:after="100" w:afterAutospacing="1"/>
    </w:pPr>
  </w:style>
  <w:style w:type="paragraph" w:customStyle="1" w:styleId="personpost2">
    <w:name w:val="personpost2"/>
    <w:basedOn w:val="a"/>
    <w:rsid w:val="00FB52AF"/>
    <w:pPr>
      <w:spacing w:before="100" w:beforeAutospacing="1" w:after="100" w:afterAutospacing="1"/>
    </w:pPr>
  </w:style>
  <w:style w:type="paragraph" w:customStyle="1" w:styleId="personname2">
    <w:name w:val="personname2"/>
    <w:basedOn w:val="a"/>
    <w:rsid w:val="00FB52AF"/>
    <w:pPr>
      <w:spacing w:before="150" w:after="100" w:afterAutospacing="1"/>
    </w:pPr>
  </w:style>
  <w:style w:type="paragraph" w:customStyle="1" w:styleId="lidesc1">
    <w:name w:val="li_desc1"/>
    <w:basedOn w:val="a"/>
    <w:rsid w:val="00FB52AF"/>
    <w:pPr>
      <w:spacing w:after="45"/>
    </w:pPr>
    <w:rPr>
      <w:sz w:val="17"/>
      <w:szCs w:val="17"/>
    </w:rPr>
  </w:style>
  <w:style w:type="paragraph" w:customStyle="1" w:styleId="playlistitem1">
    <w:name w:val="playlistitem1"/>
    <w:basedOn w:val="a"/>
    <w:rsid w:val="00FB52AF"/>
    <w:pPr>
      <w:spacing w:before="30" w:after="30"/>
      <w:ind w:left="30" w:right="30"/>
    </w:pPr>
  </w:style>
  <w:style w:type="paragraph" w:customStyle="1" w:styleId="liimege1">
    <w:name w:val="li_imege1"/>
    <w:basedOn w:val="a"/>
    <w:rsid w:val="00FB52AF"/>
    <w:pPr>
      <w:ind w:left="105" w:right="105"/>
    </w:pPr>
  </w:style>
  <w:style w:type="paragraph" w:customStyle="1" w:styleId="uctitle1">
    <w:name w:val="uc_title1"/>
    <w:basedOn w:val="a"/>
    <w:rsid w:val="00FB52AF"/>
    <w:pPr>
      <w:spacing w:before="100" w:beforeAutospacing="1" w:after="150"/>
    </w:pPr>
  </w:style>
  <w:style w:type="paragraph" w:customStyle="1" w:styleId="slidertexttitle1">
    <w:name w:val="slidertexttitle1"/>
    <w:basedOn w:val="a"/>
    <w:rsid w:val="00FB52AF"/>
    <w:rPr>
      <w:color w:val="FFFFFF"/>
      <w:sz w:val="21"/>
      <w:szCs w:val="21"/>
    </w:rPr>
  </w:style>
  <w:style w:type="character" w:customStyle="1" w:styleId="z-">
    <w:name w:val="z-Начало формы Знак"/>
    <w:basedOn w:val="a0"/>
    <w:link w:val="z-0"/>
    <w:uiPriority w:val="99"/>
    <w:semiHidden/>
    <w:rsid w:val="00FB52A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B52AF"/>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semiHidden/>
    <w:rsid w:val="00FB52AF"/>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FB52AF"/>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FB52AF"/>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semiHidden/>
    <w:rsid w:val="00FB52AF"/>
    <w:rPr>
      <w:rFonts w:ascii="Arial" w:eastAsia="Times New Roman" w:hAnsi="Arial" w:cs="Arial"/>
      <w:vanish/>
      <w:sz w:val="16"/>
      <w:szCs w:val="16"/>
      <w:lang w:eastAsia="ru-RU"/>
    </w:rPr>
  </w:style>
  <w:style w:type="paragraph" w:customStyle="1" w:styleId="53">
    <w:name w:val="Абзац списка5"/>
    <w:basedOn w:val="a"/>
    <w:rsid w:val="00A000E5"/>
    <w:pPr>
      <w:ind w:left="720"/>
    </w:pPr>
  </w:style>
  <w:style w:type="character" w:customStyle="1" w:styleId="312">
    <w:name w:val="Основной текст 3 Знак1"/>
    <w:basedOn w:val="a0"/>
    <w:uiPriority w:val="99"/>
    <w:semiHidden/>
    <w:locked/>
    <w:rsid w:val="009C7A8F"/>
    <w:rPr>
      <w:rFonts w:ascii="Arial" w:eastAsia="Calibri" w:hAnsi="Arial" w:cs="Arial"/>
      <w:sz w:val="16"/>
      <w:szCs w:val="16"/>
      <w:lang w:eastAsia="ru-RU"/>
    </w:rPr>
  </w:style>
  <w:style w:type="character" w:customStyle="1" w:styleId="1ff">
    <w:name w:val="Верх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HeaderChar1">
    <w:name w:val="Header Char1"/>
    <w:basedOn w:val="a0"/>
    <w:uiPriority w:val="99"/>
    <w:semiHidden/>
    <w:rsid w:val="009C7A8F"/>
    <w:rPr>
      <w:rFonts w:ascii="TimesET" w:hAnsi="TimesET" w:hint="default"/>
      <w:sz w:val="24"/>
      <w:szCs w:val="24"/>
      <w:lang w:eastAsia="en-US"/>
    </w:rPr>
  </w:style>
  <w:style w:type="character" w:customStyle="1" w:styleId="1ff0">
    <w:name w:val="Ниж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FooterChar1">
    <w:name w:val="Footer Char1"/>
    <w:basedOn w:val="a0"/>
    <w:uiPriority w:val="99"/>
    <w:semiHidden/>
    <w:rsid w:val="009C7A8F"/>
    <w:rPr>
      <w:rFonts w:ascii="TimesET" w:hAnsi="TimesET" w:hint="default"/>
      <w:sz w:val="24"/>
      <w:szCs w:val="24"/>
      <w:lang w:eastAsia="en-US"/>
    </w:rPr>
  </w:style>
  <w:style w:type="character" w:customStyle="1" w:styleId="BodyTextChar1">
    <w:name w:val="Body Text Char1"/>
    <w:basedOn w:val="a0"/>
    <w:uiPriority w:val="99"/>
    <w:semiHidden/>
    <w:rsid w:val="009C7A8F"/>
    <w:rPr>
      <w:rFonts w:ascii="TimesET" w:hAnsi="TimesET" w:hint="default"/>
      <w:sz w:val="24"/>
      <w:szCs w:val="24"/>
      <w:lang w:eastAsia="en-US"/>
    </w:rPr>
  </w:style>
  <w:style w:type="character" w:customStyle="1" w:styleId="BodyTextIndentChar1">
    <w:name w:val="Body Text Indent Char1"/>
    <w:basedOn w:val="a0"/>
    <w:uiPriority w:val="99"/>
    <w:semiHidden/>
    <w:rsid w:val="009C7A8F"/>
    <w:rPr>
      <w:rFonts w:ascii="TimesET" w:hAnsi="TimesET" w:hint="default"/>
      <w:sz w:val="24"/>
      <w:szCs w:val="24"/>
      <w:lang w:eastAsia="en-US"/>
    </w:rPr>
  </w:style>
  <w:style w:type="character" w:customStyle="1" w:styleId="BodyText2Char1">
    <w:name w:val="Body Text 2 Char1"/>
    <w:basedOn w:val="a0"/>
    <w:uiPriority w:val="99"/>
    <w:semiHidden/>
    <w:rsid w:val="009C7A8F"/>
    <w:rPr>
      <w:rFonts w:ascii="TimesET" w:hAnsi="TimesET" w:hint="default"/>
      <w:sz w:val="24"/>
      <w:szCs w:val="24"/>
      <w:lang w:eastAsia="en-US"/>
    </w:rPr>
  </w:style>
  <w:style w:type="character" w:customStyle="1" w:styleId="BodyText3Char1">
    <w:name w:val="Body Text 3 Char1"/>
    <w:basedOn w:val="a0"/>
    <w:uiPriority w:val="99"/>
    <w:semiHidden/>
    <w:rsid w:val="009C7A8F"/>
    <w:rPr>
      <w:rFonts w:ascii="TimesET" w:hAnsi="TimesET" w:hint="default"/>
      <w:sz w:val="16"/>
      <w:szCs w:val="16"/>
      <w:lang w:eastAsia="en-US"/>
    </w:rPr>
  </w:style>
  <w:style w:type="paragraph" w:customStyle="1" w:styleId="xl379">
    <w:name w:val="xl379"/>
    <w:basedOn w:val="a"/>
    <w:rsid w:val="000041E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80">
    <w:name w:val="xl380"/>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81">
    <w:name w:val="xl381"/>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82">
    <w:name w:val="xl382"/>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83">
    <w:name w:val="xl383"/>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84">
    <w:name w:val="xl384"/>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85">
    <w:name w:val="xl385"/>
    <w:basedOn w:val="a"/>
    <w:rsid w:val="000041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6">
    <w:name w:val="xl386"/>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87">
    <w:name w:val="xl387"/>
    <w:basedOn w:val="a"/>
    <w:rsid w:val="000041E5"/>
    <w:pPr>
      <w:spacing w:before="100" w:beforeAutospacing="1" w:after="100" w:afterAutospacing="1"/>
      <w:jc w:val="center"/>
      <w:textAlignment w:val="top"/>
    </w:pPr>
  </w:style>
  <w:style w:type="character" w:customStyle="1" w:styleId="persname">
    <w:name w:val="pers_name"/>
    <w:basedOn w:val="a0"/>
    <w:rsid w:val="00B534AC"/>
  </w:style>
</w:styles>
</file>

<file path=word/webSettings.xml><?xml version="1.0" encoding="utf-8"?>
<w:webSettings xmlns:r="http://schemas.openxmlformats.org/officeDocument/2006/relationships" xmlns:w="http://schemas.openxmlformats.org/wordprocessingml/2006/main">
  <w:divs>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46346803">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27550860">
      <w:bodyDiv w:val="1"/>
      <w:marLeft w:val="0"/>
      <w:marRight w:val="0"/>
      <w:marTop w:val="0"/>
      <w:marBottom w:val="0"/>
      <w:divBdr>
        <w:top w:val="none" w:sz="0" w:space="0" w:color="auto"/>
        <w:left w:val="none" w:sz="0" w:space="0" w:color="auto"/>
        <w:bottom w:val="none" w:sz="0" w:space="0" w:color="auto"/>
        <w:right w:val="none" w:sz="0" w:space="0" w:color="auto"/>
      </w:divBdr>
    </w:div>
    <w:div w:id="129983549">
      <w:bodyDiv w:val="1"/>
      <w:marLeft w:val="0"/>
      <w:marRight w:val="0"/>
      <w:marTop w:val="0"/>
      <w:marBottom w:val="0"/>
      <w:divBdr>
        <w:top w:val="none" w:sz="0" w:space="0" w:color="auto"/>
        <w:left w:val="none" w:sz="0" w:space="0" w:color="auto"/>
        <w:bottom w:val="none" w:sz="0" w:space="0" w:color="auto"/>
        <w:right w:val="none" w:sz="0" w:space="0" w:color="auto"/>
      </w:divBdr>
    </w:div>
    <w:div w:id="164785709">
      <w:bodyDiv w:val="1"/>
      <w:marLeft w:val="0"/>
      <w:marRight w:val="0"/>
      <w:marTop w:val="0"/>
      <w:marBottom w:val="0"/>
      <w:divBdr>
        <w:top w:val="none" w:sz="0" w:space="0" w:color="auto"/>
        <w:left w:val="none" w:sz="0" w:space="0" w:color="auto"/>
        <w:bottom w:val="none" w:sz="0" w:space="0" w:color="auto"/>
        <w:right w:val="none" w:sz="0" w:space="0" w:color="auto"/>
      </w:divBdr>
    </w:div>
    <w:div w:id="226889582">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089122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275452572">
      <w:bodyDiv w:val="1"/>
      <w:marLeft w:val="0"/>
      <w:marRight w:val="0"/>
      <w:marTop w:val="0"/>
      <w:marBottom w:val="0"/>
      <w:divBdr>
        <w:top w:val="none" w:sz="0" w:space="0" w:color="auto"/>
        <w:left w:val="none" w:sz="0" w:space="0" w:color="auto"/>
        <w:bottom w:val="none" w:sz="0" w:space="0" w:color="auto"/>
        <w:right w:val="none" w:sz="0" w:space="0" w:color="auto"/>
      </w:divBdr>
    </w:div>
    <w:div w:id="298075613">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80374039">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09232422">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497500793">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566847195">
      <w:bodyDiv w:val="1"/>
      <w:marLeft w:val="0"/>
      <w:marRight w:val="0"/>
      <w:marTop w:val="0"/>
      <w:marBottom w:val="0"/>
      <w:divBdr>
        <w:top w:val="none" w:sz="0" w:space="0" w:color="auto"/>
        <w:left w:val="none" w:sz="0" w:space="0" w:color="auto"/>
        <w:bottom w:val="none" w:sz="0" w:space="0" w:color="auto"/>
        <w:right w:val="none" w:sz="0" w:space="0" w:color="auto"/>
      </w:divBdr>
    </w:div>
    <w:div w:id="639770570">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7292514">
      <w:bodyDiv w:val="1"/>
      <w:marLeft w:val="0"/>
      <w:marRight w:val="0"/>
      <w:marTop w:val="0"/>
      <w:marBottom w:val="0"/>
      <w:divBdr>
        <w:top w:val="none" w:sz="0" w:space="0" w:color="auto"/>
        <w:left w:val="none" w:sz="0" w:space="0" w:color="auto"/>
        <w:bottom w:val="none" w:sz="0" w:space="0" w:color="auto"/>
        <w:right w:val="none" w:sz="0" w:space="0" w:color="auto"/>
      </w:divBdr>
    </w:div>
    <w:div w:id="694430001">
      <w:bodyDiv w:val="1"/>
      <w:marLeft w:val="0"/>
      <w:marRight w:val="0"/>
      <w:marTop w:val="0"/>
      <w:marBottom w:val="0"/>
      <w:divBdr>
        <w:top w:val="none" w:sz="0" w:space="0" w:color="auto"/>
        <w:left w:val="none" w:sz="0" w:space="0" w:color="auto"/>
        <w:bottom w:val="none" w:sz="0" w:space="0" w:color="auto"/>
        <w:right w:val="none" w:sz="0" w:space="0" w:color="auto"/>
      </w:divBdr>
    </w:div>
    <w:div w:id="694694292">
      <w:bodyDiv w:val="1"/>
      <w:marLeft w:val="0"/>
      <w:marRight w:val="0"/>
      <w:marTop w:val="0"/>
      <w:marBottom w:val="0"/>
      <w:divBdr>
        <w:top w:val="none" w:sz="0" w:space="0" w:color="auto"/>
        <w:left w:val="none" w:sz="0" w:space="0" w:color="auto"/>
        <w:bottom w:val="none" w:sz="0" w:space="0" w:color="auto"/>
        <w:right w:val="none" w:sz="0" w:space="0" w:color="auto"/>
      </w:divBdr>
    </w:div>
    <w:div w:id="719137683">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37393703">
      <w:bodyDiv w:val="1"/>
      <w:marLeft w:val="0"/>
      <w:marRight w:val="0"/>
      <w:marTop w:val="0"/>
      <w:marBottom w:val="0"/>
      <w:divBdr>
        <w:top w:val="none" w:sz="0" w:space="0" w:color="auto"/>
        <w:left w:val="none" w:sz="0" w:space="0" w:color="auto"/>
        <w:bottom w:val="none" w:sz="0" w:space="0" w:color="auto"/>
        <w:right w:val="none" w:sz="0" w:space="0" w:color="auto"/>
      </w:divBdr>
    </w:div>
    <w:div w:id="1060131339">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67162560">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48806487">
      <w:bodyDiv w:val="1"/>
      <w:marLeft w:val="0"/>
      <w:marRight w:val="0"/>
      <w:marTop w:val="0"/>
      <w:marBottom w:val="0"/>
      <w:divBdr>
        <w:top w:val="none" w:sz="0" w:space="0" w:color="auto"/>
        <w:left w:val="none" w:sz="0" w:space="0" w:color="auto"/>
        <w:bottom w:val="none" w:sz="0" w:space="0" w:color="auto"/>
        <w:right w:val="none" w:sz="0" w:space="0" w:color="auto"/>
      </w:divBdr>
    </w:div>
    <w:div w:id="1263222854">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07733920">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30786214">
      <w:bodyDiv w:val="1"/>
      <w:marLeft w:val="0"/>
      <w:marRight w:val="0"/>
      <w:marTop w:val="0"/>
      <w:marBottom w:val="0"/>
      <w:divBdr>
        <w:top w:val="none" w:sz="0" w:space="0" w:color="auto"/>
        <w:left w:val="none" w:sz="0" w:space="0" w:color="auto"/>
        <w:bottom w:val="none" w:sz="0" w:space="0" w:color="auto"/>
        <w:right w:val="none" w:sz="0" w:space="0" w:color="auto"/>
      </w:divBdr>
    </w:div>
    <w:div w:id="1330988727">
      <w:bodyDiv w:val="1"/>
      <w:marLeft w:val="0"/>
      <w:marRight w:val="0"/>
      <w:marTop w:val="0"/>
      <w:marBottom w:val="0"/>
      <w:divBdr>
        <w:top w:val="none" w:sz="0" w:space="0" w:color="auto"/>
        <w:left w:val="none" w:sz="0" w:space="0" w:color="auto"/>
        <w:bottom w:val="none" w:sz="0" w:space="0" w:color="auto"/>
        <w:right w:val="none" w:sz="0" w:space="0" w:color="auto"/>
      </w:divBdr>
    </w:div>
    <w:div w:id="1347708403">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1585431">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07356474">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547177118">
      <w:bodyDiv w:val="1"/>
      <w:marLeft w:val="0"/>
      <w:marRight w:val="0"/>
      <w:marTop w:val="0"/>
      <w:marBottom w:val="0"/>
      <w:divBdr>
        <w:top w:val="none" w:sz="0" w:space="0" w:color="auto"/>
        <w:left w:val="none" w:sz="0" w:space="0" w:color="auto"/>
        <w:bottom w:val="none" w:sz="0" w:space="0" w:color="auto"/>
        <w:right w:val="none" w:sz="0" w:space="0" w:color="auto"/>
      </w:divBdr>
    </w:div>
    <w:div w:id="1593009443">
      <w:bodyDiv w:val="1"/>
      <w:marLeft w:val="0"/>
      <w:marRight w:val="0"/>
      <w:marTop w:val="0"/>
      <w:marBottom w:val="0"/>
      <w:divBdr>
        <w:top w:val="none" w:sz="0" w:space="0" w:color="auto"/>
        <w:left w:val="none" w:sz="0" w:space="0" w:color="auto"/>
        <w:bottom w:val="none" w:sz="0" w:space="0" w:color="auto"/>
        <w:right w:val="none" w:sz="0" w:space="0" w:color="auto"/>
      </w:divBdr>
    </w:div>
    <w:div w:id="1619599528">
      <w:bodyDiv w:val="1"/>
      <w:marLeft w:val="0"/>
      <w:marRight w:val="0"/>
      <w:marTop w:val="0"/>
      <w:marBottom w:val="0"/>
      <w:divBdr>
        <w:top w:val="none" w:sz="0" w:space="0" w:color="auto"/>
        <w:left w:val="none" w:sz="0" w:space="0" w:color="auto"/>
        <w:bottom w:val="none" w:sz="0" w:space="0" w:color="auto"/>
        <w:right w:val="none" w:sz="0" w:space="0" w:color="auto"/>
      </w:divBdr>
    </w:div>
    <w:div w:id="1619920097">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47540379">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0080401">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0979499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784298699">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818522609">
      <w:bodyDiv w:val="1"/>
      <w:marLeft w:val="0"/>
      <w:marRight w:val="0"/>
      <w:marTop w:val="0"/>
      <w:marBottom w:val="0"/>
      <w:divBdr>
        <w:top w:val="none" w:sz="0" w:space="0" w:color="auto"/>
        <w:left w:val="none" w:sz="0" w:space="0" w:color="auto"/>
        <w:bottom w:val="none" w:sz="0" w:space="0" w:color="auto"/>
        <w:right w:val="none" w:sz="0" w:space="0" w:color="auto"/>
      </w:divBdr>
    </w:div>
    <w:div w:id="1832987784">
      <w:bodyDiv w:val="1"/>
      <w:marLeft w:val="0"/>
      <w:marRight w:val="0"/>
      <w:marTop w:val="0"/>
      <w:marBottom w:val="0"/>
      <w:divBdr>
        <w:top w:val="none" w:sz="0" w:space="0" w:color="auto"/>
        <w:left w:val="none" w:sz="0" w:space="0" w:color="auto"/>
        <w:bottom w:val="none" w:sz="0" w:space="0" w:color="auto"/>
        <w:right w:val="none" w:sz="0" w:space="0" w:color="auto"/>
      </w:divBdr>
    </w:div>
    <w:div w:id="1856339732">
      <w:bodyDiv w:val="1"/>
      <w:marLeft w:val="0"/>
      <w:marRight w:val="0"/>
      <w:marTop w:val="0"/>
      <w:marBottom w:val="0"/>
      <w:divBdr>
        <w:top w:val="none" w:sz="0" w:space="0" w:color="auto"/>
        <w:left w:val="none" w:sz="0" w:space="0" w:color="auto"/>
        <w:bottom w:val="none" w:sz="0" w:space="0" w:color="auto"/>
        <w:right w:val="none" w:sz="0" w:space="0" w:color="auto"/>
      </w:divBdr>
    </w:div>
    <w:div w:id="1911967105">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1964843984">
      <w:bodyDiv w:val="1"/>
      <w:marLeft w:val="0"/>
      <w:marRight w:val="0"/>
      <w:marTop w:val="0"/>
      <w:marBottom w:val="0"/>
      <w:divBdr>
        <w:top w:val="none" w:sz="0" w:space="0" w:color="auto"/>
        <w:left w:val="none" w:sz="0" w:space="0" w:color="auto"/>
        <w:bottom w:val="none" w:sz="0" w:space="0" w:color="auto"/>
        <w:right w:val="none" w:sz="0" w:space="0" w:color="auto"/>
      </w:divBdr>
    </w:div>
    <w:div w:id="1999771072">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17616230">
      <w:bodyDiv w:val="1"/>
      <w:marLeft w:val="0"/>
      <w:marRight w:val="0"/>
      <w:marTop w:val="0"/>
      <w:marBottom w:val="0"/>
      <w:divBdr>
        <w:top w:val="none" w:sz="0" w:space="0" w:color="auto"/>
        <w:left w:val="none" w:sz="0" w:space="0" w:color="auto"/>
        <w:bottom w:val="none" w:sz="0" w:space="0" w:color="auto"/>
        <w:right w:val="none" w:sz="0" w:space="0" w:color="auto"/>
      </w:divBdr>
    </w:div>
    <w:div w:id="2080131873">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04107202">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 w:id="21459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4244C53B0C55D72D114BAE596579EBBE003D10BAD0F31EC78045669D9B6E96C4BBCD2006C1CF6A952010C2E6FCCDA5EB9E18CE64FgEN0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4244C53B0C55D72D114BAE596579EBBE003D10BAD0F31EC78045669D9B6E96C4BBCD2006C1AF6A952010C2E6FCCDA5EB9E18CE64FgEN0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17520999/8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44C53B0C55D72D114BAE596579EBBE003D10BAD0F31EC78045669D9B6E96C4BBCD2006C19F6A952010C2E6FCCDA5EB9E18CE64FgEN0E" TargetMode="External"/><Relationship Id="rId5" Type="http://schemas.openxmlformats.org/officeDocument/2006/relationships/webSettings" Target="webSettings.xml"/><Relationship Id="rId15" Type="http://schemas.openxmlformats.org/officeDocument/2006/relationships/hyperlink" Target="consultantplus://offline/ref=B4244C53B0C55D72D114BAE596579EBBE003D10BAD0F31EC78045669D9B6E96C4BBCD2006C10F6A952010C2E6FCCDA5EB9E18CE64FgEN0E" TargetMode="External"/><Relationship Id="rId10" Type="http://schemas.openxmlformats.org/officeDocument/2006/relationships/hyperlink" Target="consultantplus://offline/ref=B4244C53B0C55D72D114BAE596579EBBE003D10BAD0F31EC78045669D9B6E96C4BBCD2076919FCF657141D7661CFC440B8FE90E44EE8gEN0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2161610/0" TargetMode="External"/><Relationship Id="rId14" Type="http://schemas.openxmlformats.org/officeDocument/2006/relationships/hyperlink" Target="consultantplus://offline/ref=B4244C53B0C55D72D114BAE596579EBBE003D10BAD0F31EC78045669D9B6E96C4BBCD2006C11F6A952010C2E6FCCDA5EB9E18CE64FgEN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9D71-4714-4E7B-B5E2-6D17D017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21</Pages>
  <Words>5609</Words>
  <Characters>31973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36</cp:revision>
  <dcterms:created xsi:type="dcterms:W3CDTF">2017-12-28T11:38:00Z</dcterms:created>
  <dcterms:modified xsi:type="dcterms:W3CDTF">2019-10-31T12:18:00Z</dcterms:modified>
</cp:coreProperties>
</file>