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53"/>
        <w:gridCol w:w="1217"/>
        <w:gridCol w:w="4360"/>
      </w:tblGrid>
      <w:tr w:rsidR="00876D04" w:rsidRPr="00E42D94" w:rsidTr="00E56F6F">
        <w:trPr>
          <w:cantSplit/>
          <w:trHeight w:val="710"/>
        </w:trPr>
        <w:tc>
          <w:tcPr>
            <w:tcW w:w="4353" w:type="dxa"/>
          </w:tcPr>
          <w:p w:rsidR="00876D04" w:rsidRPr="00E42D94" w:rsidRDefault="00876D04" w:rsidP="00E56F6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</w:p>
          <w:p w:rsidR="00876D04" w:rsidRPr="00E42D94" w:rsidRDefault="00876D04" w:rsidP="00E56F6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</w:p>
          <w:p w:rsidR="00876D04" w:rsidRPr="00E42D94" w:rsidRDefault="00876D04" w:rsidP="00E56F6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</w:p>
          <w:p w:rsidR="00876D04" w:rsidRPr="00E42D94" w:rsidRDefault="00876D04" w:rsidP="00E56F6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 w:rsidRPr="00E42D94"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ЧĂВАШ РЕСПУБЛИКИ</w:t>
            </w:r>
          </w:p>
          <w:p w:rsidR="00876D04" w:rsidRPr="00E42D94" w:rsidRDefault="00876D04" w:rsidP="00E56F6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lang w:eastAsia="ar-SA"/>
              </w:rPr>
            </w:pPr>
            <w:r w:rsidRPr="00E42D94"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876D04" w:rsidRPr="00E42D94" w:rsidRDefault="00876D04" w:rsidP="00E56F6F">
            <w:pPr>
              <w:rPr>
                <w:lang w:eastAsia="zh-C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8240" behindDoc="0" locked="0" layoutInCell="1" allowOverlap="0" wp14:anchorId="487CBEF8" wp14:editId="74B7043C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876D04" w:rsidRPr="00E42D94" w:rsidRDefault="00876D04" w:rsidP="00E56F6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876D04" w:rsidRPr="00E42D94" w:rsidRDefault="00876D04" w:rsidP="00E56F6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876D04" w:rsidRPr="00E42D94" w:rsidRDefault="00876D04" w:rsidP="00E56F6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876D04" w:rsidRPr="00E42D94" w:rsidRDefault="00876D04" w:rsidP="00E56F6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lang w:eastAsia="ar-SA"/>
              </w:rPr>
            </w:pPr>
            <w:r w:rsidRPr="00E42D94">
              <w:rPr>
                <w:rFonts w:cs="Courier New"/>
                <w:b/>
                <w:noProof/>
                <w:sz w:val="22"/>
                <w:lang w:eastAsia="ar-SA"/>
              </w:rPr>
              <w:t>ЧУВАШСКАЯ РЕСПУБЛИКА</w:t>
            </w:r>
            <w:r w:rsidRPr="00E42D94">
              <w:rPr>
                <w:rFonts w:ascii="Courier New" w:hAnsi="Courier New" w:cs="Courier New"/>
                <w:bCs/>
                <w:noProof/>
                <w:color w:val="000000"/>
                <w:sz w:val="22"/>
                <w:lang w:eastAsia="ar-SA"/>
              </w:rPr>
              <w:t xml:space="preserve"> </w:t>
            </w:r>
            <w:r w:rsidRPr="00E42D94"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 xml:space="preserve">КРАСНОАРМЕЙСКИЙ РАЙОН  </w:t>
            </w:r>
          </w:p>
        </w:tc>
      </w:tr>
      <w:tr w:rsidR="00876D04" w:rsidRPr="00E42D94" w:rsidTr="00E56F6F">
        <w:trPr>
          <w:cantSplit/>
          <w:trHeight w:val="2177"/>
        </w:trPr>
        <w:tc>
          <w:tcPr>
            <w:tcW w:w="4353" w:type="dxa"/>
          </w:tcPr>
          <w:p w:rsidR="00876D04" w:rsidRPr="00E42D94" w:rsidRDefault="00876D04" w:rsidP="00E56F6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 w:rsidRPr="00E42D94"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ЧАТУКАССИ  ЯЛ</w:t>
            </w:r>
          </w:p>
          <w:p w:rsidR="00876D04" w:rsidRPr="00E42D94" w:rsidRDefault="00876D04" w:rsidP="00E56F6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 w:rsidRPr="00E42D94"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 xml:space="preserve"> ПОСЕЛЕНИЙĚН </w:t>
            </w:r>
          </w:p>
          <w:p w:rsidR="00876D04" w:rsidRPr="00E42D94" w:rsidRDefault="00876D04" w:rsidP="00E56F6F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lang w:eastAsia="ar-SA"/>
              </w:rPr>
            </w:pPr>
            <w:r w:rsidRPr="00E42D94">
              <w:rPr>
                <w:rFonts w:eastAsia="Calibri"/>
                <w:b/>
                <w:noProof/>
                <w:color w:val="000000"/>
                <w:sz w:val="22"/>
                <w:lang w:eastAsia="ar-SA"/>
              </w:rPr>
              <w:t>ДЕПУТАТСЕН ПУХĂВĚ</w:t>
            </w:r>
            <w:r w:rsidRPr="00E42D94">
              <w:rPr>
                <w:rFonts w:eastAsia="Calibri"/>
                <w:b/>
                <w:bCs/>
                <w:noProof/>
                <w:color w:val="000000"/>
                <w:lang w:eastAsia="ar-SA"/>
              </w:rPr>
              <w:t xml:space="preserve"> </w:t>
            </w:r>
          </w:p>
          <w:p w:rsidR="00876D04" w:rsidRPr="00E42D94" w:rsidRDefault="00876D04" w:rsidP="00E56F6F">
            <w:pPr>
              <w:suppressAutoHyphens/>
              <w:spacing w:line="192" w:lineRule="auto"/>
              <w:rPr>
                <w:rFonts w:eastAsia="Calibri"/>
                <w:b/>
                <w:lang w:eastAsia="ar-SA"/>
              </w:rPr>
            </w:pPr>
          </w:p>
          <w:p w:rsidR="00876D04" w:rsidRPr="00E42D94" w:rsidRDefault="00876D04" w:rsidP="00E56F6F">
            <w:pPr>
              <w:suppressAutoHyphens/>
              <w:spacing w:line="192" w:lineRule="auto"/>
              <w:jc w:val="center"/>
              <w:rPr>
                <w:rFonts w:eastAsia="Calibri"/>
                <w:b/>
                <w:lang w:eastAsia="ar-SA"/>
              </w:rPr>
            </w:pPr>
            <w:r w:rsidRPr="00E42D94">
              <w:rPr>
                <w:rFonts w:eastAsia="Calibri"/>
                <w:b/>
                <w:lang w:eastAsia="ar-SA"/>
              </w:rPr>
              <w:t>ЙЫШĂНУ</w:t>
            </w:r>
          </w:p>
          <w:p w:rsidR="00876D04" w:rsidRPr="00E42D94" w:rsidRDefault="00876D04" w:rsidP="00E56F6F">
            <w:pPr>
              <w:suppressAutoHyphens/>
              <w:spacing w:line="192" w:lineRule="auto"/>
              <w:rPr>
                <w:rFonts w:eastAsia="Calibri"/>
                <w:b/>
                <w:lang w:eastAsia="ar-SA"/>
              </w:rPr>
            </w:pPr>
            <w:r w:rsidRPr="00E42D94">
              <w:rPr>
                <w:rFonts w:eastAsia="Calibri"/>
                <w:b/>
                <w:lang w:eastAsia="ar-SA"/>
              </w:rPr>
              <w:t xml:space="preserve">      </w:t>
            </w:r>
          </w:p>
          <w:p w:rsidR="00876D04" w:rsidRPr="00E42D94" w:rsidRDefault="00876D04" w:rsidP="00E56F6F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lang w:eastAsia="ar-SA"/>
              </w:rPr>
            </w:pPr>
            <w:r w:rsidRPr="00E42D94">
              <w:rPr>
                <w:rFonts w:cs="Courier New"/>
                <w:noProof/>
                <w:sz w:val="26"/>
                <w:lang w:eastAsia="ar-SA"/>
              </w:rPr>
              <w:t xml:space="preserve"> </w:t>
            </w:r>
            <w:r w:rsidRPr="00E42D94">
              <w:rPr>
                <w:rFonts w:cs="Courier New"/>
                <w:b/>
                <w:noProof/>
                <w:lang w:eastAsia="ar-SA"/>
              </w:rPr>
              <w:t>2017ç</w:t>
            </w:r>
            <w:r w:rsidRPr="00E42D94">
              <w:rPr>
                <w:rFonts w:cs="Courier New"/>
                <w:b/>
                <w:noProof/>
                <w:color w:val="000000"/>
                <w:lang w:eastAsia="ar-SA"/>
              </w:rPr>
              <w:t>.1</w:t>
            </w:r>
            <w:r>
              <w:rPr>
                <w:rFonts w:cs="Courier New"/>
                <w:b/>
                <w:noProof/>
                <w:color w:val="000000"/>
                <w:lang w:eastAsia="ar-SA"/>
              </w:rPr>
              <w:t>2</w:t>
            </w:r>
            <w:r w:rsidRPr="00E42D94">
              <w:rPr>
                <w:rFonts w:cs="Courier New"/>
                <w:b/>
                <w:noProof/>
                <w:color w:val="000000"/>
                <w:lang w:eastAsia="ar-SA"/>
              </w:rPr>
              <w:t>.</w:t>
            </w:r>
            <w:r>
              <w:rPr>
                <w:rFonts w:cs="Courier New"/>
                <w:b/>
                <w:noProof/>
                <w:color w:val="000000"/>
                <w:lang w:eastAsia="ar-SA"/>
              </w:rPr>
              <w:t>19</w:t>
            </w:r>
            <w:r w:rsidRPr="00E42D94">
              <w:rPr>
                <w:rFonts w:cs="Courier New"/>
                <w:b/>
                <w:noProof/>
                <w:color w:val="000000"/>
                <w:lang w:eastAsia="ar-SA"/>
              </w:rPr>
              <w:t>8    № С –2</w:t>
            </w:r>
            <w:r>
              <w:rPr>
                <w:rFonts w:cs="Courier New"/>
                <w:b/>
                <w:noProof/>
                <w:color w:val="000000"/>
                <w:lang w:eastAsia="ar-SA"/>
              </w:rPr>
              <w:t>6/</w:t>
            </w:r>
            <w:r w:rsidR="00D80CD0">
              <w:rPr>
                <w:rFonts w:cs="Courier New"/>
                <w:b/>
                <w:noProof/>
                <w:color w:val="000000"/>
                <w:lang w:eastAsia="ar-SA"/>
              </w:rPr>
              <w:t>4</w:t>
            </w:r>
          </w:p>
          <w:p w:rsidR="00876D04" w:rsidRPr="00E42D94" w:rsidRDefault="00876D04" w:rsidP="00E56F6F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876D04" w:rsidRPr="00E42D94" w:rsidRDefault="00876D04" w:rsidP="00E56F6F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</w:pPr>
            <w:r w:rsidRPr="00E42D94"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  <w:t>Чатукасси яле</w:t>
            </w:r>
          </w:p>
          <w:p w:rsidR="00876D04" w:rsidRPr="00E42D94" w:rsidRDefault="00876D04" w:rsidP="00E56F6F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876D04" w:rsidRPr="00E42D94" w:rsidRDefault="00876D04" w:rsidP="00E56F6F">
            <w:pPr>
              <w:rPr>
                <w:lang w:eastAsia="zh-CN"/>
              </w:rPr>
            </w:pPr>
          </w:p>
        </w:tc>
        <w:tc>
          <w:tcPr>
            <w:tcW w:w="4360" w:type="dxa"/>
          </w:tcPr>
          <w:p w:rsidR="00876D04" w:rsidRPr="00E42D94" w:rsidRDefault="00876D04" w:rsidP="00E56F6F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lang w:eastAsia="ar-SA"/>
              </w:rPr>
            </w:pPr>
            <w:r w:rsidRPr="00E42D94">
              <w:rPr>
                <w:rFonts w:eastAsia="Calibri"/>
                <w:b/>
                <w:noProof/>
                <w:color w:val="000000"/>
                <w:sz w:val="22"/>
                <w:lang w:eastAsia="ar-SA"/>
              </w:rPr>
              <w:t xml:space="preserve">СОБРАНИЕ ДЕПУТАТОВ </w:t>
            </w:r>
          </w:p>
          <w:p w:rsidR="00876D04" w:rsidRPr="00E42D94" w:rsidRDefault="00876D04" w:rsidP="00E56F6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 w:rsidRPr="00E42D94"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ЧАДУКАСИНСКОГО СЕЛЬСКОГО ПОСЕЛЕНИЯ</w:t>
            </w:r>
          </w:p>
          <w:p w:rsidR="00876D04" w:rsidRPr="00E42D94" w:rsidRDefault="00876D04" w:rsidP="00E56F6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lang w:eastAsia="ar-SA"/>
              </w:rPr>
            </w:pPr>
          </w:p>
          <w:p w:rsidR="00876D04" w:rsidRPr="00E42D94" w:rsidRDefault="00876D04" w:rsidP="00E56F6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lang w:eastAsia="ar-SA"/>
              </w:rPr>
            </w:pPr>
            <w:r w:rsidRPr="00E42D94">
              <w:rPr>
                <w:b/>
                <w:bCs/>
                <w:noProof/>
                <w:color w:val="000000"/>
                <w:lang w:eastAsia="ar-SA"/>
              </w:rPr>
              <w:t>РЕШЕНИЕ</w:t>
            </w:r>
          </w:p>
          <w:p w:rsidR="00876D04" w:rsidRPr="00E42D94" w:rsidRDefault="00876D04" w:rsidP="00E56F6F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</w:p>
          <w:p w:rsidR="00876D04" w:rsidRPr="00E42D94" w:rsidRDefault="00876D04" w:rsidP="00E56F6F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lang w:eastAsia="ar-SA"/>
              </w:rPr>
            </w:pPr>
            <w:r w:rsidRPr="00E42D94"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</w:t>
            </w:r>
            <w:r w:rsidRPr="00E42D94">
              <w:rPr>
                <w:rFonts w:eastAsia="Calibri"/>
                <w:b/>
                <w:sz w:val="28"/>
                <w:szCs w:val="28"/>
                <w:lang w:eastAsia="ar-SA"/>
              </w:rPr>
              <w:t xml:space="preserve"> </w:t>
            </w:r>
            <w:r w:rsidRPr="00E42D94">
              <w:rPr>
                <w:rFonts w:eastAsia="Calibri"/>
                <w:b/>
                <w:lang w:eastAsia="ar-SA"/>
              </w:rPr>
              <w:t>19.1</w:t>
            </w:r>
            <w:r>
              <w:rPr>
                <w:rFonts w:eastAsia="Calibri"/>
                <w:b/>
                <w:lang w:eastAsia="ar-SA"/>
              </w:rPr>
              <w:t>2</w:t>
            </w:r>
            <w:r w:rsidRPr="00E42D94">
              <w:rPr>
                <w:rFonts w:eastAsia="Calibri"/>
                <w:b/>
                <w:lang w:eastAsia="ar-SA"/>
              </w:rPr>
              <w:t>.2017</w:t>
            </w:r>
            <w:r w:rsidRPr="00E42D94">
              <w:rPr>
                <w:rFonts w:eastAsia="Calibri"/>
                <w:b/>
                <w:noProof/>
                <w:lang w:eastAsia="ar-SA"/>
              </w:rPr>
              <w:t>г.      № С-2</w:t>
            </w:r>
            <w:r>
              <w:rPr>
                <w:rFonts w:eastAsia="Calibri"/>
                <w:b/>
                <w:noProof/>
                <w:lang w:eastAsia="ar-SA"/>
              </w:rPr>
              <w:t>6</w:t>
            </w:r>
            <w:r w:rsidRPr="00E42D94">
              <w:rPr>
                <w:rFonts w:eastAsia="Calibri"/>
                <w:b/>
                <w:noProof/>
                <w:lang w:eastAsia="ar-SA"/>
              </w:rPr>
              <w:t>/</w:t>
            </w:r>
            <w:r w:rsidR="00D80CD0">
              <w:rPr>
                <w:rFonts w:eastAsia="Calibri"/>
                <w:b/>
                <w:noProof/>
                <w:lang w:eastAsia="ar-SA"/>
              </w:rPr>
              <w:t>4</w:t>
            </w:r>
          </w:p>
          <w:p w:rsidR="00876D04" w:rsidRPr="00E42D94" w:rsidRDefault="00876D04" w:rsidP="00E56F6F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876D04" w:rsidRPr="00E42D94" w:rsidRDefault="00876D04" w:rsidP="00E56F6F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  <w:lang w:eastAsia="ar-SA"/>
              </w:rPr>
            </w:pPr>
            <w:r w:rsidRPr="00E42D94">
              <w:rPr>
                <w:rFonts w:eastAsia="Calibri"/>
                <w:b/>
                <w:noProof/>
                <w:sz w:val="28"/>
                <w:szCs w:val="28"/>
                <w:lang w:eastAsia="ar-SA"/>
              </w:rPr>
              <w:t>д.Чадукасы</w:t>
            </w:r>
          </w:p>
        </w:tc>
      </w:tr>
    </w:tbl>
    <w:p w:rsidR="009E6C56" w:rsidRDefault="009E6C56" w:rsidP="009E6C56">
      <w:pPr>
        <w:rPr>
          <w:b/>
          <w:bCs/>
        </w:rPr>
      </w:pPr>
    </w:p>
    <w:tbl>
      <w:tblPr>
        <w:tblW w:w="5812" w:type="dxa"/>
        <w:tblInd w:w="108" w:type="dxa"/>
        <w:tblLook w:val="0000" w:firstRow="0" w:lastRow="0" w:firstColumn="0" w:lastColumn="0" w:noHBand="0" w:noVBand="0"/>
      </w:tblPr>
      <w:tblGrid>
        <w:gridCol w:w="5812"/>
      </w:tblGrid>
      <w:tr w:rsidR="00882471" w:rsidRPr="0088677D" w:rsidTr="006022CE">
        <w:trPr>
          <w:trHeight w:val="645"/>
        </w:trPr>
        <w:tc>
          <w:tcPr>
            <w:tcW w:w="5812" w:type="dxa"/>
          </w:tcPr>
          <w:p w:rsidR="00882471" w:rsidRPr="0088677D" w:rsidRDefault="00882471" w:rsidP="00602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8677D">
              <w:rPr>
                <w:b/>
                <w:sz w:val="25"/>
                <w:szCs w:val="25"/>
              </w:rPr>
              <w:t xml:space="preserve">Об утверждении порядка формирования, ведения и обязательного опубликования перечня муниципального имущества </w:t>
            </w:r>
            <w:proofErr w:type="spellStart"/>
            <w:r>
              <w:rPr>
                <w:b/>
                <w:sz w:val="25"/>
                <w:szCs w:val="25"/>
              </w:rPr>
              <w:t>Чадукасинского</w:t>
            </w:r>
            <w:proofErr w:type="spellEnd"/>
            <w:r w:rsidRPr="0088677D">
              <w:rPr>
                <w:b/>
                <w:sz w:val="25"/>
                <w:szCs w:val="25"/>
              </w:rPr>
              <w:t xml:space="preserve"> сельского поселения Красноармейского района Чувашской Республики,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</w:tr>
    </w:tbl>
    <w:p w:rsidR="00882471" w:rsidRPr="0088677D" w:rsidRDefault="00882471" w:rsidP="00882471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5"/>
          <w:szCs w:val="25"/>
        </w:rPr>
      </w:pPr>
    </w:p>
    <w:p w:rsidR="00882471" w:rsidRPr="0088677D" w:rsidRDefault="00882471" w:rsidP="00882471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5"/>
          <w:szCs w:val="25"/>
        </w:rPr>
      </w:pPr>
    </w:p>
    <w:p w:rsidR="00882471" w:rsidRPr="0088677D" w:rsidRDefault="00882471" w:rsidP="00882471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5"/>
          <w:szCs w:val="25"/>
        </w:rPr>
      </w:pPr>
      <w:r w:rsidRPr="0088677D">
        <w:rPr>
          <w:bCs/>
          <w:sz w:val="25"/>
          <w:szCs w:val="25"/>
        </w:rPr>
        <w:t>В соответствии с Федеральным законом от 24 июля 2007 № 209-ФЗ «О развитии малого и среднего предпринимательства в Российской Федерации», постановлением Правительства Российской Федерации от 21 августа 2010 № 645 «Об имущественной поддержке субъектов малого и среднего предпринимательства при предоставлении федерального имущества»</w:t>
      </w:r>
    </w:p>
    <w:p w:rsidR="00882471" w:rsidRPr="0088677D" w:rsidRDefault="00882471" w:rsidP="00882471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5"/>
          <w:szCs w:val="25"/>
        </w:rPr>
      </w:pPr>
    </w:p>
    <w:p w:rsidR="00882471" w:rsidRPr="0088677D" w:rsidRDefault="00882471" w:rsidP="00882471">
      <w:pPr>
        <w:widowControl w:val="0"/>
        <w:autoSpaceDE w:val="0"/>
        <w:autoSpaceDN w:val="0"/>
        <w:adjustRightInd w:val="0"/>
        <w:ind w:firstLine="851"/>
        <w:rPr>
          <w:b/>
          <w:sz w:val="25"/>
          <w:szCs w:val="25"/>
        </w:rPr>
      </w:pPr>
      <w:r w:rsidRPr="0088677D">
        <w:rPr>
          <w:b/>
          <w:sz w:val="25"/>
          <w:szCs w:val="25"/>
        </w:rPr>
        <w:t xml:space="preserve">Собрание депутатов </w:t>
      </w:r>
      <w:proofErr w:type="spellStart"/>
      <w:r>
        <w:rPr>
          <w:b/>
          <w:sz w:val="25"/>
          <w:szCs w:val="25"/>
        </w:rPr>
        <w:t>Чадукасинского</w:t>
      </w:r>
      <w:proofErr w:type="spellEnd"/>
      <w:r w:rsidRPr="0088677D">
        <w:rPr>
          <w:b/>
          <w:sz w:val="25"/>
          <w:szCs w:val="25"/>
        </w:rPr>
        <w:t xml:space="preserve"> сельского поселения Красноармейского района </w:t>
      </w:r>
      <w:proofErr w:type="gramStart"/>
      <w:r w:rsidRPr="0088677D">
        <w:rPr>
          <w:b/>
          <w:sz w:val="25"/>
          <w:szCs w:val="25"/>
        </w:rPr>
        <w:t>р</w:t>
      </w:r>
      <w:proofErr w:type="gramEnd"/>
      <w:r w:rsidRPr="0088677D">
        <w:rPr>
          <w:b/>
          <w:sz w:val="25"/>
          <w:szCs w:val="25"/>
        </w:rPr>
        <w:t xml:space="preserve"> е ш и л о:</w:t>
      </w:r>
    </w:p>
    <w:p w:rsidR="00882471" w:rsidRPr="0088677D" w:rsidRDefault="00882471" w:rsidP="00882471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</w:p>
    <w:p w:rsidR="00882471" w:rsidRPr="0088677D" w:rsidRDefault="00882471" w:rsidP="00882471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5"/>
          <w:szCs w:val="25"/>
        </w:rPr>
      </w:pPr>
      <w:r w:rsidRPr="0088677D">
        <w:rPr>
          <w:bCs/>
          <w:sz w:val="25"/>
          <w:szCs w:val="25"/>
        </w:rPr>
        <w:t xml:space="preserve">1. </w:t>
      </w:r>
      <w:proofErr w:type="gramStart"/>
      <w:r w:rsidRPr="0088677D">
        <w:rPr>
          <w:bCs/>
          <w:sz w:val="25"/>
          <w:szCs w:val="25"/>
        </w:rPr>
        <w:t xml:space="preserve">Утвердить порядок формирования, ведения и обязательного опубликования перечня муниципального имущества </w:t>
      </w:r>
      <w:proofErr w:type="spellStart"/>
      <w:r>
        <w:rPr>
          <w:bCs/>
          <w:sz w:val="25"/>
          <w:szCs w:val="25"/>
        </w:rPr>
        <w:t>Чадукасинского</w:t>
      </w:r>
      <w:proofErr w:type="spellEnd"/>
      <w:r w:rsidRPr="0088677D">
        <w:rPr>
          <w:bCs/>
          <w:sz w:val="25"/>
          <w:szCs w:val="25"/>
        </w:rPr>
        <w:t xml:space="preserve"> сельского поселения Красноармейского района Чувашской Республики, свободного от прав третьих лиц (за исключением имущественных прав субъектов малого и среднего предпринимательства) и форму представления и состав сведений об утвержденном перечне муниципального имущества, указанного в части 4 статьи 18 Федерального закона «О развитии малого и среднего предпринимательства в Российской Федерации» согласно</w:t>
      </w:r>
      <w:proofErr w:type="gramEnd"/>
      <w:r w:rsidRPr="0088677D">
        <w:rPr>
          <w:bCs/>
          <w:sz w:val="25"/>
          <w:szCs w:val="25"/>
        </w:rPr>
        <w:t xml:space="preserve"> приложению № 1, приложению № 2 к настоящему решению.</w:t>
      </w:r>
    </w:p>
    <w:p w:rsidR="00882471" w:rsidRPr="0088677D" w:rsidRDefault="00882471" w:rsidP="00882471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5"/>
          <w:szCs w:val="25"/>
        </w:rPr>
      </w:pPr>
      <w:r w:rsidRPr="0088677D">
        <w:rPr>
          <w:bCs/>
          <w:sz w:val="25"/>
          <w:szCs w:val="25"/>
        </w:rPr>
        <w:t>2. Контроль исполнения настоящего решения возлагаю на себя.</w:t>
      </w:r>
    </w:p>
    <w:p w:rsidR="00882471" w:rsidRPr="0088677D" w:rsidRDefault="00882471" w:rsidP="00882471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88677D">
        <w:rPr>
          <w:bCs/>
          <w:sz w:val="25"/>
          <w:szCs w:val="25"/>
        </w:rPr>
        <w:t>3. Настоящее решение вступает в силу после официального опубликования в периодическом печатном издании «</w:t>
      </w:r>
      <w:proofErr w:type="spellStart"/>
      <w:r>
        <w:rPr>
          <w:bCs/>
          <w:sz w:val="25"/>
          <w:szCs w:val="25"/>
        </w:rPr>
        <w:t>Чадукасинский</w:t>
      </w:r>
      <w:proofErr w:type="spellEnd"/>
      <w:r>
        <w:rPr>
          <w:bCs/>
          <w:sz w:val="25"/>
          <w:szCs w:val="25"/>
        </w:rPr>
        <w:t xml:space="preserve"> </w:t>
      </w:r>
      <w:r w:rsidRPr="0088677D">
        <w:rPr>
          <w:bCs/>
          <w:sz w:val="25"/>
          <w:szCs w:val="25"/>
        </w:rPr>
        <w:t xml:space="preserve">Вестник». </w:t>
      </w:r>
    </w:p>
    <w:p w:rsidR="00882471" w:rsidRPr="0088677D" w:rsidRDefault="00882471" w:rsidP="00882471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882471" w:rsidRPr="0088677D" w:rsidRDefault="00882471" w:rsidP="00882471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3E6DD9" w:rsidRPr="003E6DD9" w:rsidRDefault="003E6DD9" w:rsidP="00882471">
      <w:pPr>
        <w:widowControl w:val="0"/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  <w:r w:rsidR="00882471" w:rsidRPr="003E6DD9">
        <w:rPr>
          <w:sz w:val="25"/>
          <w:szCs w:val="25"/>
        </w:rPr>
        <w:t xml:space="preserve">Глава </w:t>
      </w:r>
      <w:proofErr w:type="spellStart"/>
      <w:r w:rsidR="00882471" w:rsidRPr="003E6DD9">
        <w:rPr>
          <w:sz w:val="25"/>
          <w:szCs w:val="25"/>
        </w:rPr>
        <w:t>Чадукасинского</w:t>
      </w:r>
      <w:proofErr w:type="spellEnd"/>
      <w:r w:rsidR="00882471" w:rsidRPr="003E6DD9">
        <w:rPr>
          <w:sz w:val="25"/>
          <w:szCs w:val="25"/>
        </w:rPr>
        <w:t xml:space="preserve"> </w:t>
      </w:r>
    </w:p>
    <w:p w:rsidR="00882471" w:rsidRPr="003E6DD9" w:rsidRDefault="003E6DD9" w:rsidP="00882471">
      <w:pPr>
        <w:widowControl w:val="0"/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  <w:r w:rsidR="00882471" w:rsidRPr="003E6DD9">
        <w:rPr>
          <w:sz w:val="25"/>
          <w:szCs w:val="25"/>
        </w:rPr>
        <w:t xml:space="preserve">сельского поселения </w:t>
      </w:r>
      <w:r w:rsidR="00882471" w:rsidRPr="003E6DD9">
        <w:rPr>
          <w:sz w:val="25"/>
          <w:szCs w:val="25"/>
        </w:rPr>
        <w:tab/>
      </w:r>
      <w:r w:rsidR="00882471" w:rsidRPr="003E6DD9">
        <w:rPr>
          <w:sz w:val="25"/>
          <w:szCs w:val="25"/>
        </w:rPr>
        <w:tab/>
      </w:r>
      <w:r w:rsidR="00882471" w:rsidRPr="003E6DD9">
        <w:rPr>
          <w:sz w:val="25"/>
          <w:szCs w:val="25"/>
        </w:rPr>
        <w:tab/>
      </w:r>
      <w:r w:rsidR="00882471" w:rsidRPr="003E6DD9">
        <w:rPr>
          <w:sz w:val="25"/>
          <w:szCs w:val="25"/>
        </w:rPr>
        <w:tab/>
      </w:r>
      <w:r w:rsidR="00882471" w:rsidRPr="003E6DD9">
        <w:rPr>
          <w:sz w:val="25"/>
          <w:szCs w:val="25"/>
        </w:rPr>
        <w:tab/>
        <w:t xml:space="preserve">       </w:t>
      </w:r>
      <w:proofErr w:type="spellStart"/>
      <w:r w:rsidR="00882471" w:rsidRPr="003E6DD9">
        <w:rPr>
          <w:sz w:val="25"/>
          <w:szCs w:val="25"/>
        </w:rPr>
        <w:t>Г.В.Михайлов</w:t>
      </w:r>
      <w:proofErr w:type="spellEnd"/>
    </w:p>
    <w:p w:rsidR="00882471" w:rsidRPr="003E6DD9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Pr="0088677D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Pr="0088677D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Pr="0088677D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Pr="0088677D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Pr="0088677D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Pr="0088677D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Pr="0088677D" w:rsidRDefault="00882471" w:rsidP="00882471">
      <w:pPr>
        <w:autoSpaceDE w:val="0"/>
        <w:autoSpaceDN w:val="0"/>
        <w:adjustRightInd w:val="0"/>
        <w:ind w:left="5529"/>
        <w:jc w:val="both"/>
      </w:pPr>
      <w:r w:rsidRPr="0088677D">
        <w:t>Приложение № 1</w:t>
      </w:r>
    </w:p>
    <w:p w:rsidR="00882471" w:rsidRPr="0088677D" w:rsidRDefault="00882471" w:rsidP="00882471">
      <w:pPr>
        <w:autoSpaceDE w:val="0"/>
        <w:autoSpaceDN w:val="0"/>
        <w:adjustRightInd w:val="0"/>
        <w:ind w:left="5529"/>
        <w:jc w:val="both"/>
      </w:pPr>
      <w:r w:rsidRPr="0088677D">
        <w:t>к решению Собрания депутатов</w:t>
      </w:r>
    </w:p>
    <w:p w:rsidR="00882471" w:rsidRPr="0088677D" w:rsidRDefault="00882471" w:rsidP="00882471">
      <w:pPr>
        <w:autoSpaceDE w:val="0"/>
        <w:autoSpaceDN w:val="0"/>
        <w:adjustRightInd w:val="0"/>
        <w:ind w:left="5529"/>
        <w:jc w:val="both"/>
      </w:pPr>
      <w:proofErr w:type="spellStart"/>
      <w:r>
        <w:t>Чадукасинского</w:t>
      </w:r>
      <w:proofErr w:type="spellEnd"/>
      <w:r w:rsidRPr="0088677D">
        <w:t xml:space="preserve"> сельского поселения Красноармейского района </w:t>
      </w:r>
    </w:p>
    <w:p w:rsidR="00882471" w:rsidRPr="0088677D" w:rsidRDefault="00882471" w:rsidP="00882471">
      <w:pPr>
        <w:autoSpaceDE w:val="0"/>
        <w:autoSpaceDN w:val="0"/>
        <w:adjustRightInd w:val="0"/>
        <w:ind w:left="5529"/>
        <w:jc w:val="both"/>
      </w:pPr>
      <w:r w:rsidRPr="0088677D">
        <w:t xml:space="preserve">от </w:t>
      </w:r>
      <w:r w:rsidR="003E6DD9">
        <w:t>19.12.</w:t>
      </w:r>
      <w:r w:rsidRPr="0088677D">
        <w:t>2017   № С-</w:t>
      </w:r>
      <w:r w:rsidR="003E6DD9">
        <w:t>26/4</w:t>
      </w:r>
    </w:p>
    <w:p w:rsidR="00882471" w:rsidRPr="0088677D" w:rsidRDefault="00882471" w:rsidP="00882471">
      <w:pPr>
        <w:jc w:val="right"/>
        <w:rPr>
          <w:rFonts w:eastAsiaTheme="minorHAnsi"/>
          <w:lang w:eastAsia="en-US"/>
        </w:rPr>
      </w:pPr>
    </w:p>
    <w:p w:rsidR="00882471" w:rsidRPr="0088677D" w:rsidRDefault="00882471" w:rsidP="00882471">
      <w:pPr>
        <w:jc w:val="right"/>
        <w:rPr>
          <w:rFonts w:eastAsiaTheme="minorHAnsi"/>
          <w:lang w:eastAsia="en-US"/>
        </w:rPr>
      </w:pPr>
    </w:p>
    <w:p w:rsidR="00882471" w:rsidRPr="0088677D" w:rsidRDefault="00882471" w:rsidP="00882471">
      <w:pPr>
        <w:jc w:val="center"/>
        <w:rPr>
          <w:rFonts w:eastAsiaTheme="minorHAnsi"/>
          <w:b/>
          <w:lang w:eastAsia="en-US"/>
        </w:rPr>
      </w:pPr>
      <w:r w:rsidRPr="0088677D">
        <w:rPr>
          <w:rFonts w:eastAsiaTheme="minorHAnsi"/>
          <w:b/>
          <w:lang w:eastAsia="en-US"/>
        </w:rPr>
        <w:t xml:space="preserve">Порядок формирования, ведения и обязательного опубликования перечня муниципального имущества </w:t>
      </w:r>
      <w:proofErr w:type="spellStart"/>
      <w:r>
        <w:rPr>
          <w:rFonts w:eastAsiaTheme="minorHAnsi"/>
          <w:b/>
          <w:lang w:eastAsia="en-US"/>
        </w:rPr>
        <w:t>Чадукасинского</w:t>
      </w:r>
      <w:proofErr w:type="spellEnd"/>
      <w:r w:rsidRPr="0088677D">
        <w:rPr>
          <w:rFonts w:eastAsiaTheme="minorHAnsi"/>
          <w:b/>
          <w:lang w:eastAsia="en-US"/>
        </w:rPr>
        <w:t xml:space="preserve"> сельского поселения Красноармейского района Чувашской Республики, свободного от  прав третьих лиц (за исключением имущественных прав субъектов малого и среднего предпринимательства)</w:t>
      </w:r>
    </w:p>
    <w:p w:rsidR="00882471" w:rsidRPr="0088677D" w:rsidRDefault="00882471" w:rsidP="00882471">
      <w:pPr>
        <w:jc w:val="center"/>
        <w:rPr>
          <w:rFonts w:eastAsiaTheme="minorHAnsi"/>
          <w:lang w:eastAsia="en-US"/>
        </w:rPr>
      </w:pPr>
    </w:p>
    <w:p w:rsidR="00882471" w:rsidRPr="0088677D" w:rsidRDefault="00882471" w:rsidP="00882471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88677D">
        <w:rPr>
          <w:rFonts w:eastAsiaTheme="minorHAnsi"/>
          <w:lang w:eastAsia="en-US"/>
        </w:rPr>
        <w:t>I. Общие положения</w:t>
      </w:r>
    </w:p>
    <w:p w:rsidR="00882471" w:rsidRPr="0088677D" w:rsidRDefault="00882471" w:rsidP="008824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8677D">
        <w:rPr>
          <w:rFonts w:eastAsiaTheme="minorHAnsi"/>
          <w:lang w:eastAsia="en-US"/>
        </w:rPr>
        <w:t xml:space="preserve">1.1. </w:t>
      </w:r>
      <w:proofErr w:type="gramStart"/>
      <w:r w:rsidRPr="0088677D">
        <w:rPr>
          <w:rFonts w:eastAsiaTheme="minorHAnsi"/>
          <w:lang w:eastAsia="en-US"/>
        </w:rPr>
        <w:t xml:space="preserve">Настоящий Порядок определяет процедуру формирования, ведения и обязательного опубликования перечня муниципального имущества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 Красноармейского района, свободного от прав третьих лиц (за исключением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  <w:proofErr w:type="gramEnd"/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8677D">
        <w:rPr>
          <w:rFonts w:eastAsiaTheme="minorHAnsi"/>
          <w:lang w:eastAsia="en-US"/>
        </w:rPr>
        <w:t xml:space="preserve">1.2. Формирование, ведение перечня и внесение в него изменений осуществляются администрацией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 Красноармейского района по форме </w:t>
      </w:r>
      <w:proofErr w:type="gramStart"/>
      <w:r w:rsidRPr="0088677D">
        <w:rPr>
          <w:rFonts w:eastAsiaTheme="minorHAnsi"/>
          <w:lang w:eastAsia="en-US"/>
        </w:rPr>
        <w:t>согласно приложения</w:t>
      </w:r>
      <w:proofErr w:type="gramEnd"/>
      <w:r w:rsidRPr="0088677D">
        <w:rPr>
          <w:rFonts w:eastAsiaTheme="minorHAnsi"/>
          <w:lang w:eastAsia="en-US"/>
        </w:rPr>
        <w:t xml:space="preserve"> № 2 к настоящему решению.</w:t>
      </w: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8677D">
        <w:rPr>
          <w:rFonts w:eastAsiaTheme="minorHAnsi"/>
          <w:lang w:eastAsia="en-US"/>
        </w:rPr>
        <w:t>1.3. Перечень ведется на государственных языках Чувашской Республики.</w:t>
      </w: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bookmarkStart w:id="0" w:name="Par5"/>
      <w:bookmarkEnd w:id="0"/>
      <w:r w:rsidRPr="0088677D">
        <w:rPr>
          <w:rFonts w:eastAsiaTheme="minorHAnsi"/>
          <w:lang w:eastAsia="en-US"/>
        </w:rPr>
        <w:t xml:space="preserve">1.4. Общими условиями внесения муниципального имущества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 Красноармейского района (далее - муниципальное имущество) в перечень являются:</w:t>
      </w: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88677D">
        <w:rPr>
          <w:rFonts w:eastAsiaTheme="minorHAnsi"/>
          <w:lang w:eastAsia="en-US"/>
        </w:rPr>
        <w:t xml:space="preserve">наличие государственной регистрации права собственности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 Красноармейского района на вносимый в перечень объекта недвижимого имущества;</w:t>
      </w:r>
      <w:proofErr w:type="gramEnd"/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8677D">
        <w:rPr>
          <w:rFonts w:eastAsiaTheme="minorHAnsi"/>
          <w:lang w:eastAsia="en-US"/>
        </w:rPr>
        <w:t>отсутствие прав третьих лиц (за исключением имущественных прав субъектов малого и среднего предпринимательства) на включаемое в перечень муниципальное имущество;</w:t>
      </w: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8677D">
        <w:rPr>
          <w:rFonts w:eastAsiaTheme="minorHAnsi"/>
          <w:lang w:eastAsia="en-US"/>
        </w:rPr>
        <w:t>обращение  заинтересованных лиц (далее - заявители) о включении муниципального имущества в перечень;</w:t>
      </w: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8677D">
        <w:rPr>
          <w:rFonts w:eastAsiaTheme="minorHAnsi"/>
          <w:lang w:eastAsia="en-US"/>
        </w:rPr>
        <w:t>отсутствие признаков принадлежности муниципального имущества к имуществу, гражданский оборот которого запрещен или ограничен.</w:t>
      </w: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8677D">
        <w:rPr>
          <w:rFonts w:eastAsiaTheme="minorHAnsi"/>
          <w:lang w:eastAsia="en-US"/>
        </w:rPr>
        <w:t xml:space="preserve">1.5. Перечень, указанный в </w:t>
      </w:r>
      <w:hyperlink w:anchor="Par15" w:history="1">
        <w:r w:rsidRPr="0088677D">
          <w:rPr>
            <w:rFonts w:eastAsiaTheme="minorHAnsi"/>
            <w:lang w:eastAsia="en-US"/>
          </w:rPr>
          <w:t>пункте 2.1</w:t>
        </w:r>
      </w:hyperlink>
      <w:r w:rsidRPr="0088677D">
        <w:rPr>
          <w:rFonts w:eastAsiaTheme="minorHAnsi"/>
          <w:lang w:eastAsia="en-US"/>
        </w:rPr>
        <w:t xml:space="preserve"> настоящего Порядка, утверждается решением Собрания депутатов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 Красноармейского района.</w:t>
      </w: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8677D">
        <w:rPr>
          <w:rFonts w:eastAsiaTheme="minorHAnsi"/>
          <w:lang w:eastAsia="en-US"/>
        </w:rPr>
        <w:t xml:space="preserve">Изменения в перечень вносятся администрацией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 Красноармейского района на основании решения Собрания депутатов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 Красноармейского района.</w:t>
      </w: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center"/>
        <w:outlineLvl w:val="0"/>
        <w:rPr>
          <w:rFonts w:eastAsiaTheme="minorHAnsi"/>
          <w:lang w:eastAsia="en-US"/>
        </w:rPr>
      </w:pPr>
      <w:r w:rsidRPr="0088677D">
        <w:rPr>
          <w:rFonts w:eastAsiaTheme="minorHAnsi"/>
          <w:lang w:eastAsia="en-US"/>
        </w:rPr>
        <w:t>II. Особенности формирования и ведения перечня</w:t>
      </w: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bookmarkStart w:id="1" w:name="Par15"/>
      <w:bookmarkEnd w:id="1"/>
      <w:r w:rsidRPr="0088677D">
        <w:rPr>
          <w:rFonts w:eastAsiaTheme="minorHAnsi"/>
          <w:lang w:eastAsia="en-US"/>
        </w:rPr>
        <w:t xml:space="preserve">2.1. Определяющими критериями для включения муниципального имущества в перечень  наряду с условиями, указанными в </w:t>
      </w:r>
      <w:hyperlink w:anchor="Par5" w:history="1">
        <w:r w:rsidRPr="0088677D">
          <w:rPr>
            <w:rFonts w:eastAsiaTheme="minorHAnsi"/>
            <w:lang w:eastAsia="en-US"/>
          </w:rPr>
          <w:t>пункте 1.4</w:t>
        </w:r>
      </w:hyperlink>
      <w:r w:rsidRPr="0088677D">
        <w:rPr>
          <w:rFonts w:eastAsiaTheme="minorHAnsi"/>
          <w:lang w:eastAsia="en-US"/>
        </w:rPr>
        <w:t xml:space="preserve"> настоящего Порядка, являются:</w:t>
      </w: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88677D">
        <w:rPr>
          <w:rFonts w:eastAsiaTheme="minorHAnsi"/>
          <w:lang w:eastAsia="en-US"/>
        </w:rPr>
        <w:t xml:space="preserve">для муниципального имущества, включаемого в перечень муниципального имущества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 Красноармейского района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- нахождение его в пользовании (аренде) субъектов малого и среднего предпринимательства и организаций</w:t>
      </w:r>
      <w:proofErr w:type="gramEnd"/>
      <w:r w:rsidRPr="0088677D">
        <w:rPr>
          <w:rFonts w:eastAsiaTheme="minorHAnsi"/>
          <w:lang w:eastAsia="en-US"/>
        </w:rPr>
        <w:t>, образующих инфраструктуру поддержки субъектов малого и среднего предпринимательства.</w:t>
      </w: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8677D">
        <w:rPr>
          <w:rFonts w:eastAsiaTheme="minorHAnsi"/>
          <w:lang w:eastAsia="en-US"/>
        </w:rPr>
        <w:lastRenderedPageBreak/>
        <w:t xml:space="preserve">2.2. В перечень, указанный в </w:t>
      </w:r>
      <w:hyperlink r:id="rId8" w:history="1">
        <w:r w:rsidRPr="0088677D">
          <w:rPr>
            <w:rFonts w:eastAsiaTheme="minorHAnsi"/>
            <w:lang w:eastAsia="en-US"/>
          </w:rPr>
          <w:t>пункте 2.1</w:t>
        </w:r>
      </w:hyperlink>
      <w:r w:rsidRPr="0088677D">
        <w:rPr>
          <w:rFonts w:eastAsiaTheme="minorHAnsi"/>
          <w:lang w:eastAsia="en-US"/>
        </w:rPr>
        <w:t xml:space="preserve"> настоящего Порядка, не включается муниципальное имущество:</w:t>
      </w: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88677D">
        <w:rPr>
          <w:rFonts w:eastAsiaTheme="minorHAnsi"/>
          <w:lang w:eastAsia="en-US"/>
        </w:rPr>
        <w:t xml:space="preserve">арендуемое субъектами малого и среднего предпринимательства, имеющими преимущественное право на его выкуп в соответствии с Федеральным </w:t>
      </w:r>
      <w:hyperlink r:id="rId9" w:history="1">
        <w:r w:rsidRPr="0088677D">
          <w:rPr>
            <w:rFonts w:eastAsiaTheme="minorHAnsi"/>
            <w:lang w:eastAsia="en-US"/>
          </w:rPr>
          <w:t>законом</w:t>
        </w:r>
      </w:hyperlink>
      <w:r w:rsidRPr="0088677D">
        <w:rPr>
          <w:rFonts w:eastAsiaTheme="minorHAnsi"/>
          <w:lang w:eastAsia="en-US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  <w:proofErr w:type="gramEnd"/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88677D">
        <w:rPr>
          <w:rFonts w:eastAsiaTheme="minorHAnsi"/>
          <w:lang w:eastAsia="en-US"/>
        </w:rPr>
        <w:t>включенное</w:t>
      </w:r>
      <w:proofErr w:type="gramEnd"/>
      <w:r w:rsidRPr="0088677D">
        <w:rPr>
          <w:rFonts w:eastAsiaTheme="minorHAnsi"/>
          <w:lang w:eastAsia="en-US"/>
        </w:rPr>
        <w:t xml:space="preserve"> в прогнозные планы (программы) приватизации муниципального имущества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 Красноармейского района, утвержденные решением Собрания депутатов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 Красноармейского района.</w:t>
      </w: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center"/>
        <w:outlineLvl w:val="0"/>
        <w:rPr>
          <w:rFonts w:eastAsiaTheme="minorHAnsi"/>
          <w:lang w:eastAsia="en-US"/>
        </w:rPr>
      </w:pPr>
      <w:r w:rsidRPr="0088677D">
        <w:rPr>
          <w:rFonts w:eastAsiaTheme="minorHAnsi"/>
          <w:lang w:eastAsia="en-US"/>
        </w:rPr>
        <w:t>III. Внесение изменений в перечень</w:t>
      </w: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bookmarkStart w:id="2" w:name="Par23"/>
      <w:bookmarkEnd w:id="2"/>
      <w:r w:rsidRPr="0088677D">
        <w:rPr>
          <w:rFonts w:eastAsiaTheme="minorHAnsi"/>
          <w:lang w:eastAsia="en-US"/>
        </w:rPr>
        <w:t xml:space="preserve">3.1. Администрация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 Красноармейского района в пределах своей компетенции ежегодно формирует  предложения по внесению изменений в перечень, указанный в </w:t>
      </w:r>
      <w:hyperlink w:anchor="Par15" w:history="1">
        <w:r w:rsidRPr="0088677D">
          <w:rPr>
            <w:rFonts w:eastAsiaTheme="minorHAnsi"/>
            <w:lang w:eastAsia="en-US"/>
          </w:rPr>
          <w:t>пункте 2.1</w:t>
        </w:r>
      </w:hyperlink>
      <w:r w:rsidRPr="0088677D">
        <w:rPr>
          <w:rFonts w:eastAsiaTheme="minorHAnsi"/>
          <w:lang w:eastAsia="en-US"/>
        </w:rPr>
        <w:t xml:space="preserve"> настоящего Порядка.</w:t>
      </w: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bookmarkStart w:id="3" w:name="Par24"/>
      <w:bookmarkEnd w:id="3"/>
      <w:r w:rsidRPr="0088677D">
        <w:rPr>
          <w:rFonts w:eastAsiaTheme="minorHAnsi"/>
          <w:lang w:eastAsia="en-US"/>
        </w:rPr>
        <w:t xml:space="preserve">3.2. Предложения, указанные в </w:t>
      </w:r>
      <w:hyperlink w:anchor="Par23" w:history="1">
        <w:r w:rsidRPr="0088677D">
          <w:rPr>
            <w:rFonts w:eastAsiaTheme="minorHAnsi"/>
            <w:lang w:eastAsia="en-US"/>
          </w:rPr>
          <w:t>пункте 3.1</w:t>
        </w:r>
      </w:hyperlink>
      <w:r w:rsidRPr="0088677D">
        <w:rPr>
          <w:rFonts w:eastAsiaTheme="minorHAnsi"/>
          <w:lang w:eastAsia="en-US"/>
        </w:rPr>
        <w:t xml:space="preserve"> настоящего Порядка, направляются администрацией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 Красноармейского района не позднее 1 апреля текущего года Собранию депутатов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 Красноармейского района для разработки проекта решения Собрания депутатов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 Красноармейского района о внесении изменений в перечень.</w:t>
      </w: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8677D">
        <w:rPr>
          <w:rFonts w:eastAsiaTheme="minorHAnsi"/>
          <w:lang w:eastAsia="en-US"/>
        </w:rPr>
        <w:t xml:space="preserve">3.3. Лица, заинтересованные во включении муниципального имущества в  перечень, направляют свои предложения в администрацию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 Красноармейского района в срок, указанный в </w:t>
      </w:r>
      <w:hyperlink w:anchor="Par24" w:history="1">
        <w:r w:rsidRPr="0088677D">
          <w:rPr>
            <w:rFonts w:eastAsiaTheme="minorHAnsi"/>
            <w:lang w:eastAsia="en-US"/>
          </w:rPr>
          <w:t>пункте 3.2</w:t>
        </w:r>
      </w:hyperlink>
      <w:r w:rsidRPr="0088677D">
        <w:rPr>
          <w:rFonts w:eastAsiaTheme="minorHAnsi"/>
          <w:lang w:eastAsia="en-US"/>
        </w:rPr>
        <w:t xml:space="preserve"> настоящего Порядка.</w:t>
      </w: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8677D">
        <w:rPr>
          <w:rFonts w:eastAsiaTheme="minorHAnsi"/>
          <w:lang w:eastAsia="en-US"/>
        </w:rPr>
        <w:t xml:space="preserve">3.4. При отклонении предложения о включении муниципального имущества в перечень администрация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 Красноармейского района в течение 5 дней со дня принятия данного решения направляет заявителю сообщение об отклонении предложения с обоснованием такого отклонения в письменной форме заказным почтовым отправлением.</w:t>
      </w: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8677D">
        <w:rPr>
          <w:rFonts w:eastAsiaTheme="minorHAnsi"/>
          <w:lang w:eastAsia="en-US"/>
        </w:rPr>
        <w:t>Решение об отклонении предложения о включении муниципального имущества в перечень может быть обжаловано в установленном законом порядке.</w:t>
      </w: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8677D">
        <w:rPr>
          <w:rFonts w:eastAsiaTheme="minorHAnsi"/>
          <w:lang w:eastAsia="en-US"/>
        </w:rPr>
        <w:t xml:space="preserve">Отклонение администрацией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 Красноармейского района предложения о включении муниципального имущества в перечень не лишает заявителя права направления аналогичного предложения в следующем году.</w:t>
      </w: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8677D">
        <w:rPr>
          <w:rFonts w:eastAsiaTheme="minorHAnsi"/>
          <w:lang w:eastAsia="en-US"/>
        </w:rPr>
        <w:t xml:space="preserve">3.5. Администрация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 Красноармейского района на основании предложений, полученных от заявителей, с учетом положений </w:t>
      </w:r>
      <w:hyperlink w:anchor="Par5" w:history="1">
        <w:r w:rsidRPr="0088677D">
          <w:rPr>
            <w:rFonts w:eastAsiaTheme="minorHAnsi"/>
            <w:lang w:eastAsia="en-US"/>
          </w:rPr>
          <w:t>пунктов 1.4</w:t>
        </w:r>
      </w:hyperlink>
      <w:r w:rsidRPr="0088677D">
        <w:rPr>
          <w:rFonts w:eastAsiaTheme="minorHAnsi"/>
          <w:lang w:eastAsia="en-US"/>
        </w:rPr>
        <w:t xml:space="preserve"> и </w:t>
      </w:r>
      <w:hyperlink w:anchor="Par15" w:history="1">
        <w:r w:rsidRPr="0088677D">
          <w:rPr>
            <w:rFonts w:eastAsiaTheme="minorHAnsi"/>
            <w:lang w:eastAsia="en-US"/>
          </w:rPr>
          <w:t>2.1</w:t>
        </w:r>
      </w:hyperlink>
      <w:r w:rsidRPr="0088677D">
        <w:rPr>
          <w:rFonts w:eastAsiaTheme="minorHAnsi"/>
          <w:lang w:eastAsia="en-US"/>
        </w:rPr>
        <w:t xml:space="preserve"> настоящего Порядка в течение 10 дней готовит проект решения Собрания депутатов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 Красноармейского района о внесении изменений в перечень. </w:t>
      </w: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8677D">
        <w:rPr>
          <w:rFonts w:eastAsiaTheme="minorHAnsi"/>
          <w:lang w:eastAsia="en-US"/>
        </w:rPr>
        <w:t xml:space="preserve">3.6. Проект решения Собрания депутатов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 о внесении изменений в перечень вносится администрацией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 на рассмотрение Собрания депутатов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поселения.</w:t>
      </w: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8677D">
        <w:rPr>
          <w:rFonts w:eastAsiaTheme="minorHAnsi"/>
          <w:lang w:eastAsia="en-US"/>
        </w:rPr>
        <w:t xml:space="preserve">3.7. </w:t>
      </w:r>
      <w:proofErr w:type="gramStart"/>
      <w:r w:rsidRPr="0088677D">
        <w:rPr>
          <w:rFonts w:eastAsiaTheme="minorHAnsi"/>
          <w:lang w:eastAsia="en-US"/>
        </w:rPr>
        <w:t xml:space="preserve">Субъекты малого и среднего предпринимательства по своей инициативе вправе направить в администрацию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 заявления об исключении ими арендуемого муниципального имущества из перечня муниципального имущества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 малого</w:t>
      </w:r>
      <w:proofErr w:type="gramEnd"/>
      <w:r w:rsidRPr="0088677D">
        <w:rPr>
          <w:rFonts w:eastAsiaTheme="minorHAnsi"/>
          <w:lang w:eastAsia="en-US"/>
        </w:rPr>
        <w:t xml:space="preserve"> и среднего предпринимательства, для принятия решения в  соответствии с пунктами 3.5. и 3.6.настоящего порядка. При этом арендуемое имущество по состоянию на 01.07.2015 года должно находиться в их временном владении и (или) временном пользовании непрерывно в течение двух и более лет.</w:t>
      </w: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8677D">
        <w:rPr>
          <w:rFonts w:eastAsiaTheme="minorHAnsi"/>
          <w:lang w:eastAsia="en-US"/>
        </w:rPr>
        <w:t xml:space="preserve">  </w:t>
      </w: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center"/>
        <w:outlineLvl w:val="0"/>
        <w:rPr>
          <w:rFonts w:eastAsiaTheme="minorHAnsi"/>
          <w:lang w:eastAsia="en-US"/>
        </w:rPr>
      </w:pP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center"/>
        <w:outlineLvl w:val="0"/>
        <w:rPr>
          <w:rFonts w:eastAsiaTheme="minorHAnsi"/>
          <w:lang w:eastAsia="en-US"/>
        </w:rPr>
      </w:pP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center"/>
        <w:outlineLvl w:val="0"/>
        <w:rPr>
          <w:rFonts w:eastAsiaTheme="minorHAnsi"/>
          <w:lang w:eastAsia="en-US"/>
        </w:rPr>
      </w:pPr>
      <w:r w:rsidRPr="0088677D">
        <w:rPr>
          <w:rFonts w:eastAsiaTheme="minorHAnsi"/>
          <w:lang w:eastAsia="en-US"/>
        </w:rPr>
        <w:t>IV. Опубликование перечня</w:t>
      </w: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8677D">
        <w:rPr>
          <w:rFonts w:eastAsiaTheme="minorHAnsi"/>
          <w:lang w:eastAsia="en-US"/>
        </w:rPr>
        <w:t xml:space="preserve">4.1. Решения Собрания депутатов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 Красноармейского района об утверждении перечня  либо о внесении в него изменений публикуются в средствах массовой информации, а также размещаются на официальном сайте</w:t>
      </w:r>
      <w:r w:rsidRPr="008867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8677D">
        <w:rPr>
          <w:rFonts w:eastAsiaTheme="minorHAnsi"/>
          <w:lang w:eastAsia="en-US"/>
        </w:rPr>
        <w:t xml:space="preserve">администрации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 Красноармейского района Чувашской Республики в течение 7 дней со дня их принятия.</w:t>
      </w:r>
    </w:p>
    <w:p w:rsidR="00882471" w:rsidRPr="0088677D" w:rsidRDefault="00882471" w:rsidP="008824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8677D">
        <w:rPr>
          <w:rFonts w:eastAsiaTheme="minorHAnsi"/>
          <w:lang w:eastAsia="en-US"/>
        </w:rPr>
        <w:t xml:space="preserve">4.2. Администрация </w:t>
      </w:r>
      <w:proofErr w:type="spellStart"/>
      <w:r>
        <w:rPr>
          <w:rFonts w:eastAsiaTheme="minorHAnsi"/>
          <w:lang w:eastAsia="en-US"/>
        </w:rPr>
        <w:t>Чадукасинского</w:t>
      </w:r>
      <w:proofErr w:type="spellEnd"/>
      <w:r w:rsidRPr="0088677D">
        <w:rPr>
          <w:rFonts w:eastAsiaTheme="minorHAnsi"/>
          <w:lang w:eastAsia="en-US"/>
        </w:rPr>
        <w:t xml:space="preserve"> сельского поселения Красноармейского района вправе дополнительно размещать перечень, указанный в </w:t>
      </w:r>
      <w:hyperlink r:id="rId10" w:history="1">
        <w:r w:rsidRPr="0088677D">
          <w:rPr>
            <w:rFonts w:eastAsiaTheme="minorHAnsi"/>
            <w:lang w:eastAsia="en-US"/>
          </w:rPr>
          <w:t>пункте 2.1</w:t>
        </w:r>
      </w:hyperlink>
      <w:r w:rsidRPr="0088677D">
        <w:rPr>
          <w:rFonts w:eastAsiaTheme="minorHAnsi"/>
          <w:lang w:eastAsia="en-US"/>
        </w:rPr>
        <w:t xml:space="preserve"> настоящего Порядка, а также изменения в него в иных средствах массовой информации, а также иным способом доводить указанный перечень  до сведения заинтересованных лиц.</w:t>
      </w:r>
    </w:p>
    <w:p w:rsidR="00882471" w:rsidRPr="0088677D" w:rsidRDefault="00882471" w:rsidP="00882471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p w:rsidR="00882471" w:rsidRPr="0088677D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Pr="0088677D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Pr="0088677D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Pr="004B187B" w:rsidRDefault="00882471" w:rsidP="00882471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p w:rsidR="00882471" w:rsidRPr="004B187B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Pr="004B187B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Pr="004B187B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Pr="004B187B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Default="00882471" w:rsidP="00882471">
      <w:pPr>
        <w:autoSpaceDE w:val="0"/>
        <w:autoSpaceDN w:val="0"/>
        <w:adjustRightInd w:val="0"/>
        <w:ind w:left="5529"/>
        <w:jc w:val="both"/>
      </w:pPr>
    </w:p>
    <w:p w:rsidR="00882471" w:rsidRPr="004B187B" w:rsidRDefault="00882471" w:rsidP="00882471">
      <w:pPr>
        <w:autoSpaceDE w:val="0"/>
        <w:autoSpaceDN w:val="0"/>
        <w:adjustRightInd w:val="0"/>
        <w:ind w:left="5529"/>
        <w:jc w:val="both"/>
      </w:pPr>
      <w:r w:rsidRPr="004B187B">
        <w:lastRenderedPageBreak/>
        <w:t>Приложение № 2</w:t>
      </w:r>
    </w:p>
    <w:p w:rsidR="00882471" w:rsidRPr="004B187B" w:rsidRDefault="00882471" w:rsidP="00882471">
      <w:pPr>
        <w:autoSpaceDE w:val="0"/>
        <w:autoSpaceDN w:val="0"/>
        <w:adjustRightInd w:val="0"/>
        <w:ind w:left="5529"/>
        <w:jc w:val="both"/>
      </w:pPr>
      <w:r w:rsidRPr="004B187B">
        <w:t>к решению Собрания депутатов</w:t>
      </w:r>
    </w:p>
    <w:p w:rsidR="00882471" w:rsidRPr="004B187B" w:rsidRDefault="00882471" w:rsidP="00882471">
      <w:pPr>
        <w:autoSpaceDE w:val="0"/>
        <w:autoSpaceDN w:val="0"/>
        <w:adjustRightInd w:val="0"/>
        <w:ind w:left="5529"/>
        <w:jc w:val="both"/>
      </w:pPr>
      <w:proofErr w:type="spellStart"/>
      <w:r w:rsidRPr="004B187B">
        <w:t>Чадукасинского</w:t>
      </w:r>
      <w:proofErr w:type="spellEnd"/>
      <w:r w:rsidRPr="004B187B">
        <w:t xml:space="preserve"> сельского поселения Красноармейского района </w:t>
      </w:r>
    </w:p>
    <w:p w:rsidR="00882471" w:rsidRPr="004B187B" w:rsidRDefault="00882471" w:rsidP="00882471">
      <w:pPr>
        <w:autoSpaceDE w:val="0"/>
        <w:autoSpaceDN w:val="0"/>
        <w:adjustRightInd w:val="0"/>
        <w:ind w:left="5529"/>
        <w:jc w:val="both"/>
      </w:pPr>
      <w:r w:rsidRPr="004B187B">
        <w:t xml:space="preserve">от </w:t>
      </w:r>
      <w:r w:rsidR="003E6DD9">
        <w:t>19.12.2017г.</w:t>
      </w:r>
      <w:r w:rsidRPr="004B187B">
        <w:t xml:space="preserve">   № С-</w:t>
      </w:r>
      <w:bookmarkStart w:id="4" w:name="_GoBack"/>
      <w:bookmarkEnd w:id="4"/>
      <w:r w:rsidR="003E6DD9">
        <w:t>26/4</w:t>
      </w:r>
    </w:p>
    <w:p w:rsidR="00882471" w:rsidRPr="004B187B" w:rsidRDefault="00882471" w:rsidP="00882471">
      <w:pPr>
        <w:jc w:val="center"/>
        <w:rPr>
          <w:rFonts w:eastAsiaTheme="minorHAnsi"/>
          <w:lang w:eastAsia="en-US"/>
        </w:rPr>
      </w:pPr>
    </w:p>
    <w:p w:rsidR="00882471" w:rsidRPr="004B187B" w:rsidRDefault="00882471" w:rsidP="00882471">
      <w:pPr>
        <w:jc w:val="center"/>
        <w:rPr>
          <w:rFonts w:eastAsiaTheme="minorHAnsi"/>
          <w:lang w:eastAsia="en-US"/>
        </w:rPr>
      </w:pPr>
    </w:p>
    <w:p w:rsidR="00882471" w:rsidRPr="004B187B" w:rsidRDefault="00882471" w:rsidP="00882471">
      <w:pPr>
        <w:jc w:val="center"/>
        <w:rPr>
          <w:rFonts w:eastAsiaTheme="minorHAnsi"/>
          <w:lang w:eastAsia="en-US"/>
        </w:rPr>
      </w:pPr>
    </w:p>
    <w:p w:rsidR="00882471" w:rsidRPr="004B187B" w:rsidRDefault="00882471" w:rsidP="00882471">
      <w:pPr>
        <w:jc w:val="center"/>
        <w:rPr>
          <w:rFonts w:eastAsiaTheme="minorHAnsi"/>
          <w:b/>
          <w:lang w:eastAsia="en-US"/>
        </w:rPr>
      </w:pPr>
      <w:r w:rsidRPr="004B187B">
        <w:rPr>
          <w:rFonts w:eastAsiaTheme="minorHAnsi"/>
          <w:b/>
          <w:lang w:eastAsia="en-US"/>
        </w:rPr>
        <w:t xml:space="preserve">Форма представления и состав сведений </w:t>
      </w:r>
    </w:p>
    <w:p w:rsidR="00882471" w:rsidRPr="004B187B" w:rsidRDefault="00882471" w:rsidP="00882471">
      <w:pPr>
        <w:jc w:val="center"/>
        <w:rPr>
          <w:rFonts w:eastAsiaTheme="minorHAnsi"/>
          <w:b/>
          <w:lang w:eastAsia="en-US"/>
        </w:rPr>
      </w:pPr>
      <w:r w:rsidRPr="004B187B">
        <w:rPr>
          <w:rFonts w:eastAsiaTheme="minorHAnsi"/>
          <w:b/>
          <w:lang w:eastAsia="en-US"/>
        </w:rPr>
        <w:t>об утвержденных перечнях муниципального имущества, указанного в части 4 статьи 18 Федерального закона «О развитии малого и среднего предпринимательства в Российской Федерации»</w:t>
      </w:r>
    </w:p>
    <w:p w:rsidR="00882471" w:rsidRPr="004B187B" w:rsidRDefault="00882471" w:rsidP="00882471">
      <w:pPr>
        <w:jc w:val="center"/>
        <w:rPr>
          <w:rFonts w:eastAsiaTheme="minorHAnsi"/>
          <w:lang w:eastAsia="en-US"/>
        </w:rPr>
      </w:pPr>
    </w:p>
    <w:p w:rsidR="00882471" w:rsidRPr="004B187B" w:rsidRDefault="00882471" w:rsidP="00882471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882471" w:rsidRPr="004B187B" w:rsidRDefault="00882471" w:rsidP="008824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187B">
        <w:rPr>
          <w:rFonts w:eastAsiaTheme="minorHAnsi"/>
          <w:lang w:eastAsia="en-US"/>
        </w:rPr>
        <w:t>Наименование публично-правового образования: _____________________</w:t>
      </w:r>
    </w:p>
    <w:p w:rsidR="00882471" w:rsidRPr="004B187B" w:rsidRDefault="00882471" w:rsidP="008824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187B">
        <w:rPr>
          <w:rFonts w:eastAsiaTheme="minorHAnsi"/>
          <w:lang w:eastAsia="en-US"/>
        </w:rPr>
        <w:t>Данные об органе местного самоуправления, наделенном полномочиями по управлению соответствующим имуществом:</w:t>
      </w:r>
    </w:p>
    <w:p w:rsidR="00882471" w:rsidRPr="004B187B" w:rsidRDefault="00882471" w:rsidP="00882471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912"/>
      </w:tblGrid>
      <w:tr w:rsidR="00882471" w:rsidRPr="004B187B" w:rsidTr="006022CE">
        <w:tc>
          <w:tcPr>
            <w:tcW w:w="5839" w:type="dxa"/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ind w:left="5"/>
              <w:rPr>
                <w:rFonts w:eastAsiaTheme="minorHAnsi"/>
                <w:lang w:eastAsia="en-US"/>
              </w:rPr>
            </w:pPr>
            <w:r w:rsidRPr="004B187B">
              <w:rPr>
                <w:rFonts w:eastAsiaTheme="minorHAnsi"/>
                <w:lang w:eastAsia="en-US"/>
              </w:rPr>
              <w:t>Наименование органа</w:t>
            </w:r>
          </w:p>
        </w:tc>
        <w:tc>
          <w:tcPr>
            <w:tcW w:w="3912" w:type="dxa"/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82471" w:rsidRPr="004B187B" w:rsidTr="006022CE">
        <w:tc>
          <w:tcPr>
            <w:tcW w:w="5839" w:type="dxa"/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ind w:left="5"/>
              <w:rPr>
                <w:rFonts w:eastAsiaTheme="minorHAnsi"/>
                <w:lang w:eastAsia="en-US"/>
              </w:rPr>
            </w:pPr>
            <w:r w:rsidRPr="004B187B">
              <w:rPr>
                <w:rFonts w:eastAsiaTheme="minorHAnsi"/>
                <w:lang w:eastAsia="en-US"/>
              </w:rPr>
              <w:t>Почтовый адрес</w:t>
            </w:r>
          </w:p>
        </w:tc>
        <w:tc>
          <w:tcPr>
            <w:tcW w:w="3912" w:type="dxa"/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82471" w:rsidRPr="004B187B" w:rsidTr="006022CE">
        <w:tc>
          <w:tcPr>
            <w:tcW w:w="5839" w:type="dxa"/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ind w:left="5"/>
              <w:rPr>
                <w:rFonts w:eastAsiaTheme="minorHAnsi"/>
                <w:lang w:eastAsia="en-US"/>
              </w:rPr>
            </w:pPr>
            <w:r w:rsidRPr="004B187B">
              <w:rPr>
                <w:rFonts w:eastAsiaTheme="minorHAnsi"/>
                <w:lang w:eastAsia="en-US"/>
              </w:rPr>
              <w:t>Ответственное структурное подразделение</w:t>
            </w:r>
          </w:p>
        </w:tc>
        <w:tc>
          <w:tcPr>
            <w:tcW w:w="3912" w:type="dxa"/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82471" w:rsidRPr="004B187B" w:rsidTr="006022CE">
        <w:tc>
          <w:tcPr>
            <w:tcW w:w="5839" w:type="dxa"/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ind w:left="5"/>
              <w:rPr>
                <w:rFonts w:eastAsiaTheme="minorHAnsi"/>
                <w:lang w:eastAsia="en-US"/>
              </w:rPr>
            </w:pPr>
            <w:r w:rsidRPr="004B187B">
              <w:rPr>
                <w:rFonts w:eastAsiaTheme="minorHAnsi"/>
                <w:lang w:eastAsia="en-US"/>
              </w:rPr>
              <w:t>Ф.И.О. исполнителя</w:t>
            </w:r>
          </w:p>
        </w:tc>
        <w:tc>
          <w:tcPr>
            <w:tcW w:w="3912" w:type="dxa"/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82471" w:rsidRPr="004B187B" w:rsidTr="006022CE">
        <w:tc>
          <w:tcPr>
            <w:tcW w:w="5839" w:type="dxa"/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ind w:left="10"/>
              <w:rPr>
                <w:rFonts w:eastAsiaTheme="minorHAnsi"/>
                <w:lang w:eastAsia="en-US"/>
              </w:rPr>
            </w:pPr>
            <w:r w:rsidRPr="004B187B">
              <w:rPr>
                <w:rFonts w:eastAsiaTheme="minorHAnsi"/>
                <w:lang w:eastAsia="en-US"/>
              </w:rPr>
              <w:t>Контактный номер телефона</w:t>
            </w:r>
          </w:p>
        </w:tc>
        <w:tc>
          <w:tcPr>
            <w:tcW w:w="3912" w:type="dxa"/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82471" w:rsidRPr="004B187B" w:rsidTr="006022CE">
        <w:tc>
          <w:tcPr>
            <w:tcW w:w="5839" w:type="dxa"/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ind w:left="5"/>
              <w:rPr>
                <w:rFonts w:eastAsiaTheme="minorHAnsi"/>
                <w:lang w:eastAsia="en-US"/>
              </w:rPr>
            </w:pPr>
            <w:r w:rsidRPr="004B187B">
              <w:rPr>
                <w:rFonts w:eastAsiaTheme="minorHAnsi"/>
                <w:lang w:eastAsia="en-US"/>
              </w:rPr>
              <w:t>Адрес электронной почты</w:t>
            </w:r>
          </w:p>
        </w:tc>
        <w:tc>
          <w:tcPr>
            <w:tcW w:w="3912" w:type="dxa"/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82471" w:rsidRPr="004B187B" w:rsidTr="006022CE">
        <w:tc>
          <w:tcPr>
            <w:tcW w:w="5839" w:type="dxa"/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ind w:left="10"/>
              <w:rPr>
                <w:rFonts w:eastAsiaTheme="minorHAnsi"/>
                <w:lang w:eastAsia="en-US"/>
              </w:rPr>
            </w:pPr>
            <w:r w:rsidRPr="004B187B">
              <w:rPr>
                <w:rFonts w:eastAsiaTheme="minorHAnsi"/>
                <w:lang w:eastAsia="en-US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3912" w:type="dxa"/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ind w:left="10"/>
              <w:rPr>
                <w:rFonts w:eastAsiaTheme="minorHAnsi"/>
                <w:lang w:eastAsia="en-US"/>
              </w:rPr>
            </w:pPr>
          </w:p>
        </w:tc>
      </w:tr>
    </w:tbl>
    <w:p w:rsidR="00882471" w:rsidRPr="004B187B" w:rsidRDefault="00882471" w:rsidP="00882471">
      <w:pPr>
        <w:jc w:val="both"/>
        <w:rPr>
          <w:rFonts w:eastAsiaTheme="minorHAnsi"/>
          <w:lang w:eastAsia="en-US"/>
        </w:rPr>
      </w:pPr>
    </w:p>
    <w:p w:rsidR="00882471" w:rsidRPr="004B187B" w:rsidRDefault="00882471" w:rsidP="00882471">
      <w:pPr>
        <w:jc w:val="both"/>
        <w:rPr>
          <w:rFonts w:eastAsiaTheme="minorHAnsi"/>
          <w:lang w:eastAsia="en-US"/>
        </w:rPr>
      </w:pPr>
    </w:p>
    <w:p w:rsidR="00882471" w:rsidRPr="004B187B" w:rsidRDefault="00882471" w:rsidP="00882471">
      <w:pPr>
        <w:jc w:val="both"/>
        <w:rPr>
          <w:rFonts w:eastAsiaTheme="minorHAnsi"/>
          <w:lang w:eastAsia="en-US"/>
        </w:rPr>
      </w:pPr>
    </w:p>
    <w:p w:rsidR="00882471" w:rsidRPr="004B187B" w:rsidRDefault="00882471" w:rsidP="0088247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882471" w:rsidRPr="004B187B" w:rsidSect="00490D2D">
          <w:pgSz w:w="11906" w:h="16838"/>
          <w:pgMar w:top="709" w:right="707" w:bottom="568" w:left="1418" w:header="708" w:footer="708" w:gutter="0"/>
          <w:cols w:space="708"/>
          <w:docGrid w:linePitch="360"/>
        </w:sectPr>
      </w:pPr>
    </w:p>
    <w:tbl>
      <w:tblPr>
        <w:tblW w:w="158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1164"/>
        <w:gridCol w:w="1145"/>
        <w:gridCol w:w="1801"/>
        <w:gridCol w:w="1276"/>
        <w:gridCol w:w="992"/>
        <w:gridCol w:w="993"/>
        <w:gridCol w:w="992"/>
        <w:gridCol w:w="1134"/>
        <w:gridCol w:w="1134"/>
        <w:gridCol w:w="1417"/>
        <w:gridCol w:w="1276"/>
        <w:gridCol w:w="992"/>
      </w:tblGrid>
      <w:tr w:rsidR="00882471" w:rsidRPr="004B187B" w:rsidTr="006022C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gramStart"/>
            <w:r w:rsidRPr="004B187B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/п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>Номер в реестре имущества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>Адрес (местоположение) объекта</w:t>
            </w:r>
          </w:p>
        </w:tc>
        <w:tc>
          <w:tcPr>
            <w:tcW w:w="13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Структурированный адрес объекта </w:t>
            </w:r>
          </w:p>
        </w:tc>
      </w:tr>
      <w:tr w:rsidR="00882471" w:rsidRPr="004B187B" w:rsidTr="006022C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субъекта Российской Федерации </w:t>
            </w:r>
            <w:hyperlink r:id="rId11" w:history="1">
              <w:r w:rsidRPr="004B187B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муниципального </w:t>
            </w:r>
            <w:proofErr w:type="gramStart"/>
            <w:r w:rsidRPr="004B187B">
              <w:rPr>
                <w:rFonts w:eastAsiaTheme="minorHAnsi"/>
                <w:sz w:val="20"/>
                <w:szCs w:val="20"/>
                <w:lang w:eastAsia="en-US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городского поселения/сельского поселения/внутригородского района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Вид населенного пункта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населенного пункта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Тип элемента планировочной структуры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элемента планировочной структуры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Тип элемента улично-дорожной сети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элемента улично-дорожной сети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Номер дома (включая литеру)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>Тип и номер корпуса, строения, владения</w:t>
            </w:r>
          </w:p>
        </w:tc>
      </w:tr>
      <w:tr w:rsidR="00882471" w:rsidRPr="004B187B" w:rsidTr="006022C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3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4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11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14 </w:t>
            </w:r>
          </w:p>
        </w:tc>
      </w:tr>
    </w:tbl>
    <w:p w:rsidR="00882471" w:rsidRPr="004B187B" w:rsidRDefault="00882471" w:rsidP="00882471">
      <w:pPr>
        <w:rPr>
          <w:rFonts w:eastAsiaTheme="minorHAnsi"/>
          <w:lang w:eastAsia="en-US"/>
        </w:rPr>
      </w:pPr>
    </w:p>
    <w:tbl>
      <w:tblPr>
        <w:tblW w:w="158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134"/>
        <w:gridCol w:w="1333"/>
        <w:gridCol w:w="1676"/>
        <w:gridCol w:w="2381"/>
        <w:gridCol w:w="1974"/>
        <w:gridCol w:w="1928"/>
        <w:gridCol w:w="3239"/>
      </w:tblGrid>
      <w:tr w:rsidR="00882471" w:rsidRPr="004B187B" w:rsidTr="006022CE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>Вид объекта недвижимости; движимое имущество</w:t>
            </w: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Сведения о недвижимом имуществе или его части </w:t>
            </w:r>
          </w:p>
        </w:tc>
      </w:tr>
      <w:tr w:rsidR="00882471" w:rsidRPr="004B187B" w:rsidTr="006022C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>Кадастровый номер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>Основная характеристика объекта недвижимости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>Наименование объекта учета</w:t>
            </w:r>
          </w:p>
        </w:tc>
      </w:tr>
      <w:tr w:rsidR="00882471" w:rsidRPr="004B187B" w:rsidTr="006022CE">
        <w:trPr>
          <w:trHeight w:val="276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 </w:t>
            </w:r>
            <w:proofErr w:type="gram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Фактическое </w:t>
            </w:r>
            <w:proofErr w:type="gramStart"/>
            <w:r w:rsidRPr="004B187B">
              <w:rPr>
                <w:rFonts w:eastAsiaTheme="minorHAnsi"/>
                <w:sz w:val="20"/>
                <w:szCs w:val="20"/>
                <w:lang w:eastAsia="en-US"/>
              </w:rPr>
              <w:t>значение</w:t>
            </w:r>
            <w:proofErr w:type="gramEnd"/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/Проектируемое значение (для объектов незавершенного строительства)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Единица измерения (для площади - кв. м; для протяженности - м; для глубины залегания - м; для объема - куб. м) </w:t>
            </w:r>
            <w:proofErr w:type="gramEnd"/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82471" w:rsidRPr="004B187B" w:rsidTr="006022C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Номер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Тип (кадастровый, условный, устаревший) 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82471" w:rsidRPr="004B187B" w:rsidTr="006022C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16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17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18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19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20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21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22 </w:t>
            </w:r>
          </w:p>
        </w:tc>
      </w:tr>
    </w:tbl>
    <w:p w:rsidR="00882471" w:rsidRPr="004B187B" w:rsidRDefault="00882471" w:rsidP="00882471">
      <w:pPr>
        <w:widowControl w:val="0"/>
        <w:autoSpaceDE w:val="0"/>
        <w:autoSpaceDN w:val="0"/>
        <w:adjustRightInd w:val="0"/>
        <w:jc w:val="both"/>
      </w:pPr>
      <w:r w:rsidRPr="004B187B">
        <w:br w:type="page"/>
      </w:r>
    </w:p>
    <w:tbl>
      <w:tblPr>
        <w:tblW w:w="158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218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305"/>
      </w:tblGrid>
      <w:tr w:rsidR="00882471" w:rsidRPr="004B187B" w:rsidTr="006022CE">
        <w:tc>
          <w:tcPr>
            <w:tcW w:w="65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Сведения о движимом имуществе</w:t>
            </w:r>
          </w:p>
        </w:tc>
        <w:tc>
          <w:tcPr>
            <w:tcW w:w="9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>Сведения о праве аренды или безвозмездного пользования имуществом</w:t>
            </w:r>
          </w:p>
        </w:tc>
      </w:tr>
      <w:tr w:rsidR="00882471" w:rsidRPr="004B187B" w:rsidTr="006022CE">
        <w:tc>
          <w:tcPr>
            <w:tcW w:w="65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организации, образующей инфраструктуру поддержки субъектов малого и среднего предпринимательства </w:t>
            </w:r>
          </w:p>
        </w:tc>
        <w:tc>
          <w:tcPr>
            <w:tcW w:w="4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субъекта малого и среднего предпринимательства </w:t>
            </w:r>
          </w:p>
        </w:tc>
      </w:tr>
      <w:tr w:rsidR="00882471" w:rsidRPr="004B187B" w:rsidTr="006022C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Тип: оборудование, машины, механизмы, установки, транспортные средства, инвентарь, инструменты, иное 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Государственный регистрационный знак (при наличии)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объекта учета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Марка, модель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Год выпуска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4B187B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proofErr w:type="gramEnd"/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proofErr w:type="gramStart"/>
            <w:r w:rsidRPr="004B187B">
              <w:rPr>
                <w:rFonts w:eastAsiaTheme="minorHAnsi"/>
                <w:sz w:val="20"/>
                <w:szCs w:val="20"/>
                <w:lang w:eastAsia="en-US"/>
              </w:rPr>
              <w:t>на</w:t>
            </w:r>
            <w:proofErr w:type="gramEnd"/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) котором расположен объект 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Правообладатель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Документы основание 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Правообладатель 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Документы основание </w:t>
            </w:r>
          </w:p>
        </w:tc>
      </w:tr>
      <w:tr w:rsidR="00882471" w:rsidRPr="004B187B" w:rsidTr="006022C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Полное наименование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ОГРН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ИНН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Дата заключения договора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Дата окончания действия договора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Полное наименование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ОГРН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ИНН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Дата заключения договора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Дата окончания действия договора </w:t>
            </w:r>
          </w:p>
        </w:tc>
      </w:tr>
      <w:tr w:rsidR="00882471" w:rsidRPr="004B187B" w:rsidTr="006022C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23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24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25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26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27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28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29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31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32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33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34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35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36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37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38 </w:t>
            </w:r>
          </w:p>
        </w:tc>
      </w:tr>
    </w:tbl>
    <w:p w:rsidR="00882471" w:rsidRPr="004B187B" w:rsidRDefault="00882471" w:rsidP="00882471">
      <w:pPr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438"/>
        <w:gridCol w:w="1644"/>
        <w:gridCol w:w="1531"/>
        <w:gridCol w:w="1871"/>
      </w:tblGrid>
      <w:tr w:rsidR="00882471" w:rsidRPr="004B187B" w:rsidTr="006022CE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tabs>
                <w:tab w:val="left" w:pos="32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>Указать одно из значений: в перечне (изменениях в перечни)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882471" w:rsidRPr="004B187B" w:rsidTr="006022CE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органа, принявшего документ 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Вид документа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Реквизиты документа </w:t>
            </w:r>
          </w:p>
        </w:tc>
      </w:tr>
      <w:tr w:rsidR="00882471" w:rsidRPr="004B187B" w:rsidTr="006022CE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Номер </w:t>
            </w:r>
          </w:p>
        </w:tc>
      </w:tr>
      <w:tr w:rsidR="00882471" w:rsidRPr="004B187B" w:rsidTr="006022C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39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41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42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1" w:rsidRPr="004B187B" w:rsidRDefault="00882471" w:rsidP="006022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187B">
              <w:rPr>
                <w:rFonts w:eastAsiaTheme="minorHAnsi"/>
                <w:sz w:val="20"/>
                <w:szCs w:val="20"/>
                <w:lang w:eastAsia="en-US"/>
              </w:rPr>
              <w:t xml:space="preserve">43 </w:t>
            </w:r>
          </w:p>
        </w:tc>
      </w:tr>
    </w:tbl>
    <w:p w:rsidR="00882471" w:rsidRPr="004B187B" w:rsidRDefault="00882471" w:rsidP="00882471">
      <w:pPr>
        <w:rPr>
          <w:rFonts w:eastAsiaTheme="minorHAnsi"/>
          <w:lang w:eastAsia="en-US"/>
        </w:rPr>
      </w:pPr>
    </w:p>
    <w:p w:rsidR="00882471" w:rsidRPr="004B187B" w:rsidRDefault="00882471" w:rsidP="00882471">
      <w:pPr>
        <w:widowControl w:val="0"/>
        <w:autoSpaceDE w:val="0"/>
        <w:autoSpaceDN w:val="0"/>
        <w:adjustRightInd w:val="0"/>
        <w:jc w:val="both"/>
      </w:pPr>
    </w:p>
    <w:p w:rsidR="00882471" w:rsidRPr="00882471" w:rsidRDefault="00882471" w:rsidP="00882471"/>
    <w:sectPr w:rsidR="00882471" w:rsidRPr="00882471" w:rsidSect="008824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332" w:rsidRDefault="00ED0332" w:rsidP="00882471">
      <w:r>
        <w:separator/>
      </w:r>
    </w:p>
  </w:endnote>
  <w:endnote w:type="continuationSeparator" w:id="0">
    <w:p w:rsidR="00ED0332" w:rsidRDefault="00ED0332" w:rsidP="0088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332" w:rsidRDefault="00ED0332" w:rsidP="00882471">
      <w:r>
        <w:separator/>
      </w:r>
    </w:p>
  </w:footnote>
  <w:footnote w:type="continuationSeparator" w:id="0">
    <w:p w:rsidR="00ED0332" w:rsidRDefault="00ED0332" w:rsidP="00882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8D"/>
    <w:rsid w:val="0013388D"/>
    <w:rsid w:val="003E6DD9"/>
    <w:rsid w:val="0078615A"/>
    <w:rsid w:val="00842E28"/>
    <w:rsid w:val="00876D04"/>
    <w:rsid w:val="00882471"/>
    <w:rsid w:val="008D4329"/>
    <w:rsid w:val="009E6C56"/>
    <w:rsid w:val="00A927FB"/>
    <w:rsid w:val="00BF3E0B"/>
    <w:rsid w:val="00D80CD0"/>
    <w:rsid w:val="00ED0332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C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24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2471"/>
    <w:rPr>
      <w:sz w:val="24"/>
      <w:szCs w:val="24"/>
    </w:rPr>
  </w:style>
  <w:style w:type="paragraph" w:styleId="a5">
    <w:name w:val="footer"/>
    <w:basedOn w:val="a"/>
    <w:link w:val="a6"/>
    <w:rsid w:val="008824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824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C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24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2471"/>
    <w:rPr>
      <w:sz w:val="24"/>
      <w:szCs w:val="24"/>
    </w:rPr>
  </w:style>
  <w:style w:type="paragraph" w:styleId="a5">
    <w:name w:val="footer"/>
    <w:basedOn w:val="a"/>
    <w:link w:val="a6"/>
    <w:rsid w:val="008824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824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7A3B237208E859DCDB5E9A89702E9D9587E4ADEF45622C28606B8D2B448A64B556C084DB3FFD64DEABBDgD73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C55CA00DC2712B5052900B6253173F8128E76EE34D2DF47A6E5DA8BA319B056F0184B0724270DFTCG6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FAF0D4FCF6B573E7A33BC3AEBE281C03651AD0C65DEEC32984DE34906D57BC7AFBE6DE27BD62650485E4Cl2j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EC63B97F0245536B5669A00CBBF70104F2449295E9926498E393CF2EDC5B4548F63F8A647E8FB8u7o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2017-12-04T10:31:00Z</dcterms:created>
  <dcterms:modified xsi:type="dcterms:W3CDTF">2017-12-20T06:39:00Z</dcterms:modified>
</cp:coreProperties>
</file>