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2175CE" w:rsidTr="0081313B">
        <w:trPr>
          <w:cantSplit/>
          <w:trHeight w:val="710"/>
        </w:trPr>
        <w:tc>
          <w:tcPr>
            <w:tcW w:w="4353" w:type="dxa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5DB64C77" wp14:editId="35A06931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81313B">
        <w:trPr>
          <w:cantSplit/>
          <w:trHeight w:val="2177"/>
        </w:trPr>
        <w:tc>
          <w:tcPr>
            <w:tcW w:w="4353" w:type="dxa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2017ç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.06.23    № С –20/1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Pr="002175CE">
              <w:rPr>
                <w:rFonts w:eastAsia="Calibri"/>
                <w:b/>
                <w:sz w:val="24"/>
                <w:szCs w:val="24"/>
                <w:lang w:eastAsia="ar-SA"/>
              </w:rPr>
              <w:t>23.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06.2017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С-20/1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</w:tbl>
    <w:p w:rsidR="002175CE" w:rsidRPr="002175CE" w:rsidRDefault="002175CE" w:rsidP="002175CE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b/>
          <w:sz w:val="24"/>
          <w:szCs w:val="24"/>
        </w:rPr>
      </w:pPr>
      <w:r w:rsidRPr="002175CE">
        <w:rPr>
          <w:rFonts w:eastAsia="Calibri"/>
          <w:b/>
          <w:bCs/>
          <w:color w:val="26282F"/>
          <w:sz w:val="24"/>
          <w:szCs w:val="24"/>
        </w:rPr>
        <w:t xml:space="preserve">Об утверждении </w:t>
      </w:r>
      <w:proofErr w:type="gramStart"/>
      <w:r w:rsidRPr="002175CE">
        <w:rPr>
          <w:rFonts w:eastAsia="Calibri"/>
          <w:b/>
          <w:sz w:val="24"/>
          <w:szCs w:val="24"/>
        </w:rPr>
        <w:t>Квалификационных</w:t>
      </w:r>
      <w:proofErr w:type="gramEnd"/>
    </w:p>
    <w:p w:rsidR="002175CE" w:rsidRPr="002175CE" w:rsidRDefault="00E90684" w:rsidP="002175CE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</w:t>
      </w:r>
      <w:r w:rsidR="002175CE" w:rsidRPr="002175CE">
        <w:rPr>
          <w:rFonts w:eastAsia="Calibri"/>
          <w:b/>
          <w:sz w:val="24"/>
          <w:szCs w:val="24"/>
        </w:rPr>
        <w:t>ребований</w:t>
      </w:r>
      <w:r w:rsidR="002175CE">
        <w:rPr>
          <w:rFonts w:eastAsia="Calibri"/>
          <w:b/>
          <w:sz w:val="24"/>
          <w:szCs w:val="24"/>
        </w:rPr>
        <w:t xml:space="preserve"> </w:t>
      </w:r>
      <w:r w:rsidR="002175CE" w:rsidRPr="002175CE">
        <w:rPr>
          <w:rFonts w:eastAsia="Calibri"/>
          <w:b/>
          <w:sz w:val="24"/>
          <w:szCs w:val="24"/>
        </w:rPr>
        <w:t xml:space="preserve">к уровню </w:t>
      </w:r>
      <w:proofErr w:type="gramStart"/>
      <w:r w:rsidR="002175CE" w:rsidRPr="002175CE">
        <w:rPr>
          <w:rFonts w:eastAsia="Calibri"/>
          <w:b/>
          <w:sz w:val="24"/>
          <w:szCs w:val="24"/>
        </w:rPr>
        <w:t>профессионального</w:t>
      </w:r>
      <w:proofErr w:type="gramEnd"/>
    </w:p>
    <w:p w:rsidR="002175CE" w:rsidRPr="002175CE" w:rsidRDefault="002175CE" w:rsidP="002175CE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b/>
          <w:sz w:val="24"/>
          <w:szCs w:val="24"/>
        </w:rPr>
      </w:pPr>
      <w:r w:rsidRPr="002175CE">
        <w:rPr>
          <w:rFonts w:eastAsia="Calibri"/>
          <w:b/>
          <w:sz w:val="24"/>
          <w:szCs w:val="24"/>
        </w:rPr>
        <w:t xml:space="preserve">образования, стажу </w:t>
      </w:r>
      <w:proofErr w:type="gramStart"/>
      <w:r w:rsidRPr="002175CE">
        <w:rPr>
          <w:rFonts w:eastAsia="Calibri"/>
          <w:b/>
          <w:sz w:val="24"/>
          <w:szCs w:val="24"/>
        </w:rPr>
        <w:t>муниципальной</w:t>
      </w:r>
      <w:proofErr w:type="gramEnd"/>
      <w:r w:rsidRPr="002175CE">
        <w:rPr>
          <w:rFonts w:eastAsia="Calibri"/>
          <w:b/>
          <w:sz w:val="24"/>
          <w:szCs w:val="24"/>
        </w:rPr>
        <w:t xml:space="preserve"> </w:t>
      </w:r>
    </w:p>
    <w:p w:rsidR="002175CE" w:rsidRPr="002175CE" w:rsidRDefault="002175CE" w:rsidP="002175CE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b/>
          <w:sz w:val="24"/>
          <w:szCs w:val="24"/>
        </w:rPr>
      </w:pPr>
      <w:r w:rsidRPr="002175CE">
        <w:rPr>
          <w:rFonts w:eastAsia="Calibri"/>
          <w:b/>
          <w:sz w:val="24"/>
          <w:szCs w:val="24"/>
        </w:rPr>
        <w:t>службы или стажу работы по</w:t>
      </w:r>
      <w:r>
        <w:rPr>
          <w:rFonts w:eastAsia="Calibri"/>
          <w:b/>
          <w:sz w:val="24"/>
          <w:szCs w:val="24"/>
        </w:rPr>
        <w:t xml:space="preserve"> </w:t>
      </w:r>
      <w:r w:rsidRPr="002175CE">
        <w:rPr>
          <w:rFonts w:eastAsia="Calibri"/>
          <w:b/>
          <w:sz w:val="24"/>
          <w:szCs w:val="24"/>
        </w:rPr>
        <w:t>специальности,</w:t>
      </w:r>
    </w:p>
    <w:p w:rsidR="002175CE" w:rsidRPr="002175CE" w:rsidRDefault="002175CE" w:rsidP="002175CE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b/>
          <w:sz w:val="24"/>
          <w:szCs w:val="24"/>
        </w:rPr>
      </w:pPr>
      <w:r w:rsidRPr="002175CE">
        <w:rPr>
          <w:rFonts w:eastAsia="Calibri"/>
          <w:b/>
          <w:sz w:val="24"/>
          <w:szCs w:val="24"/>
        </w:rPr>
        <w:t>направлению подготовки,</w:t>
      </w:r>
      <w:r>
        <w:rPr>
          <w:rFonts w:eastAsia="Calibri"/>
          <w:b/>
          <w:sz w:val="24"/>
          <w:szCs w:val="24"/>
        </w:rPr>
        <w:t xml:space="preserve"> </w:t>
      </w:r>
      <w:proofErr w:type="gramStart"/>
      <w:r w:rsidRPr="002175CE">
        <w:rPr>
          <w:rFonts w:eastAsia="Calibri"/>
          <w:b/>
          <w:sz w:val="24"/>
          <w:szCs w:val="24"/>
        </w:rPr>
        <w:t>необходимым</w:t>
      </w:r>
      <w:proofErr w:type="gramEnd"/>
    </w:p>
    <w:p w:rsidR="002175CE" w:rsidRPr="002175CE" w:rsidRDefault="002175CE" w:rsidP="002175CE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b/>
          <w:sz w:val="24"/>
          <w:szCs w:val="24"/>
        </w:rPr>
      </w:pPr>
      <w:r w:rsidRPr="002175CE">
        <w:rPr>
          <w:rFonts w:eastAsia="Calibri"/>
          <w:b/>
          <w:sz w:val="24"/>
          <w:szCs w:val="24"/>
        </w:rPr>
        <w:t xml:space="preserve">для замещения должностей </w:t>
      </w:r>
      <w:proofErr w:type="gramStart"/>
      <w:r w:rsidRPr="002175CE">
        <w:rPr>
          <w:rFonts w:eastAsia="Calibri"/>
          <w:b/>
          <w:sz w:val="24"/>
          <w:szCs w:val="24"/>
        </w:rPr>
        <w:t>муниципальной</w:t>
      </w:r>
      <w:proofErr w:type="gramEnd"/>
      <w:r w:rsidRPr="002175CE">
        <w:rPr>
          <w:rFonts w:eastAsia="Calibri"/>
          <w:b/>
          <w:sz w:val="24"/>
          <w:szCs w:val="24"/>
        </w:rPr>
        <w:t xml:space="preserve"> </w:t>
      </w:r>
    </w:p>
    <w:p w:rsidR="002175CE" w:rsidRPr="002175CE" w:rsidRDefault="002175CE" w:rsidP="002175CE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b/>
          <w:sz w:val="24"/>
          <w:szCs w:val="24"/>
        </w:rPr>
      </w:pPr>
      <w:r w:rsidRPr="002175CE">
        <w:rPr>
          <w:rFonts w:eastAsia="Calibri"/>
          <w:b/>
          <w:sz w:val="24"/>
          <w:szCs w:val="24"/>
        </w:rPr>
        <w:t>службы в администрации</w:t>
      </w:r>
    </w:p>
    <w:p w:rsidR="002175CE" w:rsidRPr="002175CE" w:rsidRDefault="002175CE" w:rsidP="002175CE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b/>
          <w:sz w:val="24"/>
          <w:szCs w:val="24"/>
        </w:rPr>
      </w:pPr>
      <w:proofErr w:type="spellStart"/>
      <w:r w:rsidRPr="002175CE">
        <w:rPr>
          <w:rFonts w:eastAsia="Calibri"/>
          <w:b/>
          <w:sz w:val="24"/>
          <w:szCs w:val="24"/>
        </w:rPr>
        <w:t>Чадукасинского</w:t>
      </w:r>
      <w:proofErr w:type="spellEnd"/>
      <w:r w:rsidRPr="002175CE">
        <w:rPr>
          <w:rFonts w:eastAsia="Calibri"/>
          <w:b/>
          <w:sz w:val="24"/>
          <w:szCs w:val="24"/>
        </w:rPr>
        <w:t xml:space="preserve"> сельского поселения </w:t>
      </w:r>
    </w:p>
    <w:p w:rsidR="002175CE" w:rsidRPr="002175CE" w:rsidRDefault="002175CE" w:rsidP="002175CE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b/>
          <w:sz w:val="24"/>
          <w:szCs w:val="24"/>
        </w:rPr>
      </w:pPr>
      <w:r w:rsidRPr="002175CE">
        <w:rPr>
          <w:rFonts w:eastAsia="Calibri"/>
          <w:b/>
          <w:sz w:val="24"/>
          <w:szCs w:val="24"/>
        </w:rPr>
        <w:t xml:space="preserve">Красноармейского района </w:t>
      </w:r>
    </w:p>
    <w:p w:rsidR="002175CE" w:rsidRPr="002175CE" w:rsidRDefault="002175CE" w:rsidP="002175CE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b/>
          <w:sz w:val="24"/>
          <w:szCs w:val="24"/>
        </w:rPr>
      </w:pPr>
      <w:r w:rsidRPr="002175CE">
        <w:rPr>
          <w:rFonts w:eastAsia="Calibri"/>
          <w:b/>
          <w:sz w:val="24"/>
          <w:szCs w:val="24"/>
        </w:rPr>
        <w:t xml:space="preserve">Чувашской Республики </w:t>
      </w:r>
    </w:p>
    <w:p w:rsidR="00C00DF7" w:rsidRDefault="00C00DF7" w:rsidP="00C00DF7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eastAsia="Calibri"/>
          <w:bCs/>
          <w:sz w:val="24"/>
          <w:szCs w:val="24"/>
        </w:rPr>
      </w:pPr>
    </w:p>
    <w:p w:rsidR="00C00DF7" w:rsidRDefault="00C00DF7" w:rsidP="00C00DF7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eastAsia="Calibri"/>
          <w:bCs/>
          <w:sz w:val="24"/>
          <w:szCs w:val="24"/>
        </w:rPr>
      </w:pPr>
    </w:p>
    <w:p w:rsidR="00C00DF7" w:rsidRDefault="00C00DF7" w:rsidP="00C00DF7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eastAsia="Calibri"/>
          <w:bCs/>
          <w:sz w:val="24"/>
          <w:szCs w:val="24"/>
        </w:rPr>
      </w:pPr>
    </w:p>
    <w:p w:rsidR="00C00DF7" w:rsidRPr="00C00DF7" w:rsidRDefault="00C00DF7" w:rsidP="00C00DF7">
      <w:pPr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rFonts w:eastAsia="Calibri"/>
          <w:sz w:val="24"/>
          <w:szCs w:val="24"/>
        </w:rPr>
      </w:pPr>
      <w:r w:rsidRPr="00C00DF7">
        <w:rPr>
          <w:rFonts w:eastAsia="Calibri"/>
          <w:bCs/>
          <w:sz w:val="24"/>
          <w:szCs w:val="24"/>
        </w:rPr>
        <w:t xml:space="preserve">В соответствии со ст.6 Закона Чувашской Республики от 5 октября 2007 г. N 62 "О муниципальной службе в Чувашской Республике" Собрание депутатов </w:t>
      </w:r>
      <w:proofErr w:type="spellStart"/>
      <w:r w:rsidRPr="00C00DF7">
        <w:rPr>
          <w:rFonts w:eastAsia="Calibri"/>
          <w:bCs/>
          <w:sz w:val="24"/>
          <w:szCs w:val="24"/>
        </w:rPr>
        <w:t>Чадукасинского</w:t>
      </w:r>
      <w:proofErr w:type="spellEnd"/>
      <w:r w:rsidRPr="00C00DF7">
        <w:rPr>
          <w:rFonts w:eastAsia="Calibri"/>
          <w:bCs/>
          <w:sz w:val="24"/>
          <w:szCs w:val="24"/>
        </w:rPr>
        <w:t xml:space="preserve"> сельского поселения  </w:t>
      </w:r>
      <w:proofErr w:type="gramStart"/>
      <w:r w:rsidRPr="00C00DF7">
        <w:rPr>
          <w:rFonts w:eastAsia="Calibri"/>
          <w:sz w:val="24"/>
          <w:szCs w:val="24"/>
        </w:rPr>
        <w:t>р</w:t>
      </w:r>
      <w:proofErr w:type="gramEnd"/>
      <w:r w:rsidRPr="00C00DF7">
        <w:rPr>
          <w:rFonts w:eastAsia="Calibri"/>
          <w:sz w:val="24"/>
          <w:szCs w:val="24"/>
        </w:rPr>
        <w:t xml:space="preserve"> е ш и л о:</w:t>
      </w:r>
    </w:p>
    <w:p w:rsidR="00C00DF7" w:rsidRPr="00C00DF7" w:rsidRDefault="00C00DF7" w:rsidP="00C00DF7">
      <w:pPr>
        <w:ind w:firstLine="567"/>
        <w:jc w:val="both"/>
        <w:rPr>
          <w:rFonts w:eastAsia="Calibri"/>
          <w:sz w:val="24"/>
          <w:szCs w:val="24"/>
        </w:rPr>
      </w:pPr>
    </w:p>
    <w:p w:rsidR="00C00DF7" w:rsidRPr="00C00DF7" w:rsidRDefault="00C00DF7" w:rsidP="00C00DF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color w:val="26282F"/>
          <w:sz w:val="24"/>
          <w:szCs w:val="24"/>
        </w:rPr>
      </w:pPr>
      <w:r w:rsidRPr="00C00DF7">
        <w:rPr>
          <w:rFonts w:eastAsia="Calibri"/>
          <w:bCs/>
          <w:color w:val="26282F"/>
          <w:sz w:val="24"/>
          <w:szCs w:val="24"/>
        </w:rPr>
        <w:t>1.Утвердить прилагаемые Квалификационные требования</w:t>
      </w:r>
      <w:r w:rsidRPr="00C00DF7">
        <w:rPr>
          <w:rFonts w:eastAsia="Calibri"/>
          <w:bCs/>
          <w:color w:val="26282F"/>
          <w:sz w:val="24"/>
          <w:szCs w:val="24"/>
        </w:rPr>
        <w:br/>
        <w:t xml:space="preserve">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C00DF7">
        <w:rPr>
          <w:rFonts w:eastAsia="Calibri"/>
          <w:bCs/>
          <w:color w:val="26282F"/>
          <w:sz w:val="24"/>
          <w:szCs w:val="24"/>
        </w:rPr>
        <w:t>необходимым</w:t>
      </w:r>
      <w:proofErr w:type="gramEnd"/>
      <w:r w:rsidRPr="00C00DF7">
        <w:rPr>
          <w:rFonts w:eastAsia="Calibri"/>
          <w:bCs/>
          <w:color w:val="26282F"/>
          <w:sz w:val="24"/>
          <w:szCs w:val="24"/>
        </w:rPr>
        <w:t xml:space="preserve"> для замещения должностей муниципальной службы в администрации </w:t>
      </w:r>
      <w:proofErr w:type="spellStart"/>
      <w:r w:rsidRPr="00C00DF7">
        <w:rPr>
          <w:rFonts w:eastAsia="Calibri"/>
          <w:bCs/>
          <w:color w:val="26282F"/>
          <w:sz w:val="24"/>
          <w:szCs w:val="24"/>
        </w:rPr>
        <w:t>Чадукасинского</w:t>
      </w:r>
      <w:proofErr w:type="spellEnd"/>
      <w:r w:rsidRPr="00C00DF7">
        <w:rPr>
          <w:rFonts w:eastAsia="Calibri"/>
          <w:bCs/>
          <w:color w:val="26282F"/>
          <w:sz w:val="24"/>
          <w:szCs w:val="24"/>
        </w:rPr>
        <w:t xml:space="preserve"> сельского поселения Красноармейского района Чувашской Республики.</w:t>
      </w:r>
    </w:p>
    <w:p w:rsidR="00C00DF7" w:rsidRPr="00C00DF7" w:rsidRDefault="00C00DF7" w:rsidP="00C00DF7">
      <w:pPr>
        <w:ind w:firstLine="567"/>
        <w:jc w:val="both"/>
        <w:rPr>
          <w:rFonts w:eastAsia="Calibri"/>
          <w:sz w:val="24"/>
          <w:szCs w:val="24"/>
        </w:rPr>
      </w:pPr>
      <w:r w:rsidRPr="00C00DF7">
        <w:rPr>
          <w:rFonts w:eastAsia="Calibri"/>
          <w:sz w:val="24"/>
          <w:szCs w:val="24"/>
        </w:rPr>
        <w:t xml:space="preserve">  2.Настоящее решение вступает в силу после его официального опубликования в периодическом печатном издании «</w:t>
      </w:r>
      <w:proofErr w:type="spellStart"/>
      <w:r w:rsidRPr="00C00DF7">
        <w:rPr>
          <w:rFonts w:eastAsia="Calibri"/>
          <w:sz w:val="24"/>
          <w:szCs w:val="24"/>
        </w:rPr>
        <w:t>Чадукасинский</w:t>
      </w:r>
      <w:proofErr w:type="spellEnd"/>
      <w:r w:rsidRPr="00C00DF7">
        <w:rPr>
          <w:rFonts w:eastAsia="Calibri"/>
          <w:sz w:val="24"/>
          <w:szCs w:val="24"/>
        </w:rPr>
        <w:t xml:space="preserve"> вестник».</w:t>
      </w:r>
    </w:p>
    <w:p w:rsidR="00C00DF7" w:rsidRPr="00C00DF7" w:rsidRDefault="00C00DF7" w:rsidP="00C00DF7">
      <w:pPr>
        <w:ind w:firstLine="567"/>
        <w:jc w:val="both"/>
        <w:rPr>
          <w:rFonts w:eastAsia="Calibri"/>
          <w:sz w:val="24"/>
          <w:szCs w:val="24"/>
        </w:rPr>
      </w:pPr>
    </w:p>
    <w:p w:rsidR="00C00DF7" w:rsidRPr="00C00DF7" w:rsidRDefault="00C00DF7" w:rsidP="00C00DF7">
      <w:pPr>
        <w:ind w:firstLine="567"/>
        <w:jc w:val="both"/>
        <w:rPr>
          <w:rFonts w:eastAsia="Calibri"/>
          <w:sz w:val="24"/>
          <w:szCs w:val="24"/>
        </w:rPr>
      </w:pPr>
    </w:p>
    <w:p w:rsidR="00C00DF7" w:rsidRPr="00C00DF7" w:rsidRDefault="00C00DF7" w:rsidP="00C00DF7">
      <w:pPr>
        <w:ind w:firstLine="567"/>
        <w:jc w:val="both"/>
        <w:rPr>
          <w:rFonts w:eastAsia="Calibri"/>
          <w:sz w:val="24"/>
          <w:szCs w:val="24"/>
        </w:rPr>
      </w:pPr>
    </w:p>
    <w:p w:rsidR="00C00DF7" w:rsidRPr="00C00DF7" w:rsidRDefault="00C00DF7" w:rsidP="00C00DF7">
      <w:pPr>
        <w:ind w:firstLine="567"/>
        <w:jc w:val="both"/>
        <w:rPr>
          <w:rFonts w:eastAsia="Calibri"/>
          <w:sz w:val="24"/>
          <w:szCs w:val="24"/>
        </w:rPr>
      </w:pPr>
    </w:p>
    <w:tbl>
      <w:tblPr>
        <w:tblpPr w:leftFromText="180" w:rightFromText="180" w:vertAnchor="text" w:horzAnchor="margin" w:tblpY="64"/>
        <w:tblW w:w="9450" w:type="dxa"/>
        <w:tblLayout w:type="fixed"/>
        <w:tblLook w:val="0000" w:firstRow="0" w:lastRow="0" w:firstColumn="0" w:lastColumn="0" w:noHBand="0" w:noVBand="0"/>
      </w:tblPr>
      <w:tblGrid>
        <w:gridCol w:w="2987"/>
        <w:gridCol w:w="4139"/>
        <w:gridCol w:w="2324"/>
      </w:tblGrid>
      <w:tr w:rsidR="00C00DF7" w:rsidRPr="00C00DF7" w:rsidTr="0081313B">
        <w:trPr>
          <w:trHeight w:val="845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DF7" w:rsidRPr="00C00DF7" w:rsidRDefault="00C00DF7" w:rsidP="00C00DF7">
            <w:pPr>
              <w:jc w:val="both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C00DF7">
              <w:rPr>
                <w:rFonts w:eastAsia="Calibri"/>
                <w:sz w:val="24"/>
                <w:szCs w:val="24"/>
              </w:rPr>
              <w:t xml:space="preserve">Глава </w:t>
            </w:r>
            <w:proofErr w:type="spellStart"/>
            <w:r w:rsidRPr="00C00DF7">
              <w:rPr>
                <w:rFonts w:eastAsia="Calibri"/>
                <w:sz w:val="24"/>
                <w:szCs w:val="24"/>
              </w:rPr>
              <w:t>Чадукасинского</w:t>
            </w:r>
            <w:proofErr w:type="spellEnd"/>
            <w:r w:rsidRPr="00C00DF7">
              <w:rPr>
                <w:rFonts w:eastAsia="Calibri"/>
                <w:sz w:val="24"/>
                <w:szCs w:val="24"/>
              </w:rPr>
              <w:t xml:space="preserve"> </w:t>
            </w:r>
            <w:r w:rsidR="00E90684">
              <w:rPr>
                <w:rFonts w:eastAsia="Calibri"/>
                <w:sz w:val="24"/>
                <w:szCs w:val="24"/>
              </w:rPr>
              <w:t xml:space="preserve">    </w:t>
            </w:r>
            <w:r w:rsidRPr="00C00DF7">
              <w:rPr>
                <w:rFonts w:eastAsia="Calibri"/>
                <w:sz w:val="24"/>
                <w:szCs w:val="24"/>
              </w:rPr>
              <w:t xml:space="preserve">сельского поселения </w:t>
            </w:r>
          </w:p>
          <w:p w:rsidR="00C00DF7" w:rsidRPr="00C00DF7" w:rsidRDefault="00C00DF7" w:rsidP="00C00DF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DF7" w:rsidRPr="00C00DF7" w:rsidRDefault="00C00DF7" w:rsidP="00C00DF7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  <w:p w:rsidR="00C00DF7" w:rsidRPr="00C00DF7" w:rsidRDefault="00C00DF7" w:rsidP="00C00DF7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DF7" w:rsidRPr="00C00DF7" w:rsidRDefault="00C00DF7" w:rsidP="00C00DF7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C00DF7" w:rsidRPr="00C00DF7" w:rsidRDefault="00C00DF7" w:rsidP="00C00DF7">
            <w:pPr>
              <w:jc w:val="both"/>
              <w:rPr>
                <w:rFonts w:eastAsia="Calibri"/>
                <w:sz w:val="24"/>
                <w:szCs w:val="24"/>
              </w:rPr>
            </w:pPr>
            <w:r w:rsidRPr="00C00DF7">
              <w:rPr>
                <w:rFonts w:eastAsia="Calibri"/>
                <w:sz w:val="24"/>
                <w:szCs w:val="24"/>
              </w:rPr>
              <w:t>Михайлов Г.В.</w:t>
            </w:r>
          </w:p>
        </w:tc>
      </w:tr>
    </w:tbl>
    <w:p w:rsidR="00C00DF7" w:rsidRPr="00C00DF7" w:rsidRDefault="00C00DF7" w:rsidP="00C00DF7">
      <w:pPr>
        <w:ind w:firstLine="567"/>
        <w:jc w:val="both"/>
        <w:rPr>
          <w:rFonts w:eastAsia="Calibri"/>
          <w:sz w:val="24"/>
          <w:szCs w:val="24"/>
        </w:rPr>
      </w:pPr>
    </w:p>
    <w:p w:rsidR="00C00DF7" w:rsidRPr="00C00DF7" w:rsidRDefault="00C00DF7" w:rsidP="00C00DF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</w:p>
    <w:p w:rsidR="00C00DF7" w:rsidRPr="00C00DF7" w:rsidRDefault="00C00DF7" w:rsidP="00C00DF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</w:p>
    <w:p w:rsidR="00C00DF7" w:rsidRPr="00C00DF7" w:rsidRDefault="00C00DF7" w:rsidP="00C00DF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</w:p>
    <w:p w:rsidR="00C00DF7" w:rsidRPr="00C00DF7" w:rsidRDefault="00C00DF7" w:rsidP="00C00DF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</w:p>
    <w:p w:rsidR="00C00DF7" w:rsidRPr="00C00DF7" w:rsidRDefault="00C00DF7" w:rsidP="00C00DF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</w:p>
    <w:p w:rsidR="00C00DF7" w:rsidRPr="00C00DF7" w:rsidRDefault="00C00DF7" w:rsidP="00C00DF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</w:p>
    <w:p w:rsidR="00C00DF7" w:rsidRPr="00C00DF7" w:rsidRDefault="00C00DF7" w:rsidP="00C00DF7">
      <w:pPr>
        <w:autoSpaceDE w:val="0"/>
        <w:autoSpaceDN w:val="0"/>
        <w:adjustRightInd w:val="0"/>
        <w:spacing w:line="240" w:lineRule="exact"/>
        <w:ind w:left="5664"/>
        <w:rPr>
          <w:rFonts w:eastAsia="Calibri"/>
          <w:sz w:val="24"/>
          <w:szCs w:val="24"/>
        </w:rPr>
      </w:pPr>
      <w:r w:rsidRPr="00C00DF7">
        <w:rPr>
          <w:rFonts w:eastAsia="Calibri"/>
          <w:bCs/>
          <w:color w:val="26282F"/>
          <w:sz w:val="24"/>
          <w:szCs w:val="24"/>
        </w:rPr>
        <w:lastRenderedPageBreak/>
        <w:t xml:space="preserve">Приложение </w:t>
      </w:r>
      <w:r w:rsidRPr="00C00DF7">
        <w:rPr>
          <w:rFonts w:eastAsia="Calibri"/>
          <w:bCs/>
          <w:color w:val="26282F"/>
          <w:sz w:val="24"/>
          <w:szCs w:val="24"/>
        </w:rPr>
        <w:br/>
        <w:t xml:space="preserve">к решению Собрания депутатов </w:t>
      </w:r>
      <w:proofErr w:type="spellStart"/>
      <w:r w:rsidRPr="00C00DF7">
        <w:rPr>
          <w:rFonts w:eastAsia="Calibri"/>
          <w:bCs/>
          <w:color w:val="26282F"/>
          <w:sz w:val="24"/>
          <w:szCs w:val="24"/>
        </w:rPr>
        <w:t>Чадукасинского</w:t>
      </w:r>
      <w:proofErr w:type="spellEnd"/>
      <w:r w:rsidRPr="00C00DF7">
        <w:rPr>
          <w:rFonts w:eastAsia="Calibri"/>
          <w:bCs/>
          <w:color w:val="26282F"/>
          <w:sz w:val="24"/>
          <w:szCs w:val="24"/>
        </w:rPr>
        <w:t xml:space="preserve"> сельского поселения  Красноармейского района Чувашской Республики от «</w:t>
      </w:r>
      <w:r>
        <w:rPr>
          <w:rFonts w:eastAsia="Calibri"/>
          <w:bCs/>
          <w:color w:val="26282F"/>
          <w:sz w:val="24"/>
          <w:szCs w:val="24"/>
        </w:rPr>
        <w:t>23</w:t>
      </w:r>
      <w:r w:rsidRPr="00C00DF7">
        <w:rPr>
          <w:rFonts w:eastAsia="Calibri"/>
          <w:bCs/>
          <w:color w:val="26282F"/>
          <w:sz w:val="24"/>
          <w:szCs w:val="24"/>
        </w:rPr>
        <w:t>»</w:t>
      </w:r>
      <w:r>
        <w:rPr>
          <w:rFonts w:eastAsia="Calibri"/>
          <w:bCs/>
          <w:color w:val="26282F"/>
          <w:sz w:val="24"/>
          <w:szCs w:val="24"/>
        </w:rPr>
        <w:t>июня</w:t>
      </w:r>
      <w:r w:rsidRPr="00C00DF7">
        <w:rPr>
          <w:rFonts w:eastAsia="Calibri"/>
          <w:bCs/>
          <w:color w:val="26282F"/>
          <w:sz w:val="24"/>
          <w:szCs w:val="24"/>
        </w:rPr>
        <w:t xml:space="preserve"> 2017г. №</w:t>
      </w:r>
      <w:r>
        <w:rPr>
          <w:rFonts w:eastAsia="Calibri"/>
          <w:bCs/>
          <w:color w:val="26282F"/>
          <w:sz w:val="24"/>
          <w:szCs w:val="24"/>
        </w:rPr>
        <w:t>С-20/1</w:t>
      </w:r>
    </w:p>
    <w:p w:rsidR="00C00DF7" w:rsidRPr="00C00DF7" w:rsidRDefault="00C00DF7" w:rsidP="00C00DF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</w:p>
    <w:p w:rsidR="00C00DF7" w:rsidRPr="00C00DF7" w:rsidRDefault="00C00DF7" w:rsidP="00C00DF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</w:p>
    <w:p w:rsidR="00C00DF7" w:rsidRPr="00C00DF7" w:rsidRDefault="00C00DF7" w:rsidP="00C00DF7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26282F"/>
          <w:sz w:val="24"/>
          <w:szCs w:val="24"/>
        </w:rPr>
      </w:pPr>
      <w:r w:rsidRPr="00C00DF7">
        <w:rPr>
          <w:rFonts w:eastAsia="Calibri"/>
          <w:b/>
          <w:bCs/>
          <w:color w:val="26282F"/>
          <w:sz w:val="24"/>
          <w:szCs w:val="24"/>
        </w:rPr>
        <w:t>Квалификационные требования</w:t>
      </w:r>
      <w:r w:rsidRPr="00C00DF7">
        <w:rPr>
          <w:rFonts w:eastAsia="Calibri"/>
          <w:b/>
          <w:bCs/>
          <w:color w:val="26282F"/>
          <w:sz w:val="24"/>
          <w:szCs w:val="24"/>
        </w:rPr>
        <w:br/>
        <w:t xml:space="preserve">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C00DF7">
        <w:rPr>
          <w:rFonts w:eastAsia="Calibri"/>
          <w:b/>
          <w:bCs/>
          <w:color w:val="26282F"/>
          <w:sz w:val="24"/>
          <w:szCs w:val="24"/>
        </w:rPr>
        <w:t>необходимым</w:t>
      </w:r>
      <w:proofErr w:type="gramEnd"/>
      <w:r w:rsidRPr="00C00DF7">
        <w:rPr>
          <w:rFonts w:eastAsia="Calibri"/>
          <w:b/>
          <w:bCs/>
          <w:color w:val="26282F"/>
          <w:sz w:val="24"/>
          <w:szCs w:val="24"/>
        </w:rPr>
        <w:t xml:space="preserve"> для замещения должностей муниципальной службы в администрации </w:t>
      </w:r>
      <w:proofErr w:type="spellStart"/>
      <w:r w:rsidRPr="00C00DF7">
        <w:rPr>
          <w:rFonts w:eastAsia="Calibri"/>
          <w:b/>
          <w:bCs/>
          <w:color w:val="26282F"/>
          <w:sz w:val="24"/>
          <w:szCs w:val="24"/>
        </w:rPr>
        <w:t>Чадукасинского</w:t>
      </w:r>
      <w:proofErr w:type="spellEnd"/>
      <w:r w:rsidRPr="00C00DF7">
        <w:rPr>
          <w:rFonts w:eastAsia="Calibri"/>
          <w:b/>
          <w:bCs/>
          <w:color w:val="26282F"/>
          <w:sz w:val="24"/>
          <w:szCs w:val="24"/>
        </w:rPr>
        <w:t xml:space="preserve"> сельского поселения Красноармейского района Чувашской Республики</w:t>
      </w:r>
    </w:p>
    <w:p w:rsidR="00C00DF7" w:rsidRPr="00C00DF7" w:rsidRDefault="00C00DF7" w:rsidP="00C00DF7">
      <w:pPr>
        <w:rPr>
          <w:rFonts w:eastAsia="Calibri"/>
          <w:sz w:val="24"/>
          <w:szCs w:val="24"/>
        </w:rPr>
      </w:pPr>
    </w:p>
    <w:p w:rsidR="00C00DF7" w:rsidRPr="00C00DF7" w:rsidRDefault="00C00DF7" w:rsidP="00C00DF7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26282F"/>
          <w:sz w:val="24"/>
          <w:szCs w:val="24"/>
        </w:rPr>
      </w:pPr>
      <w:bookmarkStart w:id="1" w:name="sub_3004"/>
      <w:r w:rsidRPr="00C00DF7">
        <w:rPr>
          <w:rFonts w:eastAsia="Calibri"/>
          <w:b/>
          <w:bCs/>
          <w:color w:val="26282F"/>
          <w:sz w:val="24"/>
          <w:szCs w:val="24"/>
          <w:lang w:val="en-US"/>
        </w:rPr>
        <w:t>I</w:t>
      </w:r>
      <w:r w:rsidRPr="00C00DF7">
        <w:rPr>
          <w:rFonts w:eastAsia="Calibri"/>
          <w:b/>
          <w:bCs/>
          <w:color w:val="26282F"/>
          <w:sz w:val="24"/>
          <w:szCs w:val="24"/>
        </w:rPr>
        <w:t>. Квалификационные требования, предъявляемые для замещения старших должностей муниципальной службы</w:t>
      </w:r>
    </w:p>
    <w:bookmarkEnd w:id="1"/>
    <w:p w:rsidR="00C00DF7" w:rsidRPr="00C00DF7" w:rsidRDefault="00C00DF7" w:rsidP="00C00DF7">
      <w:pPr>
        <w:rPr>
          <w:rFonts w:eastAsia="Calibri"/>
          <w:sz w:val="24"/>
          <w:szCs w:val="24"/>
        </w:rPr>
      </w:pPr>
    </w:p>
    <w:p w:rsidR="00C00DF7" w:rsidRPr="00C00DF7" w:rsidRDefault="00C00DF7" w:rsidP="00C00DF7">
      <w:pPr>
        <w:jc w:val="both"/>
        <w:rPr>
          <w:rFonts w:eastAsia="Calibri"/>
          <w:sz w:val="24"/>
          <w:szCs w:val="24"/>
        </w:rPr>
      </w:pPr>
      <w:r w:rsidRPr="00C00DF7">
        <w:rPr>
          <w:rFonts w:eastAsia="Calibri"/>
          <w:sz w:val="24"/>
          <w:szCs w:val="24"/>
        </w:rPr>
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</w:r>
    </w:p>
    <w:p w:rsidR="00C00DF7" w:rsidRPr="00C00DF7" w:rsidRDefault="00C00DF7" w:rsidP="00C00DF7">
      <w:pPr>
        <w:jc w:val="both"/>
        <w:rPr>
          <w:rFonts w:eastAsia="Calibri"/>
          <w:sz w:val="24"/>
          <w:szCs w:val="24"/>
        </w:rPr>
      </w:pPr>
      <w:r w:rsidRPr="00C00DF7">
        <w:rPr>
          <w:rFonts w:eastAsia="Calibri"/>
          <w:sz w:val="24"/>
          <w:szCs w:val="24"/>
        </w:rPr>
        <w:t>Уровень профессионального образования (к должностям муниципальной службы по функциональному признаку "обеспечивающие специалисты"): профессиональное образование.</w:t>
      </w:r>
    </w:p>
    <w:p w:rsidR="00C00DF7" w:rsidRPr="00C00DF7" w:rsidRDefault="00C00DF7" w:rsidP="00C00DF7">
      <w:pPr>
        <w:jc w:val="both"/>
        <w:rPr>
          <w:rFonts w:eastAsia="Calibri"/>
          <w:sz w:val="24"/>
          <w:szCs w:val="24"/>
        </w:rPr>
      </w:pPr>
      <w:r w:rsidRPr="00C00DF7">
        <w:rPr>
          <w:rFonts w:eastAsia="Calibri"/>
          <w:sz w:val="24"/>
          <w:szCs w:val="24"/>
        </w:rPr>
        <w:t>Стаж муниципальной службы или стаж работы по специальности, направлению подготовки: требования не предъявляются.</w:t>
      </w:r>
    </w:p>
    <w:p w:rsidR="00C00DF7" w:rsidRPr="00C00DF7" w:rsidRDefault="00C00DF7" w:rsidP="00C00DF7">
      <w:pPr>
        <w:rPr>
          <w:rFonts w:eastAsia="Calibri"/>
          <w:sz w:val="24"/>
          <w:szCs w:val="24"/>
        </w:rPr>
      </w:pPr>
    </w:p>
    <w:p w:rsidR="00C00DF7" w:rsidRPr="00C00DF7" w:rsidRDefault="00C00DF7" w:rsidP="00C00DF7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b/>
          <w:bCs/>
          <w:color w:val="26282F"/>
          <w:sz w:val="24"/>
          <w:szCs w:val="24"/>
        </w:rPr>
      </w:pPr>
      <w:bookmarkStart w:id="2" w:name="sub_3005"/>
      <w:r w:rsidRPr="00C00DF7">
        <w:rPr>
          <w:rFonts w:eastAsia="Calibri"/>
          <w:b/>
          <w:bCs/>
          <w:color w:val="26282F"/>
          <w:sz w:val="24"/>
          <w:szCs w:val="24"/>
          <w:lang w:val="en-US"/>
        </w:rPr>
        <w:t>II</w:t>
      </w:r>
      <w:r w:rsidRPr="00C00DF7">
        <w:rPr>
          <w:rFonts w:eastAsia="Calibri"/>
          <w:b/>
          <w:bCs/>
          <w:color w:val="26282F"/>
          <w:sz w:val="24"/>
          <w:szCs w:val="24"/>
        </w:rPr>
        <w:t>. Квалификационные требования, предъявляемые для замещения младших должностей муниципальной службы</w:t>
      </w:r>
    </w:p>
    <w:bookmarkEnd w:id="2"/>
    <w:p w:rsidR="00C00DF7" w:rsidRPr="00C00DF7" w:rsidRDefault="00C00DF7" w:rsidP="00C00DF7">
      <w:pPr>
        <w:rPr>
          <w:rFonts w:eastAsia="Calibri"/>
          <w:sz w:val="24"/>
          <w:szCs w:val="24"/>
        </w:rPr>
      </w:pPr>
    </w:p>
    <w:p w:rsidR="00C00DF7" w:rsidRPr="00C00DF7" w:rsidRDefault="00C00DF7" w:rsidP="00C00DF7">
      <w:pPr>
        <w:jc w:val="both"/>
        <w:rPr>
          <w:rFonts w:eastAsia="Calibri"/>
          <w:sz w:val="24"/>
          <w:szCs w:val="24"/>
        </w:rPr>
      </w:pPr>
      <w:r w:rsidRPr="00C00DF7">
        <w:rPr>
          <w:rFonts w:eastAsia="Calibri"/>
          <w:sz w:val="24"/>
          <w:szCs w:val="24"/>
        </w:rPr>
        <w:t>Уровень профессионального образования: профессиональное образование.</w:t>
      </w:r>
    </w:p>
    <w:p w:rsidR="00C00DF7" w:rsidRPr="00C00DF7" w:rsidRDefault="00C00DF7" w:rsidP="00C00DF7">
      <w:pPr>
        <w:jc w:val="both"/>
        <w:rPr>
          <w:rFonts w:eastAsia="Calibri"/>
          <w:sz w:val="24"/>
          <w:szCs w:val="24"/>
        </w:rPr>
      </w:pPr>
      <w:r w:rsidRPr="00C00DF7">
        <w:rPr>
          <w:rFonts w:eastAsia="Calibri"/>
          <w:sz w:val="24"/>
          <w:szCs w:val="24"/>
        </w:rPr>
        <w:t>Стаж муниципальной службы или стаж работы по специальности, направлению подготовки: требования не предъявляются.</w:t>
      </w:r>
    </w:p>
    <w:p w:rsidR="008D4329" w:rsidRPr="00C00DF7" w:rsidRDefault="008D4329" w:rsidP="002175CE">
      <w:pPr>
        <w:jc w:val="both"/>
        <w:rPr>
          <w:sz w:val="24"/>
          <w:szCs w:val="24"/>
        </w:rPr>
      </w:pPr>
    </w:p>
    <w:sectPr w:rsidR="008D4329" w:rsidRPr="00C0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82562"/>
    <w:rsid w:val="002175CE"/>
    <w:rsid w:val="00597DF5"/>
    <w:rsid w:val="0078615A"/>
    <w:rsid w:val="008D4329"/>
    <w:rsid w:val="00C00DF7"/>
    <w:rsid w:val="00E90684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2017-07-04T09:25:00Z</cp:lastPrinted>
  <dcterms:created xsi:type="dcterms:W3CDTF">2017-06-23T06:44:00Z</dcterms:created>
  <dcterms:modified xsi:type="dcterms:W3CDTF">2017-07-04T09:26:00Z</dcterms:modified>
</cp:coreProperties>
</file>