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0A73D0" w:rsidRPr="000A73D0" w:rsidTr="000A73D0">
        <w:trPr>
          <w:cantSplit/>
          <w:trHeight w:val="710"/>
        </w:trPr>
        <w:tc>
          <w:tcPr>
            <w:tcW w:w="4195" w:type="dxa"/>
            <w:hideMark/>
          </w:tcPr>
          <w:p w:rsidR="000A73D0" w:rsidRPr="000A73D0" w:rsidRDefault="000A73D0" w:rsidP="000A73D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sz w:val="24"/>
                <w:szCs w:val="24"/>
                <w:lang w:eastAsia="ru-RU"/>
              </w:rPr>
            </w:pPr>
            <w:r w:rsidRPr="000A73D0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0" allowOverlap="1" wp14:anchorId="2C793D68" wp14:editId="7FE2BD3A">
                  <wp:simplePos x="0" y="0"/>
                  <wp:positionH relativeFrom="column">
                    <wp:posOffset>2628900</wp:posOffset>
                  </wp:positionH>
                  <wp:positionV relativeFrom="paragraph">
                    <wp:posOffset>-342900</wp:posOffset>
                  </wp:positionV>
                  <wp:extent cx="694055" cy="694055"/>
                  <wp:effectExtent l="0" t="0" r="0" b="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55" cy="694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A73D0">
              <w:rPr>
                <w:rFonts w:ascii="Times New Roman" w:eastAsia="Times New Roman" w:hAnsi="Times New Roman" w:cs="Courier New"/>
                <w:b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0A73D0" w:rsidRPr="000A73D0" w:rsidRDefault="000A73D0" w:rsidP="000A73D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A73D0">
              <w:rPr>
                <w:rFonts w:ascii="Times New Roman" w:eastAsia="Times New Roman" w:hAnsi="Times New Roman" w:cs="Courier New"/>
                <w:b/>
                <w:noProof/>
                <w:sz w:val="24"/>
                <w:szCs w:val="24"/>
                <w:lang w:eastAsia="ru-RU"/>
              </w:rPr>
              <w:t>КРАСНОАРМЕЙСКИ РАЙОНẺ</w:t>
            </w:r>
          </w:p>
        </w:tc>
        <w:tc>
          <w:tcPr>
            <w:tcW w:w="1173" w:type="dxa"/>
            <w:vMerge w:val="restart"/>
          </w:tcPr>
          <w:p w:rsidR="000A73D0" w:rsidRPr="000A73D0" w:rsidRDefault="000A73D0" w:rsidP="000A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</w:tcPr>
          <w:p w:rsidR="000A73D0" w:rsidRPr="000A73D0" w:rsidRDefault="000A73D0" w:rsidP="000A73D0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sz w:val="24"/>
                <w:szCs w:val="24"/>
                <w:lang w:eastAsia="ru-RU"/>
              </w:rPr>
            </w:pPr>
          </w:p>
          <w:p w:rsidR="000A73D0" w:rsidRPr="000A73D0" w:rsidRDefault="000A73D0" w:rsidP="000A73D0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</w:pPr>
            <w:r w:rsidRPr="000A73D0">
              <w:rPr>
                <w:rFonts w:ascii="Times New Roman" w:eastAsia="Times New Roman" w:hAnsi="Times New Roman" w:cs="Courier New"/>
                <w:b/>
                <w:noProof/>
                <w:sz w:val="24"/>
                <w:szCs w:val="24"/>
                <w:lang w:eastAsia="ru-RU"/>
              </w:rPr>
              <w:t>ЧУВАШСКАЯ РЕСПУБЛИКА</w:t>
            </w:r>
            <w:r w:rsidRPr="000A73D0">
              <w:rPr>
                <w:rFonts w:ascii="Times New Roman" w:eastAsia="Times New Roman" w:hAnsi="Times New Roman" w:cs="Courier New"/>
                <w:bCs/>
                <w:noProof/>
                <w:color w:val="000080"/>
                <w:sz w:val="24"/>
                <w:szCs w:val="24"/>
                <w:lang w:eastAsia="ru-RU"/>
              </w:rPr>
              <w:t xml:space="preserve"> </w:t>
            </w:r>
            <w:r w:rsidRPr="000A73D0">
              <w:rPr>
                <w:rFonts w:ascii="Times New Roman" w:eastAsia="Times New Roman" w:hAnsi="Times New Roman" w:cs="Courier New"/>
                <w:b/>
                <w:noProof/>
                <w:sz w:val="24"/>
                <w:szCs w:val="24"/>
                <w:lang w:eastAsia="ru-RU"/>
              </w:rPr>
              <w:t xml:space="preserve">КРАСНОАРМЕЙСКИЙ РАЙОН  </w:t>
            </w:r>
          </w:p>
        </w:tc>
      </w:tr>
      <w:tr w:rsidR="000A73D0" w:rsidRPr="000A73D0" w:rsidTr="000A73D0">
        <w:trPr>
          <w:cantSplit/>
          <w:trHeight w:val="2121"/>
        </w:trPr>
        <w:tc>
          <w:tcPr>
            <w:tcW w:w="4195" w:type="dxa"/>
          </w:tcPr>
          <w:p w:rsidR="000A73D0" w:rsidRPr="000A73D0" w:rsidRDefault="000A73D0" w:rsidP="000A73D0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sz w:val="24"/>
                <w:szCs w:val="24"/>
                <w:lang w:eastAsia="ru-RU"/>
              </w:rPr>
            </w:pPr>
            <w:r w:rsidRPr="000A73D0">
              <w:rPr>
                <w:rFonts w:ascii="Times New Roman" w:eastAsia="Times New Roman" w:hAnsi="Times New Roman" w:cs="Courier New"/>
                <w:b/>
                <w:noProof/>
                <w:sz w:val="24"/>
                <w:szCs w:val="24"/>
                <w:lang w:eastAsia="ru-RU"/>
              </w:rPr>
              <w:t xml:space="preserve">ЧАТУКАССИ ЯЛ ПОСЕЛЕНИЙĚН </w:t>
            </w:r>
          </w:p>
          <w:p w:rsidR="000A73D0" w:rsidRPr="000A73D0" w:rsidRDefault="000A73D0" w:rsidP="000A73D0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lang w:eastAsia="ru-RU"/>
              </w:rPr>
            </w:pPr>
            <w:r w:rsidRPr="000A73D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ДЕПУТАТСЕН ПУХĂВĚ</w:t>
            </w:r>
            <w:r w:rsidRPr="000A73D0">
              <w:rPr>
                <w:rFonts w:ascii="Times New Roman" w:eastAsia="Times New Roman" w:hAnsi="Times New Roman" w:cs="Times New Roman"/>
                <w:b/>
                <w:bCs/>
                <w:noProof/>
                <w:color w:val="000080"/>
                <w:sz w:val="24"/>
                <w:szCs w:val="24"/>
                <w:lang w:eastAsia="ru-RU"/>
              </w:rPr>
              <w:t xml:space="preserve"> </w:t>
            </w:r>
          </w:p>
          <w:p w:rsidR="000A73D0" w:rsidRPr="000A73D0" w:rsidRDefault="000A73D0" w:rsidP="000A73D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73D0" w:rsidRPr="000A73D0" w:rsidRDefault="000A73D0" w:rsidP="000A73D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ЙЫШĂНУ</w:t>
            </w:r>
          </w:p>
          <w:p w:rsidR="000A73D0" w:rsidRPr="000A73D0" w:rsidRDefault="000A73D0" w:rsidP="000A73D0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</w:p>
          <w:p w:rsidR="000A73D0" w:rsidRPr="000A73D0" w:rsidRDefault="000A73D0" w:rsidP="000A73D0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Courier New"/>
                <w:noProof/>
                <w:sz w:val="24"/>
                <w:szCs w:val="24"/>
                <w:lang w:eastAsia="ru-RU"/>
              </w:rPr>
            </w:pPr>
            <w:r w:rsidRPr="000A73D0">
              <w:rPr>
                <w:rFonts w:ascii="Times New Roman" w:eastAsia="Times New Roman" w:hAnsi="Times New Roman" w:cs="Courier New"/>
                <w:noProof/>
                <w:sz w:val="24"/>
                <w:szCs w:val="24"/>
                <w:lang w:eastAsia="ru-RU"/>
              </w:rPr>
              <w:t xml:space="preserve"> 2010 ç.11. 26   № С – 2/4</w:t>
            </w:r>
          </w:p>
          <w:p w:rsidR="000A73D0" w:rsidRPr="000A73D0" w:rsidRDefault="000A73D0" w:rsidP="000A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A73D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Чатукасси яле</w:t>
            </w:r>
          </w:p>
        </w:tc>
        <w:tc>
          <w:tcPr>
            <w:tcW w:w="1173" w:type="dxa"/>
            <w:vMerge/>
            <w:vAlign w:val="center"/>
            <w:hideMark/>
          </w:tcPr>
          <w:p w:rsidR="000A73D0" w:rsidRPr="000A73D0" w:rsidRDefault="000A73D0" w:rsidP="000A7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2" w:type="dxa"/>
          </w:tcPr>
          <w:p w:rsidR="000A73D0" w:rsidRPr="000A73D0" w:rsidRDefault="000A73D0" w:rsidP="000A73D0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0A73D0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СОБРАНИЕ ДЕПУТАТОВ </w:t>
            </w:r>
          </w:p>
          <w:p w:rsidR="000A73D0" w:rsidRPr="000A73D0" w:rsidRDefault="000A73D0" w:rsidP="000A73D0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noProof/>
                <w:sz w:val="24"/>
                <w:szCs w:val="24"/>
                <w:lang w:eastAsia="ru-RU"/>
              </w:rPr>
            </w:pPr>
            <w:r w:rsidRPr="000A73D0">
              <w:rPr>
                <w:rFonts w:ascii="Times New Roman" w:eastAsia="Times New Roman" w:hAnsi="Times New Roman" w:cs="Courier New"/>
                <w:b/>
                <w:noProof/>
                <w:sz w:val="24"/>
                <w:szCs w:val="24"/>
                <w:lang w:eastAsia="ru-RU"/>
              </w:rPr>
              <w:t>ЧАДУКАСИНСКОГО СЕЛЬСКОГО ПОСЕЛЕНИЯ</w:t>
            </w:r>
          </w:p>
          <w:p w:rsidR="000A73D0" w:rsidRPr="000A73D0" w:rsidRDefault="000A73D0" w:rsidP="000A73D0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80"/>
                <w:sz w:val="20"/>
                <w:szCs w:val="20"/>
                <w:lang w:eastAsia="ru-RU"/>
              </w:rPr>
            </w:pPr>
          </w:p>
          <w:p w:rsidR="000A73D0" w:rsidRPr="000A73D0" w:rsidRDefault="000A73D0" w:rsidP="000A73D0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Courier New"/>
                <w:b/>
                <w:bCs/>
                <w:noProof/>
                <w:color w:val="000080"/>
                <w:sz w:val="24"/>
                <w:szCs w:val="24"/>
                <w:lang w:eastAsia="ru-RU"/>
              </w:rPr>
            </w:pPr>
            <w:r w:rsidRPr="000A73D0">
              <w:rPr>
                <w:rFonts w:ascii="Times New Roman" w:eastAsia="Times New Roman" w:hAnsi="Times New Roman" w:cs="Courier New"/>
                <w:b/>
                <w:bCs/>
                <w:noProof/>
                <w:color w:val="000080"/>
                <w:sz w:val="24"/>
                <w:szCs w:val="24"/>
                <w:lang w:eastAsia="ru-RU"/>
              </w:rPr>
              <w:t>РЕШЕНИЕ</w:t>
            </w:r>
          </w:p>
          <w:p w:rsidR="000A73D0" w:rsidRPr="000A73D0" w:rsidRDefault="000A73D0" w:rsidP="000A7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73D0" w:rsidRPr="000A73D0" w:rsidRDefault="000A73D0" w:rsidP="000A73D0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Courier New"/>
                <w:noProof/>
                <w:sz w:val="24"/>
                <w:szCs w:val="24"/>
                <w:lang w:eastAsia="ru-RU"/>
              </w:rPr>
            </w:pPr>
            <w:r w:rsidRPr="000A73D0">
              <w:rPr>
                <w:rFonts w:ascii="Times New Roman" w:eastAsia="Times New Roman" w:hAnsi="Times New Roman" w:cs="Courier New"/>
                <w:noProof/>
                <w:sz w:val="24"/>
                <w:szCs w:val="24"/>
                <w:lang w:eastAsia="ru-RU"/>
              </w:rPr>
              <w:t xml:space="preserve"> 26 .11.2010 г.  № С – 2/4</w:t>
            </w:r>
          </w:p>
          <w:p w:rsidR="000A73D0" w:rsidRPr="000A73D0" w:rsidRDefault="000A73D0" w:rsidP="000A73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A73D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д. Чадукасы</w:t>
            </w:r>
          </w:p>
        </w:tc>
      </w:tr>
    </w:tbl>
    <w:p w:rsidR="000A73D0" w:rsidRPr="000A73D0" w:rsidRDefault="000A73D0" w:rsidP="000A7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3D0" w:rsidRPr="000A73D0" w:rsidRDefault="000A73D0" w:rsidP="000A7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60"/>
      </w:tblGrid>
      <w:tr w:rsidR="000A73D0" w:rsidRPr="000A73D0" w:rsidTr="000A73D0">
        <w:trPr>
          <w:trHeight w:val="892"/>
        </w:trPr>
        <w:tc>
          <w:tcPr>
            <w:tcW w:w="4860" w:type="dxa"/>
            <w:hideMark/>
          </w:tcPr>
          <w:p w:rsidR="000A73D0" w:rsidRPr="000A73D0" w:rsidRDefault="000A73D0" w:rsidP="000A73D0">
            <w:pPr>
              <w:spacing w:after="0" w:line="240" w:lineRule="auto"/>
              <w:ind w:left="-250" w:firstLine="25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7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  исполнении бюджета Чадукасинского </w:t>
            </w:r>
            <w:r w:rsidRPr="000A7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73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 Красноармейского района Чувашской Республики за  9 месяцев 2010 года</w:t>
            </w:r>
          </w:p>
        </w:tc>
      </w:tr>
    </w:tbl>
    <w:p w:rsidR="000A73D0" w:rsidRPr="000A73D0" w:rsidRDefault="000A73D0" w:rsidP="000A73D0">
      <w:pPr>
        <w:spacing w:after="0" w:line="240" w:lineRule="auto"/>
        <w:ind w:right="287" w:firstLine="737"/>
        <w:jc w:val="both"/>
        <w:rPr>
          <w:rFonts w:ascii="TimesET" w:eastAsia="Times New Roman" w:hAnsi="TimesET" w:cs="Times New Roman"/>
          <w:bCs/>
          <w:sz w:val="24"/>
          <w:szCs w:val="24"/>
          <w:lang w:eastAsia="ru-RU"/>
        </w:rPr>
      </w:pPr>
    </w:p>
    <w:p w:rsidR="000A73D0" w:rsidRPr="000A73D0" w:rsidRDefault="000A73D0" w:rsidP="000A73D0">
      <w:pPr>
        <w:spacing w:after="0" w:line="240" w:lineRule="auto"/>
        <w:ind w:right="287" w:firstLine="737"/>
        <w:jc w:val="both"/>
        <w:rPr>
          <w:rFonts w:ascii="TimesET" w:eastAsia="Times New Roman" w:hAnsi="TimesET" w:cs="Times New Roman"/>
          <w:bCs/>
          <w:sz w:val="24"/>
          <w:szCs w:val="24"/>
          <w:lang w:eastAsia="ru-RU"/>
        </w:rPr>
      </w:pPr>
      <w:r w:rsidRPr="000A73D0">
        <w:rPr>
          <w:rFonts w:ascii="TimesET" w:eastAsia="Times New Roman" w:hAnsi="TimesET" w:cs="Times New Roman"/>
          <w:bCs/>
          <w:sz w:val="24"/>
          <w:szCs w:val="24"/>
          <w:lang w:eastAsia="ru-RU"/>
        </w:rPr>
        <w:t xml:space="preserve">Рассмотрев и обсудив  информацию председателя  ревизионной комиссии Чадукасинского сельского поселения Красноармейского  района Матвеева С.Н.            об итогах исполнения бюджета  Чадукасинского сельского поселения Красноармейского района Чувашской Республики за  </w:t>
      </w:r>
      <w:r w:rsidRPr="000A73D0">
        <w:rPr>
          <w:rFonts w:ascii="TimesET" w:eastAsia="Times New Roman" w:hAnsi="TimesET" w:cs="Times New Roman"/>
          <w:sz w:val="24"/>
          <w:szCs w:val="24"/>
          <w:lang w:eastAsia="ru-RU"/>
        </w:rPr>
        <w:t>9 месяцев 2010 года</w:t>
      </w:r>
      <w:r w:rsidRPr="000A73D0">
        <w:rPr>
          <w:rFonts w:ascii="TimesET" w:eastAsia="Times New Roman" w:hAnsi="TimesET" w:cs="Times New Roman"/>
          <w:bCs/>
          <w:sz w:val="24"/>
          <w:szCs w:val="24"/>
          <w:lang w:eastAsia="ru-RU"/>
        </w:rPr>
        <w:t>,</w:t>
      </w:r>
    </w:p>
    <w:p w:rsidR="000A73D0" w:rsidRPr="000A73D0" w:rsidRDefault="000A73D0" w:rsidP="000A73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3D0" w:rsidRPr="000A73D0" w:rsidRDefault="000A73D0" w:rsidP="000A73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73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Собрание депутатов</w:t>
      </w:r>
      <w:r w:rsidRPr="000A73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A7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Чадукасинского сельского поселения</w:t>
      </w:r>
      <w:r w:rsidRPr="000A73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Красноармейского района</w:t>
      </w:r>
      <w:r w:rsidRPr="000A73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A7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Чувашской Республики </w:t>
      </w:r>
      <w:r w:rsidRPr="000A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A73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0A73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 ш и л о:</w:t>
      </w:r>
    </w:p>
    <w:p w:rsidR="000A73D0" w:rsidRPr="000A73D0" w:rsidRDefault="000A73D0" w:rsidP="000A73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73D0" w:rsidRPr="000A73D0" w:rsidRDefault="000A73D0" w:rsidP="000A73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3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сведению информацию председателя ревизионной комиссии Чадукасинского сельского поселения Красноармейского района  Матвеева С.Н.         об итогах исполнения бюджета</w:t>
      </w:r>
      <w:r w:rsidRPr="000A73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Чадукасинского сельского поселения</w:t>
      </w:r>
      <w:r w:rsidRPr="000A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Красноармейского района </w:t>
      </w:r>
      <w:r w:rsidRPr="000A73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Чувашской Республики </w:t>
      </w:r>
      <w:r w:rsidRPr="000A73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9 месяцев 2010 года (приложения 1, 2  прилагаются).</w:t>
      </w:r>
    </w:p>
    <w:p w:rsidR="000A73D0" w:rsidRPr="000A73D0" w:rsidRDefault="000A73D0" w:rsidP="000A73D0">
      <w:pPr>
        <w:snapToGrid w:val="0"/>
        <w:spacing w:after="0" w:line="240" w:lineRule="auto"/>
        <w:ind w:firstLine="720"/>
        <w:jc w:val="both"/>
        <w:rPr>
          <w:rFonts w:ascii="TimesET" w:eastAsia="Times New Roman" w:hAnsi="TimesET" w:cs="Times New Roman"/>
          <w:sz w:val="24"/>
          <w:szCs w:val="24"/>
          <w:lang w:eastAsia="ru-RU"/>
        </w:rPr>
      </w:pPr>
    </w:p>
    <w:p w:rsidR="000A73D0" w:rsidRPr="000A73D0" w:rsidRDefault="000A73D0" w:rsidP="000A73D0">
      <w:pPr>
        <w:snapToGrid w:val="0"/>
        <w:spacing w:after="0" w:line="240" w:lineRule="auto"/>
        <w:ind w:firstLine="567"/>
        <w:jc w:val="both"/>
        <w:rPr>
          <w:rFonts w:ascii="TimesET" w:eastAsia="Times New Roman" w:hAnsi="TimesET" w:cs="Times New Roman"/>
          <w:sz w:val="24"/>
          <w:szCs w:val="24"/>
          <w:lang w:eastAsia="ru-RU"/>
        </w:rPr>
      </w:pPr>
    </w:p>
    <w:p w:rsidR="000A73D0" w:rsidRPr="000A73D0" w:rsidRDefault="000A73D0" w:rsidP="000A73D0">
      <w:pPr>
        <w:snapToGrid w:val="0"/>
        <w:spacing w:after="0" w:line="240" w:lineRule="auto"/>
        <w:ind w:firstLine="567"/>
        <w:jc w:val="both"/>
        <w:rPr>
          <w:rFonts w:ascii="TimesET" w:eastAsia="Times New Roman" w:hAnsi="TimesET" w:cs="Times New Roman"/>
          <w:sz w:val="24"/>
          <w:szCs w:val="24"/>
          <w:lang w:eastAsia="ru-RU"/>
        </w:rPr>
      </w:pPr>
    </w:p>
    <w:p w:rsidR="000A73D0" w:rsidRPr="000A73D0" w:rsidRDefault="000A73D0" w:rsidP="000A73D0">
      <w:pPr>
        <w:snapToGrid w:val="0"/>
        <w:spacing w:after="0" w:line="240" w:lineRule="auto"/>
        <w:ind w:firstLine="567"/>
        <w:rPr>
          <w:rFonts w:ascii="TimesET" w:eastAsia="Times New Roman" w:hAnsi="TimesET" w:cs="Times New Roman"/>
          <w:sz w:val="24"/>
          <w:szCs w:val="24"/>
          <w:lang w:eastAsia="ru-RU"/>
        </w:rPr>
      </w:pPr>
    </w:p>
    <w:p w:rsidR="000A73D0" w:rsidRPr="000A73D0" w:rsidRDefault="000A73D0" w:rsidP="000A73D0">
      <w:pPr>
        <w:snapToGrid w:val="0"/>
        <w:spacing w:after="0" w:line="240" w:lineRule="auto"/>
        <w:rPr>
          <w:rFonts w:ascii="TimesET" w:eastAsia="Times New Roman" w:hAnsi="TimesET" w:cs="Times New Roman"/>
          <w:bCs/>
          <w:sz w:val="24"/>
          <w:szCs w:val="24"/>
          <w:lang w:eastAsia="ru-RU"/>
        </w:rPr>
      </w:pPr>
      <w:r w:rsidRPr="000A73D0">
        <w:rPr>
          <w:rFonts w:ascii="TimesET" w:eastAsia="Times New Roman" w:hAnsi="TimesET" w:cs="Times New Roman"/>
          <w:bCs/>
          <w:sz w:val="24"/>
          <w:szCs w:val="24"/>
          <w:lang w:eastAsia="ru-RU"/>
        </w:rPr>
        <w:t xml:space="preserve">Глава администрации </w:t>
      </w:r>
    </w:p>
    <w:p w:rsidR="000A73D0" w:rsidRPr="000A73D0" w:rsidRDefault="000A73D0" w:rsidP="000A73D0">
      <w:pPr>
        <w:snapToGrid w:val="0"/>
        <w:spacing w:after="0" w:line="240" w:lineRule="auto"/>
        <w:rPr>
          <w:rFonts w:ascii="TimesET" w:eastAsia="Times New Roman" w:hAnsi="TimesET" w:cs="Times New Roman"/>
          <w:bCs/>
          <w:sz w:val="24"/>
          <w:szCs w:val="24"/>
          <w:lang w:eastAsia="ru-RU"/>
        </w:rPr>
      </w:pPr>
      <w:r w:rsidRPr="000A73D0">
        <w:rPr>
          <w:rFonts w:ascii="TimesET" w:eastAsia="Times New Roman" w:hAnsi="TimesET" w:cs="Times New Roman"/>
          <w:bCs/>
          <w:sz w:val="24"/>
          <w:szCs w:val="24"/>
          <w:lang w:eastAsia="ru-RU"/>
        </w:rPr>
        <w:t>Чадукасинского сельского поселения</w:t>
      </w:r>
    </w:p>
    <w:p w:rsidR="000A73D0" w:rsidRPr="000A73D0" w:rsidRDefault="000A73D0" w:rsidP="000A73D0">
      <w:pPr>
        <w:snapToGrid w:val="0"/>
        <w:spacing w:after="0" w:line="240" w:lineRule="auto"/>
        <w:rPr>
          <w:rFonts w:ascii="TimesET" w:eastAsia="Times New Roman" w:hAnsi="TimesET" w:cs="Times New Roman"/>
          <w:sz w:val="24"/>
          <w:szCs w:val="24"/>
          <w:lang w:eastAsia="ru-RU"/>
        </w:rPr>
      </w:pPr>
      <w:r w:rsidRPr="000A73D0">
        <w:rPr>
          <w:rFonts w:ascii="TimesET" w:eastAsia="Times New Roman" w:hAnsi="TimesET" w:cs="Times New Roman"/>
          <w:bCs/>
          <w:sz w:val="24"/>
          <w:szCs w:val="24"/>
          <w:lang w:eastAsia="ru-RU"/>
        </w:rPr>
        <w:t xml:space="preserve">Красноармейского района                                                                                  </w:t>
      </w:r>
      <w:proofErr w:type="spellStart"/>
      <w:r w:rsidRPr="000A73D0">
        <w:rPr>
          <w:rFonts w:ascii="TimesET" w:eastAsia="Times New Roman" w:hAnsi="TimesET" w:cs="Times New Roman"/>
          <w:bCs/>
          <w:sz w:val="24"/>
          <w:szCs w:val="24"/>
          <w:lang w:eastAsia="ru-RU"/>
        </w:rPr>
        <w:t>Г.В.Михайлов</w:t>
      </w:r>
      <w:proofErr w:type="spellEnd"/>
    </w:p>
    <w:p w:rsidR="000A73D0" w:rsidRPr="000A73D0" w:rsidRDefault="000A73D0" w:rsidP="000A73D0">
      <w:pPr>
        <w:snapToGrid w:val="0"/>
        <w:spacing w:after="0" w:line="240" w:lineRule="auto"/>
        <w:ind w:firstLine="567"/>
        <w:jc w:val="both"/>
        <w:rPr>
          <w:rFonts w:ascii="TimesET" w:eastAsia="Times New Roman" w:hAnsi="TimesET" w:cs="Times New Roman"/>
          <w:sz w:val="24"/>
          <w:szCs w:val="24"/>
          <w:lang w:eastAsia="ru-RU"/>
        </w:rPr>
      </w:pPr>
    </w:p>
    <w:p w:rsidR="000A73D0" w:rsidRPr="000A73D0" w:rsidRDefault="000A73D0" w:rsidP="000A73D0">
      <w:pPr>
        <w:snapToGrid w:val="0"/>
        <w:spacing w:after="0" w:line="240" w:lineRule="auto"/>
        <w:ind w:firstLine="567"/>
        <w:jc w:val="both"/>
        <w:rPr>
          <w:rFonts w:ascii="TimesET" w:eastAsia="Times New Roman" w:hAnsi="TimesET" w:cs="Times New Roman"/>
          <w:sz w:val="24"/>
          <w:szCs w:val="20"/>
          <w:lang w:eastAsia="ru-RU"/>
        </w:rPr>
      </w:pPr>
    </w:p>
    <w:p w:rsidR="000A73D0" w:rsidRPr="000A73D0" w:rsidRDefault="000A73D0" w:rsidP="000A7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B8C" w:rsidRDefault="00E74B8C">
      <w:bookmarkStart w:id="0" w:name="_GoBack"/>
      <w:bookmarkEnd w:id="0"/>
    </w:p>
    <w:sectPr w:rsidR="00E74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368"/>
    <w:rsid w:val="000A73D0"/>
    <w:rsid w:val="00A34368"/>
    <w:rsid w:val="00E7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>slider999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Saj-chaduk</dc:creator>
  <cp:keywords/>
  <dc:description/>
  <cp:lastModifiedBy>Saj-chaduk</cp:lastModifiedBy>
  <cp:revision>2</cp:revision>
  <dcterms:created xsi:type="dcterms:W3CDTF">2019-10-02T10:14:00Z</dcterms:created>
  <dcterms:modified xsi:type="dcterms:W3CDTF">2019-10-02T10:14:00Z</dcterms:modified>
</cp:coreProperties>
</file>