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00" w:rsidRDefault="00366C00" w:rsidP="00366C00">
      <w:pPr>
        <w:tabs>
          <w:tab w:val="left" w:pos="3840"/>
        </w:tabs>
      </w:pPr>
      <w:r>
        <w:tab/>
      </w:r>
      <w:r>
        <w:rPr>
          <w:noProof/>
        </w:rPr>
        <w:drawing>
          <wp:inline distT="0" distB="0" distL="0" distR="0" wp14:anchorId="33014D19">
            <wp:extent cx="1322705" cy="1701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61"/>
        <w:gridCol w:w="222"/>
        <w:gridCol w:w="4184"/>
      </w:tblGrid>
      <w:tr w:rsidR="00366C00" w:rsidRPr="00366C00" w:rsidTr="008D4403">
        <w:trPr>
          <w:cantSplit/>
          <w:trHeight w:val="1725"/>
          <w:jc w:val="center"/>
        </w:trPr>
        <w:tc>
          <w:tcPr>
            <w:tcW w:w="4161" w:type="dxa"/>
            <w:hideMark/>
          </w:tcPr>
          <w:p w:rsidR="00366C00" w:rsidRPr="00366C00" w:rsidRDefault="00366C00" w:rsidP="00366C00">
            <w:pPr>
              <w:spacing w:before="120"/>
              <w:jc w:val="center"/>
              <w:rPr>
                <w:b/>
              </w:rPr>
            </w:pPr>
            <w:r w:rsidRPr="00366C00">
              <w:rPr>
                <w:b/>
              </w:rPr>
              <w:t>ПРОФИЛАКТИКА</w:t>
            </w:r>
          </w:p>
          <w:p w:rsidR="00366C00" w:rsidRPr="00366C00" w:rsidRDefault="00366C00" w:rsidP="00366C00">
            <w:pPr>
              <w:jc w:val="center"/>
              <w:rPr>
                <w:b/>
              </w:rPr>
            </w:pPr>
            <w:r w:rsidRPr="00366C00">
              <w:rPr>
                <w:b/>
              </w:rPr>
              <w:t>КАНАШĚН</w:t>
            </w:r>
          </w:p>
          <w:p w:rsidR="00366C00" w:rsidRPr="00366C00" w:rsidRDefault="00366C00" w:rsidP="00366C00">
            <w:pPr>
              <w:jc w:val="center"/>
              <w:rPr>
                <w:b/>
              </w:rPr>
            </w:pPr>
            <w:r w:rsidRPr="00366C00">
              <w:rPr>
                <w:b/>
              </w:rPr>
              <w:t>ПРОТОКОЛĚ</w:t>
            </w:r>
          </w:p>
          <w:p w:rsidR="00E07A60" w:rsidRDefault="00E07A60" w:rsidP="00366C00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</w:p>
          <w:p w:rsidR="00366C00" w:rsidRPr="00366C00" w:rsidRDefault="00366C00" w:rsidP="00366C00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366C00">
              <w:rPr>
                <w:noProof/>
                <w:color w:val="000000"/>
                <w:sz w:val="26"/>
                <w:szCs w:val="20"/>
              </w:rPr>
              <w:t>201</w:t>
            </w:r>
            <w:r w:rsidR="00436E00">
              <w:rPr>
                <w:noProof/>
                <w:color w:val="000000"/>
                <w:sz w:val="26"/>
                <w:szCs w:val="20"/>
              </w:rPr>
              <w:t>9</w:t>
            </w:r>
            <w:r w:rsidRPr="00366C00">
              <w:rPr>
                <w:noProof/>
                <w:color w:val="000000"/>
                <w:sz w:val="26"/>
                <w:szCs w:val="20"/>
              </w:rPr>
              <w:t xml:space="preserve"> ç. </w:t>
            </w:r>
            <w:r w:rsidR="00B134DB">
              <w:rPr>
                <w:noProof/>
                <w:color w:val="000000"/>
                <w:sz w:val="26"/>
                <w:szCs w:val="20"/>
              </w:rPr>
              <w:t>Июлен 9</w:t>
            </w:r>
            <w:r w:rsidRPr="00436E00">
              <w:rPr>
                <w:noProof/>
                <w:color w:val="000000" w:themeColor="text1"/>
                <w:sz w:val="26"/>
                <w:szCs w:val="20"/>
              </w:rPr>
              <w:t xml:space="preserve">-мěшě </w:t>
            </w:r>
            <w:r w:rsidR="00B134DB">
              <w:rPr>
                <w:noProof/>
                <w:color w:val="000000" w:themeColor="text1"/>
                <w:sz w:val="26"/>
                <w:szCs w:val="20"/>
              </w:rPr>
              <w:t>2</w:t>
            </w:r>
            <w:r w:rsidRPr="00436E00">
              <w:rPr>
                <w:noProof/>
                <w:color w:val="000000" w:themeColor="text1"/>
                <w:sz w:val="26"/>
                <w:szCs w:val="20"/>
              </w:rPr>
              <w:t xml:space="preserve"> </w:t>
            </w:r>
            <w:r w:rsidRPr="00366C00">
              <w:rPr>
                <w:noProof/>
                <w:color w:val="000000"/>
                <w:sz w:val="26"/>
                <w:szCs w:val="20"/>
              </w:rPr>
              <w:t>№</w:t>
            </w:r>
          </w:p>
          <w:p w:rsidR="00366C00" w:rsidRPr="00366C00" w:rsidRDefault="001E5DFF" w:rsidP="00366C00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Чатукасси яле</w:t>
            </w:r>
          </w:p>
        </w:tc>
        <w:tc>
          <w:tcPr>
            <w:tcW w:w="0" w:type="auto"/>
            <w:vAlign w:val="center"/>
          </w:tcPr>
          <w:p w:rsidR="00366C00" w:rsidRPr="00366C00" w:rsidRDefault="00366C00" w:rsidP="00366C00"/>
        </w:tc>
        <w:tc>
          <w:tcPr>
            <w:tcW w:w="4184" w:type="dxa"/>
          </w:tcPr>
          <w:p w:rsidR="00366C00" w:rsidRPr="00366C00" w:rsidRDefault="00366C00" w:rsidP="00366C00">
            <w:pPr>
              <w:spacing w:before="120"/>
              <w:jc w:val="center"/>
              <w:rPr>
                <w:b/>
                <w:noProof/>
              </w:rPr>
            </w:pPr>
            <w:r w:rsidRPr="00366C00">
              <w:rPr>
                <w:b/>
                <w:noProof/>
              </w:rPr>
              <w:t>ПРОТОКОЛ СОВЕТА</w:t>
            </w:r>
          </w:p>
          <w:p w:rsidR="00366C00" w:rsidRPr="00366C00" w:rsidRDefault="00366C00" w:rsidP="00366C00">
            <w:pPr>
              <w:jc w:val="center"/>
              <w:rPr>
                <w:b/>
                <w:noProof/>
              </w:rPr>
            </w:pPr>
            <w:r w:rsidRPr="00366C00">
              <w:rPr>
                <w:b/>
                <w:noProof/>
              </w:rPr>
              <w:t>ПО ПРОФИЛАКТИКЕ ПРАВОНАРУШЕНИЙ</w:t>
            </w:r>
          </w:p>
          <w:p w:rsidR="00366C00" w:rsidRPr="00366C00" w:rsidRDefault="00366C00" w:rsidP="00366C00">
            <w:pPr>
              <w:spacing w:line="192" w:lineRule="auto"/>
              <w:rPr>
                <w:b/>
                <w:noProof/>
              </w:rPr>
            </w:pPr>
          </w:p>
          <w:p w:rsidR="00366C00" w:rsidRPr="00366C00" w:rsidRDefault="00B134DB" w:rsidP="00366C00">
            <w:pPr>
              <w:spacing w:line="192" w:lineRule="auto"/>
              <w:jc w:val="center"/>
              <w:rPr>
                <w:noProof/>
                <w:color w:val="000000"/>
              </w:rPr>
            </w:pPr>
            <w:r>
              <w:rPr>
                <w:color w:val="000000" w:themeColor="text1"/>
              </w:rPr>
              <w:t>0</w:t>
            </w:r>
            <w:r w:rsidR="004D2670">
              <w:rPr>
                <w:color w:val="000000" w:themeColor="text1"/>
              </w:rPr>
              <w:t>9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 июля</w:t>
            </w:r>
            <w:r w:rsidR="00436E00" w:rsidRPr="00436E00">
              <w:rPr>
                <w:color w:val="000000" w:themeColor="text1"/>
              </w:rPr>
              <w:t xml:space="preserve"> </w:t>
            </w:r>
            <w:r w:rsidR="00366C00" w:rsidRPr="00366C00">
              <w:t>201</w:t>
            </w:r>
            <w:r w:rsidR="00436E00">
              <w:t>9</w:t>
            </w:r>
            <w:r w:rsidR="00366C00" w:rsidRPr="00366C00">
              <w:t xml:space="preserve"> г № </w:t>
            </w:r>
            <w:r>
              <w:t>2</w:t>
            </w:r>
          </w:p>
          <w:p w:rsidR="00366C00" w:rsidRPr="00366C00" w:rsidRDefault="001E5DFF" w:rsidP="001E5DF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деревня Чадукасы</w:t>
            </w:r>
          </w:p>
        </w:tc>
      </w:tr>
    </w:tbl>
    <w:p w:rsidR="00366C00" w:rsidRPr="00366C00" w:rsidRDefault="00366C00" w:rsidP="00366C00">
      <w:pPr>
        <w:tabs>
          <w:tab w:val="left" w:pos="2535"/>
        </w:tabs>
      </w:pPr>
    </w:p>
    <w:p w:rsidR="00366C00" w:rsidRPr="00366C00" w:rsidRDefault="00366C00" w:rsidP="00366C00">
      <w:pPr>
        <w:tabs>
          <w:tab w:val="left" w:pos="2535"/>
        </w:tabs>
        <w:ind w:firstLine="540"/>
      </w:pPr>
      <w:r w:rsidRPr="00366C00">
        <w:t xml:space="preserve">Председатель Совета по профилактике правонарушений – </w:t>
      </w:r>
      <w:r w:rsidR="00436E00">
        <w:t>Михайлов Г.В.</w:t>
      </w:r>
    </w:p>
    <w:p w:rsidR="00366C00" w:rsidRPr="00366C00" w:rsidRDefault="00366C00" w:rsidP="00366C00">
      <w:pPr>
        <w:tabs>
          <w:tab w:val="left" w:pos="2535"/>
        </w:tabs>
        <w:ind w:firstLine="540"/>
      </w:pPr>
      <w:r w:rsidRPr="00366C00">
        <w:t xml:space="preserve">Секретарь -  </w:t>
      </w:r>
      <w:r w:rsidR="00436E00">
        <w:t>Алексеева С.А.</w:t>
      </w:r>
    </w:p>
    <w:p w:rsidR="00366C00" w:rsidRPr="00366C00" w:rsidRDefault="00366C00" w:rsidP="00366C00">
      <w:pPr>
        <w:tabs>
          <w:tab w:val="left" w:pos="2535"/>
        </w:tabs>
        <w:ind w:firstLine="540"/>
        <w:rPr>
          <w:szCs w:val="28"/>
        </w:rPr>
      </w:pPr>
    </w:p>
    <w:p w:rsidR="00366C00" w:rsidRPr="00CD1153" w:rsidRDefault="00366C00" w:rsidP="00366C00">
      <w:pPr>
        <w:tabs>
          <w:tab w:val="left" w:pos="2535"/>
        </w:tabs>
        <w:ind w:firstLine="540"/>
        <w:rPr>
          <w:b/>
          <w:szCs w:val="28"/>
        </w:rPr>
      </w:pPr>
      <w:r w:rsidRPr="00CD1153">
        <w:rPr>
          <w:b/>
          <w:szCs w:val="28"/>
        </w:rPr>
        <w:t xml:space="preserve">Присутствовали: </w:t>
      </w:r>
    </w:p>
    <w:p w:rsidR="00CD1153" w:rsidRDefault="00CD1153" w:rsidP="00366C00">
      <w:pPr>
        <w:tabs>
          <w:tab w:val="left" w:pos="2535"/>
        </w:tabs>
        <w:ind w:firstLine="540"/>
        <w:rPr>
          <w:szCs w:val="28"/>
        </w:rPr>
      </w:pPr>
    </w:p>
    <w:p w:rsidR="00366C00" w:rsidRPr="00366C00" w:rsidRDefault="00436E00" w:rsidP="00B07A02">
      <w:pPr>
        <w:tabs>
          <w:tab w:val="left" w:pos="2535"/>
        </w:tabs>
        <w:ind w:firstLine="540"/>
        <w:jc w:val="both"/>
        <w:rPr>
          <w:szCs w:val="28"/>
        </w:rPr>
      </w:pPr>
      <w:r>
        <w:rPr>
          <w:szCs w:val="28"/>
        </w:rPr>
        <w:t>Михайлов Г.В.</w:t>
      </w:r>
      <w:r w:rsidR="00366C00" w:rsidRPr="00366C00">
        <w:rPr>
          <w:szCs w:val="28"/>
        </w:rPr>
        <w:t xml:space="preserve">– глава </w:t>
      </w:r>
      <w:proofErr w:type="spellStart"/>
      <w:r w:rsidR="00FC0C74">
        <w:rPr>
          <w:szCs w:val="28"/>
        </w:rPr>
        <w:t>Чадукасинского</w:t>
      </w:r>
      <w:proofErr w:type="spellEnd"/>
      <w:r w:rsidR="00366C00" w:rsidRPr="00366C00">
        <w:rPr>
          <w:szCs w:val="28"/>
        </w:rPr>
        <w:t xml:space="preserve"> сельского поселения, председатель Совета по профилактике правонарушений;</w:t>
      </w:r>
    </w:p>
    <w:p w:rsidR="00366C00" w:rsidRDefault="00436E00" w:rsidP="00B07A02">
      <w:pPr>
        <w:tabs>
          <w:tab w:val="left" w:pos="2535"/>
        </w:tabs>
        <w:ind w:firstLine="540"/>
        <w:jc w:val="both"/>
        <w:rPr>
          <w:szCs w:val="28"/>
        </w:rPr>
      </w:pPr>
      <w:r>
        <w:rPr>
          <w:szCs w:val="28"/>
        </w:rPr>
        <w:t>Алексеева С.А.</w:t>
      </w:r>
      <w:r w:rsidR="00B134DB">
        <w:rPr>
          <w:szCs w:val="28"/>
        </w:rPr>
        <w:t xml:space="preserve"> -</w:t>
      </w:r>
      <w:r>
        <w:rPr>
          <w:szCs w:val="28"/>
        </w:rPr>
        <w:t xml:space="preserve"> ведущий </w:t>
      </w:r>
      <w:r w:rsidR="00366C00" w:rsidRPr="00366C00">
        <w:rPr>
          <w:szCs w:val="28"/>
        </w:rPr>
        <w:t xml:space="preserve">специалист-эксперт администрации </w:t>
      </w:r>
      <w:proofErr w:type="spellStart"/>
      <w:r w:rsidR="00FC0C74">
        <w:rPr>
          <w:szCs w:val="28"/>
        </w:rPr>
        <w:t>Чадукасинского</w:t>
      </w:r>
      <w:proofErr w:type="spellEnd"/>
      <w:r w:rsidR="00366C00" w:rsidRPr="00366C00">
        <w:rPr>
          <w:szCs w:val="28"/>
        </w:rPr>
        <w:t xml:space="preserve"> сельского поселения, секретарь Совета по профилактике правонарушений;</w:t>
      </w:r>
    </w:p>
    <w:p w:rsidR="00B134DB" w:rsidRPr="00B134DB" w:rsidRDefault="00B134DB" w:rsidP="00B07A02">
      <w:pPr>
        <w:tabs>
          <w:tab w:val="left" w:pos="2535"/>
        </w:tabs>
        <w:ind w:firstLine="540"/>
        <w:jc w:val="both"/>
      </w:pPr>
      <w:r>
        <w:rPr>
          <w:szCs w:val="28"/>
        </w:rPr>
        <w:t xml:space="preserve">Егоров С.Ю. - </w:t>
      </w:r>
      <w:r w:rsidRPr="00B134DB">
        <w:rPr>
          <w:rFonts w:eastAsia="Calibri"/>
        </w:rPr>
        <w:t>участковым уполномоченным отделения полиции по Красноармейскому району МО МВД России «</w:t>
      </w:r>
      <w:proofErr w:type="spellStart"/>
      <w:r w:rsidRPr="00B134DB">
        <w:rPr>
          <w:rFonts w:eastAsia="Calibri"/>
        </w:rPr>
        <w:t>Цивильский</w:t>
      </w:r>
      <w:proofErr w:type="spellEnd"/>
      <w:r w:rsidRPr="00B134DB">
        <w:rPr>
          <w:rFonts w:eastAsia="Calibri"/>
        </w:rPr>
        <w:t xml:space="preserve">» обслуживающим </w:t>
      </w:r>
      <w:proofErr w:type="spellStart"/>
      <w:r w:rsidRPr="00B134DB">
        <w:rPr>
          <w:rFonts w:eastAsia="Calibri"/>
        </w:rPr>
        <w:t>Чадукасинское</w:t>
      </w:r>
      <w:proofErr w:type="spellEnd"/>
      <w:r w:rsidRPr="00B134DB">
        <w:rPr>
          <w:rFonts w:eastAsia="Calibri"/>
        </w:rPr>
        <w:t xml:space="preserve">, </w:t>
      </w:r>
      <w:proofErr w:type="spellStart"/>
      <w:r w:rsidRPr="00B134DB">
        <w:rPr>
          <w:rFonts w:eastAsia="Calibri"/>
        </w:rPr>
        <w:t>Исаковское</w:t>
      </w:r>
      <w:proofErr w:type="spellEnd"/>
      <w:r w:rsidRPr="00B134DB">
        <w:rPr>
          <w:rFonts w:eastAsia="Calibri"/>
        </w:rPr>
        <w:t xml:space="preserve"> и </w:t>
      </w:r>
      <w:proofErr w:type="spellStart"/>
      <w:r w:rsidRPr="00B134DB">
        <w:rPr>
          <w:rFonts w:eastAsia="Calibri"/>
        </w:rPr>
        <w:t>Караевские</w:t>
      </w:r>
      <w:proofErr w:type="spellEnd"/>
      <w:r w:rsidRPr="00B134DB">
        <w:rPr>
          <w:rFonts w:eastAsia="Calibri"/>
        </w:rPr>
        <w:t xml:space="preserve"> сельские поселения, майором полиции</w:t>
      </w:r>
      <w:r w:rsidR="00AA388D">
        <w:rPr>
          <w:rFonts w:eastAsia="Calibri"/>
        </w:rPr>
        <w:t xml:space="preserve">, </w:t>
      </w:r>
      <w:r w:rsidR="00AA388D">
        <w:rPr>
          <w:szCs w:val="28"/>
        </w:rPr>
        <w:t xml:space="preserve">член </w:t>
      </w:r>
      <w:r w:rsidR="00AA388D" w:rsidRPr="00366C00">
        <w:rPr>
          <w:szCs w:val="28"/>
        </w:rPr>
        <w:t>Совета по профилактике правонарушений</w:t>
      </w:r>
      <w:r w:rsidR="00AA388D">
        <w:rPr>
          <w:szCs w:val="28"/>
        </w:rPr>
        <w:t>;</w:t>
      </w:r>
      <w:r w:rsidRPr="00B134DB">
        <w:rPr>
          <w:rFonts w:eastAsia="Calibri"/>
        </w:rPr>
        <w:t xml:space="preserve"> </w:t>
      </w:r>
    </w:p>
    <w:p w:rsidR="00366C00" w:rsidRPr="00366C00" w:rsidRDefault="00436E00" w:rsidP="00B07A02">
      <w:pPr>
        <w:tabs>
          <w:tab w:val="left" w:pos="2535"/>
        </w:tabs>
        <w:ind w:firstLine="540"/>
        <w:jc w:val="both"/>
        <w:rPr>
          <w:szCs w:val="28"/>
        </w:rPr>
      </w:pPr>
      <w:r>
        <w:rPr>
          <w:szCs w:val="28"/>
        </w:rPr>
        <w:t>Лукин Ю.Н.</w:t>
      </w:r>
      <w:r w:rsidR="00366C00" w:rsidRPr="00366C00">
        <w:rPr>
          <w:szCs w:val="28"/>
        </w:rPr>
        <w:t xml:space="preserve">- </w:t>
      </w:r>
      <w:r>
        <w:rPr>
          <w:szCs w:val="28"/>
        </w:rPr>
        <w:t xml:space="preserve">депутат Собрания депутатов </w:t>
      </w:r>
      <w:proofErr w:type="spellStart"/>
      <w:r>
        <w:rPr>
          <w:szCs w:val="28"/>
        </w:rPr>
        <w:t>Чадукасинского</w:t>
      </w:r>
      <w:proofErr w:type="spellEnd"/>
      <w:r>
        <w:rPr>
          <w:szCs w:val="28"/>
        </w:rPr>
        <w:t xml:space="preserve"> сельского поселения</w:t>
      </w:r>
      <w:r w:rsidR="00B07A02">
        <w:rPr>
          <w:szCs w:val="28"/>
        </w:rPr>
        <w:t xml:space="preserve">, </w:t>
      </w:r>
      <w:r w:rsidR="00B07A02" w:rsidRPr="00366C00">
        <w:rPr>
          <w:szCs w:val="28"/>
        </w:rPr>
        <w:t>председатель Совета по профилактике правонарушений</w:t>
      </w:r>
      <w:r w:rsidR="00366C00" w:rsidRPr="00366C00">
        <w:rPr>
          <w:szCs w:val="28"/>
        </w:rPr>
        <w:t>;</w:t>
      </w:r>
    </w:p>
    <w:p w:rsidR="00366C00" w:rsidRPr="00366C00" w:rsidRDefault="00436E00" w:rsidP="00B07A02">
      <w:pPr>
        <w:tabs>
          <w:tab w:val="left" w:pos="2535"/>
        </w:tabs>
        <w:ind w:firstLine="540"/>
        <w:jc w:val="both"/>
        <w:rPr>
          <w:szCs w:val="28"/>
        </w:rPr>
      </w:pPr>
      <w:r>
        <w:rPr>
          <w:szCs w:val="28"/>
        </w:rPr>
        <w:t>Андреева В.В.</w:t>
      </w:r>
      <w:r w:rsidR="00366C00" w:rsidRPr="00366C00">
        <w:rPr>
          <w:szCs w:val="28"/>
        </w:rPr>
        <w:t xml:space="preserve"> – </w:t>
      </w:r>
      <w:r>
        <w:rPr>
          <w:szCs w:val="28"/>
        </w:rPr>
        <w:t>Начальник ОС</w:t>
      </w:r>
      <w:r w:rsidR="00B07A02">
        <w:rPr>
          <w:szCs w:val="28"/>
        </w:rPr>
        <w:t xml:space="preserve">, </w:t>
      </w:r>
      <w:r w:rsidR="009271BB">
        <w:rPr>
          <w:szCs w:val="28"/>
        </w:rPr>
        <w:t xml:space="preserve">член </w:t>
      </w:r>
      <w:r w:rsidR="00B07A02" w:rsidRPr="00366C00">
        <w:rPr>
          <w:szCs w:val="28"/>
        </w:rPr>
        <w:t>Совета по профилактике правонарушений</w:t>
      </w:r>
      <w:r w:rsidR="00366C00" w:rsidRPr="00366C00">
        <w:rPr>
          <w:szCs w:val="28"/>
        </w:rPr>
        <w:t>;</w:t>
      </w:r>
    </w:p>
    <w:p w:rsidR="00366C00" w:rsidRPr="00366C00" w:rsidRDefault="00436E00" w:rsidP="00B07A02">
      <w:pPr>
        <w:tabs>
          <w:tab w:val="left" w:pos="2535"/>
        </w:tabs>
        <w:ind w:firstLine="540"/>
        <w:jc w:val="both"/>
        <w:rPr>
          <w:szCs w:val="28"/>
        </w:rPr>
      </w:pPr>
      <w:r>
        <w:rPr>
          <w:szCs w:val="28"/>
        </w:rPr>
        <w:t>Егорова Г.Ю.</w:t>
      </w:r>
      <w:r w:rsidR="00366C00" w:rsidRPr="00366C00">
        <w:rPr>
          <w:szCs w:val="28"/>
        </w:rPr>
        <w:t xml:space="preserve">- </w:t>
      </w:r>
      <w:r>
        <w:rPr>
          <w:szCs w:val="28"/>
        </w:rPr>
        <w:t>инспектор ВУС</w:t>
      </w:r>
      <w:r w:rsidR="00B07A02">
        <w:rPr>
          <w:szCs w:val="28"/>
        </w:rPr>
        <w:t xml:space="preserve">, </w:t>
      </w:r>
      <w:r w:rsidR="009271BB">
        <w:rPr>
          <w:szCs w:val="28"/>
        </w:rPr>
        <w:t xml:space="preserve">член </w:t>
      </w:r>
      <w:r w:rsidR="00B07A02" w:rsidRPr="00366C00">
        <w:rPr>
          <w:szCs w:val="28"/>
        </w:rPr>
        <w:t>Совета по профилактике правонарушений</w:t>
      </w:r>
      <w:r w:rsidR="00366C00" w:rsidRPr="00366C00">
        <w:rPr>
          <w:szCs w:val="28"/>
        </w:rPr>
        <w:t>;</w:t>
      </w:r>
    </w:p>
    <w:p w:rsidR="00366C00" w:rsidRPr="00366C00" w:rsidRDefault="00436E00" w:rsidP="00B07A02">
      <w:pPr>
        <w:tabs>
          <w:tab w:val="left" w:pos="2535"/>
        </w:tabs>
        <w:ind w:firstLine="540"/>
        <w:jc w:val="both"/>
        <w:rPr>
          <w:szCs w:val="28"/>
        </w:rPr>
      </w:pPr>
      <w:r>
        <w:rPr>
          <w:szCs w:val="28"/>
        </w:rPr>
        <w:t>Михайлова Т.И.</w:t>
      </w:r>
      <w:r w:rsidR="00366C00" w:rsidRPr="00366C00">
        <w:rPr>
          <w:szCs w:val="28"/>
        </w:rPr>
        <w:t xml:space="preserve">.- </w:t>
      </w:r>
      <w:r>
        <w:rPr>
          <w:szCs w:val="28"/>
        </w:rPr>
        <w:t>председатель Совета женщин</w:t>
      </w:r>
      <w:r w:rsidR="00B07A02">
        <w:rPr>
          <w:szCs w:val="28"/>
        </w:rPr>
        <w:t>,</w:t>
      </w:r>
      <w:r w:rsidR="00B07A02" w:rsidRPr="00B07A02">
        <w:rPr>
          <w:szCs w:val="28"/>
        </w:rPr>
        <w:t xml:space="preserve"> </w:t>
      </w:r>
      <w:r w:rsidR="009271BB">
        <w:rPr>
          <w:szCs w:val="28"/>
        </w:rPr>
        <w:t xml:space="preserve">член </w:t>
      </w:r>
      <w:r w:rsidR="00B07A02" w:rsidRPr="00366C00">
        <w:rPr>
          <w:szCs w:val="28"/>
        </w:rPr>
        <w:t>Совета по профилактике правонарушений</w:t>
      </w:r>
      <w:r w:rsidR="00B07A02">
        <w:rPr>
          <w:szCs w:val="28"/>
        </w:rPr>
        <w:t>.</w:t>
      </w:r>
    </w:p>
    <w:p w:rsidR="00366C00" w:rsidRPr="00366C00" w:rsidRDefault="00366C00" w:rsidP="00366C00">
      <w:pPr>
        <w:tabs>
          <w:tab w:val="left" w:pos="2535"/>
        </w:tabs>
        <w:ind w:firstLine="540"/>
        <w:rPr>
          <w:szCs w:val="28"/>
        </w:rPr>
      </w:pPr>
    </w:p>
    <w:p w:rsidR="00366C00" w:rsidRPr="00CD1153" w:rsidRDefault="00366C00" w:rsidP="00366C00">
      <w:pPr>
        <w:tabs>
          <w:tab w:val="left" w:pos="2535"/>
        </w:tabs>
        <w:ind w:firstLine="540"/>
        <w:rPr>
          <w:b/>
          <w:szCs w:val="28"/>
        </w:rPr>
      </w:pPr>
      <w:r w:rsidRPr="00CD1153">
        <w:rPr>
          <w:b/>
          <w:szCs w:val="28"/>
        </w:rPr>
        <w:t>Приглашенные:</w:t>
      </w:r>
    </w:p>
    <w:p w:rsidR="00B90D49" w:rsidRDefault="00B90D49" w:rsidP="00436E00">
      <w:pPr>
        <w:tabs>
          <w:tab w:val="left" w:pos="2535"/>
        </w:tabs>
        <w:ind w:firstLine="540"/>
        <w:jc w:val="both"/>
        <w:rPr>
          <w:szCs w:val="28"/>
        </w:rPr>
      </w:pPr>
    </w:p>
    <w:p w:rsidR="00B90D49" w:rsidRPr="00CD1153" w:rsidRDefault="00B90D49" w:rsidP="00436E00">
      <w:pPr>
        <w:tabs>
          <w:tab w:val="left" w:pos="2535"/>
        </w:tabs>
        <w:ind w:firstLine="540"/>
        <w:jc w:val="both"/>
        <w:rPr>
          <w:szCs w:val="28"/>
        </w:rPr>
      </w:pPr>
      <w:r w:rsidRPr="00CD1153">
        <w:rPr>
          <w:szCs w:val="28"/>
        </w:rPr>
        <w:t xml:space="preserve">Егоров Вячеслав Егорович, 02.07.1954г.р. – житель деревни </w:t>
      </w:r>
      <w:proofErr w:type="spellStart"/>
      <w:r w:rsidRPr="00CD1153">
        <w:rPr>
          <w:szCs w:val="28"/>
        </w:rPr>
        <w:t>Чадукасы</w:t>
      </w:r>
      <w:proofErr w:type="spellEnd"/>
      <w:r w:rsidRPr="00CD1153">
        <w:rPr>
          <w:szCs w:val="28"/>
        </w:rPr>
        <w:t>;</w:t>
      </w:r>
    </w:p>
    <w:p w:rsidR="00366C00" w:rsidRPr="00CD1153" w:rsidRDefault="00B90D49" w:rsidP="00436E00">
      <w:pPr>
        <w:tabs>
          <w:tab w:val="left" w:pos="2535"/>
        </w:tabs>
        <w:ind w:firstLine="540"/>
        <w:jc w:val="both"/>
        <w:rPr>
          <w:szCs w:val="28"/>
        </w:rPr>
      </w:pPr>
      <w:r w:rsidRPr="00CD1153">
        <w:rPr>
          <w:szCs w:val="28"/>
        </w:rPr>
        <w:t xml:space="preserve">Алексеева М.С., 17.01.1995 г.р.- жительница деревни </w:t>
      </w:r>
      <w:proofErr w:type="spellStart"/>
      <w:r w:rsidRPr="00CD1153">
        <w:rPr>
          <w:szCs w:val="28"/>
        </w:rPr>
        <w:t>Енешкасы</w:t>
      </w:r>
      <w:proofErr w:type="spellEnd"/>
      <w:r w:rsidRPr="00CD1153">
        <w:rPr>
          <w:szCs w:val="28"/>
        </w:rPr>
        <w:t xml:space="preserve"> на Совет профилактики не явилась. </w:t>
      </w:r>
      <w:r w:rsidR="00366C00" w:rsidRPr="00CD1153">
        <w:rPr>
          <w:szCs w:val="28"/>
        </w:rPr>
        <w:t xml:space="preserve">                               </w:t>
      </w:r>
    </w:p>
    <w:p w:rsidR="00366C00" w:rsidRDefault="00366C00" w:rsidP="00366C00">
      <w:pPr>
        <w:ind w:firstLine="540"/>
        <w:jc w:val="center"/>
        <w:rPr>
          <w:b/>
          <w:szCs w:val="28"/>
        </w:rPr>
      </w:pPr>
      <w:r w:rsidRPr="00366C00">
        <w:rPr>
          <w:b/>
          <w:szCs w:val="28"/>
        </w:rPr>
        <w:t>ПОВЕСТКА ДНЯ:</w:t>
      </w:r>
    </w:p>
    <w:p w:rsidR="004444A9" w:rsidRPr="00366C00" w:rsidRDefault="004444A9" w:rsidP="00366C00">
      <w:pPr>
        <w:ind w:firstLine="540"/>
        <w:jc w:val="center"/>
        <w:rPr>
          <w:b/>
          <w:szCs w:val="28"/>
        </w:rPr>
      </w:pPr>
    </w:p>
    <w:p w:rsidR="00366C00" w:rsidRPr="00366C00" w:rsidRDefault="00436E00" w:rsidP="00B90D49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366C00" w:rsidRPr="00366C00">
        <w:rPr>
          <w:szCs w:val="28"/>
        </w:rPr>
        <w:t>1.Отчет</w:t>
      </w:r>
      <w:r w:rsidR="00B90D49" w:rsidRPr="00B90D49">
        <w:rPr>
          <w:rFonts w:eastAsia="Calibri"/>
        </w:rPr>
        <w:t xml:space="preserve"> </w:t>
      </w:r>
      <w:r w:rsidR="00B90D49">
        <w:rPr>
          <w:rFonts w:eastAsia="Calibri"/>
        </w:rPr>
        <w:t xml:space="preserve"> о состоянии преступности во 2 квартале текущего года на территории Красноармейского района в целом и на территории </w:t>
      </w:r>
      <w:proofErr w:type="spellStart"/>
      <w:r w:rsidR="00B90D49">
        <w:rPr>
          <w:rFonts w:eastAsia="Calibri"/>
        </w:rPr>
        <w:t>Чадукасинского</w:t>
      </w:r>
      <w:proofErr w:type="spellEnd"/>
      <w:r w:rsidR="00B90D49">
        <w:rPr>
          <w:rFonts w:eastAsia="Calibri"/>
        </w:rPr>
        <w:t xml:space="preserve"> сельского поселения. </w:t>
      </w:r>
    </w:p>
    <w:p w:rsidR="00B90D49" w:rsidRDefault="00366C00" w:rsidP="00B90D49">
      <w:pPr>
        <w:ind w:left="540"/>
        <w:jc w:val="both"/>
        <w:rPr>
          <w:szCs w:val="28"/>
        </w:rPr>
      </w:pPr>
      <w:r w:rsidRPr="00366C00">
        <w:rPr>
          <w:szCs w:val="28"/>
        </w:rPr>
        <w:t xml:space="preserve"> </w:t>
      </w:r>
    </w:p>
    <w:p w:rsidR="00366C00" w:rsidRPr="00366C00" w:rsidRDefault="00366C00" w:rsidP="00B90D49">
      <w:pPr>
        <w:ind w:left="540"/>
        <w:jc w:val="both"/>
        <w:rPr>
          <w:szCs w:val="28"/>
        </w:rPr>
      </w:pPr>
      <w:r w:rsidRPr="00366C00">
        <w:rPr>
          <w:szCs w:val="28"/>
        </w:rPr>
        <w:t>Докладчик</w:t>
      </w:r>
      <w:r w:rsidR="00A371DA">
        <w:rPr>
          <w:szCs w:val="28"/>
        </w:rPr>
        <w:t>:</w:t>
      </w:r>
      <w:r w:rsidRPr="00366C00">
        <w:rPr>
          <w:szCs w:val="28"/>
        </w:rPr>
        <w:t xml:space="preserve"> </w:t>
      </w:r>
      <w:r w:rsidR="00B90D49" w:rsidRPr="00B134DB">
        <w:rPr>
          <w:rFonts w:eastAsia="Calibri"/>
        </w:rPr>
        <w:t>участков</w:t>
      </w:r>
      <w:r w:rsidR="00B90D49">
        <w:rPr>
          <w:rFonts w:eastAsia="Calibri"/>
        </w:rPr>
        <w:t>ого</w:t>
      </w:r>
      <w:r w:rsidR="00B90D49" w:rsidRPr="00B134DB">
        <w:rPr>
          <w:rFonts w:eastAsia="Calibri"/>
        </w:rPr>
        <w:t xml:space="preserve"> уполномоченн</w:t>
      </w:r>
      <w:r w:rsidR="00B90D49">
        <w:rPr>
          <w:rFonts w:eastAsia="Calibri"/>
        </w:rPr>
        <w:t>ого</w:t>
      </w:r>
      <w:r w:rsidR="00B90D49" w:rsidRPr="00B134DB">
        <w:rPr>
          <w:rFonts w:eastAsia="Calibri"/>
        </w:rPr>
        <w:t xml:space="preserve"> отделения полиции по Красноармейскому району МО МВД России «</w:t>
      </w:r>
      <w:proofErr w:type="spellStart"/>
      <w:r w:rsidR="00B90D49" w:rsidRPr="00B134DB">
        <w:rPr>
          <w:rFonts w:eastAsia="Calibri"/>
        </w:rPr>
        <w:t>Цивильский</w:t>
      </w:r>
      <w:proofErr w:type="spellEnd"/>
      <w:r w:rsidR="00B90D49" w:rsidRPr="00B134DB">
        <w:rPr>
          <w:rFonts w:eastAsia="Calibri"/>
        </w:rPr>
        <w:t xml:space="preserve">» обслуживающим </w:t>
      </w:r>
      <w:proofErr w:type="spellStart"/>
      <w:r w:rsidR="00B90D49" w:rsidRPr="00B134DB">
        <w:rPr>
          <w:rFonts w:eastAsia="Calibri"/>
        </w:rPr>
        <w:t>Чадукасинское</w:t>
      </w:r>
      <w:proofErr w:type="spellEnd"/>
      <w:r w:rsidR="00B90D49" w:rsidRPr="00B134DB">
        <w:rPr>
          <w:rFonts w:eastAsia="Calibri"/>
        </w:rPr>
        <w:t xml:space="preserve">, </w:t>
      </w:r>
      <w:proofErr w:type="spellStart"/>
      <w:r w:rsidR="00B90D49" w:rsidRPr="00B134DB">
        <w:rPr>
          <w:rFonts w:eastAsia="Calibri"/>
        </w:rPr>
        <w:t>Исаковское</w:t>
      </w:r>
      <w:proofErr w:type="spellEnd"/>
      <w:r w:rsidR="00B90D49" w:rsidRPr="00B134DB">
        <w:rPr>
          <w:rFonts w:eastAsia="Calibri"/>
        </w:rPr>
        <w:t xml:space="preserve"> и </w:t>
      </w:r>
      <w:proofErr w:type="spellStart"/>
      <w:r w:rsidR="00B90D49" w:rsidRPr="00B134DB">
        <w:rPr>
          <w:rFonts w:eastAsia="Calibri"/>
        </w:rPr>
        <w:t>Караевские</w:t>
      </w:r>
      <w:proofErr w:type="spellEnd"/>
      <w:r w:rsidR="00B90D49" w:rsidRPr="00B134DB">
        <w:rPr>
          <w:rFonts w:eastAsia="Calibri"/>
        </w:rPr>
        <w:t xml:space="preserve"> сельские поселения</w:t>
      </w:r>
      <w:r w:rsidR="00B90D49">
        <w:rPr>
          <w:rFonts w:eastAsia="Calibri"/>
        </w:rPr>
        <w:t xml:space="preserve"> Егорова С.Ю</w:t>
      </w:r>
      <w:r w:rsidR="00B90D49" w:rsidRPr="00366C00">
        <w:rPr>
          <w:szCs w:val="28"/>
        </w:rPr>
        <w:t>.</w:t>
      </w:r>
    </w:p>
    <w:p w:rsidR="00062A45" w:rsidRDefault="00062A45" w:rsidP="00366C00">
      <w:pPr>
        <w:ind w:firstLine="540"/>
        <w:jc w:val="both"/>
        <w:rPr>
          <w:szCs w:val="28"/>
        </w:rPr>
      </w:pPr>
    </w:p>
    <w:p w:rsidR="00A371DA" w:rsidRDefault="00436E00" w:rsidP="00366C00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="00366C00" w:rsidRPr="00366C00">
        <w:rPr>
          <w:szCs w:val="28"/>
        </w:rPr>
        <w:t xml:space="preserve">. Рассмотрение </w:t>
      </w:r>
      <w:r w:rsidR="00A371DA">
        <w:rPr>
          <w:szCs w:val="28"/>
        </w:rPr>
        <w:t xml:space="preserve">поведения </w:t>
      </w:r>
      <w:r w:rsidR="00A371DA" w:rsidRPr="00A371DA">
        <w:rPr>
          <w:szCs w:val="28"/>
        </w:rPr>
        <w:t>Егоров</w:t>
      </w:r>
      <w:r w:rsidR="00A371DA">
        <w:rPr>
          <w:szCs w:val="28"/>
        </w:rPr>
        <w:t>а</w:t>
      </w:r>
      <w:r w:rsidR="00A371DA" w:rsidRPr="00A371DA">
        <w:rPr>
          <w:szCs w:val="28"/>
        </w:rPr>
        <w:t xml:space="preserve"> Вячеслав</w:t>
      </w:r>
      <w:r w:rsidR="00A371DA">
        <w:rPr>
          <w:szCs w:val="28"/>
        </w:rPr>
        <w:t>а</w:t>
      </w:r>
      <w:r w:rsidR="00A371DA" w:rsidRPr="00A371DA">
        <w:rPr>
          <w:szCs w:val="28"/>
        </w:rPr>
        <w:t xml:space="preserve"> Егорович</w:t>
      </w:r>
      <w:r w:rsidR="00A371DA">
        <w:rPr>
          <w:szCs w:val="28"/>
        </w:rPr>
        <w:t>а</w:t>
      </w:r>
      <w:r w:rsidR="00A371DA" w:rsidRPr="00A371DA">
        <w:rPr>
          <w:szCs w:val="28"/>
        </w:rPr>
        <w:t>, 02.07.1954г.р. – жител</w:t>
      </w:r>
      <w:r w:rsidR="00A371DA">
        <w:rPr>
          <w:szCs w:val="28"/>
        </w:rPr>
        <w:t>я</w:t>
      </w:r>
      <w:r w:rsidR="00A371DA" w:rsidRPr="00A371DA">
        <w:rPr>
          <w:szCs w:val="28"/>
        </w:rPr>
        <w:t xml:space="preserve"> деревни </w:t>
      </w:r>
      <w:proofErr w:type="spellStart"/>
      <w:r w:rsidR="00A371DA" w:rsidRPr="00A371DA">
        <w:rPr>
          <w:szCs w:val="28"/>
        </w:rPr>
        <w:t>Чадукасы</w:t>
      </w:r>
      <w:proofErr w:type="spellEnd"/>
      <w:r w:rsidR="00A371DA">
        <w:rPr>
          <w:szCs w:val="28"/>
        </w:rPr>
        <w:t>.</w:t>
      </w:r>
    </w:p>
    <w:p w:rsidR="00A371DA" w:rsidRDefault="00A371DA" w:rsidP="00366C00">
      <w:pPr>
        <w:ind w:firstLine="540"/>
        <w:jc w:val="both"/>
        <w:rPr>
          <w:szCs w:val="28"/>
        </w:rPr>
      </w:pPr>
    </w:p>
    <w:p w:rsidR="00A371DA" w:rsidRPr="00366C00" w:rsidRDefault="00A371DA" w:rsidP="00A371DA">
      <w:pPr>
        <w:ind w:left="540"/>
        <w:jc w:val="both"/>
        <w:rPr>
          <w:szCs w:val="28"/>
        </w:rPr>
      </w:pPr>
      <w:r w:rsidRPr="00A371DA">
        <w:rPr>
          <w:szCs w:val="28"/>
        </w:rPr>
        <w:lastRenderedPageBreak/>
        <w:t xml:space="preserve"> </w:t>
      </w:r>
      <w:r w:rsidRPr="00366C00">
        <w:rPr>
          <w:szCs w:val="28"/>
        </w:rPr>
        <w:t>Докладчик</w:t>
      </w:r>
      <w:r>
        <w:rPr>
          <w:szCs w:val="28"/>
        </w:rPr>
        <w:t>:</w:t>
      </w:r>
      <w:r w:rsidRPr="00366C00">
        <w:rPr>
          <w:szCs w:val="28"/>
        </w:rPr>
        <w:t xml:space="preserve"> </w:t>
      </w:r>
      <w:r w:rsidRPr="00B134DB">
        <w:rPr>
          <w:rFonts w:eastAsia="Calibri"/>
        </w:rPr>
        <w:t>участков</w:t>
      </w:r>
      <w:r>
        <w:rPr>
          <w:rFonts w:eastAsia="Calibri"/>
        </w:rPr>
        <w:t>ого</w:t>
      </w:r>
      <w:r w:rsidRPr="00B134DB">
        <w:rPr>
          <w:rFonts w:eastAsia="Calibri"/>
        </w:rPr>
        <w:t xml:space="preserve"> уполномоченн</w:t>
      </w:r>
      <w:r>
        <w:rPr>
          <w:rFonts w:eastAsia="Calibri"/>
        </w:rPr>
        <w:t>ого</w:t>
      </w:r>
      <w:r w:rsidRPr="00B134DB">
        <w:rPr>
          <w:rFonts w:eastAsia="Calibri"/>
        </w:rPr>
        <w:t xml:space="preserve"> отделения полиции по Красноармейскому району МО МВД России «</w:t>
      </w:r>
      <w:proofErr w:type="spellStart"/>
      <w:r w:rsidRPr="00B134DB">
        <w:rPr>
          <w:rFonts w:eastAsia="Calibri"/>
        </w:rPr>
        <w:t>Цивильский</w:t>
      </w:r>
      <w:proofErr w:type="spellEnd"/>
      <w:r w:rsidRPr="00B134DB">
        <w:rPr>
          <w:rFonts w:eastAsia="Calibri"/>
        </w:rPr>
        <w:t xml:space="preserve">» обслуживающим </w:t>
      </w:r>
      <w:proofErr w:type="spellStart"/>
      <w:r w:rsidRPr="00B134DB">
        <w:rPr>
          <w:rFonts w:eastAsia="Calibri"/>
        </w:rPr>
        <w:t>Чадукасинское</w:t>
      </w:r>
      <w:proofErr w:type="spellEnd"/>
      <w:r w:rsidRPr="00B134DB">
        <w:rPr>
          <w:rFonts w:eastAsia="Calibri"/>
        </w:rPr>
        <w:t xml:space="preserve">, </w:t>
      </w:r>
      <w:proofErr w:type="spellStart"/>
      <w:r w:rsidRPr="00B134DB">
        <w:rPr>
          <w:rFonts w:eastAsia="Calibri"/>
        </w:rPr>
        <w:t>Исаковское</w:t>
      </w:r>
      <w:proofErr w:type="spellEnd"/>
      <w:r w:rsidRPr="00B134DB">
        <w:rPr>
          <w:rFonts w:eastAsia="Calibri"/>
        </w:rPr>
        <w:t xml:space="preserve"> и </w:t>
      </w:r>
      <w:proofErr w:type="spellStart"/>
      <w:r w:rsidRPr="00B134DB">
        <w:rPr>
          <w:rFonts w:eastAsia="Calibri"/>
        </w:rPr>
        <w:t>Караевские</w:t>
      </w:r>
      <w:proofErr w:type="spellEnd"/>
      <w:r w:rsidRPr="00B134DB">
        <w:rPr>
          <w:rFonts w:eastAsia="Calibri"/>
        </w:rPr>
        <w:t xml:space="preserve"> сельские поселения</w:t>
      </w:r>
      <w:r>
        <w:rPr>
          <w:rFonts w:eastAsia="Calibri"/>
        </w:rPr>
        <w:t xml:space="preserve"> Егорова С.Ю</w:t>
      </w:r>
      <w:r w:rsidRPr="00366C00">
        <w:rPr>
          <w:szCs w:val="28"/>
        </w:rPr>
        <w:t>.</w:t>
      </w:r>
    </w:p>
    <w:p w:rsidR="00062A45" w:rsidRDefault="00062A45" w:rsidP="00366C00">
      <w:pPr>
        <w:ind w:firstLine="540"/>
        <w:jc w:val="both"/>
        <w:rPr>
          <w:szCs w:val="28"/>
        </w:rPr>
      </w:pPr>
    </w:p>
    <w:p w:rsidR="00EC3FEC" w:rsidRPr="00EC3FEC" w:rsidRDefault="00EC3FEC" w:rsidP="00EC3FEC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66C00">
        <w:rPr>
          <w:szCs w:val="28"/>
        </w:rPr>
        <w:t xml:space="preserve">. Рассмотрение </w:t>
      </w:r>
      <w:r>
        <w:rPr>
          <w:szCs w:val="28"/>
        </w:rPr>
        <w:t xml:space="preserve">поведения </w:t>
      </w:r>
      <w:r w:rsidRPr="00EC3FEC">
        <w:rPr>
          <w:szCs w:val="28"/>
        </w:rPr>
        <w:t>Алексеев</w:t>
      </w:r>
      <w:r>
        <w:rPr>
          <w:szCs w:val="28"/>
        </w:rPr>
        <w:t>ой</w:t>
      </w:r>
      <w:r w:rsidRPr="00EC3FEC">
        <w:rPr>
          <w:szCs w:val="28"/>
        </w:rPr>
        <w:t xml:space="preserve"> М.С., 17.01.1995 г.р.- жительниц</w:t>
      </w:r>
      <w:r>
        <w:rPr>
          <w:szCs w:val="28"/>
        </w:rPr>
        <w:t>ы</w:t>
      </w:r>
      <w:r w:rsidRPr="00EC3FEC">
        <w:rPr>
          <w:szCs w:val="28"/>
        </w:rPr>
        <w:t xml:space="preserve"> деревни </w:t>
      </w:r>
      <w:proofErr w:type="spellStart"/>
      <w:r w:rsidRPr="00EC3FEC">
        <w:rPr>
          <w:szCs w:val="28"/>
        </w:rPr>
        <w:t>Енешкасы</w:t>
      </w:r>
      <w:proofErr w:type="spellEnd"/>
      <w:r w:rsidRPr="00EC3FEC">
        <w:rPr>
          <w:szCs w:val="28"/>
        </w:rPr>
        <w:t>.</w:t>
      </w:r>
    </w:p>
    <w:p w:rsidR="00EC3FEC" w:rsidRDefault="00EC3FEC" w:rsidP="00EC3FEC">
      <w:pPr>
        <w:ind w:left="540"/>
        <w:jc w:val="both"/>
        <w:rPr>
          <w:szCs w:val="28"/>
        </w:rPr>
      </w:pPr>
      <w:r w:rsidRPr="00A371DA">
        <w:rPr>
          <w:szCs w:val="28"/>
        </w:rPr>
        <w:t xml:space="preserve"> </w:t>
      </w:r>
    </w:p>
    <w:p w:rsidR="00EC3FEC" w:rsidRPr="00366C00" w:rsidRDefault="00EC3FEC" w:rsidP="00EC3FEC">
      <w:pPr>
        <w:ind w:left="540"/>
        <w:jc w:val="both"/>
        <w:rPr>
          <w:szCs w:val="28"/>
        </w:rPr>
      </w:pPr>
      <w:r w:rsidRPr="00366C00">
        <w:rPr>
          <w:szCs w:val="28"/>
        </w:rPr>
        <w:t>Докладчик</w:t>
      </w:r>
      <w:r>
        <w:rPr>
          <w:szCs w:val="28"/>
        </w:rPr>
        <w:t>:</w:t>
      </w:r>
      <w:r w:rsidRPr="00366C00">
        <w:rPr>
          <w:szCs w:val="28"/>
        </w:rPr>
        <w:t xml:space="preserve"> </w:t>
      </w:r>
      <w:r>
        <w:rPr>
          <w:szCs w:val="28"/>
        </w:rPr>
        <w:t xml:space="preserve">ведущий </w:t>
      </w:r>
      <w:r w:rsidRPr="00366C00">
        <w:rPr>
          <w:szCs w:val="28"/>
        </w:rPr>
        <w:t xml:space="preserve">специалист-эксперт администрации </w:t>
      </w:r>
      <w:proofErr w:type="spellStart"/>
      <w:r>
        <w:rPr>
          <w:szCs w:val="28"/>
        </w:rPr>
        <w:t>Чадукасинского</w:t>
      </w:r>
      <w:proofErr w:type="spellEnd"/>
      <w:r w:rsidRPr="00366C00">
        <w:rPr>
          <w:szCs w:val="28"/>
        </w:rPr>
        <w:t xml:space="preserve"> сельского поселения, секретарь Совета по профилактике правонарушений</w:t>
      </w:r>
      <w:r>
        <w:rPr>
          <w:szCs w:val="28"/>
        </w:rPr>
        <w:t>.</w:t>
      </w:r>
    </w:p>
    <w:p w:rsidR="00EC3FEC" w:rsidRDefault="00EC3FEC" w:rsidP="00366C00">
      <w:pPr>
        <w:ind w:firstLine="540"/>
        <w:jc w:val="both"/>
        <w:rPr>
          <w:szCs w:val="28"/>
        </w:rPr>
      </w:pPr>
    </w:p>
    <w:p w:rsidR="00062A45" w:rsidRPr="00062A45" w:rsidRDefault="00062A45" w:rsidP="00062A45">
      <w:pPr>
        <w:ind w:firstLine="540"/>
        <w:jc w:val="center"/>
        <w:rPr>
          <w:b/>
          <w:szCs w:val="28"/>
        </w:rPr>
      </w:pPr>
      <w:r w:rsidRPr="00062A45">
        <w:rPr>
          <w:b/>
          <w:szCs w:val="28"/>
        </w:rPr>
        <w:t>РЕШЕНИЕ:</w:t>
      </w:r>
    </w:p>
    <w:p w:rsidR="008A35F0" w:rsidRDefault="008A35F0" w:rsidP="00366C00">
      <w:pPr>
        <w:ind w:firstLine="540"/>
        <w:jc w:val="both"/>
        <w:rPr>
          <w:szCs w:val="28"/>
        </w:rPr>
      </w:pPr>
    </w:p>
    <w:p w:rsidR="00366C00" w:rsidRPr="00CD1153" w:rsidRDefault="00953C1E" w:rsidP="00366C00">
      <w:pPr>
        <w:ind w:firstLine="540"/>
        <w:jc w:val="both"/>
        <w:rPr>
          <w:b/>
          <w:szCs w:val="28"/>
        </w:rPr>
      </w:pPr>
      <w:r w:rsidRPr="00CD1153">
        <w:rPr>
          <w:b/>
          <w:szCs w:val="28"/>
        </w:rPr>
        <w:t>1.1. Информацию принять к сведению;</w:t>
      </w:r>
    </w:p>
    <w:p w:rsidR="00366C00" w:rsidRPr="00CD1153" w:rsidRDefault="00937F92" w:rsidP="00366C00">
      <w:pPr>
        <w:ind w:firstLine="540"/>
        <w:jc w:val="both"/>
        <w:rPr>
          <w:b/>
        </w:rPr>
      </w:pPr>
      <w:r w:rsidRPr="00CD1153">
        <w:rPr>
          <w:b/>
        </w:rPr>
        <w:t>2</w:t>
      </w:r>
      <w:r w:rsidR="00366C00" w:rsidRPr="00CD1153">
        <w:rPr>
          <w:b/>
        </w:rPr>
        <w:t>.2</w:t>
      </w:r>
      <w:r w:rsidR="00953C1E" w:rsidRPr="00CD1153">
        <w:rPr>
          <w:b/>
        </w:rPr>
        <w:t>.</w:t>
      </w:r>
      <w:r w:rsidR="00366C00" w:rsidRPr="00CD1153">
        <w:rPr>
          <w:b/>
        </w:rPr>
        <w:t xml:space="preserve"> Предупредить </w:t>
      </w:r>
      <w:r w:rsidR="00EC3FEC" w:rsidRPr="00CD1153">
        <w:rPr>
          <w:b/>
        </w:rPr>
        <w:t xml:space="preserve">Егорова В.Е. </w:t>
      </w:r>
      <w:r w:rsidR="00366C00" w:rsidRPr="00CD1153">
        <w:rPr>
          <w:b/>
        </w:rPr>
        <w:t>о недопущении в дальнейшем злоупотребления спиртными напитками и нарушений правопорядка</w:t>
      </w:r>
      <w:r w:rsidR="00953C1E" w:rsidRPr="00CD1153">
        <w:rPr>
          <w:b/>
        </w:rPr>
        <w:t>;</w:t>
      </w:r>
    </w:p>
    <w:p w:rsidR="00366C00" w:rsidRPr="00CD1153" w:rsidRDefault="00937F92" w:rsidP="00366C00">
      <w:pPr>
        <w:ind w:firstLine="540"/>
        <w:jc w:val="both"/>
        <w:rPr>
          <w:b/>
          <w:szCs w:val="28"/>
        </w:rPr>
      </w:pPr>
      <w:r w:rsidRPr="00CD1153">
        <w:rPr>
          <w:b/>
        </w:rPr>
        <w:t>2</w:t>
      </w:r>
      <w:r w:rsidR="00366C00" w:rsidRPr="00CD1153">
        <w:rPr>
          <w:b/>
        </w:rPr>
        <w:t>.3</w:t>
      </w:r>
      <w:r w:rsidR="00953C1E" w:rsidRPr="00CD1153">
        <w:rPr>
          <w:b/>
        </w:rPr>
        <w:t>.</w:t>
      </w:r>
      <w:r w:rsidR="00366C00" w:rsidRPr="00CD1153">
        <w:rPr>
          <w:b/>
        </w:rPr>
        <w:t xml:space="preserve"> </w:t>
      </w:r>
      <w:r w:rsidR="00EC3FEC" w:rsidRPr="00CD1153">
        <w:rPr>
          <w:b/>
        </w:rPr>
        <w:t>Выехать по месту проживания и п</w:t>
      </w:r>
      <w:r w:rsidR="00366C00" w:rsidRPr="00CD1153">
        <w:rPr>
          <w:b/>
        </w:rPr>
        <w:t>ровести обследование жилищно-бытовых условий семьи</w:t>
      </w:r>
      <w:r w:rsidR="00EC3FEC" w:rsidRPr="00CD1153">
        <w:rPr>
          <w:b/>
        </w:rPr>
        <w:t xml:space="preserve"> Алексеевой М.С.</w:t>
      </w:r>
      <w:r w:rsidRPr="00CD1153">
        <w:rPr>
          <w:b/>
        </w:rPr>
        <w:t>.</w:t>
      </w:r>
    </w:p>
    <w:p w:rsidR="00366C00" w:rsidRPr="00CD1153" w:rsidRDefault="00366C00" w:rsidP="00366C00">
      <w:pPr>
        <w:rPr>
          <w:b/>
          <w:szCs w:val="28"/>
        </w:rPr>
      </w:pPr>
    </w:p>
    <w:p w:rsidR="008E7CF7" w:rsidRPr="00567F66" w:rsidRDefault="00567F66" w:rsidP="00567F66">
      <w:pPr>
        <w:ind w:firstLine="567"/>
        <w:jc w:val="both"/>
      </w:pPr>
      <w:r w:rsidRPr="00567F66">
        <w:rPr>
          <w:b/>
        </w:rPr>
        <w:t>Приложение:</w:t>
      </w:r>
      <w:r w:rsidRPr="00567F66">
        <w:t xml:space="preserve"> копия акта </w:t>
      </w:r>
      <w:r w:rsidR="00937F92" w:rsidRPr="00567F66">
        <w:t xml:space="preserve"> </w:t>
      </w:r>
      <w:r w:rsidRPr="00567F66">
        <w:rPr>
          <w:rFonts w:eastAsia="Calibri"/>
        </w:rPr>
        <w:t>обследования жилищно-бытовых условий семьи Алексеевой Марии Сергеевны</w:t>
      </w:r>
      <w:r w:rsidR="00937F92" w:rsidRPr="00567F66">
        <w:t xml:space="preserve">                   </w:t>
      </w:r>
    </w:p>
    <w:p w:rsidR="00567F66" w:rsidRDefault="008E7CF7" w:rsidP="00366C00">
      <w:pPr>
        <w:jc w:val="both"/>
        <w:rPr>
          <w:szCs w:val="28"/>
        </w:rPr>
      </w:pPr>
      <w:r>
        <w:rPr>
          <w:szCs w:val="28"/>
        </w:rPr>
        <w:t xml:space="preserve">                                  </w:t>
      </w:r>
    </w:p>
    <w:p w:rsidR="00567F66" w:rsidRDefault="00567F66" w:rsidP="00366C00">
      <w:pPr>
        <w:jc w:val="both"/>
        <w:rPr>
          <w:szCs w:val="28"/>
        </w:rPr>
      </w:pPr>
    </w:p>
    <w:p w:rsidR="00366C00" w:rsidRPr="00366C00" w:rsidRDefault="00567F66" w:rsidP="00366C00">
      <w:pPr>
        <w:jc w:val="both"/>
        <w:rPr>
          <w:szCs w:val="28"/>
        </w:rPr>
      </w:pPr>
      <w:r>
        <w:rPr>
          <w:szCs w:val="28"/>
        </w:rPr>
        <w:t xml:space="preserve">                                  </w:t>
      </w:r>
      <w:r w:rsidR="00366C00" w:rsidRPr="00366C00">
        <w:rPr>
          <w:szCs w:val="28"/>
        </w:rPr>
        <w:t>Председатель:</w:t>
      </w:r>
      <w:r w:rsidR="00366C00" w:rsidRPr="00366C00">
        <w:rPr>
          <w:szCs w:val="28"/>
        </w:rPr>
        <w:tab/>
      </w:r>
      <w:r w:rsidR="00366C00" w:rsidRPr="00366C00">
        <w:rPr>
          <w:szCs w:val="28"/>
        </w:rPr>
        <w:tab/>
      </w:r>
      <w:r w:rsidR="00366C00" w:rsidRPr="00366C00">
        <w:rPr>
          <w:szCs w:val="28"/>
        </w:rPr>
        <w:tab/>
      </w:r>
      <w:r w:rsidR="00937F92">
        <w:rPr>
          <w:szCs w:val="28"/>
        </w:rPr>
        <w:t xml:space="preserve">           </w:t>
      </w:r>
      <w:r w:rsidR="008E7CF7">
        <w:rPr>
          <w:szCs w:val="28"/>
        </w:rPr>
        <w:t xml:space="preserve"> </w:t>
      </w:r>
      <w:r w:rsidR="00937F92">
        <w:rPr>
          <w:szCs w:val="28"/>
        </w:rPr>
        <w:t>Г</w:t>
      </w:r>
      <w:r w:rsidR="00366C00" w:rsidRPr="00366C00">
        <w:rPr>
          <w:szCs w:val="28"/>
        </w:rPr>
        <w:t xml:space="preserve">.В. </w:t>
      </w:r>
      <w:r w:rsidR="00937F92">
        <w:rPr>
          <w:szCs w:val="28"/>
        </w:rPr>
        <w:t>Михайлов</w:t>
      </w:r>
    </w:p>
    <w:p w:rsidR="00366C00" w:rsidRPr="00366C00" w:rsidRDefault="00366C00" w:rsidP="00366C00">
      <w:pPr>
        <w:jc w:val="both"/>
        <w:rPr>
          <w:szCs w:val="28"/>
        </w:rPr>
      </w:pPr>
    </w:p>
    <w:p w:rsidR="00366C00" w:rsidRPr="00366C00" w:rsidRDefault="00937F92" w:rsidP="00937F92">
      <w:pPr>
        <w:jc w:val="both"/>
        <w:rPr>
          <w:sz w:val="20"/>
          <w:szCs w:val="20"/>
        </w:rPr>
      </w:pPr>
      <w:r>
        <w:rPr>
          <w:szCs w:val="28"/>
        </w:rPr>
        <w:t xml:space="preserve">                                  </w:t>
      </w:r>
      <w:r w:rsidR="00366C00" w:rsidRPr="00366C00">
        <w:rPr>
          <w:szCs w:val="28"/>
        </w:rPr>
        <w:t>Секретарь:</w:t>
      </w:r>
      <w:r w:rsidR="00366C00" w:rsidRPr="00366C00">
        <w:rPr>
          <w:szCs w:val="28"/>
        </w:rPr>
        <w:tab/>
      </w:r>
      <w:r w:rsidR="00366C00" w:rsidRPr="00366C00">
        <w:rPr>
          <w:szCs w:val="28"/>
        </w:rPr>
        <w:tab/>
      </w:r>
      <w:r w:rsidR="00366C00" w:rsidRPr="00366C00">
        <w:rPr>
          <w:szCs w:val="28"/>
        </w:rPr>
        <w:tab/>
      </w:r>
      <w:r w:rsidR="00366C00" w:rsidRPr="00366C00">
        <w:rPr>
          <w:szCs w:val="28"/>
        </w:rPr>
        <w:tab/>
      </w:r>
      <w:r>
        <w:rPr>
          <w:szCs w:val="28"/>
        </w:rPr>
        <w:t>С</w:t>
      </w:r>
      <w:r w:rsidR="00366C00" w:rsidRPr="00366C00">
        <w:rPr>
          <w:szCs w:val="28"/>
        </w:rPr>
        <w:t>.</w:t>
      </w:r>
      <w:r>
        <w:rPr>
          <w:szCs w:val="28"/>
        </w:rPr>
        <w:t>А</w:t>
      </w:r>
      <w:r w:rsidR="00366C00" w:rsidRPr="00366C00">
        <w:rPr>
          <w:szCs w:val="28"/>
        </w:rPr>
        <w:t xml:space="preserve">. </w:t>
      </w:r>
      <w:r>
        <w:rPr>
          <w:szCs w:val="28"/>
        </w:rPr>
        <w:t>Алексеева</w:t>
      </w:r>
    </w:p>
    <w:p w:rsidR="00366C00" w:rsidRPr="00366C00" w:rsidRDefault="00366C00" w:rsidP="00366C00">
      <w:pPr>
        <w:rPr>
          <w:sz w:val="20"/>
          <w:szCs w:val="20"/>
        </w:rPr>
      </w:pPr>
    </w:p>
    <w:p w:rsidR="004A4ED1" w:rsidRDefault="004A4ED1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Pr="00567F66" w:rsidRDefault="00567F66" w:rsidP="00366C00">
      <w:pPr>
        <w:ind w:firstLine="708"/>
        <w:rPr>
          <w:b/>
        </w:rPr>
      </w:pPr>
      <w:r w:rsidRPr="00567F66">
        <w:rPr>
          <w:b/>
        </w:rPr>
        <w:t>Копия</w:t>
      </w: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Pr="00567F66" w:rsidRDefault="00567F66" w:rsidP="00567F66">
      <w:pPr>
        <w:ind w:firstLine="567"/>
        <w:jc w:val="center"/>
        <w:rPr>
          <w:rFonts w:eastAsia="Calibri"/>
        </w:rPr>
      </w:pPr>
      <w:r w:rsidRPr="00567F66">
        <w:rPr>
          <w:rFonts w:eastAsia="Calibri"/>
        </w:rPr>
        <w:t>АКТ</w:t>
      </w:r>
    </w:p>
    <w:p w:rsidR="00567F66" w:rsidRPr="00567F66" w:rsidRDefault="00567F66" w:rsidP="00567F66">
      <w:pPr>
        <w:ind w:firstLine="567"/>
        <w:jc w:val="center"/>
        <w:rPr>
          <w:rFonts w:eastAsia="Calibri"/>
        </w:rPr>
      </w:pPr>
      <w:r w:rsidRPr="00567F66">
        <w:rPr>
          <w:rFonts w:eastAsia="Calibri"/>
        </w:rPr>
        <w:t>обследования жилищно-бытовых условий семьи</w:t>
      </w:r>
    </w:p>
    <w:p w:rsidR="00567F66" w:rsidRPr="00567F66" w:rsidRDefault="00567F66" w:rsidP="00567F66">
      <w:pPr>
        <w:ind w:firstLine="567"/>
        <w:jc w:val="center"/>
        <w:rPr>
          <w:rFonts w:eastAsia="Calibri"/>
        </w:rPr>
      </w:pPr>
      <w:r w:rsidRPr="00567F66">
        <w:rPr>
          <w:rFonts w:eastAsia="Calibri"/>
        </w:rPr>
        <w:t>Алексеевой Марии Сергеевны, 17.01.1995г.р.</w:t>
      </w:r>
    </w:p>
    <w:p w:rsidR="00567F66" w:rsidRPr="00567F66" w:rsidRDefault="00567F66" w:rsidP="00567F66">
      <w:pPr>
        <w:ind w:firstLine="567"/>
        <w:jc w:val="center"/>
        <w:rPr>
          <w:rFonts w:eastAsia="Calibri"/>
        </w:rPr>
      </w:pPr>
    </w:p>
    <w:p w:rsidR="00567F66" w:rsidRPr="00567F66" w:rsidRDefault="00567F66" w:rsidP="00567F66">
      <w:pPr>
        <w:rPr>
          <w:rFonts w:eastAsia="Calibri"/>
        </w:rPr>
      </w:pPr>
    </w:p>
    <w:p w:rsidR="00567F66" w:rsidRPr="00567F66" w:rsidRDefault="00567F66" w:rsidP="00567F66">
      <w:pPr>
        <w:rPr>
          <w:rFonts w:eastAsia="Calibri"/>
        </w:rPr>
      </w:pPr>
    </w:p>
    <w:p w:rsidR="00567F66" w:rsidRPr="00567F66" w:rsidRDefault="00567F66" w:rsidP="00567F66">
      <w:pPr>
        <w:rPr>
          <w:rFonts w:eastAsia="Calibri"/>
        </w:rPr>
      </w:pPr>
      <w:r w:rsidRPr="00567F66">
        <w:rPr>
          <w:rFonts w:eastAsia="Calibri"/>
        </w:rPr>
        <w:t xml:space="preserve">          09 июля 2019 года                                                                                  д. </w:t>
      </w:r>
      <w:proofErr w:type="spellStart"/>
      <w:r w:rsidRPr="00567F66">
        <w:rPr>
          <w:rFonts w:eastAsia="Calibri"/>
        </w:rPr>
        <w:t>Енешкасы</w:t>
      </w:r>
      <w:proofErr w:type="spellEnd"/>
    </w:p>
    <w:p w:rsidR="00567F66" w:rsidRPr="00567F66" w:rsidRDefault="00567F66" w:rsidP="00567F66">
      <w:pPr>
        <w:ind w:firstLine="567"/>
        <w:jc w:val="center"/>
        <w:rPr>
          <w:rFonts w:eastAsia="Calibri"/>
        </w:rPr>
      </w:pPr>
    </w:p>
    <w:p w:rsidR="00567F66" w:rsidRPr="00567F66" w:rsidRDefault="00567F66" w:rsidP="00567F66">
      <w:pPr>
        <w:ind w:firstLine="567"/>
        <w:jc w:val="both"/>
        <w:rPr>
          <w:rFonts w:eastAsia="Calibri"/>
        </w:rPr>
      </w:pPr>
      <w:r w:rsidRPr="00567F66">
        <w:rPr>
          <w:rFonts w:eastAsia="Calibri"/>
        </w:rPr>
        <w:t xml:space="preserve">    11 час.10 мин.</w:t>
      </w:r>
    </w:p>
    <w:p w:rsidR="00567F66" w:rsidRPr="00567F66" w:rsidRDefault="00567F66" w:rsidP="00567F66">
      <w:pPr>
        <w:ind w:firstLine="567"/>
        <w:jc w:val="both"/>
        <w:rPr>
          <w:rFonts w:eastAsia="Calibri"/>
        </w:rPr>
      </w:pPr>
    </w:p>
    <w:p w:rsidR="00567F66" w:rsidRPr="00567F66" w:rsidRDefault="00567F66" w:rsidP="00567F66">
      <w:pPr>
        <w:ind w:firstLine="567"/>
        <w:jc w:val="both"/>
        <w:rPr>
          <w:rFonts w:eastAsia="Calibri"/>
        </w:rPr>
      </w:pPr>
      <w:proofErr w:type="gramStart"/>
      <w:r w:rsidRPr="00567F66">
        <w:rPr>
          <w:rFonts w:eastAsia="Calibri"/>
        </w:rPr>
        <w:t xml:space="preserve">Нами, ведущим специалистом-экспертом администрации </w:t>
      </w:r>
      <w:proofErr w:type="spellStart"/>
      <w:r w:rsidRPr="00567F66">
        <w:rPr>
          <w:rFonts w:eastAsia="Calibri"/>
        </w:rPr>
        <w:t>Чадукасинского</w:t>
      </w:r>
      <w:proofErr w:type="spellEnd"/>
      <w:r w:rsidRPr="00567F66">
        <w:rPr>
          <w:rFonts w:eastAsia="Calibri"/>
        </w:rPr>
        <w:t xml:space="preserve"> сельского поселения Алексеевой Светланой Алексеевной, инспектором ВУС Егоровой Галиной Юрьевной, членом Совета по профилактике правонарушений Андреевой Валентиной Витальевной, участковым уполномоченным отделения полиции по Красноармейскому району МО МВД России «</w:t>
      </w:r>
      <w:proofErr w:type="spellStart"/>
      <w:r w:rsidRPr="00567F66">
        <w:rPr>
          <w:rFonts w:eastAsia="Calibri"/>
        </w:rPr>
        <w:t>Цивильский</w:t>
      </w:r>
      <w:proofErr w:type="spellEnd"/>
      <w:r w:rsidRPr="00567F66">
        <w:rPr>
          <w:rFonts w:eastAsia="Calibri"/>
        </w:rPr>
        <w:t xml:space="preserve">» обслуживающим </w:t>
      </w:r>
      <w:proofErr w:type="spellStart"/>
      <w:r w:rsidRPr="00567F66">
        <w:rPr>
          <w:rFonts w:eastAsia="Calibri"/>
        </w:rPr>
        <w:t>Чадукасинское</w:t>
      </w:r>
      <w:proofErr w:type="spellEnd"/>
      <w:r w:rsidRPr="00567F66">
        <w:rPr>
          <w:rFonts w:eastAsia="Calibri"/>
        </w:rPr>
        <w:t xml:space="preserve">, </w:t>
      </w:r>
      <w:proofErr w:type="spellStart"/>
      <w:r w:rsidRPr="00567F66">
        <w:rPr>
          <w:rFonts w:eastAsia="Calibri"/>
        </w:rPr>
        <w:t>Исаковское</w:t>
      </w:r>
      <w:proofErr w:type="spellEnd"/>
      <w:r w:rsidRPr="00567F66">
        <w:rPr>
          <w:rFonts w:eastAsia="Calibri"/>
        </w:rPr>
        <w:t xml:space="preserve"> и </w:t>
      </w:r>
      <w:proofErr w:type="spellStart"/>
      <w:r w:rsidRPr="00567F66">
        <w:rPr>
          <w:rFonts w:eastAsia="Calibri"/>
        </w:rPr>
        <w:t>Караевские</w:t>
      </w:r>
      <w:proofErr w:type="spellEnd"/>
      <w:r w:rsidRPr="00567F66">
        <w:rPr>
          <w:rFonts w:eastAsia="Calibri"/>
        </w:rPr>
        <w:t xml:space="preserve"> сельские поселения, майором полиции Егоровым Сергеем Юрьевичем произведено обследование материально-бытового семейного положения семьи Алексеевой Марии Сергеевны, зарегистрированной в деревне </w:t>
      </w:r>
      <w:proofErr w:type="spellStart"/>
      <w:r w:rsidRPr="00567F66">
        <w:rPr>
          <w:rFonts w:eastAsia="Calibri"/>
        </w:rPr>
        <w:t>Енешкасы</w:t>
      </w:r>
      <w:proofErr w:type="spellEnd"/>
      <w:r w:rsidRPr="00567F66">
        <w:rPr>
          <w:rFonts w:eastAsia="Calibri"/>
        </w:rPr>
        <w:t xml:space="preserve"> Красноармейского</w:t>
      </w:r>
      <w:proofErr w:type="gramEnd"/>
      <w:r w:rsidRPr="00567F66">
        <w:rPr>
          <w:rFonts w:eastAsia="Calibri"/>
        </w:rPr>
        <w:t xml:space="preserve"> района Чувашской Республики по улице </w:t>
      </w:r>
      <w:proofErr w:type="gramStart"/>
      <w:r w:rsidRPr="00567F66">
        <w:rPr>
          <w:rFonts w:eastAsia="Calibri"/>
        </w:rPr>
        <w:t>Школьная</w:t>
      </w:r>
      <w:proofErr w:type="gramEnd"/>
      <w:r w:rsidRPr="00567F66">
        <w:rPr>
          <w:rFonts w:eastAsia="Calibri"/>
        </w:rPr>
        <w:t>, в доме № 14.</w:t>
      </w:r>
    </w:p>
    <w:p w:rsidR="00567F66" w:rsidRPr="00567F66" w:rsidRDefault="00567F66" w:rsidP="00567F66">
      <w:pPr>
        <w:ind w:firstLine="567"/>
        <w:jc w:val="both"/>
        <w:rPr>
          <w:rFonts w:eastAsia="Calibri"/>
        </w:rPr>
      </w:pPr>
      <w:r w:rsidRPr="00567F66">
        <w:rPr>
          <w:rFonts w:eastAsia="Calibri"/>
        </w:rPr>
        <w:t xml:space="preserve">Обследованием установлено следующее: </w:t>
      </w:r>
    </w:p>
    <w:p w:rsidR="00567F66" w:rsidRPr="00567F66" w:rsidRDefault="00567F66" w:rsidP="00567F66">
      <w:pPr>
        <w:ind w:firstLine="567"/>
        <w:jc w:val="both"/>
        <w:rPr>
          <w:rFonts w:eastAsia="Calibri"/>
        </w:rPr>
      </w:pPr>
      <w:r w:rsidRPr="00567F66">
        <w:rPr>
          <w:rFonts w:eastAsia="Calibri"/>
        </w:rPr>
        <w:t xml:space="preserve">в доме присутствовали Алексеева Мария Сергеевна, ее дочь Алексеева София Александровна, 28.02.2014 г.р. и сожитель Григорьев Петр Юрьевич. Оба взрослых гражданина находятся в алкогольном опьянении, в доме беспорядок, везде валяются грязные вещи и пустая стеклотара от пива и водки. Чистой посуды нет, к завтраку ничего не приготовлено, электричество отсоединено от питания по причине неуплаты за услуги, есть только   буханка белого хлеба. Дочь София вернулась из магазина. При общении с ребенком выяснилось, что ее туда отправила мать и велела купить сигарету. Одежда ребенка грязная. </w:t>
      </w:r>
      <w:r w:rsidRPr="00567F66">
        <w:t>Материальное положение семьи критическое. Мария и ее сожитель нигде не работают, перебиваются случайными заработками и доходом от содержания пары овец.</w:t>
      </w:r>
      <w:r w:rsidRPr="00567F66">
        <w:rPr>
          <w:rFonts w:ascii="Arial" w:hAnsi="Arial" w:cs="Arial"/>
          <w:sz w:val="20"/>
          <w:szCs w:val="20"/>
        </w:rPr>
        <w:t xml:space="preserve"> Со </w:t>
      </w:r>
      <w:r w:rsidRPr="00567F66">
        <w:rPr>
          <w:rFonts w:eastAsia="Calibri"/>
        </w:rPr>
        <w:t xml:space="preserve">слов односельчан известно, что Алексеева постоянно употребляет спиртные напитки, что сожитель Алексеевой М.С. систематически избивает ее. </w:t>
      </w:r>
    </w:p>
    <w:p w:rsidR="00567F66" w:rsidRPr="00567F66" w:rsidRDefault="00567F66" w:rsidP="00567F66">
      <w:pPr>
        <w:ind w:firstLine="567"/>
        <w:jc w:val="both"/>
        <w:rPr>
          <w:rFonts w:eastAsia="Calibri"/>
        </w:rPr>
      </w:pPr>
      <w:r w:rsidRPr="00567F66">
        <w:rPr>
          <w:rFonts w:eastAsia="Calibri"/>
        </w:rPr>
        <w:t xml:space="preserve">В ходе разъяснительной беседы с Алексеевой становится ясно, что ситуацию Алексеева исправить не собирается. </w:t>
      </w:r>
    </w:p>
    <w:p w:rsidR="00567F66" w:rsidRPr="00567F66" w:rsidRDefault="00567F66" w:rsidP="00567F66">
      <w:pPr>
        <w:ind w:firstLine="567"/>
        <w:jc w:val="both"/>
        <w:rPr>
          <w:rFonts w:eastAsia="Calibri"/>
        </w:rPr>
      </w:pPr>
      <w:r w:rsidRPr="00567F66">
        <w:rPr>
          <w:rFonts w:eastAsia="Calibri"/>
        </w:rPr>
        <w:t>Далее комиссия пришла к выводу, что на место обследования надо вызвать заведующую отдела опеки и попечительства администрации Красноармейского района Гурьеву Ирину Геннадьевну, секретаря КДН и ЗП администрации Красноармейского района  Петрову Эльзу Ивановну.</w:t>
      </w:r>
    </w:p>
    <w:p w:rsidR="00567F66" w:rsidRPr="00567F66" w:rsidRDefault="00567F66" w:rsidP="00567F66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567F66" w:rsidRPr="00567F66" w:rsidRDefault="00567F66" w:rsidP="00567F66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567F66" w:rsidRPr="00567F66" w:rsidRDefault="00567F66" w:rsidP="00567F66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567F66" w:rsidRPr="00567F66" w:rsidRDefault="00567F66" w:rsidP="00567F66">
      <w:pPr>
        <w:ind w:firstLine="567"/>
        <w:jc w:val="both"/>
        <w:rPr>
          <w:rFonts w:eastAsia="Calibri"/>
        </w:rPr>
      </w:pPr>
      <w:r w:rsidRPr="00567F66">
        <w:rPr>
          <w:rFonts w:eastAsia="Calibri"/>
        </w:rPr>
        <w:t xml:space="preserve">              Подписи:  1. </w:t>
      </w:r>
      <w:r>
        <w:rPr>
          <w:rFonts w:eastAsia="Calibri"/>
        </w:rPr>
        <w:t xml:space="preserve">подпись имеется    </w:t>
      </w:r>
      <w:r w:rsidRPr="00567F66">
        <w:rPr>
          <w:rFonts w:eastAsia="Calibri"/>
        </w:rPr>
        <w:t>С. А. Алексеева</w:t>
      </w:r>
    </w:p>
    <w:p w:rsidR="00567F66" w:rsidRPr="00567F66" w:rsidRDefault="00567F66" w:rsidP="00567F66">
      <w:pPr>
        <w:widowControl w:val="0"/>
        <w:tabs>
          <w:tab w:val="left" w:pos="1665"/>
          <w:tab w:val="left" w:pos="1770"/>
        </w:tabs>
        <w:autoSpaceDE w:val="0"/>
        <w:autoSpaceDN w:val="0"/>
        <w:adjustRightInd w:val="0"/>
        <w:rPr>
          <w:rFonts w:eastAsia="Calibri"/>
        </w:rPr>
      </w:pPr>
      <w:r w:rsidRPr="00567F66">
        <w:rPr>
          <w:rFonts w:eastAsia="Calibri"/>
        </w:rPr>
        <w:t xml:space="preserve">                                          2. </w:t>
      </w:r>
      <w:r>
        <w:rPr>
          <w:rFonts w:eastAsia="Calibri"/>
        </w:rPr>
        <w:t xml:space="preserve">подпись имеется    </w:t>
      </w:r>
      <w:r w:rsidRPr="00567F66">
        <w:rPr>
          <w:rFonts w:eastAsia="Calibri"/>
        </w:rPr>
        <w:t>Г. Ю. Егорова</w:t>
      </w:r>
    </w:p>
    <w:p w:rsidR="00567F66" w:rsidRPr="00567F66" w:rsidRDefault="00567F66" w:rsidP="00567F66">
      <w:pPr>
        <w:widowControl w:val="0"/>
        <w:tabs>
          <w:tab w:val="left" w:pos="1665"/>
          <w:tab w:val="left" w:pos="1770"/>
        </w:tabs>
        <w:autoSpaceDE w:val="0"/>
        <w:autoSpaceDN w:val="0"/>
        <w:adjustRightInd w:val="0"/>
        <w:rPr>
          <w:rFonts w:eastAsia="Calibri"/>
        </w:rPr>
      </w:pPr>
      <w:r w:rsidRPr="00567F66">
        <w:rPr>
          <w:rFonts w:eastAsia="Calibri"/>
        </w:rPr>
        <w:t xml:space="preserve">                                          3. </w:t>
      </w:r>
      <w:r>
        <w:rPr>
          <w:rFonts w:eastAsia="Calibri"/>
        </w:rPr>
        <w:t xml:space="preserve">подпись имеется    </w:t>
      </w:r>
      <w:r w:rsidRPr="00567F66">
        <w:rPr>
          <w:rFonts w:eastAsia="Calibri"/>
        </w:rPr>
        <w:t>В. В. Андреева</w:t>
      </w:r>
    </w:p>
    <w:p w:rsidR="00567F66" w:rsidRPr="00567F66" w:rsidRDefault="00567F66" w:rsidP="00567F66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567F66" w:rsidRPr="00567F66" w:rsidRDefault="00567F66" w:rsidP="00567F66">
      <w:pPr>
        <w:widowControl w:val="0"/>
        <w:tabs>
          <w:tab w:val="left" w:pos="1620"/>
        </w:tabs>
        <w:autoSpaceDE w:val="0"/>
        <w:autoSpaceDN w:val="0"/>
        <w:adjustRightInd w:val="0"/>
        <w:rPr>
          <w:rFonts w:eastAsia="Calibri"/>
        </w:rPr>
      </w:pPr>
    </w:p>
    <w:p w:rsidR="00567F66" w:rsidRPr="00567F66" w:rsidRDefault="00567F66" w:rsidP="00567F66">
      <w:pPr>
        <w:widowControl w:val="0"/>
        <w:tabs>
          <w:tab w:val="left" w:pos="1620"/>
        </w:tabs>
        <w:autoSpaceDE w:val="0"/>
        <w:autoSpaceDN w:val="0"/>
        <w:adjustRightInd w:val="0"/>
        <w:rPr>
          <w:rFonts w:eastAsia="Calibri"/>
        </w:rPr>
      </w:pPr>
    </w:p>
    <w:p w:rsidR="00567F66" w:rsidRPr="00567F66" w:rsidRDefault="00567F66" w:rsidP="00567F66">
      <w:pPr>
        <w:widowControl w:val="0"/>
        <w:tabs>
          <w:tab w:val="left" w:pos="1620"/>
        </w:tabs>
        <w:autoSpaceDE w:val="0"/>
        <w:autoSpaceDN w:val="0"/>
        <w:adjustRightInd w:val="0"/>
        <w:rPr>
          <w:rFonts w:eastAsia="Calibri"/>
        </w:rPr>
      </w:pPr>
    </w:p>
    <w:p w:rsidR="00567F66" w:rsidRPr="00567F66" w:rsidRDefault="00567F66" w:rsidP="00567F66">
      <w:pPr>
        <w:widowControl w:val="0"/>
        <w:tabs>
          <w:tab w:val="left" w:pos="1620"/>
        </w:tabs>
        <w:autoSpaceDE w:val="0"/>
        <w:autoSpaceDN w:val="0"/>
        <w:adjustRightInd w:val="0"/>
        <w:rPr>
          <w:rFonts w:eastAsia="Calibri"/>
        </w:rPr>
      </w:pPr>
    </w:p>
    <w:p w:rsidR="00567F66" w:rsidRPr="00567F66" w:rsidRDefault="00567F66" w:rsidP="00567F66">
      <w:pPr>
        <w:widowControl w:val="0"/>
        <w:tabs>
          <w:tab w:val="left" w:pos="1620"/>
        </w:tabs>
        <w:autoSpaceDE w:val="0"/>
        <w:autoSpaceDN w:val="0"/>
        <w:adjustRightInd w:val="0"/>
        <w:rPr>
          <w:rFonts w:eastAsia="Calibri"/>
        </w:rPr>
      </w:pPr>
    </w:p>
    <w:p w:rsidR="00567F66" w:rsidRPr="00567F66" w:rsidRDefault="00567F66" w:rsidP="00567F66">
      <w:pPr>
        <w:widowControl w:val="0"/>
        <w:tabs>
          <w:tab w:val="left" w:pos="1620"/>
        </w:tabs>
        <w:autoSpaceDE w:val="0"/>
        <w:autoSpaceDN w:val="0"/>
        <w:adjustRightInd w:val="0"/>
        <w:rPr>
          <w:rFonts w:eastAsia="Calibri"/>
        </w:rPr>
      </w:pPr>
    </w:p>
    <w:p w:rsidR="00567F66" w:rsidRPr="00567F66" w:rsidRDefault="00567F66" w:rsidP="00567F66">
      <w:pPr>
        <w:widowControl w:val="0"/>
        <w:tabs>
          <w:tab w:val="left" w:pos="1620"/>
        </w:tabs>
        <w:autoSpaceDE w:val="0"/>
        <w:autoSpaceDN w:val="0"/>
        <w:adjustRightInd w:val="0"/>
        <w:rPr>
          <w:rFonts w:eastAsia="Calibri"/>
          <w:b/>
        </w:rPr>
      </w:pPr>
      <w:r w:rsidRPr="00567F66">
        <w:rPr>
          <w:rFonts w:eastAsia="Calibri"/>
          <w:b/>
        </w:rPr>
        <w:t>Копия</w:t>
      </w: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Pr="00567F66" w:rsidRDefault="00567F66" w:rsidP="00567F66">
      <w:pPr>
        <w:ind w:firstLine="567"/>
        <w:jc w:val="center"/>
        <w:rPr>
          <w:rFonts w:eastAsia="Calibri"/>
        </w:rPr>
      </w:pPr>
      <w:r w:rsidRPr="00567F66">
        <w:rPr>
          <w:rFonts w:eastAsia="Calibri"/>
        </w:rPr>
        <w:t>АКТ</w:t>
      </w:r>
    </w:p>
    <w:p w:rsidR="00567F66" w:rsidRPr="00567F66" w:rsidRDefault="00567F66" w:rsidP="00567F66">
      <w:pPr>
        <w:ind w:firstLine="567"/>
        <w:jc w:val="center"/>
        <w:rPr>
          <w:rFonts w:eastAsia="Calibri"/>
        </w:rPr>
      </w:pPr>
      <w:r w:rsidRPr="00567F66">
        <w:rPr>
          <w:rFonts w:eastAsia="Calibri"/>
        </w:rPr>
        <w:t>обследования жилищно-бытовых условий семьи</w:t>
      </w:r>
    </w:p>
    <w:p w:rsidR="00567F66" w:rsidRPr="00567F66" w:rsidRDefault="00567F66" w:rsidP="00567F66">
      <w:pPr>
        <w:ind w:firstLine="567"/>
        <w:jc w:val="center"/>
        <w:rPr>
          <w:rFonts w:eastAsia="Calibri"/>
        </w:rPr>
      </w:pPr>
      <w:r w:rsidRPr="00567F66">
        <w:rPr>
          <w:rFonts w:eastAsia="Calibri"/>
        </w:rPr>
        <w:t>Алексеевой Марии Сергеевны, 17.01.1995г.р.</w:t>
      </w:r>
    </w:p>
    <w:p w:rsidR="00567F66" w:rsidRPr="00567F66" w:rsidRDefault="00567F66" w:rsidP="00567F66">
      <w:pPr>
        <w:ind w:firstLine="567"/>
        <w:jc w:val="center"/>
        <w:rPr>
          <w:rFonts w:eastAsia="Calibri"/>
        </w:rPr>
      </w:pPr>
    </w:p>
    <w:p w:rsidR="00567F66" w:rsidRPr="00567F66" w:rsidRDefault="00567F66" w:rsidP="00567F66">
      <w:pPr>
        <w:rPr>
          <w:rFonts w:eastAsia="Calibri"/>
        </w:rPr>
      </w:pPr>
      <w:r w:rsidRPr="00567F66">
        <w:rPr>
          <w:rFonts w:eastAsia="Calibri"/>
        </w:rPr>
        <w:t xml:space="preserve">          </w:t>
      </w:r>
    </w:p>
    <w:p w:rsidR="00567F66" w:rsidRPr="00567F66" w:rsidRDefault="00567F66" w:rsidP="00567F66">
      <w:pPr>
        <w:rPr>
          <w:rFonts w:eastAsia="Calibri"/>
        </w:rPr>
      </w:pPr>
      <w:r w:rsidRPr="00567F66">
        <w:rPr>
          <w:rFonts w:eastAsia="Calibri"/>
        </w:rPr>
        <w:t xml:space="preserve">            09 июля 2019 года                                                                            д. </w:t>
      </w:r>
      <w:proofErr w:type="spellStart"/>
      <w:r w:rsidRPr="00567F66">
        <w:rPr>
          <w:rFonts w:eastAsia="Calibri"/>
        </w:rPr>
        <w:t>Енешкасы</w:t>
      </w:r>
      <w:proofErr w:type="spellEnd"/>
    </w:p>
    <w:p w:rsidR="00567F66" w:rsidRPr="00567F66" w:rsidRDefault="00567F66" w:rsidP="00567F66">
      <w:pPr>
        <w:ind w:firstLine="567"/>
        <w:jc w:val="center"/>
        <w:rPr>
          <w:rFonts w:eastAsia="Calibri"/>
        </w:rPr>
      </w:pPr>
    </w:p>
    <w:p w:rsidR="00567F66" w:rsidRPr="00567F66" w:rsidRDefault="00567F66" w:rsidP="00567F66">
      <w:pPr>
        <w:ind w:firstLine="567"/>
        <w:jc w:val="both"/>
        <w:rPr>
          <w:rFonts w:eastAsia="Calibri"/>
        </w:rPr>
      </w:pPr>
      <w:r w:rsidRPr="00567F66">
        <w:rPr>
          <w:rFonts w:eastAsia="Calibri"/>
        </w:rPr>
        <w:t xml:space="preserve">    11 час.35 мин.</w:t>
      </w:r>
    </w:p>
    <w:p w:rsidR="00567F66" w:rsidRPr="00567F66" w:rsidRDefault="00567F66" w:rsidP="00567F66">
      <w:pPr>
        <w:ind w:firstLine="567"/>
        <w:jc w:val="both"/>
        <w:rPr>
          <w:rFonts w:eastAsia="Calibri"/>
        </w:rPr>
      </w:pPr>
    </w:p>
    <w:p w:rsidR="00567F66" w:rsidRPr="00567F66" w:rsidRDefault="00567F66" w:rsidP="00567F66">
      <w:pPr>
        <w:ind w:firstLine="567"/>
        <w:jc w:val="both"/>
        <w:rPr>
          <w:rFonts w:eastAsia="Calibri"/>
        </w:rPr>
      </w:pPr>
      <w:proofErr w:type="gramStart"/>
      <w:r w:rsidRPr="00567F66">
        <w:rPr>
          <w:rFonts w:eastAsia="Calibri"/>
        </w:rPr>
        <w:t xml:space="preserve">Нами, заведующей отделом опеки и попечительства администрации Красноармейского района </w:t>
      </w:r>
      <w:proofErr w:type="spellStart"/>
      <w:r w:rsidRPr="00567F66">
        <w:rPr>
          <w:rFonts w:eastAsia="Calibri"/>
        </w:rPr>
        <w:t>Гурьевой</w:t>
      </w:r>
      <w:proofErr w:type="spellEnd"/>
      <w:r w:rsidRPr="00567F66">
        <w:rPr>
          <w:rFonts w:eastAsia="Calibri"/>
        </w:rPr>
        <w:t xml:space="preserve"> Ириной Геннадьевной, секретарем КДН и ЗП администрации Красноармейского района  Петровой Эльзой Ивановной, ведущим специалистом-экспертом администрации </w:t>
      </w:r>
      <w:proofErr w:type="spellStart"/>
      <w:r w:rsidRPr="00567F66">
        <w:rPr>
          <w:rFonts w:eastAsia="Calibri"/>
        </w:rPr>
        <w:t>Чадукасинского</w:t>
      </w:r>
      <w:proofErr w:type="spellEnd"/>
      <w:r w:rsidRPr="00567F66">
        <w:rPr>
          <w:rFonts w:eastAsia="Calibri"/>
        </w:rPr>
        <w:t xml:space="preserve"> сельского поселения Алексеевой Светланой Алексеевной, инспектором ВУС Егоровой Галиной Юрьевной, членом Совета по профилактике правонарушений Андреевой Валентиной Витальевной, участковым уполномоченным отделения полиции по Красноармейскому району МО МВД России «</w:t>
      </w:r>
      <w:proofErr w:type="spellStart"/>
      <w:r w:rsidRPr="00567F66">
        <w:rPr>
          <w:rFonts w:eastAsia="Calibri"/>
        </w:rPr>
        <w:t>Цивильский</w:t>
      </w:r>
      <w:proofErr w:type="spellEnd"/>
      <w:r w:rsidRPr="00567F66">
        <w:rPr>
          <w:rFonts w:eastAsia="Calibri"/>
        </w:rPr>
        <w:t xml:space="preserve">» обслуживающим </w:t>
      </w:r>
      <w:proofErr w:type="spellStart"/>
      <w:r w:rsidRPr="00567F66">
        <w:rPr>
          <w:rFonts w:eastAsia="Calibri"/>
        </w:rPr>
        <w:t>Чадукасинское</w:t>
      </w:r>
      <w:proofErr w:type="spellEnd"/>
      <w:r w:rsidRPr="00567F66">
        <w:rPr>
          <w:rFonts w:eastAsia="Calibri"/>
        </w:rPr>
        <w:t xml:space="preserve">, </w:t>
      </w:r>
      <w:proofErr w:type="spellStart"/>
      <w:r w:rsidRPr="00567F66">
        <w:rPr>
          <w:rFonts w:eastAsia="Calibri"/>
        </w:rPr>
        <w:t>Исаковское</w:t>
      </w:r>
      <w:proofErr w:type="spellEnd"/>
      <w:r w:rsidRPr="00567F66">
        <w:rPr>
          <w:rFonts w:eastAsia="Calibri"/>
        </w:rPr>
        <w:t xml:space="preserve"> и </w:t>
      </w:r>
      <w:proofErr w:type="spellStart"/>
      <w:r w:rsidRPr="00567F66">
        <w:rPr>
          <w:rFonts w:eastAsia="Calibri"/>
        </w:rPr>
        <w:t>Караевские</w:t>
      </w:r>
      <w:proofErr w:type="spellEnd"/>
      <w:proofErr w:type="gramEnd"/>
      <w:r w:rsidRPr="00567F66">
        <w:rPr>
          <w:rFonts w:eastAsia="Calibri"/>
        </w:rPr>
        <w:t xml:space="preserve"> сельские поселения, майором полиции Егоровым Сергеем Юрьевичем, произведено обследование материально-бытового семейного положения семьи Алексеевой Марии Сергеевны, зарегистрированной в деревне </w:t>
      </w:r>
      <w:proofErr w:type="spellStart"/>
      <w:r w:rsidRPr="00567F66">
        <w:rPr>
          <w:rFonts w:eastAsia="Calibri"/>
        </w:rPr>
        <w:t>Енешкасы</w:t>
      </w:r>
      <w:proofErr w:type="spellEnd"/>
      <w:r w:rsidRPr="00567F66">
        <w:rPr>
          <w:rFonts w:eastAsia="Calibri"/>
        </w:rPr>
        <w:t xml:space="preserve"> Красноармейского района Чувашской Республики по улице </w:t>
      </w:r>
      <w:proofErr w:type="gramStart"/>
      <w:r w:rsidRPr="00567F66">
        <w:rPr>
          <w:rFonts w:eastAsia="Calibri"/>
        </w:rPr>
        <w:t>Школьная</w:t>
      </w:r>
      <w:proofErr w:type="gramEnd"/>
      <w:r w:rsidRPr="00567F66">
        <w:rPr>
          <w:rFonts w:eastAsia="Calibri"/>
        </w:rPr>
        <w:t>, в доме № 14 .</w:t>
      </w:r>
    </w:p>
    <w:p w:rsidR="00567F66" w:rsidRPr="00567F66" w:rsidRDefault="00567F66" w:rsidP="00567F66">
      <w:pPr>
        <w:ind w:firstLine="567"/>
        <w:jc w:val="both"/>
        <w:rPr>
          <w:rFonts w:eastAsia="Calibri"/>
        </w:rPr>
      </w:pPr>
      <w:r w:rsidRPr="00567F66">
        <w:rPr>
          <w:rFonts w:eastAsia="Calibri"/>
        </w:rPr>
        <w:t>Цель посещения: секретарю КДН и ЗП администрации Красноармейского района  Петровой Эльзе Ивановне поступило устное телефонное обращение от ведущего специалист</w:t>
      </w:r>
      <w:proofErr w:type="gramStart"/>
      <w:r w:rsidRPr="00567F66">
        <w:rPr>
          <w:rFonts w:eastAsia="Calibri"/>
        </w:rPr>
        <w:t>а-</w:t>
      </w:r>
      <w:proofErr w:type="gramEnd"/>
      <w:r w:rsidRPr="00567F66">
        <w:rPr>
          <w:rFonts w:eastAsia="Calibri"/>
        </w:rPr>
        <w:t xml:space="preserve"> эксперта администрации </w:t>
      </w:r>
      <w:proofErr w:type="spellStart"/>
      <w:r w:rsidRPr="00567F66">
        <w:rPr>
          <w:rFonts w:eastAsia="Calibri"/>
        </w:rPr>
        <w:t>Чадукасинского</w:t>
      </w:r>
      <w:proofErr w:type="spellEnd"/>
      <w:r w:rsidRPr="00567F66">
        <w:rPr>
          <w:rFonts w:eastAsia="Calibri"/>
        </w:rPr>
        <w:t xml:space="preserve"> сельского поселения Алексеевой Светланы Алексеевны, где членами Совета по профилактике правонарушений производилось обследование ЖБУ семьи Алексеевой М.С. </w:t>
      </w:r>
    </w:p>
    <w:p w:rsidR="00567F66" w:rsidRPr="00567F66" w:rsidRDefault="00567F66" w:rsidP="00567F66">
      <w:pPr>
        <w:ind w:firstLine="567"/>
        <w:jc w:val="both"/>
        <w:rPr>
          <w:rFonts w:eastAsia="Calibri"/>
        </w:rPr>
      </w:pPr>
      <w:r w:rsidRPr="00567F66">
        <w:rPr>
          <w:rFonts w:eastAsia="Calibri"/>
        </w:rPr>
        <w:t xml:space="preserve">Обследованием установлено следующее: </w:t>
      </w:r>
    </w:p>
    <w:p w:rsidR="00567F66" w:rsidRPr="00567F66" w:rsidRDefault="00567F66" w:rsidP="00567F66">
      <w:pPr>
        <w:ind w:firstLine="567"/>
        <w:jc w:val="both"/>
        <w:rPr>
          <w:rFonts w:eastAsia="Calibri"/>
        </w:rPr>
      </w:pPr>
      <w:r w:rsidRPr="00567F66">
        <w:rPr>
          <w:rFonts w:eastAsia="Calibri"/>
        </w:rPr>
        <w:t>в доме присутствовали Алексеева Мария Сергеевна, ее дочь Алексеева София Александровна, 28.02.2014 г.р. и сожитель Григорьев Петр Юрьевич. Оба взрослых гражданина находятся в алкогольном опьянении.</w:t>
      </w:r>
    </w:p>
    <w:p w:rsidR="00567F66" w:rsidRPr="00567F66" w:rsidRDefault="00567F66" w:rsidP="00567F66">
      <w:pPr>
        <w:ind w:firstLine="567"/>
        <w:jc w:val="both"/>
        <w:rPr>
          <w:rFonts w:eastAsia="Calibri"/>
        </w:rPr>
      </w:pPr>
      <w:r w:rsidRPr="00567F66">
        <w:rPr>
          <w:rFonts w:eastAsia="Calibri"/>
        </w:rPr>
        <w:t xml:space="preserve"> </w:t>
      </w:r>
      <w:r w:rsidRPr="00567F66">
        <w:rPr>
          <w:rFonts w:eastAsia="Calibri"/>
          <w:color w:val="000000" w:themeColor="text1"/>
        </w:rPr>
        <w:t xml:space="preserve">Семья проживает в доме, принадлежащем на праве личной собственности Алексееву Сергею Петровичу - отцу Алексеевой М.С. Пользуется земельным участком в размере 0,36 га. Занимаемая площадь жилого бревенчатого дома 1956 года постройки составляет 23,7 кв. м., отопление печное, водопровод летнего варианта. В момент обследования ЖБУ семьи в доме </w:t>
      </w:r>
      <w:r w:rsidRPr="00567F66">
        <w:rPr>
          <w:rFonts w:eastAsia="Calibri"/>
        </w:rPr>
        <w:t>беспорядок, везде валяются грязные вещи и пустая стеклотара от пива и водки. Чистой посуды нет, к завтраку ничего не приготовлено, электричество отсоединено от питания по причине неуплаты за услуги, на столе есть только   буханка белого хлеба. Одежда ребенка грязная.</w:t>
      </w:r>
    </w:p>
    <w:p w:rsidR="00567F66" w:rsidRPr="00567F66" w:rsidRDefault="00567F66" w:rsidP="00567F66">
      <w:pPr>
        <w:ind w:firstLine="567"/>
        <w:jc w:val="both"/>
        <w:rPr>
          <w:rFonts w:eastAsia="Calibri"/>
        </w:rPr>
      </w:pPr>
      <w:r w:rsidRPr="00567F66">
        <w:rPr>
          <w:rFonts w:eastAsia="Calibri"/>
        </w:rPr>
        <w:t xml:space="preserve"> </w:t>
      </w:r>
      <w:r w:rsidRPr="00567F66">
        <w:t>Материальное положение семьи критическое. Мария и ее сожитель нигде не работают, перебиваются случайными заработками и доходом от содержания пары овец.</w:t>
      </w:r>
      <w:r w:rsidRPr="00567F66">
        <w:rPr>
          <w:rFonts w:ascii="Arial" w:hAnsi="Arial" w:cs="Arial"/>
        </w:rPr>
        <w:t xml:space="preserve"> Со </w:t>
      </w:r>
      <w:r w:rsidRPr="00567F66">
        <w:rPr>
          <w:rFonts w:eastAsia="Calibri"/>
        </w:rPr>
        <w:t xml:space="preserve">слов односельчан известно, что Алексеева постоянно употребляет спиртные напитки, что сожитель Алексеевой М.С. систематически избивает ее. </w:t>
      </w:r>
    </w:p>
    <w:p w:rsidR="00567F66" w:rsidRPr="00567F66" w:rsidRDefault="00567F66" w:rsidP="00567F66">
      <w:pPr>
        <w:ind w:firstLine="567"/>
        <w:jc w:val="both"/>
        <w:rPr>
          <w:rFonts w:eastAsia="Calibri"/>
        </w:rPr>
      </w:pPr>
      <w:r w:rsidRPr="00567F66">
        <w:rPr>
          <w:rFonts w:eastAsia="Calibri"/>
        </w:rPr>
        <w:t xml:space="preserve">В ходе разъяснительной беседы с Алексеевой становится ясно, что ситуацию Алексеева исправить не собирается. </w:t>
      </w:r>
    </w:p>
    <w:p w:rsidR="00567F66" w:rsidRPr="00567F66" w:rsidRDefault="00567F66" w:rsidP="00567F66">
      <w:pPr>
        <w:ind w:firstLine="567"/>
        <w:jc w:val="both"/>
        <w:rPr>
          <w:rFonts w:eastAsia="Calibri"/>
        </w:rPr>
      </w:pPr>
      <w:proofErr w:type="gramStart"/>
      <w:r w:rsidRPr="00567F66">
        <w:rPr>
          <w:rFonts w:eastAsia="Calibri"/>
          <w:color w:val="000000" w:themeColor="text1"/>
        </w:rPr>
        <w:t xml:space="preserve">Решение  со стороны обследования: </w:t>
      </w:r>
      <w:r w:rsidRPr="00567F66">
        <w:rPr>
          <w:rFonts w:eastAsia="Calibri"/>
        </w:rPr>
        <w:t xml:space="preserve">комиссия пришла к выводу, что мать с ребенком нужно отвести к педиатрам филиала БСМП г. Чебоксары в с. Красноармейское для дальнейшего обследования состояния здоровья. </w:t>
      </w:r>
      <w:proofErr w:type="gramEnd"/>
    </w:p>
    <w:p w:rsidR="00567F66" w:rsidRPr="00567F66" w:rsidRDefault="00567F66" w:rsidP="00567F66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567F66" w:rsidRPr="00567F66" w:rsidRDefault="00567F66" w:rsidP="00567F66">
      <w:pPr>
        <w:ind w:firstLine="567"/>
        <w:jc w:val="both"/>
        <w:rPr>
          <w:rFonts w:eastAsia="Calibri"/>
        </w:rPr>
      </w:pPr>
      <w:r w:rsidRPr="00567F66">
        <w:rPr>
          <w:rFonts w:eastAsia="Calibri"/>
        </w:rPr>
        <w:t xml:space="preserve">              Подписи:  </w:t>
      </w:r>
      <w:r w:rsidRPr="000A7827">
        <w:rPr>
          <w:rFonts w:eastAsia="Calibri"/>
        </w:rPr>
        <w:t xml:space="preserve"> </w:t>
      </w:r>
      <w:r w:rsidRPr="00567F66">
        <w:rPr>
          <w:rFonts w:eastAsia="Calibri"/>
        </w:rPr>
        <w:t xml:space="preserve">1. </w:t>
      </w:r>
      <w:r w:rsidRPr="000A7827">
        <w:rPr>
          <w:rFonts w:eastAsia="Calibri"/>
        </w:rPr>
        <w:t xml:space="preserve">подпись имеется     </w:t>
      </w:r>
      <w:r w:rsidRPr="00567F66">
        <w:rPr>
          <w:rFonts w:eastAsia="Calibri"/>
        </w:rPr>
        <w:t>И. Г. Гурьева</w:t>
      </w:r>
    </w:p>
    <w:p w:rsidR="00567F66" w:rsidRPr="00567F66" w:rsidRDefault="00567F66" w:rsidP="00567F66">
      <w:pPr>
        <w:widowControl w:val="0"/>
        <w:tabs>
          <w:tab w:val="left" w:pos="1665"/>
          <w:tab w:val="left" w:pos="1770"/>
        </w:tabs>
        <w:autoSpaceDE w:val="0"/>
        <w:autoSpaceDN w:val="0"/>
        <w:adjustRightInd w:val="0"/>
        <w:rPr>
          <w:rFonts w:eastAsia="Calibri"/>
        </w:rPr>
      </w:pPr>
      <w:r w:rsidRPr="00567F66">
        <w:rPr>
          <w:rFonts w:eastAsia="Calibri"/>
        </w:rPr>
        <w:t xml:space="preserve">                                          </w:t>
      </w:r>
      <w:r w:rsidR="000A7827">
        <w:rPr>
          <w:rFonts w:eastAsia="Calibri"/>
        </w:rPr>
        <w:t xml:space="preserve"> </w:t>
      </w:r>
      <w:r w:rsidRPr="00567F66">
        <w:rPr>
          <w:rFonts w:eastAsia="Calibri"/>
        </w:rPr>
        <w:t xml:space="preserve">2. </w:t>
      </w:r>
      <w:r w:rsidRPr="000A7827">
        <w:rPr>
          <w:rFonts w:eastAsia="Calibri"/>
        </w:rPr>
        <w:t xml:space="preserve">подпись имеется     </w:t>
      </w:r>
      <w:r w:rsidRPr="00567F66">
        <w:rPr>
          <w:rFonts w:eastAsia="Calibri"/>
        </w:rPr>
        <w:t>Э. И. Петрова</w:t>
      </w:r>
    </w:p>
    <w:p w:rsidR="00567F66" w:rsidRPr="00567F66" w:rsidRDefault="00567F66" w:rsidP="00567F66">
      <w:pPr>
        <w:widowControl w:val="0"/>
        <w:tabs>
          <w:tab w:val="left" w:pos="1665"/>
          <w:tab w:val="left" w:pos="1770"/>
        </w:tabs>
        <w:autoSpaceDE w:val="0"/>
        <w:autoSpaceDN w:val="0"/>
        <w:adjustRightInd w:val="0"/>
        <w:rPr>
          <w:rFonts w:eastAsia="Calibri"/>
        </w:rPr>
      </w:pPr>
      <w:r w:rsidRPr="00567F66">
        <w:rPr>
          <w:rFonts w:eastAsia="Calibri"/>
        </w:rPr>
        <w:lastRenderedPageBreak/>
        <w:t xml:space="preserve">                                          </w:t>
      </w:r>
      <w:r w:rsidR="000A7827">
        <w:rPr>
          <w:rFonts w:eastAsia="Calibri"/>
        </w:rPr>
        <w:t xml:space="preserve">    </w:t>
      </w:r>
      <w:r w:rsidRPr="00567F66">
        <w:rPr>
          <w:rFonts w:eastAsia="Calibri"/>
        </w:rPr>
        <w:t xml:space="preserve">3. </w:t>
      </w:r>
      <w:r w:rsidRPr="000A7827">
        <w:rPr>
          <w:rFonts w:eastAsia="Calibri"/>
        </w:rPr>
        <w:t xml:space="preserve">подпись имеется     </w:t>
      </w:r>
      <w:r w:rsidRPr="00567F66">
        <w:rPr>
          <w:rFonts w:eastAsia="Calibri"/>
        </w:rPr>
        <w:t>С. А. Алексеева</w:t>
      </w:r>
    </w:p>
    <w:p w:rsidR="00567F66" w:rsidRPr="00567F66" w:rsidRDefault="00567F66" w:rsidP="00567F66">
      <w:pPr>
        <w:widowControl w:val="0"/>
        <w:tabs>
          <w:tab w:val="left" w:pos="1665"/>
          <w:tab w:val="left" w:pos="1770"/>
        </w:tabs>
        <w:autoSpaceDE w:val="0"/>
        <w:autoSpaceDN w:val="0"/>
        <w:adjustRightInd w:val="0"/>
        <w:rPr>
          <w:rFonts w:eastAsia="Calibri"/>
        </w:rPr>
      </w:pPr>
      <w:r w:rsidRPr="00567F66">
        <w:rPr>
          <w:rFonts w:eastAsia="Calibri"/>
        </w:rPr>
        <w:t xml:space="preserve">                                          </w:t>
      </w:r>
      <w:r w:rsidR="000A7827">
        <w:rPr>
          <w:rFonts w:eastAsia="Calibri"/>
        </w:rPr>
        <w:t xml:space="preserve">    </w:t>
      </w:r>
      <w:r w:rsidRPr="00567F66">
        <w:rPr>
          <w:rFonts w:eastAsia="Calibri"/>
        </w:rPr>
        <w:t>4.</w:t>
      </w:r>
      <w:r w:rsidRPr="000A7827">
        <w:rPr>
          <w:rFonts w:eastAsia="Calibri"/>
        </w:rPr>
        <w:t xml:space="preserve"> подпись имеется  </w:t>
      </w:r>
      <w:r w:rsidRPr="00567F66">
        <w:rPr>
          <w:rFonts w:eastAsia="Calibri"/>
        </w:rPr>
        <w:t xml:space="preserve"> </w:t>
      </w:r>
      <w:r w:rsidRPr="000A7827">
        <w:rPr>
          <w:rFonts w:eastAsia="Calibri"/>
        </w:rPr>
        <w:t xml:space="preserve"> </w:t>
      </w:r>
      <w:r w:rsidRPr="00567F66">
        <w:rPr>
          <w:rFonts w:eastAsia="Calibri"/>
        </w:rPr>
        <w:t>Г. Ю. Егорова</w:t>
      </w:r>
    </w:p>
    <w:p w:rsidR="00567F66" w:rsidRPr="00567F66" w:rsidRDefault="00567F66" w:rsidP="00567F66">
      <w:pPr>
        <w:widowControl w:val="0"/>
        <w:tabs>
          <w:tab w:val="left" w:pos="2565"/>
        </w:tabs>
        <w:autoSpaceDE w:val="0"/>
        <w:autoSpaceDN w:val="0"/>
        <w:adjustRightInd w:val="0"/>
        <w:rPr>
          <w:rFonts w:eastAsia="Calibri"/>
        </w:rPr>
      </w:pPr>
      <w:r w:rsidRPr="00567F66">
        <w:rPr>
          <w:rFonts w:eastAsia="Calibri"/>
        </w:rPr>
        <w:tab/>
        <w:t xml:space="preserve">   5.</w:t>
      </w:r>
      <w:r w:rsidRPr="000A7827">
        <w:rPr>
          <w:rFonts w:eastAsia="Calibri"/>
        </w:rPr>
        <w:t xml:space="preserve"> подпись имеется</w:t>
      </w:r>
      <w:r w:rsidRPr="00567F66">
        <w:rPr>
          <w:rFonts w:eastAsia="Calibri"/>
        </w:rPr>
        <w:t xml:space="preserve">  </w:t>
      </w:r>
      <w:r w:rsidRPr="000A7827">
        <w:rPr>
          <w:rFonts w:eastAsia="Calibri"/>
        </w:rPr>
        <w:t xml:space="preserve">  </w:t>
      </w:r>
      <w:r w:rsidRPr="00567F66">
        <w:rPr>
          <w:rFonts w:eastAsia="Calibri"/>
        </w:rPr>
        <w:t>В. В. Андреева</w:t>
      </w:r>
    </w:p>
    <w:p w:rsidR="00567F66" w:rsidRPr="00567F66" w:rsidRDefault="00567F66" w:rsidP="00567F66">
      <w:pPr>
        <w:widowControl w:val="0"/>
        <w:tabs>
          <w:tab w:val="left" w:pos="2565"/>
        </w:tabs>
        <w:autoSpaceDE w:val="0"/>
        <w:autoSpaceDN w:val="0"/>
        <w:adjustRightInd w:val="0"/>
        <w:rPr>
          <w:rFonts w:eastAsia="Calibri"/>
        </w:rPr>
      </w:pPr>
      <w:r w:rsidRPr="00567F66">
        <w:rPr>
          <w:rFonts w:eastAsia="Calibri"/>
        </w:rPr>
        <w:tab/>
        <w:t xml:space="preserve">   6.</w:t>
      </w:r>
      <w:r w:rsidRPr="000A7827">
        <w:rPr>
          <w:rFonts w:eastAsia="Calibri"/>
        </w:rPr>
        <w:t xml:space="preserve"> подпись имеется</w:t>
      </w:r>
      <w:r w:rsidRPr="00567F66">
        <w:rPr>
          <w:rFonts w:eastAsia="Calibri"/>
        </w:rPr>
        <w:t xml:space="preserve">  </w:t>
      </w:r>
      <w:r w:rsidRPr="000A7827">
        <w:rPr>
          <w:rFonts w:eastAsia="Calibri"/>
        </w:rPr>
        <w:t xml:space="preserve">  </w:t>
      </w:r>
      <w:r w:rsidRPr="00567F66">
        <w:rPr>
          <w:rFonts w:eastAsia="Calibri"/>
        </w:rPr>
        <w:t>С. Ю. Егоров</w:t>
      </w:r>
    </w:p>
    <w:p w:rsidR="00567F66" w:rsidRPr="00567F66" w:rsidRDefault="00567F66" w:rsidP="00567F66">
      <w:pPr>
        <w:widowControl w:val="0"/>
        <w:tabs>
          <w:tab w:val="left" w:pos="2565"/>
        </w:tabs>
        <w:autoSpaceDE w:val="0"/>
        <w:autoSpaceDN w:val="0"/>
        <w:adjustRightInd w:val="0"/>
        <w:rPr>
          <w:rFonts w:eastAsia="Calibri"/>
        </w:rPr>
      </w:pPr>
    </w:p>
    <w:p w:rsidR="00567F66" w:rsidRPr="00567F66" w:rsidRDefault="00567F66" w:rsidP="00567F66">
      <w:pPr>
        <w:widowControl w:val="0"/>
        <w:tabs>
          <w:tab w:val="left" w:pos="1665"/>
          <w:tab w:val="left" w:pos="1770"/>
        </w:tabs>
        <w:autoSpaceDE w:val="0"/>
        <w:autoSpaceDN w:val="0"/>
        <w:adjustRightInd w:val="0"/>
        <w:rPr>
          <w:rFonts w:eastAsia="Calibri"/>
        </w:rPr>
      </w:pPr>
    </w:p>
    <w:p w:rsidR="00567F66" w:rsidRPr="000A7827" w:rsidRDefault="00567F66" w:rsidP="00366C00">
      <w:pPr>
        <w:ind w:firstLine="708"/>
      </w:pPr>
    </w:p>
    <w:p w:rsidR="00567F66" w:rsidRPr="000A7827" w:rsidRDefault="00567F66" w:rsidP="00366C00">
      <w:pPr>
        <w:ind w:firstLine="708"/>
      </w:pPr>
    </w:p>
    <w:sectPr w:rsidR="00567F66" w:rsidRPr="000A7827" w:rsidSect="00366C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1CD"/>
    <w:multiLevelType w:val="hybridMultilevel"/>
    <w:tmpl w:val="3AC6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B0304"/>
    <w:multiLevelType w:val="hybridMultilevel"/>
    <w:tmpl w:val="6BCE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64013"/>
    <w:multiLevelType w:val="hybridMultilevel"/>
    <w:tmpl w:val="82407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96"/>
    <w:rsid w:val="00062A45"/>
    <w:rsid w:val="000A7827"/>
    <w:rsid w:val="000D753A"/>
    <w:rsid w:val="000E6320"/>
    <w:rsid w:val="000F624F"/>
    <w:rsid w:val="0011462F"/>
    <w:rsid w:val="00147916"/>
    <w:rsid w:val="001B0407"/>
    <w:rsid w:val="001B1F10"/>
    <w:rsid w:val="001B252E"/>
    <w:rsid w:val="001D5442"/>
    <w:rsid w:val="001E5DFF"/>
    <w:rsid w:val="00210A84"/>
    <w:rsid w:val="002B79C8"/>
    <w:rsid w:val="00310718"/>
    <w:rsid w:val="00364799"/>
    <w:rsid w:val="00366C00"/>
    <w:rsid w:val="003721BC"/>
    <w:rsid w:val="00436E00"/>
    <w:rsid w:val="004444A9"/>
    <w:rsid w:val="00447D47"/>
    <w:rsid w:val="004A3A44"/>
    <w:rsid w:val="004A4ED1"/>
    <w:rsid w:val="004B50B2"/>
    <w:rsid w:val="004B564F"/>
    <w:rsid w:val="004D2670"/>
    <w:rsid w:val="004F7D7B"/>
    <w:rsid w:val="00556FC2"/>
    <w:rsid w:val="00567F66"/>
    <w:rsid w:val="005851E3"/>
    <w:rsid w:val="0059464F"/>
    <w:rsid w:val="005E64AA"/>
    <w:rsid w:val="007013D8"/>
    <w:rsid w:val="007070C3"/>
    <w:rsid w:val="007476BB"/>
    <w:rsid w:val="0077663B"/>
    <w:rsid w:val="0078615A"/>
    <w:rsid w:val="007E3D93"/>
    <w:rsid w:val="00801996"/>
    <w:rsid w:val="008548DB"/>
    <w:rsid w:val="00870F13"/>
    <w:rsid w:val="008A35F0"/>
    <w:rsid w:val="008B1777"/>
    <w:rsid w:val="008D4329"/>
    <w:rsid w:val="008D5752"/>
    <w:rsid w:val="008E7CF7"/>
    <w:rsid w:val="009271BB"/>
    <w:rsid w:val="009352D0"/>
    <w:rsid w:val="00937F92"/>
    <w:rsid w:val="00953C1E"/>
    <w:rsid w:val="009941BF"/>
    <w:rsid w:val="009B0D1B"/>
    <w:rsid w:val="00A371DA"/>
    <w:rsid w:val="00AA32A0"/>
    <w:rsid w:val="00AA388D"/>
    <w:rsid w:val="00AC03C7"/>
    <w:rsid w:val="00B062C7"/>
    <w:rsid w:val="00B07A02"/>
    <w:rsid w:val="00B134DB"/>
    <w:rsid w:val="00B90D49"/>
    <w:rsid w:val="00B93E25"/>
    <w:rsid w:val="00BB3AC4"/>
    <w:rsid w:val="00C041DC"/>
    <w:rsid w:val="00C52B3E"/>
    <w:rsid w:val="00C8409E"/>
    <w:rsid w:val="00CD1153"/>
    <w:rsid w:val="00D36682"/>
    <w:rsid w:val="00DA7BB2"/>
    <w:rsid w:val="00E07A60"/>
    <w:rsid w:val="00E62DB2"/>
    <w:rsid w:val="00EC3FC0"/>
    <w:rsid w:val="00EC3FEC"/>
    <w:rsid w:val="00F41592"/>
    <w:rsid w:val="00F42BF4"/>
    <w:rsid w:val="00F87553"/>
    <w:rsid w:val="00F929A1"/>
    <w:rsid w:val="00FB6E39"/>
    <w:rsid w:val="00FC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D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FC2"/>
    <w:pPr>
      <w:ind w:left="720"/>
      <w:contextualSpacing/>
    </w:pPr>
  </w:style>
  <w:style w:type="paragraph" w:styleId="a4">
    <w:name w:val="Balloon Text"/>
    <w:basedOn w:val="a"/>
    <w:link w:val="a5"/>
    <w:rsid w:val="00366C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66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D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FC2"/>
    <w:pPr>
      <w:ind w:left="720"/>
      <w:contextualSpacing/>
    </w:pPr>
  </w:style>
  <w:style w:type="paragraph" w:styleId="a4">
    <w:name w:val="Balloon Text"/>
    <w:basedOn w:val="a"/>
    <w:link w:val="a5"/>
    <w:rsid w:val="00366C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66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58</cp:revision>
  <cp:lastPrinted>2019-03-26T04:13:00Z</cp:lastPrinted>
  <dcterms:created xsi:type="dcterms:W3CDTF">2016-12-23T10:36:00Z</dcterms:created>
  <dcterms:modified xsi:type="dcterms:W3CDTF">2019-07-10T05:59:00Z</dcterms:modified>
</cp:coreProperties>
</file>