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70" w:rsidRPr="00797F91" w:rsidRDefault="001B5470" w:rsidP="001B5470">
      <w:pPr>
        <w:ind w:firstLine="709"/>
        <w:jc w:val="both"/>
        <w:rPr>
          <w:sz w:val="40"/>
          <w:szCs w:val="40"/>
        </w:rPr>
      </w:pPr>
      <w:r w:rsidRPr="00797F91">
        <w:rPr>
          <w:sz w:val="40"/>
          <w:szCs w:val="40"/>
        </w:rPr>
        <w:t>Проект бюджета</w:t>
      </w:r>
    </w:p>
    <w:p w:rsidR="001B5470" w:rsidRPr="001B5470" w:rsidRDefault="001B5470" w:rsidP="001B5470">
      <w:pPr>
        <w:ind w:firstLine="709"/>
        <w:jc w:val="both"/>
        <w:rPr>
          <w:sz w:val="20"/>
          <w:szCs w:val="20"/>
        </w:rPr>
      </w:pPr>
    </w:p>
    <w:tbl>
      <w:tblPr>
        <w:tblW w:w="0" w:type="auto"/>
        <w:tblInd w:w="108" w:type="dxa"/>
        <w:tblLayout w:type="fixed"/>
        <w:tblLook w:val="0000"/>
      </w:tblPr>
      <w:tblGrid>
        <w:gridCol w:w="4633"/>
      </w:tblGrid>
      <w:tr w:rsidR="001B5470" w:rsidRPr="001B5470" w:rsidTr="001B5470">
        <w:tblPrEx>
          <w:tblCellMar>
            <w:top w:w="0" w:type="dxa"/>
            <w:bottom w:w="0" w:type="dxa"/>
          </w:tblCellMar>
        </w:tblPrEx>
        <w:trPr>
          <w:trHeight w:val="421"/>
        </w:trPr>
        <w:tc>
          <w:tcPr>
            <w:tcW w:w="4633" w:type="dxa"/>
          </w:tcPr>
          <w:p w:rsidR="001B5470" w:rsidRPr="001B5470" w:rsidRDefault="001B5470" w:rsidP="001B5470">
            <w:pPr>
              <w:rPr>
                <w:b/>
                <w:sz w:val="20"/>
                <w:szCs w:val="20"/>
              </w:rPr>
            </w:pPr>
            <w:r w:rsidRPr="001B5470">
              <w:rPr>
                <w:b/>
                <w:sz w:val="20"/>
                <w:szCs w:val="20"/>
              </w:rPr>
              <w:t xml:space="preserve">О </w:t>
            </w:r>
            <w:proofErr w:type="gramStart"/>
            <w:r w:rsidRPr="001B5470">
              <w:rPr>
                <w:b/>
                <w:sz w:val="20"/>
                <w:szCs w:val="20"/>
              </w:rPr>
              <w:t>бюджете</w:t>
            </w:r>
            <w:proofErr w:type="gramEnd"/>
            <w:r w:rsidRPr="001B5470">
              <w:rPr>
                <w:b/>
                <w:sz w:val="20"/>
                <w:szCs w:val="20"/>
              </w:rPr>
              <w:t xml:space="preserve"> Убеевского сельского поселения Красноармейского   района Чувашской Республики на 2020 год и на плановый период 2021 и 2022 годов</w:t>
            </w:r>
          </w:p>
          <w:p w:rsidR="001B5470" w:rsidRPr="001B5470" w:rsidRDefault="001B5470" w:rsidP="001B5470">
            <w:pPr>
              <w:ind w:left="-250" w:firstLine="250"/>
              <w:jc w:val="both"/>
              <w:rPr>
                <w:b/>
                <w:sz w:val="20"/>
                <w:szCs w:val="20"/>
              </w:rPr>
            </w:pPr>
            <w:r w:rsidRPr="001B5470">
              <w:rPr>
                <w:b/>
                <w:sz w:val="20"/>
                <w:szCs w:val="20"/>
              </w:rPr>
              <w:t xml:space="preserve"> </w:t>
            </w:r>
          </w:p>
        </w:tc>
      </w:tr>
    </w:tbl>
    <w:p w:rsidR="001B5470" w:rsidRPr="001B5470" w:rsidRDefault="001B5470" w:rsidP="001B5470">
      <w:pPr>
        <w:pStyle w:val="13"/>
        <w:ind w:firstLine="720"/>
        <w:rPr>
          <w:b/>
          <w:color w:val="000000"/>
          <w:sz w:val="20"/>
          <w:szCs w:val="20"/>
        </w:rPr>
      </w:pPr>
      <w:r w:rsidRPr="001B5470">
        <w:rPr>
          <w:b/>
          <w:color w:val="000000"/>
          <w:sz w:val="20"/>
          <w:szCs w:val="20"/>
        </w:rPr>
        <w:t xml:space="preserve">Собрание депутатов </w:t>
      </w:r>
      <w:r w:rsidRPr="001B5470">
        <w:rPr>
          <w:b/>
          <w:sz w:val="20"/>
          <w:szCs w:val="20"/>
        </w:rPr>
        <w:t>Убеевского сельского поселения</w:t>
      </w:r>
      <w:r w:rsidRPr="001B5470">
        <w:rPr>
          <w:b/>
          <w:color w:val="000000"/>
          <w:sz w:val="20"/>
          <w:szCs w:val="20"/>
        </w:rPr>
        <w:t xml:space="preserve"> Красноармейского района </w:t>
      </w:r>
      <w:proofErr w:type="spellStart"/>
      <w:proofErr w:type="gramStart"/>
      <w:r w:rsidRPr="001B5470">
        <w:rPr>
          <w:b/>
          <w:color w:val="000000"/>
          <w:sz w:val="20"/>
          <w:szCs w:val="20"/>
        </w:rPr>
        <w:t>р</w:t>
      </w:r>
      <w:proofErr w:type="spellEnd"/>
      <w:proofErr w:type="gramEnd"/>
      <w:r w:rsidRPr="001B5470">
        <w:rPr>
          <w:b/>
          <w:color w:val="000000"/>
          <w:sz w:val="20"/>
          <w:szCs w:val="20"/>
        </w:rPr>
        <w:t xml:space="preserve"> е </w:t>
      </w:r>
      <w:proofErr w:type="spellStart"/>
      <w:r w:rsidRPr="001B5470">
        <w:rPr>
          <w:b/>
          <w:color w:val="000000"/>
          <w:sz w:val="20"/>
          <w:szCs w:val="20"/>
        </w:rPr>
        <w:t>ш</w:t>
      </w:r>
      <w:proofErr w:type="spellEnd"/>
      <w:r w:rsidRPr="001B5470">
        <w:rPr>
          <w:b/>
          <w:color w:val="000000"/>
          <w:sz w:val="20"/>
          <w:szCs w:val="20"/>
        </w:rPr>
        <w:t xml:space="preserve"> и л о:</w:t>
      </w:r>
    </w:p>
    <w:p w:rsidR="001B5470" w:rsidRPr="001B5470" w:rsidRDefault="001B5470" w:rsidP="001B5470">
      <w:pPr>
        <w:jc w:val="both"/>
        <w:rPr>
          <w:sz w:val="20"/>
          <w:szCs w:val="20"/>
        </w:rPr>
      </w:pPr>
    </w:p>
    <w:p w:rsidR="001B5470" w:rsidRPr="001B5470" w:rsidRDefault="001B5470" w:rsidP="001B5470">
      <w:pPr>
        <w:ind w:left="2124" w:hanging="1416"/>
        <w:jc w:val="both"/>
        <w:rPr>
          <w:b/>
          <w:sz w:val="20"/>
          <w:szCs w:val="20"/>
        </w:rPr>
      </w:pPr>
      <w:r w:rsidRPr="001B5470">
        <w:rPr>
          <w:sz w:val="20"/>
          <w:szCs w:val="20"/>
        </w:rPr>
        <w:t>Статья 1.</w:t>
      </w:r>
      <w:r w:rsidRPr="001B5470">
        <w:rPr>
          <w:sz w:val="20"/>
          <w:szCs w:val="20"/>
        </w:rPr>
        <w:tab/>
      </w:r>
      <w:r w:rsidRPr="001B5470">
        <w:rPr>
          <w:b/>
          <w:sz w:val="20"/>
          <w:szCs w:val="20"/>
        </w:rPr>
        <w:t>Основные характеристики бюджета Убеевского сельского поселения Красноармейского района Чувашской Республики на 2020 год и на плановый период 2021 и 2022 годов</w:t>
      </w:r>
    </w:p>
    <w:p w:rsidR="001B5470" w:rsidRPr="001B5470" w:rsidRDefault="001B5470" w:rsidP="001B5470">
      <w:pPr>
        <w:ind w:left="2124" w:hanging="1416"/>
        <w:jc w:val="both"/>
        <w:rPr>
          <w:b/>
          <w:sz w:val="20"/>
          <w:szCs w:val="20"/>
        </w:rPr>
      </w:pPr>
    </w:p>
    <w:p w:rsidR="001B5470" w:rsidRPr="001B5470" w:rsidRDefault="001B5470" w:rsidP="001B5470">
      <w:pPr>
        <w:ind w:firstLine="709"/>
        <w:jc w:val="both"/>
        <w:rPr>
          <w:sz w:val="20"/>
          <w:szCs w:val="20"/>
        </w:rPr>
      </w:pPr>
      <w:r w:rsidRPr="001B5470">
        <w:rPr>
          <w:sz w:val="20"/>
          <w:szCs w:val="20"/>
        </w:rPr>
        <w:t>1. Утвердить основные характеристики бюджета Убеевского сельского поселения Красноармейского района Чувашской Республики на 2020 год:</w:t>
      </w:r>
    </w:p>
    <w:p w:rsidR="001B5470" w:rsidRPr="001B5470" w:rsidRDefault="001B5470" w:rsidP="001B5470">
      <w:pPr>
        <w:ind w:firstLine="709"/>
        <w:jc w:val="both"/>
        <w:rPr>
          <w:sz w:val="20"/>
          <w:szCs w:val="20"/>
        </w:rPr>
      </w:pPr>
      <w:r w:rsidRPr="001B5470">
        <w:rPr>
          <w:sz w:val="20"/>
          <w:szCs w:val="20"/>
        </w:rPr>
        <w:t xml:space="preserve">прогнозируемый общий объем доходов бюджета Убеевского сельского поселения Красноармейского района Чувашской Республики в сумме </w:t>
      </w:r>
      <w:r w:rsidRPr="001B5470">
        <w:rPr>
          <w:color w:val="7030A0"/>
          <w:sz w:val="20"/>
          <w:szCs w:val="20"/>
        </w:rPr>
        <w:t>3938700,0</w:t>
      </w:r>
      <w:r w:rsidRPr="001B5470">
        <w:rPr>
          <w:sz w:val="20"/>
          <w:szCs w:val="20"/>
        </w:rPr>
        <w:t xml:space="preserve"> рублей, в том числе объем безвозмездных поступлений в сумме </w:t>
      </w:r>
      <w:r w:rsidRPr="001B5470">
        <w:rPr>
          <w:color w:val="7030A0"/>
          <w:sz w:val="20"/>
          <w:szCs w:val="20"/>
        </w:rPr>
        <w:t>2668390,0</w:t>
      </w:r>
      <w:r w:rsidRPr="001B5470">
        <w:rPr>
          <w:sz w:val="20"/>
          <w:szCs w:val="20"/>
        </w:rPr>
        <w:t xml:space="preserve"> рублей, из них объем межбюджетных трансфертов, получаемых из бюджета Красноармейского района Чувашской Республики, – </w:t>
      </w:r>
      <w:r w:rsidRPr="001B5470">
        <w:rPr>
          <w:color w:val="7030A0"/>
          <w:sz w:val="20"/>
          <w:szCs w:val="20"/>
        </w:rPr>
        <w:t>2668390,0</w:t>
      </w:r>
      <w:r w:rsidRPr="001B5470">
        <w:rPr>
          <w:sz w:val="20"/>
          <w:szCs w:val="20"/>
        </w:rPr>
        <w:t xml:space="preserve"> рублей; </w:t>
      </w:r>
    </w:p>
    <w:p w:rsidR="001B5470" w:rsidRPr="001B5470" w:rsidRDefault="001B5470" w:rsidP="001B5470">
      <w:pPr>
        <w:ind w:firstLine="709"/>
        <w:jc w:val="both"/>
        <w:rPr>
          <w:sz w:val="20"/>
          <w:szCs w:val="20"/>
        </w:rPr>
      </w:pPr>
      <w:r w:rsidRPr="001B5470">
        <w:rPr>
          <w:sz w:val="20"/>
          <w:szCs w:val="20"/>
        </w:rPr>
        <w:t xml:space="preserve">общий объем расходов бюджета Убеевского сельского поселения Красноармейского района Чувашской Республики в сумме </w:t>
      </w:r>
      <w:r w:rsidRPr="001B5470">
        <w:rPr>
          <w:color w:val="7030A0"/>
          <w:sz w:val="20"/>
          <w:szCs w:val="20"/>
        </w:rPr>
        <w:t>3938700,0</w:t>
      </w:r>
      <w:r w:rsidRPr="001B5470">
        <w:rPr>
          <w:sz w:val="20"/>
          <w:szCs w:val="20"/>
        </w:rPr>
        <w:t xml:space="preserve"> рублей;</w:t>
      </w:r>
    </w:p>
    <w:p w:rsidR="001B5470" w:rsidRPr="001B5470" w:rsidRDefault="001B5470" w:rsidP="001B5470">
      <w:pPr>
        <w:ind w:firstLine="709"/>
        <w:jc w:val="both"/>
        <w:rPr>
          <w:sz w:val="20"/>
          <w:szCs w:val="20"/>
        </w:rPr>
      </w:pPr>
      <w:r w:rsidRPr="001B5470">
        <w:rPr>
          <w:sz w:val="20"/>
          <w:szCs w:val="20"/>
        </w:rPr>
        <w:t xml:space="preserve">предельный объем муниципального долга Убеевского сельского поселения Красноармейского района Чувашской Республики в сумме 0,0 рублей; </w:t>
      </w:r>
    </w:p>
    <w:p w:rsidR="001B5470" w:rsidRPr="001B5470" w:rsidRDefault="001B5470" w:rsidP="001B5470">
      <w:pPr>
        <w:ind w:firstLine="709"/>
        <w:jc w:val="both"/>
        <w:rPr>
          <w:sz w:val="20"/>
          <w:szCs w:val="20"/>
        </w:rPr>
      </w:pPr>
      <w:r w:rsidRPr="001B5470">
        <w:rPr>
          <w:sz w:val="20"/>
          <w:szCs w:val="20"/>
        </w:rPr>
        <w:t>верхний предел муниципального внутреннего долга Убеевского сельского поселения Красноармейского района Чувашской Республики на 1 января 2021 года в сумме 0,0 рублей, в том числе верхний предел долга по муниципальным гарантиям Убеевского сельского поселения Красноармейского района Чувашской Республики – 0,0 рублей;</w:t>
      </w:r>
    </w:p>
    <w:p w:rsidR="001B5470" w:rsidRPr="001B5470" w:rsidRDefault="001B5470" w:rsidP="001B5470">
      <w:pPr>
        <w:ind w:firstLine="709"/>
        <w:jc w:val="both"/>
        <w:rPr>
          <w:sz w:val="20"/>
          <w:szCs w:val="20"/>
        </w:rPr>
      </w:pPr>
      <w:r w:rsidRPr="001B5470">
        <w:rPr>
          <w:sz w:val="20"/>
          <w:szCs w:val="20"/>
        </w:rPr>
        <w:t>предельный объем расходов на обслуживание муниципального долга Убеевского сельского поселения Красноармейского района Чувашской Республики в сумме 0,0 рублей;</w:t>
      </w:r>
    </w:p>
    <w:p w:rsidR="001B5470" w:rsidRPr="001B5470" w:rsidRDefault="001B5470" w:rsidP="001B5470">
      <w:pPr>
        <w:ind w:firstLine="709"/>
        <w:jc w:val="both"/>
        <w:rPr>
          <w:sz w:val="20"/>
          <w:szCs w:val="20"/>
        </w:rPr>
      </w:pPr>
      <w:r w:rsidRPr="001B5470">
        <w:rPr>
          <w:sz w:val="20"/>
          <w:szCs w:val="20"/>
        </w:rPr>
        <w:t>прогнозируемый дефицит бюджета Убеевского сельского поселения Красноармейского района Чувашской Республики в сумме 0,0 рублей.</w:t>
      </w:r>
    </w:p>
    <w:p w:rsidR="001B5470" w:rsidRPr="001B5470" w:rsidRDefault="001B5470" w:rsidP="001B5470">
      <w:pPr>
        <w:ind w:firstLine="709"/>
        <w:jc w:val="both"/>
        <w:rPr>
          <w:sz w:val="20"/>
          <w:szCs w:val="20"/>
        </w:rPr>
      </w:pPr>
      <w:bookmarkStart w:id="0" w:name="sub_1002"/>
      <w:r w:rsidRPr="001B5470">
        <w:rPr>
          <w:sz w:val="20"/>
          <w:szCs w:val="20"/>
        </w:rPr>
        <w:t xml:space="preserve">2. Утвердить основные характеристики бюджета Убеевского сельского поселения Красноармейского района Чувашской Республики на 2021 год: </w:t>
      </w:r>
    </w:p>
    <w:bookmarkEnd w:id="0"/>
    <w:p w:rsidR="001B5470" w:rsidRPr="001B5470" w:rsidRDefault="001B5470" w:rsidP="001B5470">
      <w:pPr>
        <w:ind w:firstLine="709"/>
        <w:jc w:val="both"/>
        <w:rPr>
          <w:sz w:val="20"/>
          <w:szCs w:val="20"/>
        </w:rPr>
      </w:pPr>
      <w:r w:rsidRPr="001B5470">
        <w:rPr>
          <w:sz w:val="20"/>
          <w:szCs w:val="20"/>
        </w:rPr>
        <w:t xml:space="preserve">прогнозируемый общий объем доходов бюджета Убеевского сельского поселения Красноармейского района Чувашской Республики в сумме </w:t>
      </w:r>
      <w:r w:rsidRPr="001B5470">
        <w:rPr>
          <w:color w:val="7030A0"/>
          <w:sz w:val="20"/>
          <w:szCs w:val="20"/>
        </w:rPr>
        <w:t>3944900,0</w:t>
      </w:r>
      <w:r w:rsidRPr="001B5470">
        <w:rPr>
          <w:sz w:val="20"/>
          <w:szCs w:val="20"/>
        </w:rPr>
        <w:t xml:space="preserve"> рублей, в том числе объем безвозмездных поступлений в сумме </w:t>
      </w:r>
      <w:r w:rsidRPr="001B5470">
        <w:rPr>
          <w:color w:val="7030A0"/>
          <w:sz w:val="20"/>
          <w:szCs w:val="20"/>
        </w:rPr>
        <w:t>2667010,0</w:t>
      </w:r>
      <w:r w:rsidRPr="001B5470">
        <w:rPr>
          <w:sz w:val="20"/>
          <w:szCs w:val="20"/>
        </w:rPr>
        <w:t xml:space="preserve"> рублей, из них объем межбюджетных трансфертов, получаемых из Красноармейского района Чувашской Республики, – </w:t>
      </w:r>
      <w:r w:rsidRPr="001B5470">
        <w:rPr>
          <w:color w:val="7030A0"/>
          <w:sz w:val="20"/>
          <w:szCs w:val="20"/>
        </w:rPr>
        <w:t>2667010,0</w:t>
      </w:r>
      <w:r w:rsidRPr="001B5470">
        <w:rPr>
          <w:sz w:val="20"/>
          <w:szCs w:val="20"/>
        </w:rPr>
        <w:t xml:space="preserve"> рублей; </w:t>
      </w:r>
    </w:p>
    <w:p w:rsidR="001B5470" w:rsidRPr="001B5470" w:rsidRDefault="001B5470" w:rsidP="001B5470">
      <w:pPr>
        <w:ind w:firstLine="709"/>
        <w:jc w:val="both"/>
        <w:rPr>
          <w:sz w:val="20"/>
          <w:szCs w:val="20"/>
        </w:rPr>
      </w:pPr>
      <w:r w:rsidRPr="001B5470">
        <w:rPr>
          <w:sz w:val="20"/>
          <w:szCs w:val="20"/>
        </w:rPr>
        <w:t xml:space="preserve">общий объем расходов бюджета Убеевского сельского поселения Красноармейского района Чувашской Республики в сумме </w:t>
      </w:r>
      <w:r w:rsidRPr="001B5470">
        <w:rPr>
          <w:color w:val="7030A0"/>
          <w:sz w:val="20"/>
          <w:szCs w:val="20"/>
        </w:rPr>
        <w:t>3944900,0</w:t>
      </w:r>
      <w:r w:rsidRPr="001B5470">
        <w:rPr>
          <w:sz w:val="20"/>
          <w:szCs w:val="20"/>
        </w:rPr>
        <w:t xml:space="preserve"> рублей, в том числе условно утвержде</w:t>
      </w:r>
      <w:r w:rsidRPr="001B5470">
        <w:rPr>
          <w:sz w:val="20"/>
          <w:szCs w:val="20"/>
        </w:rPr>
        <w:t>н</w:t>
      </w:r>
      <w:r w:rsidRPr="001B5470">
        <w:rPr>
          <w:sz w:val="20"/>
          <w:szCs w:val="20"/>
        </w:rPr>
        <w:t xml:space="preserve">ные расходы в сумме </w:t>
      </w:r>
      <w:r w:rsidRPr="001B5470">
        <w:rPr>
          <w:color w:val="7030A0"/>
          <w:sz w:val="20"/>
          <w:szCs w:val="20"/>
        </w:rPr>
        <w:t>78680,0</w:t>
      </w:r>
      <w:r w:rsidRPr="001B5470">
        <w:rPr>
          <w:sz w:val="20"/>
          <w:szCs w:val="20"/>
        </w:rPr>
        <w:t xml:space="preserve"> рублей;</w:t>
      </w:r>
    </w:p>
    <w:p w:rsidR="001B5470" w:rsidRPr="001B5470" w:rsidRDefault="001B5470" w:rsidP="001B5470">
      <w:pPr>
        <w:ind w:firstLine="709"/>
        <w:jc w:val="both"/>
        <w:rPr>
          <w:sz w:val="20"/>
          <w:szCs w:val="20"/>
        </w:rPr>
      </w:pPr>
      <w:r w:rsidRPr="001B5470">
        <w:rPr>
          <w:sz w:val="20"/>
          <w:szCs w:val="20"/>
        </w:rPr>
        <w:t xml:space="preserve">предельный объем муниципального долга Убеевского сельского поселения Красноармейского района Чувашской Республики в сумме 0,0 рублей; </w:t>
      </w:r>
    </w:p>
    <w:p w:rsidR="001B5470" w:rsidRPr="001B5470" w:rsidRDefault="001B5470" w:rsidP="001B5470">
      <w:pPr>
        <w:ind w:firstLine="709"/>
        <w:jc w:val="both"/>
        <w:rPr>
          <w:sz w:val="20"/>
          <w:szCs w:val="20"/>
        </w:rPr>
      </w:pPr>
      <w:r w:rsidRPr="001B5470">
        <w:rPr>
          <w:sz w:val="20"/>
          <w:szCs w:val="20"/>
        </w:rPr>
        <w:t>верхний предел муниципального внутреннего долга Убеевского сельского поселения Красноармейского района Чувашской Республики на 1 января 2022 года в сумме 0,0 рублей, в том числе верхний предел долга по муниципальным гарантиям Убеевского сельского поселения Красноармейского района Чувашской Республики – 0,0 рублей;</w:t>
      </w:r>
    </w:p>
    <w:p w:rsidR="001B5470" w:rsidRPr="001B5470" w:rsidRDefault="001B5470" w:rsidP="001B5470">
      <w:pPr>
        <w:ind w:firstLine="709"/>
        <w:jc w:val="both"/>
        <w:rPr>
          <w:sz w:val="20"/>
          <w:szCs w:val="20"/>
        </w:rPr>
      </w:pPr>
      <w:r w:rsidRPr="001B5470">
        <w:rPr>
          <w:sz w:val="20"/>
          <w:szCs w:val="20"/>
        </w:rPr>
        <w:t>предельный объем расходов на обслуживание муниципального долга Убеевского сельского поселения Красноармейского района Чувашской Республики в сумме 0,0 рублей;</w:t>
      </w:r>
    </w:p>
    <w:p w:rsidR="001B5470" w:rsidRPr="001B5470" w:rsidRDefault="001B5470" w:rsidP="001B5470">
      <w:pPr>
        <w:ind w:firstLine="709"/>
        <w:jc w:val="both"/>
        <w:rPr>
          <w:sz w:val="20"/>
          <w:szCs w:val="20"/>
        </w:rPr>
      </w:pPr>
      <w:r w:rsidRPr="001B5470">
        <w:rPr>
          <w:sz w:val="20"/>
          <w:szCs w:val="20"/>
        </w:rPr>
        <w:t>прогнозируемый дефицит бюджета Убеевского сельского поселения Красноармейского района Чувашской Республики в сумме 0,0 рублей.</w:t>
      </w:r>
    </w:p>
    <w:p w:rsidR="001B5470" w:rsidRPr="001B5470" w:rsidRDefault="001B5470" w:rsidP="001B5470">
      <w:pPr>
        <w:ind w:firstLine="709"/>
        <w:jc w:val="both"/>
        <w:rPr>
          <w:sz w:val="20"/>
          <w:szCs w:val="20"/>
        </w:rPr>
      </w:pPr>
      <w:r w:rsidRPr="001B5470">
        <w:rPr>
          <w:sz w:val="20"/>
          <w:szCs w:val="20"/>
        </w:rPr>
        <w:t>3. Утвердить основные характеристики бюджета Убеевского сельского поселения Красноармейского района Чувашской Республики на 2022 год:</w:t>
      </w:r>
    </w:p>
    <w:p w:rsidR="001B5470" w:rsidRPr="001B5470" w:rsidRDefault="001B5470" w:rsidP="001B5470">
      <w:pPr>
        <w:ind w:firstLine="709"/>
        <w:jc w:val="both"/>
        <w:rPr>
          <w:sz w:val="20"/>
          <w:szCs w:val="20"/>
        </w:rPr>
      </w:pPr>
      <w:r w:rsidRPr="001B5470">
        <w:rPr>
          <w:sz w:val="20"/>
          <w:szCs w:val="20"/>
        </w:rPr>
        <w:t xml:space="preserve">прогнозируемый общий объем доходов бюджета Убеевского сельского поселения Красноармейского района Чувашской Республики в сумме </w:t>
      </w:r>
      <w:r w:rsidRPr="001B5470">
        <w:rPr>
          <w:color w:val="7030A0"/>
          <w:sz w:val="20"/>
          <w:szCs w:val="20"/>
        </w:rPr>
        <w:t>4239020,0</w:t>
      </w:r>
      <w:r w:rsidRPr="001B5470">
        <w:rPr>
          <w:sz w:val="20"/>
          <w:szCs w:val="20"/>
        </w:rPr>
        <w:t xml:space="preserve"> рублей, в том числе объем безвозмездных поступлений в сумме </w:t>
      </w:r>
      <w:r w:rsidRPr="001B5470">
        <w:rPr>
          <w:color w:val="7030A0"/>
          <w:sz w:val="20"/>
          <w:szCs w:val="20"/>
        </w:rPr>
        <w:t>2961130,0</w:t>
      </w:r>
      <w:r w:rsidRPr="001B5470">
        <w:rPr>
          <w:sz w:val="20"/>
          <w:szCs w:val="20"/>
        </w:rPr>
        <w:t xml:space="preserve"> рублей, из них объем межбюджетных трансфертов, получаемых из республиканского бюджета Чувашской Республики – </w:t>
      </w:r>
      <w:r w:rsidRPr="001B5470">
        <w:rPr>
          <w:color w:val="7030A0"/>
          <w:sz w:val="20"/>
          <w:szCs w:val="20"/>
        </w:rPr>
        <w:t>2961130,0</w:t>
      </w:r>
      <w:r w:rsidRPr="001B5470">
        <w:rPr>
          <w:sz w:val="20"/>
          <w:szCs w:val="20"/>
        </w:rPr>
        <w:t xml:space="preserve"> рублей;</w:t>
      </w:r>
    </w:p>
    <w:p w:rsidR="001B5470" w:rsidRPr="001B5470" w:rsidRDefault="001B5470" w:rsidP="001B5470">
      <w:pPr>
        <w:ind w:firstLine="709"/>
        <w:jc w:val="both"/>
        <w:rPr>
          <w:sz w:val="20"/>
          <w:szCs w:val="20"/>
        </w:rPr>
      </w:pPr>
      <w:r w:rsidRPr="001B5470">
        <w:rPr>
          <w:sz w:val="20"/>
          <w:szCs w:val="20"/>
        </w:rPr>
        <w:t xml:space="preserve">общий объем расходов бюджета Убеевского сельского поселения Красноармейского района Чувашской Республики в сумме </w:t>
      </w:r>
      <w:r w:rsidRPr="001B5470">
        <w:rPr>
          <w:color w:val="7030A0"/>
          <w:sz w:val="20"/>
          <w:szCs w:val="20"/>
        </w:rPr>
        <w:t>4239020,0</w:t>
      </w:r>
      <w:r w:rsidRPr="001B5470">
        <w:rPr>
          <w:sz w:val="20"/>
          <w:szCs w:val="20"/>
        </w:rPr>
        <w:t xml:space="preserve"> рублей, в том числе условно утвержде</w:t>
      </w:r>
      <w:r w:rsidRPr="001B5470">
        <w:rPr>
          <w:sz w:val="20"/>
          <w:szCs w:val="20"/>
        </w:rPr>
        <w:t>н</w:t>
      </w:r>
      <w:r w:rsidRPr="001B5470">
        <w:rPr>
          <w:sz w:val="20"/>
          <w:szCs w:val="20"/>
        </w:rPr>
        <w:t xml:space="preserve">ные расходы в сумме </w:t>
      </w:r>
      <w:r w:rsidRPr="001B5470">
        <w:rPr>
          <w:color w:val="7030A0"/>
          <w:sz w:val="20"/>
          <w:szCs w:val="20"/>
        </w:rPr>
        <w:t>157360,0</w:t>
      </w:r>
      <w:r w:rsidRPr="001B5470">
        <w:rPr>
          <w:sz w:val="20"/>
          <w:szCs w:val="20"/>
        </w:rPr>
        <w:t xml:space="preserve"> рублей;</w:t>
      </w:r>
    </w:p>
    <w:p w:rsidR="001B5470" w:rsidRPr="001B5470" w:rsidRDefault="001B5470" w:rsidP="001B5470">
      <w:pPr>
        <w:ind w:firstLine="709"/>
        <w:jc w:val="both"/>
        <w:rPr>
          <w:sz w:val="20"/>
          <w:szCs w:val="20"/>
        </w:rPr>
      </w:pPr>
      <w:r w:rsidRPr="001B5470">
        <w:rPr>
          <w:sz w:val="20"/>
          <w:szCs w:val="20"/>
        </w:rPr>
        <w:t>предельный объем муниципального долга Убеевского сельского поселения Красноармейского района Чувашской Республики в сумме 0,0 рублей;</w:t>
      </w:r>
    </w:p>
    <w:p w:rsidR="001B5470" w:rsidRPr="001B5470" w:rsidRDefault="001B5470" w:rsidP="001B5470">
      <w:pPr>
        <w:ind w:firstLine="709"/>
        <w:jc w:val="both"/>
        <w:rPr>
          <w:sz w:val="20"/>
          <w:szCs w:val="20"/>
        </w:rPr>
      </w:pPr>
      <w:r w:rsidRPr="001B5470">
        <w:rPr>
          <w:sz w:val="20"/>
          <w:szCs w:val="20"/>
        </w:rPr>
        <w:t>верхний предел муниципального внутреннего долга Убеевского сельского поселения Красноармейского района Чувашской Республики на 1 января 2023 года в сумме 0,0  рублей, в том числе верхний предел долга по муниципальным гарантиям Убеевского сельского поселения Красноармейского района Чувашской Республики – 0,0 рублей;</w:t>
      </w:r>
    </w:p>
    <w:p w:rsidR="001B5470" w:rsidRPr="001B5470" w:rsidRDefault="001B5470" w:rsidP="001B5470">
      <w:pPr>
        <w:ind w:firstLine="709"/>
        <w:jc w:val="both"/>
        <w:rPr>
          <w:sz w:val="20"/>
          <w:szCs w:val="20"/>
        </w:rPr>
      </w:pPr>
      <w:r w:rsidRPr="001B5470">
        <w:rPr>
          <w:sz w:val="20"/>
          <w:szCs w:val="20"/>
        </w:rPr>
        <w:lastRenderedPageBreak/>
        <w:t>предельный объем расходов на обслуживание муниципального долга Убеевского сельского поселения Красноармейского района Чувашской Республики в сумме 0,0 тыс. рублей;</w:t>
      </w:r>
    </w:p>
    <w:p w:rsidR="001B5470" w:rsidRPr="001B5470" w:rsidRDefault="001B5470" w:rsidP="001B5470">
      <w:pPr>
        <w:ind w:firstLine="709"/>
        <w:jc w:val="both"/>
        <w:rPr>
          <w:sz w:val="20"/>
          <w:szCs w:val="20"/>
        </w:rPr>
      </w:pPr>
      <w:r w:rsidRPr="001B5470">
        <w:rPr>
          <w:sz w:val="20"/>
          <w:szCs w:val="20"/>
        </w:rPr>
        <w:t>прогнозируемый дефицит бюджета Убеевского сельского поселения Красноармейского района Чувашской Республики в сумме 0,0 рублей.</w:t>
      </w:r>
    </w:p>
    <w:p w:rsidR="001B5470" w:rsidRPr="001B5470" w:rsidRDefault="001B5470" w:rsidP="001B5470">
      <w:pPr>
        <w:jc w:val="both"/>
        <w:rPr>
          <w:sz w:val="20"/>
          <w:szCs w:val="20"/>
        </w:rPr>
      </w:pPr>
    </w:p>
    <w:p w:rsidR="001B5470" w:rsidRPr="001B5470" w:rsidRDefault="001B5470" w:rsidP="001B5470">
      <w:pPr>
        <w:ind w:left="2124" w:hanging="1416"/>
        <w:jc w:val="both"/>
        <w:rPr>
          <w:b/>
          <w:sz w:val="20"/>
          <w:szCs w:val="20"/>
        </w:rPr>
      </w:pPr>
      <w:r w:rsidRPr="001B5470">
        <w:rPr>
          <w:sz w:val="20"/>
          <w:szCs w:val="20"/>
        </w:rPr>
        <w:t>Статья 2.</w:t>
      </w:r>
      <w:r w:rsidRPr="001B5470">
        <w:rPr>
          <w:b/>
          <w:sz w:val="20"/>
          <w:szCs w:val="20"/>
        </w:rPr>
        <w:tab/>
        <w:t xml:space="preserve">Главные администраторы доходов бюджета Убеевского сельского поселения Красноармейского района Чувашской Республики и главные администраторы источников финансирования дефицита бюджета Убеевского сельского поселения Красноармейского района Чувашской Республики </w:t>
      </w:r>
    </w:p>
    <w:p w:rsidR="001B5470" w:rsidRPr="001B5470" w:rsidRDefault="001B5470" w:rsidP="001B5470">
      <w:pPr>
        <w:ind w:left="2124" w:hanging="1416"/>
        <w:jc w:val="both"/>
        <w:rPr>
          <w:b/>
          <w:sz w:val="20"/>
          <w:szCs w:val="20"/>
        </w:rPr>
      </w:pPr>
    </w:p>
    <w:p w:rsidR="001B5470" w:rsidRPr="001B5470" w:rsidRDefault="001B5470" w:rsidP="001B5470">
      <w:pPr>
        <w:ind w:firstLine="709"/>
        <w:jc w:val="both"/>
        <w:rPr>
          <w:sz w:val="20"/>
          <w:szCs w:val="20"/>
        </w:rPr>
      </w:pPr>
      <w:r w:rsidRPr="001B5470">
        <w:rPr>
          <w:sz w:val="20"/>
          <w:szCs w:val="20"/>
        </w:rPr>
        <w:t xml:space="preserve">1. Утвердить перечень главных администраторов доходов бюджета Убеевского сельского поселения Красноармейского района Чувашской Республики согласно </w:t>
      </w:r>
      <w:r w:rsidRPr="001B5470">
        <w:rPr>
          <w:color w:val="1F497D"/>
          <w:sz w:val="20"/>
          <w:szCs w:val="20"/>
        </w:rPr>
        <w:t>приложению 1</w:t>
      </w:r>
      <w:r w:rsidRPr="001B5470">
        <w:rPr>
          <w:sz w:val="20"/>
          <w:szCs w:val="20"/>
        </w:rPr>
        <w:t xml:space="preserve"> к настоящему решению </w:t>
      </w:r>
      <w:r w:rsidRPr="001B5470">
        <w:rPr>
          <w:color w:val="000000"/>
          <w:sz w:val="20"/>
          <w:szCs w:val="20"/>
        </w:rPr>
        <w:t xml:space="preserve">Собрания депутатов </w:t>
      </w:r>
      <w:r w:rsidRPr="001B5470">
        <w:rPr>
          <w:sz w:val="20"/>
          <w:szCs w:val="20"/>
        </w:rPr>
        <w:t>Убеевского сельского поселения</w:t>
      </w:r>
      <w:r w:rsidRPr="001B5470">
        <w:rPr>
          <w:color w:val="000000"/>
          <w:sz w:val="20"/>
          <w:szCs w:val="20"/>
        </w:rPr>
        <w:t xml:space="preserve"> Красноармейского района Чувашской Республики (далее – Решение)</w:t>
      </w:r>
      <w:r w:rsidRPr="001B5470">
        <w:rPr>
          <w:sz w:val="20"/>
          <w:szCs w:val="20"/>
        </w:rPr>
        <w:t>.</w:t>
      </w:r>
    </w:p>
    <w:p w:rsidR="001B5470" w:rsidRPr="001B5470" w:rsidRDefault="001B5470" w:rsidP="001B5470">
      <w:pPr>
        <w:ind w:firstLine="709"/>
        <w:jc w:val="both"/>
        <w:rPr>
          <w:sz w:val="20"/>
          <w:szCs w:val="20"/>
        </w:rPr>
      </w:pPr>
      <w:r w:rsidRPr="001B5470">
        <w:rPr>
          <w:sz w:val="20"/>
          <w:szCs w:val="20"/>
        </w:rPr>
        <w:t xml:space="preserve">2. Утвердить перечень главных </w:t>
      </w:r>
      <w:proofErr w:type="gramStart"/>
      <w:r w:rsidRPr="001B5470">
        <w:rPr>
          <w:sz w:val="20"/>
          <w:szCs w:val="20"/>
        </w:rPr>
        <w:t>администраторов источников финансирования дефицита бюджета</w:t>
      </w:r>
      <w:proofErr w:type="gramEnd"/>
      <w:r w:rsidRPr="001B5470">
        <w:rPr>
          <w:sz w:val="20"/>
          <w:szCs w:val="20"/>
        </w:rPr>
        <w:t xml:space="preserve"> Убеевского сельского поселения Красноармейского района Чувашской Республики согласно </w:t>
      </w:r>
      <w:r w:rsidRPr="001B5470">
        <w:rPr>
          <w:color w:val="1F497D"/>
          <w:sz w:val="20"/>
          <w:szCs w:val="20"/>
        </w:rPr>
        <w:t>приложению 2</w:t>
      </w:r>
      <w:r w:rsidRPr="001B5470">
        <w:rPr>
          <w:sz w:val="20"/>
          <w:szCs w:val="20"/>
        </w:rPr>
        <w:t xml:space="preserve"> к настоящему Решению.</w:t>
      </w:r>
    </w:p>
    <w:p w:rsidR="001B5470" w:rsidRPr="001B5470" w:rsidRDefault="001B5470" w:rsidP="001B5470">
      <w:pPr>
        <w:ind w:firstLine="709"/>
        <w:jc w:val="both"/>
        <w:rPr>
          <w:sz w:val="20"/>
          <w:szCs w:val="20"/>
        </w:rPr>
      </w:pPr>
    </w:p>
    <w:p w:rsidR="001B5470" w:rsidRPr="001B5470" w:rsidRDefault="001B5470" w:rsidP="001B5470">
      <w:pPr>
        <w:ind w:left="1920" w:hanging="1211"/>
        <w:jc w:val="both"/>
        <w:rPr>
          <w:b/>
          <w:sz w:val="20"/>
          <w:szCs w:val="20"/>
        </w:rPr>
      </w:pPr>
      <w:r w:rsidRPr="001B5470">
        <w:rPr>
          <w:sz w:val="20"/>
          <w:szCs w:val="20"/>
        </w:rPr>
        <w:t>Статья 3.</w:t>
      </w:r>
      <w:r w:rsidRPr="001B5470">
        <w:rPr>
          <w:sz w:val="20"/>
          <w:szCs w:val="20"/>
        </w:rPr>
        <w:tab/>
      </w:r>
      <w:r w:rsidRPr="001B5470">
        <w:rPr>
          <w:b/>
          <w:sz w:val="20"/>
          <w:szCs w:val="20"/>
        </w:rPr>
        <w:t xml:space="preserve">Прогнозируемые объемы поступлений доходов в бюджет Убеевского сельского поселения Красноармейского района Чувашской Республики на 2020 год и на плановый период 2021 и 2022 годов </w:t>
      </w:r>
    </w:p>
    <w:p w:rsidR="001B5470" w:rsidRPr="001B5470" w:rsidRDefault="001B5470" w:rsidP="001B5470">
      <w:pPr>
        <w:ind w:firstLine="709"/>
        <w:jc w:val="both"/>
        <w:rPr>
          <w:sz w:val="20"/>
          <w:szCs w:val="20"/>
        </w:rPr>
      </w:pPr>
    </w:p>
    <w:p w:rsidR="001B5470" w:rsidRPr="001B5470" w:rsidRDefault="001B5470" w:rsidP="001B5470">
      <w:pPr>
        <w:ind w:firstLine="709"/>
        <w:jc w:val="both"/>
        <w:rPr>
          <w:sz w:val="20"/>
          <w:szCs w:val="20"/>
        </w:rPr>
      </w:pPr>
      <w:r w:rsidRPr="001B5470">
        <w:rPr>
          <w:sz w:val="20"/>
          <w:szCs w:val="20"/>
        </w:rPr>
        <w:t>Учесть в бюджете Убеевского сельского поселения Красноармейского района Чувашской Республики прогнозируемые объемы поступлений доходов в бюджет Убеевского сельского поселения Красноармейского района Ч</w:t>
      </w:r>
      <w:r w:rsidRPr="001B5470">
        <w:rPr>
          <w:sz w:val="20"/>
          <w:szCs w:val="20"/>
        </w:rPr>
        <w:t>у</w:t>
      </w:r>
      <w:r w:rsidRPr="001B5470">
        <w:rPr>
          <w:sz w:val="20"/>
          <w:szCs w:val="20"/>
        </w:rPr>
        <w:t>вашской Республики:</w:t>
      </w:r>
    </w:p>
    <w:p w:rsidR="001B5470" w:rsidRPr="001B5470" w:rsidRDefault="001B5470" w:rsidP="001B5470">
      <w:pPr>
        <w:ind w:firstLine="709"/>
        <w:jc w:val="both"/>
        <w:rPr>
          <w:sz w:val="20"/>
          <w:szCs w:val="20"/>
        </w:rPr>
      </w:pPr>
      <w:r w:rsidRPr="001B5470">
        <w:rPr>
          <w:sz w:val="20"/>
          <w:szCs w:val="20"/>
        </w:rPr>
        <w:t xml:space="preserve">на 2020 год согласно </w:t>
      </w:r>
      <w:r w:rsidRPr="001B5470">
        <w:rPr>
          <w:color w:val="0070C0"/>
          <w:sz w:val="20"/>
          <w:szCs w:val="20"/>
        </w:rPr>
        <w:t>приложению 3</w:t>
      </w:r>
      <w:r w:rsidRPr="001B5470">
        <w:rPr>
          <w:sz w:val="20"/>
          <w:szCs w:val="20"/>
        </w:rPr>
        <w:t xml:space="preserve"> </w:t>
      </w:r>
      <w:proofErr w:type="gramStart"/>
      <w:r w:rsidRPr="001B5470">
        <w:rPr>
          <w:sz w:val="20"/>
          <w:szCs w:val="20"/>
        </w:rPr>
        <w:t>к</w:t>
      </w:r>
      <w:proofErr w:type="gramEnd"/>
      <w:r w:rsidRPr="001B5470">
        <w:rPr>
          <w:sz w:val="20"/>
          <w:szCs w:val="20"/>
        </w:rPr>
        <w:t xml:space="preserve"> </w:t>
      </w:r>
      <w:proofErr w:type="gramStart"/>
      <w:r w:rsidRPr="001B5470">
        <w:rPr>
          <w:sz w:val="20"/>
          <w:szCs w:val="20"/>
        </w:rPr>
        <w:t>настоящем</w:t>
      </w:r>
      <w:proofErr w:type="gramEnd"/>
      <w:r w:rsidRPr="001B5470">
        <w:rPr>
          <w:sz w:val="20"/>
          <w:szCs w:val="20"/>
        </w:rPr>
        <w:t xml:space="preserve"> Решению;</w:t>
      </w:r>
    </w:p>
    <w:p w:rsidR="001B5470" w:rsidRPr="001B5470" w:rsidRDefault="001B5470" w:rsidP="001B5470">
      <w:pPr>
        <w:ind w:firstLine="709"/>
        <w:jc w:val="both"/>
        <w:rPr>
          <w:sz w:val="20"/>
          <w:szCs w:val="20"/>
        </w:rPr>
      </w:pPr>
      <w:r w:rsidRPr="001B5470">
        <w:rPr>
          <w:sz w:val="20"/>
          <w:szCs w:val="20"/>
        </w:rPr>
        <w:t xml:space="preserve">на 2021 и 2022 годы согласно </w:t>
      </w:r>
      <w:r w:rsidRPr="001B5470">
        <w:rPr>
          <w:color w:val="0070C0"/>
          <w:sz w:val="20"/>
          <w:szCs w:val="20"/>
        </w:rPr>
        <w:t>приложению 4</w:t>
      </w:r>
      <w:r w:rsidRPr="001B5470">
        <w:rPr>
          <w:sz w:val="20"/>
          <w:szCs w:val="20"/>
        </w:rPr>
        <w:t xml:space="preserve"> к настоящему Решению.</w:t>
      </w:r>
    </w:p>
    <w:p w:rsidR="001B5470" w:rsidRPr="001B5470" w:rsidRDefault="001B5470" w:rsidP="001B5470">
      <w:pPr>
        <w:ind w:left="2124" w:hanging="1416"/>
        <w:jc w:val="both"/>
        <w:rPr>
          <w:sz w:val="20"/>
          <w:szCs w:val="20"/>
        </w:rPr>
      </w:pPr>
    </w:p>
    <w:p w:rsidR="001B5470" w:rsidRPr="001B5470" w:rsidRDefault="001B5470" w:rsidP="001B5470">
      <w:pPr>
        <w:ind w:left="2124" w:hanging="1416"/>
        <w:jc w:val="both"/>
        <w:rPr>
          <w:sz w:val="20"/>
          <w:szCs w:val="20"/>
        </w:rPr>
      </w:pPr>
      <w:r w:rsidRPr="001B5470">
        <w:rPr>
          <w:sz w:val="20"/>
          <w:szCs w:val="20"/>
        </w:rPr>
        <w:t xml:space="preserve">Статья 4. </w:t>
      </w:r>
      <w:r w:rsidRPr="001B5470">
        <w:rPr>
          <w:sz w:val="20"/>
          <w:szCs w:val="20"/>
        </w:rPr>
        <w:tab/>
      </w:r>
      <w:r w:rsidRPr="001B5470">
        <w:rPr>
          <w:b/>
          <w:sz w:val="20"/>
          <w:szCs w:val="20"/>
        </w:rPr>
        <w:t>Бюджетные ассигнования бюджета Убеевского сельского поселения Красноармейского района Чувашской Республики на 2020 год и на плановый период 2021 и 2022 годов</w:t>
      </w:r>
      <w:r w:rsidRPr="001B5470">
        <w:rPr>
          <w:sz w:val="20"/>
          <w:szCs w:val="20"/>
        </w:rPr>
        <w:t xml:space="preserve"> </w:t>
      </w:r>
    </w:p>
    <w:p w:rsidR="001B5470" w:rsidRPr="001B5470" w:rsidRDefault="001B5470" w:rsidP="001B5470">
      <w:pPr>
        <w:ind w:left="2124" w:hanging="1416"/>
        <w:jc w:val="both"/>
        <w:rPr>
          <w:sz w:val="20"/>
          <w:szCs w:val="20"/>
        </w:rPr>
      </w:pPr>
    </w:p>
    <w:p w:rsidR="001B5470" w:rsidRPr="001B5470" w:rsidRDefault="001B5470" w:rsidP="001B5470">
      <w:pPr>
        <w:ind w:firstLine="709"/>
        <w:jc w:val="both"/>
        <w:rPr>
          <w:sz w:val="20"/>
          <w:szCs w:val="20"/>
        </w:rPr>
      </w:pPr>
      <w:bookmarkStart w:id="1" w:name="sub_61"/>
      <w:r w:rsidRPr="001B5470">
        <w:rPr>
          <w:sz w:val="20"/>
          <w:szCs w:val="20"/>
        </w:rPr>
        <w:t>1. Утвердить:</w:t>
      </w:r>
    </w:p>
    <w:p w:rsidR="001B5470" w:rsidRPr="001B5470" w:rsidRDefault="001B5470" w:rsidP="001B5470">
      <w:pPr>
        <w:ind w:firstLine="709"/>
        <w:jc w:val="both"/>
        <w:rPr>
          <w:sz w:val="20"/>
          <w:szCs w:val="20"/>
        </w:rPr>
      </w:pPr>
      <w:r w:rsidRPr="001B5470">
        <w:rPr>
          <w:sz w:val="20"/>
          <w:szCs w:val="20"/>
        </w:rPr>
        <w:t xml:space="preserve">а) распределение бюджетных ассигнований по разделам, подразделам, целевым статьям </w:t>
      </w:r>
      <w:r w:rsidRPr="001B5470">
        <w:rPr>
          <w:bCs/>
          <w:color w:val="000000"/>
          <w:sz w:val="20"/>
          <w:szCs w:val="20"/>
        </w:rPr>
        <w:t xml:space="preserve">(муниципальным программам Убеевского сельского поселения Красноармейского района Чувашской Республики и </w:t>
      </w:r>
      <w:proofErr w:type="spellStart"/>
      <w:r w:rsidRPr="001B5470">
        <w:rPr>
          <w:bCs/>
          <w:color w:val="000000"/>
          <w:sz w:val="20"/>
          <w:szCs w:val="20"/>
        </w:rPr>
        <w:t>непрограммным</w:t>
      </w:r>
      <w:proofErr w:type="spellEnd"/>
      <w:r w:rsidRPr="001B5470">
        <w:rPr>
          <w:bCs/>
          <w:color w:val="000000"/>
          <w:sz w:val="20"/>
          <w:szCs w:val="20"/>
        </w:rPr>
        <w:t xml:space="preserve"> направлениям деятельности), группам (группам и подгруппам) видов ра</w:t>
      </w:r>
      <w:r w:rsidRPr="001B5470">
        <w:rPr>
          <w:bCs/>
          <w:color w:val="000000"/>
          <w:sz w:val="20"/>
          <w:szCs w:val="20"/>
        </w:rPr>
        <w:t>с</w:t>
      </w:r>
      <w:r w:rsidRPr="001B5470">
        <w:rPr>
          <w:bCs/>
          <w:color w:val="000000"/>
          <w:sz w:val="20"/>
          <w:szCs w:val="20"/>
        </w:rPr>
        <w:t>ходов классификации расходов бюджета Убеевского сельского поселения Красноармейского района Чувашской Республики</w:t>
      </w:r>
      <w:r w:rsidRPr="001B5470">
        <w:rPr>
          <w:sz w:val="20"/>
          <w:szCs w:val="20"/>
        </w:rPr>
        <w:t xml:space="preserve"> </w:t>
      </w:r>
      <w:bookmarkEnd w:id="1"/>
      <w:r w:rsidRPr="001B5470">
        <w:rPr>
          <w:sz w:val="20"/>
          <w:szCs w:val="20"/>
        </w:rPr>
        <w:t xml:space="preserve">на 2020 год согласно </w:t>
      </w:r>
      <w:r w:rsidRPr="001B5470">
        <w:rPr>
          <w:color w:val="0070C0"/>
          <w:sz w:val="20"/>
          <w:szCs w:val="20"/>
        </w:rPr>
        <w:t>приложению 5</w:t>
      </w:r>
      <w:r w:rsidRPr="001B5470">
        <w:rPr>
          <w:sz w:val="20"/>
          <w:szCs w:val="20"/>
        </w:rPr>
        <w:t xml:space="preserve"> к настоящему Решению;</w:t>
      </w:r>
    </w:p>
    <w:p w:rsidR="001B5470" w:rsidRPr="001B5470" w:rsidRDefault="001B5470" w:rsidP="001B5470">
      <w:pPr>
        <w:ind w:firstLine="709"/>
        <w:jc w:val="both"/>
        <w:rPr>
          <w:sz w:val="20"/>
          <w:szCs w:val="20"/>
        </w:rPr>
      </w:pPr>
      <w:r w:rsidRPr="001B5470">
        <w:rPr>
          <w:sz w:val="20"/>
          <w:szCs w:val="20"/>
        </w:rPr>
        <w:t xml:space="preserve">б) распределение бюджетных ассигнований по разделам, подразделам, целевым статьям </w:t>
      </w:r>
      <w:r w:rsidRPr="001B5470">
        <w:rPr>
          <w:bCs/>
          <w:color w:val="000000"/>
          <w:sz w:val="20"/>
          <w:szCs w:val="20"/>
        </w:rPr>
        <w:t xml:space="preserve">(муниципальным программам Убеевского сельского поселения Красноармейского района Чувашской Республики и </w:t>
      </w:r>
      <w:proofErr w:type="spellStart"/>
      <w:r w:rsidRPr="001B5470">
        <w:rPr>
          <w:bCs/>
          <w:color w:val="000000"/>
          <w:sz w:val="20"/>
          <w:szCs w:val="20"/>
        </w:rPr>
        <w:t>непрограммным</w:t>
      </w:r>
      <w:proofErr w:type="spellEnd"/>
      <w:r w:rsidRPr="001B5470">
        <w:rPr>
          <w:bCs/>
          <w:color w:val="000000"/>
          <w:sz w:val="20"/>
          <w:szCs w:val="20"/>
        </w:rPr>
        <w:t xml:space="preserve"> направлениям деятельности), группам (группам и подгруппам) видов ра</w:t>
      </w:r>
      <w:r w:rsidRPr="001B5470">
        <w:rPr>
          <w:bCs/>
          <w:color w:val="000000"/>
          <w:sz w:val="20"/>
          <w:szCs w:val="20"/>
        </w:rPr>
        <w:t>с</w:t>
      </w:r>
      <w:r w:rsidRPr="001B5470">
        <w:rPr>
          <w:bCs/>
          <w:color w:val="000000"/>
          <w:sz w:val="20"/>
          <w:szCs w:val="20"/>
        </w:rPr>
        <w:t>ходов классификации расходов бюджета Убеевского сельского поселения Красноармейского района Чувашской Республики</w:t>
      </w:r>
      <w:r w:rsidRPr="001B5470">
        <w:rPr>
          <w:sz w:val="20"/>
          <w:szCs w:val="20"/>
        </w:rPr>
        <w:t xml:space="preserve"> на 2021 и 2022 годы согласно </w:t>
      </w:r>
      <w:r w:rsidRPr="001B5470">
        <w:rPr>
          <w:color w:val="0070C0"/>
          <w:sz w:val="20"/>
          <w:szCs w:val="20"/>
        </w:rPr>
        <w:t>приложению 6</w:t>
      </w:r>
      <w:r w:rsidRPr="001B5470">
        <w:rPr>
          <w:sz w:val="20"/>
          <w:szCs w:val="20"/>
        </w:rPr>
        <w:t xml:space="preserve"> к настоящему Решению;</w:t>
      </w:r>
    </w:p>
    <w:p w:rsidR="001B5470" w:rsidRPr="001B5470" w:rsidRDefault="001B5470" w:rsidP="001B5470">
      <w:pPr>
        <w:autoSpaceDE w:val="0"/>
        <w:autoSpaceDN w:val="0"/>
        <w:adjustRightInd w:val="0"/>
        <w:ind w:firstLine="720"/>
        <w:jc w:val="both"/>
        <w:rPr>
          <w:sz w:val="20"/>
          <w:szCs w:val="20"/>
        </w:rPr>
      </w:pPr>
      <w:r w:rsidRPr="001B5470">
        <w:rPr>
          <w:sz w:val="20"/>
          <w:szCs w:val="20"/>
        </w:rPr>
        <w:t xml:space="preserve">в) распределение бюджетных ассигнований </w:t>
      </w:r>
      <w:r w:rsidRPr="001B5470">
        <w:rPr>
          <w:bCs/>
          <w:color w:val="000000"/>
          <w:sz w:val="20"/>
          <w:szCs w:val="20"/>
        </w:rPr>
        <w:t xml:space="preserve">по целевым статьям (муниципальным программам Убеевского сельского поселения Красноармейского района Чувашской Республики и </w:t>
      </w:r>
      <w:proofErr w:type="spellStart"/>
      <w:r w:rsidRPr="001B5470">
        <w:rPr>
          <w:bCs/>
          <w:color w:val="000000"/>
          <w:sz w:val="20"/>
          <w:szCs w:val="20"/>
        </w:rPr>
        <w:t>непрограммным</w:t>
      </w:r>
      <w:proofErr w:type="spellEnd"/>
      <w:r w:rsidRPr="001B5470">
        <w:rPr>
          <w:bCs/>
          <w:color w:val="000000"/>
          <w:sz w:val="20"/>
          <w:szCs w:val="20"/>
        </w:rPr>
        <w:t xml:space="preserve"> направлениям деятельности), группам (группам и подгруппам) видов расходов, а также по разделам, подразд</w:t>
      </w:r>
      <w:r w:rsidRPr="001B5470">
        <w:rPr>
          <w:bCs/>
          <w:color w:val="000000"/>
          <w:sz w:val="20"/>
          <w:szCs w:val="20"/>
        </w:rPr>
        <w:t>е</w:t>
      </w:r>
      <w:r w:rsidRPr="001B5470">
        <w:rPr>
          <w:bCs/>
          <w:color w:val="000000"/>
          <w:sz w:val="20"/>
          <w:szCs w:val="20"/>
        </w:rPr>
        <w:t xml:space="preserve">лам классификации расходов бюджета Убеевского сельского поселения Красноармейского района Чувашской Республики </w:t>
      </w:r>
      <w:r w:rsidRPr="001B5470">
        <w:rPr>
          <w:sz w:val="20"/>
          <w:szCs w:val="20"/>
        </w:rPr>
        <w:t xml:space="preserve">на 2020 год согласно </w:t>
      </w:r>
      <w:hyperlink w:anchor="sub_4000" w:history="1">
        <w:r w:rsidRPr="001B5470">
          <w:rPr>
            <w:color w:val="0070C0"/>
            <w:sz w:val="20"/>
            <w:szCs w:val="20"/>
          </w:rPr>
          <w:t xml:space="preserve">приложению </w:t>
        </w:r>
      </w:hyperlink>
      <w:r w:rsidRPr="001B5470">
        <w:rPr>
          <w:color w:val="0070C0"/>
          <w:sz w:val="20"/>
          <w:szCs w:val="20"/>
        </w:rPr>
        <w:t>7</w:t>
      </w:r>
      <w:r w:rsidRPr="001B5470">
        <w:rPr>
          <w:sz w:val="20"/>
          <w:szCs w:val="20"/>
        </w:rPr>
        <w:t xml:space="preserve"> к настоящему Решению;</w:t>
      </w:r>
    </w:p>
    <w:p w:rsidR="001B5470" w:rsidRPr="001B5470" w:rsidRDefault="001B5470" w:rsidP="001B5470">
      <w:pPr>
        <w:autoSpaceDE w:val="0"/>
        <w:autoSpaceDN w:val="0"/>
        <w:adjustRightInd w:val="0"/>
        <w:ind w:firstLine="720"/>
        <w:jc w:val="both"/>
        <w:rPr>
          <w:sz w:val="20"/>
          <w:szCs w:val="20"/>
        </w:rPr>
      </w:pPr>
      <w:r w:rsidRPr="001B5470">
        <w:rPr>
          <w:sz w:val="20"/>
          <w:szCs w:val="20"/>
        </w:rPr>
        <w:t>г)</w:t>
      </w:r>
      <w:r w:rsidRPr="001B5470">
        <w:rPr>
          <w:sz w:val="20"/>
          <w:szCs w:val="20"/>
          <w:lang w:val="en-US"/>
        </w:rPr>
        <w:t> </w:t>
      </w:r>
      <w:r w:rsidRPr="001B5470">
        <w:rPr>
          <w:sz w:val="20"/>
          <w:szCs w:val="20"/>
        </w:rPr>
        <w:t xml:space="preserve">распределение бюджетных ассигнований </w:t>
      </w:r>
      <w:r w:rsidRPr="001B5470">
        <w:rPr>
          <w:bCs/>
          <w:color w:val="000000"/>
          <w:sz w:val="20"/>
          <w:szCs w:val="20"/>
        </w:rPr>
        <w:t xml:space="preserve">по целевым статьям (муниципальным программам Убеевского сельского поселения Красноармейского района Чувашской Республики и </w:t>
      </w:r>
      <w:proofErr w:type="spellStart"/>
      <w:r w:rsidRPr="001B5470">
        <w:rPr>
          <w:bCs/>
          <w:color w:val="000000"/>
          <w:sz w:val="20"/>
          <w:szCs w:val="20"/>
        </w:rPr>
        <w:t>непрограммным</w:t>
      </w:r>
      <w:proofErr w:type="spellEnd"/>
      <w:r w:rsidRPr="001B5470">
        <w:rPr>
          <w:bCs/>
          <w:color w:val="000000"/>
          <w:sz w:val="20"/>
          <w:szCs w:val="20"/>
        </w:rPr>
        <w:t xml:space="preserve"> направлениям деятельности), группам (группам и подгруппам) видов расходов, а также по разделам, подразд</w:t>
      </w:r>
      <w:r w:rsidRPr="001B5470">
        <w:rPr>
          <w:bCs/>
          <w:color w:val="000000"/>
          <w:sz w:val="20"/>
          <w:szCs w:val="20"/>
        </w:rPr>
        <w:t>е</w:t>
      </w:r>
      <w:r w:rsidRPr="001B5470">
        <w:rPr>
          <w:bCs/>
          <w:color w:val="000000"/>
          <w:sz w:val="20"/>
          <w:szCs w:val="20"/>
        </w:rPr>
        <w:t xml:space="preserve">лам классификации расходов Чувашской Республики </w:t>
      </w:r>
      <w:r w:rsidRPr="001B5470">
        <w:rPr>
          <w:sz w:val="20"/>
          <w:szCs w:val="20"/>
        </w:rPr>
        <w:t xml:space="preserve">на 2021 и 2022 годы согласно </w:t>
      </w:r>
      <w:hyperlink w:anchor="sub_4000" w:history="1">
        <w:r w:rsidRPr="001B5470">
          <w:rPr>
            <w:color w:val="0070C0"/>
            <w:sz w:val="20"/>
            <w:szCs w:val="20"/>
          </w:rPr>
          <w:t xml:space="preserve">приложению </w:t>
        </w:r>
      </w:hyperlink>
      <w:r w:rsidRPr="001B5470">
        <w:rPr>
          <w:color w:val="0070C0"/>
          <w:sz w:val="20"/>
          <w:szCs w:val="20"/>
        </w:rPr>
        <w:t>8</w:t>
      </w:r>
      <w:r w:rsidRPr="001B5470">
        <w:rPr>
          <w:sz w:val="20"/>
          <w:szCs w:val="20"/>
        </w:rPr>
        <w:t xml:space="preserve"> к настоящему Решению;</w:t>
      </w:r>
    </w:p>
    <w:p w:rsidR="001B5470" w:rsidRPr="001B5470" w:rsidRDefault="001B5470" w:rsidP="001B5470">
      <w:pPr>
        <w:widowControl w:val="0"/>
        <w:autoSpaceDE w:val="0"/>
        <w:autoSpaceDN w:val="0"/>
        <w:adjustRightInd w:val="0"/>
        <w:ind w:firstLine="708"/>
        <w:jc w:val="both"/>
        <w:rPr>
          <w:sz w:val="20"/>
          <w:szCs w:val="20"/>
        </w:rPr>
      </w:pPr>
      <w:bookmarkStart w:id="2" w:name="sub_62"/>
      <w:proofErr w:type="spellStart"/>
      <w:r w:rsidRPr="001B5470">
        <w:rPr>
          <w:sz w:val="20"/>
          <w:szCs w:val="20"/>
        </w:rPr>
        <w:t>д</w:t>
      </w:r>
      <w:proofErr w:type="spellEnd"/>
      <w:r w:rsidRPr="001B5470">
        <w:rPr>
          <w:sz w:val="20"/>
          <w:szCs w:val="20"/>
        </w:rPr>
        <w:t>)</w:t>
      </w:r>
      <w:r w:rsidRPr="001B5470">
        <w:rPr>
          <w:sz w:val="20"/>
          <w:szCs w:val="20"/>
          <w:lang w:val="en-US"/>
        </w:rPr>
        <w:t> </w:t>
      </w:r>
      <w:r w:rsidRPr="001B5470">
        <w:rPr>
          <w:sz w:val="20"/>
          <w:szCs w:val="20"/>
        </w:rPr>
        <w:t>в</w:t>
      </w:r>
      <w:r w:rsidRPr="001B5470">
        <w:rPr>
          <w:bCs/>
          <w:color w:val="000000"/>
          <w:sz w:val="20"/>
          <w:szCs w:val="20"/>
        </w:rPr>
        <w:t>едомственную структуру расходов бюджета Убеевского сельского поселения Красноармейского района Чувашской Республики</w:t>
      </w:r>
      <w:r w:rsidRPr="001B5470">
        <w:rPr>
          <w:b/>
          <w:bCs/>
          <w:color w:val="000000"/>
          <w:sz w:val="20"/>
          <w:szCs w:val="20"/>
        </w:rPr>
        <w:t xml:space="preserve"> </w:t>
      </w:r>
      <w:r w:rsidRPr="001B5470">
        <w:rPr>
          <w:sz w:val="20"/>
          <w:szCs w:val="20"/>
        </w:rPr>
        <w:t xml:space="preserve">на 2020 год согласно </w:t>
      </w:r>
      <w:hyperlink w:anchor="sub_4000" w:history="1">
        <w:r w:rsidRPr="001B5470">
          <w:rPr>
            <w:color w:val="0070C0"/>
            <w:sz w:val="20"/>
            <w:szCs w:val="20"/>
          </w:rPr>
          <w:t xml:space="preserve">приложению </w:t>
        </w:r>
      </w:hyperlink>
      <w:r w:rsidRPr="001B5470">
        <w:rPr>
          <w:color w:val="0070C0"/>
          <w:sz w:val="20"/>
          <w:szCs w:val="20"/>
        </w:rPr>
        <w:t>9</w:t>
      </w:r>
      <w:r w:rsidRPr="001B5470">
        <w:rPr>
          <w:sz w:val="20"/>
          <w:szCs w:val="20"/>
        </w:rPr>
        <w:t xml:space="preserve"> к настоящему Решению;</w:t>
      </w:r>
    </w:p>
    <w:p w:rsidR="001B5470" w:rsidRPr="001B5470" w:rsidRDefault="001B5470" w:rsidP="001B5470">
      <w:pPr>
        <w:autoSpaceDE w:val="0"/>
        <w:autoSpaceDN w:val="0"/>
        <w:adjustRightInd w:val="0"/>
        <w:ind w:firstLine="720"/>
        <w:jc w:val="both"/>
        <w:rPr>
          <w:sz w:val="20"/>
          <w:szCs w:val="20"/>
        </w:rPr>
      </w:pPr>
      <w:r w:rsidRPr="001B5470">
        <w:rPr>
          <w:sz w:val="20"/>
          <w:szCs w:val="20"/>
        </w:rPr>
        <w:t>е)</w:t>
      </w:r>
      <w:r w:rsidRPr="001B5470">
        <w:rPr>
          <w:sz w:val="20"/>
          <w:szCs w:val="20"/>
          <w:lang w:val="en-US"/>
        </w:rPr>
        <w:t> </w:t>
      </w:r>
      <w:r w:rsidRPr="001B5470">
        <w:rPr>
          <w:sz w:val="20"/>
          <w:szCs w:val="20"/>
        </w:rPr>
        <w:t>в</w:t>
      </w:r>
      <w:r w:rsidRPr="001B5470">
        <w:rPr>
          <w:bCs/>
          <w:color w:val="000000"/>
          <w:sz w:val="20"/>
          <w:szCs w:val="20"/>
        </w:rPr>
        <w:t>едомственную структуру расходов бюджета Убеевского сельского поселения Красноармейского района Чувашской Республики</w:t>
      </w:r>
      <w:r w:rsidRPr="001B5470">
        <w:rPr>
          <w:b/>
          <w:bCs/>
          <w:color w:val="000000"/>
          <w:sz w:val="20"/>
          <w:szCs w:val="20"/>
        </w:rPr>
        <w:t xml:space="preserve"> </w:t>
      </w:r>
      <w:r w:rsidRPr="001B5470">
        <w:rPr>
          <w:sz w:val="20"/>
          <w:szCs w:val="20"/>
        </w:rPr>
        <w:t xml:space="preserve">на 2021 и 2022 годы согласно </w:t>
      </w:r>
      <w:hyperlink w:anchor="sub_4000" w:history="1">
        <w:r w:rsidRPr="001B5470">
          <w:rPr>
            <w:color w:val="0070C0"/>
            <w:sz w:val="20"/>
            <w:szCs w:val="20"/>
          </w:rPr>
          <w:t xml:space="preserve">приложению </w:t>
        </w:r>
      </w:hyperlink>
      <w:r w:rsidRPr="001B5470">
        <w:rPr>
          <w:color w:val="0070C0"/>
          <w:sz w:val="20"/>
          <w:szCs w:val="20"/>
        </w:rPr>
        <w:t>10</w:t>
      </w:r>
      <w:r w:rsidRPr="001B5470">
        <w:rPr>
          <w:sz w:val="20"/>
          <w:szCs w:val="20"/>
        </w:rPr>
        <w:t xml:space="preserve"> к настоящему Решению.</w:t>
      </w:r>
    </w:p>
    <w:p w:rsidR="001B5470" w:rsidRPr="001B5470" w:rsidRDefault="001B5470" w:rsidP="001B5470">
      <w:pPr>
        <w:ind w:firstLine="709"/>
        <w:jc w:val="both"/>
        <w:rPr>
          <w:sz w:val="20"/>
          <w:szCs w:val="20"/>
        </w:rPr>
      </w:pPr>
      <w:bookmarkStart w:id="3" w:name="sub_63"/>
      <w:bookmarkEnd w:id="2"/>
      <w:r w:rsidRPr="001B5470">
        <w:rPr>
          <w:sz w:val="20"/>
          <w:szCs w:val="20"/>
        </w:rPr>
        <w:t>2. </w:t>
      </w:r>
      <w:bookmarkEnd w:id="3"/>
      <w:r w:rsidRPr="001B5470">
        <w:rPr>
          <w:sz w:val="20"/>
          <w:szCs w:val="20"/>
        </w:rPr>
        <w:t>Утвердить общий объем бюджетных ассигнований на исполнение публичных нормативных обязательств:</w:t>
      </w:r>
    </w:p>
    <w:p w:rsidR="001B5470" w:rsidRPr="001B5470" w:rsidRDefault="001B5470" w:rsidP="001B5470">
      <w:pPr>
        <w:jc w:val="both"/>
        <w:rPr>
          <w:rFonts w:ascii="Calibri" w:hAnsi="Calibri"/>
          <w:color w:val="000000"/>
          <w:sz w:val="20"/>
          <w:szCs w:val="20"/>
        </w:rPr>
      </w:pPr>
      <w:r w:rsidRPr="001B5470">
        <w:rPr>
          <w:sz w:val="20"/>
          <w:szCs w:val="20"/>
        </w:rPr>
        <w:t xml:space="preserve">на 2020 год в сумме 0,0 рублей, на 2021 год в сумме 0,0 рублей, на 2022 год в сумме </w:t>
      </w:r>
      <w:r w:rsidRPr="001B5470">
        <w:rPr>
          <w:color w:val="000000"/>
          <w:sz w:val="20"/>
          <w:szCs w:val="20"/>
        </w:rPr>
        <w:t xml:space="preserve">0,0 </w:t>
      </w:r>
      <w:r w:rsidRPr="001B5470">
        <w:rPr>
          <w:sz w:val="20"/>
          <w:szCs w:val="20"/>
        </w:rPr>
        <w:t>рублей.</w:t>
      </w:r>
    </w:p>
    <w:p w:rsidR="001B5470" w:rsidRPr="001B5470" w:rsidRDefault="001B5470" w:rsidP="001B5470">
      <w:pPr>
        <w:autoSpaceDE w:val="0"/>
        <w:autoSpaceDN w:val="0"/>
        <w:adjustRightInd w:val="0"/>
        <w:ind w:firstLine="720"/>
        <w:jc w:val="both"/>
        <w:rPr>
          <w:sz w:val="20"/>
          <w:szCs w:val="20"/>
        </w:rPr>
      </w:pPr>
      <w:r w:rsidRPr="001B5470">
        <w:rPr>
          <w:sz w:val="20"/>
          <w:szCs w:val="20"/>
        </w:rPr>
        <w:t>3. Утвердить:</w:t>
      </w:r>
    </w:p>
    <w:p w:rsidR="001B5470" w:rsidRPr="001B5470" w:rsidRDefault="001B5470" w:rsidP="001B5470">
      <w:pPr>
        <w:autoSpaceDE w:val="0"/>
        <w:autoSpaceDN w:val="0"/>
        <w:adjustRightInd w:val="0"/>
        <w:ind w:firstLine="720"/>
        <w:jc w:val="both"/>
        <w:rPr>
          <w:sz w:val="20"/>
          <w:szCs w:val="20"/>
        </w:rPr>
      </w:pPr>
      <w:r w:rsidRPr="001B5470">
        <w:rPr>
          <w:sz w:val="20"/>
          <w:szCs w:val="20"/>
        </w:rPr>
        <w:t>объем бюджетных ассигнований Дорожного фонда Убеевского сельского поселения Красноармейского района Чувашской Республики:</w:t>
      </w:r>
    </w:p>
    <w:p w:rsidR="001B5470" w:rsidRPr="001B5470" w:rsidRDefault="001B5470" w:rsidP="001B5470">
      <w:pPr>
        <w:ind w:firstLine="709"/>
        <w:jc w:val="both"/>
        <w:rPr>
          <w:color w:val="7030A0"/>
          <w:sz w:val="20"/>
          <w:szCs w:val="20"/>
        </w:rPr>
      </w:pPr>
      <w:r w:rsidRPr="001B5470">
        <w:rPr>
          <w:color w:val="7030A0"/>
          <w:sz w:val="20"/>
          <w:szCs w:val="20"/>
        </w:rPr>
        <w:t>на 2020 год в сумме 1134200,0 рублей;</w:t>
      </w:r>
    </w:p>
    <w:p w:rsidR="001B5470" w:rsidRPr="001B5470" w:rsidRDefault="001B5470" w:rsidP="001B5470">
      <w:pPr>
        <w:ind w:firstLine="709"/>
        <w:jc w:val="both"/>
        <w:rPr>
          <w:color w:val="7030A0"/>
          <w:sz w:val="20"/>
          <w:szCs w:val="20"/>
        </w:rPr>
      </w:pPr>
      <w:r w:rsidRPr="001B5470">
        <w:rPr>
          <w:color w:val="7030A0"/>
          <w:sz w:val="20"/>
          <w:szCs w:val="20"/>
        </w:rPr>
        <w:t>на 2021 год в сумме 1132600,0 рублей;</w:t>
      </w:r>
    </w:p>
    <w:p w:rsidR="001B5470" w:rsidRPr="001B5470" w:rsidRDefault="001B5470" w:rsidP="001B5470">
      <w:pPr>
        <w:autoSpaceDE w:val="0"/>
        <w:autoSpaceDN w:val="0"/>
        <w:adjustRightInd w:val="0"/>
        <w:ind w:firstLine="720"/>
        <w:jc w:val="both"/>
        <w:rPr>
          <w:color w:val="7030A0"/>
          <w:sz w:val="20"/>
          <w:szCs w:val="20"/>
        </w:rPr>
      </w:pPr>
      <w:r w:rsidRPr="001B5470">
        <w:rPr>
          <w:color w:val="7030A0"/>
          <w:sz w:val="20"/>
          <w:szCs w:val="20"/>
        </w:rPr>
        <w:t>на 2022 год в сумме 1423400,0 рублей</w:t>
      </w:r>
      <w:r w:rsidRPr="001B5470">
        <w:rPr>
          <w:bCs/>
          <w:color w:val="7030A0"/>
          <w:sz w:val="20"/>
          <w:szCs w:val="20"/>
        </w:rPr>
        <w:t>;</w:t>
      </w:r>
    </w:p>
    <w:p w:rsidR="001B5470" w:rsidRPr="001B5470" w:rsidRDefault="001B5470" w:rsidP="001B5470">
      <w:pPr>
        <w:autoSpaceDE w:val="0"/>
        <w:autoSpaceDN w:val="0"/>
        <w:adjustRightInd w:val="0"/>
        <w:ind w:firstLine="720"/>
        <w:jc w:val="both"/>
        <w:rPr>
          <w:sz w:val="20"/>
          <w:szCs w:val="20"/>
        </w:rPr>
      </w:pPr>
      <w:r w:rsidRPr="001B5470">
        <w:rPr>
          <w:sz w:val="20"/>
          <w:szCs w:val="20"/>
        </w:rPr>
        <w:t xml:space="preserve">прогнозируемый объем доходов бюджета Убеевского сельского поселения Красноармейского района Чувашской Республики от поступлений, указанных в статье 3 Решения Собрания депутатов Убеевского сельского </w:t>
      </w:r>
      <w:r w:rsidRPr="001B5470">
        <w:rPr>
          <w:sz w:val="20"/>
          <w:szCs w:val="20"/>
        </w:rPr>
        <w:lastRenderedPageBreak/>
        <w:t xml:space="preserve">поселения Красноармейского района Чувашской Республики от 31 октября 2013 года № С-27/3 </w:t>
      </w:r>
      <w:r w:rsidRPr="001B5470">
        <w:rPr>
          <w:color w:val="000000"/>
          <w:sz w:val="20"/>
          <w:szCs w:val="20"/>
        </w:rPr>
        <w:t>"</w:t>
      </w:r>
      <w:r w:rsidRPr="001B5470">
        <w:rPr>
          <w:sz w:val="20"/>
          <w:szCs w:val="20"/>
        </w:rPr>
        <w:t>О создании муниципального дорожного фонда Убеевского сельского поселения Красноармейского района Чувашской Республики</w:t>
      </w:r>
      <w:r w:rsidRPr="001B5470">
        <w:rPr>
          <w:color w:val="000000"/>
          <w:sz w:val="20"/>
          <w:szCs w:val="20"/>
        </w:rPr>
        <w:t>"</w:t>
      </w:r>
      <w:r w:rsidRPr="001B5470">
        <w:rPr>
          <w:sz w:val="20"/>
          <w:szCs w:val="20"/>
        </w:rPr>
        <w:t>:</w:t>
      </w:r>
    </w:p>
    <w:p w:rsidR="001B5470" w:rsidRPr="001B5470" w:rsidRDefault="001B5470" w:rsidP="001B5470">
      <w:pPr>
        <w:ind w:firstLine="709"/>
        <w:jc w:val="both"/>
        <w:rPr>
          <w:color w:val="7030A0"/>
          <w:sz w:val="20"/>
          <w:szCs w:val="20"/>
        </w:rPr>
      </w:pPr>
      <w:r w:rsidRPr="001B5470">
        <w:rPr>
          <w:color w:val="7030A0"/>
          <w:sz w:val="20"/>
          <w:szCs w:val="20"/>
        </w:rPr>
        <w:t>на 2020 год в сумме 1134200,0 рублей;</w:t>
      </w:r>
    </w:p>
    <w:p w:rsidR="001B5470" w:rsidRPr="001B5470" w:rsidRDefault="001B5470" w:rsidP="001B5470">
      <w:pPr>
        <w:ind w:firstLine="709"/>
        <w:jc w:val="both"/>
        <w:rPr>
          <w:color w:val="7030A0"/>
          <w:sz w:val="20"/>
          <w:szCs w:val="20"/>
        </w:rPr>
      </w:pPr>
      <w:r w:rsidRPr="001B5470">
        <w:rPr>
          <w:color w:val="7030A0"/>
          <w:sz w:val="20"/>
          <w:szCs w:val="20"/>
        </w:rPr>
        <w:t>на 2021 год в сумме 1132600,0 рублей;</w:t>
      </w:r>
    </w:p>
    <w:p w:rsidR="001B5470" w:rsidRPr="001B5470" w:rsidRDefault="001B5470" w:rsidP="001B5470">
      <w:pPr>
        <w:autoSpaceDE w:val="0"/>
        <w:autoSpaceDN w:val="0"/>
        <w:adjustRightInd w:val="0"/>
        <w:ind w:firstLine="720"/>
        <w:jc w:val="both"/>
        <w:rPr>
          <w:color w:val="7030A0"/>
          <w:sz w:val="20"/>
          <w:szCs w:val="20"/>
        </w:rPr>
      </w:pPr>
      <w:r w:rsidRPr="001B5470">
        <w:rPr>
          <w:color w:val="7030A0"/>
          <w:sz w:val="20"/>
          <w:szCs w:val="20"/>
        </w:rPr>
        <w:t>на 2022 год в сумме 1423400,0 рублей.</w:t>
      </w:r>
    </w:p>
    <w:p w:rsidR="001B5470" w:rsidRPr="001B5470" w:rsidRDefault="001B5470" w:rsidP="001B5470">
      <w:pPr>
        <w:jc w:val="both"/>
        <w:rPr>
          <w:sz w:val="20"/>
          <w:szCs w:val="20"/>
        </w:rPr>
      </w:pPr>
    </w:p>
    <w:p w:rsidR="001B5470" w:rsidRPr="001B5470" w:rsidRDefault="001B5470" w:rsidP="001B5470">
      <w:pPr>
        <w:ind w:left="2127" w:hanging="1418"/>
        <w:jc w:val="both"/>
        <w:rPr>
          <w:b/>
          <w:sz w:val="20"/>
          <w:szCs w:val="20"/>
        </w:rPr>
      </w:pPr>
      <w:r w:rsidRPr="001B5470">
        <w:rPr>
          <w:sz w:val="20"/>
          <w:szCs w:val="20"/>
        </w:rPr>
        <w:t xml:space="preserve">Статья 5.   </w:t>
      </w:r>
      <w:r w:rsidRPr="001B5470">
        <w:rPr>
          <w:b/>
          <w:sz w:val="20"/>
          <w:szCs w:val="20"/>
        </w:rPr>
        <w:t>Особенности использования бюджетных ассигнований по обеспечению деятельности органа местного самоуправления Убеевского сельского поселения Красноармейского района Чувашской Республики</w:t>
      </w:r>
    </w:p>
    <w:p w:rsidR="001B5470" w:rsidRPr="001B5470" w:rsidRDefault="001B5470" w:rsidP="001B5470">
      <w:pPr>
        <w:ind w:left="2127" w:hanging="1418"/>
        <w:jc w:val="both"/>
        <w:rPr>
          <w:b/>
          <w:sz w:val="20"/>
          <w:szCs w:val="20"/>
        </w:rPr>
      </w:pPr>
    </w:p>
    <w:p w:rsidR="001B5470" w:rsidRPr="001B5470" w:rsidRDefault="001B5470" w:rsidP="001B5470">
      <w:pPr>
        <w:ind w:firstLine="709"/>
        <w:jc w:val="both"/>
        <w:rPr>
          <w:sz w:val="20"/>
          <w:szCs w:val="20"/>
        </w:rPr>
      </w:pPr>
      <w:r w:rsidRPr="001B5470">
        <w:rPr>
          <w:sz w:val="20"/>
          <w:szCs w:val="20"/>
        </w:rPr>
        <w:t>Администрация Убеевского сельского поселения Красноармейского района Чувашской Республики не вправе принимать решения, приводящие к увеличению в 2020 году численности муниципальных служащих Убеевского сельского поселения Красноармейского района Чувашской Республики и работников муниципальных учреждений Убеевского сельского поселения Красноармейского района Чувашской Республики, за исключением случаев принятия решений о наделении их дополнительными функциями.</w:t>
      </w:r>
    </w:p>
    <w:p w:rsidR="001B5470" w:rsidRPr="001B5470" w:rsidRDefault="001B5470" w:rsidP="001B5470">
      <w:pPr>
        <w:jc w:val="both"/>
        <w:rPr>
          <w:sz w:val="20"/>
          <w:szCs w:val="20"/>
        </w:rPr>
      </w:pPr>
    </w:p>
    <w:p w:rsidR="001B5470" w:rsidRPr="001B5470" w:rsidRDefault="001B5470" w:rsidP="001B5470">
      <w:pPr>
        <w:ind w:left="2124" w:hanging="1557"/>
        <w:jc w:val="both"/>
        <w:rPr>
          <w:b/>
          <w:sz w:val="20"/>
          <w:szCs w:val="20"/>
        </w:rPr>
      </w:pPr>
      <w:r w:rsidRPr="001B5470">
        <w:rPr>
          <w:sz w:val="20"/>
          <w:szCs w:val="20"/>
        </w:rPr>
        <w:t>Статья 6.</w:t>
      </w:r>
      <w:r w:rsidRPr="001B5470">
        <w:rPr>
          <w:sz w:val="20"/>
          <w:szCs w:val="20"/>
        </w:rPr>
        <w:tab/>
      </w:r>
      <w:r w:rsidRPr="001B5470">
        <w:rPr>
          <w:b/>
          <w:sz w:val="20"/>
          <w:szCs w:val="20"/>
        </w:rPr>
        <w:t xml:space="preserve">Бюджетные инвестиции в объекты муниципальной собственности Убеевского сельского поселения Красноармейского района Чувашской Республики </w:t>
      </w:r>
    </w:p>
    <w:p w:rsidR="001B5470" w:rsidRPr="001B5470" w:rsidRDefault="001B5470" w:rsidP="001B5470">
      <w:pPr>
        <w:ind w:left="2124" w:hanging="1557"/>
        <w:jc w:val="both"/>
        <w:rPr>
          <w:b/>
          <w:sz w:val="20"/>
          <w:szCs w:val="20"/>
        </w:rPr>
      </w:pPr>
    </w:p>
    <w:p w:rsidR="001B5470" w:rsidRPr="001B5470" w:rsidRDefault="001B5470" w:rsidP="001B5470">
      <w:pPr>
        <w:ind w:firstLine="709"/>
        <w:jc w:val="both"/>
        <w:rPr>
          <w:sz w:val="20"/>
          <w:szCs w:val="20"/>
        </w:rPr>
      </w:pPr>
      <w:proofErr w:type="gramStart"/>
      <w:r w:rsidRPr="001B5470">
        <w:rPr>
          <w:sz w:val="20"/>
          <w:szCs w:val="20"/>
        </w:rPr>
        <w:t>Порядок осуществления бюджетных инвестиций в объекты капитального строительства муниципальной  собственности Убеевского сельского поселения Красноармейского района Чувашской Республики в форме капитальных вложений в основные средства муниципальных учреждений Убеевского сельского поселения Красноармейского района Чувашской Республики и муниципальных унитарных предприятий Убеевского сельского поселения Красноармейского района Чувашской Республики устанавливается администрацией Убеевского сельского поселения Красноармейского района Чувашской Республики.</w:t>
      </w:r>
      <w:proofErr w:type="gramEnd"/>
    </w:p>
    <w:p w:rsidR="001B5470" w:rsidRPr="001B5470" w:rsidRDefault="001B5470" w:rsidP="001B5470">
      <w:pPr>
        <w:ind w:firstLine="709"/>
        <w:jc w:val="both"/>
        <w:rPr>
          <w:sz w:val="20"/>
          <w:szCs w:val="20"/>
        </w:rPr>
      </w:pPr>
    </w:p>
    <w:p w:rsidR="001B5470" w:rsidRPr="001B5470" w:rsidRDefault="001B5470" w:rsidP="001B5470">
      <w:pPr>
        <w:ind w:left="2127" w:hanging="1418"/>
        <w:jc w:val="both"/>
        <w:rPr>
          <w:b/>
          <w:sz w:val="20"/>
          <w:szCs w:val="20"/>
        </w:rPr>
      </w:pPr>
      <w:r w:rsidRPr="001B5470">
        <w:rPr>
          <w:sz w:val="20"/>
          <w:szCs w:val="20"/>
        </w:rPr>
        <w:t>Статья 7.</w:t>
      </w:r>
      <w:r w:rsidRPr="001B5470">
        <w:rPr>
          <w:sz w:val="20"/>
          <w:szCs w:val="20"/>
        </w:rPr>
        <w:tab/>
      </w:r>
      <w:r w:rsidRPr="001B5470">
        <w:rPr>
          <w:b/>
          <w:sz w:val="20"/>
          <w:szCs w:val="20"/>
        </w:rPr>
        <w:t>Межбюджетные трансферты бюджету Красноармейского района</w:t>
      </w:r>
    </w:p>
    <w:p w:rsidR="001B5470" w:rsidRPr="001B5470" w:rsidRDefault="001B5470" w:rsidP="001B5470">
      <w:pPr>
        <w:ind w:left="2127" w:hanging="1418"/>
        <w:jc w:val="both"/>
        <w:rPr>
          <w:sz w:val="20"/>
          <w:szCs w:val="20"/>
        </w:rPr>
      </w:pPr>
    </w:p>
    <w:p w:rsidR="001B5470" w:rsidRPr="001B5470" w:rsidRDefault="001B5470" w:rsidP="001B5470">
      <w:pPr>
        <w:ind w:firstLine="720"/>
        <w:jc w:val="both"/>
        <w:rPr>
          <w:sz w:val="20"/>
          <w:szCs w:val="20"/>
        </w:rPr>
      </w:pPr>
      <w:r w:rsidRPr="001B5470">
        <w:rPr>
          <w:sz w:val="20"/>
          <w:szCs w:val="20"/>
        </w:rPr>
        <w:t xml:space="preserve">1. Утвердить общий объем межбюджетных трансфертов, предоставляемых из бюджета Убеевского сельского поселения Красноармейского района Чувашской Республики бюджету Красноармейского района на 2020 год в сумме </w:t>
      </w:r>
      <w:r w:rsidRPr="001B5470">
        <w:rPr>
          <w:color w:val="7030A0"/>
          <w:sz w:val="20"/>
          <w:szCs w:val="20"/>
        </w:rPr>
        <w:t>584400,0</w:t>
      </w:r>
      <w:r w:rsidRPr="001B5470">
        <w:rPr>
          <w:sz w:val="20"/>
          <w:szCs w:val="20"/>
        </w:rPr>
        <w:t xml:space="preserve"> рублей, на 2021 год в сумме </w:t>
      </w:r>
      <w:r w:rsidRPr="001B5470">
        <w:rPr>
          <w:color w:val="7030A0"/>
          <w:sz w:val="20"/>
          <w:szCs w:val="20"/>
        </w:rPr>
        <w:t>584400,0</w:t>
      </w:r>
      <w:r w:rsidRPr="001B5470">
        <w:rPr>
          <w:sz w:val="20"/>
          <w:szCs w:val="20"/>
        </w:rPr>
        <w:t xml:space="preserve"> рублей, на 2022 год в сумме </w:t>
      </w:r>
      <w:r w:rsidRPr="001B5470">
        <w:rPr>
          <w:color w:val="7030A0"/>
          <w:sz w:val="20"/>
          <w:szCs w:val="20"/>
        </w:rPr>
        <w:t>584400,0</w:t>
      </w:r>
      <w:r w:rsidRPr="001B5470">
        <w:rPr>
          <w:sz w:val="20"/>
          <w:szCs w:val="20"/>
        </w:rPr>
        <w:t xml:space="preserve"> ру</w:t>
      </w:r>
      <w:r w:rsidRPr="001B5470">
        <w:rPr>
          <w:sz w:val="20"/>
          <w:szCs w:val="20"/>
        </w:rPr>
        <w:t>б</w:t>
      </w:r>
      <w:r w:rsidRPr="001B5470">
        <w:rPr>
          <w:sz w:val="20"/>
          <w:szCs w:val="20"/>
        </w:rPr>
        <w:t>лей.</w:t>
      </w:r>
    </w:p>
    <w:p w:rsidR="001B5470" w:rsidRPr="001B5470" w:rsidRDefault="001B5470" w:rsidP="001B5470">
      <w:pPr>
        <w:ind w:firstLine="720"/>
        <w:jc w:val="both"/>
        <w:rPr>
          <w:sz w:val="20"/>
          <w:szCs w:val="20"/>
        </w:rPr>
      </w:pPr>
      <w:r w:rsidRPr="001B5470">
        <w:rPr>
          <w:sz w:val="20"/>
          <w:szCs w:val="20"/>
        </w:rPr>
        <w:t>2. Установить, что в объеме межбюджетных трансфертов, предусмотрены межбюджетные трансферты бюджету Красноармейского района на осуществление части полномочий по решению вопросов местного значения в соответствии заключенного соглашения:</w:t>
      </w:r>
    </w:p>
    <w:p w:rsidR="001B5470" w:rsidRPr="001B5470" w:rsidRDefault="001B5470" w:rsidP="001B5470">
      <w:pPr>
        <w:ind w:firstLine="709"/>
        <w:jc w:val="both"/>
        <w:rPr>
          <w:sz w:val="20"/>
          <w:szCs w:val="20"/>
        </w:rPr>
      </w:pPr>
      <w:r w:rsidRPr="001B5470">
        <w:rPr>
          <w:sz w:val="20"/>
          <w:szCs w:val="20"/>
        </w:rPr>
        <w:t xml:space="preserve">создание условий для организации досуга и обеспечения жителей поселения услугами организаций культуры на 2020 год в сумме </w:t>
      </w:r>
      <w:r w:rsidRPr="001B5470">
        <w:rPr>
          <w:color w:val="7030A0"/>
          <w:sz w:val="20"/>
          <w:szCs w:val="20"/>
        </w:rPr>
        <w:t>584400,0</w:t>
      </w:r>
      <w:r w:rsidRPr="001B5470">
        <w:rPr>
          <w:sz w:val="20"/>
          <w:szCs w:val="20"/>
        </w:rPr>
        <w:t xml:space="preserve"> рублей, на 2021 год в сумме </w:t>
      </w:r>
      <w:r w:rsidRPr="001B5470">
        <w:rPr>
          <w:color w:val="7030A0"/>
          <w:sz w:val="20"/>
          <w:szCs w:val="20"/>
        </w:rPr>
        <w:t>584400,0</w:t>
      </w:r>
      <w:r w:rsidRPr="001B5470">
        <w:rPr>
          <w:sz w:val="20"/>
          <w:szCs w:val="20"/>
        </w:rPr>
        <w:t xml:space="preserve"> рублей, на 2022 год в сумме </w:t>
      </w:r>
      <w:r w:rsidRPr="001B5470">
        <w:rPr>
          <w:color w:val="7030A0"/>
          <w:sz w:val="20"/>
          <w:szCs w:val="20"/>
        </w:rPr>
        <w:t>584400,0</w:t>
      </w:r>
      <w:r w:rsidRPr="001B5470">
        <w:rPr>
          <w:sz w:val="20"/>
          <w:szCs w:val="20"/>
        </w:rPr>
        <w:t xml:space="preserve"> ру</w:t>
      </w:r>
      <w:r w:rsidRPr="001B5470">
        <w:rPr>
          <w:sz w:val="20"/>
          <w:szCs w:val="20"/>
        </w:rPr>
        <w:t>б</w:t>
      </w:r>
      <w:r w:rsidRPr="001B5470">
        <w:rPr>
          <w:sz w:val="20"/>
          <w:szCs w:val="20"/>
        </w:rPr>
        <w:t>лей.</w:t>
      </w:r>
    </w:p>
    <w:p w:rsidR="001B5470" w:rsidRPr="001B5470" w:rsidRDefault="001B5470" w:rsidP="001B5470">
      <w:pPr>
        <w:pStyle w:val="ConsPlusNormal"/>
        <w:ind w:firstLine="709"/>
        <w:jc w:val="both"/>
        <w:rPr>
          <w:sz w:val="20"/>
          <w:szCs w:val="20"/>
        </w:rPr>
      </w:pPr>
      <w:r w:rsidRPr="001B5470">
        <w:rPr>
          <w:sz w:val="20"/>
          <w:szCs w:val="20"/>
        </w:rPr>
        <w:t>3. </w:t>
      </w:r>
      <w:proofErr w:type="gramStart"/>
      <w:r w:rsidRPr="001B5470">
        <w:rPr>
          <w:sz w:val="20"/>
          <w:szCs w:val="20"/>
        </w:rPr>
        <w:t>Установить, что территориальный орган Федерального казначе</w:t>
      </w:r>
      <w:r w:rsidRPr="001B5470">
        <w:rPr>
          <w:sz w:val="20"/>
          <w:szCs w:val="20"/>
        </w:rPr>
        <w:t>й</w:t>
      </w:r>
      <w:r w:rsidRPr="001B5470">
        <w:rPr>
          <w:sz w:val="20"/>
          <w:szCs w:val="20"/>
        </w:rPr>
        <w:t>ства вправе осуществлять в 2020 году на основании решения главного распорядителя средств бюджета Убеевского сельского поселения Красноармейского района Чувашской Республики полномочия п</w:t>
      </w:r>
      <w:r w:rsidRPr="001B5470">
        <w:rPr>
          <w:sz w:val="20"/>
          <w:szCs w:val="20"/>
        </w:rPr>
        <w:t>о</w:t>
      </w:r>
      <w:r w:rsidRPr="001B5470">
        <w:rPr>
          <w:sz w:val="20"/>
          <w:szCs w:val="20"/>
        </w:rPr>
        <w:t>лучателя средств бюджета Убеевского сельского поселения Красноармейского района Чувашской Республики по перечислению межбюджетных трансфертов, предоставля</w:t>
      </w:r>
      <w:r w:rsidRPr="001B5470">
        <w:rPr>
          <w:sz w:val="20"/>
          <w:szCs w:val="20"/>
        </w:rPr>
        <w:t>е</w:t>
      </w:r>
      <w:r w:rsidRPr="001B5470">
        <w:rPr>
          <w:sz w:val="20"/>
          <w:szCs w:val="20"/>
        </w:rPr>
        <w:t>мых из бюджета Убеевского сельского поселения Красноармейского района Чувашской Республики бюджету Красноармейского района в форме иных межбюджетных трансфертов, имеющих целевое</w:t>
      </w:r>
      <w:proofErr w:type="gramEnd"/>
      <w:r w:rsidRPr="001B5470">
        <w:rPr>
          <w:sz w:val="20"/>
          <w:szCs w:val="20"/>
        </w:rPr>
        <w:t xml:space="preserve"> назначение, в пр</w:t>
      </w:r>
      <w:r w:rsidRPr="001B5470">
        <w:rPr>
          <w:sz w:val="20"/>
          <w:szCs w:val="20"/>
        </w:rPr>
        <w:t>е</w:t>
      </w:r>
      <w:r w:rsidRPr="001B5470">
        <w:rPr>
          <w:sz w:val="20"/>
          <w:szCs w:val="20"/>
        </w:rPr>
        <w:t>делах суммы, необходимой для оплаты денежных обязательств по расходам получателей средств бю</w:t>
      </w:r>
      <w:r w:rsidRPr="001B5470">
        <w:rPr>
          <w:sz w:val="20"/>
          <w:szCs w:val="20"/>
        </w:rPr>
        <w:t>д</w:t>
      </w:r>
      <w:r w:rsidRPr="001B5470">
        <w:rPr>
          <w:sz w:val="20"/>
          <w:szCs w:val="20"/>
        </w:rPr>
        <w:t>жета Красноармейского района, источником финансового обеспечения которых являются данные межбюджетные трансферты, в порядке, установленном Федеральным ка</w:t>
      </w:r>
      <w:r w:rsidRPr="001B5470">
        <w:rPr>
          <w:sz w:val="20"/>
          <w:szCs w:val="20"/>
        </w:rPr>
        <w:t>з</w:t>
      </w:r>
      <w:r w:rsidRPr="001B5470">
        <w:rPr>
          <w:sz w:val="20"/>
          <w:szCs w:val="20"/>
        </w:rPr>
        <w:t>начейством.</w:t>
      </w:r>
    </w:p>
    <w:p w:rsidR="001B5470" w:rsidRPr="001B5470" w:rsidRDefault="001B5470" w:rsidP="001B5470">
      <w:pPr>
        <w:ind w:firstLine="709"/>
        <w:jc w:val="both"/>
        <w:rPr>
          <w:sz w:val="20"/>
          <w:szCs w:val="20"/>
        </w:rPr>
      </w:pPr>
    </w:p>
    <w:p w:rsidR="001B5470" w:rsidRPr="001B5470" w:rsidRDefault="001B5470" w:rsidP="001B5470">
      <w:pPr>
        <w:ind w:left="2124" w:hanging="1416"/>
        <w:jc w:val="both"/>
        <w:rPr>
          <w:b/>
          <w:sz w:val="20"/>
          <w:szCs w:val="20"/>
        </w:rPr>
      </w:pPr>
      <w:bookmarkStart w:id="4" w:name="sub_23"/>
      <w:r w:rsidRPr="001B5470">
        <w:rPr>
          <w:sz w:val="20"/>
          <w:szCs w:val="20"/>
        </w:rPr>
        <w:t>Статья 8.</w:t>
      </w:r>
      <w:r w:rsidRPr="001B5470">
        <w:rPr>
          <w:sz w:val="20"/>
          <w:szCs w:val="20"/>
        </w:rPr>
        <w:tab/>
      </w:r>
      <w:r w:rsidRPr="001B5470">
        <w:rPr>
          <w:b/>
          <w:sz w:val="20"/>
          <w:szCs w:val="20"/>
        </w:rPr>
        <w:t>Источники внутреннего финансирования дефицита бюджета Убеевского сельского поселения Красноармейского района Чувашской Республики</w:t>
      </w:r>
    </w:p>
    <w:p w:rsidR="001B5470" w:rsidRPr="001B5470" w:rsidRDefault="001B5470" w:rsidP="001B5470">
      <w:pPr>
        <w:ind w:left="2124" w:hanging="1416"/>
        <w:jc w:val="both"/>
        <w:rPr>
          <w:b/>
          <w:sz w:val="20"/>
          <w:szCs w:val="20"/>
        </w:rPr>
      </w:pPr>
    </w:p>
    <w:p w:rsidR="001B5470" w:rsidRPr="001B5470" w:rsidRDefault="001B5470" w:rsidP="001B5470">
      <w:pPr>
        <w:ind w:firstLine="709"/>
        <w:jc w:val="both"/>
        <w:rPr>
          <w:sz w:val="20"/>
          <w:szCs w:val="20"/>
        </w:rPr>
      </w:pPr>
      <w:r w:rsidRPr="001B5470">
        <w:rPr>
          <w:sz w:val="20"/>
          <w:szCs w:val="20"/>
        </w:rPr>
        <w:t xml:space="preserve">Утвердить источники внутреннего финансирования дефицита бюджета Убеевского сельского поселения Красноармейского района Чувашской Республики на 2020 год, 2021 и 2022 годы согласно </w:t>
      </w:r>
      <w:r w:rsidRPr="001B5470">
        <w:rPr>
          <w:color w:val="1F497D"/>
          <w:sz w:val="20"/>
          <w:szCs w:val="20"/>
        </w:rPr>
        <w:t>приложению 11</w:t>
      </w:r>
      <w:r w:rsidRPr="001B5470">
        <w:rPr>
          <w:sz w:val="20"/>
          <w:szCs w:val="20"/>
        </w:rPr>
        <w:t xml:space="preserve"> к настоящему Решению.</w:t>
      </w:r>
    </w:p>
    <w:p w:rsidR="001B5470" w:rsidRPr="001B5470" w:rsidRDefault="001B5470" w:rsidP="001B5470">
      <w:pPr>
        <w:jc w:val="both"/>
        <w:rPr>
          <w:sz w:val="20"/>
          <w:szCs w:val="20"/>
        </w:rPr>
      </w:pPr>
    </w:p>
    <w:p w:rsidR="001B5470" w:rsidRPr="001B5470" w:rsidRDefault="001B5470" w:rsidP="001B5470">
      <w:pPr>
        <w:ind w:left="2124" w:hanging="1416"/>
        <w:jc w:val="both"/>
        <w:rPr>
          <w:b/>
          <w:sz w:val="20"/>
          <w:szCs w:val="20"/>
        </w:rPr>
      </w:pPr>
      <w:r w:rsidRPr="001B5470">
        <w:rPr>
          <w:sz w:val="20"/>
          <w:szCs w:val="20"/>
        </w:rPr>
        <w:t>Статья 9.</w:t>
      </w:r>
      <w:r w:rsidRPr="001B5470">
        <w:rPr>
          <w:sz w:val="20"/>
          <w:szCs w:val="20"/>
        </w:rPr>
        <w:tab/>
      </w:r>
      <w:r w:rsidRPr="001B5470">
        <w:rPr>
          <w:b/>
          <w:sz w:val="20"/>
          <w:szCs w:val="20"/>
        </w:rPr>
        <w:t xml:space="preserve">Муниципальные внутренние заимствования Убеевского сельского поселения Красноармейского района Чувашской Республики </w:t>
      </w:r>
    </w:p>
    <w:p w:rsidR="001B5470" w:rsidRPr="001B5470" w:rsidRDefault="001B5470" w:rsidP="001B5470">
      <w:pPr>
        <w:ind w:firstLine="709"/>
        <w:jc w:val="both"/>
        <w:rPr>
          <w:sz w:val="20"/>
          <w:szCs w:val="20"/>
        </w:rPr>
      </w:pPr>
      <w:r w:rsidRPr="001B5470">
        <w:rPr>
          <w:sz w:val="20"/>
          <w:szCs w:val="20"/>
        </w:rPr>
        <w:t xml:space="preserve">Утвердить Программу муниципальных внутренних заимствований Убеевского сельского поселения Красноармейского района Чувашской Республики на 2020 год, 2021 и 2022 годы согласно </w:t>
      </w:r>
      <w:r w:rsidRPr="001B5470">
        <w:rPr>
          <w:color w:val="1F497D"/>
          <w:sz w:val="20"/>
          <w:szCs w:val="20"/>
        </w:rPr>
        <w:t>приложению 12</w:t>
      </w:r>
      <w:r w:rsidRPr="001B5470">
        <w:rPr>
          <w:sz w:val="20"/>
          <w:szCs w:val="20"/>
        </w:rPr>
        <w:t xml:space="preserve"> к настоящему Решению.</w:t>
      </w:r>
    </w:p>
    <w:p w:rsidR="001B5470" w:rsidRPr="001B5470" w:rsidRDefault="001B5470" w:rsidP="001B5470">
      <w:pPr>
        <w:jc w:val="both"/>
        <w:rPr>
          <w:sz w:val="20"/>
          <w:szCs w:val="20"/>
        </w:rPr>
      </w:pPr>
    </w:p>
    <w:p w:rsidR="001B5470" w:rsidRPr="001B5470" w:rsidRDefault="001B5470" w:rsidP="001B5470">
      <w:pPr>
        <w:ind w:left="2124" w:hanging="1416"/>
        <w:jc w:val="both"/>
        <w:rPr>
          <w:b/>
          <w:sz w:val="20"/>
          <w:szCs w:val="20"/>
        </w:rPr>
      </w:pPr>
      <w:r w:rsidRPr="001B5470">
        <w:rPr>
          <w:sz w:val="20"/>
          <w:szCs w:val="20"/>
        </w:rPr>
        <w:t>Статья 10.</w:t>
      </w:r>
      <w:r w:rsidRPr="001B5470">
        <w:rPr>
          <w:sz w:val="20"/>
          <w:szCs w:val="20"/>
        </w:rPr>
        <w:tab/>
      </w:r>
      <w:r w:rsidRPr="001B5470">
        <w:rPr>
          <w:b/>
          <w:sz w:val="20"/>
          <w:szCs w:val="20"/>
        </w:rPr>
        <w:t>Предоставление муниципальных гарантий Убеевского сельского поселения Красноармейского района Чувашской Республики в валюте Российской Федерации</w:t>
      </w:r>
    </w:p>
    <w:p w:rsidR="001B5470" w:rsidRPr="001B5470" w:rsidRDefault="001B5470" w:rsidP="001B5470">
      <w:pPr>
        <w:ind w:left="2124" w:hanging="1416"/>
        <w:jc w:val="both"/>
        <w:rPr>
          <w:b/>
          <w:sz w:val="20"/>
          <w:szCs w:val="20"/>
        </w:rPr>
      </w:pPr>
    </w:p>
    <w:p w:rsidR="001B5470" w:rsidRPr="001B5470" w:rsidRDefault="001B5470" w:rsidP="001B5470">
      <w:pPr>
        <w:ind w:firstLine="709"/>
        <w:jc w:val="both"/>
        <w:rPr>
          <w:sz w:val="20"/>
          <w:szCs w:val="20"/>
        </w:rPr>
      </w:pPr>
      <w:r w:rsidRPr="001B5470">
        <w:rPr>
          <w:sz w:val="20"/>
          <w:szCs w:val="20"/>
        </w:rPr>
        <w:lastRenderedPageBreak/>
        <w:t xml:space="preserve">Утвердить Программу муниципальных гарантий Убеевского сельского поселения Красноармейского района Чувашской Республики в валюте Российской Федерации на 2020 год, 2021 и 2022 годы согласно </w:t>
      </w:r>
      <w:r w:rsidRPr="001B5470">
        <w:rPr>
          <w:color w:val="1F497D"/>
          <w:sz w:val="20"/>
          <w:szCs w:val="20"/>
        </w:rPr>
        <w:t>приложению 13</w:t>
      </w:r>
      <w:r w:rsidRPr="001B5470">
        <w:rPr>
          <w:sz w:val="20"/>
          <w:szCs w:val="20"/>
        </w:rPr>
        <w:t xml:space="preserve"> к настоящему Решению.</w:t>
      </w:r>
    </w:p>
    <w:p w:rsidR="001B5470" w:rsidRPr="001B5470" w:rsidRDefault="001B5470" w:rsidP="001B5470">
      <w:pPr>
        <w:jc w:val="both"/>
        <w:rPr>
          <w:sz w:val="20"/>
          <w:szCs w:val="20"/>
        </w:rPr>
      </w:pPr>
    </w:p>
    <w:p w:rsidR="001B5470" w:rsidRPr="001B5470" w:rsidRDefault="001B5470" w:rsidP="001B5470">
      <w:pPr>
        <w:ind w:left="2124" w:hanging="1416"/>
        <w:jc w:val="both"/>
        <w:rPr>
          <w:b/>
          <w:sz w:val="20"/>
          <w:szCs w:val="20"/>
        </w:rPr>
      </w:pPr>
      <w:r w:rsidRPr="001B5470">
        <w:rPr>
          <w:sz w:val="20"/>
          <w:szCs w:val="20"/>
        </w:rPr>
        <w:t>Статья 11.</w:t>
      </w:r>
      <w:r w:rsidRPr="001B5470">
        <w:rPr>
          <w:sz w:val="20"/>
          <w:szCs w:val="20"/>
        </w:rPr>
        <w:tab/>
      </w:r>
      <w:r w:rsidRPr="001B5470">
        <w:rPr>
          <w:b/>
          <w:sz w:val="20"/>
          <w:szCs w:val="20"/>
        </w:rPr>
        <w:t>Особенности исполнения бюджета Убеевского сельского поселения Красноармейского района Чувашской Республики в 2020 году</w:t>
      </w:r>
    </w:p>
    <w:p w:rsidR="001B5470" w:rsidRPr="001B5470" w:rsidRDefault="001B5470" w:rsidP="001B5470">
      <w:pPr>
        <w:ind w:left="2124" w:hanging="1416"/>
        <w:jc w:val="both"/>
        <w:rPr>
          <w:b/>
          <w:sz w:val="20"/>
          <w:szCs w:val="20"/>
        </w:rPr>
      </w:pPr>
    </w:p>
    <w:p w:rsidR="001B5470" w:rsidRPr="001B5470" w:rsidRDefault="001B5470" w:rsidP="001B5470">
      <w:pPr>
        <w:ind w:firstLine="851"/>
        <w:jc w:val="both"/>
        <w:rPr>
          <w:sz w:val="20"/>
          <w:szCs w:val="20"/>
        </w:rPr>
      </w:pPr>
      <w:r w:rsidRPr="001B5470">
        <w:rPr>
          <w:sz w:val="20"/>
          <w:szCs w:val="20"/>
        </w:rPr>
        <w:t>1. </w:t>
      </w:r>
      <w:proofErr w:type="gramStart"/>
      <w:r w:rsidRPr="001B5470">
        <w:rPr>
          <w:sz w:val="20"/>
          <w:szCs w:val="20"/>
        </w:rPr>
        <w:t>Установить, что финансовый отдел администрации Красноармейского района  Чувашской Республики вправе направлять доходы, фактически полученные при исполнении бюджета Убеевского сельского поселения Красноармейского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Убеевского сельского поселения Красноармейского района Чувашской Республики в размере, предусмотренном пунктом 3 статьи 217 Бюджетного кодекса Российской Федерации</w:t>
      </w:r>
      <w:proofErr w:type="gramEnd"/>
      <w:r w:rsidRPr="001B5470">
        <w:rPr>
          <w:sz w:val="20"/>
          <w:szCs w:val="20"/>
        </w:rPr>
        <w:t xml:space="preserve"> и пунктом 3 статьи 64 Закона Чувашской Республики от 23 июля 2001 года № 36 "О </w:t>
      </w:r>
      <w:proofErr w:type="gramStart"/>
      <w:r w:rsidRPr="001B5470">
        <w:rPr>
          <w:sz w:val="20"/>
          <w:szCs w:val="20"/>
        </w:rPr>
        <w:t>регулировании</w:t>
      </w:r>
      <w:proofErr w:type="gramEnd"/>
      <w:r w:rsidRPr="001B5470">
        <w:rPr>
          <w:sz w:val="20"/>
          <w:szCs w:val="20"/>
        </w:rPr>
        <w:t xml:space="preserve"> бюджетных правоотношений в Чувашской Республике", в случае принятия решений об индексации пособий и иных компенсационных в</w:t>
      </w:r>
      <w:r w:rsidRPr="001B5470">
        <w:rPr>
          <w:sz w:val="20"/>
          <w:szCs w:val="20"/>
        </w:rPr>
        <w:t>ы</w:t>
      </w:r>
      <w:r w:rsidRPr="001B5470">
        <w:rPr>
          <w:sz w:val="20"/>
          <w:szCs w:val="20"/>
        </w:rPr>
        <w:t>плат.</w:t>
      </w:r>
    </w:p>
    <w:p w:rsidR="001B5470" w:rsidRPr="001B5470" w:rsidRDefault="001B5470" w:rsidP="001B5470">
      <w:pPr>
        <w:ind w:firstLine="851"/>
        <w:jc w:val="both"/>
        <w:rPr>
          <w:sz w:val="20"/>
          <w:szCs w:val="20"/>
        </w:rPr>
      </w:pPr>
      <w:r w:rsidRPr="001B5470">
        <w:rPr>
          <w:sz w:val="20"/>
          <w:szCs w:val="20"/>
        </w:rPr>
        <w:t>2. </w:t>
      </w:r>
      <w:proofErr w:type="gramStart"/>
      <w:r w:rsidRPr="001B5470">
        <w:rPr>
          <w:sz w:val="20"/>
          <w:szCs w:val="20"/>
        </w:rPr>
        <w:t>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Убеевского сельского поселения Красноармейского района Чувашской Республики изменений, связанных с особенностями исполнения бюджета Убеевского сельского поселения Красноармейского района Чувашской Республики и перераспределением бюджетных ассигнований между главными распорядителями средств бюджета Убеевского сельского поселения Красноармейского района Чувашской Республики, являются:</w:t>
      </w:r>
      <w:proofErr w:type="gramEnd"/>
    </w:p>
    <w:p w:rsidR="001B5470" w:rsidRPr="001B5470" w:rsidRDefault="001B5470" w:rsidP="001B5470">
      <w:pPr>
        <w:ind w:firstLine="851"/>
        <w:jc w:val="both"/>
        <w:rPr>
          <w:sz w:val="20"/>
          <w:szCs w:val="20"/>
        </w:rPr>
      </w:pPr>
      <w:r w:rsidRPr="001B5470">
        <w:rPr>
          <w:sz w:val="20"/>
          <w:szCs w:val="20"/>
        </w:rPr>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1B5470" w:rsidRPr="001B5470" w:rsidRDefault="001B5470" w:rsidP="001B5470">
      <w:pPr>
        <w:ind w:firstLine="851"/>
        <w:jc w:val="both"/>
        <w:rPr>
          <w:sz w:val="20"/>
          <w:szCs w:val="20"/>
        </w:rPr>
      </w:pPr>
      <w:r w:rsidRPr="001B5470">
        <w:rPr>
          <w:sz w:val="20"/>
          <w:szCs w:val="20"/>
        </w:rPr>
        <w:t>получение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а также в случае сокращения (возврата при отсутствии потребности) указа</w:t>
      </w:r>
      <w:r w:rsidRPr="001B5470">
        <w:rPr>
          <w:sz w:val="20"/>
          <w:szCs w:val="20"/>
        </w:rPr>
        <w:t>н</w:t>
      </w:r>
      <w:r w:rsidRPr="001B5470">
        <w:rPr>
          <w:sz w:val="20"/>
          <w:szCs w:val="20"/>
        </w:rPr>
        <w:t>ных средств;</w:t>
      </w:r>
    </w:p>
    <w:p w:rsidR="001B5470" w:rsidRPr="001B5470" w:rsidRDefault="001B5470" w:rsidP="001B5470">
      <w:pPr>
        <w:ind w:firstLine="851"/>
        <w:jc w:val="both"/>
        <w:rPr>
          <w:sz w:val="20"/>
          <w:szCs w:val="20"/>
        </w:rPr>
      </w:pPr>
      <w:r w:rsidRPr="001B5470">
        <w:rPr>
          <w:sz w:val="20"/>
          <w:szCs w:val="20"/>
        </w:rPr>
        <w:t>распределение зарезервированных в составе утвержденных статьей 5 настоящего Решения бюджетных ассигнований, предусмотренных:</w:t>
      </w:r>
    </w:p>
    <w:p w:rsidR="001B5470" w:rsidRPr="001B5470" w:rsidRDefault="001B5470" w:rsidP="001B5470">
      <w:pPr>
        <w:ind w:firstLine="851"/>
        <w:jc w:val="both"/>
        <w:rPr>
          <w:sz w:val="20"/>
          <w:szCs w:val="20"/>
        </w:rPr>
      </w:pPr>
      <w:proofErr w:type="gramStart"/>
      <w:r w:rsidRPr="001B5470">
        <w:rPr>
          <w:sz w:val="20"/>
          <w:szCs w:val="20"/>
        </w:rPr>
        <w:t>по подразделу 0111 "Резервные фонды" раздела 0100 "Общегосударственные вопросы" классификации расходов бюджетов на финансирование мероприятий, предусмотренных Положением о порядке расходования средств резервного фонда администрации Убеевского сельского поселения Красноармейского района Чувашской Республики, утвержденным постановлением администрации Убеевского сельского поселения Красноармейского района Чувашской Республики "Об утверждении Положения о порядке расходования средств резервного фонда администрации Убеевского сельского поселения Красноармейского района Чувашской Республики".</w:t>
      </w:r>
      <w:proofErr w:type="gramEnd"/>
    </w:p>
    <w:p w:rsidR="001B5470" w:rsidRPr="001B5470" w:rsidRDefault="001B5470" w:rsidP="001B5470">
      <w:pPr>
        <w:ind w:firstLine="851"/>
        <w:jc w:val="both"/>
        <w:rPr>
          <w:sz w:val="20"/>
          <w:szCs w:val="20"/>
        </w:rPr>
      </w:pPr>
      <w:r w:rsidRPr="001B5470">
        <w:rPr>
          <w:sz w:val="20"/>
          <w:szCs w:val="20"/>
        </w:rPr>
        <w:t>3. </w:t>
      </w:r>
      <w:proofErr w:type="gramStart"/>
      <w:r w:rsidRPr="001B5470">
        <w:rPr>
          <w:sz w:val="20"/>
          <w:szCs w:val="20"/>
        </w:rPr>
        <w:t>Установить,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 заключаемыми между кредитными организациями (организациями почтовой связи) и администрацией Убеевского сельского поселения Красноармейского района Чувашской Республики, являющимися в соответствии с настоящим Решением главными распорядителями средств бюджета Убеевского сельского поселения Красноармейского района Чувашской Республики, подлежащих выплате</w:t>
      </w:r>
      <w:proofErr w:type="gramEnd"/>
      <w:r w:rsidRPr="001B5470">
        <w:rPr>
          <w:sz w:val="20"/>
          <w:szCs w:val="20"/>
        </w:rPr>
        <w:t xml:space="preserve"> гражданам в рамках обеспечения мер социальной поддержки.</w:t>
      </w:r>
    </w:p>
    <w:p w:rsidR="001B5470" w:rsidRPr="001B5470" w:rsidRDefault="001B5470" w:rsidP="001B5470">
      <w:pPr>
        <w:ind w:firstLine="851"/>
        <w:jc w:val="both"/>
        <w:rPr>
          <w:sz w:val="20"/>
          <w:szCs w:val="20"/>
        </w:rPr>
      </w:pPr>
      <w:proofErr w:type="gramStart"/>
      <w:r w:rsidRPr="001B5470">
        <w:rPr>
          <w:sz w:val="20"/>
          <w:szCs w:val="20"/>
        </w:rPr>
        <w:t>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1,0 процента суммы произведенных выплат, а по выплатам за счет субсидий, субвенций, иных межбюджетных трансфертов, имеющих целевое назначение, предоставляемых из федерального и республиканского бюджетов, – в пределах размеров, установленных соответствующими нормативными правовыми актами Российской Федерации и нормативными правовыми актами Чувашской Республики.</w:t>
      </w:r>
      <w:proofErr w:type="gramEnd"/>
    </w:p>
    <w:p w:rsidR="001B5470" w:rsidRPr="001B5470" w:rsidRDefault="001B5470" w:rsidP="001B5470">
      <w:pPr>
        <w:ind w:firstLine="851"/>
        <w:jc w:val="both"/>
        <w:rPr>
          <w:sz w:val="20"/>
          <w:szCs w:val="20"/>
        </w:rPr>
      </w:pPr>
      <w:proofErr w:type="gramStart"/>
      <w:r w:rsidRPr="001B5470">
        <w:rPr>
          <w:sz w:val="20"/>
          <w:szCs w:val="20"/>
        </w:rPr>
        <w:t>Оплата услуг почтовой связи по выплате денежных средств гражданам в рамках обеспечения мер социальной поддержки может производиться в пределах 1,5 процента суммы произведенных выплат за счет средств бюджета Убеевского сельского поселения Красноармейского района Чувашской Республики, субсидий, субвенций, иных межбюджетных трансфертов, имеющих целевое назначение, предоставляемых из федерального и республиканского  бюджетов.</w:t>
      </w:r>
      <w:proofErr w:type="gramEnd"/>
    </w:p>
    <w:p w:rsidR="001B5470" w:rsidRPr="001B5470" w:rsidRDefault="001B5470" w:rsidP="001B5470">
      <w:pPr>
        <w:ind w:left="2124" w:hanging="1416"/>
        <w:jc w:val="both"/>
        <w:rPr>
          <w:sz w:val="20"/>
          <w:szCs w:val="20"/>
        </w:rPr>
      </w:pPr>
    </w:p>
    <w:p w:rsidR="001B5470" w:rsidRPr="001B5470" w:rsidRDefault="001B5470" w:rsidP="001B5470">
      <w:pPr>
        <w:ind w:left="2124" w:hanging="1416"/>
        <w:jc w:val="both"/>
        <w:rPr>
          <w:b/>
          <w:sz w:val="20"/>
          <w:szCs w:val="20"/>
        </w:rPr>
      </w:pPr>
      <w:r w:rsidRPr="001B5470">
        <w:rPr>
          <w:sz w:val="20"/>
          <w:szCs w:val="20"/>
        </w:rPr>
        <w:t>Статья 12.</w:t>
      </w:r>
      <w:r w:rsidRPr="001B5470">
        <w:rPr>
          <w:b/>
          <w:sz w:val="20"/>
          <w:szCs w:val="20"/>
        </w:rPr>
        <w:tab/>
        <w:t>Предоставление субсидий бюджетным и автономным учреждениям Убеевского сельского поселения Красноармейского района Чувашской Республики</w:t>
      </w:r>
    </w:p>
    <w:p w:rsidR="001B5470" w:rsidRPr="001B5470" w:rsidRDefault="001B5470" w:rsidP="001B5470">
      <w:pPr>
        <w:ind w:left="2124" w:hanging="1416"/>
        <w:jc w:val="both"/>
        <w:rPr>
          <w:b/>
          <w:sz w:val="20"/>
          <w:szCs w:val="20"/>
        </w:rPr>
      </w:pPr>
    </w:p>
    <w:p w:rsidR="001B5470" w:rsidRPr="001B5470" w:rsidRDefault="001B5470" w:rsidP="001B5470">
      <w:pPr>
        <w:ind w:firstLine="709"/>
        <w:jc w:val="both"/>
        <w:rPr>
          <w:sz w:val="20"/>
          <w:szCs w:val="20"/>
        </w:rPr>
      </w:pPr>
      <w:r w:rsidRPr="001B5470">
        <w:rPr>
          <w:sz w:val="20"/>
          <w:szCs w:val="20"/>
        </w:rPr>
        <w:t>Из бюджета Убеевского сельского поселения Красноармейского района Чувашской Республики бюджетным и автономным учреждениям Убеевского сельского поселения Красноармейского района Чувашской Республики предоставляются субсидии в соответствии со статьей 78.1 Бюджетного кодекса Российской Федерации.</w:t>
      </w:r>
      <w:bookmarkEnd w:id="4"/>
    </w:p>
    <w:p w:rsidR="001B5470" w:rsidRPr="001B5470" w:rsidRDefault="001B5470" w:rsidP="001B5470">
      <w:pPr>
        <w:ind w:firstLine="709"/>
        <w:jc w:val="both"/>
        <w:rPr>
          <w:sz w:val="20"/>
          <w:szCs w:val="20"/>
        </w:rPr>
      </w:pPr>
    </w:p>
    <w:p w:rsidR="001B5470" w:rsidRPr="001B5470" w:rsidRDefault="001B5470" w:rsidP="001B5470">
      <w:pPr>
        <w:ind w:left="2124" w:hanging="1416"/>
        <w:jc w:val="both"/>
        <w:rPr>
          <w:b/>
          <w:sz w:val="20"/>
          <w:szCs w:val="20"/>
        </w:rPr>
      </w:pPr>
      <w:r w:rsidRPr="001B5470">
        <w:rPr>
          <w:sz w:val="20"/>
          <w:szCs w:val="20"/>
        </w:rPr>
        <w:t>Статья 13.</w:t>
      </w:r>
      <w:r w:rsidRPr="001B5470">
        <w:rPr>
          <w:b/>
          <w:sz w:val="20"/>
          <w:szCs w:val="20"/>
        </w:rPr>
        <w:tab/>
        <w:t>Введение в действие настоящего решения</w:t>
      </w:r>
    </w:p>
    <w:p w:rsidR="001B5470" w:rsidRPr="001B5470" w:rsidRDefault="001B5470" w:rsidP="001B5470">
      <w:pPr>
        <w:ind w:left="2124" w:hanging="1416"/>
        <w:jc w:val="both"/>
        <w:rPr>
          <w:b/>
          <w:sz w:val="20"/>
          <w:szCs w:val="20"/>
        </w:rPr>
      </w:pPr>
    </w:p>
    <w:p w:rsidR="001B5470" w:rsidRPr="001B5470" w:rsidRDefault="001B5470" w:rsidP="001B5470">
      <w:pPr>
        <w:ind w:firstLine="709"/>
        <w:jc w:val="both"/>
        <w:rPr>
          <w:rStyle w:val="a3"/>
          <w:b w:val="0"/>
          <w:bCs w:val="0"/>
          <w:sz w:val="20"/>
          <w:szCs w:val="20"/>
        </w:rPr>
      </w:pPr>
      <w:r w:rsidRPr="001B5470">
        <w:rPr>
          <w:rStyle w:val="a3"/>
          <w:b w:val="0"/>
          <w:bCs w:val="0"/>
          <w:sz w:val="20"/>
          <w:szCs w:val="20"/>
        </w:rPr>
        <w:t xml:space="preserve">Настоящее решение вступает в силу после его официального опубликования </w:t>
      </w:r>
      <w:r w:rsidRPr="001B5470">
        <w:rPr>
          <w:sz w:val="20"/>
          <w:szCs w:val="20"/>
        </w:rPr>
        <w:t>в периодическом печатном издании «Вестник Убеевского сельского поселения»</w:t>
      </w:r>
      <w:r w:rsidRPr="001B5470">
        <w:rPr>
          <w:rStyle w:val="a3"/>
          <w:b w:val="0"/>
          <w:bCs w:val="0"/>
          <w:sz w:val="20"/>
          <w:szCs w:val="20"/>
        </w:rPr>
        <w:t xml:space="preserve"> и распространяется на правоотношения, возникшие с 1 января 2020 года.</w:t>
      </w:r>
    </w:p>
    <w:p w:rsidR="001B5470" w:rsidRPr="001B5470" w:rsidRDefault="001B5470" w:rsidP="001B5470">
      <w:pPr>
        <w:ind w:firstLine="709"/>
        <w:jc w:val="both"/>
        <w:rPr>
          <w:rStyle w:val="a3"/>
          <w:b w:val="0"/>
          <w:bCs w:val="0"/>
          <w:sz w:val="20"/>
          <w:szCs w:val="20"/>
        </w:rPr>
      </w:pPr>
    </w:p>
    <w:p w:rsidR="001B5470" w:rsidRPr="001B5470" w:rsidRDefault="001B5470" w:rsidP="001B5470">
      <w:pPr>
        <w:ind w:firstLine="709"/>
        <w:jc w:val="both"/>
        <w:rPr>
          <w:sz w:val="20"/>
          <w:szCs w:val="20"/>
        </w:rPr>
      </w:pPr>
    </w:p>
    <w:p w:rsidR="001B5470" w:rsidRPr="001B5470" w:rsidRDefault="001B5470" w:rsidP="001B5470">
      <w:pPr>
        <w:jc w:val="both"/>
        <w:rPr>
          <w:b/>
          <w:sz w:val="20"/>
          <w:szCs w:val="20"/>
        </w:rPr>
      </w:pPr>
      <w:r w:rsidRPr="001B5470">
        <w:rPr>
          <w:b/>
          <w:sz w:val="20"/>
          <w:szCs w:val="20"/>
        </w:rPr>
        <w:t xml:space="preserve">Глава </w:t>
      </w:r>
    </w:p>
    <w:p w:rsidR="001B5470" w:rsidRPr="001B5470" w:rsidRDefault="001B5470" w:rsidP="001B5470">
      <w:pPr>
        <w:jc w:val="both"/>
        <w:rPr>
          <w:b/>
          <w:sz w:val="20"/>
          <w:szCs w:val="20"/>
        </w:rPr>
      </w:pPr>
      <w:r w:rsidRPr="001B5470">
        <w:rPr>
          <w:b/>
          <w:sz w:val="20"/>
          <w:szCs w:val="20"/>
        </w:rPr>
        <w:t xml:space="preserve">Убеевского сельского поселения                                                                    </w:t>
      </w:r>
    </w:p>
    <w:p w:rsidR="001B5470" w:rsidRPr="001B5470" w:rsidRDefault="001B5470" w:rsidP="001B5470">
      <w:pPr>
        <w:jc w:val="both"/>
        <w:rPr>
          <w:b/>
          <w:sz w:val="20"/>
          <w:szCs w:val="20"/>
        </w:rPr>
      </w:pPr>
      <w:r w:rsidRPr="001B5470">
        <w:rPr>
          <w:b/>
          <w:sz w:val="20"/>
          <w:szCs w:val="20"/>
        </w:rPr>
        <w:tab/>
        <w:t xml:space="preserve">     </w:t>
      </w:r>
      <w:r w:rsidRPr="001B5470">
        <w:rPr>
          <w:b/>
          <w:sz w:val="20"/>
          <w:szCs w:val="20"/>
        </w:rPr>
        <w:tab/>
      </w:r>
      <w:r w:rsidRPr="001B5470">
        <w:rPr>
          <w:b/>
          <w:sz w:val="20"/>
          <w:szCs w:val="20"/>
        </w:rPr>
        <w:tab/>
      </w:r>
      <w:r w:rsidRPr="001B5470">
        <w:rPr>
          <w:b/>
          <w:sz w:val="20"/>
          <w:szCs w:val="20"/>
        </w:rPr>
        <w:tab/>
      </w:r>
      <w:r w:rsidRPr="001B5470">
        <w:rPr>
          <w:b/>
          <w:sz w:val="20"/>
          <w:szCs w:val="20"/>
        </w:rPr>
        <w:tab/>
        <w:t xml:space="preserve">         </w:t>
      </w:r>
    </w:p>
    <w:p w:rsidR="001B5470" w:rsidRPr="001B5470" w:rsidRDefault="001B5470" w:rsidP="001B5470">
      <w:pPr>
        <w:jc w:val="both"/>
        <w:rPr>
          <w:sz w:val="20"/>
          <w:szCs w:val="20"/>
        </w:rPr>
      </w:pPr>
    </w:p>
    <w:p w:rsidR="00F90853" w:rsidRPr="001B5470" w:rsidRDefault="00F90853">
      <w:pPr>
        <w:rPr>
          <w:sz w:val="20"/>
          <w:szCs w:val="20"/>
        </w:rPr>
      </w:pPr>
    </w:p>
    <w:p w:rsidR="001B5470" w:rsidRPr="001B5470" w:rsidRDefault="001B5470">
      <w:pPr>
        <w:rPr>
          <w:sz w:val="20"/>
          <w:szCs w:val="20"/>
        </w:rPr>
      </w:pPr>
    </w:p>
    <w:p w:rsidR="001B5470" w:rsidRPr="001B5470" w:rsidRDefault="001B5470">
      <w:pPr>
        <w:rPr>
          <w:sz w:val="20"/>
          <w:szCs w:val="20"/>
        </w:rPr>
      </w:pPr>
    </w:p>
    <w:p w:rsidR="001B5470" w:rsidRPr="001B5470" w:rsidRDefault="001B5470">
      <w:pPr>
        <w:rPr>
          <w:sz w:val="20"/>
          <w:szCs w:val="20"/>
        </w:rPr>
      </w:pPr>
    </w:p>
    <w:p w:rsidR="001B5470" w:rsidRPr="001B5470" w:rsidRDefault="001B5470">
      <w:pPr>
        <w:rPr>
          <w:sz w:val="20"/>
          <w:szCs w:val="20"/>
        </w:rPr>
      </w:pPr>
    </w:p>
    <w:p w:rsidR="001B5470" w:rsidRPr="001B5470" w:rsidRDefault="001B5470">
      <w:pPr>
        <w:rPr>
          <w:sz w:val="20"/>
          <w:szCs w:val="20"/>
        </w:rPr>
      </w:pPr>
    </w:p>
    <w:p w:rsidR="001B5470" w:rsidRPr="001B5470" w:rsidRDefault="001B5470">
      <w:pPr>
        <w:rPr>
          <w:sz w:val="20"/>
          <w:szCs w:val="20"/>
        </w:rPr>
      </w:pPr>
    </w:p>
    <w:p w:rsidR="001B5470" w:rsidRPr="001B5470" w:rsidRDefault="001B5470">
      <w:pPr>
        <w:rPr>
          <w:sz w:val="20"/>
          <w:szCs w:val="20"/>
        </w:rPr>
      </w:pPr>
    </w:p>
    <w:p w:rsidR="001B5470" w:rsidRPr="001B5470" w:rsidRDefault="001B5470">
      <w:pPr>
        <w:rPr>
          <w:sz w:val="20"/>
          <w:szCs w:val="20"/>
        </w:rPr>
      </w:pPr>
    </w:p>
    <w:p w:rsidR="001B5470" w:rsidRPr="001B5470" w:rsidRDefault="001B5470">
      <w:pPr>
        <w:rPr>
          <w:sz w:val="20"/>
          <w:szCs w:val="20"/>
        </w:rPr>
      </w:pPr>
    </w:p>
    <w:p w:rsidR="001B5470" w:rsidRPr="001B5470" w:rsidRDefault="001B5470">
      <w:pPr>
        <w:rPr>
          <w:sz w:val="20"/>
          <w:szCs w:val="20"/>
        </w:rPr>
      </w:pPr>
    </w:p>
    <w:tbl>
      <w:tblPr>
        <w:tblW w:w="10915" w:type="dxa"/>
        <w:tblInd w:w="-459" w:type="dxa"/>
        <w:tblLayout w:type="fixed"/>
        <w:tblLook w:val="04A0"/>
      </w:tblPr>
      <w:tblGrid>
        <w:gridCol w:w="851"/>
        <w:gridCol w:w="2120"/>
        <w:gridCol w:w="7944"/>
      </w:tblGrid>
      <w:tr w:rsidR="001B5470" w:rsidRPr="001B5470" w:rsidTr="00797F91">
        <w:trPr>
          <w:trHeight w:val="495"/>
        </w:trPr>
        <w:tc>
          <w:tcPr>
            <w:tcW w:w="851" w:type="dxa"/>
            <w:tcBorders>
              <w:top w:val="nil"/>
              <w:left w:val="nil"/>
              <w:bottom w:val="nil"/>
              <w:right w:val="nil"/>
            </w:tcBorders>
            <w:shd w:val="clear" w:color="auto" w:fill="auto"/>
            <w:noWrap/>
            <w:vAlign w:val="bottom"/>
            <w:hideMark/>
          </w:tcPr>
          <w:p w:rsidR="001B5470" w:rsidRPr="001B5470" w:rsidRDefault="001B5470" w:rsidP="001B5470">
            <w:pPr>
              <w:rPr>
                <w:rFonts w:ascii="Arial CYR" w:hAnsi="Arial CYR" w:cs="Arial CYR"/>
                <w:sz w:val="20"/>
                <w:szCs w:val="20"/>
              </w:rPr>
            </w:pPr>
          </w:p>
        </w:tc>
        <w:tc>
          <w:tcPr>
            <w:tcW w:w="2120" w:type="dxa"/>
            <w:tcBorders>
              <w:top w:val="nil"/>
              <w:left w:val="nil"/>
              <w:bottom w:val="nil"/>
              <w:right w:val="nil"/>
            </w:tcBorders>
            <w:shd w:val="clear" w:color="auto" w:fill="auto"/>
            <w:noWrap/>
            <w:vAlign w:val="bottom"/>
            <w:hideMark/>
          </w:tcPr>
          <w:p w:rsidR="001B5470" w:rsidRPr="001B5470" w:rsidRDefault="001B5470" w:rsidP="001B5470">
            <w:pPr>
              <w:rPr>
                <w:rFonts w:ascii="Arial CYR" w:hAnsi="Arial CYR" w:cs="Arial CYR"/>
                <w:sz w:val="20"/>
                <w:szCs w:val="20"/>
              </w:rPr>
            </w:pPr>
          </w:p>
        </w:tc>
        <w:tc>
          <w:tcPr>
            <w:tcW w:w="7944" w:type="dxa"/>
            <w:tcBorders>
              <w:top w:val="nil"/>
              <w:left w:val="nil"/>
              <w:bottom w:val="nil"/>
              <w:right w:val="nil"/>
            </w:tcBorders>
            <w:shd w:val="clear" w:color="auto" w:fill="auto"/>
            <w:hideMark/>
          </w:tcPr>
          <w:p w:rsidR="001B5470" w:rsidRPr="001B5470" w:rsidRDefault="001B5470" w:rsidP="001B5470">
            <w:pPr>
              <w:jc w:val="center"/>
              <w:rPr>
                <w:sz w:val="20"/>
                <w:szCs w:val="20"/>
              </w:rPr>
            </w:pPr>
            <w:r w:rsidRPr="001B5470">
              <w:rPr>
                <w:sz w:val="20"/>
                <w:szCs w:val="20"/>
              </w:rPr>
              <w:t>Приложение 1</w:t>
            </w:r>
            <w:r w:rsidRPr="001B5470">
              <w:rPr>
                <w:sz w:val="20"/>
                <w:szCs w:val="20"/>
              </w:rPr>
              <w:br/>
              <w:t xml:space="preserve">                                          </w:t>
            </w:r>
          </w:p>
        </w:tc>
      </w:tr>
      <w:tr w:rsidR="001B5470" w:rsidRPr="001B5470" w:rsidTr="00797F91">
        <w:trPr>
          <w:trHeight w:val="810"/>
        </w:trPr>
        <w:tc>
          <w:tcPr>
            <w:tcW w:w="851" w:type="dxa"/>
            <w:tcBorders>
              <w:top w:val="nil"/>
              <w:left w:val="nil"/>
              <w:bottom w:val="nil"/>
              <w:right w:val="nil"/>
            </w:tcBorders>
            <w:shd w:val="clear" w:color="auto" w:fill="auto"/>
            <w:noWrap/>
            <w:vAlign w:val="bottom"/>
            <w:hideMark/>
          </w:tcPr>
          <w:p w:rsidR="001B5470" w:rsidRPr="001B5470" w:rsidRDefault="001B5470" w:rsidP="001B5470">
            <w:pPr>
              <w:rPr>
                <w:rFonts w:ascii="Arial CYR" w:hAnsi="Arial CYR" w:cs="Arial CYR"/>
                <w:sz w:val="20"/>
                <w:szCs w:val="20"/>
              </w:rPr>
            </w:pPr>
          </w:p>
        </w:tc>
        <w:tc>
          <w:tcPr>
            <w:tcW w:w="2120" w:type="dxa"/>
            <w:tcBorders>
              <w:top w:val="nil"/>
              <w:left w:val="nil"/>
              <w:bottom w:val="nil"/>
              <w:right w:val="nil"/>
            </w:tcBorders>
            <w:shd w:val="clear" w:color="auto" w:fill="auto"/>
            <w:noWrap/>
            <w:vAlign w:val="bottom"/>
            <w:hideMark/>
          </w:tcPr>
          <w:p w:rsidR="001B5470" w:rsidRPr="001B5470" w:rsidRDefault="001B5470" w:rsidP="001B5470">
            <w:pPr>
              <w:rPr>
                <w:rFonts w:ascii="Arial CYR" w:hAnsi="Arial CYR" w:cs="Arial CYR"/>
                <w:sz w:val="20"/>
                <w:szCs w:val="20"/>
              </w:rPr>
            </w:pPr>
          </w:p>
        </w:tc>
        <w:tc>
          <w:tcPr>
            <w:tcW w:w="7944" w:type="dxa"/>
            <w:tcBorders>
              <w:top w:val="nil"/>
              <w:left w:val="nil"/>
              <w:bottom w:val="nil"/>
              <w:right w:val="nil"/>
            </w:tcBorders>
            <w:shd w:val="clear" w:color="auto" w:fill="auto"/>
            <w:vAlign w:val="bottom"/>
            <w:hideMark/>
          </w:tcPr>
          <w:p w:rsidR="001B5470" w:rsidRPr="001B5470" w:rsidRDefault="001B5470" w:rsidP="001B5470">
            <w:pPr>
              <w:rPr>
                <w:sz w:val="20"/>
                <w:szCs w:val="20"/>
              </w:rPr>
            </w:pPr>
            <w:r w:rsidRPr="001B5470">
              <w:rPr>
                <w:sz w:val="20"/>
                <w:szCs w:val="20"/>
              </w:rPr>
              <w:t xml:space="preserve">к решению Собрания депутатов Убеевского сельского поселения Красноармейского района Чувашской Республики "О </w:t>
            </w:r>
            <w:proofErr w:type="gramStart"/>
            <w:r w:rsidRPr="001B5470">
              <w:rPr>
                <w:sz w:val="20"/>
                <w:szCs w:val="20"/>
              </w:rPr>
              <w:t>бюджете</w:t>
            </w:r>
            <w:proofErr w:type="gramEnd"/>
            <w:r w:rsidRPr="001B5470">
              <w:rPr>
                <w:sz w:val="20"/>
                <w:szCs w:val="20"/>
              </w:rPr>
              <w:t xml:space="preserve"> Убеевского сельского поселения Красноармейского района Чувашской Республики на 2020 год и на плановый период 2021 и 2022 годов"     </w:t>
            </w:r>
          </w:p>
        </w:tc>
      </w:tr>
      <w:tr w:rsidR="001B5470" w:rsidRPr="001B5470" w:rsidTr="00797F91">
        <w:trPr>
          <w:trHeight w:val="615"/>
        </w:trPr>
        <w:tc>
          <w:tcPr>
            <w:tcW w:w="10915" w:type="dxa"/>
            <w:gridSpan w:val="3"/>
            <w:tcBorders>
              <w:top w:val="nil"/>
              <w:left w:val="nil"/>
              <w:bottom w:val="nil"/>
              <w:right w:val="nil"/>
            </w:tcBorders>
            <w:shd w:val="clear" w:color="auto" w:fill="auto"/>
            <w:noWrap/>
            <w:vAlign w:val="bottom"/>
            <w:hideMark/>
          </w:tcPr>
          <w:p w:rsidR="001B5470" w:rsidRPr="001B5470" w:rsidRDefault="001B5470" w:rsidP="001B5470">
            <w:pPr>
              <w:jc w:val="center"/>
              <w:rPr>
                <w:b/>
                <w:bCs/>
                <w:sz w:val="20"/>
                <w:szCs w:val="20"/>
              </w:rPr>
            </w:pPr>
            <w:r w:rsidRPr="001B5470">
              <w:rPr>
                <w:b/>
                <w:bCs/>
                <w:sz w:val="20"/>
                <w:szCs w:val="20"/>
              </w:rPr>
              <w:t>Перечень</w:t>
            </w:r>
          </w:p>
        </w:tc>
      </w:tr>
      <w:tr w:rsidR="001B5470" w:rsidRPr="001B5470" w:rsidTr="00797F91">
        <w:trPr>
          <w:trHeight w:val="825"/>
        </w:trPr>
        <w:tc>
          <w:tcPr>
            <w:tcW w:w="10915" w:type="dxa"/>
            <w:gridSpan w:val="3"/>
            <w:tcBorders>
              <w:top w:val="nil"/>
              <w:left w:val="nil"/>
              <w:bottom w:val="nil"/>
              <w:right w:val="nil"/>
            </w:tcBorders>
            <w:shd w:val="clear" w:color="auto" w:fill="auto"/>
            <w:vAlign w:val="center"/>
            <w:hideMark/>
          </w:tcPr>
          <w:p w:rsidR="001B5470" w:rsidRPr="001B5470" w:rsidRDefault="001B5470" w:rsidP="001B5470">
            <w:pPr>
              <w:jc w:val="center"/>
              <w:rPr>
                <w:b/>
                <w:bCs/>
                <w:sz w:val="20"/>
                <w:szCs w:val="20"/>
              </w:rPr>
            </w:pPr>
            <w:r w:rsidRPr="001B5470">
              <w:rPr>
                <w:b/>
                <w:bCs/>
                <w:sz w:val="20"/>
                <w:szCs w:val="20"/>
              </w:rPr>
              <w:t xml:space="preserve"> главных администраторов доходов бюджета Убеевского сельского поселения Красноармейского района Чувашской Республики</w:t>
            </w:r>
          </w:p>
        </w:tc>
      </w:tr>
      <w:tr w:rsidR="001B5470" w:rsidRPr="001B5470" w:rsidTr="00797F91">
        <w:trPr>
          <w:trHeight w:val="825"/>
        </w:trPr>
        <w:tc>
          <w:tcPr>
            <w:tcW w:w="297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B5470" w:rsidRPr="001B5470" w:rsidRDefault="001B5470" w:rsidP="001B5470">
            <w:pPr>
              <w:jc w:val="center"/>
              <w:rPr>
                <w:b/>
                <w:bCs/>
                <w:sz w:val="20"/>
                <w:szCs w:val="20"/>
              </w:rPr>
            </w:pPr>
            <w:r w:rsidRPr="001B5470">
              <w:rPr>
                <w:b/>
                <w:bCs/>
                <w:sz w:val="20"/>
                <w:szCs w:val="20"/>
              </w:rPr>
              <w:t>Код бюджетной классификации Российской Федерации</w:t>
            </w:r>
          </w:p>
        </w:tc>
        <w:tc>
          <w:tcPr>
            <w:tcW w:w="79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5470" w:rsidRPr="001B5470" w:rsidRDefault="001B5470" w:rsidP="001B5470">
            <w:pPr>
              <w:jc w:val="center"/>
              <w:rPr>
                <w:b/>
                <w:bCs/>
                <w:sz w:val="20"/>
                <w:szCs w:val="20"/>
              </w:rPr>
            </w:pPr>
            <w:r w:rsidRPr="001B5470">
              <w:rPr>
                <w:b/>
                <w:bCs/>
                <w:sz w:val="20"/>
                <w:szCs w:val="20"/>
              </w:rPr>
              <w:t>Наименование кодов бюджетной классификации Российской Федерации</w:t>
            </w:r>
          </w:p>
        </w:tc>
      </w:tr>
      <w:tr w:rsidR="001B5470" w:rsidRPr="001B5470" w:rsidTr="00797F91">
        <w:trPr>
          <w:trHeight w:val="1380"/>
        </w:trPr>
        <w:tc>
          <w:tcPr>
            <w:tcW w:w="851" w:type="dxa"/>
            <w:tcBorders>
              <w:top w:val="nil"/>
              <w:left w:val="single" w:sz="4" w:space="0" w:color="000000"/>
              <w:bottom w:val="single" w:sz="4" w:space="0" w:color="000000"/>
              <w:right w:val="single" w:sz="4" w:space="0" w:color="000000"/>
            </w:tcBorders>
            <w:shd w:val="clear" w:color="auto" w:fill="auto"/>
            <w:hideMark/>
          </w:tcPr>
          <w:p w:rsidR="001B5470" w:rsidRPr="001B5470" w:rsidRDefault="001B5470" w:rsidP="001B5470">
            <w:pPr>
              <w:jc w:val="center"/>
              <w:rPr>
                <w:b/>
                <w:bCs/>
                <w:sz w:val="20"/>
                <w:szCs w:val="20"/>
              </w:rPr>
            </w:pPr>
            <w:r w:rsidRPr="001B5470">
              <w:rPr>
                <w:b/>
                <w:bCs/>
                <w:sz w:val="20"/>
                <w:szCs w:val="20"/>
              </w:rPr>
              <w:t>главного администратора доходов</w:t>
            </w:r>
          </w:p>
        </w:tc>
        <w:tc>
          <w:tcPr>
            <w:tcW w:w="2120" w:type="dxa"/>
            <w:tcBorders>
              <w:top w:val="nil"/>
              <w:left w:val="nil"/>
              <w:bottom w:val="single" w:sz="4" w:space="0" w:color="000000"/>
              <w:right w:val="single" w:sz="4" w:space="0" w:color="000000"/>
            </w:tcBorders>
            <w:shd w:val="clear" w:color="auto" w:fill="auto"/>
            <w:hideMark/>
          </w:tcPr>
          <w:p w:rsidR="001B5470" w:rsidRPr="001B5470" w:rsidRDefault="001B5470" w:rsidP="001B5470">
            <w:pPr>
              <w:jc w:val="center"/>
              <w:rPr>
                <w:b/>
                <w:bCs/>
                <w:sz w:val="20"/>
                <w:szCs w:val="20"/>
              </w:rPr>
            </w:pPr>
            <w:r w:rsidRPr="001B5470">
              <w:rPr>
                <w:b/>
                <w:bCs/>
                <w:sz w:val="20"/>
                <w:szCs w:val="20"/>
              </w:rPr>
              <w:t>доходов бюджета Убеевского сельского поселения Красноармейского района Чувашской Республики</w:t>
            </w:r>
          </w:p>
        </w:tc>
        <w:tc>
          <w:tcPr>
            <w:tcW w:w="7944" w:type="dxa"/>
            <w:vMerge/>
            <w:tcBorders>
              <w:top w:val="single" w:sz="4" w:space="0" w:color="000000"/>
              <w:left w:val="single" w:sz="4" w:space="0" w:color="000000"/>
              <w:bottom w:val="single" w:sz="4" w:space="0" w:color="000000"/>
              <w:right w:val="single" w:sz="4" w:space="0" w:color="000000"/>
            </w:tcBorders>
            <w:vAlign w:val="center"/>
            <w:hideMark/>
          </w:tcPr>
          <w:p w:rsidR="001B5470" w:rsidRPr="001B5470" w:rsidRDefault="001B5470" w:rsidP="001B5470">
            <w:pPr>
              <w:rPr>
                <w:b/>
                <w:bCs/>
                <w:sz w:val="20"/>
                <w:szCs w:val="20"/>
              </w:rPr>
            </w:pPr>
          </w:p>
        </w:tc>
      </w:tr>
      <w:tr w:rsidR="001B5470" w:rsidRPr="001B5470" w:rsidTr="00797F91">
        <w:trPr>
          <w:trHeight w:val="285"/>
        </w:trPr>
        <w:tc>
          <w:tcPr>
            <w:tcW w:w="851" w:type="dxa"/>
            <w:tcBorders>
              <w:top w:val="nil"/>
              <w:left w:val="single" w:sz="4" w:space="0" w:color="000000"/>
              <w:bottom w:val="single" w:sz="4" w:space="0" w:color="000000"/>
              <w:right w:val="single" w:sz="4" w:space="0" w:color="000000"/>
            </w:tcBorders>
            <w:shd w:val="clear" w:color="auto" w:fill="auto"/>
            <w:hideMark/>
          </w:tcPr>
          <w:p w:rsidR="001B5470" w:rsidRPr="001B5470" w:rsidRDefault="001B5470" w:rsidP="001B5470">
            <w:pPr>
              <w:jc w:val="center"/>
              <w:rPr>
                <w:b/>
                <w:bCs/>
                <w:sz w:val="20"/>
                <w:szCs w:val="20"/>
              </w:rPr>
            </w:pPr>
            <w:r w:rsidRPr="001B5470">
              <w:rPr>
                <w:b/>
                <w:bCs/>
                <w:sz w:val="20"/>
                <w:szCs w:val="20"/>
              </w:rPr>
              <w:t>1</w:t>
            </w:r>
          </w:p>
        </w:tc>
        <w:tc>
          <w:tcPr>
            <w:tcW w:w="2120" w:type="dxa"/>
            <w:tcBorders>
              <w:top w:val="nil"/>
              <w:left w:val="nil"/>
              <w:bottom w:val="single" w:sz="4" w:space="0" w:color="000000"/>
              <w:right w:val="single" w:sz="4" w:space="0" w:color="000000"/>
            </w:tcBorders>
            <w:shd w:val="clear" w:color="auto" w:fill="auto"/>
            <w:hideMark/>
          </w:tcPr>
          <w:p w:rsidR="001B5470" w:rsidRPr="001B5470" w:rsidRDefault="001B5470" w:rsidP="001B5470">
            <w:pPr>
              <w:jc w:val="center"/>
              <w:rPr>
                <w:b/>
                <w:bCs/>
                <w:sz w:val="20"/>
                <w:szCs w:val="20"/>
              </w:rPr>
            </w:pPr>
            <w:r w:rsidRPr="001B5470">
              <w:rPr>
                <w:b/>
                <w:bCs/>
                <w:sz w:val="20"/>
                <w:szCs w:val="20"/>
              </w:rPr>
              <w:t>2</w:t>
            </w:r>
          </w:p>
        </w:tc>
        <w:tc>
          <w:tcPr>
            <w:tcW w:w="7944" w:type="dxa"/>
            <w:tcBorders>
              <w:top w:val="nil"/>
              <w:left w:val="nil"/>
              <w:bottom w:val="single" w:sz="4" w:space="0" w:color="000000"/>
              <w:right w:val="single" w:sz="4" w:space="0" w:color="000000"/>
            </w:tcBorders>
            <w:shd w:val="clear" w:color="auto" w:fill="auto"/>
            <w:hideMark/>
          </w:tcPr>
          <w:p w:rsidR="001B5470" w:rsidRPr="001B5470" w:rsidRDefault="001B5470" w:rsidP="001B5470">
            <w:pPr>
              <w:jc w:val="center"/>
              <w:rPr>
                <w:b/>
                <w:bCs/>
                <w:sz w:val="20"/>
                <w:szCs w:val="20"/>
              </w:rPr>
            </w:pPr>
            <w:r w:rsidRPr="001B5470">
              <w:rPr>
                <w:b/>
                <w:bCs/>
                <w:sz w:val="20"/>
                <w:szCs w:val="20"/>
              </w:rPr>
              <w:t>3</w:t>
            </w:r>
          </w:p>
        </w:tc>
      </w:tr>
      <w:tr w:rsidR="001B5470" w:rsidRPr="001B5470" w:rsidTr="00797F91">
        <w:trPr>
          <w:trHeight w:val="792"/>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1 08 04020 01 1000 110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rPr>
                <w:sz w:val="20"/>
                <w:szCs w:val="20"/>
              </w:rPr>
            </w:pPr>
            <w:r w:rsidRPr="001B5470">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B5470" w:rsidRPr="001B5470" w:rsidTr="00797F91">
        <w:trPr>
          <w:trHeight w:val="792"/>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1 11 01050 10 0000 120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1B5470" w:rsidRPr="001B5470" w:rsidTr="00797F91">
        <w:trPr>
          <w:trHeight w:val="1056"/>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1 11 05025 10 0000 120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rPr>
                <w:color w:val="000000"/>
                <w:sz w:val="20"/>
                <w:szCs w:val="20"/>
              </w:rPr>
            </w:pPr>
            <w:proofErr w:type="gramStart"/>
            <w:r w:rsidRPr="001B5470">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1B5470" w:rsidRPr="001B5470" w:rsidTr="00797F91">
        <w:trPr>
          <w:trHeight w:val="825"/>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1 11 05035 10 0000 120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B5470" w:rsidRPr="001B5470" w:rsidTr="00797F91">
        <w:trPr>
          <w:trHeight w:val="11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1 11 05325 10 0000 120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1B5470" w:rsidRPr="001B5470" w:rsidTr="00797F91">
        <w:trPr>
          <w:trHeight w:val="792"/>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lastRenderedPageBreak/>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1 11 07015 10 0000 120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сельских  поселениями</w:t>
            </w:r>
          </w:p>
        </w:tc>
      </w:tr>
      <w:tr w:rsidR="001B5470" w:rsidRPr="001B5470" w:rsidTr="00797F91">
        <w:trPr>
          <w:trHeight w:val="1056"/>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1 11 08050 10 0000 120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proofErr w:type="gramStart"/>
            <w:r w:rsidRPr="001B5470">
              <w:rPr>
                <w:sz w:val="20"/>
                <w:szCs w:val="20"/>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roofErr w:type="gramEnd"/>
          </w:p>
        </w:tc>
      </w:tr>
      <w:tr w:rsidR="001B5470" w:rsidRPr="001B5470" w:rsidTr="00797F91">
        <w:trPr>
          <w:trHeight w:val="1056"/>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1 11 09045 10 0000 120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1 13 01995 10 0000 130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Прочие доходы от оказания платных услуг (работ) получателями средств бюджетов сельских поселений</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 xml:space="preserve">1 13 02065 10 0000 130 </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Доходы, поступающие в порядке возмещения расходов, понесенных в связи с эксплуатацией имущества сельских поселений</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1 13 02995 10 0000 130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Прочие доходы от компенсации затрат бюджетов сельских поселений</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1 14 01050 10 0000 410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Доходы от продажи квартир, находящихся в собственности сельских поселений</w:t>
            </w:r>
          </w:p>
        </w:tc>
      </w:tr>
      <w:tr w:rsidR="001B5470" w:rsidRPr="001B5470" w:rsidTr="00797F91">
        <w:trPr>
          <w:trHeight w:val="1056"/>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1 14 02052 10 0000 410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B5470" w:rsidRPr="001B5470" w:rsidTr="00797F91">
        <w:trPr>
          <w:trHeight w:val="1056"/>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1 14 02052 10 0000 440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B5470" w:rsidRPr="001B5470" w:rsidTr="00797F91">
        <w:trPr>
          <w:trHeight w:val="1056"/>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1 14 02053 10 0000 410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B5470" w:rsidRPr="001B5470" w:rsidTr="00797F91">
        <w:trPr>
          <w:trHeight w:val="1056"/>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1 14 02053 10 0000 440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1 14 04050 10 0000 420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Доходы от продажи нематериальных активов, находящихся в собственности сельских  поселений</w:t>
            </w:r>
          </w:p>
        </w:tc>
      </w:tr>
      <w:tr w:rsidR="001B5470" w:rsidRPr="001B5470" w:rsidTr="00797F91">
        <w:trPr>
          <w:trHeight w:val="792"/>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1 14 06025 10 0000 430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1 15 02050 10 0000 140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Платежи, взимаемые органами местного самоуправления (организациями) сельских поселений за выполнение определенных функций</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1 16 18050 10 0000 140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Денежные взыскания (штрафы) за нарушение бюджетного законодательства (в части бюджетов сельских  поселений)</w:t>
            </w:r>
          </w:p>
        </w:tc>
      </w:tr>
      <w:tr w:rsidR="001B5470" w:rsidRPr="001B5470" w:rsidTr="00797F91">
        <w:trPr>
          <w:trHeight w:val="792"/>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1 16 32000 10 0000 140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B5470" w:rsidRPr="001B5470" w:rsidTr="00797F91">
        <w:trPr>
          <w:trHeight w:val="792"/>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1 16 33050  10 0000 140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1B5470" w:rsidRPr="001B5470" w:rsidTr="00797F91">
        <w:trPr>
          <w:trHeight w:val="1056"/>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1 16 37040  10 0000 140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lastRenderedPageBreak/>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1 16 90050  10 0000 140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1 17 01050 10 0000 180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Невыясненные поступления, зачисляемые в бюджеты сельских  поселений</w:t>
            </w:r>
          </w:p>
        </w:tc>
      </w:tr>
      <w:tr w:rsidR="001B5470" w:rsidRPr="001B5470" w:rsidTr="00797F91">
        <w:trPr>
          <w:trHeight w:val="792"/>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1 17 02020 10 0000 180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1 17 05050 10 0000 180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both"/>
              <w:rPr>
                <w:sz w:val="20"/>
                <w:szCs w:val="20"/>
              </w:rPr>
            </w:pPr>
            <w:r w:rsidRPr="001B5470">
              <w:rPr>
                <w:sz w:val="20"/>
                <w:szCs w:val="20"/>
              </w:rPr>
              <w:t>Прочие неналоговые доходы бюджетов сельских поселений</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jc w:val="center"/>
              <w:rPr>
                <w:color w:val="000000"/>
                <w:sz w:val="20"/>
                <w:szCs w:val="20"/>
              </w:rPr>
            </w:pPr>
            <w:r w:rsidRPr="001B5470">
              <w:rPr>
                <w:color w:val="000000"/>
                <w:sz w:val="20"/>
                <w:szCs w:val="20"/>
              </w:rPr>
              <w:t>2 02 15001 10 0000 150</w:t>
            </w:r>
          </w:p>
        </w:tc>
        <w:tc>
          <w:tcPr>
            <w:tcW w:w="7944"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rPr>
                <w:color w:val="000000"/>
                <w:sz w:val="20"/>
                <w:szCs w:val="20"/>
              </w:rPr>
            </w:pPr>
            <w:r w:rsidRPr="001B5470">
              <w:rPr>
                <w:color w:val="000000"/>
                <w:sz w:val="20"/>
                <w:szCs w:val="20"/>
              </w:rPr>
              <w:t>Дотации бюджетам сельских поселений на выравнивание бюджетной обеспеченности</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jc w:val="center"/>
              <w:rPr>
                <w:color w:val="000000"/>
                <w:sz w:val="20"/>
                <w:szCs w:val="20"/>
              </w:rPr>
            </w:pPr>
            <w:r w:rsidRPr="001B5470">
              <w:rPr>
                <w:color w:val="000000"/>
                <w:sz w:val="20"/>
                <w:szCs w:val="20"/>
              </w:rPr>
              <w:t>2 02 15002 10 0000 150</w:t>
            </w:r>
          </w:p>
        </w:tc>
        <w:tc>
          <w:tcPr>
            <w:tcW w:w="7944"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rPr>
                <w:color w:val="000000"/>
                <w:sz w:val="20"/>
                <w:szCs w:val="20"/>
              </w:rPr>
            </w:pPr>
            <w:r w:rsidRPr="001B5470">
              <w:rPr>
                <w:color w:val="000000"/>
                <w:sz w:val="20"/>
                <w:szCs w:val="20"/>
              </w:rPr>
              <w:t>Дотации бюджетам сельских поселений на поддержку мер по обеспечению сбалансированности бюджетов</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jc w:val="center"/>
              <w:rPr>
                <w:color w:val="000000"/>
                <w:sz w:val="20"/>
                <w:szCs w:val="20"/>
              </w:rPr>
            </w:pPr>
            <w:r w:rsidRPr="001B5470">
              <w:rPr>
                <w:color w:val="000000"/>
                <w:sz w:val="20"/>
                <w:szCs w:val="20"/>
              </w:rPr>
              <w:t>2 02 19999 10 0000 150</w:t>
            </w:r>
          </w:p>
        </w:tc>
        <w:tc>
          <w:tcPr>
            <w:tcW w:w="7944" w:type="dxa"/>
            <w:tcBorders>
              <w:top w:val="nil"/>
              <w:left w:val="nil"/>
              <w:bottom w:val="single" w:sz="4" w:space="0" w:color="000000"/>
              <w:right w:val="single" w:sz="4" w:space="0" w:color="000000"/>
            </w:tcBorders>
            <w:shd w:val="clear" w:color="auto" w:fill="auto"/>
            <w:hideMark/>
          </w:tcPr>
          <w:p w:rsidR="001B5470" w:rsidRPr="001B5470" w:rsidRDefault="001B5470" w:rsidP="001B5470">
            <w:pPr>
              <w:rPr>
                <w:color w:val="000000"/>
                <w:sz w:val="20"/>
                <w:szCs w:val="20"/>
              </w:rPr>
            </w:pPr>
            <w:r w:rsidRPr="001B5470">
              <w:rPr>
                <w:color w:val="000000"/>
                <w:sz w:val="20"/>
                <w:szCs w:val="20"/>
              </w:rPr>
              <w:t xml:space="preserve">Прочие дотации бюджетам сельских поселений </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color w:val="000000"/>
                <w:sz w:val="20"/>
                <w:szCs w:val="20"/>
              </w:rPr>
            </w:pPr>
            <w:r w:rsidRPr="001B5470">
              <w:rPr>
                <w:color w:val="000000"/>
                <w:sz w:val="20"/>
                <w:szCs w:val="20"/>
              </w:rPr>
              <w:t>993</w:t>
            </w:r>
          </w:p>
        </w:tc>
        <w:tc>
          <w:tcPr>
            <w:tcW w:w="2120"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jc w:val="center"/>
              <w:rPr>
                <w:color w:val="000000"/>
                <w:sz w:val="20"/>
                <w:szCs w:val="20"/>
              </w:rPr>
            </w:pPr>
            <w:r w:rsidRPr="001B5470">
              <w:rPr>
                <w:color w:val="000000"/>
                <w:sz w:val="20"/>
                <w:szCs w:val="20"/>
              </w:rPr>
              <w:t>2 02 20051 10 0000 150</w:t>
            </w:r>
          </w:p>
        </w:tc>
        <w:tc>
          <w:tcPr>
            <w:tcW w:w="7944"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rPr>
                <w:color w:val="000000"/>
                <w:sz w:val="20"/>
                <w:szCs w:val="20"/>
              </w:rPr>
            </w:pPr>
            <w:r w:rsidRPr="001B5470">
              <w:rPr>
                <w:color w:val="000000"/>
                <w:sz w:val="20"/>
                <w:szCs w:val="20"/>
              </w:rPr>
              <w:t>Субсидии бюджетам сельских поселений на реализацию федеральных целевых программ</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color w:val="000000"/>
                <w:sz w:val="20"/>
                <w:szCs w:val="20"/>
              </w:rPr>
            </w:pPr>
            <w:r w:rsidRPr="001B5470">
              <w:rPr>
                <w:color w:val="000000"/>
                <w:sz w:val="20"/>
                <w:szCs w:val="20"/>
              </w:rPr>
              <w:t>993</w:t>
            </w:r>
          </w:p>
        </w:tc>
        <w:tc>
          <w:tcPr>
            <w:tcW w:w="2120"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jc w:val="center"/>
              <w:rPr>
                <w:color w:val="000000"/>
                <w:sz w:val="20"/>
                <w:szCs w:val="20"/>
              </w:rPr>
            </w:pPr>
            <w:r w:rsidRPr="001B5470">
              <w:rPr>
                <w:color w:val="000000"/>
                <w:sz w:val="20"/>
                <w:szCs w:val="20"/>
              </w:rPr>
              <w:t>2 02 20077 10 0000 150</w:t>
            </w:r>
          </w:p>
        </w:tc>
        <w:tc>
          <w:tcPr>
            <w:tcW w:w="7944"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rPr>
                <w:color w:val="000000"/>
                <w:sz w:val="20"/>
                <w:szCs w:val="20"/>
              </w:rPr>
            </w:pPr>
            <w:r w:rsidRPr="001B5470">
              <w:rPr>
                <w:color w:val="000000"/>
                <w:sz w:val="20"/>
                <w:szCs w:val="20"/>
              </w:rPr>
              <w:t xml:space="preserve">Субсидии бюджетам сельских поселений на </w:t>
            </w:r>
            <w:proofErr w:type="spellStart"/>
            <w:r w:rsidRPr="001B5470">
              <w:rPr>
                <w:color w:val="000000"/>
                <w:sz w:val="20"/>
                <w:szCs w:val="20"/>
              </w:rPr>
              <w:t>софинансирование</w:t>
            </w:r>
            <w:proofErr w:type="spellEnd"/>
            <w:r w:rsidRPr="001B5470">
              <w:rPr>
                <w:color w:val="000000"/>
                <w:sz w:val="20"/>
                <w:szCs w:val="20"/>
              </w:rPr>
              <w:t xml:space="preserve"> капитальных вложений в объекты муниципальной собственности</w:t>
            </w:r>
          </w:p>
        </w:tc>
      </w:tr>
      <w:tr w:rsidR="001B5470" w:rsidRPr="001B5470" w:rsidTr="00797F91">
        <w:trPr>
          <w:trHeight w:val="1056"/>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color w:val="000000"/>
                <w:sz w:val="20"/>
                <w:szCs w:val="20"/>
              </w:rPr>
            </w:pPr>
            <w:r w:rsidRPr="001B5470">
              <w:rPr>
                <w:color w:val="000000"/>
                <w:sz w:val="20"/>
                <w:szCs w:val="20"/>
              </w:rPr>
              <w:t>993</w:t>
            </w:r>
          </w:p>
        </w:tc>
        <w:tc>
          <w:tcPr>
            <w:tcW w:w="2120"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jc w:val="center"/>
              <w:rPr>
                <w:color w:val="000000"/>
                <w:sz w:val="20"/>
                <w:szCs w:val="20"/>
              </w:rPr>
            </w:pPr>
            <w:r w:rsidRPr="001B5470">
              <w:rPr>
                <w:color w:val="000000"/>
                <w:sz w:val="20"/>
                <w:szCs w:val="20"/>
              </w:rPr>
              <w:t>2 02 20216 10 0000 150</w:t>
            </w:r>
          </w:p>
        </w:tc>
        <w:tc>
          <w:tcPr>
            <w:tcW w:w="7944"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rPr>
                <w:color w:val="000000"/>
                <w:sz w:val="20"/>
                <w:szCs w:val="20"/>
              </w:rPr>
            </w:pPr>
            <w:r w:rsidRPr="001B5470">
              <w:rPr>
                <w:color w:val="000000"/>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jc w:val="center"/>
              <w:rPr>
                <w:color w:val="000000"/>
                <w:sz w:val="20"/>
                <w:szCs w:val="20"/>
              </w:rPr>
            </w:pPr>
            <w:r w:rsidRPr="001B5470">
              <w:rPr>
                <w:color w:val="000000"/>
                <w:sz w:val="20"/>
                <w:szCs w:val="20"/>
              </w:rPr>
              <w:t>2 02 29999 10 0000 150</w:t>
            </w:r>
          </w:p>
        </w:tc>
        <w:tc>
          <w:tcPr>
            <w:tcW w:w="7944"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rPr>
                <w:color w:val="000000"/>
                <w:sz w:val="20"/>
                <w:szCs w:val="20"/>
              </w:rPr>
            </w:pPr>
            <w:r w:rsidRPr="001B5470">
              <w:rPr>
                <w:color w:val="000000"/>
                <w:sz w:val="20"/>
                <w:szCs w:val="20"/>
              </w:rPr>
              <w:t xml:space="preserve"> Прочие субсидии бюджетам сельских поселений</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jc w:val="center"/>
              <w:rPr>
                <w:color w:val="000000"/>
                <w:sz w:val="20"/>
                <w:szCs w:val="20"/>
              </w:rPr>
            </w:pPr>
            <w:r w:rsidRPr="001B5470">
              <w:rPr>
                <w:color w:val="000000"/>
                <w:sz w:val="20"/>
                <w:szCs w:val="20"/>
              </w:rPr>
              <w:t>2 02 30024 10 0000 150</w:t>
            </w:r>
          </w:p>
        </w:tc>
        <w:tc>
          <w:tcPr>
            <w:tcW w:w="7944"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rPr>
                <w:color w:val="000000"/>
                <w:sz w:val="20"/>
                <w:szCs w:val="20"/>
              </w:rPr>
            </w:pPr>
            <w:r w:rsidRPr="001B5470">
              <w:rPr>
                <w:color w:val="000000"/>
                <w:sz w:val="20"/>
                <w:szCs w:val="20"/>
              </w:rPr>
              <w:t>Субвенции бюджетам сельских поселений на выполнение передаваемых полномочий субъектов Российской Федерации</w:t>
            </w:r>
          </w:p>
        </w:tc>
      </w:tr>
      <w:tr w:rsidR="001B5470" w:rsidRPr="001B5470" w:rsidTr="00797F91">
        <w:trPr>
          <w:trHeight w:val="792"/>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jc w:val="center"/>
              <w:rPr>
                <w:color w:val="000000"/>
                <w:sz w:val="20"/>
                <w:szCs w:val="20"/>
              </w:rPr>
            </w:pPr>
            <w:r w:rsidRPr="001B5470">
              <w:rPr>
                <w:color w:val="000000"/>
                <w:sz w:val="20"/>
                <w:szCs w:val="20"/>
              </w:rPr>
              <w:t>2 02 35082 10 0000 150</w:t>
            </w:r>
          </w:p>
        </w:tc>
        <w:tc>
          <w:tcPr>
            <w:tcW w:w="7944"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rPr>
                <w:color w:val="000000"/>
                <w:sz w:val="20"/>
                <w:szCs w:val="20"/>
              </w:rPr>
            </w:pPr>
            <w:r w:rsidRPr="001B5470">
              <w:rPr>
                <w:color w:val="000000"/>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jc w:val="center"/>
              <w:rPr>
                <w:color w:val="000000"/>
                <w:sz w:val="20"/>
                <w:szCs w:val="20"/>
              </w:rPr>
            </w:pPr>
            <w:r w:rsidRPr="001B5470">
              <w:rPr>
                <w:color w:val="000000"/>
                <w:sz w:val="20"/>
                <w:szCs w:val="20"/>
              </w:rPr>
              <w:t>2 02 35118 10 0000 150</w:t>
            </w:r>
          </w:p>
        </w:tc>
        <w:tc>
          <w:tcPr>
            <w:tcW w:w="7944"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rPr>
                <w:color w:val="000000"/>
                <w:sz w:val="20"/>
                <w:szCs w:val="20"/>
              </w:rPr>
            </w:pPr>
            <w:r w:rsidRPr="001B5470">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jc w:val="center"/>
              <w:rPr>
                <w:color w:val="000000"/>
                <w:sz w:val="20"/>
                <w:szCs w:val="20"/>
              </w:rPr>
            </w:pPr>
            <w:r w:rsidRPr="001B5470">
              <w:rPr>
                <w:color w:val="000000"/>
                <w:sz w:val="20"/>
                <w:szCs w:val="20"/>
              </w:rPr>
              <w:t>2 02 39999 10 0000 150</w:t>
            </w:r>
          </w:p>
        </w:tc>
        <w:tc>
          <w:tcPr>
            <w:tcW w:w="7944"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rPr>
                <w:color w:val="000000"/>
                <w:sz w:val="20"/>
                <w:szCs w:val="20"/>
              </w:rPr>
            </w:pPr>
            <w:r w:rsidRPr="001B5470">
              <w:rPr>
                <w:color w:val="000000"/>
                <w:sz w:val="20"/>
                <w:szCs w:val="20"/>
              </w:rPr>
              <w:t>Прочие субвенции бюджетам сельских поселений</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jc w:val="center"/>
              <w:rPr>
                <w:color w:val="000000"/>
                <w:sz w:val="20"/>
                <w:szCs w:val="20"/>
              </w:rPr>
            </w:pPr>
            <w:r w:rsidRPr="001B5470">
              <w:rPr>
                <w:color w:val="000000"/>
                <w:sz w:val="20"/>
                <w:szCs w:val="20"/>
              </w:rPr>
              <w:t>2 02 49999 10 0000 150</w:t>
            </w:r>
          </w:p>
        </w:tc>
        <w:tc>
          <w:tcPr>
            <w:tcW w:w="7944"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rPr>
                <w:color w:val="000000"/>
                <w:sz w:val="20"/>
                <w:szCs w:val="20"/>
              </w:rPr>
            </w:pPr>
            <w:r w:rsidRPr="001B5470">
              <w:rPr>
                <w:color w:val="000000"/>
                <w:sz w:val="20"/>
                <w:szCs w:val="20"/>
              </w:rPr>
              <w:t>Прочие межбюджетные трансферты, передаваемые бюджетам сельских поселений</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jc w:val="center"/>
              <w:rPr>
                <w:color w:val="000000"/>
                <w:sz w:val="20"/>
                <w:szCs w:val="20"/>
              </w:rPr>
            </w:pPr>
            <w:r w:rsidRPr="001B5470">
              <w:rPr>
                <w:color w:val="000000"/>
                <w:sz w:val="20"/>
                <w:szCs w:val="20"/>
              </w:rPr>
              <w:t>2 02 90054 10 0000 150</w:t>
            </w:r>
          </w:p>
        </w:tc>
        <w:tc>
          <w:tcPr>
            <w:tcW w:w="7944"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rPr>
                <w:color w:val="000000"/>
                <w:sz w:val="20"/>
                <w:szCs w:val="20"/>
              </w:rPr>
            </w:pPr>
            <w:r w:rsidRPr="001B5470">
              <w:rPr>
                <w:color w:val="000000"/>
                <w:sz w:val="20"/>
                <w:szCs w:val="20"/>
              </w:rPr>
              <w:t>Прочие безвозмездные поступления в бюджеты сельских поселений от бюджетов муниципальных районов</w:t>
            </w:r>
          </w:p>
        </w:tc>
      </w:tr>
      <w:tr w:rsidR="001B5470" w:rsidRPr="001B5470" w:rsidTr="00797F91">
        <w:trPr>
          <w:trHeight w:val="1056"/>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jc w:val="center"/>
              <w:rPr>
                <w:color w:val="000000"/>
                <w:sz w:val="20"/>
                <w:szCs w:val="20"/>
              </w:rPr>
            </w:pPr>
            <w:r w:rsidRPr="001B5470">
              <w:rPr>
                <w:color w:val="000000"/>
                <w:sz w:val="20"/>
                <w:szCs w:val="20"/>
              </w:rPr>
              <w:t>2 07 05010 10 0000 150</w:t>
            </w:r>
          </w:p>
        </w:tc>
        <w:tc>
          <w:tcPr>
            <w:tcW w:w="7944"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rPr>
                <w:color w:val="000000"/>
                <w:sz w:val="20"/>
                <w:szCs w:val="20"/>
              </w:rPr>
            </w:pPr>
            <w:r w:rsidRPr="001B5470">
              <w:rPr>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jc w:val="center"/>
              <w:rPr>
                <w:color w:val="000000"/>
                <w:sz w:val="20"/>
                <w:szCs w:val="20"/>
              </w:rPr>
            </w:pPr>
            <w:r w:rsidRPr="001B5470">
              <w:rPr>
                <w:color w:val="000000"/>
                <w:sz w:val="20"/>
                <w:szCs w:val="20"/>
              </w:rPr>
              <w:t>2 07 05020 10 0000 150</w:t>
            </w:r>
          </w:p>
        </w:tc>
        <w:tc>
          <w:tcPr>
            <w:tcW w:w="7944"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rPr>
                <w:color w:val="000000"/>
                <w:sz w:val="20"/>
                <w:szCs w:val="20"/>
              </w:rPr>
            </w:pPr>
            <w:r w:rsidRPr="001B5470">
              <w:rPr>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jc w:val="center"/>
              <w:rPr>
                <w:color w:val="000000"/>
                <w:sz w:val="20"/>
                <w:szCs w:val="20"/>
              </w:rPr>
            </w:pPr>
            <w:r w:rsidRPr="001B5470">
              <w:rPr>
                <w:color w:val="000000"/>
                <w:sz w:val="20"/>
                <w:szCs w:val="20"/>
              </w:rPr>
              <w:t>2 07 05030 10 0000 150</w:t>
            </w:r>
          </w:p>
        </w:tc>
        <w:tc>
          <w:tcPr>
            <w:tcW w:w="7944"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rPr>
                <w:color w:val="000000"/>
                <w:sz w:val="20"/>
                <w:szCs w:val="20"/>
              </w:rPr>
            </w:pPr>
            <w:r w:rsidRPr="001B5470">
              <w:rPr>
                <w:color w:val="000000"/>
                <w:sz w:val="20"/>
                <w:szCs w:val="20"/>
              </w:rPr>
              <w:t>Прочие безвозмездные поступления в бюджеты сельских поселений</w:t>
            </w:r>
          </w:p>
        </w:tc>
      </w:tr>
      <w:tr w:rsidR="001B5470" w:rsidRPr="001B5470" w:rsidTr="00797F91">
        <w:trPr>
          <w:trHeight w:val="1470"/>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992</w:t>
            </w:r>
          </w:p>
        </w:tc>
        <w:tc>
          <w:tcPr>
            <w:tcW w:w="2120" w:type="dxa"/>
            <w:tcBorders>
              <w:top w:val="nil"/>
              <w:left w:val="nil"/>
              <w:bottom w:val="nil"/>
              <w:right w:val="nil"/>
            </w:tcBorders>
            <w:shd w:val="clear" w:color="auto" w:fill="auto"/>
            <w:vAlign w:val="center"/>
            <w:hideMark/>
          </w:tcPr>
          <w:p w:rsidR="001B5470" w:rsidRPr="001B5470" w:rsidRDefault="001B5470" w:rsidP="001B5470">
            <w:pPr>
              <w:jc w:val="center"/>
              <w:rPr>
                <w:sz w:val="20"/>
                <w:szCs w:val="20"/>
              </w:rPr>
            </w:pPr>
            <w:r w:rsidRPr="001B5470">
              <w:rPr>
                <w:sz w:val="20"/>
                <w:szCs w:val="20"/>
              </w:rPr>
              <w:t>2 08 05000 10 0000 150</w:t>
            </w:r>
          </w:p>
        </w:tc>
        <w:tc>
          <w:tcPr>
            <w:tcW w:w="7944" w:type="dxa"/>
            <w:tcBorders>
              <w:top w:val="nil"/>
              <w:left w:val="nil"/>
              <w:bottom w:val="nil"/>
              <w:right w:val="nil"/>
            </w:tcBorders>
            <w:shd w:val="clear" w:color="auto" w:fill="auto"/>
            <w:vAlign w:val="center"/>
            <w:hideMark/>
          </w:tcPr>
          <w:p w:rsidR="001B5470" w:rsidRPr="001B5470" w:rsidRDefault="001B5470" w:rsidP="001B5470">
            <w:pPr>
              <w:jc w:val="both"/>
              <w:rPr>
                <w:sz w:val="20"/>
                <w:szCs w:val="20"/>
              </w:rPr>
            </w:pPr>
            <w:r w:rsidRPr="001B5470">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B5470" w:rsidRPr="001B5470" w:rsidTr="00797F91">
        <w:trPr>
          <w:trHeight w:val="792"/>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t>993</w:t>
            </w:r>
          </w:p>
        </w:tc>
        <w:tc>
          <w:tcPr>
            <w:tcW w:w="2120" w:type="dxa"/>
            <w:tcBorders>
              <w:top w:val="single" w:sz="4" w:space="0" w:color="000000"/>
              <w:left w:val="nil"/>
              <w:bottom w:val="single" w:sz="4" w:space="0" w:color="000000"/>
              <w:right w:val="single" w:sz="4" w:space="0" w:color="000000"/>
            </w:tcBorders>
            <w:shd w:val="clear" w:color="FFFF00" w:fill="FFFFFF"/>
            <w:hideMark/>
          </w:tcPr>
          <w:p w:rsidR="001B5470" w:rsidRPr="001B5470" w:rsidRDefault="001B5470" w:rsidP="001B5470">
            <w:pPr>
              <w:jc w:val="center"/>
              <w:rPr>
                <w:color w:val="000000"/>
                <w:sz w:val="20"/>
                <w:szCs w:val="20"/>
              </w:rPr>
            </w:pPr>
            <w:r w:rsidRPr="001B5470">
              <w:rPr>
                <w:color w:val="000000"/>
                <w:sz w:val="20"/>
                <w:szCs w:val="20"/>
              </w:rPr>
              <w:t>2 18 60010 10 0000 150</w:t>
            </w:r>
          </w:p>
        </w:tc>
        <w:tc>
          <w:tcPr>
            <w:tcW w:w="7944" w:type="dxa"/>
            <w:tcBorders>
              <w:top w:val="single" w:sz="4" w:space="0" w:color="000000"/>
              <w:left w:val="nil"/>
              <w:bottom w:val="single" w:sz="4" w:space="0" w:color="000000"/>
              <w:right w:val="single" w:sz="4" w:space="0" w:color="000000"/>
            </w:tcBorders>
            <w:shd w:val="clear" w:color="FFFF00" w:fill="FFFFFF"/>
            <w:hideMark/>
          </w:tcPr>
          <w:p w:rsidR="001B5470" w:rsidRPr="001B5470" w:rsidRDefault="001B5470" w:rsidP="001B5470">
            <w:pPr>
              <w:rPr>
                <w:color w:val="000000"/>
                <w:sz w:val="20"/>
                <w:szCs w:val="20"/>
              </w:rPr>
            </w:pPr>
            <w:r w:rsidRPr="001B5470">
              <w:rPr>
                <w:color w:val="000000"/>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B5470" w:rsidRPr="001B5470" w:rsidTr="00797F91">
        <w:trPr>
          <w:trHeight w:val="528"/>
        </w:trPr>
        <w:tc>
          <w:tcPr>
            <w:tcW w:w="851" w:type="dxa"/>
            <w:tcBorders>
              <w:top w:val="nil"/>
              <w:left w:val="single" w:sz="4" w:space="0" w:color="000000"/>
              <w:bottom w:val="single" w:sz="4" w:space="0" w:color="000000"/>
              <w:right w:val="single" w:sz="4" w:space="0" w:color="000000"/>
            </w:tcBorders>
            <w:shd w:val="clear" w:color="FFFFCC" w:fill="FFFFFF"/>
            <w:hideMark/>
          </w:tcPr>
          <w:p w:rsidR="001B5470" w:rsidRPr="001B5470" w:rsidRDefault="001B5470" w:rsidP="001B5470">
            <w:pPr>
              <w:jc w:val="center"/>
              <w:rPr>
                <w:sz w:val="20"/>
                <w:szCs w:val="20"/>
              </w:rPr>
            </w:pPr>
            <w:r w:rsidRPr="001B5470">
              <w:rPr>
                <w:sz w:val="20"/>
                <w:szCs w:val="20"/>
              </w:rPr>
              <w:lastRenderedPageBreak/>
              <w:t>993</w:t>
            </w:r>
          </w:p>
        </w:tc>
        <w:tc>
          <w:tcPr>
            <w:tcW w:w="2120"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jc w:val="center"/>
              <w:rPr>
                <w:color w:val="000000"/>
                <w:sz w:val="20"/>
                <w:szCs w:val="20"/>
              </w:rPr>
            </w:pPr>
            <w:r w:rsidRPr="001B5470">
              <w:rPr>
                <w:color w:val="000000"/>
                <w:sz w:val="20"/>
                <w:szCs w:val="20"/>
              </w:rPr>
              <w:t xml:space="preserve"> 2 19 60010 10 0000 150</w:t>
            </w:r>
          </w:p>
        </w:tc>
        <w:tc>
          <w:tcPr>
            <w:tcW w:w="7944" w:type="dxa"/>
            <w:tcBorders>
              <w:top w:val="nil"/>
              <w:left w:val="nil"/>
              <w:bottom w:val="single" w:sz="4" w:space="0" w:color="000000"/>
              <w:right w:val="single" w:sz="4" w:space="0" w:color="000000"/>
            </w:tcBorders>
            <w:shd w:val="clear" w:color="FFFF00" w:fill="FFFFFF"/>
            <w:hideMark/>
          </w:tcPr>
          <w:p w:rsidR="001B5470" w:rsidRPr="001B5470" w:rsidRDefault="001B5470" w:rsidP="001B5470">
            <w:pPr>
              <w:rPr>
                <w:color w:val="000000"/>
                <w:sz w:val="20"/>
                <w:szCs w:val="20"/>
              </w:rPr>
            </w:pPr>
            <w:r w:rsidRPr="001B5470">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1B5470" w:rsidRPr="001B5470" w:rsidRDefault="001B5470">
      <w:pPr>
        <w:rPr>
          <w:sz w:val="20"/>
          <w:szCs w:val="20"/>
        </w:rPr>
      </w:pPr>
    </w:p>
    <w:p w:rsidR="001B5470" w:rsidRPr="001B5470" w:rsidRDefault="001B5470">
      <w:pPr>
        <w:rPr>
          <w:sz w:val="20"/>
          <w:szCs w:val="20"/>
        </w:rPr>
      </w:pPr>
    </w:p>
    <w:p w:rsidR="001B5470" w:rsidRPr="001B5470" w:rsidRDefault="001B5470">
      <w:pPr>
        <w:rPr>
          <w:sz w:val="20"/>
          <w:szCs w:val="20"/>
        </w:rPr>
      </w:pPr>
    </w:p>
    <w:p w:rsidR="001B5470" w:rsidRPr="001B5470" w:rsidRDefault="001B5470">
      <w:pPr>
        <w:rPr>
          <w:sz w:val="20"/>
          <w:szCs w:val="20"/>
        </w:rPr>
      </w:pPr>
    </w:p>
    <w:p w:rsidR="001B5470" w:rsidRPr="001B5470" w:rsidRDefault="001B5470">
      <w:pPr>
        <w:rPr>
          <w:sz w:val="20"/>
          <w:szCs w:val="20"/>
        </w:rPr>
      </w:pPr>
    </w:p>
    <w:p w:rsidR="001B5470" w:rsidRPr="001B5470" w:rsidRDefault="001B5470">
      <w:pPr>
        <w:rPr>
          <w:sz w:val="20"/>
          <w:szCs w:val="20"/>
        </w:rPr>
      </w:pPr>
    </w:p>
    <w:p w:rsidR="001B5470" w:rsidRPr="001B5470" w:rsidRDefault="001B5470">
      <w:pPr>
        <w:rPr>
          <w:sz w:val="20"/>
          <w:szCs w:val="20"/>
        </w:rPr>
      </w:pPr>
    </w:p>
    <w:p w:rsidR="001B5470" w:rsidRPr="001B5470" w:rsidRDefault="001B5470">
      <w:pPr>
        <w:rPr>
          <w:sz w:val="20"/>
          <w:szCs w:val="20"/>
        </w:rPr>
      </w:pPr>
    </w:p>
    <w:p w:rsidR="001B5470" w:rsidRPr="001B5470" w:rsidRDefault="001B5470">
      <w:pPr>
        <w:rPr>
          <w:sz w:val="20"/>
          <w:szCs w:val="20"/>
        </w:rPr>
      </w:pPr>
    </w:p>
    <w:p w:rsidR="001B5470" w:rsidRPr="001B5470" w:rsidRDefault="001B5470">
      <w:pPr>
        <w:rPr>
          <w:sz w:val="20"/>
          <w:szCs w:val="20"/>
        </w:rPr>
      </w:pPr>
    </w:p>
    <w:tbl>
      <w:tblPr>
        <w:tblW w:w="10420" w:type="dxa"/>
        <w:tblInd w:w="96" w:type="dxa"/>
        <w:tblLayout w:type="fixed"/>
        <w:tblLook w:val="04A0"/>
      </w:tblPr>
      <w:tblGrid>
        <w:gridCol w:w="721"/>
        <w:gridCol w:w="875"/>
        <w:gridCol w:w="1960"/>
        <w:gridCol w:w="520"/>
        <w:gridCol w:w="6344"/>
      </w:tblGrid>
      <w:tr w:rsidR="001B5470" w:rsidRPr="001B5470" w:rsidTr="001B5470">
        <w:trPr>
          <w:trHeight w:val="270"/>
        </w:trPr>
        <w:tc>
          <w:tcPr>
            <w:tcW w:w="1596" w:type="dxa"/>
            <w:gridSpan w:val="2"/>
            <w:tcBorders>
              <w:top w:val="nil"/>
              <w:left w:val="nil"/>
              <w:bottom w:val="nil"/>
              <w:right w:val="nil"/>
            </w:tcBorders>
            <w:shd w:val="clear" w:color="auto" w:fill="auto"/>
            <w:noWrap/>
            <w:vAlign w:val="bottom"/>
            <w:hideMark/>
          </w:tcPr>
          <w:p w:rsidR="001B5470" w:rsidRPr="001B5470" w:rsidRDefault="001B5470" w:rsidP="001B5470">
            <w:pPr>
              <w:rPr>
                <w:rFonts w:ascii="Arial CYR" w:hAnsi="Arial CYR" w:cs="Arial CYR"/>
                <w:sz w:val="20"/>
                <w:szCs w:val="20"/>
              </w:rPr>
            </w:pPr>
          </w:p>
        </w:tc>
        <w:tc>
          <w:tcPr>
            <w:tcW w:w="2480" w:type="dxa"/>
            <w:gridSpan w:val="2"/>
            <w:tcBorders>
              <w:top w:val="nil"/>
              <w:left w:val="nil"/>
              <w:bottom w:val="nil"/>
              <w:right w:val="nil"/>
            </w:tcBorders>
            <w:shd w:val="clear" w:color="auto" w:fill="auto"/>
            <w:noWrap/>
            <w:vAlign w:val="bottom"/>
            <w:hideMark/>
          </w:tcPr>
          <w:p w:rsidR="001B5470" w:rsidRPr="001B5470" w:rsidRDefault="001B5470" w:rsidP="001B5470">
            <w:pPr>
              <w:rPr>
                <w:rFonts w:ascii="Arial CYR" w:hAnsi="Arial CYR" w:cs="Arial CYR"/>
                <w:sz w:val="20"/>
                <w:szCs w:val="20"/>
              </w:rPr>
            </w:pPr>
          </w:p>
        </w:tc>
        <w:tc>
          <w:tcPr>
            <w:tcW w:w="6344" w:type="dxa"/>
            <w:tcBorders>
              <w:top w:val="nil"/>
              <w:left w:val="nil"/>
              <w:bottom w:val="nil"/>
              <w:right w:val="nil"/>
            </w:tcBorders>
            <w:shd w:val="clear" w:color="auto" w:fill="auto"/>
            <w:hideMark/>
          </w:tcPr>
          <w:p w:rsidR="001B5470" w:rsidRPr="001B5470" w:rsidRDefault="001B5470" w:rsidP="001B5470">
            <w:pPr>
              <w:jc w:val="center"/>
              <w:rPr>
                <w:sz w:val="20"/>
                <w:szCs w:val="20"/>
              </w:rPr>
            </w:pPr>
            <w:r w:rsidRPr="001B5470">
              <w:rPr>
                <w:sz w:val="20"/>
                <w:szCs w:val="20"/>
              </w:rPr>
              <w:t>Приложение 2</w:t>
            </w:r>
            <w:r w:rsidRPr="001B5470">
              <w:rPr>
                <w:sz w:val="20"/>
                <w:szCs w:val="20"/>
              </w:rPr>
              <w:br/>
              <w:t xml:space="preserve">                                          </w:t>
            </w:r>
          </w:p>
        </w:tc>
      </w:tr>
      <w:tr w:rsidR="001B5470" w:rsidRPr="001B5470" w:rsidTr="001B5470">
        <w:trPr>
          <w:trHeight w:val="1005"/>
        </w:trPr>
        <w:tc>
          <w:tcPr>
            <w:tcW w:w="1596" w:type="dxa"/>
            <w:gridSpan w:val="2"/>
            <w:tcBorders>
              <w:top w:val="nil"/>
              <w:left w:val="nil"/>
              <w:bottom w:val="nil"/>
              <w:right w:val="nil"/>
            </w:tcBorders>
            <w:shd w:val="clear" w:color="auto" w:fill="auto"/>
            <w:noWrap/>
            <w:vAlign w:val="bottom"/>
            <w:hideMark/>
          </w:tcPr>
          <w:p w:rsidR="001B5470" w:rsidRPr="001B5470" w:rsidRDefault="001B5470" w:rsidP="001B5470">
            <w:pPr>
              <w:rPr>
                <w:rFonts w:ascii="Arial CYR" w:hAnsi="Arial CYR" w:cs="Arial CYR"/>
                <w:sz w:val="20"/>
                <w:szCs w:val="20"/>
              </w:rPr>
            </w:pPr>
          </w:p>
        </w:tc>
        <w:tc>
          <w:tcPr>
            <w:tcW w:w="2480" w:type="dxa"/>
            <w:gridSpan w:val="2"/>
            <w:tcBorders>
              <w:top w:val="nil"/>
              <w:left w:val="nil"/>
              <w:bottom w:val="nil"/>
              <w:right w:val="nil"/>
            </w:tcBorders>
            <w:shd w:val="clear" w:color="auto" w:fill="auto"/>
            <w:noWrap/>
            <w:vAlign w:val="bottom"/>
            <w:hideMark/>
          </w:tcPr>
          <w:p w:rsidR="001B5470" w:rsidRPr="001B5470" w:rsidRDefault="001B5470" w:rsidP="001B5470">
            <w:pPr>
              <w:rPr>
                <w:rFonts w:ascii="Arial CYR" w:hAnsi="Arial CYR" w:cs="Arial CYR"/>
                <w:sz w:val="20"/>
                <w:szCs w:val="20"/>
              </w:rPr>
            </w:pPr>
          </w:p>
        </w:tc>
        <w:tc>
          <w:tcPr>
            <w:tcW w:w="6344" w:type="dxa"/>
            <w:tcBorders>
              <w:top w:val="nil"/>
              <w:left w:val="nil"/>
              <w:bottom w:val="nil"/>
              <w:right w:val="nil"/>
            </w:tcBorders>
            <w:shd w:val="clear" w:color="auto" w:fill="auto"/>
            <w:vAlign w:val="bottom"/>
            <w:hideMark/>
          </w:tcPr>
          <w:p w:rsidR="001B5470" w:rsidRPr="001B5470" w:rsidRDefault="001B5470" w:rsidP="001B5470">
            <w:pPr>
              <w:rPr>
                <w:sz w:val="20"/>
                <w:szCs w:val="20"/>
              </w:rPr>
            </w:pPr>
            <w:r w:rsidRPr="001B5470">
              <w:rPr>
                <w:sz w:val="20"/>
                <w:szCs w:val="20"/>
              </w:rPr>
              <w:t xml:space="preserve">к решению Собрания депутатов Убеевского сельского поселения Красноармейского района Чувашской Республики  "О </w:t>
            </w:r>
            <w:proofErr w:type="gramStart"/>
            <w:r w:rsidRPr="001B5470">
              <w:rPr>
                <w:sz w:val="20"/>
                <w:szCs w:val="20"/>
              </w:rPr>
              <w:t>бюджете</w:t>
            </w:r>
            <w:proofErr w:type="gramEnd"/>
            <w:r w:rsidRPr="001B5470">
              <w:rPr>
                <w:sz w:val="20"/>
                <w:szCs w:val="20"/>
              </w:rPr>
              <w:t xml:space="preserve"> Убеевского сельского поселения Красноармейского района Чувашской Республики на 2020 год и на плановый период 2021 и 2022 годов"</w:t>
            </w:r>
          </w:p>
        </w:tc>
      </w:tr>
      <w:tr w:rsidR="001B5470" w:rsidRPr="001B5470" w:rsidTr="001B5470">
        <w:trPr>
          <w:trHeight w:val="705"/>
        </w:trPr>
        <w:tc>
          <w:tcPr>
            <w:tcW w:w="1596" w:type="dxa"/>
            <w:gridSpan w:val="2"/>
            <w:tcBorders>
              <w:top w:val="nil"/>
              <w:left w:val="nil"/>
              <w:bottom w:val="nil"/>
              <w:right w:val="nil"/>
            </w:tcBorders>
            <w:shd w:val="clear" w:color="auto" w:fill="auto"/>
            <w:noWrap/>
            <w:vAlign w:val="bottom"/>
            <w:hideMark/>
          </w:tcPr>
          <w:p w:rsidR="001B5470" w:rsidRPr="001B5470" w:rsidRDefault="001B5470" w:rsidP="001B5470">
            <w:pPr>
              <w:rPr>
                <w:rFonts w:ascii="Arial CYR" w:hAnsi="Arial CYR" w:cs="Arial CYR"/>
                <w:sz w:val="20"/>
                <w:szCs w:val="20"/>
              </w:rPr>
            </w:pPr>
          </w:p>
        </w:tc>
        <w:tc>
          <w:tcPr>
            <w:tcW w:w="2480" w:type="dxa"/>
            <w:gridSpan w:val="2"/>
            <w:tcBorders>
              <w:top w:val="nil"/>
              <w:left w:val="nil"/>
              <w:bottom w:val="nil"/>
              <w:right w:val="nil"/>
            </w:tcBorders>
            <w:shd w:val="clear" w:color="auto" w:fill="auto"/>
            <w:noWrap/>
            <w:vAlign w:val="bottom"/>
            <w:hideMark/>
          </w:tcPr>
          <w:p w:rsidR="001B5470" w:rsidRPr="001B5470" w:rsidRDefault="001B5470" w:rsidP="001B5470">
            <w:pPr>
              <w:rPr>
                <w:rFonts w:ascii="Arial CYR" w:hAnsi="Arial CYR" w:cs="Arial CYR"/>
                <w:sz w:val="20"/>
                <w:szCs w:val="20"/>
              </w:rPr>
            </w:pPr>
          </w:p>
        </w:tc>
        <w:tc>
          <w:tcPr>
            <w:tcW w:w="6344" w:type="dxa"/>
            <w:tcBorders>
              <w:top w:val="nil"/>
              <w:left w:val="nil"/>
              <w:bottom w:val="nil"/>
              <w:right w:val="nil"/>
            </w:tcBorders>
            <w:shd w:val="clear" w:color="auto" w:fill="auto"/>
            <w:hideMark/>
          </w:tcPr>
          <w:p w:rsidR="001B5470" w:rsidRPr="001B5470" w:rsidRDefault="001B5470" w:rsidP="001B5470">
            <w:pPr>
              <w:jc w:val="right"/>
              <w:rPr>
                <w:sz w:val="20"/>
                <w:szCs w:val="20"/>
              </w:rPr>
            </w:pPr>
            <w:r w:rsidRPr="001B5470">
              <w:rPr>
                <w:sz w:val="20"/>
                <w:szCs w:val="20"/>
              </w:rPr>
              <w:t xml:space="preserve"> </w:t>
            </w:r>
          </w:p>
        </w:tc>
      </w:tr>
      <w:tr w:rsidR="001B5470" w:rsidRPr="001B5470" w:rsidTr="001B5470">
        <w:trPr>
          <w:trHeight w:val="375"/>
        </w:trPr>
        <w:tc>
          <w:tcPr>
            <w:tcW w:w="10420" w:type="dxa"/>
            <w:gridSpan w:val="5"/>
            <w:tcBorders>
              <w:top w:val="nil"/>
              <w:left w:val="nil"/>
              <w:bottom w:val="nil"/>
              <w:right w:val="nil"/>
            </w:tcBorders>
            <w:shd w:val="clear" w:color="auto" w:fill="auto"/>
            <w:hideMark/>
          </w:tcPr>
          <w:p w:rsidR="001B5470" w:rsidRPr="001B5470" w:rsidRDefault="001B5470" w:rsidP="001B5470">
            <w:pPr>
              <w:jc w:val="center"/>
              <w:rPr>
                <w:b/>
                <w:bCs/>
                <w:sz w:val="20"/>
                <w:szCs w:val="20"/>
              </w:rPr>
            </w:pPr>
            <w:r w:rsidRPr="001B5470">
              <w:rPr>
                <w:b/>
                <w:bCs/>
                <w:sz w:val="20"/>
                <w:szCs w:val="20"/>
              </w:rPr>
              <w:t>Перечень</w:t>
            </w:r>
          </w:p>
        </w:tc>
      </w:tr>
      <w:tr w:rsidR="001B5470" w:rsidRPr="001B5470" w:rsidTr="001B5470">
        <w:trPr>
          <w:trHeight w:val="1125"/>
        </w:trPr>
        <w:tc>
          <w:tcPr>
            <w:tcW w:w="10420" w:type="dxa"/>
            <w:gridSpan w:val="5"/>
            <w:tcBorders>
              <w:top w:val="nil"/>
              <w:left w:val="nil"/>
              <w:bottom w:val="nil"/>
              <w:right w:val="nil"/>
            </w:tcBorders>
            <w:shd w:val="clear" w:color="auto" w:fill="auto"/>
            <w:vAlign w:val="center"/>
            <w:hideMark/>
          </w:tcPr>
          <w:p w:rsidR="001B5470" w:rsidRPr="001B5470" w:rsidRDefault="001B5470" w:rsidP="001B5470">
            <w:pPr>
              <w:jc w:val="center"/>
              <w:rPr>
                <w:b/>
                <w:bCs/>
                <w:sz w:val="20"/>
                <w:szCs w:val="20"/>
              </w:rPr>
            </w:pPr>
            <w:r w:rsidRPr="001B5470">
              <w:rPr>
                <w:b/>
                <w:bCs/>
                <w:sz w:val="20"/>
                <w:szCs w:val="20"/>
              </w:rPr>
              <w:t>главных администраторов источников финансирования дефицита бюджета Убеевского сельского поселения Красноармейского района Чувашской Республики</w:t>
            </w:r>
          </w:p>
        </w:tc>
      </w:tr>
      <w:tr w:rsidR="001B5470" w:rsidRPr="001B5470" w:rsidTr="001B5470">
        <w:trPr>
          <w:trHeight w:val="420"/>
        </w:trPr>
        <w:tc>
          <w:tcPr>
            <w:tcW w:w="1596" w:type="dxa"/>
            <w:gridSpan w:val="2"/>
            <w:tcBorders>
              <w:top w:val="nil"/>
              <w:left w:val="nil"/>
              <w:bottom w:val="nil"/>
              <w:right w:val="nil"/>
            </w:tcBorders>
            <w:shd w:val="clear" w:color="auto" w:fill="auto"/>
            <w:vAlign w:val="center"/>
            <w:hideMark/>
          </w:tcPr>
          <w:p w:rsidR="001B5470" w:rsidRPr="001B5470" w:rsidRDefault="001B5470" w:rsidP="001B5470">
            <w:pPr>
              <w:jc w:val="center"/>
              <w:rPr>
                <w:b/>
                <w:bCs/>
                <w:sz w:val="20"/>
                <w:szCs w:val="20"/>
              </w:rPr>
            </w:pPr>
          </w:p>
        </w:tc>
        <w:tc>
          <w:tcPr>
            <w:tcW w:w="1960" w:type="dxa"/>
            <w:tcBorders>
              <w:top w:val="nil"/>
              <w:left w:val="nil"/>
              <w:bottom w:val="nil"/>
              <w:right w:val="nil"/>
            </w:tcBorders>
            <w:shd w:val="clear" w:color="auto" w:fill="auto"/>
            <w:vAlign w:val="center"/>
            <w:hideMark/>
          </w:tcPr>
          <w:p w:rsidR="001B5470" w:rsidRPr="001B5470" w:rsidRDefault="001B5470" w:rsidP="001B5470">
            <w:pPr>
              <w:jc w:val="center"/>
              <w:rPr>
                <w:b/>
                <w:bCs/>
                <w:sz w:val="20"/>
                <w:szCs w:val="20"/>
              </w:rPr>
            </w:pPr>
          </w:p>
        </w:tc>
        <w:tc>
          <w:tcPr>
            <w:tcW w:w="6864" w:type="dxa"/>
            <w:gridSpan w:val="2"/>
            <w:tcBorders>
              <w:top w:val="nil"/>
              <w:left w:val="nil"/>
              <w:bottom w:val="nil"/>
              <w:right w:val="nil"/>
            </w:tcBorders>
            <w:shd w:val="clear" w:color="auto" w:fill="auto"/>
            <w:vAlign w:val="center"/>
            <w:hideMark/>
          </w:tcPr>
          <w:p w:rsidR="001B5470" w:rsidRPr="001B5470" w:rsidRDefault="001B5470" w:rsidP="001B5470">
            <w:pPr>
              <w:jc w:val="center"/>
              <w:rPr>
                <w:b/>
                <w:bCs/>
                <w:sz w:val="20"/>
                <w:szCs w:val="20"/>
              </w:rPr>
            </w:pPr>
          </w:p>
        </w:tc>
      </w:tr>
      <w:tr w:rsidR="001B5470" w:rsidRPr="001B5470" w:rsidTr="001B5470">
        <w:trPr>
          <w:trHeight w:val="555"/>
        </w:trPr>
        <w:tc>
          <w:tcPr>
            <w:tcW w:w="3556" w:type="dxa"/>
            <w:gridSpan w:val="3"/>
            <w:tcBorders>
              <w:top w:val="single" w:sz="4" w:space="0" w:color="auto"/>
              <w:left w:val="single" w:sz="4" w:space="0" w:color="auto"/>
              <w:bottom w:val="single" w:sz="4" w:space="0" w:color="auto"/>
              <w:right w:val="single" w:sz="4" w:space="0" w:color="auto"/>
            </w:tcBorders>
            <w:shd w:val="clear" w:color="auto" w:fill="auto"/>
            <w:hideMark/>
          </w:tcPr>
          <w:p w:rsidR="001B5470" w:rsidRPr="001B5470" w:rsidRDefault="001B5470" w:rsidP="001B5470">
            <w:pPr>
              <w:jc w:val="center"/>
              <w:rPr>
                <w:sz w:val="20"/>
                <w:szCs w:val="20"/>
              </w:rPr>
            </w:pPr>
            <w:r w:rsidRPr="001B5470">
              <w:rPr>
                <w:sz w:val="20"/>
                <w:szCs w:val="20"/>
              </w:rPr>
              <w:t>Код бюджетной классификации Российской Федерации</w:t>
            </w:r>
          </w:p>
        </w:tc>
        <w:tc>
          <w:tcPr>
            <w:tcW w:w="686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5470" w:rsidRPr="001B5470" w:rsidRDefault="001B5470" w:rsidP="001B5470">
            <w:pPr>
              <w:jc w:val="center"/>
              <w:rPr>
                <w:sz w:val="20"/>
                <w:szCs w:val="20"/>
              </w:rPr>
            </w:pPr>
            <w:r w:rsidRPr="001B5470">
              <w:rPr>
                <w:sz w:val="20"/>
                <w:szCs w:val="20"/>
              </w:rPr>
              <w:t xml:space="preserve">Наименование главного </w:t>
            </w:r>
            <w:proofErr w:type="gramStart"/>
            <w:r w:rsidRPr="001B5470">
              <w:rPr>
                <w:sz w:val="20"/>
                <w:szCs w:val="20"/>
              </w:rPr>
              <w:t>администратора источников финансирования дефицита бюджета</w:t>
            </w:r>
            <w:proofErr w:type="gramEnd"/>
            <w:r w:rsidRPr="001B5470">
              <w:rPr>
                <w:sz w:val="20"/>
                <w:szCs w:val="20"/>
              </w:rPr>
              <w:t xml:space="preserve"> Убеевского сельского поселения Красноармейского района Чувашской Республики</w:t>
            </w:r>
          </w:p>
        </w:tc>
      </w:tr>
      <w:tr w:rsidR="001B5470" w:rsidRPr="001B5470" w:rsidTr="001B5470">
        <w:trPr>
          <w:trHeight w:val="1980"/>
        </w:trPr>
        <w:tc>
          <w:tcPr>
            <w:tcW w:w="721" w:type="dxa"/>
            <w:tcBorders>
              <w:top w:val="nil"/>
              <w:left w:val="single" w:sz="4" w:space="0" w:color="auto"/>
              <w:bottom w:val="single" w:sz="4" w:space="0" w:color="auto"/>
              <w:right w:val="single" w:sz="4" w:space="0" w:color="auto"/>
            </w:tcBorders>
            <w:shd w:val="clear" w:color="auto" w:fill="auto"/>
            <w:hideMark/>
          </w:tcPr>
          <w:p w:rsidR="001B5470" w:rsidRPr="001B5470" w:rsidRDefault="001B5470" w:rsidP="001B5470">
            <w:pPr>
              <w:jc w:val="center"/>
              <w:rPr>
                <w:sz w:val="20"/>
                <w:szCs w:val="20"/>
              </w:rPr>
            </w:pPr>
            <w:r w:rsidRPr="001B5470">
              <w:rPr>
                <w:sz w:val="20"/>
                <w:szCs w:val="20"/>
              </w:rPr>
              <w:t xml:space="preserve">главного администратора </w:t>
            </w:r>
          </w:p>
        </w:tc>
        <w:tc>
          <w:tcPr>
            <w:tcW w:w="2835" w:type="dxa"/>
            <w:gridSpan w:val="2"/>
            <w:tcBorders>
              <w:top w:val="nil"/>
              <w:left w:val="nil"/>
              <w:bottom w:val="single" w:sz="4" w:space="0" w:color="auto"/>
              <w:right w:val="single" w:sz="4" w:space="0" w:color="auto"/>
            </w:tcBorders>
            <w:shd w:val="clear" w:color="auto" w:fill="auto"/>
            <w:hideMark/>
          </w:tcPr>
          <w:p w:rsidR="001B5470" w:rsidRPr="001B5470" w:rsidRDefault="001B5470" w:rsidP="001B5470">
            <w:pPr>
              <w:jc w:val="center"/>
              <w:rPr>
                <w:sz w:val="20"/>
                <w:szCs w:val="20"/>
              </w:rPr>
            </w:pPr>
            <w:r w:rsidRPr="001B5470">
              <w:rPr>
                <w:sz w:val="20"/>
                <w:szCs w:val="20"/>
              </w:rPr>
              <w:t>группы, подгруппы, статьи и вида источников финансирования дефицита бюджета Убеевского сельского поселения Красноармейского района Чувашской Республики</w:t>
            </w:r>
          </w:p>
        </w:tc>
        <w:tc>
          <w:tcPr>
            <w:tcW w:w="6864" w:type="dxa"/>
            <w:gridSpan w:val="2"/>
            <w:vMerge/>
            <w:tcBorders>
              <w:top w:val="single" w:sz="4" w:space="0" w:color="auto"/>
              <w:left w:val="single" w:sz="4" w:space="0" w:color="auto"/>
              <w:bottom w:val="single" w:sz="4" w:space="0" w:color="000000"/>
              <w:right w:val="single" w:sz="4" w:space="0" w:color="auto"/>
            </w:tcBorders>
            <w:vAlign w:val="center"/>
            <w:hideMark/>
          </w:tcPr>
          <w:p w:rsidR="001B5470" w:rsidRPr="001B5470" w:rsidRDefault="001B5470" w:rsidP="001B5470">
            <w:pPr>
              <w:rPr>
                <w:sz w:val="20"/>
                <w:szCs w:val="20"/>
              </w:rPr>
            </w:pPr>
          </w:p>
        </w:tc>
      </w:tr>
      <w:tr w:rsidR="001B5470" w:rsidRPr="001B5470" w:rsidTr="001B5470">
        <w:trPr>
          <w:trHeight w:val="285"/>
        </w:trPr>
        <w:tc>
          <w:tcPr>
            <w:tcW w:w="721" w:type="dxa"/>
            <w:tcBorders>
              <w:top w:val="nil"/>
              <w:left w:val="single" w:sz="4" w:space="0" w:color="auto"/>
              <w:bottom w:val="single" w:sz="4" w:space="0" w:color="auto"/>
              <w:right w:val="single" w:sz="4" w:space="0" w:color="auto"/>
            </w:tcBorders>
            <w:shd w:val="clear" w:color="auto" w:fill="auto"/>
            <w:hideMark/>
          </w:tcPr>
          <w:p w:rsidR="001B5470" w:rsidRPr="001B5470" w:rsidRDefault="001B5470" w:rsidP="001B5470">
            <w:pPr>
              <w:jc w:val="center"/>
              <w:rPr>
                <w:sz w:val="20"/>
                <w:szCs w:val="20"/>
              </w:rPr>
            </w:pPr>
            <w:r w:rsidRPr="001B5470">
              <w:rPr>
                <w:sz w:val="20"/>
                <w:szCs w:val="20"/>
              </w:rPr>
              <w:t>1</w:t>
            </w:r>
          </w:p>
        </w:tc>
        <w:tc>
          <w:tcPr>
            <w:tcW w:w="2835" w:type="dxa"/>
            <w:gridSpan w:val="2"/>
            <w:tcBorders>
              <w:top w:val="nil"/>
              <w:left w:val="nil"/>
              <w:bottom w:val="single" w:sz="4" w:space="0" w:color="auto"/>
              <w:right w:val="single" w:sz="4" w:space="0" w:color="auto"/>
            </w:tcBorders>
            <w:shd w:val="clear" w:color="auto" w:fill="auto"/>
            <w:hideMark/>
          </w:tcPr>
          <w:p w:rsidR="001B5470" w:rsidRPr="001B5470" w:rsidRDefault="001B5470" w:rsidP="001B5470">
            <w:pPr>
              <w:jc w:val="center"/>
              <w:rPr>
                <w:sz w:val="20"/>
                <w:szCs w:val="20"/>
              </w:rPr>
            </w:pPr>
            <w:r w:rsidRPr="001B5470">
              <w:rPr>
                <w:sz w:val="20"/>
                <w:szCs w:val="20"/>
              </w:rPr>
              <w:t>2</w:t>
            </w:r>
          </w:p>
        </w:tc>
        <w:tc>
          <w:tcPr>
            <w:tcW w:w="6864" w:type="dxa"/>
            <w:gridSpan w:val="2"/>
            <w:tcBorders>
              <w:top w:val="nil"/>
              <w:left w:val="nil"/>
              <w:bottom w:val="single" w:sz="4" w:space="0" w:color="auto"/>
              <w:right w:val="single" w:sz="4" w:space="0" w:color="auto"/>
            </w:tcBorders>
            <w:shd w:val="clear" w:color="auto" w:fill="auto"/>
            <w:hideMark/>
          </w:tcPr>
          <w:p w:rsidR="001B5470" w:rsidRPr="001B5470" w:rsidRDefault="001B5470" w:rsidP="001B5470">
            <w:pPr>
              <w:jc w:val="center"/>
              <w:rPr>
                <w:sz w:val="20"/>
                <w:szCs w:val="20"/>
              </w:rPr>
            </w:pPr>
            <w:r w:rsidRPr="001B5470">
              <w:rPr>
                <w:sz w:val="20"/>
                <w:szCs w:val="20"/>
              </w:rPr>
              <w:t>3</w:t>
            </w:r>
          </w:p>
        </w:tc>
      </w:tr>
      <w:tr w:rsidR="001B5470" w:rsidRPr="001B5470" w:rsidTr="001B5470">
        <w:trPr>
          <w:trHeight w:val="675"/>
        </w:trPr>
        <w:tc>
          <w:tcPr>
            <w:tcW w:w="721" w:type="dxa"/>
            <w:tcBorders>
              <w:top w:val="nil"/>
              <w:left w:val="single" w:sz="4" w:space="0" w:color="auto"/>
              <w:bottom w:val="single" w:sz="4" w:space="0" w:color="auto"/>
              <w:right w:val="single" w:sz="4" w:space="0" w:color="auto"/>
            </w:tcBorders>
            <w:shd w:val="clear" w:color="auto" w:fill="auto"/>
            <w:hideMark/>
          </w:tcPr>
          <w:p w:rsidR="001B5470" w:rsidRPr="001B5470" w:rsidRDefault="001B5470" w:rsidP="001B5470">
            <w:pPr>
              <w:jc w:val="center"/>
              <w:rPr>
                <w:b/>
                <w:bCs/>
                <w:sz w:val="20"/>
                <w:szCs w:val="20"/>
              </w:rPr>
            </w:pPr>
            <w:r w:rsidRPr="001B5470">
              <w:rPr>
                <w:b/>
                <w:bCs/>
                <w:sz w:val="20"/>
                <w:szCs w:val="20"/>
              </w:rPr>
              <w:t>993</w:t>
            </w:r>
          </w:p>
        </w:tc>
        <w:tc>
          <w:tcPr>
            <w:tcW w:w="9699" w:type="dxa"/>
            <w:gridSpan w:val="4"/>
            <w:tcBorders>
              <w:top w:val="single" w:sz="4" w:space="0" w:color="auto"/>
              <w:left w:val="nil"/>
              <w:bottom w:val="single" w:sz="4" w:space="0" w:color="auto"/>
              <w:right w:val="single" w:sz="4" w:space="0" w:color="auto"/>
            </w:tcBorders>
            <w:shd w:val="clear" w:color="auto" w:fill="auto"/>
            <w:hideMark/>
          </w:tcPr>
          <w:p w:rsidR="001B5470" w:rsidRPr="001B5470" w:rsidRDefault="001B5470" w:rsidP="001B5470">
            <w:pPr>
              <w:jc w:val="center"/>
              <w:rPr>
                <w:b/>
                <w:bCs/>
                <w:sz w:val="20"/>
                <w:szCs w:val="20"/>
              </w:rPr>
            </w:pPr>
            <w:r w:rsidRPr="001B5470">
              <w:rPr>
                <w:b/>
                <w:bCs/>
                <w:sz w:val="20"/>
                <w:szCs w:val="20"/>
              </w:rPr>
              <w:t>Администрация Убеевского сельского поселения Красноармейского района Чувашской Республики</w:t>
            </w:r>
          </w:p>
        </w:tc>
      </w:tr>
      <w:tr w:rsidR="001B5470" w:rsidRPr="001B5470" w:rsidTr="001B5470">
        <w:trPr>
          <w:trHeight w:val="510"/>
        </w:trPr>
        <w:tc>
          <w:tcPr>
            <w:tcW w:w="721" w:type="dxa"/>
            <w:tcBorders>
              <w:top w:val="nil"/>
              <w:left w:val="single" w:sz="4" w:space="0" w:color="auto"/>
              <w:bottom w:val="single" w:sz="4" w:space="0" w:color="auto"/>
              <w:right w:val="single" w:sz="4" w:space="0" w:color="auto"/>
            </w:tcBorders>
            <w:shd w:val="clear" w:color="auto" w:fill="auto"/>
            <w:hideMark/>
          </w:tcPr>
          <w:p w:rsidR="001B5470" w:rsidRPr="001B5470" w:rsidRDefault="001B5470" w:rsidP="001B5470">
            <w:pPr>
              <w:jc w:val="center"/>
              <w:rPr>
                <w:sz w:val="20"/>
                <w:szCs w:val="20"/>
              </w:rPr>
            </w:pPr>
            <w:r w:rsidRPr="001B5470">
              <w:rPr>
                <w:sz w:val="20"/>
                <w:szCs w:val="20"/>
              </w:rPr>
              <w:t>993</w:t>
            </w:r>
          </w:p>
        </w:tc>
        <w:tc>
          <w:tcPr>
            <w:tcW w:w="2835" w:type="dxa"/>
            <w:gridSpan w:val="2"/>
            <w:tcBorders>
              <w:top w:val="nil"/>
              <w:left w:val="nil"/>
              <w:bottom w:val="single" w:sz="4" w:space="0" w:color="auto"/>
              <w:right w:val="single" w:sz="4" w:space="0" w:color="auto"/>
            </w:tcBorders>
            <w:shd w:val="clear" w:color="auto" w:fill="auto"/>
            <w:noWrap/>
            <w:hideMark/>
          </w:tcPr>
          <w:p w:rsidR="001B5470" w:rsidRPr="001B5470" w:rsidRDefault="001B5470" w:rsidP="001B5470">
            <w:pPr>
              <w:jc w:val="center"/>
              <w:rPr>
                <w:sz w:val="20"/>
                <w:szCs w:val="20"/>
              </w:rPr>
            </w:pPr>
            <w:r w:rsidRPr="001B5470">
              <w:rPr>
                <w:sz w:val="20"/>
                <w:szCs w:val="20"/>
              </w:rPr>
              <w:t xml:space="preserve">01 02 00 </w:t>
            </w:r>
            <w:proofErr w:type="spellStart"/>
            <w:r w:rsidRPr="001B5470">
              <w:rPr>
                <w:sz w:val="20"/>
                <w:szCs w:val="20"/>
              </w:rPr>
              <w:t>00</w:t>
            </w:r>
            <w:proofErr w:type="spellEnd"/>
            <w:r w:rsidRPr="001B5470">
              <w:rPr>
                <w:sz w:val="20"/>
                <w:szCs w:val="20"/>
              </w:rPr>
              <w:t xml:space="preserve"> 10 0000 710</w:t>
            </w:r>
          </w:p>
        </w:tc>
        <w:tc>
          <w:tcPr>
            <w:tcW w:w="6864" w:type="dxa"/>
            <w:gridSpan w:val="2"/>
            <w:tcBorders>
              <w:top w:val="nil"/>
              <w:left w:val="nil"/>
              <w:bottom w:val="single" w:sz="4" w:space="0" w:color="auto"/>
              <w:right w:val="single" w:sz="4" w:space="0" w:color="auto"/>
            </w:tcBorders>
            <w:shd w:val="clear" w:color="auto" w:fill="auto"/>
            <w:hideMark/>
          </w:tcPr>
          <w:p w:rsidR="001B5470" w:rsidRPr="001B5470" w:rsidRDefault="001B5470" w:rsidP="001B5470">
            <w:pPr>
              <w:jc w:val="both"/>
              <w:rPr>
                <w:sz w:val="20"/>
                <w:szCs w:val="20"/>
              </w:rPr>
            </w:pPr>
            <w:r w:rsidRPr="001B5470">
              <w:rPr>
                <w:sz w:val="20"/>
                <w:szCs w:val="20"/>
              </w:rPr>
              <w:t>Получение кредитов от кредитных организаций бюджетами поселений в валюте Российской Федерации</w:t>
            </w:r>
          </w:p>
        </w:tc>
      </w:tr>
      <w:tr w:rsidR="001B5470" w:rsidRPr="001B5470" w:rsidTr="001B5470">
        <w:trPr>
          <w:trHeight w:val="510"/>
        </w:trPr>
        <w:tc>
          <w:tcPr>
            <w:tcW w:w="721" w:type="dxa"/>
            <w:tcBorders>
              <w:top w:val="nil"/>
              <w:left w:val="single" w:sz="4" w:space="0" w:color="auto"/>
              <w:bottom w:val="single" w:sz="4" w:space="0" w:color="auto"/>
              <w:right w:val="single" w:sz="4" w:space="0" w:color="auto"/>
            </w:tcBorders>
            <w:shd w:val="clear" w:color="auto" w:fill="auto"/>
            <w:hideMark/>
          </w:tcPr>
          <w:p w:rsidR="001B5470" w:rsidRPr="001B5470" w:rsidRDefault="001B5470" w:rsidP="001B5470">
            <w:pPr>
              <w:jc w:val="center"/>
              <w:rPr>
                <w:sz w:val="20"/>
                <w:szCs w:val="20"/>
              </w:rPr>
            </w:pPr>
            <w:r w:rsidRPr="001B5470">
              <w:rPr>
                <w:sz w:val="20"/>
                <w:szCs w:val="20"/>
              </w:rPr>
              <w:t>993</w:t>
            </w:r>
          </w:p>
        </w:tc>
        <w:tc>
          <w:tcPr>
            <w:tcW w:w="2835" w:type="dxa"/>
            <w:gridSpan w:val="2"/>
            <w:tcBorders>
              <w:top w:val="nil"/>
              <w:left w:val="nil"/>
              <w:bottom w:val="single" w:sz="4" w:space="0" w:color="auto"/>
              <w:right w:val="single" w:sz="4" w:space="0" w:color="auto"/>
            </w:tcBorders>
            <w:shd w:val="clear" w:color="auto" w:fill="auto"/>
            <w:noWrap/>
            <w:hideMark/>
          </w:tcPr>
          <w:p w:rsidR="001B5470" w:rsidRPr="001B5470" w:rsidRDefault="001B5470" w:rsidP="001B5470">
            <w:pPr>
              <w:jc w:val="center"/>
              <w:rPr>
                <w:sz w:val="20"/>
                <w:szCs w:val="20"/>
              </w:rPr>
            </w:pPr>
            <w:r w:rsidRPr="001B5470">
              <w:rPr>
                <w:sz w:val="20"/>
                <w:szCs w:val="20"/>
              </w:rPr>
              <w:t xml:space="preserve">01 02 00 </w:t>
            </w:r>
            <w:proofErr w:type="spellStart"/>
            <w:r w:rsidRPr="001B5470">
              <w:rPr>
                <w:sz w:val="20"/>
                <w:szCs w:val="20"/>
              </w:rPr>
              <w:t>00</w:t>
            </w:r>
            <w:proofErr w:type="spellEnd"/>
            <w:r w:rsidRPr="001B5470">
              <w:rPr>
                <w:sz w:val="20"/>
                <w:szCs w:val="20"/>
              </w:rPr>
              <w:t xml:space="preserve"> 10 0000 810</w:t>
            </w:r>
          </w:p>
        </w:tc>
        <w:tc>
          <w:tcPr>
            <w:tcW w:w="6864" w:type="dxa"/>
            <w:gridSpan w:val="2"/>
            <w:tcBorders>
              <w:top w:val="nil"/>
              <w:left w:val="nil"/>
              <w:bottom w:val="single" w:sz="4" w:space="0" w:color="auto"/>
              <w:right w:val="single" w:sz="4" w:space="0" w:color="auto"/>
            </w:tcBorders>
            <w:shd w:val="clear" w:color="auto" w:fill="auto"/>
            <w:hideMark/>
          </w:tcPr>
          <w:p w:rsidR="001B5470" w:rsidRPr="001B5470" w:rsidRDefault="001B5470" w:rsidP="001B5470">
            <w:pPr>
              <w:jc w:val="both"/>
              <w:rPr>
                <w:sz w:val="20"/>
                <w:szCs w:val="20"/>
              </w:rPr>
            </w:pPr>
            <w:r w:rsidRPr="001B5470">
              <w:rPr>
                <w:sz w:val="20"/>
                <w:szCs w:val="20"/>
              </w:rPr>
              <w:t>Погашение бюджетами поселений кредитов от кредитных организаций в валюте Российской Федерации</w:t>
            </w:r>
          </w:p>
        </w:tc>
      </w:tr>
      <w:tr w:rsidR="001B5470" w:rsidRPr="001B5470" w:rsidTr="001B5470">
        <w:trPr>
          <w:trHeight w:val="495"/>
        </w:trPr>
        <w:tc>
          <w:tcPr>
            <w:tcW w:w="721" w:type="dxa"/>
            <w:tcBorders>
              <w:top w:val="nil"/>
              <w:left w:val="single" w:sz="4" w:space="0" w:color="auto"/>
              <w:bottom w:val="single" w:sz="4" w:space="0" w:color="auto"/>
              <w:right w:val="single" w:sz="4" w:space="0" w:color="auto"/>
            </w:tcBorders>
            <w:shd w:val="clear" w:color="auto" w:fill="auto"/>
            <w:hideMark/>
          </w:tcPr>
          <w:p w:rsidR="001B5470" w:rsidRPr="001B5470" w:rsidRDefault="001B5470" w:rsidP="001B5470">
            <w:pPr>
              <w:jc w:val="center"/>
              <w:rPr>
                <w:sz w:val="20"/>
                <w:szCs w:val="20"/>
              </w:rPr>
            </w:pPr>
            <w:r w:rsidRPr="001B5470">
              <w:rPr>
                <w:sz w:val="20"/>
                <w:szCs w:val="20"/>
              </w:rPr>
              <w:t>993</w:t>
            </w:r>
          </w:p>
        </w:tc>
        <w:tc>
          <w:tcPr>
            <w:tcW w:w="2835" w:type="dxa"/>
            <w:gridSpan w:val="2"/>
            <w:tcBorders>
              <w:top w:val="nil"/>
              <w:left w:val="nil"/>
              <w:bottom w:val="single" w:sz="4" w:space="0" w:color="auto"/>
              <w:right w:val="single" w:sz="4" w:space="0" w:color="auto"/>
            </w:tcBorders>
            <w:shd w:val="clear" w:color="auto" w:fill="auto"/>
            <w:noWrap/>
            <w:hideMark/>
          </w:tcPr>
          <w:p w:rsidR="001B5470" w:rsidRPr="001B5470" w:rsidRDefault="001B5470" w:rsidP="001B5470">
            <w:pPr>
              <w:jc w:val="center"/>
              <w:rPr>
                <w:sz w:val="20"/>
                <w:szCs w:val="20"/>
              </w:rPr>
            </w:pPr>
            <w:r w:rsidRPr="001B5470">
              <w:rPr>
                <w:sz w:val="20"/>
                <w:szCs w:val="20"/>
              </w:rPr>
              <w:t>01 05 02 01 10 0000 510</w:t>
            </w:r>
          </w:p>
        </w:tc>
        <w:tc>
          <w:tcPr>
            <w:tcW w:w="6864" w:type="dxa"/>
            <w:gridSpan w:val="2"/>
            <w:tcBorders>
              <w:top w:val="nil"/>
              <w:left w:val="nil"/>
              <w:bottom w:val="single" w:sz="4" w:space="0" w:color="auto"/>
              <w:right w:val="single" w:sz="4" w:space="0" w:color="auto"/>
            </w:tcBorders>
            <w:shd w:val="clear" w:color="auto" w:fill="auto"/>
            <w:hideMark/>
          </w:tcPr>
          <w:p w:rsidR="001B5470" w:rsidRPr="001B5470" w:rsidRDefault="001B5470" w:rsidP="001B5470">
            <w:pPr>
              <w:jc w:val="both"/>
              <w:rPr>
                <w:sz w:val="20"/>
                <w:szCs w:val="20"/>
              </w:rPr>
            </w:pPr>
            <w:r w:rsidRPr="001B5470">
              <w:rPr>
                <w:sz w:val="20"/>
                <w:szCs w:val="20"/>
              </w:rPr>
              <w:t>Увеличение прочих остатков денежных средств бюджетов поселений</w:t>
            </w:r>
          </w:p>
        </w:tc>
      </w:tr>
      <w:tr w:rsidR="001B5470" w:rsidRPr="001B5470" w:rsidTr="001B5470">
        <w:trPr>
          <w:trHeight w:val="540"/>
        </w:trPr>
        <w:tc>
          <w:tcPr>
            <w:tcW w:w="721" w:type="dxa"/>
            <w:tcBorders>
              <w:top w:val="nil"/>
              <w:left w:val="single" w:sz="4" w:space="0" w:color="auto"/>
              <w:bottom w:val="single" w:sz="4" w:space="0" w:color="auto"/>
              <w:right w:val="single" w:sz="4" w:space="0" w:color="auto"/>
            </w:tcBorders>
            <w:shd w:val="clear" w:color="auto" w:fill="auto"/>
            <w:hideMark/>
          </w:tcPr>
          <w:p w:rsidR="001B5470" w:rsidRPr="001B5470" w:rsidRDefault="001B5470" w:rsidP="001B5470">
            <w:pPr>
              <w:jc w:val="center"/>
              <w:rPr>
                <w:sz w:val="20"/>
                <w:szCs w:val="20"/>
              </w:rPr>
            </w:pPr>
            <w:r w:rsidRPr="001B5470">
              <w:rPr>
                <w:sz w:val="20"/>
                <w:szCs w:val="20"/>
              </w:rPr>
              <w:t>993</w:t>
            </w:r>
          </w:p>
        </w:tc>
        <w:tc>
          <w:tcPr>
            <w:tcW w:w="2835" w:type="dxa"/>
            <w:gridSpan w:val="2"/>
            <w:tcBorders>
              <w:top w:val="nil"/>
              <w:left w:val="nil"/>
              <w:bottom w:val="single" w:sz="4" w:space="0" w:color="auto"/>
              <w:right w:val="single" w:sz="4" w:space="0" w:color="auto"/>
            </w:tcBorders>
            <w:shd w:val="clear" w:color="auto" w:fill="auto"/>
            <w:noWrap/>
            <w:hideMark/>
          </w:tcPr>
          <w:p w:rsidR="001B5470" w:rsidRPr="001B5470" w:rsidRDefault="001B5470" w:rsidP="001B5470">
            <w:pPr>
              <w:jc w:val="center"/>
              <w:rPr>
                <w:sz w:val="20"/>
                <w:szCs w:val="20"/>
              </w:rPr>
            </w:pPr>
            <w:r w:rsidRPr="001B5470">
              <w:rPr>
                <w:sz w:val="20"/>
                <w:szCs w:val="20"/>
              </w:rPr>
              <w:t>01 05 02 01 10 0000 610</w:t>
            </w:r>
          </w:p>
        </w:tc>
        <w:tc>
          <w:tcPr>
            <w:tcW w:w="6864" w:type="dxa"/>
            <w:gridSpan w:val="2"/>
            <w:tcBorders>
              <w:top w:val="nil"/>
              <w:left w:val="nil"/>
              <w:bottom w:val="single" w:sz="4" w:space="0" w:color="auto"/>
              <w:right w:val="single" w:sz="4" w:space="0" w:color="auto"/>
            </w:tcBorders>
            <w:shd w:val="clear" w:color="auto" w:fill="auto"/>
            <w:hideMark/>
          </w:tcPr>
          <w:p w:rsidR="001B5470" w:rsidRPr="001B5470" w:rsidRDefault="001B5470" w:rsidP="001B5470">
            <w:pPr>
              <w:jc w:val="both"/>
              <w:rPr>
                <w:sz w:val="20"/>
                <w:szCs w:val="20"/>
              </w:rPr>
            </w:pPr>
            <w:r w:rsidRPr="001B5470">
              <w:rPr>
                <w:sz w:val="20"/>
                <w:szCs w:val="20"/>
              </w:rPr>
              <w:t>Уменьшение прочих остатков денежных средств бюджетов поселений</w:t>
            </w:r>
          </w:p>
        </w:tc>
      </w:tr>
    </w:tbl>
    <w:p w:rsidR="001B5470" w:rsidRPr="001B5470" w:rsidRDefault="001B5470">
      <w:pPr>
        <w:rPr>
          <w:sz w:val="20"/>
          <w:szCs w:val="20"/>
        </w:rPr>
      </w:pPr>
    </w:p>
    <w:p w:rsidR="001B5470" w:rsidRPr="001B5470" w:rsidRDefault="001B5470">
      <w:pPr>
        <w:rPr>
          <w:sz w:val="20"/>
          <w:szCs w:val="20"/>
        </w:rPr>
      </w:pPr>
    </w:p>
    <w:p w:rsidR="001B5470" w:rsidRPr="001B5470" w:rsidRDefault="001B5470">
      <w:pPr>
        <w:rPr>
          <w:sz w:val="20"/>
          <w:szCs w:val="20"/>
        </w:rPr>
      </w:pPr>
    </w:p>
    <w:tbl>
      <w:tblPr>
        <w:tblW w:w="10502" w:type="dxa"/>
        <w:tblInd w:w="96" w:type="dxa"/>
        <w:tblLook w:val="04A0"/>
      </w:tblPr>
      <w:tblGrid>
        <w:gridCol w:w="4859"/>
        <w:gridCol w:w="1107"/>
        <w:gridCol w:w="2835"/>
        <w:gridCol w:w="1701"/>
      </w:tblGrid>
      <w:tr w:rsidR="001B5470" w:rsidRPr="001B5470" w:rsidTr="00797F91">
        <w:trPr>
          <w:trHeight w:val="288"/>
        </w:trPr>
        <w:tc>
          <w:tcPr>
            <w:tcW w:w="4859" w:type="dxa"/>
            <w:tcBorders>
              <w:top w:val="nil"/>
              <w:left w:val="nil"/>
              <w:bottom w:val="nil"/>
              <w:right w:val="nil"/>
            </w:tcBorders>
            <w:shd w:val="clear" w:color="FFFFCC" w:fill="FFFFFF"/>
            <w:vAlign w:val="bottom"/>
            <w:hideMark/>
          </w:tcPr>
          <w:p w:rsidR="001B5470" w:rsidRPr="001B5470" w:rsidRDefault="001B5470" w:rsidP="001B5470">
            <w:pPr>
              <w:rPr>
                <w:rFonts w:ascii="Arial CYR" w:hAnsi="Arial CYR" w:cs="Arial CYR"/>
                <w:color w:val="000000"/>
                <w:sz w:val="20"/>
                <w:szCs w:val="20"/>
              </w:rPr>
            </w:pPr>
            <w:r w:rsidRPr="001B5470">
              <w:rPr>
                <w:rFonts w:ascii="Arial CYR" w:hAnsi="Arial CYR" w:cs="Arial CYR"/>
                <w:color w:val="000000"/>
                <w:sz w:val="20"/>
                <w:szCs w:val="20"/>
              </w:rPr>
              <w:t> </w:t>
            </w:r>
          </w:p>
        </w:tc>
        <w:tc>
          <w:tcPr>
            <w:tcW w:w="5643" w:type="dxa"/>
            <w:gridSpan w:val="3"/>
            <w:tcBorders>
              <w:top w:val="nil"/>
              <w:left w:val="nil"/>
              <w:bottom w:val="nil"/>
              <w:right w:val="nil"/>
            </w:tcBorders>
            <w:shd w:val="clear" w:color="FFFFCC" w:fill="FFFFFF"/>
            <w:vAlign w:val="center"/>
            <w:hideMark/>
          </w:tcPr>
          <w:p w:rsidR="001B5470" w:rsidRPr="001B5470" w:rsidRDefault="001B5470" w:rsidP="001B5470">
            <w:pPr>
              <w:jc w:val="center"/>
              <w:rPr>
                <w:rFonts w:ascii="Arial CYR" w:hAnsi="Arial CYR" w:cs="Arial CYR"/>
                <w:color w:val="000000"/>
                <w:sz w:val="20"/>
                <w:szCs w:val="20"/>
              </w:rPr>
            </w:pPr>
            <w:r w:rsidRPr="001B5470">
              <w:rPr>
                <w:rFonts w:ascii="Arial CYR" w:hAnsi="Arial CYR" w:cs="Arial CYR"/>
                <w:color w:val="000000"/>
                <w:sz w:val="20"/>
                <w:szCs w:val="20"/>
              </w:rPr>
              <w:t>Приложение 3</w:t>
            </w:r>
          </w:p>
        </w:tc>
      </w:tr>
      <w:tr w:rsidR="001B5470" w:rsidRPr="001B5470" w:rsidTr="00797F91">
        <w:trPr>
          <w:trHeight w:val="2010"/>
        </w:trPr>
        <w:tc>
          <w:tcPr>
            <w:tcW w:w="4859" w:type="dxa"/>
            <w:tcBorders>
              <w:top w:val="nil"/>
              <w:left w:val="nil"/>
              <w:bottom w:val="nil"/>
              <w:right w:val="nil"/>
            </w:tcBorders>
            <w:shd w:val="clear" w:color="FFFFCC" w:fill="FFFFFF"/>
            <w:vAlign w:val="bottom"/>
            <w:hideMark/>
          </w:tcPr>
          <w:p w:rsidR="001B5470" w:rsidRPr="001B5470" w:rsidRDefault="001B5470" w:rsidP="001B5470">
            <w:pPr>
              <w:rPr>
                <w:rFonts w:ascii="Arial CYR" w:hAnsi="Arial CYR" w:cs="Arial CYR"/>
                <w:color w:val="000000"/>
                <w:sz w:val="20"/>
                <w:szCs w:val="20"/>
              </w:rPr>
            </w:pPr>
            <w:r w:rsidRPr="001B5470">
              <w:rPr>
                <w:rFonts w:ascii="Arial CYR" w:hAnsi="Arial CYR" w:cs="Arial CYR"/>
                <w:color w:val="000000"/>
                <w:sz w:val="20"/>
                <w:szCs w:val="20"/>
              </w:rPr>
              <w:lastRenderedPageBreak/>
              <w:t> </w:t>
            </w:r>
          </w:p>
        </w:tc>
        <w:tc>
          <w:tcPr>
            <w:tcW w:w="5643" w:type="dxa"/>
            <w:gridSpan w:val="3"/>
            <w:tcBorders>
              <w:top w:val="nil"/>
              <w:left w:val="nil"/>
              <w:bottom w:val="nil"/>
              <w:right w:val="nil"/>
            </w:tcBorders>
            <w:shd w:val="clear" w:color="auto" w:fill="auto"/>
            <w:vAlign w:val="center"/>
            <w:hideMark/>
          </w:tcPr>
          <w:p w:rsidR="001B5470" w:rsidRPr="001B5470" w:rsidRDefault="001B5470" w:rsidP="001B5470">
            <w:pPr>
              <w:jc w:val="both"/>
              <w:rPr>
                <w:rFonts w:ascii="Arial CYR" w:hAnsi="Arial CYR" w:cs="Arial CYR"/>
                <w:color w:val="000000"/>
                <w:sz w:val="20"/>
                <w:szCs w:val="20"/>
              </w:rPr>
            </w:pPr>
            <w:r w:rsidRPr="001B5470">
              <w:rPr>
                <w:rFonts w:ascii="Arial CYR" w:hAnsi="Arial CYR" w:cs="Arial CYR"/>
                <w:color w:val="000000"/>
                <w:sz w:val="20"/>
                <w:szCs w:val="20"/>
              </w:rPr>
              <w:t xml:space="preserve">к решению Собрания депутатов Убеевского сельского поселения Красноармейского района Чувашской Республики "О </w:t>
            </w:r>
            <w:proofErr w:type="gramStart"/>
            <w:r w:rsidRPr="001B5470">
              <w:rPr>
                <w:rFonts w:ascii="Arial CYR" w:hAnsi="Arial CYR" w:cs="Arial CYR"/>
                <w:color w:val="000000"/>
                <w:sz w:val="20"/>
                <w:szCs w:val="20"/>
              </w:rPr>
              <w:t>бюджете</w:t>
            </w:r>
            <w:proofErr w:type="gramEnd"/>
            <w:r w:rsidRPr="001B5470">
              <w:rPr>
                <w:rFonts w:ascii="Arial CYR" w:hAnsi="Arial CYR" w:cs="Arial CYR"/>
                <w:color w:val="000000"/>
                <w:sz w:val="20"/>
                <w:szCs w:val="20"/>
              </w:rPr>
              <w:t xml:space="preserve"> Убеевского сельского поселения Красноармейского района Чувашской Республики на 2020 год и на плановый период 2021 и 2022 годов"</w:t>
            </w:r>
          </w:p>
        </w:tc>
      </w:tr>
      <w:tr w:rsidR="001B5470" w:rsidRPr="001B5470" w:rsidTr="00797F91">
        <w:trPr>
          <w:trHeight w:val="1185"/>
        </w:trPr>
        <w:tc>
          <w:tcPr>
            <w:tcW w:w="10502" w:type="dxa"/>
            <w:gridSpan w:val="4"/>
            <w:tcBorders>
              <w:top w:val="nil"/>
              <w:left w:val="nil"/>
              <w:bottom w:val="nil"/>
              <w:right w:val="nil"/>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Прогнозируемые объемы поступлений доходов в бюджет Убеевского сельского поселения Красноармейского района Чувашской Республики на 2020 год</w:t>
            </w:r>
          </w:p>
        </w:tc>
      </w:tr>
      <w:tr w:rsidR="001B5470" w:rsidRPr="001B5470" w:rsidTr="00797F91">
        <w:trPr>
          <w:trHeight w:val="288"/>
        </w:trPr>
        <w:tc>
          <w:tcPr>
            <w:tcW w:w="10502" w:type="dxa"/>
            <w:gridSpan w:val="4"/>
            <w:tcBorders>
              <w:top w:val="nil"/>
              <w:left w:val="nil"/>
              <w:bottom w:val="single" w:sz="4" w:space="0" w:color="000000"/>
              <w:right w:val="nil"/>
            </w:tcBorders>
            <w:shd w:val="clear" w:color="FFFFCC" w:fill="FFFFFF"/>
            <w:noWrap/>
            <w:vAlign w:val="bottom"/>
            <w:hideMark/>
          </w:tcPr>
          <w:p w:rsidR="001B5470" w:rsidRPr="001B5470" w:rsidRDefault="001B5470" w:rsidP="001B5470">
            <w:pPr>
              <w:jc w:val="right"/>
              <w:rPr>
                <w:rFonts w:ascii="Arial CYR" w:hAnsi="Arial CYR" w:cs="Arial CYR"/>
                <w:color w:val="000000"/>
                <w:sz w:val="20"/>
                <w:szCs w:val="20"/>
              </w:rPr>
            </w:pPr>
            <w:r w:rsidRPr="001B5470">
              <w:rPr>
                <w:rFonts w:ascii="Arial CYR" w:hAnsi="Arial CYR" w:cs="Arial CYR"/>
                <w:color w:val="000000"/>
                <w:sz w:val="20"/>
                <w:szCs w:val="20"/>
              </w:rPr>
              <w:t>Единица измерения: руб.</w:t>
            </w:r>
          </w:p>
        </w:tc>
      </w:tr>
      <w:tr w:rsidR="001B5470" w:rsidRPr="001B5470" w:rsidTr="00797F91">
        <w:trPr>
          <w:trHeight w:val="1059"/>
        </w:trPr>
        <w:tc>
          <w:tcPr>
            <w:tcW w:w="5966" w:type="dxa"/>
            <w:gridSpan w:val="2"/>
            <w:tcBorders>
              <w:top w:val="nil"/>
              <w:left w:val="nil"/>
              <w:bottom w:val="single" w:sz="4" w:space="0" w:color="000000"/>
              <w:right w:val="single" w:sz="4" w:space="0" w:color="000000"/>
            </w:tcBorders>
            <w:shd w:val="clear" w:color="FFFFCC" w:fill="FFFFFF"/>
            <w:vAlign w:val="center"/>
            <w:hideMark/>
          </w:tcPr>
          <w:p w:rsidR="001B5470" w:rsidRPr="001B5470" w:rsidRDefault="001B5470" w:rsidP="001B5470">
            <w:pPr>
              <w:jc w:val="center"/>
              <w:rPr>
                <w:rFonts w:ascii="Arial CYR" w:hAnsi="Arial CYR" w:cs="Arial CYR"/>
                <w:color w:val="000000"/>
                <w:sz w:val="20"/>
                <w:szCs w:val="20"/>
              </w:rPr>
            </w:pPr>
            <w:r w:rsidRPr="001B5470">
              <w:rPr>
                <w:rFonts w:ascii="Arial CYR" w:hAnsi="Arial CYR" w:cs="Arial CYR"/>
                <w:color w:val="000000"/>
                <w:sz w:val="20"/>
                <w:szCs w:val="20"/>
              </w:rPr>
              <w:t>Наименование показателя</w:t>
            </w:r>
          </w:p>
        </w:tc>
        <w:tc>
          <w:tcPr>
            <w:tcW w:w="2835" w:type="dxa"/>
            <w:tcBorders>
              <w:top w:val="nil"/>
              <w:left w:val="nil"/>
              <w:bottom w:val="single" w:sz="4" w:space="0" w:color="000000"/>
              <w:right w:val="single" w:sz="4" w:space="0" w:color="000000"/>
            </w:tcBorders>
            <w:shd w:val="clear" w:color="FFFFCC" w:fill="FFFFFF"/>
            <w:vAlign w:val="center"/>
            <w:hideMark/>
          </w:tcPr>
          <w:p w:rsidR="001B5470" w:rsidRPr="001B5470" w:rsidRDefault="001B5470" w:rsidP="001B5470">
            <w:pPr>
              <w:jc w:val="center"/>
              <w:rPr>
                <w:rFonts w:ascii="Arial CYR" w:hAnsi="Arial CYR" w:cs="Arial CYR"/>
                <w:color w:val="000000"/>
                <w:sz w:val="20"/>
                <w:szCs w:val="20"/>
              </w:rPr>
            </w:pPr>
            <w:r w:rsidRPr="001B5470">
              <w:rPr>
                <w:rFonts w:ascii="Arial CYR" w:hAnsi="Arial CYR" w:cs="Arial CYR"/>
                <w:color w:val="000000"/>
                <w:sz w:val="20"/>
                <w:szCs w:val="20"/>
              </w:rPr>
              <w:t xml:space="preserve">Код бюджетной </w:t>
            </w:r>
            <w:r w:rsidRPr="001B5470">
              <w:rPr>
                <w:rFonts w:ascii="Arial CYR" w:hAnsi="Arial CYR" w:cs="Arial CYR"/>
                <w:color w:val="000000"/>
                <w:sz w:val="20"/>
                <w:szCs w:val="20"/>
              </w:rPr>
              <w:br/>
              <w:t>классификации</w:t>
            </w:r>
          </w:p>
        </w:tc>
        <w:tc>
          <w:tcPr>
            <w:tcW w:w="1701" w:type="dxa"/>
            <w:tcBorders>
              <w:top w:val="nil"/>
              <w:left w:val="nil"/>
              <w:bottom w:val="single" w:sz="4" w:space="0" w:color="000000"/>
              <w:right w:val="single" w:sz="4" w:space="0" w:color="000000"/>
            </w:tcBorders>
            <w:shd w:val="clear" w:color="FFFFCC" w:fill="FFFFFF"/>
            <w:vAlign w:val="center"/>
            <w:hideMark/>
          </w:tcPr>
          <w:p w:rsidR="001B5470" w:rsidRPr="001B5470" w:rsidRDefault="001B5470" w:rsidP="001B5470">
            <w:pPr>
              <w:jc w:val="center"/>
              <w:rPr>
                <w:rFonts w:ascii="Arial CYR" w:hAnsi="Arial CYR" w:cs="Arial CYR"/>
                <w:color w:val="000000"/>
                <w:sz w:val="20"/>
                <w:szCs w:val="20"/>
              </w:rPr>
            </w:pPr>
            <w:r w:rsidRPr="001B5470">
              <w:rPr>
                <w:rFonts w:ascii="Arial CYR" w:hAnsi="Arial CYR" w:cs="Arial CYR"/>
                <w:color w:val="000000"/>
                <w:sz w:val="20"/>
                <w:szCs w:val="20"/>
              </w:rPr>
              <w:t>Сумма</w:t>
            </w:r>
          </w:p>
        </w:tc>
      </w:tr>
      <w:tr w:rsidR="001B5470" w:rsidRPr="001B5470" w:rsidTr="00797F91">
        <w:trPr>
          <w:trHeight w:val="288"/>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rPr>
                <w:rFonts w:ascii="Arial CYR" w:hAnsi="Arial CYR" w:cs="Arial CYR"/>
                <w:color w:val="000000"/>
                <w:sz w:val="20"/>
                <w:szCs w:val="20"/>
              </w:rPr>
            </w:pPr>
            <w:r w:rsidRPr="001B5470">
              <w:rPr>
                <w:rFonts w:ascii="Arial CYR" w:hAnsi="Arial CYR" w:cs="Arial CYR"/>
                <w:color w:val="000000"/>
                <w:sz w:val="20"/>
                <w:szCs w:val="20"/>
              </w:rPr>
              <w:t xml:space="preserve">      НАЛОГОВЫЕ И НЕНАЛОГОВЫЕ ДОХОДЫ</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rPr>
                <w:rFonts w:ascii="Arial CYR" w:hAnsi="Arial CYR" w:cs="Arial CYR"/>
                <w:color w:val="000000"/>
                <w:sz w:val="20"/>
                <w:szCs w:val="20"/>
              </w:rPr>
            </w:pPr>
            <w:r w:rsidRPr="001B5470">
              <w:rPr>
                <w:rFonts w:ascii="Arial CYR" w:hAnsi="Arial CYR" w:cs="Arial CYR"/>
                <w:color w:val="000000"/>
                <w:sz w:val="20"/>
                <w:szCs w:val="20"/>
              </w:rPr>
              <w:t>00010000000000000000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rPr>
                <w:rFonts w:ascii="Arial CYR" w:hAnsi="Arial CYR" w:cs="Arial CYR"/>
                <w:color w:val="000000"/>
                <w:sz w:val="20"/>
                <w:szCs w:val="20"/>
              </w:rPr>
            </w:pPr>
            <w:r w:rsidRPr="001B5470">
              <w:rPr>
                <w:rFonts w:ascii="Arial CYR" w:hAnsi="Arial CYR" w:cs="Arial CYR"/>
                <w:color w:val="000000"/>
                <w:sz w:val="20"/>
                <w:szCs w:val="20"/>
              </w:rPr>
              <w:t>1 270 310,00</w:t>
            </w:r>
          </w:p>
        </w:tc>
      </w:tr>
      <w:tr w:rsidR="001B5470" w:rsidRPr="001B5470" w:rsidTr="00797F91">
        <w:trPr>
          <w:trHeight w:val="288"/>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1"/>
              <w:rPr>
                <w:rFonts w:ascii="Arial CYR" w:hAnsi="Arial CYR" w:cs="Arial CYR"/>
                <w:color w:val="000000"/>
                <w:sz w:val="20"/>
                <w:szCs w:val="20"/>
              </w:rPr>
            </w:pPr>
            <w:r w:rsidRPr="001B5470">
              <w:rPr>
                <w:rFonts w:ascii="Arial CYR" w:hAnsi="Arial CYR" w:cs="Arial CYR"/>
                <w:color w:val="000000"/>
                <w:sz w:val="20"/>
                <w:szCs w:val="20"/>
              </w:rPr>
              <w:t xml:space="preserve">          НАЛОГИ НА ПРИБЫЛЬ, ДОХОДЫ</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1"/>
              <w:rPr>
                <w:rFonts w:ascii="Arial CYR" w:hAnsi="Arial CYR" w:cs="Arial CYR"/>
                <w:color w:val="000000"/>
                <w:sz w:val="20"/>
                <w:szCs w:val="20"/>
              </w:rPr>
            </w:pPr>
            <w:r w:rsidRPr="001B5470">
              <w:rPr>
                <w:rFonts w:ascii="Arial CYR" w:hAnsi="Arial CYR" w:cs="Arial CYR"/>
                <w:color w:val="000000"/>
                <w:sz w:val="20"/>
                <w:szCs w:val="20"/>
              </w:rPr>
              <w:t>00010100000000000000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1"/>
              <w:rPr>
                <w:rFonts w:ascii="Arial CYR" w:hAnsi="Arial CYR" w:cs="Arial CYR"/>
                <w:color w:val="000000"/>
                <w:sz w:val="20"/>
                <w:szCs w:val="20"/>
              </w:rPr>
            </w:pPr>
            <w:r w:rsidRPr="001B5470">
              <w:rPr>
                <w:rFonts w:ascii="Arial CYR" w:hAnsi="Arial CYR" w:cs="Arial CYR"/>
                <w:color w:val="000000"/>
                <w:sz w:val="20"/>
                <w:szCs w:val="20"/>
              </w:rPr>
              <w:t>70 110,00</w:t>
            </w:r>
          </w:p>
        </w:tc>
      </w:tr>
      <w:tr w:rsidR="001B5470" w:rsidRPr="001B5470" w:rsidTr="00797F91">
        <w:trPr>
          <w:trHeight w:val="288"/>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2"/>
              <w:rPr>
                <w:rFonts w:ascii="Arial CYR" w:hAnsi="Arial CYR" w:cs="Arial CYR"/>
                <w:color w:val="000000"/>
                <w:sz w:val="20"/>
                <w:szCs w:val="20"/>
              </w:rPr>
            </w:pPr>
            <w:r w:rsidRPr="001B5470">
              <w:rPr>
                <w:rFonts w:ascii="Arial CYR" w:hAnsi="Arial CYR" w:cs="Arial CYR"/>
                <w:color w:val="000000"/>
                <w:sz w:val="20"/>
                <w:szCs w:val="20"/>
              </w:rPr>
              <w:t xml:space="preserve">            Налог на доходы физических лиц</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2"/>
              <w:rPr>
                <w:rFonts w:ascii="Arial CYR" w:hAnsi="Arial CYR" w:cs="Arial CYR"/>
                <w:color w:val="000000"/>
                <w:sz w:val="20"/>
                <w:szCs w:val="20"/>
              </w:rPr>
            </w:pPr>
            <w:r w:rsidRPr="001B5470">
              <w:rPr>
                <w:rFonts w:ascii="Arial CYR" w:hAnsi="Arial CYR" w:cs="Arial CYR"/>
                <w:color w:val="000000"/>
                <w:sz w:val="20"/>
                <w:szCs w:val="20"/>
              </w:rPr>
              <w:t>00010102000000000000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2"/>
              <w:rPr>
                <w:rFonts w:ascii="Arial CYR" w:hAnsi="Arial CYR" w:cs="Arial CYR"/>
                <w:color w:val="000000"/>
                <w:sz w:val="20"/>
                <w:szCs w:val="20"/>
              </w:rPr>
            </w:pPr>
            <w:r w:rsidRPr="001B5470">
              <w:rPr>
                <w:rFonts w:ascii="Arial CYR" w:hAnsi="Arial CYR" w:cs="Arial CYR"/>
                <w:color w:val="000000"/>
                <w:sz w:val="20"/>
                <w:szCs w:val="20"/>
              </w:rPr>
              <w:t>70 110,00</w:t>
            </w:r>
          </w:p>
        </w:tc>
      </w:tr>
      <w:tr w:rsidR="001B5470" w:rsidRPr="001B5470" w:rsidTr="00797F91">
        <w:trPr>
          <w:trHeight w:val="1644"/>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18210102010010000110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69 910,00</w:t>
            </w:r>
          </w:p>
        </w:tc>
      </w:tr>
      <w:tr w:rsidR="001B5470" w:rsidRPr="001B5470" w:rsidTr="00797F91">
        <w:trPr>
          <w:trHeight w:val="1056"/>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18210102030010000110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200,00</w:t>
            </w:r>
          </w:p>
        </w:tc>
      </w:tr>
      <w:tr w:rsidR="001B5470" w:rsidRPr="001B5470" w:rsidTr="00797F91">
        <w:trPr>
          <w:trHeight w:val="792"/>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0"/>
              <w:rPr>
                <w:rFonts w:ascii="Arial CYR" w:hAnsi="Arial CYR" w:cs="Arial CYR"/>
                <w:color w:val="000000"/>
                <w:sz w:val="20"/>
                <w:szCs w:val="20"/>
              </w:rPr>
            </w:pPr>
            <w:r w:rsidRPr="001B5470">
              <w:rPr>
                <w:rFonts w:ascii="Arial CYR" w:hAnsi="Arial CYR" w:cs="Arial CYR"/>
                <w:color w:val="000000"/>
                <w:sz w:val="20"/>
                <w:szCs w:val="20"/>
              </w:rPr>
              <w:t xml:space="preserve">        НАЛОГИ НА ТОВАРЫ (РАБОТЫ, УСЛУГИ), РЕАЛИЗУЕМЫЕ НА ТЕРРИТОРИИ РОССИЙСКОЙ ФЕДЕРАЦИИ</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0"/>
              <w:rPr>
                <w:rFonts w:ascii="Arial CYR" w:hAnsi="Arial CYR" w:cs="Arial CYR"/>
                <w:color w:val="000000"/>
                <w:sz w:val="20"/>
                <w:szCs w:val="20"/>
              </w:rPr>
            </w:pPr>
            <w:r w:rsidRPr="001B5470">
              <w:rPr>
                <w:rFonts w:ascii="Arial CYR" w:hAnsi="Arial CYR" w:cs="Arial CYR"/>
                <w:color w:val="000000"/>
                <w:sz w:val="20"/>
                <w:szCs w:val="20"/>
              </w:rPr>
              <w:t>00010300000000000000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0"/>
              <w:rPr>
                <w:rFonts w:ascii="Arial CYR" w:hAnsi="Arial CYR" w:cs="Arial CYR"/>
                <w:color w:val="000000"/>
                <w:sz w:val="20"/>
                <w:szCs w:val="20"/>
              </w:rPr>
            </w:pPr>
            <w:r w:rsidRPr="001B5470">
              <w:rPr>
                <w:rFonts w:ascii="Arial CYR" w:hAnsi="Arial CYR" w:cs="Arial CYR"/>
                <w:color w:val="000000"/>
                <w:sz w:val="20"/>
                <w:szCs w:val="20"/>
              </w:rPr>
              <w:t>477 800,00</w:t>
            </w:r>
          </w:p>
        </w:tc>
      </w:tr>
      <w:tr w:rsidR="001B5470" w:rsidRPr="001B5470" w:rsidTr="00797F91">
        <w:trPr>
          <w:trHeight w:val="2640"/>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10010302231010000110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191 000,00</w:t>
            </w:r>
          </w:p>
        </w:tc>
      </w:tr>
      <w:tr w:rsidR="001B5470" w:rsidRPr="001B5470" w:rsidTr="00797F91">
        <w:trPr>
          <w:trHeight w:val="2904"/>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Доходы от уплаты акцизов на моторные масла для дизельных и (или) карбюраторных (</w:t>
            </w:r>
            <w:proofErr w:type="spellStart"/>
            <w:r w:rsidRPr="001B5470">
              <w:rPr>
                <w:rFonts w:ascii="Arial CYR" w:hAnsi="Arial CYR" w:cs="Arial CYR"/>
                <w:color w:val="000000"/>
                <w:sz w:val="20"/>
                <w:szCs w:val="20"/>
              </w:rPr>
              <w:t>инжекторных</w:t>
            </w:r>
            <w:proofErr w:type="spellEnd"/>
            <w:r w:rsidRPr="001B5470">
              <w:rPr>
                <w:rFonts w:ascii="Arial CYR" w:hAnsi="Arial CYR" w:cs="Arial CY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10010302241010000110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1 800,00</w:t>
            </w:r>
          </w:p>
        </w:tc>
      </w:tr>
      <w:tr w:rsidR="001B5470" w:rsidRPr="001B5470" w:rsidTr="00797F91">
        <w:trPr>
          <w:trHeight w:val="2700"/>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10010302251010000110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285 000,00</w:t>
            </w:r>
          </w:p>
        </w:tc>
      </w:tr>
      <w:tr w:rsidR="001B5470" w:rsidRPr="001B5470" w:rsidTr="00797F91">
        <w:trPr>
          <w:trHeight w:val="288"/>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0"/>
              <w:rPr>
                <w:rFonts w:ascii="Arial CYR" w:hAnsi="Arial CYR" w:cs="Arial CYR"/>
                <w:color w:val="000000"/>
                <w:sz w:val="20"/>
                <w:szCs w:val="20"/>
              </w:rPr>
            </w:pPr>
            <w:r w:rsidRPr="001B5470">
              <w:rPr>
                <w:rFonts w:ascii="Arial CYR" w:hAnsi="Arial CYR" w:cs="Arial CYR"/>
                <w:color w:val="000000"/>
                <w:sz w:val="20"/>
                <w:szCs w:val="20"/>
              </w:rPr>
              <w:t xml:space="preserve">        НАЛОГИ НА СОВОКУПНЫЙ ДОХОД</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0"/>
              <w:rPr>
                <w:rFonts w:ascii="Arial CYR" w:hAnsi="Arial CYR" w:cs="Arial CYR"/>
                <w:color w:val="000000"/>
                <w:sz w:val="20"/>
                <w:szCs w:val="20"/>
              </w:rPr>
            </w:pPr>
            <w:r w:rsidRPr="001B5470">
              <w:rPr>
                <w:rFonts w:ascii="Arial CYR" w:hAnsi="Arial CYR" w:cs="Arial CYR"/>
                <w:color w:val="000000"/>
                <w:sz w:val="20"/>
                <w:szCs w:val="20"/>
              </w:rPr>
              <w:t>00010500000000000000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0"/>
              <w:rPr>
                <w:rFonts w:ascii="Arial CYR" w:hAnsi="Arial CYR" w:cs="Arial CYR"/>
                <w:color w:val="000000"/>
                <w:sz w:val="20"/>
                <w:szCs w:val="20"/>
              </w:rPr>
            </w:pPr>
            <w:r w:rsidRPr="001B5470">
              <w:rPr>
                <w:rFonts w:ascii="Arial CYR" w:hAnsi="Arial CYR" w:cs="Arial CYR"/>
                <w:color w:val="000000"/>
                <w:sz w:val="20"/>
                <w:szCs w:val="20"/>
              </w:rPr>
              <w:t>15 900,00</w:t>
            </w:r>
          </w:p>
        </w:tc>
      </w:tr>
      <w:tr w:rsidR="001B5470" w:rsidRPr="001B5470" w:rsidTr="00797F91">
        <w:trPr>
          <w:trHeight w:val="288"/>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2"/>
              <w:rPr>
                <w:rFonts w:ascii="Arial CYR" w:hAnsi="Arial CYR" w:cs="Arial CYR"/>
                <w:color w:val="000000"/>
                <w:sz w:val="20"/>
                <w:szCs w:val="20"/>
              </w:rPr>
            </w:pPr>
            <w:r w:rsidRPr="001B5470">
              <w:rPr>
                <w:rFonts w:ascii="Arial CYR" w:hAnsi="Arial CYR" w:cs="Arial CYR"/>
                <w:color w:val="000000"/>
                <w:sz w:val="20"/>
                <w:szCs w:val="20"/>
              </w:rPr>
              <w:t xml:space="preserve">            Единый сельскохозяйственный налог</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2"/>
              <w:rPr>
                <w:rFonts w:ascii="Arial CYR" w:hAnsi="Arial CYR" w:cs="Arial CYR"/>
                <w:color w:val="000000"/>
                <w:sz w:val="20"/>
                <w:szCs w:val="20"/>
              </w:rPr>
            </w:pPr>
            <w:r w:rsidRPr="001B5470">
              <w:rPr>
                <w:rFonts w:ascii="Arial CYR" w:hAnsi="Arial CYR" w:cs="Arial CYR"/>
                <w:color w:val="000000"/>
                <w:sz w:val="20"/>
                <w:szCs w:val="20"/>
              </w:rPr>
              <w:t>00010503000000000000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2"/>
              <w:rPr>
                <w:rFonts w:ascii="Arial CYR" w:hAnsi="Arial CYR" w:cs="Arial CYR"/>
                <w:color w:val="000000"/>
                <w:sz w:val="20"/>
                <w:szCs w:val="20"/>
              </w:rPr>
            </w:pPr>
            <w:r w:rsidRPr="001B5470">
              <w:rPr>
                <w:rFonts w:ascii="Arial CYR" w:hAnsi="Arial CYR" w:cs="Arial CYR"/>
                <w:color w:val="000000"/>
                <w:sz w:val="20"/>
                <w:szCs w:val="20"/>
              </w:rPr>
              <w:t>15 900,00</w:t>
            </w:r>
          </w:p>
        </w:tc>
      </w:tr>
      <w:tr w:rsidR="001B5470" w:rsidRPr="001B5470" w:rsidTr="00797F91">
        <w:trPr>
          <w:trHeight w:val="288"/>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Единый сельскохозяйственный налог</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18210503010010000110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15 900,00</w:t>
            </w:r>
          </w:p>
        </w:tc>
      </w:tr>
      <w:tr w:rsidR="001B5470" w:rsidRPr="001B5470" w:rsidTr="00797F91">
        <w:trPr>
          <w:trHeight w:val="288"/>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0"/>
              <w:rPr>
                <w:rFonts w:ascii="Arial CYR" w:hAnsi="Arial CYR" w:cs="Arial CYR"/>
                <w:color w:val="000000"/>
                <w:sz w:val="20"/>
                <w:szCs w:val="20"/>
              </w:rPr>
            </w:pPr>
            <w:r w:rsidRPr="001B5470">
              <w:rPr>
                <w:rFonts w:ascii="Arial CYR" w:hAnsi="Arial CYR" w:cs="Arial CYR"/>
                <w:color w:val="000000"/>
                <w:sz w:val="20"/>
                <w:szCs w:val="20"/>
              </w:rPr>
              <w:t xml:space="preserve">        НАЛОГИ НА ИМУЩЕСТВО</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0"/>
              <w:rPr>
                <w:rFonts w:ascii="Arial CYR" w:hAnsi="Arial CYR" w:cs="Arial CYR"/>
                <w:color w:val="000000"/>
                <w:sz w:val="20"/>
                <w:szCs w:val="20"/>
              </w:rPr>
            </w:pPr>
            <w:r w:rsidRPr="001B5470">
              <w:rPr>
                <w:rFonts w:ascii="Arial CYR" w:hAnsi="Arial CYR" w:cs="Arial CYR"/>
                <w:color w:val="000000"/>
                <w:sz w:val="20"/>
                <w:szCs w:val="20"/>
              </w:rPr>
              <w:t>00010600000000000000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0"/>
              <w:rPr>
                <w:rFonts w:ascii="Arial CYR" w:hAnsi="Arial CYR" w:cs="Arial CYR"/>
                <w:color w:val="000000"/>
                <w:sz w:val="20"/>
                <w:szCs w:val="20"/>
              </w:rPr>
            </w:pPr>
            <w:r w:rsidRPr="001B5470">
              <w:rPr>
                <w:rFonts w:ascii="Arial CYR" w:hAnsi="Arial CYR" w:cs="Arial CYR"/>
                <w:color w:val="000000"/>
                <w:sz w:val="20"/>
                <w:szCs w:val="20"/>
              </w:rPr>
              <w:t>526 100,00</w:t>
            </w:r>
          </w:p>
        </w:tc>
      </w:tr>
      <w:tr w:rsidR="001B5470" w:rsidRPr="001B5470" w:rsidTr="00797F91">
        <w:trPr>
          <w:trHeight w:val="288"/>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2"/>
              <w:rPr>
                <w:rFonts w:ascii="Arial CYR" w:hAnsi="Arial CYR" w:cs="Arial CYR"/>
                <w:color w:val="000000"/>
                <w:sz w:val="20"/>
                <w:szCs w:val="20"/>
              </w:rPr>
            </w:pPr>
            <w:r w:rsidRPr="001B5470">
              <w:rPr>
                <w:rFonts w:ascii="Arial CYR" w:hAnsi="Arial CYR" w:cs="Arial CYR"/>
                <w:color w:val="000000"/>
                <w:sz w:val="20"/>
                <w:szCs w:val="20"/>
              </w:rPr>
              <w:t xml:space="preserve">            Налог на имущество физических лиц</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2"/>
              <w:rPr>
                <w:rFonts w:ascii="Arial CYR" w:hAnsi="Arial CYR" w:cs="Arial CYR"/>
                <w:color w:val="000000"/>
                <w:sz w:val="20"/>
                <w:szCs w:val="20"/>
              </w:rPr>
            </w:pPr>
            <w:r w:rsidRPr="001B5470">
              <w:rPr>
                <w:rFonts w:ascii="Arial CYR" w:hAnsi="Arial CYR" w:cs="Arial CYR"/>
                <w:color w:val="000000"/>
                <w:sz w:val="20"/>
                <w:szCs w:val="20"/>
              </w:rPr>
              <w:t>00010601000000000000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2"/>
              <w:rPr>
                <w:rFonts w:ascii="Arial CYR" w:hAnsi="Arial CYR" w:cs="Arial CYR"/>
                <w:color w:val="000000"/>
                <w:sz w:val="20"/>
                <w:szCs w:val="20"/>
              </w:rPr>
            </w:pPr>
            <w:r w:rsidRPr="001B5470">
              <w:rPr>
                <w:rFonts w:ascii="Arial CYR" w:hAnsi="Arial CYR" w:cs="Arial CYR"/>
                <w:color w:val="000000"/>
                <w:sz w:val="20"/>
                <w:szCs w:val="20"/>
              </w:rPr>
              <w:t>67 700,00</w:t>
            </w:r>
          </w:p>
        </w:tc>
      </w:tr>
      <w:tr w:rsidR="001B5470" w:rsidRPr="001B5470" w:rsidTr="00797F91">
        <w:trPr>
          <w:trHeight w:val="1059"/>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поселений</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18210601030100000110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67 700,00</w:t>
            </w:r>
          </w:p>
        </w:tc>
      </w:tr>
      <w:tr w:rsidR="001B5470" w:rsidRPr="001B5470" w:rsidTr="00797F91">
        <w:trPr>
          <w:trHeight w:val="288"/>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2"/>
              <w:rPr>
                <w:rFonts w:ascii="Arial CYR" w:hAnsi="Arial CYR" w:cs="Arial CYR"/>
                <w:color w:val="000000"/>
                <w:sz w:val="20"/>
                <w:szCs w:val="20"/>
              </w:rPr>
            </w:pPr>
            <w:r w:rsidRPr="001B5470">
              <w:rPr>
                <w:rFonts w:ascii="Arial CYR" w:hAnsi="Arial CYR" w:cs="Arial CYR"/>
                <w:color w:val="000000"/>
                <w:sz w:val="20"/>
                <w:szCs w:val="20"/>
              </w:rPr>
              <w:t xml:space="preserve">            Земельный налог</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2"/>
              <w:rPr>
                <w:rFonts w:ascii="Arial CYR" w:hAnsi="Arial CYR" w:cs="Arial CYR"/>
                <w:color w:val="000000"/>
                <w:sz w:val="20"/>
                <w:szCs w:val="20"/>
              </w:rPr>
            </w:pPr>
            <w:r w:rsidRPr="001B5470">
              <w:rPr>
                <w:rFonts w:ascii="Arial CYR" w:hAnsi="Arial CYR" w:cs="Arial CYR"/>
                <w:color w:val="000000"/>
                <w:sz w:val="20"/>
                <w:szCs w:val="20"/>
              </w:rPr>
              <w:t>00010606000000000000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2"/>
              <w:rPr>
                <w:rFonts w:ascii="Arial CYR" w:hAnsi="Arial CYR" w:cs="Arial CYR"/>
                <w:color w:val="000000"/>
                <w:sz w:val="20"/>
                <w:szCs w:val="20"/>
              </w:rPr>
            </w:pPr>
            <w:r w:rsidRPr="001B5470">
              <w:rPr>
                <w:rFonts w:ascii="Arial CYR" w:hAnsi="Arial CYR" w:cs="Arial CYR"/>
                <w:color w:val="000000"/>
                <w:sz w:val="20"/>
                <w:szCs w:val="20"/>
              </w:rPr>
              <w:t>458 400,00</w:t>
            </w:r>
          </w:p>
        </w:tc>
      </w:tr>
      <w:tr w:rsidR="001B5470" w:rsidRPr="001B5470" w:rsidTr="00797F91">
        <w:trPr>
          <w:trHeight w:val="792"/>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18210606033100000110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17 400,00</w:t>
            </w:r>
          </w:p>
        </w:tc>
      </w:tr>
      <w:tr w:rsidR="001B5470" w:rsidRPr="001B5470" w:rsidTr="00797F91">
        <w:trPr>
          <w:trHeight w:val="792"/>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18210606043100000110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441 000,00</w:t>
            </w:r>
          </w:p>
        </w:tc>
      </w:tr>
      <w:tr w:rsidR="001B5470" w:rsidRPr="001B5470" w:rsidTr="00797F91">
        <w:trPr>
          <w:trHeight w:val="288"/>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0"/>
              <w:rPr>
                <w:rFonts w:ascii="Arial CYR" w:hAnsi="Arial CYR" w:cs="Arial CYR"/>
                <w:color w:val="000000"/>
                <w:sz w:val="20"/>
                <w:szCs w:val="20"/>
              </w:rPr>
            </w:pPr>
            <w:r w:rsidRPr="001B5470">
              <w:rPr>
                <w:rFonts w:ascii="Arial CYR" w:hAnsi="Arial CYR" w:cs="Arial CYR"/>
                <w:color w:val="000000"/>
                <w:sz w:val="20"/>
                <w:szCs w:val="20"/>
              </w:rPr>
              <w:t xml:space="preserve">        ГОСУДАРСТВЕННАЯ ПОШЛИНА</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0"/>
              <w:rPr>
                <w:rFonts w:ascii="Arial CYR" w:hAnsi="Arial CYR" w:cs="Arial CYR"/>
                <w:color w:val="000000"/>
                <w:sz w:val="20"/>
                <w:szCs w:val="20"/>
              </w:rPr>
            </w:pPr>
            <w:r w:rsidRPr="001B5470">
              <w:rPr>
                <w:rFonts w:ascii="Arial CYR" w:hAnsi="Arial CYR" w:cs="Arial CYR"/>
                <w:color w:val="000000"/>
                <w:sz w:val="20"/>
                <w:szCs w:val="20"/>
              </w:rPr>
              <w:t>00010800000000000000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0"/>
              <w:rPr>
                <w:rFonts w:ascii="Arial CYR" w:hAnsi="Arial CYR" w:cs="Arial CYR"/>
                <w:color w:val="000000"/>
                <w:sz w:val="20"/>
                <w:szCs w:val="20"/>
              </w:rPr>
            </w:pPr>
            <w:r w:rsidRPr="001B5470">
              <w:rPr>
                <w:rFonts w:ascii="Arial CYR" w:hAnsi="Arial CYR" w:cs="Arial CYR"/>
                <w:color w:val="000000"/>
                <w:sz w:val="20"/>
                <w:szCs w:val="20"/>
              </w:rPr>
              <w:t>8 600,00</w:t>
            </w:r>
          </w:p>
        </w:tc>
      </w:tr>
      <w:tr w:rsidR="001B5470" w:rsidRPr="001B5470" w:rsidTr="00797F91">
        <w:trPr>
          <w:trHeight w:val="1659"/>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99310804020010000110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8 600,00</w:t>
            </w:r>
          </w:p>
        </w:tc>
      </w:tr>
      <w:tr w:rsidR="001B5470" w:rsidRPr="001B5470" w:rsidTr="00797F91">
        <w:trPr>
          <w:trHeight w:val="828"/>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0"/>
              <w:rPr>
                <w:rFonts w:ascii="Arial CYR" w:hAnsi="Arial CYR" w:cs="Arial CYR"/>
                <w:color w:val="000000"/>
                <w:sz w:val="20"/>
                <w:szCs w:val="20"/>
              </w:rPr>
            </w:pPr>
            <w:r w:rsidRPr="001B5470">
              <w:rPr>
                <w:rFonts w:ascii="Arial CYR" w:hAnsi="Arial CYR" w:cs="Arial CYR"/>
                <w:color w:val="000000"/>
                <w:sz w:val="20"/>
                <w:szCs w:val="20"/>
              </w:rPr>
              <w:t xml:space="preserve">        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0"/>
              <w:rPr>
                <w:rFonts w:ascii="Arial CYR" w:hAnsi="Arial CYR" w:cs="Arial CYR"/>
                <w:color w:val="000000"/>
                <w:sz w:val="20"/>
                <w:szCs w:val="20"/>
              </w:rPr>
            </w:pPr>
            <w:r w:rsidRPr="001B5470">
              <w:rPr>
                <w:rFonts w:ascii="Arial CYR" w:hAnsi="Arial CYR" w:cs="Arial CYR"/>
                <w:color w:val="000000"/>
                <w:sz w:val="20"/>
                <w:szCs w:val="20"/>
              </w:rPr>
              <w:t>00011100000000000000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0"/>
              <w:rPr>
                <w:rFonts w:ascii="Arial CYR" w:hAnsi="Arial CYR" w:cs="Arial CYR"/>
                <w:color w:val="000000"/>
                <w:sz w:val="20"/>
                <w:szCs w:val="20"/>
              </w:rPr>
            </w:pPr>
            <w:r w:rsidRPr="001B5470">
              <w:rPr>
                <w:rFonts w:ascii="Arial CYR" w:hAnsi="Arial CYR" w:cs="Arial CYR"/>
                <w:color w:val="000000"/>
                <w:sz w:val="20"/>
                <w:szCs w:val="20"/>
              </w:rPr>
              <w:t>166 300,00</w:t>
            </w:r>
          </w:p>
        </w:tc>
      </w:tr>
      <w:tr w:rsidR="001B5470" w:rsidRPr="001B5470" w:rsidTr="00797F91">
        <w:trPr>
          <w:trHeight w:val="1848"/>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2"/>
              <w:rPr>
                <w:rFonts w:ascii="Arial CYR" w:hAnsi="Arial CYR" w:cs="Arial CYR"/>
                <w:color w:val="000000"/>
                <w:sz w:val="20"/>
                <w:szCs w:val="20"/>
              </w:rPr>
            </w:pPr>
            <w:r w:rsidRPr="001B5470">
              <w:rPr>
                <w:rFonts w:ascii="Arial CYR" w:hAnsi="Arial CYR" w:cs="Arial CYR"/>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2"/>
              <w:rPr>
                <w:rFonts w:ascii="Arial CYR" w:hAnsi="Arial CYR" w:cs="Arial CYR"/>
                <w:color w:val="000000"/>
                <w:sz w:val="20"/>
                <w:szCs w:val="20"/>
              </w:rPr>
            </w:pPr>
            <w:r w:rsidRPr="001B5470">
              <w:rPr>
                <w:rFonts w:ascii="Arial CYR" w:hAnsi="Arial CYR" w:cs="Arial CYR"/>
                <w:color w:val="000000"/>
                <w:sz w:val="20"/>
                <w:szCs w:val="20"/>
              </w:rPr>
              <w:t>00011105000000000000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2"/>
              <w:rPr>
                <w:rFonts w:ascii="Arial CYR" w:hAnsi="Arial CYR" w:cs="Arial CYR"/>
                <w:color w:val="000000"/>
                <w:sz w:val="20"/>
                <w:szCs w:val="20"/>
              </w:rPr>
            </w:pPr>
            <w:r w:rsidRPr="001B5470">
              <w:rPr>
                <w:rFonts w:ascii="Arial CYR" w:hAnsi="Arial CYR" w:cs="Arial CYR"/>
                <w:color w:val="000000"/>
                <w:sz w:val="20"/>
                <w:szCs w:val="20"/>
              </w:rPr>
              <w:t>166 300,00</w:t>
            </w:r>
          </w:p>
        </w:tc>
      </w:tr>
      <w:tr w:rsidR="001B5470" w:rsidRPr="001B5470" w:rsidTr="00797F91">
        <w:trPr>
          <w:trHeight w:val="1848"/>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w:t>
            </w:r>
            <w:proofErr w:type="gramStart"/>
            <w:r w:rsidRPr="001B5470">
              <w:rPr>
                <w:rFonts w:ascii="Arial CYR" w:hAnsi="Arial CYR" w:cs="Arial CY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99311105025100000120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156 300,00</w:t>
            </w:r>
          </w:p>
        </w:tc>
      </w:tr>
      <w:tr w:rsidR="001B5470" w:rsidRPr="001B5470" w:rsidTr="00797F91">
        <w:trPr>
          <w:trHeight w:val="1584"/>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lastRenderedPageBreak/>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99311105035100000120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10 000,00</w:t>
            </w:r>
          </w:p>
        </w:tc>
      </w:tr>
      <w:tr w:rsidR="001B5470" w:rsidRPr="001B5470" w:rsidTr="00797F91">
        <w:trPr>
          <w:trHeight w:val="528"/>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ДОХОДЫ ОТ ОКАЗАНИЯ ПЛАТНЫХ УСЛУГ И КОМПЕНСАЦИИ ЗАТРАТ ГОСУДАРСТВА</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00011300000000000000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5 500,00</w:t>
            </w:r>
          </w:p>
        </w:tc>
      </w:tr>
      <w:tr w:rsidR="001B5470" w:rsidRPr="001B5470" w:rsidTr="00797F91">
        <w:trPr>
          <w:trHeight w:val="288"/>
        </w:trPr>
        <w:tc>
          <w:tcPr>
            <w:tcW w:w="5966" w:type="dxa"/>
            <w:gridSpan w:val="2"/>
            <w:tcBorders>
              <w:top w:val="nil"/>
              <w:left w:val="nil"/>
              <w:bottom w:val="single" w:sz="4" w:space="0" w:color="000000"/>
              <w:right w:val="nil"/>
            </w:tcBorders>
            <w:shd w:val="clear" w:color="CCCCFF" w:fill="FFFFFF"/>
            <w:hideMark/>
          </w:tcPr>
          <w:p w:rsidR="001B5470" w:rsidRPr="001B5470" w:rsidRDefault="001B5470" w:rsidP="001B5470">
            <w:pPr>
              <w:outlineLvl w:val="3"/>
              <w:rPr>
                <w:rFonts w:ascii="Arial CYR" w:hAnsi="Arial CYR" w:cs="Arial CYR"/>
                <w:sz w:val="20"/>
                <w:szCs w:val="20"/>
              </w:rPr>
            </w:pPr>
            <w:r w:rsidRPr="001B5470">
              <w:rPr>
                <w:rFonts w:ascii="Arial CYR" w:hAnsi="Arial CYR" w:cs="Arial CYR"/>
                <w:sz w:val="20"/>
                <w:szCs w:val="20"/>
              </w:rPr>
              <w:t xml:space="preserve">          Доходы от компенсации затрат государства</w:t>
            </w:r>
          </w:p>
        </w:tc>
        <w:tc>
          <w:tcPr>
            <w:tcW w:w="2835" w:type="dxa"/>
            <w:tcBorders>
              <w:top w:val="nil"/>
              <w:left w:val="single" w:sz="4" w:space="0" w:color="000000"/>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00011302000000000000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5 500,00</w:t>
            </w:r>
          </w:p>
        </w:tc>
      </w:tr>
      <w:tr w:rsidR="001B5470" w:rsidRPr="001B5470" w:rsidTr="00797F91">
        <w:trPr>
          <w:trHeight w:val="792"/>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Доходы, поступающие в порядке возмещения расходов, понесенных в связи с эксплуатацией имущества сельских поселений</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99311302065100000130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5 500,00</w:t>
            </w:r>
          </w:p>
        </w:tc>
      </w:tr>
      <w:tr w:rsidR="001B5470" w:rsidRPr="001B5470" w:rsidTr="00797F91">
        <w:trPr>
          <w:trHeight w:val="288"/>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rPr>
                <w:rFonts w:ascii="Arial CYR" w:hAnsi="Arial CYR" w:cs="Arial CYR"/>
                <w:color w:val="000000"/>
                <w:sz w:val="20"/>
                <w:szCs w:val="20"/>
              </w:rPr>
            </w:pPr>
            <w:r w:rsidRPr="001B5470">
              <w:rPr>
                <w:rFonts w:ascii="Arial CYR" w:hAnsi="Arial CYR" w:cs="Arial CYR"/>
                <w:color w:val="000000"/>
                <w:sz w:val="20"/>
                <w:szCs w:val="20"/>
              </w:rPr>
              <w:t xml:space="preserve">      БЕЗВОЗМЕЗДНЫЕ ПОСТУПЛЕНИЯ</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rPr>
                <w:rFonts w:ascii="Arial CYR" w:hAnsi="Arial CYR" w:cs="Arial CYR"/>
                <w:color w:val="000000"/>
                <w:sz w:val="20"/>
                <w:szCs w:val="20"/>
              </w:rPr>
            </w:pPr>
            <w:r w:rsidRPr="001B5470">
              <w:rPr>
                <w:rFonts w:ascii="Arial CYR" w:hAnsi="Arial CYR" w:cs="Arial CYR"/>
                <w:color w:val="000000"/>
                <w:sz w:val="20"/>
                <w:szCs w:val="20"/>
              </w:rPr>
              <w:t>00020000000000000000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rPr>
                <w:rFonts w:ascii="Arial CYR" w:hAnsi="Arial CYR" w:cs="Arial CYR"/>
                <w:color w:val="000000"/>
                <w:sz w:val="20"/>
                <w:szCs w:val="20"/>
              </w:rPr>
            </w:pPr>
            <w:r w:rsidRPr="001B5470">
              <w:rPr>
                <w:rFonts w:ascii="Arial CYR" w:hAnsi="Arial CYR" w:cs="Arial CYR"/>
                <w:color w:val="000000"/>
                <w:sz w:val="20"/>
                <w:szCs w:val="20"/>
              </w:rPr>
              <w:t>2 668 390,00</w:t>
            </w:r>
          </w:p>
        </w:tc>
      </w:tr>
      <w:tr w:rsidR="001B5470" w:rsidRPr="001B5470" w:rsidTr="00797F91">
        <w:trPr>
          <w:trHeight w:val="792"/>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0"/>
              <w:rPr>
                <w:rFonts w:ascii="Arial CYR" w:hAnsi="Arial CYR" w:cs="Arial CYR"/>
                <w:color w:val="000000"/>
                <w:sz w:val="20"/>
                <w:szCs w:val="20"/>
              </w:rPr>
            </w:pPr>
            <w:r w:rsidRPr="001B5470">
              <w:rPr>
                <w:rFonts w:ascii="Arial CYR" w:hAnsi="Arial CYR" w:cs="Arial CYR"/>
                <w:color w:val="000000"/>
                <w:sz w:val="20"/>
                <w:szCs w:val="20"/>
              </w:rPr>
              <w:t xml:space="preserve">        БЕЗВОЗМЕЗДНЫЕ ПОСТУПЛЕНИЯ ОТ ДРУГИХ БЮДЖЕТОВ БЮДЖЕТНОЙ СИСТЕМЫ РОССИЙСКОЙ ФЕДЕРАЦИИ</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0"/>
              <w:rPr>
                <w:rFonts w:ascii="Arial CYR" w:hAnsi="Arial CYR" w:cs="Arial CYR"/>
                <w:color w:val="000000"/>
                <w:sz w:val="20"/>
                <w:szCs w:val="20"/>
              </w:rPr>
            </w:pPr>
            <w:r w:rsidRPr="001B5470">
              <w:rPr>
                <w:rFonts w:ascii="Arial CYR" w:hAnsi="Arial CYR" w:cs="Arial CYR"/>
                <w:color w:val="000000"/>
                <w:sz w:val="20"/>
                <w:szCs w:val="20"/>
              </w:rPr>
              <w:t>00020200000000000000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0"/>
              <w:rPr>
                <w:rFonts w:ascii="Arial CYR" w:hAnsi="Arial CYR" w:cs="Arial CYR"/>
                <w:color w:val="000000"/>
                <w:sz w:val="20"/>
                <w:szCs w:val="20"/>
              </w:rPr>
            </w:pPr>
            <w:r w:rsidRPr="001B5470">
              <w:rPr>
                <w:rFonts w:ascii="Arial CYR" w:hAnsi="Arial CYR" w:cs="Arial CYR"/>
                <w:color w:val="000000"/>
                <w:sz w:val="20"/>
                <w:szCs w:val="20"/>
              </w:rPr>
              <w:t>2 668 390,00</w:t>
            </w:r>
          </w:p>
        </w:tc>
      </w:tr>
      <w:tr w:rsidR="001B5470" w:rsidRPr="001B5470" w:rsidTr="00797F91">
        <w:trPr>
          <w:trHeight w:val="528"/>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1"/>
              <w:rPr>
                <w:rFonts w:ascii="Arial CYR" w:hAnsi="Arial CYR" w:cs="Arial CYR"/>
                <w:color w:val="000000"/>
                <w:sz w:val="20"/>
                <w:szCs w:val="20"/>
              </w:rPr>
            </w:pPr>
            <w:r w:rsidRPr="001B5470">
              <w:rPr>
                <w:rFonts w:ascii="Arial CYR" w:hAnsi="Arial CYR" w:cs="Arial CYR"/>
                <w:color w:val="000000"/>
                <w:sz w:val="20"/>
                <w:szCs w:val="20"/>
              </w:rPr>
              <w:t xml:space="preserve">          Дотации бюджетам бюджетной системы Российской Федерации</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1"/>
              <w:rPr>
                <w:rFonts w:ascii="Arial CYR" w:hAnsi="Arial CYR" w:cs="Arial CYR"/>
                <w:color w:val="000000"/>
                <w:sz w:val="20"/>
                <w:szCs w:val="20"/>
              </w:rPr>
            </w:pPr>
            <w:r w:rsidRPr="001B5470">
              <w:rPr>
                <w:rFonts w:ascii="Arial CYR" w:hAnsi="Arial CYR" w:cs="Arial CYR"/>
                <w:color w:val="000000"/>
                <w:sz w:val="20"/>
                <w:szCs w:val="20"/>
              </w:rPr>
              <w:t>00020210000000000000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1"/>
              <w:rPr>
                <w:rFonts w:ascii="Arial CYR" w:hAnsi="Arial CYR" w:cs="Arial CYR"/>
                <w:color w:val="000000"/>
                <w:sz w:val="20"/>
                <w:szCs w:val="20"/>
              </w:rPr>
            </w:pPr>
            <w:r w:rsidRPr="001B5470">
              <w:rPr>
                <w:rFonts w:ascii="Arial CYR" w:hAnsi="Arial CYR" w:cs="Arial CYR"/>
                <w:color w:val="000000"/>
                <w:sz w:val="20"/>
                <w:szCs w:val="20"/>
              </w:rPr>
              <w:t>1 869 890,00</w:t>
            </w:r>
          </w:p>
        </w:tc>
      </w:tr>
      <w:tr w:rsidR="001B5470" w:rsidRPr="001B5470" w:rsidTr="00797F91">
        <w:trPr>
          <w:trHeight w:val="528"/>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Дотации бюджетам сельских поселений на выравнивание бюджетной обеспеченности </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99320215001100000150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1 808 990,00</w:t>
            </w:r>
          </w:p>
        </w:tc>
      </w:tr>
      <w:tr w:rsidR="001B5470" w:rsidRPr="001B5470" w:rsidTr="00797F91">
        <w:trPr>
          <w:trHeight w:val="792"/>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Дотации бюджетам сельских поселений на поддержку мер по обеспечению сбалансированности бюджетов</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99320215002100000150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60 900,00</w:t>
            </w:r>
          </w:p>
        </w:tc>
      </w:tr>
      <w:tr w:rsidR="001B5470" w:rsidRPr="001B5470" w:rsidTr="00797F91">
        <w:trPr>
          <w:trHeight w:val="528"/>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1"/>
              <w:rPr>
                <w:rFonts w:ascii="Arial CYR" w:hAnsi="Arial CYR" w:cs="Arial CYR"/>
                <w:color w:val="000000"/>
                <w:sz w:val="20"/>
                <w:szCs w:val="20"/>
              </w:rPr>
            </w:pPr>
            <w:r w:rsidRPr="001B5470">
              <w:rPr>
                <w:rFonts w:ascii="Arial CYR" w:hAnsi="Arial CYR" w:cs="Arial CYR"/>
                <w:color w:val="000000"/>
                <w:sz w:val="20"/>
                <w:szCs w:val="20"/>
              </w:rPr>
              <w:t xml:space="preserve">          Субсидии бюджетам бюджетной системы Российской Федерации (межбюджетные субсидии)</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1"/>
              <w:rPr>
                <w:rFonts w:ascii="Arial CYR" w:hAnsi="Arial CYR" w:cs="Arial CYR"/>
                <w:color w:val="000000"/>
                <w:sz w:val="20"/>
                <w:szCs w:val="20"/>
              </w:rPr>
            </w:pPr>
            <w:r w:rsidRPr="001B5470">
              <w:rPr>
                <w:rFonts w:ascii="Arial CYR" w:hAnsi="Arial CYR" w:cs="Arial CYR"/>
                <w:color w:val="000000"/>
                <w:sz w:val="20"/>
                <w:szCs w:val="20"/>
              </w:rPr>
              <w:t>00020220000000000000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1"/>
              <w:rPr>
                <w:rFonts w:ascii="Arial CYR" w:hAnsi="Arial CYR" w:cs="Arial CYR"/>
                <w:color w:val="000000"/>
                <w:sz w:val="20"/>
                <w:szCs w:val="20"/>
              </w:rPr>
            </w:pPr>
            <w:r w:rsidRPr="001B5470">
              <w:rPr>
                <w:rFonts w:ascii="Arial CYR" w:hAnsi="Arial CYR" w:cs="Arial CYR"/>
                <w:color w:val="000000"/>
                <w:sz w:val="20"/>
                <w:szCs w:val="20"/>
              </w:rPr>
              <w:t>656 400,00</w:t>
            </w:r>
          </w:p>
        </w:tc>
      </w:tr>
      <w:tr w:rsidR="001B5470" w:rsidRPr="001B5470" w:rsidTr="00797F91">
        <w:trPr>
          <w:trHeight w:val="2145"/>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1"/>
              <w:rPr>
                <w:rFonts w:ascii="Arial CYR" w:hAnsi="Arial CYR" w:cs="Arial CYR"/>
                <w:color w:val="000000"/>
                <w:sz w:val="20"/>
                <w:szCs w:val="20"/>
              </w:rPr>
            </w:pPr>
            <w:r w:rsidRPr="001B5470">
              <w:rPr>
                <w:rFonts w:ascii="Arial CYR" w:hAnsi="Arial CYR" w:cs="Arial CYR"/>
                <w:color w:val="000000"/>
                <w:sz w:val="20"/>
                <w:szCs w:val="20"/>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(дороги </w:t>
            </w:r>
            <w:proofErr w:type="spellStart"/>
            <w:r w:rsidRPr="001B5470">
              <w:rPr>
                <w:rFonts w:ascii="Arial CYR" w:hAnsi="Arial CYR" w:cs="Arial CYR"/>
                <w:color w:val="000000"/>
                <w:sz w:val="20"/>
                <w:szCs w:val="20"/>
              </w:rPr>
              <w:t>респ</w:t>
            </w:r>
            <w:proofErr w:type="spellEnd"/>
            <w:r w:rsidRPr="001B5470">
              <w:rPr>
                <w:rFonts w:ascii="Arial CYR" w:hAnsi="Arial CYR" w:cs="Arial CYR"/>
                <w:color w:val="000000"/>
                <w:sz w:val="20"/>
                <w:szCs w:val="20"/>
              </w:rPr>
              <w:t>)</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1"/>
              <w:rPr>
                <w:rFonts w:ascii="Arial CYR" w:hAnsi="Arial CYR" w:cs="Arial CYR"/>
                <w:color w:val="000000"/>
                <w:sz w:val="20"/>
                <w:szCs w:val="20"/>
              </w:rPr>
            </w:pPr>
            <w:r w:rsidRPr="001B5470">
              <w:rPr>
                <w:rFonts w:ascii="Arial CYR" w:hAnsi="Arial CYR" w:cs="Arial CYR"/>
                <w:color w:val="000000"/>
                <w:sz w:val="20"/>
                <w:szCs w:val="20"/>
              </w:rPr>
              <w:t>99320220216100000150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1"/>
              <w:rPr>
                <w:rFonts w:ascii="Arial CYR" w:hAnsi="Arial CYR" w:cs="Arial CYR"/>
                <w:color w:val="000000"/>
                <w:sz w:val="20"/>
                <w:szCs w:val="20"/>
              </w:rPr>
            </w:pPr>
            <w:r w:rsidRPr="001B5470">
              <w:rPr>
                <w:rFonts w:ascii="Arial CYR" w:hAnsi="Arial CYR" w:cs="Arial CYR"/>
                <w:color w:val="000000"/>
                <w:sz w:val="20"/>
                <w:szCs w:val="20"/>
              </w:rPr>
              <w:t>656 400,00</w:t>
            </w:r>
          </w:p>
        </w:tc>
      </w:tr>
      <w:tr w:rsidR="001B5470" w:rsidRPr="001B5470" w:rsidTr="00797F91">
        <w:trPr>
          <w:trHeight w:val="528"/>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1"/>
              <w:rPr>
                <w:rFonts w:ascii="Arial CYR" w:hAnsi="Arial CYR" w:cs="Arial CYR"/>
                <w:color w:val="000000"/>
                <w:sz w:val="20"/>
                <w:szCs w:val="20"/>
              </w:rPr>
            </w:pPr>
            <w:r w:rsidRPr="001B5470">
              <w:rPr>
                <w:rFonts w:ascii="Arial CYR" w:hAnsi="Arial CYR" w:cs="Arial CYR"/>
                <w:color w:val="000000"/>
                <w:sz w:val="20"/>
                <w:szCs w:val="20"/>
              </w:rPr>
              <w:t xml:space="preserve">          Субвенции бюджетам бюджетной системы Российской Федерации</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1"/>
              <w:rPr>
                <w:rFonts w:ascii="Arial CYR" w:hAnsi="Arial CYR" w:cs="Arial CYR"/>
                <w:color w:val="000000"/>
                <w:sz w:val="20"/>
                <w:szCs w:val="20"/>
              </w:rPr>
            </w:pPr>
            <w:r w:rsidRPr="001B5470">
              <w:rPr>
                <w:rFonts w:ascii="Arial CYR" w:hAnsi="Arial CYR" w:cs="Arial CYR"/>
                <w:color w:val="000000"/>
                <w:sz w:val="20"/>
                <w:szCs w:val="20"/>
              </w:rPr>
              <w:t>00020230000000000000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1"/>
              <w:rPr>
                <w:rFonts w:ascii="Arial CYR" w:hAnsi="Arial CYR" w:cs="Arial CYR"/>
                <w:color w:val="000000"/>
                <w:sz w:val="20"/>
                <w:szCs w:val="20"/>
              </w:rPr>
            </w:pPr>
            <w:r w:rsidRPr="001B5470">
              <w:rPr>
                <w:rFonts w:ascii="Arial CYR" w:hAnsi="Arial CYR" w:cs="Arial CYR"/>
                <w:color w:val="000000"/>
                <w:sz w:val="20"/>
                <w:szCs w:val="20"/>
              </w:rPr>
              <w:t>89 600,00</w:t>
            </w:r>
          </w:p>
        </w:tc>
      </w:tr>
      <w:tr w:rsidR="001B5470" w:rsidRPr="001B5470" w:rsidTr="00797F91">
        <w:trPr>
          <w:trHeight w:val="1059"/>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99320235118100000150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89 600,00</w:t>
            </w:r>
          </w:p>
        </w:tc>
      </w:tr>
      <w:tr w:rsidR="001B5470" w:rsidRPr="001B5470" w:rsidTr="00797F91">
        <w:trPr>
          <w:trHeight w:val="630"/>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w:hAnsi="Arial" w:cs="Arial"/>
                <w:color w:val="000000"/>
                <w:sz w:val="20"/>
                <w:szCs w:val="20"/>
              </w:rPr>
            </w:pPr>
            <w:r w:rsidRPr="001B5470">
              <w:rPr>
                <w:rFonts w:ascii="Arial" w:hAnsi="Arial" w:cs="Arial"/>
                <w:color w:val="000000"/>
                <w:sz w:val="20"/>
                <w:szCs w:val="20"/>
              </w:rPr>
              <w:t xml:space="preserve">          Прочие безвозмездные поступления от других бюджетов бюджетной системы</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w:hAnsi="Arial" w:cs="Arial"/>
                <w:color w:val="000000"/>
                <w:sz w:val="20"/>
                <w:szCs w:val="20"/>
              </w:rPr>
            </w:pPr>
            <w:r w:rsidRPr="001B5470">
              <w:rPr>
                <w:rFonts w:ascii="Arial" w:hAnsi="Arial" w:cs="Arial"/>
                <w:color w:val="000000"/>
                <w:sz w:val="20"/>
                <w:szCs w:val="20"/>
              </w:rPr>
              <w:t>00020290000000000000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w:hAnsi="Arial" w:cs="Arial"/>
                <w:color w:val="000000"/>
                <w:sz w:val="20"/>
                <w:szCs w:val="20"/>
              </w:rPr>
            </w:pPr>
            <w:r w:rsidRPr="001B5470">
              <w:rPr>
                <w:rFonts w:ascii="Arial" w:hAnsi="Arial" w:cs="Arial"/>
                <w:color w:val="000000"/>
                <w:sz w:val="20"/>
                <w:szCs w:val="20"/>
              </w:rPr>
              <w:t>52 500,00</w:t>
            </w:r>
          </w:p>
        </w:tc>
      </w:tr>
      <w:tr w:rsidR="001B5470" w:rsidRPr="001B5470" w:rsidTr="00797F91">
        <w:trPr>
          <w:trHeight w:val="792"/>
        </w:trPr>
        <w:tc>
          <w:tcPr>
            <w:tcW w:w="5966" w:type="dxa"/>
            <w:gridSpan w:val="2"/>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w:hAnsi="Arial" w:cs="Arial"/>
                <w:color w:val="000000"/>
                <w:sz w:val="20"/>
                <w:szCs w:val="20"/>
              </w:rPr>
            </w:pPr>
            <w:r w:rsidRPr="001B5470">
              <w:rPr>
                <w:rFonts w:ascii="Arial" w:hAnsi="Arial" w:cs="Arial"/>
                <w:color w:val="000000"/>
                <w:sz w:val="20"/>
                <w:szCs w:val="20"/>
              </w:rPr>
              <w:t xml:space="preserve">        Прочие безвозмездные поступления в бюджеты сельских поселений от бюджетов муниципальных районов </w:t>
            </w:r>
          </w:p>
        </w:tc>
        <w:tc>
          <w:tcPr>
            <w:tcW w:w="2835"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w:hAnsi="Arial" w:cs="Arial"/>
                <w:color w:val="000000"/>
                <w:sz w:val="20"/>
                <w:szCs w:val="20"/>
              </w:rPr>
            </w:pPr>
            <w:r w:rsidRPr="001B5470">
              <w:rPr>
                <w:rFonts w:ascii="Arial" w:hAnsi="Arial" w:cs="Arial"/>
                <w:color w:val="000000"/>
                <w:sz w:val="20"/>
                <w:szCs w:val="20"/>
              </w:rPr>
              <w:t>99320290054100000150</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w:hAnsi="Arial" w:cs="Arial"/>
                <w:color w:val="000000"/>
                <w:sz w:val="20"/>
                <w:szCs w:val="20"/>
              </w:rPr>
            </w:pPr>
            <w:r w:rsidRPr="001B5470">
              <w:rPr>
                <w:rFonts w:ascii="Arial" w:hAnsi="Arial" w:cs="Arial"/>
                <w:color w:val="000000"/>
                <w:sz w:val="20"/>
                <w:szCs w:val="20"/>
              </w:rPr>
              <w:t>52 500,00</w:t>
            </w:r>
          </w:p>
        </w:tc>
      </w:tr>
      <w:tr w:rsidR="001B5470" w:rsidRPr="001B5470" w:rsidTr="00797F91">
        <w:trPr>
          <w:trHeight w:val="288"/>
        </w:trPr>
        <w:tc>
          <w:tcPr>
            <w:tcW w:w="8801" w:type="dxa"/>
            <w:gridSpan w:val="3"/>
            <w:tcBorders>
              <w:top w:val="single" w:sz="4" w:space="0" w:color="000000"/>
              <w:left w:val="nil"/>
              <w:bottom w:val="single" w:sz="4" w:space="0" w:color="000000"/>
              <w:right w:val="single" w:sz="4" w:space="0" w:color="000000"/>
            </w:tcBorders>
            <w:shd w:val="clear" w:color="FFFFCC" w:fill="FFFFFF"/>
            <w:noWrap/>
            <w:hideMark/>
          </w:tcPr>
          <w:p w:rsidR="001B5470" w:rsidRPr="001B5470" w:rsidRDefault="001B5470" w:rsidP="001B5470">
            <w:pPr>
              <w:rPr>
                <w:rFonts w:ascii="Arial CYR" w:hAnsi="Arial CYR" w:cs="Arial CYR"/>
                <w:color w:val="000000"/>
                <w:sz w:val="20"/>
                <w:szCs w:val="20"/>
              </w:rPr>
            </w:pPr>
            <w:r w:rsidRPr="001B5470">
              <w:rPr>
                <w:rFonts w:ascii="Arial CYR" w:hAnsi="Arial CYR" w:cs="Arial CYR"/>
                <w:color w:val="000000"/>
                <w:sz w:val="20"/>
                <w:szCs w:val="20"/>
              </w:rPr>
              <w:t>ИТОГО ДОХОДОВ</w:t>
            </w:r>
          </w:p>
        </w:tc>
        <w:tc>
          <w:tcPr>
            <w:tcW w:w="1701" w:type="dxa"/>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rPr>
                <w:rFonts w:ascii="Arial CYR" w:hAnsi="Arial CYR" w:cs="Arial CYR"/>
                <w:color w:val="000000"/>
                <w:sz w:val="20"/>
                <w:szCs w:val="20"/>
              </w:rPr>
            </w:pPr>
            <w:r w:rsidRPr="001B5470">
              <w:rPr>
                <w:rFonts w:ascii="Arial CYR" w:hAnsi="Arial CYR" w:cs="Arial CYR"/>
                <w:color w:val="000000"/>
                <w:sz w:val="20"/>
                <w:szCs w:val="20"/>
              </w:rPr>
              <w:t>3 938 700,00</w:t>
            </w:r>
          </w:p>
        </w:tc>
      </w:tr>
    </w:tbl>
    <w:p w:rsidR="001B5470" w:rsidRPr="001B5470" w:rsidRDefault="001B5470">
      <w:pPr>
        <w:rPr>
          <w:sz w:val="20"/>
          <w:szCs w:val="20"/>
        </w:rPr>
      </w:pPr>
    </w:p>
    <w:p w:rsidR="001B5470" w:rsidRPr="001B5470" w:rsidRDefault="001B5470">
      <w:pPr>
        <w:rPr>
          <w:sz w:val="20"/>
          <w:szCs w:val="20"/>
        </w:rPr>
      </w:pPr>
    </w:p>
    <w:tbl>
      <w:tblPr>
        <w:tblW w:w="10785" w:type="dxa"/>
        <w:tblInd w:w="96" w:type="dxa"/>
        <w:tblLayout w:type="fixed"/>
        <w:tblLook w:val="04A0"/>
      </w:tblPr>
      <w:tblGrid>
        <w:gridCol w:w="4906"/>
        <w:gridCol w:w="493"/>
        <w:gridCol w:w="709"/>
        <w:gridCol w:w="708"/>
        <w:gridCol w:w="531"/>
        <w:gridCol w:w="1170"/>
        <w:gridCol w:w="284"/>
        <w:gridCol w:w="567"/>
        <w:gridCol w:w="197"/>
        <w:gridCol w:w="1079"/>
        <w:gridCol w:w="141"/>
      </w:tblGrid>
      <w:tr w:rsidR="001B5470" w:rsidRPr="001B5470" w:rsidTr="001B5470">
        <w:trPr>
          <w:gridAfter w:val="1"/>
          <w:wAfter w:w="141" w:type="dxa"/>
          <w:trHeight w:val="288"/>
        </w:trPr>
        <w:tc>
          <w:tcPr>
            <w:tcW w:w="4906" w:type="dxa"/>
            <w:tcBorders>
              <w:top w:val="nil"/>
              <w:left w:val="nil"/>
              <w:bottom w:val="nil"/>
              <w:right w:val="nil"/>
            </w:tcBorders>
            <w:shd w:val="clear" w:color="FFFFCC" w:fill="FFFFFF"/>
            <w:vAlign w:val="bottom"/>
            <w:hideMark/>
          </w:tcPr>
          <w:p w:rsidR="001B5470" w:rsidRPr="001B5470" w:rsidRDefault="001B5470" w:rsidP="001B5470">
            <w:pPr>
              <w:rPr>
                <w:rFonts w:ascii="Arial CYR" w:hAnsi="Arial CYR" w:cs="Arial CYR"/>
                <w:color w:val="000000"/>
                <w:sz w:val="20"/>
                <w:szCs w:val="20"/>
              </w:rPr>
            </w:pPr>
            <w:r w:rsidRPr="001B5470">
              <w:rPr>
                <w:rFonts w:ascii="Arial CYR" w:hAnsi="Arial CYR" w:cs="Arial CYR"/>
                <w:color w:val="000000"/>
                <w:sz w:val="20"/>
                <w:szCs w:val="20"/>
              </w:rPr>
              <w:t> </w:t>
            </w:r>
          </w:p>
        </w:tc>
        <w:tc>
          <w:tcPr>
            <w:tcW w:w="2441" w:type="dxa"/>
            <w:gridSpan w:val="4"/>
            <w:tcBorders>
              <w:top w:val="nil"/>
              <w:left w:val="nil"/>
              <w:bottom w:val="nil"/>
              <w:right w:val="nil"/>
            </w:tcBorders>
            <w:shd w:val="clear" w:color="FFFFCC" w:fill="FFFFFF"/>
            <w:vAlign w:val="center"/>
            <w:hideMark/>
          </w:tcPr>
          <w:p w:rsidR="001B5470" w:rsidRPr="001B5470" w:rsidRDefault="001B5470" w:rsidP="001B5470">
            <w:pPr>
              <w:jc w:val="center"/>
              <w:rPr>
                <w:rFonts w:ascii="Arial CYR" w:hAnsi="Arial CYR" w:cs="Arial CYR"/>
                <w:color w:val="000000"/>
                <w:sz w:val="20"/>
                <w:szCs w:val="20"/>
              </w:rPr>
            </w:pPr>
            <w:r w:rsidRPr="001B5470">
              <w:rPr>
                <w:rFonts w:ascii="Arial CYR" w:hAnsi="Arial CYR" w:cs="Arial CYR"/>
                <w:color w:val="000000"/>
                <w:sz w:val="20"/>
                <w:szCs w:val="20"/>
              </w:rPr>
              <w:t> </w:t>
            </w:r>
          </w:p>
        </w:tc>
        <w:tc>
          <w:tcPr>
            <w:tcW w:w="3297" w:type="dxa"/>
            <w:gridSpan w:val="5"/>
            <w:tcBorders>
              <w:top w:val="nil"/>
              <w:left w:val="nil"/>
              <w:bottom w:val="nil"/>
              <w:right w:val="nil"/>
            </w:tcBorders>
            <w:shd w:val="clear" w:color="FFFFCC" w:fill="FFFFFF"/>
            <w:vAlign w:val="center"/>
            <w:hideMark/>
          </w:tcPr>
          <w:p w:rsidR="001B5470" w:rsidRPr="001B5470" w:rsidRDefault="001B5470" w:rsidP="001B5470">
            <w:pPr>
              <w:jc w:val="center"/>
              <w:rPr>
                <w:rFonts w:ascii="Arial CYR" w:hAnsi="Arial CYR" w:cs="Arial CYR"/>
                <w:color w:val="000000"/>
                <w:sz w:val="20"/>
                <w:szCs w:val="20"/>
              </w:rPr>
            </w:pPr>
            <w:r w:rsidRPr="001B5470">
              <w:rPr>
                <w:rFonts w:ascii="Arial CYR" w:hAnsi="Arial CYR" w:cs="Arial CYR"/>
                <w:color w:val="000000"/>
                <w:sz w:val="20"/>
                <w:szCs w:val="20"/>
              </w:rPr>
              <w:t>Приложение 4</w:t>
            </w:r>
          </w:p>
        </w:tc>
      </w:tr>
      <w:tr w:rsidR="001B5470" w:rsidRPr="001B5470" w:rsidTr="001B5470">
        <w:trPr>
          <w:gridAfter w:val="1"/>
          <w:wAfter w:w="141" w:type="dxa"/>
          <w:trHeight w:val="2010"/>
        </w:trPr>
        <w:tc>
          <w:tcPr>
            <w:tcW w:w="4906" w:type="dxa"/>
            <w:tcBorders>
              <w:top w:val="nil"/>
              <w:left w:val="nil"/>
              <w:bottom w:val="nil"/>
              <w:right w:val="nil"/>
            </w:tcBorders>
            <w:shd w:val="clear" w:color="FFFFCC" w:fill="FFFFFF"/>
            <w:vAlign w:val="bottom"/>
            <w:hideMark/>
          </w:tcPr>
          <w:p w:rsidR="001B5470" w:rsidRPr="001B5470" w:rsidRDefault="001B5470" w:rsidP="001B5470">
            <w:pPr>
              <w:rPr>
                <w:rFonts w:ascii="Arial CYR" w:hAnsi="Arial CYR" w:cs="Arial CYR"/>
                <w:color w:val="000000"/>
                <w:sz w:val="20"/>
                <w:szCs w:val="20"/>
              </w:rPr>
            </w:pPr>
            <w:r w:rsidRPr="001B5470">
              <w:rPr>
                <w:rFonts w:ascii="Arial CYR" w:hAnsi="Arial CYR" w:cs="Arial CYR"/>
                <w:color w:val="000000"/>
                <w:sz w:val="20"/>
                <w:szCs w:val="20"/>
              </w:rPr>
              <w:lastRenderedPageBreak/>
              <w:t> </w:t>
            </w:r>
          </w:p>
        </w:tc>
        <w:tc>
          <w:tcPr>
            <w:tcW w:w="2441" w:type="dxa"/>
            <w:gridSpan w:val="4"/>
            <w:tcBorders>
              <w:top w:val="nil"/>
              <w:left w:val="nil"/>
              <w:bottom w:val="nil"/>
              <w:right w:val="nil"/>
            </w:tcBorders>
            <w:shd w:val="clear" w:color="auto" w:fill="auto"/>
            <w:vAlign w:val="center"/>
            <w:hideMark/>
          </w:tcPr>
          <w:p w:rsidR="001B5470" w:rsidRPr="001B5470" w:rsidRDefault="001B5470" w:rsidP="001B5470">
            <w:pPr>
              <w:jc w:val="both"/>
              <w:rPr>
                <w:rFonts w:ascii="Arial CYR" w:hAnsi="Arial CYR" w:cs="Arial CYR"/>
                <w:color w:val="000000"/>
                <w:sz w:val="20"/>
                <w:szCs w:val="20"/>
              </w:rPr>
            </w:pPr>
          </w:p>
        </w:tc>
        <w:tc>
          <w:tcPr>
            <w:tcW w:w="3297" w:type="dxa"/>
            <w:gridSpan w:val="5"/>
            <w:tcBorders>
              <w:top w:val="nil"/>
              <w:left w:val="nil"/>
              <w:bottom w:val="nil"/>
              <w:right w:val="nil"/>
            </w:tcBorders>
            <w:shd w:val="clear" w:color="auto" w:fill="auto"/>
            <w:vAlign w:val="center"/>
            <w:hideMark/>
          </w:tcPr>
          <w:p w:rsidR="001B5470" w:rsidRPr="001B5470" w:rsidRDefault="001B5470" w:rsidP="001B5470">
            <w:pPr>
              <w:rPr>
                <w:rFonts w:ascii="Arial CYR" w:hAnsi="Arial CYR" w:cs="Arial CYR"/>
                <w:color w:val="000000"/>
                <w:sz w:val="20"/>
                <w:szCs w:val="20"/>
              </w:rPr>
            </w:pPr>
            <w:r w:rsidRPr="001B5470">
              <w:rPr>
                <w:rFonts w:ascii="Arial CYR" w:hAnsi="Arial CYR" w:cs="Arial CYR"/>
                <w:color w:val="000000"/>
                <w:sz w:val="20"/>
                <w:szCs w:val="20"/>
              </w:rPr>
              <w:t xml:space="preserve">к решению Собрания депутатов Убеевского сельского поселения Красноармейского района Чувашской Республики "О </w:t>
            </w:r>
            <w:proofErr w:type="gramStart"/>
            <w:r w:rsidRPr="001B5470">
              <w:rPr>
                <w:rFonts w:ascii="Arial CYR" w:hAnsi="Arial CYR" w:cs="Arial CYR"/>
                <w:color w:val="000000"/>
                <w:sz w:val="20"/>
                <w:szCs w:val="20"/>
              </w:rPr>
              <w:t>бюджете</w:t>
            </w:r>
            <w:proofErr w:type="gramEnd"/>
            <w:r w:rsidRPr="001B5470">
              <w:rPr>
                <w:rFonts w:ascii="Arial CYR" w:hAnsi="Arial CYR" w:cs="Arial CYR"/>
                <w:color w:val="000000"/>
                <w:sz w:val="20"/>
                <w:szCs w:val="20"/>
              </w:rPr>
              <w:t xml:space="preserve"> Убеевского сельского поселения Красноармейского района Чувашской Республики на 2020 год и на плановый период 2021 и 2022 годов"</w:t>
            </w:r>
          </w:p>
        </w:tc>
      </w:tr>
      <w:tr w:rsidR="001B5470" w:rsidRPr="001B5470" w:rsidTr="001B5470">
        <w:trPr>
          <w:gridAfter w:val="1"/>
          <w:wAfter w:w="141" w:type="dxa"/>
          <w:trHeight w:val="1185"/>
        </w:trPr>
        <w:tc>
          <w:tcPr>
            <w:tcW w:w="10644" w:type="dxa"/>
            <w:gridSpan w:val="10"/>
            <w:tcBorders>
              <w:top w:val="nil"/>
              <w:left w:val="nil"/>
              <w:bottom w:val="nil"/>
              <w:right w:val="nil"/>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xml:space="preserve">Прогнозируемые объемы поступлений доходов в бюджет Убеевского сельского поселения Красноармейского района Чувашской Республики </w:t>
            </w:r>
          </w:p>
        </w:tc>
      </w:tr>
      <w:tr w:rsidR="001B5470" w:rsidRPr="001B5470" w:rsidTr="001B5470">
        <w:trPr>
          <w:gridAfter w:val="1"/>
          <w:wAfter w:w="141" w:type="dxa"/>
          <w:trHeight w:val="615"/>
        </w:trPr>
        <w:tc>
          <w:tcPr>
            <w:tcW w:w="9565" w:type="dxa"/>
            <w:gridSpan w:val="9"/>
            <w:tcBorders>
              <w:top w:val="nil"/>
              <w:left w:val="nil"/>
              <w:bottom w:val="single" w:sz="4" w:space="0" w:color="000000"/>
              <w:right w:val="nil"/>
            </w:tcBorders>
            <w:shd w:val="clear" w:color="FFFFCC" w:fill="FFFFFF"/>
            <w:noWrap/>
            <w:vAlign w:val="bottom"/>
            <w:hideMark/>
          </w:tcPr>
          <w:p w:rsidR="001B5470" w:rsidRPr="001B5470" w:rsidRDefault="001B5470" w:rsidP="001B5470">
            <w:pPr>
              <w:jc w:val="right"/>
              <w:rPr>
                <w:rFonts w:ascii="Arial CYR" w:hAnsi="Arial CYR" w:cs="Arial CYR"/>
                <w:color w:val="000000"/>
                <w:sz w:val="20"/>
                <w:szCs w:val="20"/>
              </w:rPr>
            </w:pPr>
            <w:r w:rsidRPr="001B5470">
              <w:rPr>
                <w:rFonts w:ascii="Arial CYR" w:hAnsi="Arial CYR" w:cs="Arial CYR"/>
                <w:color w:val="000000"/>
                <w:sz w:val="20"/>
                <w:szCs w:val="20"/>
              </w:rPr>
              <w:t> </w:t>
            </w:r>
          </w:p>
        </w:tc>
        <w:tc>
          <w:tcPr>
            <w:tcW w:w="1079" w:type="dxa"/>
            <w:tcBorders>
              <w:top w:val="nil"/>
              <w:left w:val="nil"/>
              <w:bottom w:val="nil"/>
              <w:right w:val="nil"/>
            </w:tcBorders>
            <w:shd w:val="clear" w:color="FFFFCC" w:fill="FFFFFF"/>
            <w:noWrap/>
            <w:vAlign w:val="bottom"/>
            <w:hideMark/>
          </w:tcPr>
          <w:p w:rsidR="001B5470" w:rsidRPr="001B5470" w:rsidRDefault="001B5470" w:rsidP="001B5470">
            <w:pPr>
              <w:rPr>
                <w:rFonts w:ascii="Calibri" w:hAnsi="Calibri"/>
                <w:sz w:val="20"/>
                <w:szCs w:val="20"/>
              </w:rPr>
            </w:pPr>
            <w:r w:rsidRPr="001B5470">
              <w:rPr>
                <w:rFonts w:ascii="Calibri" w:hAnsi="Calibri"/>
                <w:sz w:val="20"/>
                <w:szCs w:val="20"/>
              </w:rPr>
              <w:t>Единица измерения: руб.</w:t>
            </w:r>
          </w:p>
        </w:tc>
      </w:tr>
      <w:tr w:rsidR="001B5470" w:rsidRPr="001B5470" w:rsidTr="001B5470">
        <w:trPr>
          <w:gridAfter w:val="1"/>
          <w:wAfter w:w="141" w:type="dxa"/>
          <w:trHeight w:val="525"/>
        </w:trPr>
        <w:tc>
          <w:tcPr>
            <w:tcW w:w="4906"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1B5470" w:rsidRPr="001B5470" w:rsidRDefault="001B5470" w:rsidP="001B5470">
            <w:pPr>
              <w:jc w:val="center"/>
              <w:rPr>
                <w:rFonts w:ascii="Arial CYR" w:hAnsi="Arial CYR" w:cs="Arial CYR"/>
                <w:color w:val="000000"/>
                <w:sz w:val="20"/>
                <w:szCs w:val="20"/>
              </w:rPr>
            </w:pPr>
            <w:r w:rsidRPr="001B5470">
              <w:rPr>
                <w:rFonts w:ascii="Arial CYR" w:hAnsi="Arial CYR" w:cs="Arial CYR"/>
                <w:color w:val="000000"/>
                <w:sz w:val="20"/>
                <w:szCs w:val="20"/>
              </w:rPr>
              <w:t>Наименование показателя</w:t>
            </w:r>
          </w:p>
        </w:tc>
        <w:tc>
          <w:tcPr>
            <w:tcW w:w="2441" w:type="dxa"/>
            <w:gridSpan w:val="4"/>
            <w:vMerge w:val="restart"/>
            <w:tcBorders>
              <w:top w:val="nil"/>
              <w:left w:val="single" w:sz="4" w:space="0" w:color="000000"/>
              <w:bottom w:val="single" w:sz="4" w:space="0" w:color="000000"/>
              <w:right w:val="single" w:sz="4" w:space="0" w:color="000000"/>
            </w:tcBorders>
            <w:shd w:val="clear" w:color="FFFFCC" w:fill="FFFFFF"/>
            <w:vAlign w:val="center"/>
            <w:hideMark/>
          </w:tcPr>
          <w:p w:rsidR="001B5470" w:rsidRPr="001B5470" w:rsidRDefault="001B5470" w:rsidP="001B5470">
            <w:pPr>
              <w:jc w:val="center"/>
              <w:rPr>
                <w:rFonts w:ascii="Arial CYR" w:hAnsi="Arial CYR" w:cs="Arial CYR"/>
                <w:color w:val="000000"/>
                <w:sz w:val="20"/>
                <w:szCs w:val="20"/>
              </w:rPr>
            </w:pPr>
            <w:r w:rsidRPr="001B5470">
              <w:rPr>
                <w:rFonts w:ascii="Arial CYR" w:hAnsi="Arial CYR" w:cs="Arial CYR"/>
                <w:color w:val="000000"/>
                <w:sz w:val="20"/>
                <w:szCs w:val="20"/>
              </w:rPr>
              <w:t xml:space="preserve">Код бюджетной </w:t>
            </w:r>
            <w:r w:rsidRPr="001B5470">
              <w:rPr>
                <w:rFonts w:ascii="Arial CYR" w:hAnsi="Arial CYR" w:cs="Arial CYR"/>
                <w:color w:val="000000"/>
                <w:sz w:val="20"/>
                <w:szCs w:val="20"/>
              </w:rPr>
              <w:br/>
              <w:t>классификации</w:t>
            </w:r>
          </w:p>
        </w:tc>
        <w:tc>
          <w:tcPr>
            <w:tcW w:w="3297" w:type="dxa"/>
            <w:gridSpan w:val="5"/>
            <w:tcBorders>
              <w:top w:val="single" w:sz="4" w:space="0" w:color="000000"/>
              <w:left w:val="nil"/>
              <w:bottom w:val="single" w:sz="4" w:space="0" w:color="000000"/>
              <w:right w:val="single" w:sz="4" w:space="0" w:color="000000"/>
            </w:tcBorders>
            <w:shd w:val="clear" w:color="FFFFCC" w:fill="FFFFFF"/>
            <w:vAlign w:val="center"/>
            <w:hideMark/>
          </w:tcPr>
          <w:p w:rsidR="001B5470" w:rsidRPr="001B5470" w:rsidRDefault="001B5470" w:rsidP="001B5470">
            <w:pPr>
              <w:jc w:val="center"/>
              <w:rPr>
                <w:rFonts w:ascii="Arial CYR" w:hAnsi="Arial CYR" w:cs="Arial CYR"/>
                <w:color w:val="000000"/>
                <w:sz w:val="20"/>
                <w:szCs w:val="20"/>
              </w:rPr>
            </w:pPr>
            <w:r w:rsidRPr="001B5470">
              <w:rPr>
                <w:rFonts w:ascii="Arial CYR" w:hAnsi="Arial CYR" w:cs="Arial CYR"/>
                <w:color w:val="000000"/>
                <w:sz w:val="20"/>
                <w:szCs w:val="20"/>
              </w:rPr>
              <w:t>Сумма</w:t>
            </w:r>
          </w:p>
        </w:tc>
      </w:tr>
      <w:tr w:rsidR="001B5470" w:rsidRPr="001B5470" w:rsidTr="001B5470">
        <w:trPr>
          <w:gridAfter w:val="1"/>
          <w:wAfter w:w="141" w:type="dxa"/>
          <w:trHeight w:val="585"/>
        </w:trPr>
        <w:tc>
          <w:tcPr>
            <w:tcW w:w="4906" w:type="dxa"/>
            <w:vMerge/>
            <w:tcBorders>
              <w:top w:val="nil"/>
              <w:left w:val="single" w:sz="4" w:space="0" w:color="000000"/>
              <w:bottom w:val="single" w:sz="4" w:space="0" w:color="000000"/>
              <w:right w:val="single" w:sz="4" w:space="0" w:color="000000"/>
            </w:tcBorders>
            <w:vAlign w:val="center"/>
            <w:hideMark/>
          </w:tcPr>
          <w:p w:rsidR="001B5470" w:rsidRPr="001B5470" w:rsidRDefault="001B5470" w:rsidP="001B5470">
            <w:pPr>
              <w:rPr>
                <w:rFonts w:ascii="Arial CYR" w:hAnsi="Arial CYR" w:cs="Arial CYR"/>
                <w:color w:val="000000"/>
                <w:sz w:val="20"/>
                <w:szCs w:val="20"/>
              </w:rPr>
            </w:pPr>
          </w:p>
        </w:tc>
        <w:tc>
          <w:tcPr>
            <w:tcW w:w="2441" w:type="dxa"/>
            <w:gridSpan w:val="4"/>
            <w:vMerge/>
            <w:tcBorders>
              <w:top w:val="nil"/>
              <w:left w:val="single" w:sz="4" w:space="0" w:color="000000"/>
              <w:bottom w:val="single" w:sz="4" w:space="0" w:color="000000"/>
              <w:right w:val="single" w:sz="4" w:space="0" w:color="000000"/>
            </w:tcBorders>
            <w:vAlign w:val="center"/>
            <w:hideMark/>
          </w:tcPr>
          <w:p w:rsidR="001B5470" w:rsidRPr="001B5470" w:rsidRDefault="001B5470" w:rsidP="001B5470">
            <w:pPr>
              <w:rPr>
                <w:rFonts w:ascii="Arial CYR" w:hAnsi="Arial CYR" w:cs="Arial CYR"/>
                <w:color w:val="000000"/>
                <w:sz w:val="20"/>
                <w:szCs w:val="20"/>
              </w:rPr>
            </w:pPr>
          </w:p>
        </w:tc>
        <w:tc>
          <w:tcPr>
            <w:tcW w:w="1454" w:type="dxa"/>
            <w:gridSpan w:val="2"/>
            <w:tcBorders>
              <w:top w:val="nil"/>
              <w:left w:val="nil"/>
              <w:bottom w:val="single" w:sz="4" w:space="0" w:color="000000"/>
              <w:right w:val="single" w:sz="4" w:space="0" w:color="000000"/>
            </w:tcBorders>
            <w:shd w:val="clear" w:color="FFFFCC" w:fill="FFFFFF"/>
            <w:vAlign w:val="center"/>
            <w:hideMark/>
          </w:tcPr>
          <w:p w:rsidR="001B5470" w:rsidRPr="001B5470" w:rsidRDefault="001B5470" w:rsidP="001B5470">
            <w:pPr>
              <w:jc w:val="center"/>
              <w:rPr>
                <w:rFonts w:ascii="Arial CYR" w:hAnsi="Arial CYR" w:cs="Arial CYR"/>
                <w:color w:val="000000"/>
                <w:sz w:val="20"/>
                <w:szCs w:val="20"/>
              </w:rPr>
            </w:pPr>
            <w:r w:rsidRPr="001B5470">
              <w:rPr>
                <w:rFonts w:ascii="Arial CYR" w:hAnsi="Arial CYR" w:cs="Arial CYR"/>
                <w:color w:val="000000"/>
                <w:sz w:val="20"/>
                <w:szCs w:val="20"/>
              </w:rPr>
              <w:t>2021 год</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1B5470" w:rsidRPr="001B5470" w:rsidRDefault="001B5470" w:rsidP="001B5470">
            <w:pPr>
              <w:jc w:val="center"/>
              <w:rPr>
                <w:rFonts w:ascii="Arial CYR" w:hAnsi="Arial CYR" w:cs="Arial CYR"/>
                <w:color w:val="000000"/>
                <w:sz w:val="20"/>
                <w:szCs w:val="20"/>
              </w:rPr>
            </w:pPr>
            <w:r w:rsidRPr="001B5470">
              <w:rPr>
                <w:rFonts w:ascii="Arial CYR" w:hAnsi="Arial CYR" w:cs="Arial CYR"/>
                <w:color w:val="000000"/>
                <w:sz w:val="20"/>
                <w:szCs w:val="20"/>
              </w:rPr>
              <w:t>2022 год</w:t>
            </w:r>
          </w:p>
        </w:tc>
      </w:tr>
      <w:tr w:rsidR="001B5470" w:rsidRPr="001B5470" w:rsidTr="001B5470">
        <w:trPr>
          <w:gridAfter w:val="1"/>
          <w:wAfter w:w="141" w:type="dxa"/>
          <w:trHeight w:val="288"/>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rPr>
                <w:rFonts w:ascii="Arial CYR" w:hAnsi="Arial CYR" w:cs="Arial CYR"/>
                <w:color w:val="000000"/>
                <w:sz w:val="20"/>
                <w:szCs w:val="20"/>
              </w:rPr>
            </w:pPr>
            <w:r w:rsidRPr="001B5470">
              <w:rPr>
                <w:rFonts w:ascii="Arial CYR" w:hAnsi="Arial CYR" w:cs="Arial CYR"/>
                <w:color w:val="000000"/>
                <w:sz w:val="20"/>
                <w:szCs w:val="20"/>
              </w:rPr>
              <w:t xml:space="preserve">      НАЛОГОВЫЕ И НЕНАЛОГОВЫЕ ДОХОДЫ</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rPr>
                <w:rFonts w:ascii="Arial CYR" w:hAnsi="Arial CYR" w:cs="Arial CYR"/>
                <w:color w:val="000000"/>
                <w:sz w:val="20"/>
                <w:szCs w:val="20"/>
              </w:rPr>
            </w:pPr>
            <w:r w:rsidRPr="001B5470">
              <w:rPr>
                <w:rFonts w:ascii="Arial CYR" w:hAnsi="Arial CYR" w:cs="Arial CYR"/>
                <w:color w:val="000000"/>
                <w:sz w:val="20"/>
                <w:szCs w:val="20"/>
              </w:rPr>
              <w:t>00010000000000000000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rPr>
                <w:rFonts w:ascii="Arial CYR" w:hAnsi="Arial CYR" w:cs="Arial CYR"/>
                <w:color w:val="000000"/>
                <w:sz w:val="20"/>
                <w:szCs w:val="20"/>
              </w:rPr>
            </w:pPr>
            <w:r w:rsidRPr="001B5470">
              <w:rPr>
                <w:rFonts w:ascii="Arial CYR" w:hAnsi="Arial CYR" w:cs="Arial CYR"/>
                <w:color w:val="000000"/>
                <w:sz w:val="20"/>
                <w:szCs w:val="20"/>
              </w:rPr>
              <w:t>1 277 890,00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rPr>
                <w:rFonts w:ascii="Arial CYR" w:hAnsi="Arial CYR" w:cs="Arial CYR"/>
                <w:color w:val="000000"/>
                <w:sz w:val="20"/>
                <w:szCs w:val="20"/>
              </w:rPr>
            </w:pPr>
            <w:r w:rsidRPr="001B5470">
              <w:rPr>
                <w:rFonts w:ascii="Arial CYR" w:hAnsi="Arial CYR" w:cs="Arial CYR"/>
                <w:color w:val="000000"/>
                <w:sz w:val="20"/>
                <w:szCs w:val="20"/>
              </w:rPr>
              <w:t>1 277 890,00</w:t>
            </w:r>
          </w:p>
        </w:tc>
      </w:tr>
      <w:tr w:rsidR="001B5470" w:rsidRPr="001B5470" w:rsidTr="001B5470">
        <w:trPr>
          <w:gridAfter w:val="1"/>
          <w:wAfter w:w="141" w:type="dxa"/>
          <w:trHeight w:val="288"/>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1"/>
              <w:rPr>
                <w:rFonts w:ascii="Arial CYR" w:hAnsi="Arial CYR" w:cs="Arial CYR"/>
                <w:color w:val="000000"/>
                <w:sz w:val="20"/>
                <w:szCs w:val="20"/>
              </w:rPr>
            </w:pPr>
            <w:r w:rsidRPr="001B5470">
              <w:rPr>
                <w:rFonts w:ascii="Arial CYR" w:hAnsi="Arial CYR" w:cs="Arial CYR"/>
                <w:color w:val="000000"/>
                <w:sz w:val="20"/>
                <w:szCs w:val="20"/>
              </w:rPr>
              <w:t xml:space="preserve">          НАЛОГИ НА ПРИБЫЛЬ, ДОХОДЫ</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1"/>
              <w:rPr>
                <w:rFonts w:ascii="Arial CYR" w:hAnsi="Arial CYR" w:cs="Arial CYR"/>
                <w:color w:val="000000"/>
                <w:sz w:val="20"/>
                <w:szCs w:val="20"/>
              </w:rPr>
            </w:pPr>
            <w:r w:rsidRPr="001B5470">
              <w:rPr>
                <w:rFonts w:ascii="Arial CYR" w:hAnsi="Arial CYR" w:cs="Arial CYR"/>
                <w:color w:val="000000"/>
                <w:sz w:val="20"/>
                <w:szCs w:val="20"/>
              </w:rPr>
              <w:t>00010100000000000000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1"/>
              <w:rPr>
                <w:rFonts w:ascii="Arial CYR" w:hAnsi="Arial CYR" w:cs="Arial CYR"/>
                <w:color w:val="000000"/>
                <w:sz w:val="20"/>
                <w:szCs w:val="20"/>
              </w:rPr>
            </w:pPr>
            <w:r w:rsidRPr="001B5470">
              <w:rPr>
                <w:rFonts w:ascii="Arial CYR" w:hAnsi="Arial CYR" w:cs="Arial CYR"/>
                <w:color w:val="000000"/>
                <w:sz w:val="20"/>
                <w:szCs w:val="20"/>
              </w:rPr>
              <w:t>72 090,00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1"/>
              <w:rPr>
                <w:rFonts w:ascii="Arial CYR" w:hAnsi="Arial CYR" w:cs="Arial CYR"/>
                <w:color w:val="000000"/>
                <w:sz w:val="20"/>
                <w:szCs w:val="20"/>
              </w:rPr>
            </w:pPr>
            <w:r w:rsidRPr="001B5470">
              <w:rPr>
                <w:rFonts w:ascii="Arial CYR" w:hAnsi="Arial CYR" w:cs="Arial CYR"/>
                <w:color w:val="000000"/>
                <w:sz w:val="20"/>
                <w:szCs w:val="20"/>
              </w:rPr>
              <w:t>72 090,00</w:t>
            </w:r>
          </w:p>
        </w:tc>
      </w:tr>
      <w:tr w:rsidR="001B5470" w:rsidRPr="001B5470" w:rsidTr="001B5470">
        <w:trPr>
          <w:gridAfter w:val="1"/>
          <w:wAfter w:w="141" w:type="dxa"/>
          <w:trHeight w:val="288"/>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2"/>
              <w:rPr>
                <w:rFonts w:ascii="Arial CYR" w:hAnsi="Arial CYR" w:cs="Arial CYR"/>
                <w:color w:val="000000"/>
                <w:sz w:val="20"/>
                <w:szCs w:val="20"/>
              </w:rPr>
            </w:pPr>
            <w:r w:rsidRPr="001B5470">
              <w:rPr>
                <w:rFonts w:ascii="Arial CYR" w:hAnsi="Arial CYR" w:cs="Arial CYR"/>
                <w:color w:val="000000"/>
                <w:sz w:val="20"/>
                <w:szCs w:val="20"/>
              </w:rPr>
              <w:t xml:space="preserve">            Налог на доходы физических лиц</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2"/>
              <w:rPr>
                <w:rFonts w:ascii="Arial CYR" w:hAnsi="Arial CYR" w:cs="Arial CYR"/>
                <w:color w:val="000000"/>
                <w:sz w:val="20"/>
                <w:szCs w:val="20"/>
              </w:rPr>
            </w:pPr>
            <w:r w:rsidRPr="001B5470">
              <w:rPr>
                <w:rFonts w:ascii="Arial CYR" w:hAnsi="Arial CYR" w:cs="Arial CYR"/>
                <w:color w:val="000000"/>
                <w:sz w:val="20"/>
                <w:szCs w:val="20"/>
              </w:rPr>
              <w:t>00010102000000000000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2"/>
              <w:rPr>
                <w:rFonts w:ascii="Arial CYR" w:hAnsi="Arial CYR" w:cs="Arial CYR"/>
                <w:color w:val="000000"/>
                <w:sz w:val="20"/>
                <w:szCs w:val="20"/>
              </w:rPr>
            </w:pPr>
            <w:r w:rsidRPr="001B5470">
              <w:rPr>
                <w:rFonts w:ascii="Arial CYR" w:hAnsi="Arial CYR" w:cs="Arial CYR"/>
                <w:color w:val="000000"/>
                <w:sz w:val="20"/>
                <w:szCs w:val="20"/>
              </w:rPr>
              <w:t>72 090,00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2"/>
              <w:rPr>
                <w:rFonts w:ascii="Arial CYR" w:hAnsi="Arial CYR" w:cs="Arial CYR"/>
                <w:color w:val="000000"/>
                <w:sz w:val="20"/>
                <w:szCs w:val="20"/>
              </w:rPr>
            </w:pPr>
            <w:r w:rsidRPr="001B5470">
              <w:rPr>
                <w:rFonts w:ascii="Arial CYR" w:hAnsi="Arial CYR" w:cs="Arial CYR"/>
                <w:color w:val="000000"/>
                <w:sz w:val="20"/>
                <w:szCs w:val="20"/>
              </w:rPr>
              <w:t>72 090,00</w:t>
            </w:r>
          </w:p>
        </w:tc>
      </w:tr>
      <w:tr w:rsidR="001B5470" w:rsidRPr="001B5470" w:rsidTr="001B5470">
        <w:trPr>
          <w:gridAfter w:val="1"/>
          <w:wAfter w:w="141" w:type="dxa"/>
          <w:trHeight w:val="1644"/>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18210102010010000110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71 890,00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71 890,00</w:t>
            </w:r>
          </w:p>
        </w:tc>
      </w:tr>
      <w:tr w:rsidR="001B5470" w:rsidRPr="001B5470" w:rsidTr="001B5470">
        <w:trPr>
          <w:gridAfter w:val="1"/>
          <w:wAfter w:w="141" w:type="dxa"/>
          <w:trHeight w:val="1056"/>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18210102030010000110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200,00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200,00</w:t>
            </w:r>
          </w:p>
        </w:tc>
      </w:tr>
      <w:tr w:rsidR="001B5470" w:rsidRPr="001B5470" w:rsidTr="001B5470">
        <w:trPr>
          <w:gridAfter w:val="1"/>
          <w:wAfter w:w="141" w:type="dxa"/>
          <w:trHeight w:val="792"/>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0"/>
              <w:rPr>
                <w:rFonts w:ascii="Arial CYR" w:hAnsi="Arial CYR" w:cs="Arial CYR"/>
                <w:color w:val="000000"/>
                <w:sz w:val="20"/>
                <w:szCs w:val="20"/>
              </w:rPr>
            </w:pPr>
            <w:r w:rsidRPr="001B5470">
              <w:rPr>
                <w:rFonts w:ascii="Arial CYR" w:hAnsi="Arial CYR" w:cs="Arial CYR"/>
                <w:color w:val="000000"/>
                <w:sz w:val="20"/>
                <w:szCs w:val="20"/>
              </w:rPr>
              <w:t xml:space="preserve">        НАЛОГИ НА ТОВАРЫ (РАБОТЫ, УСЛУГИ), РЕАЛИЗУЕМЫЕ НА ТЕРРИТОРИИ РОССИЙСКОЙ ФЕДЕРАЦИИ</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0"/>
              <w:rPr>
                <w:rFonts w:ascii="Arial CYR" w:hAnsi="Arial CYR" w:cs="Arial CYR"/>
                <w:color w:val="000000"/>
                <w:sz w:val="20"/>
                <w:szCs w:val="20"/>
              </w:rPr>
            </w:pPr>
            <w:r w:rsidRPr="001B5470">
              <w:rPr>
                <w:rFonts w:ascii="Arial CYR" w:hAnsi="Arial CYR" w:cs="Arial CYR"/>
                <w:color w:val="000000"/>
                <w:sz w:val="20"/>
                <w:szCs w:val="20"/>
              </w:rPr>
              <w:t>00010300000000000000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0"/>
              <w:rPr>
                <w:rFonts w:ascii="Arial CYR" w:hAnsi="Arial CYR" w:cs="Arial CYR"/>
                <w:color w:val="000000"/>
                <w:sz w:val="20"/>
                <w:szCs w:val="20"/>
              </w:rPr>
            </w:pPr>
            <w:r w:rsidRPr="001B5470">
              <w:rPr>
                <w:rFonts w:ascii="Arial CYR" w:hAnsi="Arial CYR" w:cs="Arial CYR"/>
                <w:color w:val="000000"/>
                <w:sz w:val="20"/>
                <w:szCs w:val="20"/>
              </w:rPr>
              <w:t>477 800,00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0"/>
              <w:rPr>
                <w:rFonts w:ascii="Arial CYR" w:hAnsi="Arial CYR" w:cs="Arial CYR"/>
                <w:color w:val="000000"/>
                <w:sz w:val="20"/>
                <w:szCs w:val="20"/>
              </w:rPr>
            </w:pPr>
            <w:r w:rsidRPr="001B5470">
              <w:rPr>
                <w:rFonts w:ascii="Arial CYR" w:hAnsi="Arial CYR" w:cs="Arial CYR"/>
                <w:color w:val="000000"/>
                <w:sz w:val="20"/>
                <w:szCs w:val="20"/>
              </w:rPr>
              <w:t>477 800,00</w:t>
            </w:r>
          </w:p>
        </w:tc>
      </w:tr>
      <w:tr w:rsidR="001B5470" w:rsidRPr="001B5470" w:rsidTr="001B5470">
        <w:trPr>
          <w:gridAfter w:val="1"/>
          <w:wAfter w:w="141" w:type="dxa"/>
          <w:trHeight w:val="2640"/>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10010302231010000110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191 000,00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191 000,00</w:t>
            </w:r>
          </w:p>
        </w:tc>
      </w:tr>
      <w:tr w:rsidR="001B5470" w:rsidRPr="001B5470" w:rsidTr="001B5470">
        <w:trPr>
          <w:gridAfter w:val="1"/>
          <w:wAfter w:w="141" w:type="dxa"/>
          <w:trHeight w:val="2904"/>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lastRenderedPageBreak/>
              <w:t xml:space="preserve">          Доходы от уплаты акцизов на моторные масла для дизельных и (или) карбюраторных (</w:t>
            </w:r>
            <w:proofErr w:type="spellStart"/>
            <w:r w:rsidRPr="001B5470">
              <w:rPr>
                <w:rFonts w:ascii="Arial CYR" w:hAnsi="Arial CYR" w:cs="Arial CYR"/>
                <w:color w:val="000000"/>
                <w:sz w:val="20"/>
                <w:szCs w:val="20"/>
              </w:rPr>
              <w:t>инжекторных</w:t>
            </w:r>
            <w:proofErr w:type="spellEnd"/>
            <w:r w:rsidRPr="001B5470">
              <w:rPr>
                <w:rFonts w:ascii="Arial CYR" w:hAnsi="Arial CYR" w:cs="Arial CY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10010302241010000110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1 800,00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1 800,00</w:t>
            </w:r>
          </w:p>
        </w:tc>
      </w:tr>
      <w:tr w:rsidR="001B5470" w:rsidRPr="001B5470" w:rsidTr="001B5470">
        <w:trPr>
          <w:gridAfter w:val="1"/>
          <w:wAfter w:w="141" w:type="dxa"/>
          <w:trHeight w:val="2700"/>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10010302251010000110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285 000,00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285 000,00</w:t>
            </w:r>
          </w:p>
        </w:tc>
      </w:tr>
      <w:tr w:rsidR="001B5470" w:rsidRPr="001B5470" w:rsidTr="001B5470">
        <w:trPr>
          <w:gridAfter w:val="1"/>
          <w:wAfter w:w="141" w:type="dxa"/>
          <w:trHeight w:val="288"/>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0"/>
              <w:rPr>
                <w:rFonts w:ascii="Arial CYR" w:hAnsi="Arial CYR" w:cs="Arial CYR"/>
                <w:color w:val="000000"/>
                <w:sz w:val="20"/>
                <w:szCs w:val="20"/>
              </w:rPr>
            </w:pPr>
            <w:r w:rsidRPr="001B5470">
              <w:rPr>
                <w:rFonts w:ascii="Arial CYR" w:hAnsi="Arial CYR" w:cs="Arial CYR"/>
                <w:color w:val="000000"/>
                <w:sz w:val="20"/>
                <w:szCs w:val="20"/>
              </w:rPr>
              <w:t xml:space="preserve">        НАЛОГИ НА СОВОКУПНЫЙ ДОХОД</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0"/>
              <w:rPr>
                <w:rFonts w:ascii="Arial CYR" w:hAnsi="Arial CYR" w:cs="Arial CYR"/>
                <w:color w:val="000000"/>
                <w:sz w:val="20"/>
                <w:szCs w:val="20"/>
              </w:rPr>
            </w:pPr>
            <w:r w:rsidRPr="001B5470">
              <w:rPr>
                <w:rFonts w:ascii="Arial CYR" w:hAnsi="Arial CYR" w:cs="Arial CYR"/>
                <w:color w:val="000000"/>
                <w:sz w:val="20"/>
                <w:szCs w:val="20"/>
              </w:rPr>
              <w:t>00010500000000000000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0"/>
              <w:rPr>
                <w:rFonts w:ascii="Arial CYR" w:hAnsi="Arial CYR" w:cs="Arial CYR"/>
                <w:color w:val="000000"/>
                <w:sz w:val="20"/>
                <w:szCs w:val="20"/>
              </w:rPr>
            </w:pPr>
            <w:r w:rsidRPr="001B5470">
              <w:rPr>
                <w:rFonts w:ascii="Arial CYR" w:hAnsi="Arial CYR" w:cs="Arial CYR"/>
                <w:color w:val="000000"/>
                <w:sz w:val="20"/>
                <w:szCs w:val="20"/>
              </w:rPr>
              <w:t>16 200,00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0"/>
              <w:rPr>
                <w:rFonts w:ascii="Arial CYR" w:hAnsi="Arial CYR" w:cs="Arial CYR"/>
                <w:color w:val="000000"/>
                <w:sz w:val="20"/>
                <w:szCs w:val="20"/>
              </w:rPr>
            </w:pPr>
            <w:r w:rsidRPr="001B5470">
              <w:rPr>
                <w:rFonts w:ascii="Arial CYR" w:hAnsi="Arial CYR" w:cs="Arial CYR"/>
                <w:color w:val="000000"/>
                <w:sz w:val="20"/>
                <w:szCs w:val="20"/>
              </w:rPr>
              <w:t>16 200,00</w:t>
            </w:r>
          </w:p>
        </w:tc>
      </w:tr>
      <w:tr w:rsidR="001B5470" w:rsidRPr="001B5470" w:rsidTr="001B5470">
        <w:trPr>
          <w:gridAfter w:val="1"/>
          <w:wAfter w:w="141" w:type="dxa"/>
          <w:trHeight w:val="288"/>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2"/>
              <w:rPr>
                <w:rFonts w:ascii="Arial CYR" w:hAnsi="Arial CYR" w:cs="Arial CYR"/>
                <w:color w:val="000000"/>
                <w:sz w:val="20"/>
                <w:szCs w:val="20"/>
              </w:rPr>
            </w:pPr>
            <w:r w:rsidRPr="001B5470">
              <w:rPr>
                <w:rFonts w:ascii="Arial CYR" w:hAnsi="Arial CYR" w:cs="Arial CYR"/>
                <w:color w:val="000000"/>
                <w:sz w:val="20"/>
                <w:szCs w:val="20"/>
              </w:rPr>
              <w:t xml:space="preserve">            Единый сельскохозяйственный налог</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2"/>
              <w:rPr>
                <w:rFonts w:ascii="Arial CYR" w:hAnsi="Arial CYR" w:cs="Arial CYR"/>
                <w:color w:val="000000"/>
                <w:sz w:val="20"/>
                <w:szCs w:val="20"/>
              </w:rPr>
            </w:pPr>
            <w:r w:rsidRPr="001B5470">
              <w:rPr>
                <w:rFonts w:ascii="Arial CYR" w:hAnsi="Arial CYR" w:cs="Arial CYR"/>
                <w:color w:val="000000"/>
                <w:sz w:val="20"/>
                <w:szCs w:val="20"/>
              </w:rPr>
              <w:t>00010503000000000000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2"/>
              <w:rPr>
                <w:rFonts w:ascii="Arial CYR" w:hAnsi="Arial CYR" w:cs="Arial CYR"/>
                <w:color w:val="000000"/>
                <w:sz w:val="20"/>
                <w:szCs w:val="20"/>
              </w:rPr>
            </w:pPr>
            <w:r w:rsidRPr="001B5470">
              <w:rPr>
                <w:rFonts w:ascii="Arial CYR" w:hAnsi="Arial CYR" w:cs="Arial CYR"/>
                <w:color w:val="000000"/>
                <w:sz w:val="20"/>
                <w:szCs w:val="20"/>
              </w:rPr>
              <w:t>16 200,00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2"/>
              <w:rPr>
                <w:rFonts w:ascii="Arial CYR" w:hAnsi="Arial CYR" w:cs="Arial CYR"/>
                <w:color w:val="000000"/>
                <w:sz w:val="20"/>
                <w:szCs w:val="20"/>
              </w:rPr>
            </w:pPr>
            <w:r w:rsidRPr="001B5470">
              <w:rPr>
                <w:rFonts w:ascii="Arial CYR" w:hAnsi="Arial CYR" w:cs="Arial CYR"/>
                <w:color w:val="000000"/>
                <w:sz w:val="20"/>
                <w:szCs w:val="20"/>
              </w:rPr>
              <w:t>16 200,00</w:t>
            </w:r>
          </w:p>
        </w:tc>
      </w:tr>
      <w:tr w:rsidR="001B5470" w:rsidRPr="001B5470" w:rsidTr="001B5470">
        <w:trPr>
          <w:gridAfter w:val="1"/>
          <w:wAfter w:w="141" w:type="dxa"/>
          <w:trHeight w:val="288"/>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Единый сельскохозяйственный налог</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18210503010010000110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16 200,00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16 200,00</w:t>
            </w:r>
          </w:p>
        </w:tc>
      </w:tr>
      <w:tr w:rsidR="001B5470" w:rsidRPr="001B5470" w:rsidTr="001B5470">
        <w:trPr>
          <w:gridAfter w:val="1"/>
          <w:wAfter w:w="141" w:type="dxa"/>
          <w:trHeight w:val="288"/>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0"/>
              <w:rPr>
                <w:rFonts w:ascii="Arial CYR" w:hAnsi="Arial CYR" w:cs="Arial CYR"/>
                <w:color w:val="000000"/>
                <w:sz w:val="20"/>
                <w:szCs w:val="20"/>
              </w:rPr>
            </w:pPr>
            <w:r w:rsidRPr="001B5470">
              <w:rPr>
                <w:rFonts w:ascii="Arial CYR" w:hAnsi="Arial CYR" w:cs="Arial CYR"/>
                <w:color w:val="000000"/>
                <w:sz w:val="20"/>
                <w:szCs w:val="20"/>
              </w:rPr>
              <w:t xml:space="preserve">        НАЛОГИ НА ИМУЩЕСТВО</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0"/>
              <w:rPr>
                <w:rFonts w:ascii="Arial CYR" w:hAnsi="Arial CYR" w:cs="Arial CYR"/>
                <w:color w:val="000000"/>
                <w:sz w:val="20"/>
                <w:szCs w:val="20"/>
              </w:rPr>
            </w:pPr>
            <w:r w:rsidRPr="001B5470">
              <w:rPr>
                <w:rFonts w:ascii="Arial CYR" w:hAnsi="Arial CYR" w:cs="Arial CYR"/>
                <w:color w:val="000000"/>
                <w:sz w:val="20"/>
                <w:szCs w:val="20"/>
              </w:rPr>
              <w:t>00010600000000000000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0"/>
              <w:rPr>
                <w:rFonts w:ascii="Arial CYR" w:hAnsi="Arial CYR" w:cs="Arial CYR"/>
                <w:color w:val="000000"/>
                <w:sz w:val="20"/>
                <w:szCs w:val="20"/>
              </w:rPr>
            </w:pPr>
            <w:r w:rsidRPr="001B5470">
              <w:rPr>
                <w:rFonts w:ascii="Arial CYR" w:hAnsi="Arial CYR" w:cs="Arial CYR"/>
                <w:color w:val="000000"/>
                <w:sz w:val="20"/>
                <w:szCs w:val="20"/>
              </w:rPr>
              <w:t>531 400,00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0"/>
              <w:rPr>
                <w:rFonts w:ascii="Arial CYR" w:hAnsi="Arial CYR" w:cs="Arial CYR"/>
                <w:color w:val="000000"/>
                <w:sz w:val="20"/>
                <w:szCs w:val="20"/>
              </w:rPr>
            </w:pPr>
            <w:r w:rsidRPr="001B5470">
              <w:rPr>
                <w:rFonts w:ascii="Arial CYR" w:hAnsi="Arial CYR" w:cs="Arial CYR"/>
                <w:color w:val="000000"/>
                <w:sz w:val="20"/>
                <w:szCs w:val="20"/>
              </w:rPr>
              <w:t>531 400,00</w:t>
            </w:r>
          </w:p>
        </w:tc>
      </w:tr>
      <w:tr w:rsidR="001B5470" w:rsidRPr="001B5470" w:rsidTr="001B5470">
        <w:trPr>
          <w:gridAfter w:val="1"/>
          <w:wAfter w:w="141" w:type="dxa"/>
          <w:trHeight w:val="288"/>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2"/>
              <w:rPr>
                <w:rFonts w:ascii="Arial CYR" w:hAnsi="Arial CYR" w:cs="Arial CYR"/>
                <w:color w:val="000000"/>
                <w:sz w:val="20"/>
                <w:szCs w:val="20"/>
              </w:rPr>
            </w:pPr>
            <w:r w:rsidRPr="001B5470">
              <w:rPr>
                <w:rFonts w:ascii="Arial CYR" w:hAnsi="Arial CYR" w:cs="Arial CYR"/>
                <w:color w:val="000000"/>
                <w:sz w:val="20"/>
                <w:szCs w:val="20"/>
              </w:rPr>
              <w:t xml:space="preserve">            Налог на имущество физических лиц</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2"/>
              <w:rPr>
                <w:rFonts w:ascii="Arial CYR" w:hAnsi="Arial CYR" w:cs="Arial CYR"/>
                <w:color w:val="000000"/>
                <w:sz w:val="20"/>
                <w:szCs w:val="20"/>
              </w:rPr>
            </w:pPr>
            <w:r w:rsidRPr="001B5470">
              <w:rPr>
                <w:rFonts w:ascii="Arial CYR" w:hAnsi="Arial CYR" w:cs="Arial CYR"/>
                <w:color w:val="000000"/>
                <w:sz w:val="20"/>
                <w:szCs w:val="20"/>
              </w:rPr>
              <w:t>00010601000000000000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2"/>
              <w:rPr>
                <w:rFonts w:ascii="Arial CYR" w:hAnsi="Arial CYR" w:cs="Arial CYR"/>
                <w:color w:val="000000"/>
                <w:sz w:val="20"/>
                <w:szCs w:val="20"/>
              </w:rPr>
            </w:pPr>
            <w:r w:rsidRPr="001B5470">
              <w:rPr>
                <w:rFonts w:ascii="Arial CYR" w:hAnsi="Arial CYR" w:cs="Arial CYR"/>
                <w:color w:val="000000"/>
                <w:sz w:val="20"/>
                <w:szCs w:val="20"/>
              </w:rPr>
              <w:t>68 400,00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2"/>
              <w:rPr>
                <w:rFonts w:ascii="Arial CYR" w:hAnsi="Arial CYR" w:cs="Arial CYR"/>
                <w:color w:val="000000"/>
                <w:sz w:val="20"/>
                <w:szCs w:val="20"/>
              </w:rPr>
            </w:pPr>
            <w:r w:rsidRPr="001B5470">
              <w:rPr>
                <w:rFonts w:ascii="Arial CYR" w:hAnsi="Arial CYR" w:cs="Arial CYR"/>
                <w:color w:val="000000"/>
                <w:sz w:val="20"/>
                <w:szCs w:val="20"/>
              </w:rPr>
              <w:t>68 400,00</w:t>
            </w:r>
          </w:p>
        </w:tc>
      </w:tr>
      <w:tr w:rsidR="001B5470" w:rsidRPr="001B5470" w:rsidTr="001B5470">
        <w:trPr>
          <w:gridAfter w:val="1"/>
          <w:wAfter w:w="141" w:type="dxa"/>
          <w:trHeight w:val="1059"/>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поселений</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18210601030100000110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68 400,00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68 400,00</w:t>
            </w:r>
          </w:p>
        </w:tc>
      </w:tr>
      <w:tr w:rsidR="001B5470" w:rsidRPr="001B5470" w:rsidTr="001B5470">
        <w:trPr>
          <w:gridAfter w:val="1"/>
          <w:wAfter w:w="141" w:type="dxa"/>
          <w:trHeight w:val="288"/>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2"/>
              <w:rPr>
                <w:rFonts w:ascii="Arial CYR" w:hAnsi="Arial CYR" w:cs="Arial CYR"/>
                <w:color w:val="000000"/>
                <w:sz w:val="20"/>
                <w:szCs w:val="20"/>
              </w:rPr>
            </w:pPr>
            <w:r w:rsidRPr="001B5470">
              <w:rPr>
                <w:rFonts w:ascii="Arial CYR" w:hAnsi="Arial CYR" w:cs="Arial CYR"/>
                <w:color w:val="000000"/>
                <w:sz w:val="20"/>
                <w:szCs w:val="20"/>
              </w:rPr>
              <w:t xml:space="preserve">            Земельный налог</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2"/>
              <w:rPr>
                <w:rFonts w:ascii="Arial CYR" w:hAnsi="Arial CYR" w:cs="Arial CYR"/>
                <w:color w:val="000000"/>
                <w:sz w:val="20"/>
                <w:szCs w:val="20"/>
              </w:rPr>
            </w:pPr>
            <w:r w:rsidRPr="001B5470">
              <w:rPr>
                <w:rFonts w:ascii="Arial CYR" w:hAnsi="Arial CYR" w:cs="Arial CYR"/>
                <w:color w:val="000000"/>
                <w:sz w:val="20"/>
                <w:szCs w:val="20"/>
              </w:rPr>
              <w:t>00010606000000000000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2"/>
              <w:rPr>
                <w:rFonts w:ascii="Arial CYR" w:hAnsi="Arial CYR" w:cs="Arial CYR"/>
                <w:color w:val="000000"/>
                <w:sz w:val="20"/>
                <w:szCs w:val="20"/>
              </w:rPr>
            </w:pPr>
            <w:r w:rsidRPr="001B5470">
              <w:rPr>
                <w:rFonts w:ascii="Arial CYR" w:hAnsi="Arial CYR" w:cs="Arial CYR"/>
                <w:color w:val="000000"/>
                <w:sz w:val="20"/>
                <w:szCs w:val="20"/>
              </w:rPr>
              <w:t>463 000,00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2"/>
              <w:rPr>
                <w:rFonts w:ascii="Arial CYR" w:hAnsi="Arial CYR" w:cs="Arial CYR"/>
                <w:color w:val="000000"/>
                <w:sz w:val="20"/>
                <w:szCs w:val="20"/>
              </w:rPr>
            </w:pPr>
            <w:r w:rsidRPr="001B5470">
              <w:rPr>
                <w:rFonts w:ascii="Arial CYR" w:hAnsi="Arial CYR" w:cs="Arial CYR"/>
                <w:color w:val="000000"/>
                <w:sz w:val="20"/>
                <w:szCs w:val="20"/>
              </w:rPr>
              <w:t>463 000,00</w:t>
            </w:r>
          </w:p>
        </w:tc>
      </w:tr>
      <w:tr w:rsidR="001B5470" w:rsidRPr="001B5470" w:rsidTr="001B5470">
        <w:trPr>
          <w:gridAfter w:val="1"/>
          <w:wAfter w:w="141" w:type="dxa"/>
          <w:trHeight w:val="792"/>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18210606033100000110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17 500,00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17 500,00</w:t>
            </w:r>
          </w:p>
        </w:tc>
      </w:tr>
      <w:tr w:rsidR="001B5470" w:rsidRPr="001B5470" w:rsidTr="001B5470">
        <w:trPr>
          <w:gridAfter w:val="1"/>
          <w:wAfter w:w="141" w:type="dxa"/>
          <w:trHeight w:val="792"/>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18210606043100000110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445 500,00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445 500,00</w:t>
            </w:r>
          </w:p>
        </w:tc>
      </w:tr>
      <w:tr w:rsidR="001B5470" w:rsidRPr="001B5470" w:rsidTr="001B5470">
        <w:trPr>
          <w:gridAfter w:val="1"/>
          <w:wAfter w:w="141" w:type="dxa"/>
          <w:trHeight w:val="288"/>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0"/>
              <w:rPr>
                <w:rFonts w:ascii="Arial CYR" w:hAnsi="Arial CYR" w:cs="Arial CYR"/>
                <w:color w:val="000000"/>
                <w:sz w:val="20"/>
                <w:szCs w:val="20"/>
              </w:rPr>
            </w:pPr>
            <w:r w:rsidRPr="001B5470">
              <w:rPr>
                <w:rFonts w:ascii="Arial CYR" w:hAnsi="Arial CYR" w:cs="Arial CYR"/>
                <w:color w:val="000000"/>
                <w:sz w:val="20"/>
                <w:szCs w:val="20"/>
              </w:rPr>
              <w:t xml:space="preserve">        ГОСУДАРСТВЕННАЯ ПОШЛИНА</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0"/>
              <w:rPr>
                <w:rFonts w:ascii="Arial CYR" w:hAnsi="Arial CYR" w:cs="Arial CYR"/>
                <w:color w:val="000000"/>
                <w:sz w:val="20"/>
                <w:szCs w:val="20"/>
              </w:rPr>
            </w:pPr>
            <w:r w:rsidRPr="001B5470">
              <w:rPr>
                <w:rFonts w:ascii="Arial CYR" w:hAnsi="Arial CYR" w:cs="Arial CYR"/>
                <w:color w:val="000000"/>
                <w:sz w:val="20"/>
                <w:szCs w:val="20"/>
              </w:rPr>
              <w:t>00010800000000000000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0"/>
              <w:rPr>
                <w:rFonts w:ascii="Arial CYR" w:hAnsi="Arial CYR" w:cs="Arial CYR"/>
                <w:color w:val="000000"/>
                <w:sz w:val="20"/>
                <w:szCs w:val="20"/>
              </w:rPr>
            </w:pPr>
            <w:r w:rsidRPr="001B5470">
              <w:rPr>
                <w:rFonts w:ascii="Arial CYR" w:hAnsi="Arial CYR" w:cs="Arial CYR"/>
                <w:color w:val="000000"/>
                <w:sz w:val="20"/>
                <w:szCs w:val="20"/>
              </w:rPr>
              <w:t>8 600,00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0"/>
              <w:rPr>
                <w:rFonts w:ascii="Arial CYR" w:hAnsi="Arial CYR" w:cs="Arial CYR"/>
                <w:color w:val="000000"/>
                <w:sz w:val="20"/>
                <w:szCs w:val="20"/>
              </w:rPr>
            </w:pPr>
            <w:r w:rsidRPr="001B5470">
              <w:rPr>
                <w:rFonts w:ascii="Arial CYR" w:hAnsi="Arial CYR" w:cs="Arial CYR"/>
                <w:color w:val="000000"/>
                <w:sz w:val="20"/>
                <w:szCs w:val="20"/>
              </w:rPr>
              <w:t>8 600,00</w:t>
            </w:r>
          </w:p>
        </w:tc>
      </w:tr>
      <w:tr w:rsidR="001B5470" w:rsidRPr="001B5470" w:rsidTr="001B5470">
        <w:trPr>
          <w:gridAfter w:val="1"/>
          <w:wAfter w:w="141" w:type="dxa"/>
          <w:trHeight w:val="1659"/>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99310804020010000110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8 600,00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8 600,00</w:t>
            </w:r>
          </w:p>
        </w:tc>
      </w:tr>
      <w:tr w:rsidR="001B5470" w:rsidRPr="001B5470" w:rsidTr="001B5470">
        <w:trPr>
          <w:gridAfter w:val="1"/>
          <w:wAfter w:w="141" w:type="dxa"/>
          <w:trHeight w:val="828"/>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0"/>
              <w:rPr>
                <w:rFonts w:ascii="Arial CYR" w:hAnsi="Arial CYR" w:cs="Arial CYR"/>
                <w:color w:val="000000"/>
                <w:sz w:val="20"/>
                <w:szCs w:val="20"/>
              </w:rPr>
            </w:pPr>
            <w:r w:rsidRPr="001B5470">
              <w:rPr>
                <w:rFonts w:ascii="Arial CYR" w:hAnsi="Arial CYR" w:cs="Arial CYR"/>
                <w:color w:val="000000"/>
                <w:sz w:val="20"/>
                <w:szCs w:val="20"/>
              </w:rPr>
              <w:t xml:space="preserve">        ДОХОДЫ ОТ ИСПОЛЬЗОВАНИЯ ИМУЩЕСТВА, НАХОДЯЩЕГОСЯ В ГОСУДАРСТВЕННОЙ И МУНИЦИПАЛЬНОЙ СОБСТВЕННОСТИ</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0"/>
              <w:rPr>
                <w:rFonts w:ascii="Arial CYR" w:hAnsi="Arial CYR" w:cs="Arial CYR"/>
                <w:color w:val="000000"/>
                <w:sz w:val="20"/>
                <w:szCs w:val="20"/>
              </w:rPr>
            </w:pPr>
            <w:r w:rsidRPr="001B5470">
              <w:rPr>
                <w:rFonts w:ascii="Arial CYR" w:hAnsi="Arial CYR" w:cs="Arial CYR"/>
                <w:color w:val="000000"/>
                <w:sz w:val="20"/>
                <w:szCs w:val="20"/>
              </w:rPr>
              <w:t>00011100000000000000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0"/>
              <w:rPr>
                <w:rFonts w:ascii="Arial CYR" w:hAnsi="Arial CYR" w:cs="Arial CYR"/>
                <w:color w:val="000000"/>
                <w:sz w:val="20"/>
                <w:szCs w:val="20"/>
              </w:rPr>
            </w:pPr>
            <w:r w:rsidRPr="001B5470">
              <w:rPr>
                <w:rFonts w:ascii="Arial CYR" w:hAnsi="Arial CYR" w:cs="Arial CYR"/>
                <w:color w:val="000000"/>
                <w:sz w:val="20"/>
                <w:szCs w:val="20"/>
              </w:rPr>
              <w:t>166 300,00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0"/>
              <w:rPr>
                <w:rFonts w:ascii="Arial CYR" w:hAnsi="Arial CYR" w:cs="Arial CYR"/>
                <w:color w:val="000000"/>
                <w:sz w:val="20"/>
                <w:szCs w:val="20"/>
              </w:rPr>
            </w:pPr>
            <w:r w:rsidRPr="001B5470">
              <w:rPr>
                <w:rFonts w:ascii="Arial CYR" w:hAnsi="Arial CYR" w:cs="Arial CYR"/>
                <w:color w:val="000000"/>
                <w:sz w:val="20"/>
                <w:szCs w:val="20"/>
              </w:rPr>
              <w:t>166 300,00</w:t>
            </w:r>
          </w:p>
        </w:tc>
      </w:tr>
      <w:tr w:rsidR="001B5470" w:rsidRPr="001B5470" w:rsidTr="001B5470">
        <w:trPr>
          <w:gridAfter w:val="1"/>
          <w:wAfter w:w="141" w:type="dxa"/>
          <w:trHeight w:val="1848"/>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2"/>
              <w:rPr>
                <w:rFonts w:ascii="Arial CYR" w:hAnsi="Arial CYR" w:cs="Arial CYR"/>
                <w:color w:val="000000"/>
                <w:sz w:val="20"/>
                <w:szCs w:val="20"/>
              </w:rPr>
            </w:pPr>
            <w:r w:rsidRPr="001B5470">
              <w:rPr>
                <w:rFonts w:ascii="Arial CYR" w:hAnsi="Arial CYR" w:cs="Arial CYR"/>
                <w:color w:val="000000"/>
                <w:sz w:val="20"/>
                <w:szCs w:val="20"/>
              </w:rPr>
              <w:lastRenderedPageBreak/>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2"/>
              <w:rPr>
                <w:rFonts w:ascii="Arial CYR" w:hAnsi="Arial CYR" w:cs="Arial CYR"/>
                <w:color w:val="000000"/>
                <w:sz w:val="20"/>
                <w:szCs w:val="20"/>
              </w:rPr>
            </w:pPr>
            <w:r w:rsidRPr="001B5470">
              <w:rPr>
                <w:rFonts w:ascii="Arial CYR" w:hAnsi="Arial CYR" w:cs="Arial CYR"/>
                <w:color w:val="000000"/>
                <w:sz w:val="20"/>
                <w:szCs w:val="20"/>
              </w:rPr>
              <w:t>00011105000000000000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2"/>
              <w:rPr>
                <w:rFonts w:ascii="Arial CYR" w:hAnsi="Arial CYR" w:cs="Arial CYR"/>
                <w:color w:val="000000"/>
                <w:sz w:val="20"/>
                <w:szCs w:val="20"/>
              </w:rPr>
            </w:pPr>
            <w:r w:rsidRPr="001B5470">
              <w:rPr>
                <w:rFonts w:ascii="Arial CYR" w:hAnsi="Arial CYR" w:cs="Arial CYR"/>
                <w:color w:val="000000"/>
                <w:sz w:val="20"/>
                <w:szCs w:val="20"/>
              </w:rPr>
              <w:t>166 300,00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2"/>
              <w:rPr>
                <w:rFonts w:ascii="Arial CYR" w:hAnsi="Arial CYR" w:cs="Arial CYR"/>
                <w:color w:val="000000"/>
                <w:sz w:val="20"/>
                <w:szCs w:val="20"/>
              </w:rPr>
            </w:pPr>
            <w:r w:rsidRPr="001B5470">
              <w:rPr>
                <w:rFonts w:ascii="Arial CYR" w:hAnsi="Arial CYR" w:cs="Arial CYR"/>
                <w:color w:val="000000"/>
                <w:sz w:val="20"/>
                <w:szCs w:val="20"/>
              </w:rPr>
              <w:t>166 300,00</w:t>
            </w:r>
          </w:p>
        </w:tc>
      </w:tr>
      <w:tr w:rsidR="001B5470" w:rsidRPr="001B5470" w:rsidTr="001B5470">
        <w:trPr>
          <w:gridAfter w:val="1"/>
          <w:wAfter w:w="141" w:type="dxa"/>
          <w:trHeight w:val="1848"/>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w:t>
            </w:r>
            <w:proofErr w:type="gramStart"/>
            <w:r w:rsidRPr="001B5470">
              <w:rPr>
                <w:rFonts w:ascii="Arial CYR" w:hAnsi="Arial CYR" w:cs="Arial CY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99311105025100000120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156 300,00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156 300,00</w:t>
            </w:r>
          </w:p>
        </w:tc>
      </w:tr>
      <w:tr w:rsidR="001B5470" w:rsidRPr="001B5470" w:rsidTr="001B5470">
        <w:trPr>
          <w:gridAfter w:val="1"/>
          <w:wAfter w:w="141" w:type="dxa"/>
          <w:trHeight w:val="1584"/>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99311105035100000120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10 000,00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10 000,00</w:t>
            </w:r>
          </w:p>
        </w:tc>
      </w:tr>
      <w:tr w:rsidR="001B5470" w:rsidRPr="001B5470" w:rsidTr="001B5470">
        <w:trPr>
          <w:gridAfter w:val="1"/>
          <w:wAfter w:w="141" w:type="dxa"/>
          <w:trHeight w:val="528"/>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ДОХОДЫ ОТ ОКАЗАНИЯ ПЛАТНЫХ УСЛУГ И КОМПЕНСАЦИИ ЗАТРАТ ГОСУДАРСТВА</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00011300000000000000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5 500,00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5 500,00</w:t>
            </w:r>
          </w:p>
        </w:tc>
      </w:tr>
      <w:tr w:rsidR="001B5470" w:rsidRPr="001B5470" w:rsidTr="001B5470">
        <w:trPr>
          <w:gridAfter w:val="1"/>
          <w:wAfter w:w="141" w:type="dxa"/>
          <w:trHeight w:val="288"/>
        </w:trPr>
        <w:tc>
          <w:tcPr>
            <w:tcW w:w="4906" w:type="dxa"/>
            <w:tcBorders>
              <w:top w:val="nil"/>
              <w:left w:val="nil"/>
              <w:bottom w:val="single" w:sz="4" w:space="0" w:color="000000"/>
              <w:right w:val="nil"/>
            </w:tcBorders>
            <w:shd w:val="clear" w:color="CCCCFF" w:fill="FFFFFF"/>
            <w:hideMark/>
          </w:tcPr>
          <w:p w:rsidR="001B5470" w:rsidRPr="001B5470" w:rsidRDefault="001B5470" w:rsidP="001B5470">
            <w:pPr>
              <w:outlineLvl w:val="3"/>
              <w:rPr>
                <w:rFonts w:ascii="Arial CYR" w:hAnsi="Arial CYR" w:cs="Arial CYR"/>
                <w:sz w:val="20"/>
                <w:szCs w:val="20"/>
              </w:rPr>
            </w:pPr>
            <w:r w:rsidRPr="001B5470">
              <w:rPr>
                <w:rFonts w:ascii="Arial CYR" w:hAnsi="Arial CYR" w:cs="Arial CYR"/>
                <w:sz w:val="20"/>
                <w:szCs w:val="20"/>
              </w:rPr>
              <w:t xml:space="preserve">          Доходы от компенсации затрат государства</w:t>
            </w:r>
          </w:p>
        </w:tc>
        <w:tc>
          <w:tcPr>
            <w:tcW w:w="2441" w:type="dxa"/>
            <w:gridSpan w:val="4"/>
            <w:tcBorders>
              <w:top w:val="nil"/>
              <w:left w:val="single" w:sz="4" w:space="0" w:color="000000"/>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00011302000000000000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5 500,00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5 500,00</w:t>
            </w:r>
          </w:p>
        </w:tc>
      </w:tr>
      <w:tr w:rsidR="001B5470" w:rsidRPr="001B5470" w:rsidTr="001B5470">
        <w:trPr>
          <w:gridAfter w:val="1"/>
          <w:wAfter w:w="141" w:type="dxa"/>
          <w:trHeight w:val="792"/>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Доходы, поступающие в порядке возмещения расходов, понесенных в связи с эксплуатацией имущества сельских поселений</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99311302065100000130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5 500,00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5 500,00</w:t>
            </w:r>
          </w:p>
        </w:tc>
      </w:tr>
      <w:tr w:rsidR="001B5470" w:rsidRPr="001B5470" w:rsidTr="001B5470">
        <w:trPr>
          <w:gridAfter w:val="1"/>
          <w:wAfter w:w="141" w:type="dxa"/>
          <w:trHeight w:val="288"/>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rPr>
                <w:rFonts w:ascii="Arial CYR" w:hAnsi="Arial CYR" w:cs="Arial CYR"/>
                <w:color w:val="000000"/>
                <w:sz w:val="20"/>
                <w:szCs w:val="20"/>
              </w:rPr>
            </w:pPr>
            <w:r w:rsidRPr="001B5470">
              <w:rPr>
                <w:rFonts w:ascii="Arial CYR" w:hAnsi="Arial CYR" w:cs="Arial CYR"/>
                <w:color w:val="000000"/>
                <w:sz w:val="20"/>
                <w:szCs w:val="20"/>
              </w:rPr>
              <w:t xml:space="preserve">      БЕЗВОЗМЕЗДНЫЕ ПОСТУПЛЕНИЯ</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rPr>
                <w:rFonts w:ascii="Arial CYR" w:hAnsi="Arial CYR" w:cs="Arial CYR"/>
                <w:color w:val="000000"/>
                <w:sz w:val="20"/>
                <w:szCs w:val="20"/>
              </w:rPr>
            </w:pPr>
            <w:r w:rsidRPr="001B5470">
              <w:rPr>
                <w:rFonts w:ascii="Arial CYR" w:hAnsi="Arial CYR" w:cs="Arial CYR"/>
                <w:color w:val="000000"/>
                <w:sz w:val="20"/>
                <w:szCs w:val="20"/>
              </w:rPr>
              <w:t>00020000000000000000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rPr>
                <w:rFonts w:ascii="Arial CYR" w:hAnsi="Arial CYR" w:cs="Arial CYR"/>
                <w:color w:val="000000"/>
                <w:sz w:val="20"/>
                <w:szCs w:val="20"/>
              </w:rPr>
            </w:pPr>
            <w:r w:rsidRPr="001B5470">
              <w:rPr>
                <w:rFonts w:ascii="Arial CYR" w:hAnsi="Arial CYR" w:cs="Arial CYR"/>
                <w:color w:val="000000"/>
                <w:sz w:val="20"/>
                <w:szCs w:val="20"/>
              </w:rPr>
              <w:t>2 667 010,00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rPr>
                <w:rFonts w:ascii="Arial CYR" w:hAnsi="Arial CYR" w:cs="Arial CYR"/>
                <w:color w:val="000000"/>
                <w:sz w:val="20"/>
                <w:szCs w:val="20"/>
              </w:rPr>
            </w:pPr>
            <w:r w:rsidRPr="001B5470">
              <w:rPr>
                <w:rFonts w:ascii="Arial CYR" w:hAnsi="Arial CYR" w:cs="Arial CYR"/>
                <w:color w:val="000000"/>
                <w:sz w:val="20"/>
                <w:szCs w:val="20"/>
              </w:rPr>
              <w:t>2 961 130,00</w:t>
            </w:r>
          </w:p>
        </w:tc>
      </w:tr>
      <w:tr w:rsidR="001B5470" w:rsidRPr="001B5470" w:rsidTr="001B5470">
        <w:trPr>
          <w:gridAfter w:val="1"/>
          <w:wAfter w:w="141" w:type="dxa"/>
          <w:trHeight w:val="792"/>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0"/>
              <w:rPr>
                <w:rFonts w:ascii="Arial CYR" w:hAnsi="Arial CYR" w:cs="Arial CYR"/>
                <w:color w:val="000000"/>
                <w:sz w:val="20"/>
                <w:szCs w:val="20"/>
              </w:rPr>
            </w:pPr>
            <w:r w:rsidRPr="001B5470">
              <w:rPr>
                <w:rFonts w:ascii="Arial CYR" w:hAnsi="Arial CYR" w:cs="Arial CYR"/>
                <w:color w:val="000000"/>
                <w:sz w:val="20"/>
                <w:szCs w:val="20"/>
              </w:rPr>
              <w:t xml:space="preserve">        БЕЗВОЗМЕЗДНЫЕ ПОСТУПЛЕНИЯ ОТ ДРУГИХ БЮДЖЕТОВ БЮДЖЕТНОЙ СИСТЕМЫ РОССИЙСКОЙ ФЕДЕРАЦИИ</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0"/>
              <w:rPr>
                <w:rFonts w:ascii="Arial CYR" w:hAnsi="Arial CYR" w:cs="Arial CYR"/>
                <w:color w:val="000000"/>
                <w:sz w:val="20"/>
                <w:szCs w:val="20"/>
              </w:rPr>
            </w:pPr>
            <w:r w:rsidRPr="001B5470">
              <w:rPr>
                <w:rFonts w:ascii="Arial CYR" w:hAnsi="Arial CYR" w:cs="Arial CYR"/>
                <w:color w:val="000000"/>
                <w:sz w:val="20"/>
                <w:szCs w:val="20"/>
              </w:rPr>
              <w:t>00020200000000000000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0"/>
              <w:rPr>
                <w:rFonts w:ascii="Arial CYR" w:hAnsi="Arial CYR" w:cs="Arial CYR"/>
                <w:color w:val="000000"/>
                <w:sz w:val="20"/>
                <w:szCs w:val="20"/>
              </w:rPr>
            </w:pPr>
            <w:r w:rsidRPr="001B5470">
              <w:rPr>
                <w:rFonts w:ascii="Arial CYR" w:hAnsi="Arial CYR" w:cs="Arial CYR"/>
                <w:color w:val="000000"/>
                <w:sz w:val="20"/>
                <w:szCs w:val="20"/>
              </w:rPr>
              <w:t>2 667 010,00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0"/>
              <w:rPr>
                <w:rFonts w:ascii="Arial CYR" w:hAnsi="Arial CYR" w:cs="Arial CYR"/>
                <w:color w:val="000000"/>
                <w:sz w:val="20"/>
                <w:szCs w:val="20"/>
              </w:rPr>
            </w:pPr>
            <w:r w:rsidRPr="001B5470">
              <w:rPr>
                <w:rFonts w:ascii="Arial CYR" w:hAnsi="Arial CYR" w:cs="Arial CYR"/>
                <w:color w:val="000000"/>
                <w:sz w:val="20"/>
                <w:szCs w:val="20"/>
              </w:rPr>
              <w:t>2 961 130,00</w:t>
            </w:r>
          </w:p>
        </w:tc>
      </w:tr>
      <w:tr w:rsidR="001B5470" w:rsidRPr="001B5470" w:rsidTr="001B5470">
        <w:trPr>
          <w:gridAfter w:val="1"/>
          <w:wAfter w:w="141" w:type="dxa"/>
          <w:trHeight w:val="528"/>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1"/>
              <w:rPr>
                <w:rFonts w:ascii="Arial CYR" w:hAnsi="Arial CYR" w:cs="Arial CYR"/>
                <w:color w:val="000000"/>
                <w:sz w:val="20"/>
                <w:szCs w:val="20"/>
              </w:rPr>
            </w:pPr>
            <w:r w:rsidRPr="001B5470">
              <w:rPr>
                <w:rFonts w:ascii="Arial CYR" w:hAnsi="Arial CYR" w:cs="Arial CYR"/>
                <w:color w:val="000000"/>
                <w:sz w:val="20"/>
                <w:szCs w:val="20"/>
              </w:rPr>
              <w:t xml:space="preserve">          Дотации бюджетам бюджетной системы Российской Федерации</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1"/>
              <w:rPr>
                <w:rFonts w:ascii="Arial CYR" w:hAnsi="Arial CYR" w:cs="Arial CYR"/>
                <w:color w:val="000000"/>
                <w:sz w:val="20"/>
                <w:szCs w:val="20"/>
              </w:rPr>
            </w:pPr>
            <w:r w:rsidRPr="001B5470">
              <w:rPr>
                <w:rFonts w:ascii="Arial CYR" w:hAnsi="Arial CYR" w:cs="Arial CYR"/>
                <w:color w:val="000000"/>
                <w:sz w:val="20"/>
                <w:szCs w:val="20"/>
              </w:rPr>
              <w:t>00020210000000000000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1"/>
              <w:rPr>
                <w:rFonts w:ascii="Arial CYR" w:hAnsi="Arial CYR" w:cs="Arial CYR"/>
                <w:color w:val="000000"/>
                <w:sz w:val="20"/>
                <w:szCs w:val="20"/>
              </w:rPr>
            </w:pPr>
            <w:r w:rsidRPr="001B5470">
              <w:rPr>
                <w:rFonts w:ascii="Arial CYR" w:hAnsi="Arial CYR" w:cs="Arial CYR"/>
                <w:color w:val="000000"/>
                <w:sz w:val="20"/>
                <w:szCs w:val="20"/>
              </w:rPr>
              <w:t>1 869 310,00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1"/>
              <w:rPr>
                <w:rFonts w:ascii="Arial CYR" w:hAnsi="Arial CYR" w:cs="Arial CYR"/>
                <w:color w:val="000000"/>
                <w:sz w:val="20"/>
                <w:szCs w:val="20"/>
              </w:rPr>
            </w:pPr>
            <w:r w:rsidRPr="001B5470">
              <w:rPr>
                <w:rFonts w:ascii="Arial CYR" w:hAnsi="Arial CYR" w:cs="Arial CYR"/>
                <w:color w:val="000000"/>
                <w:sz w:val="20"/>
                <w:szCs w:val="20"/>
              </w:rPr>
              <w:t>1 869 230,00</w:t>
            </w:r>
          </w:p>
        </w:tc>
      </w:tr>
      <w:tr w:rsidR="001B5470" w:rsidRPr="001B5470" w:rsidTr="001B5470">
        <w:trPr>
          <w:gridAfter w:val="1"/>
          <w:wAfter w:w="141" w:type="dxa"/>
          <w:trHeight w:val="528"/>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Дотации бюджетам сельских поселений на выравнивание бюджетной обеспеченности </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99320215001100000150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1 701 510,00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1 663 930,00</w:t>
            </w:r>
          </w:p>
        </w:tc>
      </w:tr>
      <w:tr w:rsidR="001B5470" w:rsidRPr="001B5470" w:rsidTr="001B5470">
        <w:trPr>
          <w:gridAfter w:val="1"/>
          <w:wAfter w:w="141" w:type="dxa"/>
          <w:trHeight w:val="792"/>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Дотации бюджетам сельских поселений на поддержку мер по обеспечению сбалансированности бюджетов</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99320215002100000150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167 800,00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205 300,00</w:t>
            </w:r>
          </w:p>
        </w:tc>
      </w:tr>
      <w:tr w:rsidR="001B5470" w:rsidRPr="001B5470" w:rsidTr="001B5470">
        <w:trPr>
          <w:gridAfter w:val="1"/>
          <w:wAfter w:w="141" w:type="dxa"/>
          <w:trHeight w:val="528"/>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1"/>
              <w:rPr>
                <w:rFonts w:ascii="Arial CYR" w:hAnsi="Arial CYR" w:cs="Arial CYR"/>
                <w:color w:val="000000"/>
                <w:sz w:val="20"/>
                <w:szCs w:val="20"/>
              </w:rPr>
            </w:pPr>
            <w:r w:rsidRPr="001B5470">
              <w:rPr>
                <w:rFonts w:ascii="Arial CYR" w:hAnsi="Arial CYR" w:cs="Arial CYR"/>
                <w:color w:val="000000"/>
                <w:sz w:val="20"/>
                <w:szCs w:val="20"/>
              </w:rPr>
              <w:t xml:space="preserve">          Субсидии бюджетам бюджетной системы Российской Федерации (межбюджетные субсидии)</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1"/>
              <w:rPr>
                <w:rFonts w:ascii="Arial CYR" w:hAnsi="Arial CYR" w:cs="Arial CYR"/>
                <w:color w:val="000000"/>
                <w:sz w:val="20"/>
                <w:szCs w:val="20"/>
              </w:rPr>
            </w:pPr>
            <w:r w:rsidRPr="001B5470">
              <w:rPr>
                <w:rFonts w:ascii="Arial CYR" w:hAnsi="Arial CYR" w:cs="Arial CYR"/>
                <w:color w:val="000000"/>
                <w:sz w:val="20"/>
                <w:szCs w:val="20"/>
              </w:rPr>
              <w:t>00020220000000000000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1"/>
              <w:rPr>
                <w:rFonts w:ascii="Arial CYR" w:hAnsi="Arial CYR" w:cs="Arial CYR"/>
                <w:color w:val="000000"/>
                <w:sz w:val="20"/>
                <w:szCs w:val="20"/>
              </w:rPr>
            </w:pPr>
            <w:r w:rsidRPr="001B5470">
              <w:rPr>
                <w:rFonts w:ascii="Arial CYR" w:hAnsi="Arial CYR" w:cs="Arial CYR"/>
                <w:color w:val="000000"/>
                <w:sz w:val="20"/>
                <w:szCs w:val="20"/>
              </w:rPr>
              <w:t>654 800,00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1"/>
              <w:rPr>
                <w:rFonts w:ascii="Arial CYR" w:hAnsi="Arial CYR" w:cs="Arial CYR"/>
                <w:color w:val="000000"/>
                <w:sz w:val="20"/>
                <w:szCs w:val="20"/>
              </w:rPr>
            </w:pPr>
            <w:r w:rsidRPr="001B5470">
              <w:rPr>
                <w:rFonts w:ascii="Arial CYR" w:hAnsi="Arial CYR" w:cs="Arial CYR"/>
                <w:color w:val="000000"/>
                <w:sz w:val="20"/>
                <w:szCs w:val="20"/>
              </w:rPr>
              <w:t>945 600,00</w:t>
            </w:r>
          </w:p>
        </w:tc>
      </w:tr>
      <w:tr w:rsidR="001B5470" w:rsidRPr="001B5470" w:rsidTr="001B5470">
        <w:trPr>
          <w:gridAfter w:val="1"/>
          <w:wAfter w:w="141" w:type="dxa"/>
          <w:trHeight w:val="2145"/>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1"/>
              <w:rPr>
                <w:rFonts w:ascii="Arial CYR" w:hAnsi="Arial CYR" w:cs="Arial CYR"/>
                <w:color w:val="000000"/>
                <w:sz w:val="20"/>
                <w:szCs w:val="20"/>
              </w:rPr>
            </w:pPr>
            <w:r w:rsidRPr="001B5470">
              <w:rPr>
                <w:rFonts w:ascii="Arial CYR" w:hAnsi="Arial CYR" w:cs="Arial CYR"/>
                <w:color w:val="000000"/>
                <w:sz w:val="20"/>
                <w:szCs w:val="20"/>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(дороги </w:t>
            </w:r>
            <w:proofErr w:type="spellStart"/>
            <w:r w:rsidRPr="001B5470">
              <w:rPr>
                <w:rFonts w:ascii="Arial CYR" w:hAnsi="Arial CYR" w:cs="Arial CYR"/>
                <w:color w:val="000000"/>
                <w:sz w:val="20"/>
                <w:szCs w:val="20"/>
              </w:rPr>
              <w:t>респ</w:t>
            </w:r>
            <w:proofErr w:type="spellEnd"/>
            <w:r w:rsidRPr="001B5470">
              <w:rPr>
                <w:rFonts w:ascii="Arial CYR" w:hAnsi="Arial CYR" w:cs="Arial CYR"/>
                <w:color w:val="000000"/>
                <w:sz w:val="20"/>
                <w:szCs w:val="20"/>
              </w:rPr>
              <w:t>)</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1"/>
              <w:rPr>
                <w:rFonts w:ascii="Arial CYR" w:hAnsi="Arial CYR" w:cs="Arial CYR"/>
                <w:color w:val="000000"/>
                <w:sz w:val="20"/>
                <w:szCs w:val="20"/>
              </w:rPr>
            </w:pPr>
            <w:r w:rsidRPr="001B5470">
              <w:rPr>
                <w:rFonts w:ascii="Arial CYR" w:hAnsi="Arial CYR" w:cs="Arial CYR"/>
                <w:color w:val="000000"/>
                <w:sz w:val="20"/>
                <w:szCs w:val="20"/>
              </w:rPr>
              <w:t>99320220216100000150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1"/>
              <w:rPr>
                <w:rFonts w:ascii="Arial CYR" w:hAnsi="Arial CYR" w:cs="Arial CYR"/>
                <w:color w:val="000000"/>
                <w:sz w:val="20"/>
                <w:szCs w:val="20"/>
              </w:rPr>
            </w:pPr>
            <w:r w:rsidRPr="001B5470">
              <w:rPr>
                <w:rFonts w:ascii="Arial CYR" w:hAnsi="Arial CYR" w:cs="Arial CYR"/>
                <w:color w:val="000000"/>
                <w:sz w:val="20"/>
                <w:szCs w:val="20"/>
              </w:rPr>
              <w:t>654 800,00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1"/>
              <w:rPr>
                <w:rFonts w:ascii="Arial CYR" w:hAnsi="Arial CYR" w:cs="Arial CYR"/>
                <w:color w:val="000000"/>
                <w:sz w:val="20"/>
                <w:szCs w:val="20"/>
              </w:rPr>
            </w:pPr>
            <w:r w:rsidRPr="001B5470">
              <w:rPr>
                <w:rFonts w:ascii="Arial CYR" w:hAnsi="Arial CYR" w:cs="Arial CYR"/>
                <w:color w:val="000000"/>
                <w:sz w:val="20"/>
                <w:szCs w:val="20"/>
              </w:rPr>
              <w:t>945 600,00</w:t>
            </w:r>
          </w:p>
        </w:tc>
      </w:tr>
      <w:tr w:rsidR="001B5470" w:rsidRPr="001B5470" w:rsidTr="001B5470">
        <w:trPr>
          <w:gridAfter w:val="1"/>
          <w:wAfter w:w="141" w:type="dxa"/>
          <w:trHeight w:val="528"/>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1"/>
              <w:rPr>
                <w:rFonts w:ascii="Arial CYR" w:hAnsi="Arial CYR" w:cs="Arial CYR"/>
                <w:color w:val="000000"/>
                <w:sz w:val="20"/>
                <w:szCs w:val="20"/>
              </w:rPr>
            </w:pPr>
            <w:r w:rsidRPr="001B5470">
              <w:rPr>
                <w:rFonts w:ascii="Arial CYR" w:hAnsi="Arial CYR" w:cs="Arial CYR"/>
                <w:color w:val="000000"/>
                <w:sz w:val="20"/>
                <w:szCs w:val="20"/>
              </w:rPr>
              <w:t xml:space="preserve">          Субвенции бюджетам бюджетной системы Российской Федерации</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1"/>
              <w:rPr>
                <w:rFonts w:ascii="Arial CYR" w:hAnsi="Arial CYR" w:cs="Arial CYR"/>
                <w:color w:val="000000"/>
                <w:sz w:val="20"/>
                <w:szCs w:val="20"/>
              </w:rPr>
            </w:pPr>
            <w:r w:rsidRPr="001B5470">
              <w:rPr>
                <w:rFonts w:ascii="Arial CYR" w:hAnsi="Arial CYR" w:cs="Arial CYR"/>
                <w:color w:val="000000"/>
                <w:sz w:val="20"/>
                <w:szCs w:val="20"/>
              </w:rPr>
              <w:t>00020230000000000000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1"/>
              <w:rPr>
                <w:rFonts w:ascii="Arial CYR" w:hAnsi="Arial CYR" w:cs="Arial CYR"/>
                <w:color w:val="000000"/>
                <w:sz w:val="20"/>
                <w:szCs w:val="20"/>
              </w:rPr>
            </w:pPr>
            <w:r w:rsidRPr="001B5470">
              <w:rPr>
                <w:rFonts w:ascii="Arial CYR" w:hAnsi="Arial CYR" w:cs="Arial CYR"/>
                <w:color w:val="000000"/>
                <w:sz w:val="20"/>
                <w:szCs w:val="20"/>
              </w:rPr>
              <w:t>90 400,00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1"/>
              <w:rPr>
                <w:rFonts w:ascii="Arial CYR" w:hAnsi="Arial CYR" w:cs="Arial CYR"/>
                <w:color w:val="000000"/>
                <w:sz w:val="20"/>
                <w:szCs w:val="20"/>
              </w:rPr>
            </w:pPr>
            <w:r w:rsidRPr="001B5470">
              <w:rPr>
                <w:rFonts w:ascii="Arial CYR" w:hAnsi="Arial CYR" w:cs="Arial CYR"/>
                <w:color w:val="000000"/>
                <w:sz w:val="20"/>
                <w:szCs w:val="20"/>
              </w:rPr>
              <w:t>93 800,00</w:t>
            </w:r>
          </w:p>
        </w:tc>
      </w:tr>
      <w:tr w:rsidR="001B5470" w:rsidRPr="001B5470" w:rsidTr="001B5470">
        <w:trPr>
          <w:gridAfter w:val="1"/>
          <w:wAfter w:w="141" w:type="dxa"/>
          <w:trHeight w:val="792"/>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99320230024100000150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 </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 </w:t>
            </w:r>
          </w:p>
        </w:tc>
      </w:tr>
      <w:tr w:rsidR="001B5470" w:rsidRPr="001B5470" w:rsidTr="001B5470">
        <w:trPr>
          <w:gridAfter w:val="1"/>
          <w:wAfter w:w="141" w:type="dxa"/>
          <w:trHeight w:val="1059"/>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CYR" w:hAnsi="Arial CYR" w:cs="Arial CYR"/>
                <w:color w:val="000000"/>
                <w:sz w:val="20"/>
                <w:szCs w:val="20"/>
              </w:rPr>
            </w:pPr>
            <w:r w:rsidRPr="001B5470">
              <w:rPr>
                <w:rFonts w:ascii="Arial CYR" w:hAnsi="Arial CYR" w:cs="Arial CYR"/>
                <w:color w:val="000000"/>
                <w:sz w:val="20"/>
                <w:szCs w:val="20"/>
              </w:rPr>
              <w:lastRenderedPageBreak/>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CYR" w:hAnsi="Arial CYR" w:cs="Arial CYR"/>
                <w:color w:val="000000"/>
                <w:sz w:val="20"/>
                <w:szCs w:val="20"/>
              </w:rPr>
            </w:pPr>
            <w:r w:rsidRPr="001B5470">
              <w:rPr>
                <w:rFonts w:ascii="Arial CYR" w:hAnsi="Arial CYR" w:cs="Arial CYR"/>
                <w:color w:val="000000"/>
                <w:sz w:val="20"/>
                <w:szCs w:val="20"/>
              </w:rPr>
              <w:t>99320235118100000150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90 400,00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CYR" w:hAnsi="Arial CYR" w:cs="Arial CYR"/>
                <w:color w:val="000000"/>
                <w:sz w:val="20"/>
                <w:szCs w:val="20"/>
              </w:rPr>
            </w:pPr>
            <w:r w:rsidRPr="001B5470">
              <w:rPr>
                <w:rFonts w:ascii="Arial CYR" w:hAnsi="Arial CYR" w:cs="Arial CYR"/>
                <w:color w:val="000000"/>
                <w:sz w:val="20"/>
                <w:szCs w:val="20"/>
              </w:rPr>
              <w:t>93 800,00</w:t>
            </w:r>
          </w:p>
        </w:tc>
      </w:tr>
      <w:tr w:rsidR="001B5470" w:rsidRPr="001B5470" w:rsidTr="001B5470">
        <w:trPr>
          <w:gridAfter w:val="1"/>
          <w:wAfter w:w="141" w:type="dxa"/>
          <w:trHeight w:val="630"/>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w:hAnsi="Arial" w:cs="Arial"/>
                <w:color w:val="000000"/>
                <w:sz w:val="20"/>
                <w:szCs w:val="20"/>
              </w:rPr>
            </w:pPr>
            <w:r w:rsidRPr="001B5470">
              <w:rPr>
                <w:rFonts w:ascii="Arial" w:hAnsi="Arial" w:cs="Arial"/>
                <w:color w:val="000000"/>
                <w:sz w:val="20"/>
                <w:szCs w:val="20"/>
              </w:rPr>
              <w:t xml:space="preserve">          Прочие безвозмездные поступления от других бюджетов бюджетной системы</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w:hAnsi="Arial" w:cs="Arial"/>
                <w:color w:val="000000"/>
                <w:sz w:val="20"/>
                <w:szCs w:val="20"/>
              </w:rPr>
            </w:pPr>
            <w:r w:rsidRPr="001B5470">
              <w:rPr>
                <w:rFonts w:ascii="Arial" w:hAnsi="Arial" w:cs="Arial"/>
                <w:color w:val="000000"/>
                <w:sz w:val="20"/>
                <w:szCs w:val="20"/>
              </w:rPr>
              <w:t>00020290000000000000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w:hAnsi="Arial" w:cs="Arial"/>
                <w:color w:val="000000"/>
                <w:sz w:val="20"/>
                <w:szCs w:val="20"/>
              </w:rPr>
            </w:pPr>
            <w:r w:rsidRPr="001B5470">
              <w:rPr>
                <w:rFonts w:ascii="Arial" w:hAnsi="Arial" w:cs="Arial"/>
                <w:color w:val="000000"/>
                <w:sz w:val="20"/>
                <w:szCs w:val="20"/>
              </w:rPr>
              <w:t>52 500,00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w:hAnsi="Arial" w:cs="Arial"/>
                <w:color w:val="000000"/>
                <w:sz w:val="20"/>
                <w:szCs w:val="20"/>
              </w:rPr>
            </w:pPr>
            <w:r w:rsidRPr="001B5470">
              <w:rPr>
                <w:rFonts w:ascii="Arial" w:hAnsi="Arial" w:cs="Arial"/>
                <w:color w:val="000000"/>
                <w:sz w:val="20"/>
                <w:szCs w:val="20"/>
              </w:rPr>
              <w:t>52 500,00</w:t>
            </w:r>
          </w:p>
        </w:tc>
      </w:tr>
      <w:tr w:rsidR="001B5470" w:rsidRPr="001B5470" w:rsidTr="001B5470">
        <w:trPr>
          <w:gridAfter w:val="1"/>
          <w:wAfter w:w="141" w:type="dxa"/>
          <w:trHeight w:val="792"/>
        </w:trPr>
        <w:tc>
          <w:tcPr>
            <w:tcW w:w="4906" w:type="dxa"/>
            <w:tcBorders>
              <w:top w:val="nil"/>
              <w:left w:val="nil"/>
              <w:bottom w:val="single" w:sz="4" w:space="0" w:color="000000"/>
              <w:right w:val="single" w:sz="4" w:space="0" w:color="000000"/>
            </w:tcBorders>
            <w:shd w:val="clear" w:color="FFFFCC" w:fill="FFFFFF"/>
            <w:hideMark/>
          </w:tcPr>
          <w:p w:rsidR="001B5470" w:rsidRPr="001B5470" w:rsidRDefault="001B5470" w:rsidP="001B5470">
            <w:pPr>
              <w:outlineLvl w:val="3"/>
              <w:rPr>
                <w:rFonts w:ascii="Arial" w:hAnsi="Arial" w:cs="Arial"/>
                <w:color w:val="000000"/>
                <w:sz w:val="20"/>
                <w:szCs w:val="20"/>
              </w:rPr>
            </w:pPr>
            <w:r w:rsidRPr="001B5470">
              <w:rPr>
                <w:rFonts w:ascii="Arial" w:hAnsi="Arial" w:cs="Arial"/>
                <w:color w:val="000000"/>
                <w:sz w:val="20"/>
                <w:szCs w:val="20"/>
              </w:rPr>
              <w:t xml:space="preserve">        Прочие безвозмездные поступления в бюджеты сельских поселений от бюджетов муниципальных районов </w:t>
            </w:r>
          </w:p>
        </w:tc>
        <w:tc>
          <w:tcPr>
            <w:tcW w:w="2441" w:type="dxa"/>
            <w:gridSpan w:val="4"/>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center"/>
              <w:outlineLvl w:val="3"/>
              <w:rPr>
                <w:rFonts w:ascii="Arial" w:hAnsi="Arial" w:cs="Arial"/>
                <w:color w:val="000000"/>
                <w:sz w:val="20"/>
                <w:szCs w:val="20"/>
              </w:rPr>
            </w:pPr>
            <w:r w:rsidRPr="001B5470">
              <w:rPr>
                <w:rFonts w:ascii="Arial" w:hAnsi="Arial" w:cs="Arial"/>
                <w:color w:val="000000"/>
                <w:sz w:val="20"/>
                <w:szCs w:val="20"/>
              </w:rPr>
              <w:t>99320290054100000150</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w:hAnsi="Arial" w:cs="Arial"/>
                <w:color w:val="000000"/>
                <w:sz w:val="20"/>
                <w:szCs w:val="20"/>
              </w:rPr>
            </w:pPr>
            <w:r w:rsidRPr="001B5470">
              <w:rPr>
                <w:rFonts w:ascii="Arial" w:hAnsi="Arial" w:cs="Arial"/>
                <w:color w:val="000000"/>
                <w:sz w:val="20"/>
                <w:szCs w:val="20"/>
              </w:rPr>
              <w:t>52 500,00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outlineLvl w:val="3"/>
              <w:rPr>
                <w:rFonts w:ascii="Arial" w:hAnsi="Arial" w:cs="Arial"/>
                <w:color w:val="000000"/>
                <w:sz w:val="20"/>
                <w:szCs w:val="20"/>
              </w:rPr>
            </w:pPr>
            <w:r w:rsidRPr="001B5470">
              <w:rPr>
                <w:rFonts w:ascii="Arial" w:hAnsi="Arial" w:cs="Arial"/>
                <w:color w:val="000000"/>
                <w:sz w:val="20"/>
                <w:szCs w:val="20"/>
              </w:rPr>
              <w:t>52 500,00</w:t>
            </w:r>
          </w:p>
        </w:tc>
      </w:tr>
      <w:tr w:rsidR="001B5470" w:rsidRPr="001B5470" w:rsidTr="001B5470">
        <w:trPr>
          <w:gridAfter w:val="1"/>
          <w:wAfter w:w="141" w:type="dxa"/>
          <w:trHeight w:val="288"/>
        </w:trPr>
        <w:tc>
          <w:tcPr>
            <w:tcW w:w="7347" w:type="dxa"/>
            <w:gridSpan w:val="5"/>
            <w:tcBorders>
              <w:top w:val="single" w:sz="4" w:space="0" w:color="000000"/>
              <w:left w:val="nil"/>
              <w:bottom w:val="single" w:sz="4" w:space="0" w:color="000000"/>
              <w:right w:val="single" w:sz="4" w:space="0" w:color="000000"/>
            </w:tcBorders>
            <w:shd w:val="clear" w:color="FFFFCC" w:fill="FFFFFF"/>
            <w:noWrap/>
            <w:hideMark/>
          </w:tcPr>
          <w:p w:rsidR="001B5470" w:rsidRPr="001B5470" w:rsidRDefault="001B5470" w:rsidP="001B5470">
            <w:pPr>
              <w:rPr>
                <w:rFonts w:ascii="Arial CYR" w:hAnsi="Arial CYR" w:cs="Arial CYR"/>
                <w:color w:val="000000"/>
                <w:sz w:val="20"/>
                <w:szCs w:val="20"/>
              </w:rPr>
            </w:pPr>
            <w:r w:rsidRPr="001B5470">
              <w:rPr>
                <w:rFonts w:ascii="Arial CYR" w:hAnsi="Arial CYR" w:cs="Arial CYR"/>
                <w:color w:val="000000"/>
                <w:sz w:val="20"/>
                <w:szCs w:val="20"/>
              </w:rPr>
              <w:t>ИТОГО ДОХОДОВ</w:t>
            </w:r>
          </w:p>
        </w:tc>
        <w:tc>
          <w:tcPr>
            <w:tcW w:w="1454" w:type="dxa"/>
            <w:gridSpan w:val="2"/>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rPr>
                <w:rFonts w:ascii="Arial CYR" w:hAnsi="Arial CYR" w:cs="Arial CYR"/>
                <w:color w:val="000000"/>
                <w:sz w:val="20"/>
                <w:szCs w:val="20"/>
              </w:rPr>
            </w:pPr>
            <w:r w:rsidRPr="001B5470">
              <w:rPr>
                <w:rFonts w:ascii="Arial CYR" w:hAnsi="Arial CYR" w:cs="Arial CYR"/>
                <w:color w:val="000000"/>
                <w:sz w:val="20"/>
                <w:szCs w:val="20"/>
              </w:rPr>
              <w:t>3 944 900,00</w:t>
            </w:r>
          </w:p>
        </w:tc>
        <w:tc>
          <w:tcPr>
            <w:tcW w:w="1843" w:type="dxa"/>
            <w:gridSpan w:val="3"/>
            <w:tcBorders>
              <w:top w:val="nil"/>
              <w:left w:val="nil"/>
              <w:bottom w:val="single" w:sz="4" w:space="0" w:color="000000"/>
              <w:right w:val="single" w:sz="4" w:space="0" w:color="000000"/>
            </w:tcBorders>
            <w:shd w:val="clear" w:color="FFFFCC" w:fill="FFFFFF"/>
            <w:noWrap/>
            <w:hideMark/>
          </w:tcPr>
          <w:p w:rsidR="001B5470" w:rsidRPr="001B5470" w:rsidRDefault="001B5470" w:rsidP="001B5470">
            <w:pPr>
              <w:jc w:val="right"/>
              <w:rPr>
                <w:rFonts w:ascii="Arial CYR" w:hAnsi="Arial CYR" w:cs="Arial CYR"/>
                <w:color w:val="000000"/>
                <w:sz w:val="20"/>
                <w:szCs w:val="20"/>
              </w:rPr>
            </w:pPr>
            <w:r w:rsidRPr="001B5470">
              <w:rPr>
                <w:rFonts w:ascii="Arial CYR" w:hAnsi="Arial CYR" w:cs="Arial CYR"/>
                <w:color w:val="000000"/>
                <w:sz w:val="20"/>
                <w:szCs w:val="20"/>
              </w:rPr>
              <w:t>4 239 020,00</w:t>
            </w:r>
          </w:p>
        </w:tc>
      </w:tr>
      <w:tr w:rsidR="001B5470" w:rsidRPr="001B5470" w:rsidTr="001B5470">
        <w:trPr>
          <w:gridAfter w:val="1"/>
          <w:wAfter w:w="141" w:type="dxa"/>
          <w:trHeight w:val="255"/>
        </w:trPr>
        <w:tc>
          <w:tcPr>
            <w:tcW w:w="4906" w:type="dxa"/>
            <w:tcBorders>
              <w:top w:val="nil"/>
              <w:left w:val="nil"/>
              <w:bottom w:val="nil"/>
              <w:right w:val="nil"/>
            </w:tcBorders>
            <w:shd w:val="clear" w:color="FFFFCC" w:fill="FFFFFF"/>
            <w:noWrap/>
            <w:vAlign w:val="bottom"/>
            <w:hideMark/>
          </w:tcPr>
          <w:p w:rsidR="001B5470" w:rsidRPr="001B5470" w:rsidRDefault="001B5470" w:rsidP="001B5470">
            <w:pPr>
              <w:rPr>
                <w:rFonts w:ascii="Calibri" w:hAnsi="Calibri"/>
                <w:sz w:val="20"/>
                <w:szCs w:val="20"/>
              </w:rPr>
            </w:pPr>
            <w:r w:rsidRPr="001B5470">
              <w:rPr>
                <w:rFonts w:ascii="Calibri" w:hAnsi="Calibri"/>
                <w:sz w:val="20"/>
                <w:szCs w:val="20"/>
              </w:rPr>
              <w:t> </w:t>
            </w:r>
          </w:p>
        </w:tc>
        <w:tc>
          <w:tcPr>
            <w:tcW w:w="2441" w:type="dxa"/>
            <w:gridSpan w:val="4"/>
            <w:tcBorders>
              <w:top w:val="nil"/>
              <w:left w:val="nil"/>
              <w:bottom w:val="nil"/>
              <w:right w:val="nil"/>
            </w:tcBorders>
            <w:shd w:val="clear" w:color="FFFFCC" w:fill="FFFFFF"/>
            <w:noWrap/>
            <w:vAlign w:val="bottom"/>
            <w:hideMark/>
          </w:tcPr>
          <w:p w:rsidR="001B5470" w:rsidRPr="001B5470" w:rsidRDefault="001B5470" w:rsidP="001B5470">
            <w:pPr>
              <w:rPr>
                <w:rFonts w:ascii="Calibri" w:hAnsi="Calibri"/>
                <w:sz w:val="20"/>
                <w:szCs w:val="20"/>
              </w:rPr>
            </w:pPr>
            <w:r w:rsidRPr="001B5470">
              <w:rPr>
                <w:rFonts w:ascii="Calibri" w:hAnsi="Calibri"/>
                <w:sz w:val="20"/>
                <w:szCs w:val="20"/>
              </w:rPr>
              <w:t> </w:t>
            </w:r>
          </w:p>
        </w:tc>
        <w:tc>
          <w:tcPr>
            <w:tcW w:w="1454" w:type="dxa"/>
            <w:gridSpan w:val="2"/>
            <w:tcBorders>
              <w:top w:val="nil"/>
              <w:left w:val="nil"/>
              <w:bottom w:val="nil"/>
              <w:right w:val="nil"/>
            </w:tcBorders>
            <w:shd w:val="clear" w:color="FFFFCC" w:fill="FFFFFF"/>
            <w:noWrap/>
            <w:vAlign w:val="bottom"/>
            <w:hideMark/>
          </w:tcPr>
          <w:p w:rsidR="001B5470" w:rsidRPr="001B5470" w:rsidRDefault="001B5470" w:rsidP="001B5470">
            <w:pPr>
              <w:rPr>
                <w:rFonts w:ascii="Calibri" w:hAnsi="Calibri"/>
                <w:sz w:val="20"/>
                <w:szCs w:val="20"/>
              </w:rPr>
            </w:pPr>
            <w:r w:rsidRPr="001B5470">
              <w:rPr>
                <w:rFonts w:ascii="Calibri" w:hAnsi="Calibri"/>
                <w:sz w:val="20"/>
                <w:szCs w:val="20"/>
              </w:rPr>
              <w:t> </w:t>
            </w:r>
          </w:p>
        </w:tc>
        <w:tc>
          <w:tcPr>
            <w:tcW w:w="1843" w:type="dxa"/>
            <w:gridSpan w:val="3"/>
            <w:tcBorders>
              <w:top w:val="nil"/>
              <w:left w:val="nil"/>
              <w:bottom w:val="nil"/>
              <w:right w:val="nil"/>
            </w:tcBorders>
            <w:shd w:val="clear" w:color="FFFFCC" w:fill="FFFFFF"/>
            <w:noWrap/>
            <w:vAlign w:val="bottom"/>
            <w:hideMark/>
          </w:tcPr>
          <w:p w:rsidR="001B5470" w:rsidRPr="001B5470" w:rsidRDefault="001B5470" w:rsidP="001B5470">
            <w:pPr>
              <w:rPr>
                <w:rFonts w:ascii="Calibri" w:hAnsi="Calibri"/>
                <w:sz w:val="20"/>
                <w:szCs w:val="20"/>
              </w:rPr>
            </w:pPr>
            <w:r w:rsidRPr="001B5470">
              <w:rPr>
                <w:rFonts w:ascii="Calibri" w:hAnsi="Calibri"/>
                <w:sz w:val="20"/>
                <w:szCs w:val="20"/>
              </w:rPr>
              <w:t> </w:t>
            </w:r>
          </w:p>
        </w:tc>
      </w:tr>
      <w:tr w:rsidR="001B5470" w:rsidRPr="001B5470" w:rsidTr="001B5470">
        <w:trPr>
          <w:trHeight w:val="2778"/>
        </w:trPr>
        <w:tc>
          <w:tcPr>
            <w:tcW w:w="10785" w:type="dxa"/>
            <w:gridSpan w:val="11"/>
            <w:tcBorders>
              <w:top w:val="nil"/>
              <w:left w:val="nil"/>
              <w:bottom w:val="nil"/>
              <w:right w:val="nil"/>
            </w:tcBorders>
            <w:shd w:val="clear" w:color="auto" w:fill="auto"/>
            <w:vAlign w:val="center"/>
            <w:hideMark/>
          </w:tcPr>
          <w:p w:rsidR="001B5470" w:rsidRPr="001B5470" w:rsidRDefault="001B5470" w:rsidP="001B5470">
            <w:pPr>
              <w:jc w:val="right"/>
              <w:rPr>
                <w:i/>
                <w:iCs/>
                <w:color w:val="000000"/>
                <w:sz w:val="20"/>
                <w:szCs w:val="20"/>
              </w:rPr>
            </w:pPr>
            <w:r w:rsidRPr="001B5470">
              <w:rPr>
                <w:i/>
                <w:iCs/>
                <w:color w:val="000000"/>
                <w:sz w:val="20"/>
                <w:szCs w:val="20"/>
              </w:rPr>
              <w:t>Приложение 5</w:t>
            </w:r>
            <w:r w:rsidRPr="001B5470">
              <w:rPr>
                <w:i/>
                <w:iCs/>
                <w:color w:val="000000"/>
                <w:sz w:val="20"/>
                <w:szCs w:val="20"/>
              </w:rPr>
              <w:br/>
              <w:t>к  решению Собрания депутатов</w:t>
            </w:r>
            <w:r w:rsidRPr="001B5470">
              <w:rPr>
                <w:i/>
                <w:iCs/>
                <w:color w:val="000000"/>
                <w:sz w:val="20"/>
                <w:szCs w:val="20"/>
              </w:rPr>
              <w:br/>
              <w:t>Убеевского сельского поселения Красноармейского района Чувашской Республики</w:t>
            </w:r>
            <w:r w:rsidRPr="001B5470">
              <w:rPr>
                <w:i/>
                <w:iCs/>
                <w:color w:val="000000"/>
                <w:sz w:val="20"/>
                <w:szCs w:val="20"/>
              </w:rPr>
              <w:br/>
              <w:t xml:space="preserve">«О </w:t>
            </w:r>
            <w:proofErr w:type="gramStart"/>
            <w:r w:rsidRPr="001B5470">
              <w:rPr>
                <w:i/>
                <w:iCs/>
                <w:color w:val="000000"/>
                <w:sz w:val="20"/>
                <w:szCs w:val="20"/>
              </w:rPr>
              <w:t>бюджете</w:t>
            </w:r>
            <w:proofErr w:type="gramEnd"/>
            <w:r w:rsidRPr="001B5470">
              <w:rPr>
                <w:i/>
                <w:iCs/>
                <w:color w:val="000000"/>
                <w:sz w:val="20"/>
                <w:szCs w:val="20"/>
              </w:rPr>
              <w:t xml:space="preserve"> Убеевского сельского поселения Красноармейского района Чувашской Республики</w:t>
            </w:r>
            <w:r w:rsidRPr="001B5470">
              <w:rPr>
                <w:i/>
                <w:iCs/>
                <w:color w:val="000000"/>
                <w:sz w:val="20"/>
                <w:szCs w:val="20"/>
              </w:rPr>
              <w:br/>
              <w:t xml:space="preserve">на 2020 год  и на плановый </w:t>
            </w:r>
            <w:r w:rsidRPr="001B5470">
              <w:rPr>
                <w:i/>
                <w:iCs/>
                <w:color w:val="000000"/>
                <w:sz w:val="20"/>
                <w:szCs w:val="20"/>
              </w:rPr>
              <w:br/>
              <w:t>период 2021 и 2022 годов»</w:t>
            </w:r>
          </w:p>
        </w:tc>
      </w:tr>
      <w:tr w:rsidR="001B5470" w:rsidRPr="001B5470" w:rsidTr="001B5470">
        <w:trPr>
          <w:trHeight w:val="2430"/>
        </w:trPr>
        <w:tc>
          <w:tcPr>
            <w:tcW w:w="10785" w:type="dxa"/>
            <w:gridSpan w:val="11"/>
            <w:tcBorders>
              <w:top w:val="nil"/>
              <w:left w:val="nil"/>
              <w:bottom w:val="nil"/>
              <w:right w:val="nil"/>
            </w:tcBorders>
            <w:shd w:val="clear" w:color="auto" w:fill="auto"/>
            <w:vAlign w:val="center"/>
            <w:hideMark/>
          </w:tcPr>
          <w:p w:rsidR="001B5470" w:rsidRPr="001B5470" w:rsidRDefault="001B5470" w:rsidP="001B5470">
            <w:pPr>
              <w:jc w:val="center"/>
              <w:rPr>
                <w:b/>
                <w:bCs/>
                <w:color w:val="000000"/>
                <w:sz w:val="20"/>
                <w:szCs w:val="20"/>
              </w:rPr>
            </w:pPr>
            <w:r w:rsidRPr="001B5470">
              <w:rPr>
                <w:b/>
                <w:bCs/>
                <w:color w:val="000000"/>
                <w:sz w:val="20"/>
                <w:szCs w:val="20"/>
              </w:rPr>
              <w:t>Распределение</w:t>
            </w:r>
            <w:r w:rsidRPr="001B5470">
              <w:rPr>
                <w:b/>
                <w:bCs/>
                <w:color w:val="000000"/>
                <w:sz w:val="20"/>
                <w:szCs w:val="20"/>
              </w:rPr>
              <w:br/>
              <w:t xml:space="preserve">бюджетных ассигнований по разделам, подразделам, целевым статьям </w:t>
            </w:r>
            <w:r w:rsidRPr="001B5470">
              <w:rPr>
                <w:b/>
                <w:bCs/>
                <w:color w:val="000000"/>
                <w:sz w:val="20"/>
                <w:szCs w:val="20"/>
              </w:rPr>
              <w:br/>
              <w:t>(муниципальным программам Убеевского сельского поселения Красноармейского района Чувашской Республики) и группам  (группам и подгруппам) видов расходов классификации расходов бюджета Убеевского сельского поселения Красноармейского района Чувашской Республики на 2020 год</w:t>
            </w:r>
          </w:p>
        </w:tc>
      </w:tr>
      <w:tr w:rsidR="001B5470" w:rsidRPr="001B5470" w:rsidTr="001B5470">
        <w:trPr>
          <w:trHeight w:val="567"/>
        </w:trPr>
        <w:tc>
          <w:tcPr>
            <w:tcW w:w="10785" w:type="dxa"/>
            <w:gridSpan w:val="11"/>
            <w:tcBorders>
              <w:top w:val="nil"/>
              <w:left w:val="nil"/>
              <w:bottom w:val="nil"/>
              <w:right w:val="nil"/>
            </w:tcBorders>
            <w:shd w:val="clear" w:color="auto" w:fill="auto"/>
            <w:vAlign w:val="center"/>
            <w:hideMark/>
          </w:tcPr>
          <w:p w:rsidR="001B5470" w:rsidRPr="001B5470" w:rsidRDefault="001B5470" w:rsidP="001B5470">
            <w:pPr>
              <w:jc w:val="right"/>
              <w:rPr>
                <w:color w:val="000000"/>
                <w:sz w:val="20"/>
                <w:szCs w:val="20"/>
              </w:rPr>
            </w:pPr>
            <w:r w:rsidRPr="001B5470">
              <w:rPr>
                <w:color w:val="000000"/>
                <w:sz w:val="20"/>
                <w:szCs w:val="20"/>
              </w:rPr>
              <w:t>(рублей)</w:t>
            </w:r>
          </w:p>
        </w:tc>
      </w:tr>
      <w:tr w:rsidR="001B5470" w:rsidRPr="001B5470" w:rsidTr="001B5470">
        <w:trPr>
          <w:trHeight w:val="2979"/>
        </w:trPr>
        <w:tc>
          <w:tcPr>
            <w:tcW w:w="5399" w:type="dxa"/>
            <w:gridSpan w:val="2"/>
            <w:tcBorders>
              <w:top w:val="single" w:sz="4" w:space="0" w:color="000000"/>
              <w:left w:val="single" w:sz="4" w:space="0" w:color="000000"/>
              <w:bottom w:val="nil"/>
              <w:right w:val="single" w:sz="4" w:space="0" w:color="000000"/>
            </w:tcBorders>
            <w:shd w:val="clear" w:color="auto" w:fill="auto"/>
            <w:vAlign w:val="center"/>
            <w:hideMark/>
          </w:tcPr>
          <w:p w:rsidR="001B5470" w:rsidRPr="001B5470" w:rsidRDefault="001B5470" w:rsidP="001B5470">
            <w:pPr>
              <w:jc w:val="center"/>
              <w:rPr>
                <w:color w:val="000000"/>
                <w:sz w:val="20"/>
                <w:szCs w:val="20"/>
              </w:rPr>
            </w:pPr>
            <w:r w:rsidRPr="001B5470">
              <w:rPr>
                <w:color w:val="000000"/>
                <w:sz w:val="20"/>
                <w:szCs w:val="20"/>
              </w:rPr>
              <w:t>Наименование</w:t>
            </w:r>
          </w:p>
        </w:tc>
        <w:tc>
          <w:tcPr>
            <w:tcW w:w="709" w:type="dxa"/>
            <w:tcBorders>
              <w:top w:val="single" w:sz="4" w:space="0" w:color="000000"/>
              <w:left w:val="nil"/>
              <w:bottom w:val="nil"/>
              <w:right w:val="single" w:sz="4" w:space="0" w:color="000000"/>
            </w:tcBorders>
            <w:shd w:val="clear" w:color="auto" w:fill="auto"/>
            <w:textDirection w:val="btLr"/>
            <w:vAlign w:val="center"/>
            <w:hideMark/>
          </w:tcPr>
          <w:p w:rsidR="001B5470" w:rsidRPr="001B5470" w:rsidRDefault="001B5470" w:rsidP="001B5470">
            <w:pPr>
              <w:jc w:val="center"/>
              <w:rPr>
                <w:color w:val="000000"/>
                <w:sz w:val="20"/>
                <w:szCs w:val="20"/>
              </w:rPr>
            </w:pPr>
            <w:r w:rsidRPr="001B5470">
              <w:rPr>
                <w:color w:val="000000"/>
                <w:sz w:val="20"/>
                <w:szCs w:val="20"/>
              </w:rPr>
              <w:t>Раздел</w:t>
            </w:r>
          </w:p>
        </w:tc>
        <w:tc>
          <w:tcPr>
            <w:tcW w:w="708" w:type="dxa"/>
            <w:tcBorders>
              <w:top w:val="single" w:sz="4" w:space="0" w:color="000000"/>
              <w:left w:val="nil"/>
              <w:bottom w:val="nil"/>
              <w:right w:val="single" w:sz="4" w:space="0" w:color="000000"/>
            </w:tcBorders>
            <w:shd w:val="clear" w:color="auto" w:fill="auto"/>
            <w:textDirection w:val="btLr"/>
            <w:vAlign w:val="center"/>
            <w:hideMark/>
          </w:tcPr>
          <w:p w:rsidR="001B5470" w:rsidRPr="001B5470" w:rsidRDefault="001B5470" w:rsidP="001B5470">
            <w:pPr>
              <w:jc w:val="center"/>
              <w:rPr>
                <w:color w:val="000000"/>
                <w:sz w:val="20"/>
                <w:szCs w:val="20"/>
              </w:rPr>
            </w:pPr>
            <w:r w:rsidRPr="001B5470">
              <w:rPr>
                <w:color w:val="000000"/>
                <w:sz w:val="20"/>
                <w:szCs w:val="20"/>
              </w:rPr>
              <w:t>Подраздел</w:t>
            </w:r>
          </w:p>
        </w:tc>
        <w:tc>
          <w:tcPr>
            <w:tcW w:w="1701" w:type="dxa"/>
            <w:gridSpan w:val="2"/>
            <w:tcBorders>
              <w:top w:val="single" w:sz="4" w:space="0" w:color="000000"/>
              <w:left w:val="nil"/>
              <w:bottom w:val="nil"/>
              <w:right w:val="single" w:sz="4" w:space="0" w:color="000000"/>
            </w:tcBorders>
            <w:shd w:val="clear" w:color="auto" w:fill="auto"/>
            <w:textDirection w:val="btLr"/>
            <w:vAlign w:val="center"/>
            <w:hideMark/>
          </w:tcPr>
          <w:p w:rsidR="001B5470" w:rsidRPr="001B5470" w:rsidRDefault="001B5470" w:rsidP="001B5470">
            <w:pPr>
              <w:jc w:val="center"/>
              <w:rPr>
                <w:color w:val="000000"/>
                <w:sz w:val="20"/>
                <w:szCs w:val="20"/>
              </w:rPr>
            </w:pPr>
            <w:r w:rsidRPr="001B5470">
              <w:rPr>
                <w:color w:val="000000"/>
                <w:sz w:val="20"/>
                <w:szCs w:val="20"/>
              </w:rPr>
              <w:t>Целевая статья (муниципальные программы)</w:t>
            </w:r>
          </w:p>
        </w:tc>
        <w:tc>
          <w:tcPr>
            <w:tcW w:w="851" w:type="dxa"/>
            <w:gridSpan w:val="2"/>
            <w:tcBorders>
              <w:top w:val="single" w:sz="4" w:space="0" w:color="000000"/>
              <w:left w:val="nil"/>
              <w:bottom w:val="nil"/>
              <w:right w:val="single" w:sz="4" w:space="0" w:color="000000"/>
            </w:tcBorders>
            <w:shd w:val="clear" w:color="auto" w:fill="auto"/>
            <w:textDirection w:val="btLr"/>
            <w:vAlign w:val="center"/>
            <w:hideMark/>
          </w:tcPr>
          <w:p w:rsidR="001B5470" w:rsidRPr="001B5470" w:rsidRDefault="001B5470" w:rsidP="001B5470">
            <w:pPr>
              <w:jc w:val="center"/>
              <w:rPr>
                <w:color w:val="000000"/>
                <w:sz w:val="20"/>
                <w:szCs w:val="20"/>
              </w:rPr>
            </w:pPr>
            <w:r w:rsidRPr="001B5470">
              <w:rPr>
                <w:color w:val="000000"/>
                <w:sz w:val="20"/>
                <w:szCs w:val="20"/>
              </w:rPr>
              <w:t>Групп</w:t>
            </w:r>
            <w:proofErr w:type="gramStart"/>
            <w:r w:rsidRPr="001B5470">
              <w:rPr>
                <w:color w:val="000000"/>
                <w:sz w:val="20"/>
                <w:szCs w:val="20"/>
              </w:rPr>
              <w:t>а(</w:t>
            </w:r>
            <w:proofErr w:type="gramEnd"/>
            <w:r w:rsidRPr="001B5470">
              <w:rPr>
                <w:color w:val="000000"/>
                <w:sz w:val="20"/>
                <w:szCs w:val="20"/>
              </w:rPr>
              <w:t>группа и подгруппа) вида расходов</w:t>
            </w:r>
          </w:p>
        </w:tc>
        <w:tc>
          <w:tcPr>
            <w:tcW w:w="1417" w:type="dxa"/>
            <w:gridSpan w:val="3"/>
            <w:tcBorders>
              <w:top w:val="single" w:sz="4" w:space="0" w:color="000000"/>
              <w:left w:val="nil"/>
              <w:bottom w:val="nil"/>
              <w:right w:val="single" w:sz="4" w:space="0" w:color="000000"/>
            </w:tcBorders>
            <w:shd w:val="clear" w:color="auto" w:fill="auto"/>
            <w:vAlign w:val="center"/>
            <w:hideMark/>
          </w:tcPr>
          <w:p w:rsidR="001B5470" w:rsidRPr="001B5470" w:rsidRDefault="001B5470" w:rsidP="001B5470">
            <w:pPr>
              <w:jc w:val="center"/>
              <w:rPr>
                <w:color w:val="000000"/>
                <w:sz w:val="20"/>
                <w:szCs w:val="20"/>
              </w:rPr>
            </w:pPr>
            <w:r w:rsidRPr="001B5470">
              <w:rPr>
                <w:color w:val="000000"/>
                <w:sz w:val="20"/>
                <w:szCs w:val="20"/>
              </w:rPr>
              <w:t>Сумма</w:t>
            </w:r>
          </w:p>
        </w:tc>
      </w:tr>
      <w:tr w:rsidR="001B5470" w:rsidRPr="001B5470" w:rsidTr="001B5470">
        <w:trPr>
          <w:trHeight w:val="432"/>
        </w:trPr>
        <w:tc>
          <w:tcPr>
            <w:tcW w:w="5399" w:type="dxa"/>
            <w:gridSpan w:val="2"/>
            <w:tcBorders>
              <w:top w:val="single" w:sz="4" w:space="0" w:color="000000"/>
              <w:left w:val="single" w:sz="4" w:space="0" w:color="000000"/>
              <w:bottom w:val="nil"/>
              <w:right w:val="single" w:sz="4" w:space="0" w:color="000000"/>
            </w:tcBorders>
            <w:shd w:val="clear" w:color="auto" w:fill="auto"/>
            <w:vAlign w:val="center"/>
            <w:hideMark/>
          </w:tcPr>
          <w:p w:rsidR="001B5470" w:rsidRPr="001B5470" w:rsidRDefault="001B5470" w:rsidP="001B5470">
            <w:pPr>
              <w:jc w:val="center"/>
              <w:rPr>
                <w:color w:val="000000"/>
                <w:sz w:val="20"/>
                <w:szCs w:val="20"/>
              </w:rPr>
            </w:pPr>
            <w:r w:rsidRPr="001B5470">
              <w:rPr>
                <w:color w:val="000000"/>
                <w:sz w:val="20"/>
                <w:szCs w:val="20"/>
              </w:rPr>
              <w:t>1</w:t>
            </w:r>
          </w:p>
        </w:tc>
        <w:tc>
          <w:tcPr>
            <w:tcW w:w="709" w:type="dxa"/>
            <w:tcBorders>
              <w:top w:val="single" w:sz="4" w:space="0" w:color="000000"/>
              <w:left w:val="nil"/>
              <w:bottom w:val="nil"/>
              <w:right w:val="single" w:sz="4" w:space="0" w:color="000000"/>
            </w:tcBorders>
            <w:shd w:val="clear" w:color="auto" w:fill="auto"/>
            <w:vAlign w:val="center"/>
            <w:hideMark/>
          </w:tcPr>
          <w:p w:rsidR="001B5470" w:rsidRPr="001B5470" w:rsidRDefault="001B5470" w:rsidP="001B5470">
            <w:pPr>
              <w:jc w:val="center"/>
              <w:rPr>
                <w:color w:val="000000"/>
                <w:sz w:val="20"/>
                <w:szCs w:val="20"/>
              </w:rPr>
            </w:pPr>
            <w:r w:rsidRPr="001B5470">
              <w:rPr>
                <w:color w:val="000000"/>
                <w:sz w:val="20"/>
                <w:szCs w:val="20"/>
              </w:rPr>
              <w:t>2</w:t>
            </w:r>
          </w:p>
        </w:tc>
        <w:tc>
          <w:tcPr>
            <w:tcW w:w="708" w:type="dxa"/>
            <w:tcBorders>
              <w:top w:val="single" w:sz="4" w:space="0" w:color="000000"/>
              <w:left w:val="nil"/>
              <w:bottom w:val="nil"/>
              <w:right w:val="single" w:sz="4" w:space="0" w:color="000000"/>
            </w:tcBorders>
            <w:shd w:val="clear" w:color="auto" w:fill="auto"/>
            <w:vAlign w:val="center"/>
            <w:hideMark/>
          </w:tcPr>
          <w:p w:rsidR="001B5470" w:rsidRPr="001B5470" w:rsidRDefault="001B5470" w:rsidP="001B5470">
            <w:pPr>
              <w:jc w:val="center"/>
              <w:rPr>
                <w:color w:val="000000"/>
                <w:sz w:val="20"/>
                <w:szCs w:val="20"/>
              </w:rPr>
            </w:pPr>
            <w:r w:rsidRPr="001B5470">
              <w:rPr>
                <w:color w:val="000000"/>
                <w:sz w:val="20"/>
                <w:szCs w:val="20"/>
              </w:rPr>
              <w:t>3</w:t>
            </w:r>
          </w:p>
        </w:tc>
        <w:tc>
          <w:tcPr>
            <w:tcW w:w="1701" w:type="dxa"/>
            <w:gridSpan w:val="2"/>
            <w:tcBorders>
              <w:top w:val="single" w:sz="4" w:space="0" w:color="000000"/>
              <w:left w:val="nil"/>
              <w:bottom w:val="nil"/>
              <w:right w:val="single" w:sz="4" w:space="0" w:color="000000"/>
            </w:tcBorders>
            <w:shd w:val="clear" w:color="auto" w:fill="auto"/>
            <w:vAlign w:val="center"/>
            <w:hideMark/>
          </w:tcPr>
          <w:p w:rsidR="001B5470" w:rsidRPr="001B5470" w:rsidRDefault="001B5470" w:rsidP="001B5470">
            <w:pPr>
              <w:jc w:val="center"/>
              <w:rPr>
                <w:color w:val="000000"/>
                <w:sz w:val="20"/>
                <w:szCs w:val="20"/>
              </w:rPr>
            </w:pPr>
            <w:r w:rsidRPr="001B5470">
              <w:rPr>
                <w:color w:val="000000"/>
                <w:sz w:val="20"/>
                <w:szCs w:val="20"/>
              </w:rPr>
              <w:t>4</w:t>
            </w:r>
          </w:p>
        </w:tc>
        <w:tc>
          <w:tcPr>
            <w:tcW w:w="851" w:type="dxa"/>
            <w:gridSpan w:val="2"/>
            <w:tcBorders>
              <w:top w:val="single" w:sz="4" w:space="0" w:color="000000"/>
              <w:left w:val="nil"/>
              <w:bottom w:val="nil"/>
              <w:right w:val="single" w:sz="4" w:space="0" w:color="000000"/>
            </w:tcBorders>
            <w:shd w:val="clear" w:color="auto" w:fill="auto"/>
            <w:vAlign w:val="center"/>
            <w:hideMark/>
          </w:tcPr>
          <w:p w:rsidR="001B5470" w:rsidRPr="001B5470" w:rsidRDefault="001B5470" w:rsidP="001B5470">
            <w:pPr>
              <w:jc w:val="center"/>
              <w:rPr>
                <w:color w:val="000000"/>
                <w:sz w:val="20"/>
                <w:szCs w:val="20"/>
              </w:rPr>
            </w:pPr>
            <w:r w:rsidRPr="001B5470">
              <w:rPr>
                <w:color w:val="000000"/>
                <w:sz w:val="20"/>
                <w:szCs w:val="20"/>
              </w:rPr>
              <w:t>5</w:t>
            </w:r>
          </w:p>
        </w:tc>
        <w:tc>
          <w:tcPr>
            <w:tcW w:w="1417" w:type="dxa"/>
            <w:gridSpan w:val="3"/>
            <w:tcBorders>
              <w:top w:val="single" w:sz="4" w:space="0" w:color="000000"/>
              <w:left w:val="nil"/>
              <w:bottom w:val="nil"/>
              <w:right w:val="single" w:sz="4" w:space="0" w:color="000000"/>
            </w:tcBorders>
            <w:shd w:val="clear" w:color="auto" w:fill="auto"/>
            <w:vAlign w:val="center"/>
            <w:hideMark/>
          </w:tcPr>
          <w:p w:rsidR="001B5470" w:rsidRPr="001B5470" w:rsidRDefault="001B5470" w:rsidP="001B5470">
            <w:pPr>
              <w:jc w:val="center"/>
              <w:rPr>
                <w:color w:val="000000"/>
                <w:sz w:val="20"/>
                <w:szCs w:val="20"/>
              </w:rPr>
            </w:pPr>
            <w:r w:rsidRPr="001B5470">
              <w:rPr>
                <w:color w:val="000000"/>
                <w:sz w:val="20"/>
                <w:szCs w:val="20"/>
              </w:rPr>
              <w:t>6</w:t>
            </w:r>
          </w:p>
        </w:tc>
      </w:tr>
      <w:tr w:rsidR="001B5470" w:rsidRPr="001B5470" w:rsidTr="001B5470">
        <w:trPr>
          <w:trHeight w:val="312"/>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470" w:rsidRPr="001B5470" w:rsidRDefault="001B5470" w:rsidP="001B5470">
            <w:pPr>
              <w:jc w:val="center"/>
              <w:rPr>
                <w:color w:val="000000"/>
                <w:sz w:val="20"/>
                <w:szCs w:val="20"/>
              </w:rPr>
            </w:pPr>
            <w:r w:rsidRPr="001B5470">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B5470" w:rsidRPr="001B5470" w:rsidRDefault="001B5470" w:rsidP="001B5470">
            <w:pPr>
              <w:jc w:val="center"/>
              <w:rPr>
                <w:color w:val="000000"/>
                <w:sz w:val="20"/>
                <w:szCs w:val="20"/>
              </w:rPr>
            </w:pPr>
            <w:r w:rsidRPr="001B5470">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B5470" w:rsidRPr="001B5470" w:rsidRDefault="001B5470" w:rsidP="001B5470">
            <w:pPr>
              <w:jc w:val="center"/>
              <w:rPr>
                <w:color w:val="000000"/>
                <w:sz w:val="20"/>
                <w:szCs w:val="20"/>
              </w:rPr>
            </w:pPr>
            <w:r w:rsidRPr="001B5470">
              <w:rPr>
                <w:color w:val="000000"/>
                <w:sz w:val="20"/>
                <w:szCs w:val="20"/>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1B5470" w:rsidRPr="001B5470" w:rsidRDefault="001B5470" w:rsidP="001B5470">
            <w:pPr>
              <w:jc w:val="center"/>
              <w:rPr>
                <w:color w:val="000000"/>
                <w:sz w:val="20"/>
                <w:szCs w:val="20"/>
              </w:rPr>
            </w:pPr>
            <w:r w:rsidRPr="001B5470">
              <w:rPr>
                <w:color w:val="000000"/>
                <w:sz w:val="20"/>
                <w:szCs w:val="20"/>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1B5470" w:rsidRPr="001B5470" w:rsidRDefault="001B5470" w:rsidP="001B5470">
            <w:pPr>
              <w:jc w:val="center"/>
              <w:rPr>
                <w:color w:val="000000"/>
                <w:sz w:val="20"/>
                <w:szCs w:val="20"/>
              </w:rPr>
            </w:pPr>
            <w:r w:rsidRPr="001B5470">
              <w:rPr>
                <w:color w:val="000000"/>
                <w:sz w:val="20"/>
                <w:szCs w:val="20"/>
              </w:rPr>
              <w:t> </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b/>
                <w:bCs/>
                <w:color w:val="000000"/>
                <w:sz w:val="20"/>
                <w:szCs w:val="20"/>
              </w:rPr>
            </w:pPr>
            <w:r w:rsidRPr="001B5470">
              <w:rPr>
                <w:b/>
                <w:bCs/>
                <w:color w:val="000000"/>
                <w:sz w:val="20"/>
                <w:szCs w:val="20"/>
              </w:rPr>
              <w:t>Всего</w:t>
            </w:r>
          </w:p>
        </w:tc>
        <w:tc>
          <w:tcPr>
            <w:tcW w:w="709" w:type="dxa"/>
            <w:tcBorders>
              <w:top w:val="nil"/>
              <w:left w:val="nil"/>
              <w:bottom w:val="single" w:sz="4" w:space="0" w:color="auto"/>
              <w:right w:val="single" w:sz="4" w:space="0" w:color="auto"/>
            </w:tcBorders>
            <w:shd w:val="clear" w:color="auto" w:fill="auto"/>
            <w:vAlign w:val="center"/>
            <w:hideMark/>
          </w:tcPr>
          <w:p w:rsidR="001B5470" w:rsidRPr="001B5470" w:rsidRDefault="001B5470" w:rsidP="001B5470">
            <w:pPr>
              <w:jc w:val="center"/>
              <w:rPr>
                <w:color w:val="000000"/>
                <w:sz w:val="20"/>
                <w:szCs w:val="20"/>
              </w:rPr>
            </w:pPr>
            <w:r w:rsidRPr="001B5470">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1B5470" w:rsidRPr="001B5470" w:rsidRDefault="001B5470" w:rsidP="001B5470">
            <w:pPr>
              <w:jc w:val="center"/>
              <w:rPr>
                <w:color w:val="000000"/>
                <w:sz w:val="20"/>
                <w:szCs w:val="20"/>
              </w:rPr>
            </w:pPr>
            <w:r w:rsidRPr="001B5470">
              <w:rPr>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1B5470" w:rsidRPr="001B5470" w:rsidRDefault="001B5470" w:rsidP="001B5470">
            <w:pPr>
              <w:jc w:val="center"/>
              <w:rPr>
                <w:color w:val="000000"/>
                <w:sz w:val="20"/>
                <w:szCs w:val="20"/>
              </w:rPr>
            </w:pPr>
            <w:r w:rsidRPr="001B5470">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b/>
                <w:bCs/>
                <w:color w:val="000000"/>
                <w:sz w:val="20"/>
                <w:szCs w:val="20"/>
              </w:rPr>
            </w:pPr>
            <w:r w:rsidRPr="001B5470">
              <w:rPr>
                <w:b/>
                <w:bCs/>
                <w:color w:val="000000"/>
                <w:sz w:val="20"/>
                <w:szCs w:val="20"/>
              </w:rPr>
              <w:t>3 938 700,00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b/>
                <w:bCs/>
                <w:color w:val="000000"/>
                <w:sz w:val="20"/>
                <w:szCs w:val="20"/>
              </w:rPr>
            </w:pPr>
            <w:r w:rsidRPr="001B5470">
              <w:rPr>
                <w:b/>
                <w:bCs/>
                <w:color w:val="000000"/>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b/>
                <w:bCs/>
                <w:color w:val="000000"/>
                <w:sz w:val="20"/>
                <w:szCs w:val="20"/>
              </w:rPr>
            </w:pPr>
            <w:r w:rsidRPr="001B5470">
              <w:rPr>
                <w:b/>
                <w:bCs/>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b/>
                <w:bCs/>
                <w:color w:val="000000"/>
                <w:sz w:val="20"/>
                <w:szCs w:val="20"/>
              </w:rPr>
            </w:pPr>
            <w:r w:rsidRPr="001B5470">
              <w:rPr>
                <w:b/>
                <w:bCs/>
                <w:color w:val="000000"/>
                <w:sz w:val="20"/>
                <w:szCs w:val="20"/>
              </w:rPr>
              <w:t>1 096 000,00</w:t>
            </w:r>
          </w:p>
        </w:tc>
      </w:tr>
      <w:tr w:rsidR="001B5470" w:rsidRPr="001B5470" w:rsidTr="001B5470">
        <w:trPr>
          <w:trHeight w:val="936"/>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1 031 500,00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lastRenderedPageBreak/>
              <w:t>Муниципальная программа "Развитие потенциала муниципального управления"</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Ч500000000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1 031 500,00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Обеспечение реализации муниципальной программы  "Развитие потенциала муниципального управления"</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Ч5Э0000000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1 031 500,00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Основное мероприятие "</w:t>
            </w:r>
            <w:proofErr w:type="spellStart"/>
            <w:r w:rsidRPr="001B5470">
              <w:rPr>
                <w:color w:val="000000"/>
                <w:sz w:val="20"/>
                <w:szCs w:val="20"/>
              </w:rPr>
              <w:t>Общепрограммные</w:t>
            </w:r>
            <w:proofErr w:type="spellEnd"/>
            <w:r w:rsidRPr="001B5470">
              <w:rPr>
                <w:color w:val="000000"/>
                <w:sz w:val="20"/>
                <w:szCs w:val="20"/>
              </w:rPr>
              <w:t xml:space="preserve"> расходы"</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Ч5Э0100000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1 031 500,00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Обеспечение функций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Ч5Э0100200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1 031 500,00</w:t>
            </w:r>
          </w:p>
        </w:tc>
      </w:tr>
      <w:tr w:rsidR="001B5470" w:rsidRPr="001B5470" w:rsidTr="001B5470">
        <w:trPr>
          <w:trHeight w:val="1560"/>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Ч5Э0100200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100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995 000,00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Ч5Э0100200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120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995 000,00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Ч5Э0100200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200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36 500,00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Ч5Э0100200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240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36 500,00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07</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63 500,00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Муниципальная программа "Развитие потенциала муниципального управления"</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07</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Ч500000000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63 500,00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Обеспечение реализации муниципальной программы  "Развитие потенциала муниципального управления"</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07</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Ч5Э0000000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63 500,00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Основное мероприятие "</w:t>
            </w:r>
            <w:proofErr w:type="spellStart"/>
            <w:r w:rsidRPr="001B5470">
              <w:rPr>
                <w:color w:val="000000"/>
                <w:sz w:val="20"/>
                <w:szCs w:val="20"/>
              </w:rPr>
              <w:t>Общепрограммные</w:t>
            </w:r>
            <w:proofErr w:type="spellEnd"/>
            <w:r w:rsidRPr="001B5470">
              <w:rPr>
                <w:color w:val="000000"/>
                <w:sz w:val="20"/>
                <w:szCs w:val="20"/>
              </w:rPr>
              <w:t xml:space="preserve"> расходы"</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07</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Ч5Э0100000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63 500,00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 xml:space="preserve">Организация и проведение выборов в законодательные (представительные) органы </w:t>
            </w:r>
            <w:proofErr w:type="gramStart"/>
            <w:r w:rsidRPr="001B5470">
              <w:rPr>
                <w:color w:val="000000"/>
                <w:sz w:val="20"/>
                <w:szCs w:val="20"/>
              </w:rPr>
              <w:t>муниципального</w:t>
            </w:r>
            <w:proofErr w:type="gramEnd"/>
            <w:r w:rsidRPr="001B5470">
              <w:rPr>
                <w:color w:val="000000"/>
                <w:sz w:val="20"/>
                <w:szCs w:val="20"/>
              </w:rPr>
              <w:t xml:space="preserve">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07</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Ч5Э0173790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63 500,00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07</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Ч5Э0173790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200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63 500,00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07</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Ч5Э0173790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240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63 500,00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11</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1 000,00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Муниципальная программа "Управление общественными финансами и муниципальным долгом"</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11</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Ч400000000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1 000,00</w:t>
            </w:r>
          </w:p>
        </w:tc>
      </w:tr>
      <w:tr w:rsidR="001B5470" w:rsidRPr="001B5470" w:rsidTr="001B5470">
        <w:trPr>
          <w:trHeight w:val="1248"/>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11</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Ч410000000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1 000,00</w:t>
            </w:r>
          </w:p>
        </w:tc>
      </w:tr>
      <w:tr w:rsidR="001B5470" w:rsidRPr="001B5470" w:rsidTr="001B5470">
        <w:trPr>
          <w:trHeight w:val="936"/>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Основное мероприятие "Развитие бюджетного планирования, формирование  бюджета  на очередной финансовый год и плановый период"</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11</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Ч410100000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1 000,00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 xml:space="preserve">Резервный фонд администрации </w:t>
            </w:r>
            <w:proofErr w:type="gramStart"/>
            <w:r w:rsidRPr="001B5470">
              <w:rPr>
                <w:color w:val="000000"/>
                <w:sz w:val="20"/>
                <w:szCs w:val="20"/>
              </w:rPr>
              <w:t>муниципального</w:t>
            </w:r>
            <w:proofErr w:type="gramEnd"/>
            <w:r w:rsidRPr="001B5470">
              <w:rPr>
                <w:color w:val="000000"/>
                <w:sz w:val="20"/>
                <w:szCs w:val="20"/>
              </w:rPr>
              <w:t xml:space="preserve"> образования Чувашской Республики</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11</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Ч410173430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1 000,00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11</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Ч410173430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800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1 000,00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11</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Ч410173430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870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1 000,00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b/>
                <w:bCs/>
                <w:color w:val="000000"/>
                <w:sz w:val="20"/>
                <w:szCs w:val="20"/>
              </w:rPr>
            </w:pPr>
            <w:r w:rsidRPr="001B5470">
              <w:rPr>
                <w:b/>
                <w:bCs/>
                <w:color w:val="000000"/>
                <w:sz w:val="20"/>
                <w:szCs w:val="20"/>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b/>
                <w:bCs/>
                <w:color w:val="000000"/>
                <w:sz w:val="20"/>
                <w:szCs w:val="20"/>
              </w:rPr>
            </w:pPr>
            <w:r w:rsidRPr="001B5470">
              <w:rPr>
                <w:b/>
                <w:bCs/>
                <w:color w:val="000000"/>
                <w:sz w:val="20"/>
                <w:szCs w:val="20"/>
              </w:rPr>
              <w:t>02</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b/>
                <w:bCs/>
                <w:color w:val="000000"/>
                <w:sz w:val="20"/>
                <w:szCs w:val="20"/>
              </w:rPr>
            </w:pPr>
            <w:r w:rsidRPr="001B5470">
              <w:rPr>
                <w:b/>
                <w:bCs/>
                <w:color w:val="000000"/>
                <w:sz w:val="20"/>
                <w:szCs w:val="20"/>
              </w:rPr>
              <w:t>89 600,00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02</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89 600,00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lastRenderedPageBreak/>
              <w:t>Муниципальная программа "Управление общественными финансами и муниципальным долгом"</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02</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Ч400000000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89 600,00</w:t>
            </w:r>
          </w:p>
        </w:tc>
      </w:tr>
      <w:tr w:rsidR="001B5470" w:rsidRPr="001B5470" w:rsidTr="001B5470">
        <w:trPr>
          <w:trHeight w:val="1248"/>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02</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Ч410000000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89 600,00</w:t>
            </w:r>
          </w:p>
        </w:tc>
      </w:tr>
      <w:tr w:rsidR="001B5470" w:rsidRPr="001B5470" w:rsidTr="001B5470">
        <w:trPr>
          <w:trHeight w:val="1560"/>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02</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Ч410400000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89 600,00</w:t>
            </w:r>
          </w:p>
        </w:tc>
      </w:tr>
      <w:tr w:rsidR="001B5470" w:rsidRPr="001B5470" w:rsidTr="001B5470">
        <w:trPr>
          <w:trHeight w:val="1248"/>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02</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Ч410451180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89 600,00</w:t>
            </w:r>
          </w:p>
        </w:tc>
      </w:tr>
      <w:tr w:rsidR="001B5470" w:rsidRPr="001B5470" w:rsidTr="001B5470">
        <w:trPr>
          <w:trHeight w:val="1560"/>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02</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Ч410451180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100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82 700,00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02</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Ч410451180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120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82 700,00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02</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Ч410451180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200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6 900,00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02</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Ч410451180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240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6 900,00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b/>
                <w:bCs/>
                <w:color w:val="000000"/>
                <w:sz w:val="20"/>
                <w:szCs w:val="20"/>
              </w:rPr>
            </w:pPr>
            <w:r w:rsidRPr="001B5470">
              <w:rPr>
                <w:b/>
                <w:bCs/>
                <w:color w:val="000000"/>
                <w:sz w:val="20"/>
                <w:szCs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b/>
                <w:bCs/>
                <w:color w:val="000000"/>
                <w:sz w:val="20"/>
                <w:szCs w:val="20"/>
              </w:rPr>
            </w:pPr>
            <w:r w:rsidRPr="001B5470">
              <w:rPr>
                <w:b/>
                <w:bCs/>
                <w:color w:val="000000"/>
                <w:sz w:val="20"/>
                <w:szCs w:val="20"/>
              </w:rPr>
              <w:t>03</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b/>
                <w:bCs/>
                <w:color w:val="000000"/>
                <w:sz w:val="20"/>
                <w:szCs w:val="20"/>
              </w:rPr>
            </w:pPr>
            <w:r w:rsidRPr="001B5470">
              <w:rPr>
                <w:b/>
                <w:bCs/>
                <w:color w:val="000000"/>
                <w:sz w:val="20"/>
                <w:szCs w:val="20"/>
              </w:rPr>
              <w:t>16 500,00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10</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16 500,00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Муниципальная программа  "Повышение безопасности жизнедеятельности населения и территорий"</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10</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Ц800000000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16 500,00</w:t>
            </w:r>
          </w:p>
        </w:tc>
      </w:tr>
      <w:tr w:rsidR="001B5470" w:rsidRPr="001B5470" w:rsidTr="001B5470">
        <w:trPr>
          <w:trHeight w:val="187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муниципальной программы "Повышение безопасности жизнедеятельности населения и территорий"</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10</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Ц810000000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16 500,00</w:t>
            </w:r>
          </w:p>
        </w:tc>
      </w:tr>
      <w:tr w:rsidR="001B5470" w:rsidRPr="001B5470" w:rsidTr="001B5470">
        <w:trPr>
          <w:trHeight w:val="187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 xml:space="preserve">Основное мероприятие "Развитие гражданской обороны, повышение </w:t>
            </w:r>
            <w:proofErr w:type="gramStart"/>
            <w:r w:rsidRPr="001B5470">
              <w:rPr>
                <w:color w:val="000000"/>
                <w:sz w:val="20"/>
                <w:szCs w:val="20"/>
              </w:rPr>
              <w:t>уровня готовности территориальной подсистемы  единой государственной системы предупреждения</w:t>
            </w:r>
            <w:proofErr w:type="gramEnd"/>
            <w:r w:rsidRPr="001B5470">
              <w:rPr>
                <w:color w:val="000000"/>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10</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Ц810400000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16 500,00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Мероприятия по обеспечению пожарной безопасности муниципальных объектов</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10</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Ц810470280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16 500,00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10</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Ц810470280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200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11 000,00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10</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Ц810470280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240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11 000,00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10</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Ц810470280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800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5 500,00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10</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Ц810470280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850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5 500,00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b/>
                <w:bCs/>
                <w:color w:val="000000"/>
                <w:sz w:val="20"/>
                <w:szCs w:val="20"/>
              </w:rPr>
            </w:pPr>
            <w:r w:rsidRPr="001B5470">
              <w:rPr>
                <w:b/>
                <w:bCs/>
                <w:color w:val="000000"/>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b/>
                <w:bCs/>
                <w:color w:val="000000"/>
                <w:sz w:val="20"/>
                <w:szCs w:val="20"/>
              </w:rPr>
            </w:pPr>
            <w:r w:rsidRPr="001B5470">
              <w:rPr>
                <w:b/>
                <w:bCs/>
                <w:color w:val="000000"/>
                <w:sz w:val="20"/>
                <w:szCs w:val="20"/>
              </w:rPr>
              <w:t>04</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b/>
                <w:bCs/>
                <w:color w:val="000000"/>
                <w:sz w:val="20"/>
                <w:szCs w:val="20"/>
              </w:rPr>
            </w:pPr>
            <w:r w:rsidRPr="001B5470">
              <w:rPr>
                <w:b/>
                <w:bCs/>
                <w:color w:val="000000"/>
                <w:sz w:val="20"/>
                <w:szCs w:val="20"/>
              </w:rPr>
              <w:t>1 134 200,00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09</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1 134 200,00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Муниципальная программа "Развитие транспортной системы"</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09</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Ч200000000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1 134 200,00</w:t>
            </w:r>
          </w:p>
        </w:tc>
      </w:tr>
      <w:tr w:rsidR="001B5470" w:rsidRPr="001B5470" w:rsidTr="001B5470">
        <w:trPr>
          <w:trHeight w:val="936"/>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09</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Ч210000000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1 134 200,00</w:t>
            </w:r>
          </w:p>
        </w:tc>
      </w:tr>
      <w:tr w:rsidR="001B5470" w:rsidRPr="001B5470" w:rsidTr="001B5470">
        <w:trPr>
          <w:trHeight w:val="936"/>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09</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Ч210300000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1 134 200,00</w:t>
            </w:r>
          </w:p>
        </w:tc>
      </w:tr>
      <w:tr w:rsidR="001B5470" w:rsidRPr="001B5470" w:rsidTr="001B5470">
        <w:trPr>
          <w:trHeight w:val="936"/>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Содержание автомобильных дорог общего пользования местного значения в границах населенных пунктов поселений</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09</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Ч210374250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428 400,00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09</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Ч210374250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200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428 400,00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09</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Ч210374250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240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428 400,00</w:t>
            </w:r>
          </w:p>
        </w:tc>
      </w:tr>
      <w:tr w:rsidR="001B5470" w:rsidRPr="001B5470" w:rsidTr="001B5470">
        <w:trPr>
          <w:trHeight w:val="936"/>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09</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Ч2103S4191</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387 700,00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09</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Ч2103S4191</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200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387 700,00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09</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Ч2103S4191</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240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387 700,00</w:t>
            </w:r>
          </w:p>
        </w:tc>
      </w:tr>
      <w:tr w:rsidR="001B5470" w:rsidRPr="001B5470" w:rsidTr="001B5470">
        <w:trPr>
          <w:trHeight w:val="936"/>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09</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Ч2103S4192</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318 100,00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09</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Ч2103S4192</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200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318 100,00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09</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Ч2103S4192</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240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318 100,00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b/>
                <w:bCs/>
                <w:color w:val="000000"/>
                <w:sz w:val="20"/>
                <w:szCs w:val="20"/>
              </w:rPr>
            </w:pPr>
            <w:r w:rsidRPr="001B5470">
              <w:rPr>
                <w:b/>
                <w:bCs/>
                <w:color w:val="000000"/>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b/>
                <w:bCs/>
                <w:color w:val="000000"/>
                <w:sz w:val="20"/>
                <w:szCs w:val="20"/>
              </w:rPr>
            </w:pPr>
            <w:r w:rsidRPr="001B5470">
              <w:rPr>
                <w:b/>
                <w:bCs/>
                <w:color w:val="000000"/>
                <w:sz w:val="20"/>
                <w:szCs w:val="20"/>
              </w:rPr>
              <w:t>05</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b/>
                <w:bCs/>
                <w:color w:val="000000"/>
                <w:sz w:val="20"/>
                <w:szCs w:val="20"/>
              </w:rPr>
            </w:pPr>
            <w:r w:rsidRPr="001B5470">
              <w:rPr>
                <w:b/>
                <w:bCs/>
                <w:color w:val="000000"/>
                <w:sz w:val="20"/>
                <w:szCs w:val="20"/>
              </w:rPr>
              <w:t>238 100,00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238 100,00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Муниципальная  программа "Формирование современной городской среды на территории"</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A500000000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238 100,00</w:t>
            </w:r>
          </w:p>
        </w:tc>
      </w:tr>
      <w:tr w:rsidR="001B5470" w:rsidRPr="001B5470" w:rsidTr="001B5470">
        <w:trPr>
          <w:trHeight w:val="936"/>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 xml:space="preserve">Подпрограмма "Благоустройство дворовых и </w:t>
            </w:r>
            <w:proofErr w:type="spellStart"/>
            <w:r w:rsidRPr="001B5470">
              <w:rPr>
                <w:color w:val="000000"/>
                <w:sz w:val="20"/>
                <w:szCs w:val="20"/>
              </w:rPr>
              <w:t>общественых</w:t>
            </w:r>
            <w:proofErr w:type="spellEnd"/>
            <w:r w:rsidRPr="001B5470">
              <w:rPr>
                <w:color w:val="000000"/>
                <w:sz w:val="20"/>
                <w:szCs w:val="20"/>
              </w:rPr>
              <w:t xml:space="preserve"> территорий" муниципальной программы "Формирование современной городской среды на территории"</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A510000000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238 100,00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Основное мероприятие "Содействие благоустройству 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A510200000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238 100,00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lastRenderedPageBreak/>
              <w:t>Уличное освещение</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A510277400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238 100,00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A510277400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200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238 100,00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A510277400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240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238 100,00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b/>
                <w:bCs/>
                <w:color w:val="000000"/>
                <w:sz w:val="20"/>
                <w:szCs w:val="20"/>
              </w:rPr>
            </w:pPr>
            <w:r w:rsidRPr="001B5470">
              <w:rPr>
                <w:b/>
                <w:bCs/>
                <w:color w:val="000000"/>
                <w:sz w:val="20"/>
                <w:szCs w:val="20"/>
              </w:rPr>
              <w:t>Культура,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b/>
                <w:bCs/>
                <w:color w:val="000000"/>
                <w:sz w:val="20"/>
                <w:szCs w:val="20"/>
              </w:rPr>
            </w:pPr>
            <w:r w:rsidRPr="001B5470">
              <w:rPr>
                <w:b/>
                <w:bCs/>
                <w:color w:val="000000"/>
                <w:sz w:val="20"/>
                <w:szCs w:val="20"/>
              </w:rPr>
              <w:t>08</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b/>
                <w:bCs/>
                <w:color w:val="000000"/>
                <w:sz w:val="20"/>
                <w:szCs w:val="20"/>
              </w:rPr>
            </w:pPr>
            <w:r w:rsidRPr="001B5470">
              <w:rPr>
                <w:b/>
                <w:bCs/>
                <w:color w:val="000000"/>
                <w:sz w:val="20"/>
                <w:szCs w:val="20"/>
              </w:rPr>
              <w:t>1 364 300,00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1 130 300,00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Муниципальная программа "Развитие культуры и туризма"</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Ц400000000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1 130 300,00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Подпрограмма "Развитие культуры " муниципальной программы "Развитие культуры и туризма"</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Ц410000000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1 130 300,00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Основное мероприятие "Сохранение и развитие народного творчества"</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Ц410700000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1 130 300,00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 xml:space="preserve">Обеспечение деятельности учреждений в сфере </w:t>
            </w:r>
            <w:proofErr w:type="spellStart"/>
            <w:r w:rsidRPr="001B5470">
              <w:rPr>
                <w:color w:val="000000"/>
                <w:sz w:val="20"/>
                <w:szCs w:val="20"/>
              </w:rPr>
              <w:t>культурно-досугового</w:t>
            </w:r>
            <w:proofErr w:type="spellEnd"/>
            <w:r w:rsidRPr="001B5470">
              <w:rPr>
                <w:color w:val="000000"/>
                <w:sz w:val="20"/>
                <w:szCs w:val="20"/>
              </w:rPr>
              <w:t xml:space="preserve"> обслуживания населения</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Ц410740390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1 130 300,00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Ц410740390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200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545 900,00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Ц410740390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240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545 900,00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Ц410740390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500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584 400,00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01</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Ц410740390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540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584 400,00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234 000,00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Муниципальная программа "Развитие культуры и туризма"</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Ц400000000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234 000,00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Подпрограмма "Развитие культуры " муниципальной программы "Развитие культуры и туризма"</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Ц410000000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234 000,00</w:t>
            </w:r>
          </w:p>
        </w:tc>
      </w:tr>
      <w:tr w:rsidR="001B5470" w:rsidRPr="001B5470" w:rsidTr="001B5470">
        <w:trPr>
          <w:trHeight w:val="1248"/>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Основное мероприятие "Создание условий для оказания доступных и качественных услуг государственными учреждениями культуры, архивами и образовательными организациями в сфере культуры и искусства"</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Ц411100000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234 000,00</w:t>
            </w:r>
          </w:p>
        </w:tc>
      </w:tr>
      <w:tr w:rsidR="001B5470" w:rsidRPr="001B5470" w:rsidTr="001B5470">
        <w:trPr>
          <w:trHeight w:val="1248"/>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 xml:space="preserve">Обеспечение деятельности централизованных бухгалтерий, учреждений (центров) </w:t>
            </w:r>
            <w:proofErr w:type="spellStart"/>
            <w:proofErr w:type="gramStart"/>
            <w:r w:rsidRPr="001B5470">
              <w:rPr>
                <w:color w:val="000000"/>
                <w:sz w:val="20"/>
                <w:szCs w:val="20"/>
              </w:rPr>
              <w:t>финансового-производственного</w:t>
            </w:r>
            <w:proofErr w:type="spellEnd"/>
            <w:proofErr w:type="gramEnd"/>
            <w:r w:rsidRPr="001B5470">
              <w:rPr>
                <w:color w:val="000000"/>
                <w:sz w:val="20"/>
                <w:szCs w:val="20"/>
              </w:rPr>
              <w:t xml:space="preserve"> обеспечения, служб инженерно-хозяйственного сопровождения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Ц411140700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234 000,00</w:t>
            </w:r>
          </w:p>
        </w:tc>
      </w:tr>
      <w:tr w:rsidR="001B5470" w:rsidRPr="001B5470" w:rsidTr="001B5470">
        <w:trPr>
          <w:trHeight w:val="1560"/>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Ц411140700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100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208 100,00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Ц411140700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120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208 100,00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Ц411140700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200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20 100,00</w:t>
            </w:r>
          </w:p>
        </w:tc>
      </w:tr>
      <w:tr w:rsidR="001B5470" w:rsidRPr="001B5470" w:rsidTr="001B5470">
        <w:trPr>
          <w:trHeight w:val="624"/>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Ц411140700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240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20 100,00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Ц411140700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800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5 800,00</w:t>
            </w:r>
          </w:p>
        </w:tc>
      </w:tr>
      <w:tr w:rsidR="001B5470" w:rsidRPr="001B5470" w:rsidTr="001B5470">
        <w:trPr>
          <w:trHeight w:val="312"/>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1B5470" w:rsidRPr="001B5470" w:rsidRDefault="001B5470" w:rsidP="001B5470">
            <w:pPr>
              <w:rPr>
                <w:color w:val="000000"/>
                <w:sz w:val="20"/>
                <w:szCs w:val="20"/>
              </w:rPr>
            </w:pPr>
            <w:r w:rsidRPr="001B5470">
              <w:rPr>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04</w:t>
            </w:r>
          </w:p>
        </w:tc>
        <w:tc>
          <w:tcPr>
            <w:tcW w:w="170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Ц411140700</w:t>
            </w:r>
          </w:p>
        </w:tc>
        <w:tc>
          <w:tcPr>
            <w:tcW w:w="851" w:type="dxa"/>
            <w:gridSpan w:val="2"/>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center"/>
              <w:rPr>
                <w:color w:val="000000"/>
                <w:sz w:val="20"/>
                <w:szCs w:val="20"/>
              </w:rPr>
            </w:pPr>
            <w:r w:rsidRPr="001B5470">
              <w:rPr>
                <w:color w:val="000000"/>
                <w:sz w:val="20"/>
                <w:szCs w:val="20"/>
              </w:rPr>
              <w:t>850</w:t>
            </w:r>
          </w:p>
        </w:tc>
        <w:tc>
          <w:tcPr>
            <w:tcW w:w="1417" w:type="dxa"/>
            <w:gridSpan w:val="3"/>
            <w:tcBorders>
              <w:top w:val="nil"/>
              <w:left w:val="nil"/>
              <w:bottom w:val="single" w:sz="4" w:space="0" w:color="auto"/>
              <w:right w:val="single" w:sz="4" w:space="0" w:color="auto"/>
            </w:tcBorders>
            <w:shd w:val="clear" w:color="auto" w:fill="auto"/>
            <w:vAlign w:val="bottom"/>
            <w:hideMark/>
          </w:tcPr>
          <w:p w:rsidR="001B5470" w:rsidRPr="001B5470" w:rsidRDefault="001B5470" w:rsidP="001B5470">
            <w:pPr>
              <w:jc w:val="right"/>
              <w:rPr>
                <w:color w:val="000000"/>
                <w:sz w:val="20"/>
                <w:szCs w:val="20"/>
              </w:rPr>
            </w:pPr>
            <w:r w:rsidRPr="001B5470">
              <w:rPr>
                <w:color w:val="000000"/>
                <w:sz w:val="20"/>
                <w:szCs w:val="20"/>
              </w:rPr>
              <w:t>5 800,00</w:t>
            </w:r>
          </w:p>
        </w:tc>
      </w:tr>
    </w:tbl>
    <w:p w:rsidR="001B5470" w:rsidRDefault="001B5470"/>
    <w:tbl>
      <w:tblPr>
        <w:tblW w:w="10502" w:type="dxa"/>
        <w:tblInd w:w="96" w:type="dxa"/>
        <w:tblLayout w:type="fixed"/>
        <w:tblLook w:val="04A0"/>
      </w:tblPr>
      <w:tblGrid>
        <w:gridCol w:w="4123"/>
        <w:gridCol w:w="992"/>
        <w:gridCol w:w="567"/>
        <w:gridCol w:w="1276"/>
        <w:gridCol w:w="709"/>
        <w:gridCol w:w="1417"/>
        <w:gridCol w:w="1418"/>
      </w:tblGrid>
      <w:tr w:rsidR="001B5470" w:rsidRPr="009249DD" w:rsidTr="009249DD">
        <w:trPr>
          <w:gridAfter w:val="1"/>
          <w:wAfter w:w="1418" w:type="dxa"/>
          <w:trHeight w:val="2778"/>
        </w:trPr>
        <w:tc>
          <w:tcPr>
            <w:tcW w:w="9084" w:type="dxa"/>
            <w:gridSpan w:val="6"/>
            <w:tcBorders>
              <w:top w:val="nil"/>
              <w:left w:val="nil"/>
              <w:bottom w:val="nil"/>
              <w:right w:val="nil"/>
            </w:tcBorders>
            <w:shd w:val="clear" w:color="auto" w:fill="auto"/>
            <w:vAlign w:val="center"/>
            <w:hideMark/>
          </w:tcPr>
          <w:p w:rsidR="001B5470" w:rsidRPr="009249DD" w:rsidRDefault="001B5470" w:rsidP="001B5470">
            <w:pPr>
              <w:jc w:val="right"/>
              <w:rPr>
                <w:i/>
                <w:iCs/>
                <w:color w:val="000000"/>
                <w:sz w:val="20"/>
                <w:szCs w:val="20"/>
              </w:rPr>
            </w:pPr>
            <w:r w:rsidRPr="009249DD">
              <w:rPr>
                <w:i/>
                <w:iCs/>
                <w:color w:val="000000"/>
                <w:sz w:val="20"/>
                <w:szCs w:val="20"/>
              </w:rPr>
              <w:lastRenderedPageBreak/>
              <w:t>Приложение 6</w:t>
            </w:r>
            <w:r w:rsidRPr="009249DD">
              <w:rPr>
                <w:i/>
                <w:iCs/>
                <w:color w:val="000000"/>
                <w:sz w:val="20"/>
                <w:szCs w:val="20"/>
              </w:rPr>
              <w:br/>
              <w:t>к  решению Собрания депутатов</w:t>
            </w:r>
            <w:r w:rsidRPr="009249DD">
              <w:rPr>
                <w:i/>
                <w:iCs/>
                <w:color w:val="000000"/>
                <w:sz w:val="20"/>
                <w:szCs w:val="20"/>
              </w:rPr>
              <w:br/>
              <w:t>Убеевского сельского поселения Красноармейского района Чувашской Республики</w:t>
            </w:r>
            <w:r w:rsidRPr="009249DD">
              <w:rPr>
                <w:i/>
                <w:iCs/>
                <w:color w:val="000000"/>
                <w:sz w:val="20"/>
                <w:szCs w:val="20"/>
              </w:rPr>
              <w:br/>
              <w:t xml:space="preserve">«О </w:t>
            </w:r>
            <w:proofErr w:type="gramStart"/>
            <w:r w:rsidRPr="009249DD">
              <w:rPr>
                <w:i/>
                <w:iCs/>
                <w:color w:val="000000"/>
                <w:sz w:val="20"/>
                <w:szCs w:val="20"/>
              </w:rPr>
              <w:t>бюджете</w:t>
            </w:r>
            <w:proofErr w:type="gramEnd"/>
            <w:r w:rsidRPr="009249DD">
              <w:rPr>
                <w:i/>
                <w:iCs/>
                <w:color w:val="000000"/>
                <w:sz w:val="20"/>
                <w:szCs w:val="20"/>
              </w:rPr>
              <w:t xml:space="preserve"> Убеевского сельского поселения Красноармейского района Чувашской Республики</w:t>
            </w:r>
            <w:r w:rsidRPr="009249DD">
              <w:rPr>
                <w:i/>
                <w:iCs/>
                <w:color w:val="000000"/>
                <w:sz w:val="20"/>
                <w:szCs w:val="20"/>
              </w:rPr>
              <w:br/>
              <w:t xml:space="preserve">на 2020 год  и на плановый </w:t>
            </w:r>
            <w:r w:rsidRPr="009249DD">
              <w:rPr>
                <w:i/>
                <w:iCs/>
                <w:color w:val="000000"/>
                <w:sz w:val="20"/>
                <w:szCs w:val="20"/>
              </w:rPr>
              <w:br/>
              <w:t>период 2021 и 2022 годов»</w:t>
            </w:r>
          </w:p>
        </w:tc>
      </w:tr>
      <w:tr w:rsidR="001B5470" w:rsidRPr="009249DD" w:rsidTr="009249DD">
        <w:trPr>
          <w:gridAfter w:val="1"/>
          <w:wAfter w:w="1418" w:type="dxa"/>
          <w:trHeight w:val="2415"/>
        </w:trPr>
        <w:tc>
          <w:tcPr>
            <w:tcW w:w="9084" w:type="dxa"/>
            <w:gridSpan w:val="6"/>
            <w:tcBorders>
              <w:top w:val="nil"/>
              <w:left w:val="nil"/>
              <w:bottom w:val="nil"/>
              <w:right w:val="nil"/>
            </w:tcBorders>
            <w:shd w:val="clear" w:color="auto" w:fill="auto"/>
            <w:vAlign w:val="center"/>
            <w:hideMark/>
          </w:tcPr>
          <w:p w:rsidR="001B5470" w:rsidRPr="009249DD" w:rsidRDefault="001B5470" w:rsidP="001B5470">
            <w:pPr>
              <w:jc w:val="center"/>
              <w:rPr>
                <w:b/>
                <w:bCs/>
                <w:color w:val="000000"/>
                <w:sz w:val="20"/>
                <w:szCs w:val="20"/>
              </w:rPr>
            </w:pPr>
            <w:r w:rsidRPr="009249DD">
              <w:rPr>
                <w:b/>
                <w:bCs/>
                <w:color w:val="000000"/>
                <w:sz w:val="20"/>
                <w:szCs w:val="20"/>
              </w:rPr>
              <w:t>Распределение</w:t>
            </w:r>
            <w:r w:rsidRPr="009249DD">
              <w:rPr>
                <w:b/>
                <w:bCs/>
                <w:color w:val="000000"/>
                <w:sz w:val="20"/>
                <w:szCs w:val="20"/>
              </w:rPr>
              <w:br/>
              <w:t>бюджетных ассигнований по разделам, подразделам, целевым статьям (муниципальным программам Убеевского сельского поселения Красноармейского района Чувашской Республики) и группа</w:t>
            </w:r>
            <w:proofErr w:type="gramStart"/>
            <w:r w:rsidRPr="009249DD">
              <w:rPr>
                <w:b/>
                <w:bCs/>
                <w:color w:val="000000"/>
                <w:sz w:val="20"/>
                <w:szCs w:val="20"/>
              </w:rPr>
              <w:t>м(</w:t>
            </w:r>
            <w:proofErr w:type="gramEnd"/>
            <w:r w:rsidRPr="009249DD">
              <w:rPr>
                <w:b/>
                <w:bCs/>
                <w:color w:val="000000"/>
                <w:sz w:val="20"/>
                <w:szCs w:val="20"/>
              </w:rPr>
              <w:t>группам и подгруппам) видов расходов классификации расходов бюджета Убеевского сельского поселения Красноармейского района Чувашской Республики на 2021 и 2022 годы</w:t>
            </w:r>
          </w:p>
        </w:tc>
      </w:tr>
      <w:tr w:rsidR="001B5470" w:rsidRPr="009249DD" w:rsidTr="009249DD">
        <w:trPr>
          <w:gridAfter w:val="1"/>
          <w:wAfter w:w="1418" w:type="dxa"/>
          <w:trHeight w:val="483"/>
        </w:trPr>
        <w:tc>
          <w:tcPr>
            <w:tcW w:w="9084" w:type="dxa"/>
            <w:gridSpan w:val="6"/>
            <w:tcBorders>
              <w:top w:val="nil"/>
              <w:left w:val="nil"/>
              <w:bottom w:val="nil"/>
              <w:right w:val="nil"/>
            </w:tcBorders>
            <w:shd w:val="clear" w:color="auto" w:fill="auto"/>
            <w:vAlign w:val="center"/>
            <w:hideMark/>
          </w:tcPr>
          <w:p w:rsidR="001B5470" w:rsidRPr="009249DD" w:rsidRDefault="001B5470" w:rsidP="001B5470">
            <w:pPr>
              <w:jc w:val="right"/>
              <w:rPr>
                <w:color w:val="000000"/>
                <w:sz w:val="20"/>
                <w:szCs w:val="20"/>
              </w:rPr>
            </w:pPr>
            <w:r w:rsidRPr="009249DD">
              <w:rPr>
                <w:color w:val="000000"/>
                <w:sz w:val="20"/>
                <w:szCs w:val="20"/>
              </w:rPr>
              <w:t>(рублей)</w:t>
            </w:r>
          </w:p>
        </w:tc>
      </w:tr>
      <w:tr w:rsidR="009249DD" w:rsidRPr="009249DD" w:rsidTr="009249DD">
        <w:trPr>
          <w:gridAfter w:val="1"/>
          <w:wAfter w:w="1418" w:type="dxa"/>
          <w:trHeight w:val="549"/>
        </w:trPr>
        <w:tc>
          <w:tcPr>
            <w:tcW w:w="4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5470" w:rsidRPr="009249DD" w:rsidRDefault="001B5470" w:rsidP="001B5470">
            <w:pPr>
              <w:jc w:val="center"/>
              <w:rPr>
                <w:color w:val="000000"/>
                <w:sz w:val="20"/>
                <w:szCs w:val="20"/>
              </w:rPr>
            </w:pPr>
            <w:r w:rsidRPr="009249DD">
              <w:rPr>
                <w:color w:val="000000"/>
                <w:sz w:val="20"/>
                <w:szCs w:val="20"/>
              </w:rPr>
              <w:t>Наименование</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B5470" w:rsidRPr="009249DD" w:rsidRDefault="001B5470" w:rsidP="001B5470">
            <w:pPr>
              <w:jc w:val="center"/>
              <w:rPr>
                <w:color w:val="000000"/>
                <w:sz w:val="20"/>
                <w:szCs w:val="20"/>
              </w:rPr>
            </w:pPr>
            <w:r w:rsidRPr="009249DD">
              <w:rPr>
                <w:color w:val="000000"/>
                <w:sz w:val="20"/>
                <w:szCs w:val="20"/>
              </w:rPr>
              <w:t>Раздел</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B5470" w:rsidRPr="009249DD" w:rsidRDefault="001B5470" w:rsidP="001B5470">
            <w:pPr>
              <w:jc w:val="center"/>
              <w:rPr>
                <w:color w:val="000000"/>
                <w:sz w:val="20"/>
                <w:szCs w:val="20"/>
              </w:rPr>
            </w:pPr>
            <w:r w:rsidRPr="009249DD">
              <w:rPr>
                <w:color w:val="000000"/>
                <w:sz w:val="20"/>
                <w:szCs w:val="20"/>
              </w:rPr>
              <w:t>Подраздел</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B5470" w:rsidRPr="009249DD" w:rsidRDefault="001B5470" w:rsidP="001B5470">
            <w:pPr>
              <w:jc w:val="center"/>
              <w:rPr>
                <w:color w:val="000000"/>
                <w:sz w:val="20"/>
                <w:szCs w:val="20"/>
              </w:rPr>
            </w:pPr>
            <w:r w:rsidRPr="009249DD">
              <w:rPr>
                <w:color w:val="000000"/>
                <w:sz w:val="20"/>
                <w:szCs w:val="20"/>
              </w:rPr>
              <w:t>Целевая статья (муниципальные программы)</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B5470" w:rsidRPr="009249DD" w:rsidRDefault="001B5470" w:rsidP="001B5470">
            <w:pPr>
              <w:jc w:val="center"/>
              <w:rPr>
                <w:color w:val="000000"/>
                <w:sz w:val="20"/>
                <w:szCs w:val="20"/>
              </w:rPr>
            </w:pPr>
            <w:r w:rsidRPr="009249DD">
              <w:rPr>
                <w:color w:val="000000"/>
                <w:sz w:val="20"/>
                <w:szCs w:val="20"/>
              </w:rPr>
              <w:t>Групп</w:t>
            </w:r>
            <w:proofErr w:type="gramStart"/>
            <w:r w:rsidRPr="009249DD">
              <w:rPr>
                <w:color w:val="000000"/>
                <w:sz w:val="20"/>
                <w:szCs w:val="20"/>
              </w:rPr>
              <w:t>а(</w:t>
            </w:r>
            <w:proofErr w:type="gramEnd"/>
            <w:r w:rsidRPr="009249DD">
              <w:rPr>
                <w:color w:val="000000"/>
                <w:sz w:val="20"/>
                <w:szCs w:val="20"/>
              </w:rPr>
              <w:t>группа и подгруппа) вида расходов</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B5470" w:rsidRPr="009249DD" w:rsidRDefault="001B5470" w:rsidP="001B5470">
            <w:pPr>
              <w:jc w:val="center"/>
              <w:rPr>
                <w:color w:val="000000"/>
                <w:sz w:val="20"/>
                <w:szCs w:val="20"/>
              </w:rPr>
            </w:pPr>
            <w:r w:rsidRPr="009249DD">
              <w:rPr>
                <w:color w:val="000000"/>
                <w:sz w:val="20"/>
                <w:szCs w:val="20"/>
              </w:rPr>
              <w:t>Сумма</w:t>
            </w:r>
          </w:p>
        </w:tc>
      </w:tr>
      <w:tr w:rsidR="009249DD" w:rsidRPr="009249DD" w:rsidTr="009249DD">
        <w:trPr>
          <w:trHeight w:val="2394"/>
        </w:trPr>
        <w:tc>
          <w:tcPr>
            <w:tcW w:w="4123" w:type="dxa"/>
            <w:vMerge/>
            <w:tcBorders>
              <w:top w:val="single" w:sz="4" w:space="0" w:color="000000"/>
              <w:left w:val="single" w:sz="4" w:space="0" w:color="000000"/>
              <w:bottom w:val="single" w:sz="4" w:space="0" w:color="000000"/>
              <w:right w:val="single" w:sz="4" w:space="0" w:color="000000"/>
            </w:tcBorders>
            <w:vAlign w:val="center"/>
            <w:hideMark/>
          </w:tcPr>
          <w:p w:rsidR="001B5470" w:rsidRPr="009249DD" w:rsidRDefault="001B5470" w:rsidP="001B5470">
            <w:pPr>
              <w:rPr>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B5470" w:rsidRPr="009249DD" w:rsidRDefault="001B5470" w:rsidP="001B5470">
            <w:pPr>
              <w:rPr>
                <w:color w:val="000000"/>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B5470" w:rsidRPr="009249DD" w:rsidRDefault="001B5470" w:rsidP="001B5470">
            <w:pPr>
              <w:rPr>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B5470" w:rsidRPr="009249DD" w:rsidRDefault="001B5470" w:rsidP="001B5470">
            <w:pPr>
              <w:rPr>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B5470" w:rsidRPr="009249DD" w:rsidRDefault="001B5470" w:rsidP="001B5470">
            <w:pPr>
              <w:rPr>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1B5470" w:rsidRPr="009249DD" w:rsidRDefault="001B5470" w:rsidP="001B5470">
            <w:pPr>
              <w:jc w:val="center"/>
              <w:rPr>
                <w:color w:val="000000"/>
                <w:sz w:val="20"/>
                <w:szCs w:val="20"/>
              </w:rPr>
            </w:pPr>
            <w:r w:rsidRPr="009249DD">
              <w:rPr>
                <w:color w:val="000000"/>
                <w:sz w:val="20"/>
                <w:szCs w:val="20"/>
              </w:rPr>
              <w:t>2021 год</w:t>
            </w:r>
          </w:p>
        </w:tc>
        <w:tc>
          <w:tcPr>
            <w:tcW w:w="1418" w:type="dxa"/>
            <w:tcBorders>
              <w:top w:val="nil"/>
              <w:left w:val="nil"/>
              <w:bottom w:val="single" w:sz="4" w:space="0" w:color="000000"/>
              <w:right w:val="single" w:sz="4" w:space="0" w:color="000000"/>
            </w:tcBorders>
            <w:shd w:val="clear" w:color="auto" w:fill="auto"/>
            <w:vAlign w:val="center"/>
            <w:hideMark/>
          </w:tcPr>
          <w:p w:rsidR="001B5470" w:rsidRPr="009249DD" w:rsidRDefault="001B5470" w:rsidP="001B5470">
            <w:pPr>
              <w:jc w:val="center"/>
              <w:rPr>
                <w:color w:val="000000"/>
                <w:sz w:val="20"/>
                <w:szCs w:val="20"/>
              </w:rPr>
            </w:pPr>
            <w:r w:rsidRPr="009249DD">
              <w:rPr>
                <w:color w:val="000000"/>
                <w:sz w:val="20"/>
                <w:szCs w:val="20"/>
              </w:rPr>
              <w:t>2022 год</w:t>
            </w:r>
          </w:p>
        </w:tc>
      </w:tr>
      <w:tr w:rsidR="009249DD" w:rsidRPr="009249DD" w:rsidTr="009249DD">
        <w:trPr>
          <w:trHeight w:val="432"/>
        </w:trPr>
        <w:tc>
          <w:tcPr>
            <w:tcW w:w="4123" w:type="dxa"/>
            <w:tcBorders>
              <w:top w:val="nil"/>
              <w:left w:val="single" w:sz="4" w:space="0" w:color="000000"/>
              <w:bottom w:val="nil"/>
              <w:right w:val="single" w:sz="4" w:space="0" w:color="000000"/>
            </w:tcBorders>
            <w:shd w:val="clear" w:color="auto" w:fill="auto"/>
            <w:hideMark/>
          </w:tcPr>
          <w:p w:rsidR="001B5470" w:rsidRPr="009249DD" w:rsidRDefault="001B5470" w:rsidP="001B5470">
            <w:pPr>
              <w:jc w:val="center"/>
              <w:rPr>
                <w:color w:val="000000"/>
                <w:sz w:val="20"/>
                <w:szCs w:val="20"/>
              </w:rPr>
            </w:pPr>
            <w:r w:rsidRPr="009249DD">
              <w:rPr>
                <w:color w:val="000000"/>
                <w:sz w:val="20"/>
                <w:szCs w:val="20"/>
              </w:rPr>
              <w:t>1</w:t>
            </w:r>
          </w:p>
        </w:tc>
        <w:tc>
          <w:tcPr>
            <w:tcW w:w="992" w:type="dxa"/>
            <w:tcBorders>
              <w:top w:val="nil"/>
              <w:left w:val="nil"/>
              <w:bottom w:val="nil"/>
              <w:right w:val="single" w:sz="4" w:space="0" w:color="000000"/>
            </w:tcBorders>
            <w:shd w:val="clear" w:color="auto" w:fill="auto"/>
            <w:hideMark/>
          </w:tcPr>
          <w:p w:rsidR="001B5470" w:rsidRPr="009249DD" w:rsidRDefault="001B5470" w:rsidP="001B5470">
            <w:pPr>
              <w:jc w:val="center"/>
              <w:rPr>
                <w:color w:val="000000"/>
                <w:sz w:val="20"/>
                <w:szCs w:val="20"/>
              </w:rPr>
            </w:pPr>
            <w:r w:rsidRPr="009249DD">
              <w:rPr>
                <w:color w:val="000000"/>
                <w:sz w:val="20"/>
                <w:szCs w:val="20"/>
              </w:rPr>
              <w:t>2</w:t>
            </w:r>
          </w:p>
        </w:tc>
        <w:tc>
          <w:tcPr>
            <w:tcW w:w="567" w:type="dxa"/>
            <w:tcBorders>
              <w:top w:val="nil"/>
              <w:left w:val="nil"/>
              <w:bottom w:val="nil"/>
              <w:right w:val="single" w:sz="4" w:space="0" w:color="000000"/>
            </w:tcBorders>
            <w:shd w:val="clear" w:color="auto" w:fill="auto"/>
            <w:hideMark/>
          </w:tcPr>
          <w:p w:rsidR="001B5470" w:rsidRPr="009249DD" w:rsidRDefault="001B5470" w:rsidP="001B5470">
            <w:pPr>
              <w:jc w:val="center"/>
              <w:rPr>
                <w:color w:val="000000"/>
                <w:sz w:val="20"/>
                <w:szCs w:val="20"/>
              </w:rPr>
            </w:pPr>
            <w:r w:rsidRPr="009249DD">
              <w:rPr>
                <w:color w:val="000000"/>
                <w:sz w:val="20"/>
                <w:szCs w:val="20"/>
              </w:rPr>
              <w:t>3</w:t>
            </w:r>
          </w:p>
        </w:tc>
        <w:tc>
          <w:tcPr>
            <w:tcW w:w="1276" w:type="dxa"/>
            <w:tcBorders>
              <w:top w:val="nil"/>
              <w:left w:val="nil"/>
              <w:bottom w:val="nil"/>
              <w:right w:val="single" w:sz="4" w:space="0" w:color="000000"/>
            </w:tcBorders>
            <w:shd w:val="clear" w:color="auto" w:fill="auto"/>
            <w:hideMark/>
          </w:tcPr>
          <w:p w:rsidR="001B5470" w:rsidRPr="009249DD" w:rsidRDefault="001B5470" w:rsidP="001B5470">
            <w:pPr>
              <w:jc w:val="center"/>
              <w:rPr>
                <w:color w:val="000000"/>
                <w:sz w:val="20"/>
                <w:szCs w:val="20"/>
              </w:rPr>
            </w:pPr>
            <w:r w:rsidRPr="009249DD">
              <w:rPr>
                <w:color w:val="000000"/>
                <w:sz w:val="20"/>
                <w:szCs w:val="20"/>
              </w:rPr>
              <w:t>4</w:t>
            </w:r>
          </w:p>
        </w:tc>
        <w:tc>
          <w:tcPr>
            <w:tcW w:w="709" w:type="dxa"/>
            <w:tcBorders>
              <w:top w:val="nil"/>
              <w:left w:val="nil"/>
              <w:bottom w:val="nil"/>
              <w:right w:val="single" w:sz="4" w:space="0" w:color="000000"/>
            </w:tcBorders>
            <w:shd w:val="clear" w:color="auto" w:fill="auto"/>
            <w:hideMark/>
          </w:tcPr>
          <w:p w:rsidR="001B5470" w:rsidRPr="009249DD" w:rsidRDefault="001B5470" w:rsidP="001B5470">
            <w:pPr>
              <w:jc w:val="center"/>
              <w:rPr>
                <w:color w:val="000000"/>
                <w:sz w:val="20"/>
                <w:szCs w:val="20"/>
              </w:rPr>
            </w:pPr>
            <w:r w:rsidRPr="009249DD">
              <w:rPr>
                <w:color w:val="000000"/>
                <w:sz w:val="20"/>
                <w:szCs w:val="20"/>
              </w:rPr>
              <w:t>5</w:t>
            </w:r>
          </w:p>
        </w:tc>
        <w:tc>
          <w:tcPr>
            <w:tcW w:w="1417" w:type="dxa"/>
            <w:tcBorders>
              <w:top w:val="nil"/>
              <w:left w:val="nil"/>
              <w:bottom w:val="nil"/>
              <w:right w:val="single" w:sz="4" w:space="0" w:color="000000"/>
            </w:tcBorders>
            <w:shd w:val="clear" w:color="auto" w:fill="auto"/>
            <w:hideMark/>
          </w:tcPr>
          <w:p w:rsidR="001B5470" w:rsidRPr="009249DD" w:rsidRDefault="001B5470" w:rsidP="001B5470">
            <w:pPr>
              <w:jc w:val="center"/>
              <w:rPr>
                <w:color w:val="000000"/>
                <w:sz w:val="20"/>
                <w:szCs w:val="20"/>
              </w:rPr>
            </w:pPr>
            <w:r w:rsidRPr="009249DD">
              <w:rPr>
                <w:color w:val="000000"/>
                <w:sz w:val="20"/>
                <w:szCs w:val="20"/>
              </w:rPr>
              <w:t>6</w:t>
            </w:r>
          </w:p>
        </w:tc>
        <w:tc>
          <w:tcPr>
            <w:tcW w:w="1418" w:type="dxa"/>
            <w:tcBorders>
              <w:top w:val="nil"/>
              <w:left w:val="nil"/>
              <w:bottom w:val="nil"/>
              <w:right w:val="single" w:sz="4" w:space="0" w:color="000000"/>
            </w:tcBorders>
            <w:shd w:val="clear" w:color="auto" w:fill="auto"/>
            <w:hideMark/>
          </w:tcPr>
          <w:p w:rsidR="001B5470" w:rsidRPr="009249DD" w:rsidRDefault="001B5470" w:rsidP="001B5470">
            <w:pPr>
              <w:jc w:val="center"/>
              <w:rPr>
                <w:color w:val="000000"/>
                <w:sz w:val="20"/>
                <w:szCs w:val="20"/>
              </w:rPr>
            </w:pPr>
            <w:r w:rsidRPr="009249DD">
              <w:rPr>
                <w:color w:val="000000"/>
                <w:sz w:val="20"/>
                <w:szCs w:val="20"/>
              </w:rPr>
              <w:t>7</w:t>
            </w:r>
          </w:p>
        </w:tc>
      </w:tr>
      <w:tr w:rsidR="009249DD" w:rsidRPr="009249DD" w:rsidTr="009249DD">
        <w:trPr>
          <w:trHeight w:val="312"/>
        </w:trPr>
        <w:tc>
          <w:tcPr>
            <w:tcW w:w="4123" w:type="dxa"/>
            <w:tcBorders>
              <w:top w:val="single" w:sz="4" w:space="0" w:color="auto"/>
              <w:left w:val="single" w:sz="4" w:space="0" w:color="auto"/>
              <w:bottom w:val="single" w:sz="4" w:space="0" w:color="auto"/>
              <w:right w:val="single" w:sz="4" w:space="0" w:color="auto"/>
            </w:tcBorders>
            <w:shd w:val="clear" w:color="FFFFFF" w:fill="FFFFFF"/>
            <w:hideMark/>
          </w:tcPr>
          <w:p w:rsidR="001B5470" w:rsidRPr="009249DD" w:rsidRDefault="001B5470" w:rsidP="001B5470">
            <w:pPr>
              <w:rPr>
                <w:color w:val="000000"/>
                <w:sz w:val="20"/>
                <w:szCs w:val="20"/>
              </w:rPr>
            </w:pPr>
            <w:r w:rsidRPr="009249DD">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FFFFFF" w:fill="FFFFFF"/>
            <w:hideMark/>
          </w:tcPr>
          <w:p w:rsidR="001B5470" w:rsidRPr="009249DD" w:rsidRDefault="001B5470" w:rsidP="001B5470">
            <w:pPr>
              <w:rPr>
                <w:color w:val="000000"/>
                <w:sz w:val="20"/>
                <w:szCs w:val="20"/>
              </w:rPr>
            </w:pPr>
            <w:r w:rsidRPr="009249DD">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FFFFFF" w:fill="FFFFFF"/>
            <w:hideMark/>
          </w:tcPr>
          <w:p w:rsidR="001B5470" w:rsidRPr="009249DD" w:rsidRDefault="001B5470" w:rsidP="001B5470">
            <w:pPr>
              <w:rPr>
                <w:color w:val="000000"/>
                <w:sz w:val="20"/>
                <w:szCs w:val="20"/>
              </w:rPr>
            </w:pPr>
            <w:r w:rsidRPr="009249DD">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FFFFFF" w:fill="FFFFFF"/>
            <w:hideMark/>
          </w:tcPr>
          <w:p w:rsidR="001B5470" w:rsidRPr="009249DD" w:rsidRDefault="001B5470" w:rsidP="001B5470">
            <w:pPr>
              <w:rPr>
                <w:color w:val="000000"/>
                <w:sz w:val="20"/>
                <w:szCs w:val="20"/>
              </w:rPr>
            </w:pPr>
            <w:r w:rsidRPr="009249DD">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FFFFFF" w:fill="FFFFFF"/>
            <w:hideMark/>
          </w:tcPr>
          <w:p w:rsidR="001B5470" w:rsidRPr="009249DD" w:rsidRDefault="001B5470" w:rsidP="001B5470">
            <w:pPr>
              <w:rPr>
                <w:color w:val="000000"/>
                <w:sz w:val="20"/>
                <w:szCs w:val="20"/>
              </w:rPr>
            </w:pPr>
            <w:r w:rsidRPr="009249DD">
              <w:rPr>
                <w:color w:val="000000"/>
                <w:sz w:val="20"/>
                <w:szCs w:val="20"/>
              </w:rPr>
              <w:t> </w:t>
            </w:r>
          </w:p>
        </w:tc>
        <w:tc>
          <w:tcPr>
            <w:tcW w:w="1417" w:type="dxa"/>
            <w:tcBorders>
              <w:top w:val="single" w:sz="4" w:space="0" w:color="auto"/>
              <w:left w:val="nil"/>
              <w:bottom w:val="single" w:sz="4" w:space="0" w:color="auto"/>
              <w:right w:val="single" w:sz="4" w:space="0" w:color="auto"/>
            </w:tcBorders>
            <w:shd w:val="clear" w:color="FFFFFF" w:fill="FFFFFF"/>
            <w:hideMark/>
          </w:tcPr>
          <w:p w:rsidR="001B5470" w:rsidRPr="009249DD" w:rsidRDefault="001B5470" w:rsidP="001B5470">
            <w:pPr>
              <w:rPr>
                <w:color w:val="000000"/>
                <w:sz w:val="20"/>
                <w:szCs w:val="20"/>
              </w:rPr>
            </w:pPr>
            <w:r w:rsidRPr="009249DD">
              <w:rPr>
                <w:color w:val="000000"/>
                <w:sz w:val="20"/>
                <w:szCs w:val="20"/>
              </w:rPr>
              <w:t> </w:t>
            </w:r>
          </w:p>
        </w:tc>
        <w:tc>
          <w:tcPr>
            <w:tcW w:w="1418" w:type="dxa"/>
            <w:tcBorders>
              <w:top w:val="single" w:sz="4" w:space="0" w:color="auto"/>
              <w:left w:val="nil"/>
              <w:bottom w:val="single" w:sz="4" w:space="0" w:color="auto"/>
              <w:right w:val="single" w:sz="4" w:space="0" w:color="auto"/>
            </w:tcBorders>
            <w:shd w:val="clear" w:color="FFFFFF" w:fill="FFFFFF"/>
            <w:hideMark/>
          </w:tcPr>
          <w:p w:rsidR="001B5470" w:rsidRPr="009249DD" w:rsidRDefault="001B5470" w:rsidP="001B5470">
            <w:pPr>
              <w:rPr>
                <w:color w:val="000000"/>
                <w:sz w:val="20"/>
                <w:szCs w:val="20"/>
              </w:rPr>
            </w:pPr>
            <w:r w:rsidRPr="009249DD">
              <w:rPr>
                <w:color w:val="000000"/>
                <w:sz w:val="20"/>
                <w:szCs w:val="20"/>
              </w:rPr>
              <w:t> </w:t>
            </w:r>
          </w:p>
        </w:tc>
      </w:tr>
      <w:tr w:rsidR="009249DD" w:rsidRPr="009249DD" w:rsidTr="009249DD">
        <w:trPr>
          <w:trHeight w:val="312"/>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b/>
                <w:bCs/>
                <w:color w:val="000000"/>
                <w:sz w:val="20"/>
                <w:szCs w:val="20"/>
              </w:rPr>
            </w:pPr>
            <w:r w:rsidRPr="009249DD">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hideMark/>
          </w:tcPr>
          <w:p w:rsidR="001B5470" w:rsidRPr="009249DD" w:rsidRDefault="001B5470" w:rsidP="001B5470">
            <w:pPr>
              <w:rPr>
                <w:color w:val="000000"/>
                <w:sz w:val="20"/>
                <w:szCs w:val="20"/>
              </w:rPr>
            </w:pPr>
            <w:r w:rsidRPr="009249DD">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1B5470" w:rsidRPr="009249DD" w:rsidRDefault="001B5470" w:rsidP="001B5470">
            <w:pPr>
              <w:rPr>
                <w:color w:val="000000"/>
                <w:sz w:val="20"/>
                <w:szCs w:val="20"/>
              </w:rPr>
            </w:pPr>
            <w:r w:rsidRPr="009249D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1B5470" w:rsidRPr="009249DD" w:rsidRDefault="001B5470" w:rsidP="001B5470">
            <w:pPr>
              <w:rPr>
                <w:color w:val="000000"/>
                <w:sz w:val="20"/>
                <w:szCs w:val="20"/>
              </w:rPr>
            </w:pPr>
            <w:r w:rsidRPr="009249DD">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1B5470" w:rsidRPr="009249DD" w:rsidRDefault="001B5470" w:rsidP="001B5470">
            <w:pP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right"/>
              <w:rPr>
                <w:b/>
                <w:bCs/>
                <w:color w:val="000000"/>
                <w:sz w:val="20"/>
                <w:szCs w:val="20"/>
              </w:rPr>
            </w:pPr>
            <w:r w:rsidRPr="009249DD">
              <w:rPr>
                <w:b/>
                <w:bCs/>
                <w:color w:val="000000"/>
                <w:sz w:val="20"/>
                <w:szCs w:val="20"/>
              </w:rPr>
              <w:t>3 866 220,00</w:t>
            </w:r>
          </w:p>
        </w:tc>
        <w:tc>
          <w:tcPr>
            <w:tcW w:w="1418"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right"/>
              <w:rPr>
                <w:b/>
                <w:bCs/>
                <w:color w:val="000000"/>
                <w:sz w:val="20"/>
                <w:szCs w:val="20"/>
              </w:rPr>
            </w:pPr>
            <w:r w:rsidRPr="009249DD">
              <w:rPr>
                <w:b/>
                <w:bCs/>
                <w:color w:val="000000"/>
                <w:sz w:val="20"/>
                <w:szCs w:val="20"/>
              </w:rPr>
              <w:t>4 081 660,00</w:t>
            </w:r>
          </w:p>
        </w:tc>
      </w:tr>
      <w:tr w:rsidR="009249DD" w:rsidRPr="009249DD" w:rsidTr="009249DD">
        <w:trPr>
          <w:trHeight w:val="312"/>
        </w:trPr>
        <w:tc>
          <w:tcPr>
            <w:tcW w:w="4123" w:type="dxa"/>
            <w:tcBorders>
              <w:top w:val="nil"/>
              <w:left w:val="single" w:sz="4" w:space="0" w:color="auto"/>
              <w:bottom w:val="single" w:sz="4" w:space="0" w:color="auto"/>
              <w:right w:val="single" w:sz="4" w:space="0" w:color="auto"/>
            </w:tcBorders>
            <w:shd w:val="clear" w:color="FFFFFF" w:fill="FFFFFF"/>
            <w:vAlign w:val="bottom"/>
            <w:hideMark/>
          </w:tcPr>
          <w:p w:rsidR="001B5470" w:rsidRPr="009249DD" w:rsidRDefault="001B5470" w:rsidP="001B5470">
            <w:pPr>
              <w:rPr>
                <w:b/>
                <w:bCs/>
                <w:color w:val="000000"/>
                <w:sz w:val="20"/>
                <w:szCs w:val="20"/>
              </w:rPr>
            </w:pPr>
            <w:r w:rsidRPr="009249DD">
              <w:rPr>
                <w:b/>
                <w:bCs/>
                <w:color w:val="000000"/>
                <w:sz w:val="20"/>
                <w:szCs w:val="20"/>
              </w:rPr>
              <w:t>Общегосударственные вопросы</w:t>
            </w:r>
          </w:p>
        </w:tc>
        <w:tc>
          <w:tcPr>
            <w:tcW w:w="992"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b/>
                <w:bCs/>
                <w:color w:val="000000"/>
                <w:sz w:val="20"/>
                <w:szCs w:val="20"/>
              </w:rPr>
            </w:pPr>
            <w:r w:rsidRPr="009249DD">
              <w:rPr>
                <w:b/>
                <w:bCs/>
                <w:color w:val="000000"/>
                <w:sz w:val="20"/>
                <w:szCs w:val="20"/>
              </w:rPr>
              <w:t>01</w:t>
            </w:r>
          </w:p>
        </w:tc>
        <w:tc>
          <w:tcPr>
            <w:tcW w:w="567"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276"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709"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right"/>
              <w:rPr>
                <w:b/>
                <w:bCs/>
                <w:color w:val="000000"/>
                <w:sz w:val="20"/>
                <w:szCs w:val="20"/>
              </w:rPr>
            </w:pPr>
            <w:r w:rsidRPr="009249DD">
              <w:rPr>
                <w:b/>
                <w:bCs/>
                <w:color w:val="000000"/>
                <w:sz w:val="20"/>
                <w:szCs w:val="20"/>
              </w:rPr>
              <w:t>1 044 620,00</w:t>
            </w:r>
          </w:p>
        </w:tc>
        <w:tc>
          <w:tcPr>
            <w:tcW w:w="1418"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right"/>
              <w:rPr>
                <w:b/>
                <w:bCs/>
                <w:color w:val="000000"/>
                <w:sz w:val="20"/>
                <w:szCs w:val="20"/>
              </w:rPr>
            </w:pPr>
            <w:r w:rsidRPr="009249DD">
              <w:rPr>
                <w:b/>
                <w:bCs/>
                <w:color w:val="000000"/>
                <w:sz w:val="20"/>
                <w:szCs w:val="20"/>
              </w:rPr>
              <w:t>1 040 600,00</w:t>
            </w:r>
          </w:p>
        </w:tc>
      </w:tr>
      <w:tr w:rsidR="009249DD" w:rsidRPr="009249DD" w:rsidTr="009249DD">
        <w:trPr>
          <w:trHeight w:val="1248"/>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1 043 620,00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1 039 600,00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Муниципальная программа "Развитие потенциала муниципального управления"</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Ч500000000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1 043 620,00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1 039 600,00</w:t>
            </w:r>
          </w:p>
        </w:tc>
      </w:tr>
      <w:tr w:rsidR="009249DD" w:rsidRPr="009249DD" w:rsidTr="009249DD">
        <w:trPr>
          <w:trHeight w:val="936"/>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Обеспечение реализации муниципальной программы  "Развитие потенциала муниципального управления"</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Ч5Э0000000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1 043 620,00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1 039 600,00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Основное мероприятие "</w:t>
            </w:r>
            <w:proofErr w:type="spellStart"/>
            <w:r w:rsidRPr="009249DD">
              <w:rPr>
                <w:color w:val="000000"/>
                <w:sz w:val="20"/>
                <w:szCs w:val="20"/>
              </w:rPr>
              <w:t>Общепрограммные</w:t>
            </w:r>
            <w:proofErr w:type="spellEnd"/>
            <w:r w:rsidRPr="009249DD">
              <w:rPr>
                <w:color w:val="000000"/>
                <w:sz w:val="20"/>
                <w:szCs w:val="20"/>
              </w:rPr>
              <w:t xml:space="preserve"> расходы"</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Ч5Э0100000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1 043 620,00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1 039 600,00</w:t>
            </w:r>
          </w:p>
        </w:tc>
      </w:tr>
      <w:tr w:rsidR="009249DD" w:rsidRPr="009249DD" w:rsidTr="009249DD">
        <w:trPr>
          <w:trHeight w:val="312"/>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Обеспечение функций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Ч5Э0100200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1 043 620,00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1 039 600,00</w:t>
            </w:r>
          </w:p>
        </w:tc>
      </w:tr>
      <w:tr w:rsidR="009249DD" w:rsidRPr="009249DD" w:rsidTr="009249DD">
        <w:trPr>
          <w:trHeight w:val="156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Ч5Э0100200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100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1 023 100,00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1 023 100,00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Ч5Э0100200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120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1 023 100,00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1 023 100,00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Ч5Э0100200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20 520,00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16 500,00</w:t>
            </w:r>
          </w:p>
        </w:tc>
      </w:tr>
      <w:tr w:rsidR="009249DD" w:rsidRPr="009249DD" w:rsidTr="009249DD">
        <w:trPr>
          <w:trHeight w:val="936"/>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Ч5Э0100200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20 520,00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16 500,00</w:t>
            </w:r>
          </w:p>
        </w:tc>
      </w:tr>
      <w:tr w:rsidR="009249DD" w:rsidRPr="009249DD" w:rsidTr="009249DD">
        <w:trPr>
          <w:trHeight w:val="312"/>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Резервные фонды</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11</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1 000,00</w:t>
            </w:r>
          </w:p>
        </w:tc>
      </w:tr>
      <w:tr w:rsidR="009249DD" w:rsidRPr="009249DD" w:rsidTr="009249DD">
        <w:trPr>
          <w:trHeight w:val="936"/>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Муниципальная программа "Управление общественными финансами и муниципальным долгом"</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11</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Ч400000000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1 000,00</w:t>
            </w:r>
          </w:p>
        </w:tc>
      </w:tr>
      <w:tr w:rsidR="009249DD" w:rsidRPr="009249DD" w:rsidTr="009249DD">
        <w:trPr>
          <w:trHeight w:val="156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11</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Ч410000000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1 000,00</w:t>
            </w:r>
          </w:p>
        </w:tc>
      </w:tr>
      <w:tr w:rsidR="009249DD" w:rsidRPr="009249DD" w:rsidTr="009249DD">
        <w:trPr>
          <w:trHeight w:val="936"/>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Основное мероприятие "Развитие бюджетного планирования, формирование  бюджета  на очередной финансовый год и плановый период"</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11</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Ч410100000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1 000,00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 xml:space="preserve">Резервный фонд администрации </w:t>
            </w:r>
            <w:proofErr w:type="gramStart"/>
            <w:r w:rsidRPr="009249DD">
              <w:rPr>
                <w:color w:val="000000"/>
                <w:sz w:val="20"/>
                <w:szCs w:val="20"/>
              </w:rPr>
              <w:t>муниципального</w:t>
            </w:r>
            <w:proofErr w:type="gramEnd"/>
            <w:r w:rsidRPr="009249DD">
              <w:rPr>
                <w:color w:val="000000"/>
                <w:sz w:val="20"/>
                <w:szCs w:val="20"/>
              </w:rPr>
              <w:t xml:space="preserve"> образования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11</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Ч410173430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1 000,00</w:t>
            </w:r>
          </w:p>
        </w:tc>
      </w:tr>
      <w:tr w:rsidR="009249DD" w:rsidRPr="009249DD" w:rsidTr="009249DD">
        <w:trPr>
          <w:trHeight w:val="312"/>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11</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Ч410173430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800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1 000,00</w:t>
            </w:r>
          </w:p>
        </w:tc>
      </w:tr>
      <w:tr w:rsidR="009249DD" w:rsidRPr="009249DD" w:rsidTr="009249DD">
        <w:trPr>
          <w:trHeight w:val="312"/>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Резервные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11</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Ч410173430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870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1 000,00</w:t>
            </w:r>
          </w:p>
        </w:tc>
      </w:tr>
      <w:tr w:rsidR="009249DD" w:rsidRPr="009249DD" w:rsidTr="009249DD">
        <w:trPr>
          <w:trHeight w:val="312"/>
        </w:trPr>
        <w:tc>
          <w:tcPr>
            <w:tcW w:w="4123" w:type="dxa"/>
            <w:tcBorders>
              <w:top w:val="nil"/>
              <w:left w:val="single" w:sz="4" w:space="0" w:color="auto"/>
              <w:bottom w:val="single" w:sz="4" w:space="0" w:color="auto"/>
              <w:right w:val="single" w:sz="4" w:space="0" w:color="auto"/>
            </w:tcBorders>
            <w:shd w:val="clear" w:color="FFFFFF" w:fill="FFFFFF"/>
            <w:vAlign w:val="bottom"/>
            <w:hideMark/>
          </w:tcPr>
          <w:p w:rsidR="001B5470" w:rsidRPr="009249DD" w:rsidRDefault="001B5470" w:rsidP="001B5470">
            <w:pPr>
              <w:rPr>
                <w:b/>
                <w:bCs/>
                <w:color w:val="000000"/>
                <w:sz w:val="20"/>
                <w:szCs w:val="20"/>
              </w:rPr>
            </w:pPr>
            <w:r w:rsidRPr="009249DD">
              <w:rPr>
                <w:b/>
                <w:bCs/>
                <w:color w:val="000000"/>
                <w:sz w:val="20"/>
                <w:szCs w:val="20"/>
              </w:rPr>
              <w:t>Национальная оборона</w:t>
            </w:r>
          </w:p>
        </w:tc>
        <w:tc>
          <w:tcPr>
            <w:tcW w:w="992"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b/>
                <w:bCs/>
                <w:color w:val="000000"/>
                <w:sz w:val="20"/>
                <w:szCs w:val="20"/>
              </w:rPr>
            </w:pPr>
            <w:r w:rsidRPr="009249DD">
              <w:rPr>
                <w:b/>
                <w:bCs/>
                <w:color w:val="000000"/>
                <w:sz w:val="20"/>
                <w:szCs w:val="20"/>
              </w:rPr>
              <w:t>02</w:t>
            </w:r>
          </w:p>
        </w:tc>
        <w:tc>
          <w:tcPr>
            <w:tcW w:w="567"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276"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709"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right"/>
              <w:rPr>
                <w:b/>
                <w:bCs/>
                <w:color w:val="000000"/>
                <w:sz w:val="20"/>
                <w:szCs w:val="20"/>
              </w:rPr>
            </w:pPr>
            <w:r w:rsidRPr="009249DD">
              <w:rPr>
                <w:b/>
                <w:bCs/>
                <w:color w:val="000000"/>
                <w:sz w:val="20"/>
                <w:szCs w:val="20"/>
              </w:rPr>
              <w:t>90 400,00</w:t>
            </w:r>
          </w:p>
        </w:tc>
        <w:tc>
          <w:tcPr>
            <w:tcW w:w="1418"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right"/>
              <w:rPr>
                <w:b/>
                <w:bCs/>
                <w:color w:val="000000"/>
                <w:sz w:val="20"/>
                <w:szCs w:val="20"/>
              </w:rPr>
            </w:pPr>
            <w:r w:rsidRPr="009249DD">
              <w:rPr>
                <w:b/>
                <w:bCs/>
                <w:color w:val="000000"/>
                <w:sz w:val="20"/>
                <w:szCs w:val="20"/>
              </w:rPr>
              <w:t>93 800,00</w:t>
            </w:r>
          </w:p>
        </w:tc>
      </w:tr>
      <w:tr w:rsidR="009249DD" w:rsidRPr="009249DD" w:rsidTr="009249DD">
        <w:trPr>
          <w:trHeight w:val="312"/>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02</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90 400,00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93 800,00</w:t>
            </w:r>
          </w:p>
        </w:tc>
      </w:tr>
      <w:tr w:rsidR="009249DD" w:rsidRPr="009249DD" w:rsidTr="009249DD">
        <w:trPr>
          <w:trHeight w:val="936"/>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Муниципальная программа "Управление общественными финансами и муниципальным долгом"</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02</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Ч400000000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90 400,00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93 800,00</w:t>
            </w:r>
          </w:p>
        </w:tc>
      </w:tr>
      <w:tr w:rsidR="009249DD" w:rsidRPr="009249DD" w:rsidTr="009249DD">
        <w:trPr>
          <w:trHeight w:val="156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02</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Ч410000000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90 400,00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93 800,00</w:t>
            </w:r>
          </w:p>
        </w:tc>
      </w:tr>
      <w:tr w:rsidR="009249DD" w:rsidRPr="009249DD" w:rsidTr="009249DD">
        <w:trPr>
          <w:trHeight w:val="1872"/>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02</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Ч410400000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90 400,00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93 800,00</w:t>
            </w:r>
          </w:p>
        </w:tc>
      </w:tr>
      <w:tr w:rsidR="009249DD" w:rsidRPr="009249DD" w:rsidTr="009249DD">
        <w:trPr>
          <w:trHeight w:val="1248"/>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02</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Ч410451180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90 400,00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93 800,00</w:t>
            </w:r>
          </w:p>
        </w:tc>
      </w:tr>
      <w:tr w:rsidR="009249DD" w:rsidRPr="009249DD" w:rsidTr="009249DD">
        <w:trPr>
          <w:trHeight w:val="156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02</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Ч410451180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100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83 500,00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86 900,00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02</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Ч410451180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120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83 500,00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86 900,00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02</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Ч410451180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6 900,00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6 900,00</w:t>
            </w:r>
          </w:p>
        </w:tc>
      </w:tr>
      <w:tr w:rsidR="009249DD" w:rsidRPr="009249DD" w:rsidTr="009249DD">
        <w:trPr>
          <w:trHeight w:val="936"/>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02</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Ч410451180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6 900,00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6 900,00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FFFFFF" w:fill="FFFFFF"/>
            <w:vAlign w:val="bottom"/>
            <w:hideMark/>
          </w:tcPr>
          <w:p w:rsidR="001B5470" w:rsidRPr="009249DD" w:rsidRDefault="001B5470" w:rsidP="001B5470">
            <w:pPr>
              <w:rPr>
                <w:b/>
                <w:bCs/>
                <w:color w:val="000000"/>
                <w:sz w:val="20"/>
                <w:szCs w:val="20"/>
              </w:rPr>
            </w:pPr>
            <w:r w:rsidRPr="009249DD">
              <w:rPr>
                <w:b/>
                <w:bCs/>
                <w:color w:val="000000"/>
                <w:sz w:val="20"/>
                <w:szCs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b/>
                <w:bCs/>
                <w:color w:val="000000"/>
                <w:sz w:val="20"/>
                <w:szCs w:val="20"/>
              </w:rPr>
            </w:pPr>
            <w:r w:rsidRPr="009249DD">
              <w:rPr>
                <w:b/>
                <w:bCs/>
                <w:color w:val="000000"/>
                <w:sz w:val="20"/>
                <w:szCs w:val="20"/>
              </w:rPr>
              <w:t>03</w:t>
            </w:r>
          </w:p>
        </w:tc>
        <w:tc>
          <w:tcPr>
            <w:tcW w:w="567"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276"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709"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right"/>
              <w:rPr>
                <w:b/>
                <w:bCs/>
                <w:color w:val="000000"/>
                <w:sz w:val="20"/>
                <w:szCs w:val="20"/>
              </w:rPr>
            </w:pPr>
            <w:r w:rsidRPr="009249DD">
              <w:rPr>
                <w:b/>
                <w:bCs/>
                <w:color w:val="000000"/>
                <w:sz w:val="20"/>
                <w:szCs w:val="20"/>
              </w:rPr>
              <w:t>9 500,00</w:t>
            </w:r>
          </w:p>
        </w:tc>
        <w:tc>
          <w:tcPr>
            <w:tcW w:w="1418"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right"/>
              <w:rPr>
                <w:b/>
                <w:bCs/>
                <w:color w:val="000000"/>
                <w:sz w:val="20"/>
                <w:szCs w:val="20"/>
              </w:rPr>
            </w:pPr>
            <w:r w:rsidRPr="009249DD">
              <w:rPr>
                <w:b/>
                <w:bCs/>
                <w:color w:val="000000"/>
                <w:sz w:val="20"/>
                <w:szCs w:val="20"/>
              </w:rPr>
              <w:t>8 500,00</w:t>
            </w:r>
          </w:p>
        </w:tc>
      </w:tr>
      <w:tr w:rsidR="009249DD" w:rsidRPr="009249DD" w:rsidTr="009249DD">
        <w:trPr>
          <w:trHeight w:val="312"/>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9 500,00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8 500,00</w:t>
            </w:r>
          </w:p>
        </w:tc>
      </w:tr>
      <w:tr w:rsidR="009249DD" w:rsidRPr="009249DD" w:rsidTr="009249DD">
        <w:trPr>
          <w:trHeight w:val="936"/>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Муниципальная программа  "Повышение безопасности жизнедеятельности населения и территорий"</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Ц800000000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9 500,00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8 500,00</w:t>
            </w:r>
          </w:p>
        </w:tc>
      </w:tr>
      <w:tr w:rsidR="009249DD" w:rsidRPr="009249DD" w:rsidTr="009249DD">
        <w:trPr>
          <w:trHeight w:val="218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муниципальной программы "Повышение безопасности жизнедеятельности населения и территорий"</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Ц810000000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9 500,00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8 500,00</w:t>
            </w:r>
          </w:p>
        </w:tc>
      </w:tr>
      <w:tr w:rsidR="009249DD" w:rsidRPr="009249DD" w:rsidTr="009249DD">
        <w:trPr>
          <w:trHeight w:val="2496"/>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 xml:space="preserve">Основное мероприятие "Развитие гражданской обороны, повышение </w:t>
            </w:r>
            <w:proofErr w:type="gramStart"/>
            <w:r w:rsidRPr="009249DD">
              <w:rPr>
                <w:color w:val="000000"/>
                <w:sz w:val="20"/>
                <w:szCs w:val="20"/>
              </w:rPr>
              <w:t>уровня готовности территориальной подсистемы  единой государственной системы предупреждения</w:t>
            </w:r>
            <w:proofErr w:type="gramEnd"/>
            <w:r w:rsidRPr="009249DD">
              <w:rPr>
                <w:color w:val="000000"/>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Ц810400000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9 500,00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8 500,00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Мероприятия по обеспечению пожарной безопасности муниципальных объектов</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Ц810470280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9 500,00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8 500,00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Ц810470280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3 000,00</w:t>
            </w:r>
          </w:p>
        </w:tc>
      </w:tr>
      <w:tr w:rsidR="009249DD" w:rsidRPr="009249DD" w:rsidTr="009249DD">
        <w:trPr>
          <w:trHeight w:val="936"/>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Ц810470280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3 000,00</w:t>
            </w:r>
          </w:p>
        </w:tc>
      </w:tr>
      <w:tr w:rsidR="009249DD" w:rsidRPr="009249DD" w:rsidTr="009249DD">
        <w:trPr>
          <w:trHeight w:val="312"/>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Ц810470280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800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5 500,00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5 500,00</w:t>
            </w:r>
          </w:p>
        </w:tc>
      </w:tr>
      <w:tr w:rsidR="009249DD" w:rsidRPr="009249DD" w:rsidTr="009249DD">
        <w:trPr>
          <w:trHeight w:val="312"/>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Ц810470280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850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5 500,00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5 500,00</w:t>
            </w:r>
          </w:p>
        </w:tc>
      </w:tr>
      <w:tr w:rsidR="009249DD" w:rsidRPr="009249DD" w:rsidTr="009249DD">
        <w:trPr>
          <w:trHeight w:val="312"/>
        </w:trPr>
        <w:tc>
          <w:tcPr>
            <w:tcW w:w="4123" w:type="dxa"/>
            <w:tcBorders>
              <w:top w:val="nil"/>
              <w:left w:val="single" w:sz="4" w:space="0" w:color="auto"/>
              <w:bottom w:val="single" w:sz="4" w:space="0" w:color="auto"/>
              <w:right w:val="single" w:sz="4" w:space="0" w:color="auto"/>
            </w:tcBorders>
            <w:shd w:val="clear" w:color="FFFFFF" w:fill="FFFFFF"/>
            <w:vAlign w:val="bottom"/>
            <w:hideMark/>
          </w:tcPr>
          <w:p w:rsidR="001B5470" w:rsidRPr="009249DD" w:rsidRDefault="001B5470" w:rsidP="001B5470">
            <w:pPr>
              <w:rPr>
                <w:b/>
                <w:bCs/>
                <w:color w:val="000000"/>
                <w:sz w:val="20"/>
                <w:szCs w:val="20"/>
              </w:rPr>
            </w:pPr>
            <w:r w:rsidRPr="009249DD">
              <w:rPr>
                <w:b/>
                <w:bCs/>
                <w:color w:val="000000"/>
                <w:sz w:val="20"/>
                <w:szCs w:val="20"/>
              </w:rPr>
              <w:lastRenderedPageBreak/>
              <w:t>Национальная экономика</w:t>
            </w:r>
          </w:p>
        </w:tc>
        <w:tc>
          <w:tcPr>
            <w:tcW w:w="992"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b/>
                <w:bCs/>
                <w:color w:val="000000"/>
                <w:sz w:val="20"/>
                <w:szCs w:val="20"/>
              </w:rPr>
            </w:pPr>
            <w:r w:rsidRPr="009249DD">
              <w:rPr>
                <w:b/>
                <w:bCs/>
                <w:color w:val="000000"/>
                <w:sz w:val="20"/>
                <w:szCs w:val="20"/>
              </w:rPr>
              <w:t>04</w:t>
            </w:r>
          </w:p>
        </w:tc>
        <w:tc>
          <w:tcPr>
            <w:tcW w:w="567"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276"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709"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right"/>
              <w:rPr>
                <w:b/>
                <w:bCs/>
                <w:color w:val="000000"/>
                <w:sz w:val="20"/>
                <w:szCs w:val="20"/>
              </w:rPr>
            </w:pPr>
            <w:r w:rsidRPr="009249DD">
              <w:rPr>
                <w:b/>
                <w:bCs/>
                <w:color w:val="000000"/>
                <w:sz w:val="20"/>
                <w:szCs w:val="20"/>
              </w:rPr>
              <w:t>1 132 600,00</w:t>
            </w:r>
          </w:p>
        </w:tc>
        <w:tc>
          <w:tcPr>
            <w:tcW w:w="1418"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right"/>
              <w:rPr>
                <w:b/>
                <w:bCs/>
                <w:color w:val="000000"/>
                <w:sz w:val="20"/>
                <w:szCs w:val="20"/>
              </w:rPr>
            </w:pPr>
            <w:r w:rsidRPr="009249DD">
              <w:rPr>
                <w:b/>
                <w:bCs/>
                <w:color w:val="000000"/>
                <w:sz w:val="20"/>
                <w:szCs w:val="20"/>
              </w:rPr>
              <w:t>1 423 400,00</w:t>
            </w:r>
          </w:p>
        </w:tc>
      </w:tr>
      <w:tr w:rsidR="009249DD" w:rsidRPr="009249DD" w:rsidTr="009249DD">
        <w:trPr>
          <w:trHeight w:val="312"/>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1 132 600,00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1 423 400,00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Муниципальная программа "Развитие транспортной системы"</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Ч200000000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1 132 600,00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1 423 400,00</w:t>
            </w:r>
          </w:p>
        </w:tc>
      </w:tr>
      <w:tr w:rsidR="009249DD" w:rsidRPr="009249DD" w:rsidTr="009249DD">
        <w:trPr>
          <w:trHeight w:val="936"/>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Ч210000000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1 132 600,00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1 423 400,00</w:t>
            </w:r>
          </w:p>
        </w:tc>
      </w:tr>
      <w:tr w:rsidR="009249DD" w:rsidRPr="009249DD" w:rsidTr="009249DD">
        <w:trPr>
          <w:trHeight w:val="936"/>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Ч210300000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1 132 600,00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1 423 400,00</w:t>
            </w:r>
          </w:p>
        </w:tc>
      </w:tr>
      <w:tr w:rsidR="009249DD" w:rsidRPr="009249DD" w:rsidTr="009249DD">
        <w:trPr>
          <w:trHeight w:val="936"/>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Содержание автомобильных дорог общего пользования местного значения в границах населенных пунктов поселений</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Ч210374250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428 400,00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406 500,00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Ч210374250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428 400,00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406 500,00</w:t>
            </w:r>
          </w:p>
        </w:tc>
      </w:tr>
      <w:tr w:rsidR="009249DD" w:rsidRPr="009249DD" w:rsidTr="009249DD">
        <w:trPr>
          <w:trHeight w:val="936"/>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Ч210374250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428 400,00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406 500,00</w:t>
            </w:r>
          </w:p>
        </w:tc>
      </w:tr>
      <w:tr w:rsidR="009249DD" w:rsidRPr="009249DD" w:rsidTr="009249DD">
        <w:trPr>
          <w:trHeight w:val="936"/>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Ч2103S4191</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386 100,00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698 800,00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Ч2103S4191</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386 100,00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698 800,00</w:t>
            </w:r>
          </w:p>
        </w:tc>
      </w:tr>
      <w:tr w:rsidR="009249DD" w:rsidRPr="009249DD" w:rsidTr="009249DD">
        <w:trPr>
          <w:trHeight w:val="936"/>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Ч2103S4191</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386 100,00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698 800,00</w:t>
            </w:r>
          </w:p>
        </w:tc>
      </w:tr>
      <w:tr w:rsidR="009249DD" w:rsidRPr="009249DD" w:rsidTr="009249DD">
        <w:trPr>
          <w:trHeight w:val="936"/>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Ч2103S4192</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318 100,00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318 100,00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Ч2103S4192</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318 100,00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318 100,00</w:t>
            </w:r>
          </w:p>
        </w:tc>
      </w:tr>
      <w:tr w:rsidR="009249DD" w:rsidRPr="009249DD" w:rsidTr="009249DD">
        <w:trPr>
          <w:trHeight w:val="936"/>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Ч2103S4192</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318 100,00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318 100,00</w:t>
            </w:r>
          </w:p>
        </w:tc>
      </w:tr>
      <w:tr w:rsidR="009249DD" w:rsidRPr="009249DD" w:rsidTr="009249DD">
        <w:trPr>
          <w:trHeight w:val="312"/>
        </w:trPr>
        <w:tc>
          <w:tcPr>
            <w:tcW w:w="4123" w:type="dxa"/>
            <w:tcBorders>
              <w:top w:val="nil"/>
              <w:left w:val="single" w:sz="4" w:space="0" w:color="auto"/>
              <w:bottom w:val="single" w:sz="4" w:space="0" w:color="auto"/>
              <w:right w:val="single" w:sz="4" w:space="0" w:color="auto"/>
            </w:tcBorders>
            <w:shd w:val="clear" w:color="FFFFFF" w:fill="FFFFFF"/>
            <w:vAlign w:val="bottom"/>
            <w:hideMark/>
          </w:tcPr>
          <w:p w:rsidR="001B5470" w:rsidRPr="009249DD" w:rsidRDefault="001B5470" w:rsidP="001B5470">
            <w:pPr>
              <w:rPr>
                <w:b/>
                <w:bCs/>
                <w:color w:val="000000"/>
                <w:sz w:val="20"/>
                <w:szCs w:val="20"/>
              </w:rPr>
            </w:pPr>
            <w:r w:rsidRPr="009249DD">
              <w:rPr>
                <w:b/>
                <w:bCs/>
                <w:color w:val="000000"/>
                <w:sz w:val="20"/>
                <w:szCs w:val="20"/>
              </w:rPr>
              <w:t>Жилищно-коммунальное хозяйство</w:t>
            </w:r>
          </w:p>
        </w:tc>
        <w:tc>
          <w:tcPr>
            <w:tcW w:w="992"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b/>
                <w:bCs/>
                <w:color w:val="000000"/>
                <w:sz w:val="20"/>
                <w:szCs w:val="20"/>
              </w:rPr>
            </w:pPr>
            <w:r w:rsidRPr="009249DD">
              <w:rPr>
                <w:b/>
                <w:bCs/>
                <w:color w:val="000000"/>
                <w:sz w:val="20"/>
                <w:szCs w:val="20"/>
              </w:rPr>
              <w:t>05</w:t>
            </w:r>
          </w:p>
        </w:tc>
        <w:tc>
          <w:tcPr>
            <w:tcW w:w="567"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276"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709"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right"/>
              <w:rPr>
                <w:b/>
                <w:bCs/>
                <w:color w:val="000000"/>
                <w:sz w:val="20"/>
                <w:szCs w:val="20"/>
              </w:rPr>
            </w:pPr>
            <w:r w:rsidRPr="009249DD">
              <w:rPr>
                <w:b/>
                <w:bCs/>
                <w:color w:val="000000"/>
                <w:sz w:val="20"/>
                <w:szCs w:val="20"/>
              </w:rPr>
              <w:t>238 100,00</w:t>
            </w:r>
          </w:p>
        </w:tc>
        <w:tc>
          <w:tcPr>
            <w:tcW w:w="1418"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right"/>
              <w:rPr>
                <w:b/>
                <w:bCs/>
                <w:color w:val="000000"/>
                <w:sz w:val="20"/>
                <w:szCs w:val="20"/>
              </w:rPr>
            </w:pPr>
            <w:r w:rsidRPr="009249DD">
              <w:rPr>
                <w:b/>
                <w:bCs/>
                <w:color w:val="000000"/>
                <w:sz w:val="20"/>
                <w:szCs w:val="20"/>
              </w:rPr>
              <w:t>238 100,00</w:t>
            </w:r>
          </w:p>
        </w:tc>
      </w:tr>
      <w:tr w:rsidR="009249DD" w:rsidRPr="009249DD" w:rsidTr="009249DD">
        <w:trPr>
          <w:trHeight w:val="312"/>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Благоустройство</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238 100,00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238 100,00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Муниципальная  программа "Формирование современной городской среды на территории"</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A500000000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238 100,00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238 100,00</w:t>
            </w:r>
          </w:p>
        </w:tc>
      </w:tr>
      <w:tr w:rsidR="009249DD" w:rsidRPr="009249DD" w:rsidTr="009249DD">
        <w:trPr>
          <w:trHeight w:val="1248"/>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 xml:space="preserve">Подпрограмма "Благоустройство дворовых и </w:t>
            </w:r>
            <w:proofErr w:type="spellStart"/>
            <w:r w:rsidRPr="009249DD">
              <w:rPr>
                <w:color w:val="000000"/>
                <w:sz w:val="20"/>
                <w:szCs w:val="20"/>
              </w:rPr>
              <w:t>общественых</w:t>
            </w:r>
            <w:proofErr w:type="spellEnd"/>
            <w:r w:rsidRPr="009249DD">
              <w:rPr>
                <w:color w:val="000000"/>
                <w:sz w:val="20"/>
                <w:szCs w:val="20"/>
              </w:rPr>
              <w:t xml:space="preserve"> территорий" муниципальной программы "Формирование современной городской среды на территории"</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A510000000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238 100,00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238 100,00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Основное мероприятие "Содействие благоустройству населенных пунктов"</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A510200000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238 100,00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238 100,00</w:t>
            </w:r>
          </w:p>
        </w:tc>
      </w:tr>
      <w:tr w:rsidR="009249DD" w:rsidRPr="009249DD" w:rsidTr="009249DD">
        <w:trPr>
          <w:trHeight w:val="312"/>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Уличное освещение</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A510277400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238 100,00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238 100,00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A510277400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238 100,00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238 100,00</w:t>
            </w:r>
          </w:p>
        </w:tc>
      </w:tr>
      <w:tr w:rsidR="009249DD" w:rsidRPr="009249DD" w:rsidTr="009249DD">
        <w:trPr>
          <w:trHeight w:val="936"/>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A510277400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238 100,00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238 100,00</w:t>
            </w:r>
          </w:p>
        </w:tc>
      </w:tr>
      <w:tr w:rsidR="009249DD" w:rsidRPr="009249DD" w:rsidTr="009249DD">
        <w:trPr>
          <w:trHeight w:val="312"/>
        </w:trPr>
        <w:tc>
          <w:tcPr>
            <w:tcW w:w="4123" w:type="dxa"/>
            <w:tcBorders>
              <w:top w:val="nil"/>
              <w:left w:val="single" w:sz="4" w:space="0" w:color="auto"/>
              <w:bottom w:val="single" w:sz="4" w:space="0" w:color="auto"/>
              <w:right w:val="single" w:sz="4" w:space="0" w:color="auto"/>
            </w:tcBorders>
            <w:shd w:val="clear" w:color="FFFFFF" w:fill="FFFFFF"/>
            <w:vAlign w:val="bottom"/>
            <w:hideMark/>
          </w:tcPr>
          <w:p w:rsidR="001B5470" w:rsidRPr="009249DD" w:rsidRDefault="001B5470" w:rsidP="001B5470">
            <w:pPr>
              <w:rPr>
                <w:b/>
                <w:bCs/>
                <w:color w:val="000000"/>
                <w:sz w:val="20"/>
                <w:szCs w:val="20"/>
              </w:rPr>
            </w:pPr>
            <w:r w:rsidRPr="009249DD">
              <w:rPr>
                <w:b/>
                <w:bCs/>
                <w:color w:val="000000"/>
                <w:sz w:val="20"/>
                <w:szCs w:val="20"/>
              </w:rPr>
              <w:t>Культура, кинематография</w:t>
            </w:r>
          </w:p>
        </w:tc>
        <w:tc>
          <w:tcPr>
            <w:tcW w:w="992"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b/>
                <w:bCs/>
                <w:color w:val="000000"/>
                <w:sz w:val="20"/>
                <w:szCs w:val="20"/>
              </w:rPr>
            </w:pPr>
            <w:r w:rsidRPr="009249DD">
              <w:rPr>
                <w:b/>
                <w:bCs/>
                <w:color w:val="000000"/>
                <w:sz w:val="20"/>
                <w:szCs w:val="20"/>
              </w:rPr>
              <w:t>08</w:t>
            </w:r>
          </w:p>
        </w:tc>
        <w:tc>
          <w:tcPr>
            <w:tcW w:w="567"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276"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709"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right"/>
              <w:rPr>
                <w:b/>
                <w:bCs/>
                <w:color w:val="000000"/>
                <w:sz w:val="20"/>
                <w:szCs w:val="20"/>
              </w:rPr>
            </w:pPr>
            <w:r w:rsidRPr="009249DD">
              <w:rPr>
                <w:b/>
                <w:bCs/>
                <w:color w:val="000000"/>
                <w:sz w:val="20"/>
                <w:szCs w:val="20"/>
              </w:rPr>
              <w:t>1 351 000,00</w:t>
            </w:r>
          </w:p>
        </w:tc>
        <w:tc>
          <w:tcPr>
            <w:tcW w:w="1418" w:type="dxa"/>
            <w:tcBorders>
              <w:top w:val="nil"/>
              <w:left w:val="nil"/>
              <w:bottom w:val="single" w:sz="4" w:space="0" w:color="auto"/>
              <w:right w:val="single" w:sz="4" w:space="0" w:color="auto"/>
            </w:tcBorders>
            <w:shd w:val="clear" w:color="FFFFFF" w:fill="FFFFFF"/>
            <w:vAlign w:val="bottom"/>
            <w:hideMark/>
          </w:tcPr>
          <w:p w:rsidR="001B5470" w:rsidRPr="009249DD" w:rsidRDefault="001B5470" w:rsidP="001B5470">
            <w:pPr>
              <w:jc w:val="right"/>
              <w:rPr>
                <w:b/>
                <w:bCs/>
                <w:color w:val="000000"/>
                <w:sz w:val="20"/>
                <w:szCs w:val="20"/>
              </w:rPr>
            </w:pPr>
            <w:r w:rsidRPr="009249DD">
              <w:rPr>
                <w:b/>
                <w:bCs/>
                <w:color w:val="000000"/>
                <w:sz w:val="20"/>
                <w:szCs w:val="20"/>
              </w:rPr>
              <w:t>1 277 260,00</w:t>
            </w:r>
          </w:p>
        </w:tc>
      </w:tr>
      <w:tr w:rsidR="009249DD" w:rsidRPr="009249DD" w:rsidTr="009249DD">
        <w:trPr>
          <w:trHeight w:val="312"/>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Культура</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1 130 300,00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1 056 560,00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Муниципальная программа "Развитие культуры и туризма"</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Ц400000000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1 130 300,00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1 056 560,00</w:t>
            </w:r>
          </w:p>
        </w:tc>
      </w:tr>
      <w:tr w:rsidR="009249DD" w:rsidRPr="009249DD" w:rsidTr="009249DD">
        <w:trPr>
          <w:trHeight w:val="936"/>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Подпрограмма "Развитие культуры " муниципальной программы "Развитие культуры и туризма"</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Ц410000000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1 130 300,00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1 056 560,00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Основное мероприятие "Сохранение и развитие народного творчества"</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Ц410700000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1 130 300,00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1 056 560,00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 xml:space="preserve">Обеспечение деятельности учреждений в сфере </w:t>
            </w:r>
            <w:proofErr w:type="spellStart"/>
            <w:r w:rsidRPr="009249DD">
              <w:rPr>
                <w:color w:val="000000"/>
                <w:sz w:val="20"/>
                <w:szCs w:val="20"/>
              </w:rPr>
              <w:t>культурно-досугового</w:t>
            </w:r>
            <w:proofErr w:type="spellEnd"/>
            <w:r w:rsidRPr="009249DD">
              <w:rPr>
                <w:color w:val="000000"/>
                <w:sz w:val="20"/>
                <w:szCs w:val="20"/>
              </w:rPr>
              <w:t xml:space="preserve"> обслуживания населения</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Ц410740390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1 130 300,00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1 056 560,00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Ц410740390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545 900,00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472 160,00</w:t>
            </w:r>
          </w:p>
        </w:tc>
      </w:tr>
      <w:tr w:rsidR="009249DD" w:rsidRPr="009249DD" w:rsidTr="009249DD">
        <w:trPr>
          <w:trHeight w:val="936"/>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Ц410740390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545 900,00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472 160,00</w:t>
            </w:r>
          </w:p>
        </w:tc>
      </w:tr>
      <w:tr w:rsidR="009249DD" w:rsidRPr="009249DD" w:rsidTr="009249DD">
        <w:trPr>
          <w:trHeight w:val="312"/>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Ц410740390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500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584 400,00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584 400,00</w:t>
            </w:r>
          </w:p>
        </w:tc>
      </w:tr>
      <w:tr w:rsidR="009249DD" w:rsidRPr="009249DD" w:rsidTr="009249DD">
        <w:trPr>
          <w:trHeight w:val="312"/>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Ц410740390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540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584 400,00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584 400,00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Другие вопросы в области культуры, кинематографии</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220 700,00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220 700,00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Муниципальная программа "Развитие культуры и туризма"</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Ц400000000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220 700,00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220 700,00</w:t>
            </w:r>
          </w:p>
        </w:tc>
      </w:tr>
      <w:tr w:rsidR="009249DD" w:rsidRPr="009249DD" w:rsidTr="009249DD">
        <w:trPr>
          <w:trHeight w:val="936"/>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Подпрограмма "Развитие культуры " муниципальной программы "Развитие культуры и туризма"</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Ц410000000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220 700,00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220 700,00</w:t>
            </w:r>
          </w:p>
        </w:tc>
      </w:tr>
      <w:tr w:rsidR="009249DD" w:rsidRPr="009249DD" w:rsidTr="009249DD">
        <w:trPr>
          <w:trHeight w:val="156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Основное мероприятие "Создание условий для оказания доступных и качественных услуг государственными учреждениями культуры, архивами и образовательными организациями в сфере культуры и искусства"</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Ц411100000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220 700,00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220 700,00</w:t>
            </w:r>
          </w:p>
        </w:tc>
      </w:tr>
      <w:tr w:rsidR="009249DD" w:rsidRPr="009249DD" w:rsidTr="009249DD">
        <w:trPr>
          <w:trHeight w:val="156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 xml:space="preserve">Обеспечение деятельности централизованных бухгалтерий, учреждений (центров) </w:t>
            </w:r>
            <w:proofErr w:type="spellStart"/>
            <w:proofErr w:type="gramStart"/>
            <w:r w:rsidRPr="009249DD">
              <w:rPr>
                <w:color w:val="000000"/>
                <w:sz w:val="20"/>
                <w:szCs w:val="20"/>
              </w:rPr>
              <w:t>финансового-производственного</w:t>
            </w:r>
            <w:proofErr w:type="spellEnd"/>
            <w:proofErr w:type="gramEnd"/>
            <w:r w:rsidRPr="009249DD">
              <w:rPr>
                <w:color w:val="000000"/>
                <w:sz w:val="20"/>
                <w:szCs w:val="20"/>
              </w:rPr>
              <w:t xml:space="preserve"> обеспечения, служб инженерно-хозяйственного сопровождения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Ц411140700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220 700,00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220 700,00</w:t>
            </w:r>
          </w:p>
        </w:tc>
      </w:tr>
      <w:tr w:rsidR="009249DD" w:rsidRPr="009249DD" w:rsidTr="009249DD">
        <w:trPr>
          <w:trHeight w:val="156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Ц411140700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100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213 900,00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213 900,00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lastRenderedPageBreak/>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Ц411140700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120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213 900,00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213 900,00</w:t>
            </w:r>
          </w:p>
        </w:tc>
      </w:tr>
      <w:tr w:rsidR="009249DD" w:rsidRPr="009249DD" w:rsidTr="009249DD">
        <w:trPr>
          <w:trHeight w:val="624"/>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Ц411140700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1 000,00</w:t>
            </w:r>
          </w:p>
        </w:tc>
      </w:tr>
      <w:tr w:rsidR="009249DD" w:rsidRPr="009249DD" w:rsidTr="009249DD">
        <w:trPr>
          <w:trHeight w:val="936"/>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Ц411140700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1 000,00</w:t>
            </w:r>
          </w:p>
        </w:tc>
      </w:tr>
      <w:tr w:rsidR="009249DD" w:rsidRPr="009249DD" w:rsidTr="009249DD">
        <w:trPr>
          <w:trHeight w:val="312"/>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Ц411140700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800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5 800,00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5 800,00</w:t>
            </w:r>
          </w:p>
        </w:tc>
      </w:tr>
      <w:tr w:rsidR="009249DD" w:rsidRPr="009249DD" w:rsidTr="009249DD">
        <w:trPr>
          <w:trHeight w:val="312"/>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1B5470" w:rsidRPr="009249DD" w:rsidRDefault="001B5470" w:rsidP="001B5470">
            <w:pPr>
              <w:rPr>
                <w:color w:val="000000"/>
                <w:sz w:val="20"/>
                <w:szCs w:val="20"/>
              </w:rPr>
            </w:pPr>
            <w:r w:rsidRPr="009249DD">
              <w:rPr>
                <w:color w:val="000000"/>
                <w:sz w:val="20"/>
                <w:szCs w:val="2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Ц411140700</w:t>
            </w:r>
          </w:p>
        </w:tc>
        <w:tc>
          <w:tcPr>
            <w:tcW w:w="709"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center"/>
              <w:rPr>
                <w:color w:val="000000"/>
                <w:sz w:val="20"/>
                <w:szCs w:val="20"/>
              </w:rPr>
            </w:pPr>
            <w:r w:rsidRPr="009249DD">
              <w:rPr>
                <w:color w:val="000000"/>
                <w:sz w:val="20"/>
                <w:szCs w:val="20"/>
              </w:rPr>
              <w:t>850</w:t>
            </w:r>
          </w:p>
        </w:tc>
        <w:tc>
          <w:tcPr>
            <w:tcW w:w="1417"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5 800,00</w:t>
            </w:r>
          </w:p>
        </w:tc>
        <w:tc>
          <w:tcPr>
            <w:tcW w:w="1418" w:type="dxa"/>
            <w:tcBorders>
              <w:top w:val="nil"/>
              <w:left w:val="nil"/>
              <w:bottom w:val="single" w:sz="4" w:space="0" w:color="auto"/>
              <w:right w:val="single" w:sz="4" w:space="0" w:color="auto"/>
            </w:tcBorders>
            <w:shd w:val="clear" w:color="auto" w:fill="auto"/>
            <w:vAlign w:val="bottom"/>
            <w:hideMark/>
          </w:tcPr>
          <w:p w:rsidR="001B5470" w:rsidRPr="009249DD" w:rsidRDefault="001B5470" w:rsidP="001B5470">
            <w:pPr>
              <w:jc w:val="right"/>
              <w:rPr>
                <w:color w:val="000000"/>
                <w:sz w:val="20"/>
                <w:szCs w:val="20"/>
              </w:rPr>
            </w:pPr>
            <w:r w:rsidRPr="009249DD">
              <w:rPr>
                <w:color w:val="000000"/>
                <w:sz w:val="20"/>
                <w:szCs w:val="20"/>
              </w:rPr>
              <w:t>5 800,00</w:t>
            </w:r>
          </w:p>
        </w:tc>
      </w:tr>
    </w:tbl>
    <w:p w:rsidR="001B5470" w:rsidRPr="002D4A64" w:rsidRDefault="001B5470">
      <w:pPr>
        <w:rPr>
          <w:sz w:val="20"/>
          <w:szCs w:val="20"/>
        </w:rPr>
      </w:pPr>
    </w:p>
    <w:tbl>
      <w:tblPr>
        <w:tblW w:w="10360" w:type="dxa"/>
        <w:tblInd w:w="96" w:type="dxa"/>
        <w:tblLook w:val="04A0"/>
      </w:tblPr>
      <w:tblGrid>
        <w:gridCol w:w="576"/>
        <w:gridCol w:w="4681"/>
        <w:gridCol w:w="1550"/>
        <w:gridCol w:w="576"/>
        <w:gridCol w:w="567"/>
        <w:gridCol w:w="567"/>
        <w:gridCol w:w="1843"/>
      </w:tblGrid>
      <w:tr w:rsidR="009249DD" w:rsidRPr="002D4A64" w:rsidTr="009249DD">
        <w:trPr>
          <w:trHeight w:val="535"/>
        </w:trPr>
        <w:tc>
          <w:tcPr>
            <w:tcW w:w="10360" w:type="dxa"/>
            <w:gridSpan w:val="7"/>
            <w:tcBorders>
              <w:top w:val="nil"/>
              <w:left w:val="nil"/>
              <w:bottom w:val="nil"/>
              <w:right w:val="nil"/>
            </w:tcBorders>
            <w:shd w:val="clear" w:color="auto" w:fill="auto"/>
            <w:vAlign w:val="center"/>
            <w:hideMark/>
          </w:tcPr>
          <w:p w:rsidR="009249DD" w:rsidRPr="002D4A64" w:rsidRDefault="009249DD">
            <w:pPr>
              <w:jc w:val="right"/>
              <w:rPr>
                <w:i/>
                <w:iCs/>
                <w:color w:val="000000"/>
                <w:sz w:val="20"/>
                <w:szCs w:val="20"/>
              </w:rPr>
            </w:pPr>
            <w:r w:rsidRPr="002D4A64">
              <w:rPr>
                <w:i/>
                <w:iCs/>
                <w:color w:val="000000"/>
                <w:sz w:val="20"/>
                <w:szCs w:val="20"/>
              </w:rPr>
              <w:t>Приложение 7</w:t>
            </w:r>
            <w:r w:rsidRPr="002D4A64">
              <w:rPr>
                <w:i/>
                <w:iCs/>
                <w:color w:val="000000"/>
                <w:sz w:val="20"/>
                <w:szCs w:val="20"/>
              </w:rPr>
              <w:br/>
              <w:t>к  решению Собрания депутатов</w:t>
            </w:r>
            <w:r w:rsidRPr="002D4A64">
              <w:rPr>
                <w:i/>
                <w:iCs/>
                <w:color w:val="000000"/>
                <w:sz w:val="20"/>
                <w:szCs w:val="20"/>
              </w:rPr>
              <w:br/>
              <w:t>Убеевского сельского поселения Красноармейского района Чувашской Республики</w:t>
            </w:r>
            <w:r w:rsidRPr="002D4A64">
              <w:rPr>
                <w:i/>
                <w:iCs/>
                <w:color w:val="000000"/>
                <w:sz w:val="20"/>
                <w:szCs w:val="20"/>
              </w:rPr>
              <w:br/>
              <w:t xml:space="preserve">«О </w:t>
            </w:r>
            <w:proofErr w:type="gramStart"/>
            <w:r w:rsidRPr="002D4A64">
              <w:rPr>
                <w:i/>
                <w:iCs/>
                <w:color w:val="000000"/>
                <w:sz w:val="20"/>
                <w:szCs w:val="20"/>
              </w:rPr>
              <w:t>бюджете</w:t>
            </w:r>
            <w:proofErr w:type="gramEnd"/>
            <w:r w:rsidRPr="002D4A64">
              <w:rPr>
                <w:i/>
                <w:iCs/>
                <w:color w:val="000000"/>
                <w:sz w:val="20"/>
                <w:szCs w:val="20"/>
              </w:rPr>
              <w:t xml:space="preserve"> Убеевского сельского поселения Красноармейского района Чувашской Республики</w:t>
            </w:r>
            <w:r w:rsidRPr="002D4A64">
              <w:rPr>
                <w:i/>
                <w:iCs/>
                <w:color w:val="000000"/>
                <w:sz w:val="20"/>
                <w:szCs w:val="20"/>
              </w:rPr>
              <w:br/>
              <w:t xml:space="preserve">на 2020 год  и на плановый </w:t>
            </w:r>
            <w:r w:rsidRPr="002D4A64">
              <w:rPr>
                <w:i/>
                <w:iCs/>
                <w:color w:val="000000"/>
                <w:sz w:val="20"/>
                <w:szCs w:val="20"/>
              </w:rPr>
              <w:br/>
              <w:t>период 2021 и 2022 годов»</w:t>
            </w:r>
          </w:p>
        </w:tc>
      </w:tr>
      <w:tr w:rsidR="009249DD" w:rsidRPr="002D4A64" w:rsidTr="009249DD">
        <w:trPr>
          <w:trHeight w:val="468"/>
        </w:trPr>
        <w:tc>
          <w:tcPr>
            <w:tcW w:w="10360" w:type="dxa"/>
            <w:gridSpan w:val="7"/>
            <w:tcBorders>
              <w:top w:val="nil"/>
              <w:left w:val="nil"/>
              <w:bottom w:val="nil"/>
              <w:right w:val="nil"/>
            </w:tcBorders>
            <w:shd w:val="clear" w:color="auto" w:fill="auto"/>
            <w:vAlign w:val="center"/>
            <w:hideMark/>
          </w:tcPr>
          <w:p w:rsidR="009249DD" w:rsidRPr="002D4A64" w:rsidRDefault="009249DD">
            <w:pPr>
              <w:jc w:val="center"/>
              <w:rPr>
                <w:b/>
                <w:bCs/>
                <w:color w:val="000000"/>
                <w:sz w:val="20"/>
                <w:szCs w:val="20"/>
              </w:rPr>
            </w:pPr>
            <w:r w:rsidRPr="002D4A64">
              <w:rPr>
                <w:b/>
                <w:bCs/>
                <w:color w:val="000000"/>
                <w:sz w:val="20"/>
                <w:szCs w:val="20"/>
              </w:rPr>
              <w:t xml:space="preserve">Распределение </w:t>
            </w:r>
            <w:r w:rsidRPr="002D4A64">
              <w:rPr>
                <w:b/>
                <w:bCs/>
                <w:color w:val="000000"/>
                <w:sz w:val="20"/>
                <w:szCs w:val="20"/>
              </w:rPr>
              <w:br/>
              <w:t>бюджетных ассигнований по целевым статьям (муниципальным программам Убеевского сельского поселения Красноармейского района Чувашской Республики), группа</w:t>
            </w:r>
            <w:proofErr w:type="gramStart"/>
            <w:r w:rsidRPr="002D4A64">
              <w:rPr>
                <w:b/>
                <w:bCs/>
                <w:color w:val="000000"/>
                <w:sz w:val="20"/>
                <w:szCs w:val="20"/>
              </w:rPr>
              <w:t>м(</w:t>
            </w:r>
            <w:proofErr w:type="gramEnd"/>
            <w:r w:rsidRPr="002D4A64">
              <w:rPr>
                <w:b/>
                <w:bCs/>
                <w:color w:val="000000"/>
                <w:sz w:val="20"/>
                <w:szCs w:val="20"/>
              </w:rPr>
              <w:t>группам и подгруппам) видов расходов, разделам, подразделам классификации расходов бюджета Убеевского сельского поселения Красноармейского района Чувашской Республики на 2020 год</w:t>
            </w:r>
          </w:p>
        </w:tc>
      </w:tr>
      <w:tr w:rsidR="009249DD" w:rsidRPr="002D4A64" w:rsidTr="009249DD">
        <w:trPr>
          <w:trHeight w:val="106"/>
        </w:trPr>
        <w:tc>
          <w:tcPr>
            <w:tcW w:w="10360" w:type="dxa"/>
            <w:gridSpan w:val="7"/>
            <w:tcBorders>
              <w:top w:val="nil"/>
              <w:left w:val="nil"/>
              <w:bottom w:val="nil"/>
              <w:right w:val="nil"/>
            </w:tcBorders>
            <w:shd w:val="clear" w:color="auto" w:fill="auto"/>
            <w:vAlign w:val="center"/>
            <w:hideMark/>
          </w:tcPr>
          <w:p w:rsidR="009249DD" w:rsidRPr="002D4A64" w:rsidRDefault="009249DD">
            <w:pPr>
              <w:jc w:val="right"/>
              <w:rPr>
                <w:color w:val="000000"/>
                <w:sz w:val="20"/>
                <w:szCs w:val="20"/>
              </w:rPr>
            </w:pPr>
            <w:r w:rsidRPr="002D4A64">
              <w:rPr>
                <w:color w:val="000000"/>
                <w:sz w:val="20"/>
                <w:szCs w:val="20"/>
              </w:rPr>
              <w:t>(рублей)</w:t>
            </w:r>
          </w:p>
        </w:tc>
      </w:tr>
      <w:tr w:rsidR="009249DD" w:rsidRPr="002D4A64" w:rsidTr="009249DD">
        <w:trPr>
          <w:trHeight w:val="527"/>
        </w:trPr>
        <w:tc>
          <w:tcPr>
            <w:tcW w:w="576" w:type="dxa"/>
            <w:tcBorders>
              <w:top w:val="single" w:sz="4" w:space="0" w:color="000000"/>
              <w:left w:val="single" w:sz="4" w:space="0" w:color="000000"/>
              <w:bottom w:val="single" w:sz="4" w:space="0" w:color="000000"/>
              <w:right w:val="single" w:sz="4" w:space="0" w:color="000000"/>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single" w:sz="4" w:space="0" w:color="000000"/>
              <w:left w:val="nil"/>
              <w:bottom w:val="single" w:sz="4" w:space="0" w:color="000000"/>
              <w:right w:val="single" w:sz="4" w:space="0" w:color="000000"/>
            </w:tcBorders>
            <w:shd w:val="clear" w:color="auto" w:fill="auto"/>
            <w:vAlign w:val="center"/>
            <w:hideMark/>
          </w:tcPr>
          <w:p w:rsidR="009249DD" w:rsidRPr="002D4A64" w:rsidRDefault="009249DD">
            <w:pPr>
              <w:jc w:val="center"/>
              <w:rPr>
                <w:color w:val="000000"/>
                <w:sz w:val="20"/>
                <w:szCs w:val="20"/>
              </w:rPr>
            </w:pPr>
            <w:r w:rsidRPr="002D4A64">
              <w:rPr>
                <w:color w:val="000000"/>
                <w:sz w:val="20"/>
                <w:szCs w:val="20"/>
              </w:rPr>
              <w:t>Наименование</w:t>
            </w:r>
          </w:p>
        </w:tc>
        <w:tc>
          <w:tcPr>
            <w:tcW w:w="155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9249DD" w:rsidRPr="002D4A64" w:rsidRDefault="009249DD">
            <w:pPr>
              <w:jc w:val="center"/>
              <w:rPr>
                <w:color w:val="000000"/>
                <w:sz w:val="20"/>
                <w:szCs w:val="20"/>
              </w:rPr>
            </w:pPr>
            <w:r w:rsidRPr="002D4A64">
              <w:rPr>
                <w:color w:val="000000"/>
                <w:sz w:val="20"/>
                <w:szCs w:val="20"/>
              </w:rPr>
              <w:t>Целевая статья (муниципальные программы)</w:t>
            </w:r>
          </w:p>
        </w:tc>
        <w:tc>
          <w:tcPr>
            <w:tcW w:w="57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9249DD" w:rsidRPr="002D4A64" w:rsidRDefault="009249DD">
            <w:pPr>
              <w:jc w:val="center"/>
              <w:rPr>
                <w:color w:val="000000"/>
                <w:sz w:val="20"/>
                <w:szCs w:val="20"/>
              </w:rPr>
            </w:pPr>
            <w:r w:rsidRPr="002D4A64">
              <w:rPr>
                <w:color w:val="000000"/>
                <w:sz w:val="20"/>
                <w:szCs w:val="20"/>
              </w:rPr>
              <w:t>Групп</w:t>
            </w:r>
            <w:proofErr w:type="gramStart"/>
            <w:r w:rsidRPr="002D4A64">
              <w:rPr>
                <w:color w:val="000000"/>
                <w:sz w:val="20"/>
                <w:szCs w:val="20"/>
              </w:rPr>
              <w:t>а(</w:t>
            </w:r>
            <w:proofErr w:type="gramEnd"/>
            <w:r w:rsidRPr="002D4A64">
              <w:rPr>
                <w:color w:val="000000"/>
                <w:sz w:val="20"/>
                <w:szCs w:val="20"/>
              </w:rPr>
              <w:t>группа и подгруппа) вида расходов</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9249DD" w:rsidRPr="002D4A64" w:rsidRDefault="009249DD">
            <w:pPr>
              <w:jc w:val="center"/>
              <w:rPr>
                <w:color w:val="000000"/>
                <w:sz w:val="20"/>
                <w:szCs w:val="20"/>
              </w:rPr>
            </w:pPr>
            <w:r w:rsidRPr="002D4A64">
              <w:rPr>
                <w:color w:val="000000"/>
                <w:sz w:val="20"/>
                <w:szCs w:val="20"/>
              </w:rPr>
              <w:t>Раздел</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9249DD" w:rsidRPr="002D4A64" w:rsidRDefault="009249DD">
            <w:pPr>
              <w:jc w:val="center"/>
              <w:rPr>
                <w:color w:val="000000"/>
                <w:sz w:val="20"/>
                <w:szCs w:val="20"/>
              </w:rPr>
            </w:pPr>
            <w:r w:rsidRPr="002D4A64">
              <w:rPr>
                <w:color w:val="000000"/>
                <w:sz w:val="20"/>
                <w:szCs w:val="20"/>
              </w:rPr>
              <w:t>Подраздел</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249DD" w:rsidRPr="002D4A64" w:rsidRDefault="009249DD">
            <w:pPr>
              <w:jc w:val="center"/>
              <w:rPr>
                <w:color w:val="000000"/>
                <w:sz w:val="20"/>
                <w:szCs w:val="20"/>
              </w:rPr>
            </w:pPr>
            <w:r w:rsidRPr="002D4A64">
              <w:rPr>
                <w:color w:val="000000"/>
                <w:sz w:val="20"/>
                <w:szCs w:val="20"/>
              </w:rPr>
              <w:t>Сумма</w:t>
            </w:r>
          </w:p>
        </w:tc>
      </w:tr>
      <w:tr w:rsidR="009249DD" w:rsidRPr="002D4A64" w:rsidTr="009249DD">
        <w:trPr>
          <w:trHeight w:val="83"/>
        </w:trPr>
        <w:tc>
          <w:tcPr>
            <w:tcW w:w="576" w:type="dxa"/>
            <w:tcBorders>
              <w:top w:val="nil"/>
              <w:left w:val="single" w:sz="4" w:space="0" w:color="000000"/>
              <w:bottom w:val="nil"/>
              <w:right w:val="single" w:sz="4" w:space="0" w:color="000000"/>
            </w:tcBorders>
            <w:shd w:val="clear" w:color="auto" w:fill="auto"/>
            <w:hideMark/>
          </w:tcPr>
          <w:p w:rsidR="009249DD" w:rsidRPr="002D4A64" w:rsidRDefault="009249DD">
            <w:pPr>
              <w:jc w:val="center"/>
              <w:rPr>
                <w:color w:val="000000"/>
                <w:sz w:val="20"/>
                <w:szCs w:val="20"/>
              </w:rPr>
            </w:pPr>
            <w:r w:rsidRPr="002D4A64">
              <w:rPr>
                <w:color w:val="000000"/>
                <w:sz w:val="20"/>
                <w:szCs w:val="20"/>
              </w:rPr>
              <w:t>1</w:t>
            </w:r>
          </w:p>
        </w:tc>
        <w:tc>
          <w:tcPr>
            <w:tcW w:w="4681" w:type="dxa"/>
            <w:tcBorders>
              <w:top w:val="nil"/>
              <w:left w:val="nil"/>
              <w:bottom w:val="nil"/>
              <w:right w:val="single" w:sz="4" w:space="0" w:color="000000"/>
            </w:tcBorders>
            <w:shd w:val="clear" w:color="auto" w:fill="auto"/>
            <w:hideMark/>
          </w:tcPr>
          <w:p w:rsidR="009249DD" w:rsidRPr="002D4A64" w:rsidRDefault="009249DD">
            <w:pPr>
              <w:jc w:val="center"/>
              <w:rPr>
                <w:color w:val="000000"/>
                <w:sz w:val="20"/>
                <w:szCs w:val="20"/>
              </w:rPr>
            </w:pPr>
            <w:r w:rsidRPr="002D4A64">
              <w:rPr>
                <w:color w:val="000000"/>
                <w:sz w:val="20"/>
                <w:szCs w:val="20"/>
              </w:rPr>
              <w:t>2</w:t>
            </w:r>
          </w:p>
        </w:tc>
        <w:tc>
          <w:tcPr>
            <w:tcW w:w="1550" w:type="dxa"/>
            <w:tcBorders>
              <w:top w:val="nil"/>
              <w:left w:val="nil"/>
              <w:bottom w:val="nil"/>
              <w:right w:val="single" w:sz="4" w:space="0" w:color="000000"/>
            </w:tcBorders>
            <w:shd w:val="clear" w:color="auto" w:fill="auto"/>
            <w:hideMark/>
          </w:tcPr>
          <w:p w:rsidR="009249DD" w:rsidRPr="002D4A64" w:rsidRDefault="009249DD">
            <w:pPr>
              <w:jc w:val="center"/>
              <w:rPr>
                <w:color w:val="000000"/>
                <w:sz w:val="20"/>
                <w:szCs w:val="20"/>
              </w:rPr>
            </w:pPr>
            <w:r w:rsidRPr="002D4A64">
              <w:rPr>
                <w:color w:val="000000"/>
                <w:sz w:val="20"/>
                <w:szCs w:val="20"/>
              </w:rPr>
              <w:t>3</w:t>
            </w:r>
          </w:p>
        </w:tc>
        <w:tc>
          <w:tcPr>
            <w:tcW w:w="576" w:type="dxa"/>
            <w:tcBorders>
              <w:top w:val="nil"/>
              <w:left w:val="nil"/>
              <w:bottom w:val="nil"/>
              <w:right w:val="single" w:sz="4" w:space="0" w:color="000000"/>
            </w:tcBorders>
            <w:shd w:val="clear" w:color="auto" w:fill="auto"/>
            <w:hideMark/>
          </w:tcPr>
          <w:p w:rsidR="009249DD" w:rsidRPr="002D4A64" w:rsidRDefault="009249DD">
            <w:pPr>
              <w:jc w:val="center"/>
              <w:rPr>
                <w:color w:val="000000"/>
                <w:sz w:val="20"/>
                <w:szCs w:val="20"/>
              </w:rPr>
            </w:pPr>
            <w:r w:rsidRPr="002D4A64">
              <w:rPr>
                <w:color w:val="000000"/>
                <w:sz w:val="20"/>
                <w:szCs w:val="20"/>
              </w:rPr>
              <w:t>4</w:t>
            </w:r>
          </w:p>
        </w:tc>
        <w:tc>
          <w:tcPr>
            <w:tcW w:w="567" w:type="dxa"/>
            <w:tcBorders>
              <w:top w:val="nil"/>
              <w:left w:val="nil"/>
              <w:bottom w:val="nil"/>
              <w:right w:val="single" w:sz="4" w:space="0" w:color="000000"/>
            </w:tcBorders>
            <w:shd w:val="clear" w:color="auto" w:fill="auto"/>
            <w:hideMark/>
          </w:tcPr>
          <w:p w:rsidR="009249DD" w:rsidRPr="002D4A64" w:rsidRDefault="009249DD">
            <w:pPr>
              <w:jc w:val="center"/>
              <w:rPr>
                <w:color w:val="000000"/>
                <w:sz w:val="20"/>
                <w:szCs w:val="20"/>
              </w:rPr>
            </w:pPr>
            <w:r w:rsidRPr="002D4A64">
              <w:rPr>
                <w:color w:val="000000"/>
                <w:sz w:val="20"/>
                <w:szCs w:val="20"/>
              </w:rPr>
              <w:t>5</w:t>
            </w:r>
          </w:p>
        </w:tc>
        <w:tc>
          <w:tcPr>
            <w:tcW w:w="567" w:type="dxa"/>
            <w:tcBorders>
              <w:top w:val="nil"/>
              <w:left w:val="nil"/>
              <w:bottom w:val="nil"/>
              <w:right w:val="single" w:sz="4" w:space="0" w:color="000000"/>
            </w:tcBorders>
            <w:shd w:val="clear" w:color="auto" w:fill="auto"/>
            <w:hideMark/>
          </w:tcPr>
          <w:p w:rsidR="009249DD" w:rsidRPr="002D4A64" w:rsidRDefault="009249DD">
            <w:pPr>
              <w:jc w:val="center"/>
              <w:rPr>
                <w:color w:val="000000"/>
                <w:sz w:val="20"/>
                <w:szCs w:val="20"/>
              </w:rPr>
            </w:pPr>
            <w:r w:rsidRPr="002D4A64">
              <w:rPr>
                <w:color w:val="000000"/>
                <w:sz w:val="20"/>
                <w:szCs w:val="20"/>
              </w:rPr>
              <w:t>6</w:t>
            </w:r>
          </w:p>
        </w:tc>
        <w:tc>
          <w:tcPr>
            <w:tcW w:w="1843" w:type="dxa"/>
            <w:tcBorders>
              <w:top w:val="nil"/>
              <w:left w:val="nil"/>
              <w:bottom w:val="nil"/>
              <w:right w:val="single" w:sz="4" w:space="0" w:color="000000"/>
            </w:tcBorders>
            <w:shd w:val="clear" w:color="auto" w:fill="auto"/>
            <w:hideMark/>
          </w:tcPr>
          <w:p w:rsidR="009249DD" w:rsidRPr="002D4A64" w:rsidRDefault="009249DD">
            <w:pPr>
              <w:jc w:val="center"/>
              <w:rPr>
                <w:color w:val="000000"/>
                <w:sz w:val="20"/>
                <w:szCs w:val="20"/>
              </w:rPr>
            </w:pPr>
            <w:r w:rsidRPr="002D4A64">
              <w:rPr>
                <w:color w:val="000000"/>
                <w:sz w:val="20"/>
                <w:szCs w:val="20"/>
              </w:rPr>
              <w:t>7</w:t>
            </w:r>
          </w:p>
        </w:tc>
      </w:tr>
      <w:tr w:rsidR="009249DD" w:rsidRPr="002D4A64" w:rsidTr="009249DD">
        <w:trPr>
          <w:trHeight w:val="6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single" w:sz="4" w:space="0" w:color="auto"/>
              <w:left w:val="nil"/>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1550" w:type="dxa"/>
            <w:tcBorders>
              <w:top w:val="single" w:sz="4" w:space="0" w:color="auto"/>
              <w:left w:val="nil"/>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576" w:type="dxa"/>
            <w:tcBorders>
              <w:top w:val="single" w:sz="4" w:space="0" w:color="auto"/>
              <w:left w:val="nil"/>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b/>
                <w:bCs/>
                <w:color w:val="000000"/>
                <w:sz w:val="20"/>
                <w:szCs w:val="20"/>
              </w:rPr>
            </w:pPr>
            <w:r w:rsidRPr="002D4A64">
              <w:rPr>
                <w:b/>
                <w:bCs/>
                <w:color w:val="000000"/>
                <w:sz w:val="20"/>
                <w:szCs w:val="20"/>
              </w:rPr>
              <w:t>Всего</w:t>
            </w:r>
          </w:p>
        </w:tc>
        <w:tc>
          <w:tcPr>
            <w:tcW w:w="1550" w:type="dxa"/>
            <w:tcBorders>
              <w:top w:val="nil"/>
              <w:left w:val="nil"/>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576" w:type="dxa"/>
            <w:tcBorders>
              <w:top w:val="nil"/>
              <w:left w:val="nil"/>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b/>
                <w:bCs/>
                <w:color w:val="000000"/>
                <w:sz w:val="20"/>
                <w:szCs w:val="20"/>
              </w:rPr>
            </w:pPr>
            <w:r w:rsidRPr="002D4A64">
              <w:rPr>
                <w:b/>
                <w:bCs/>
                <w:color w:val="000000"/>
                <w:sz w:val="20"/>
                <w:szCs w:val="20"/>
              </w:rPr>
              <w:t>3 938 700,00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b/>
                <w:bCs/>
                <w:color w:val="000000"/>
                <w:sz w:val="20"/>
                <w:szCs w:val="20"/>
              </w:rPr>
            </w:pPr>
            <w:r w:rsidRPr="002D4A64">
              <w:rPr>
                <w:b/>
                <w:bCs/>
                <w:color w:val="000000"/>
                <w:sz w:val="20"/>
                <w:szCs w:val="20"/>
              </w:rPr>
              <w:t>1.</w:t>
            </w:r>
          </w:p>
        </w:tc>
        <w:tc>
          <w:tcPr>
            <w:tcW w:w="4681" w:type="dxa"/>
            <w:tcBorders>
              <w:top w:val="nil"/>
              <w:left w:val="nil"/>
              <w:bottom w:val="single" w:sz="4" w:space="0" w:color="auto"/>
              <w:right w:val="single" w:sz="4" w:space="0" w:color="auto"/>
            </w:tcBorders>
            <w:shd w:val="clear" w:color="FFFFFF" w:fill="FFFFFF"/>
            <w:vAlign w:val="bottom"/>
            <w:hideMark/>
          </w:tcPr>
          <w:p w:rsidR="009249DD" w:rsidRPr="002D4A64" w:rsidRDefault="009249DD">
            <w:pPr>
              <w:rPr>
                <w:b/>
                <w:bCs/>
                <w:color w:val="000000"/>
                <w:sz w:val="20"/>
                <w:szCs w:val="20"/>
              </w:rPr>
            </w:pPr>
            <w:r w:rsidRPr="002D4A64">
              <w:rPr>
                <w:b/>
                <w:bCs/>
                <w:color w:val="000000"/>
                <w:sz w:val="20"/>
                <w:szCs w:val="20"/>
              </w:rPr>
              <w:t>Муниципальная  программа "Формирование современной городской среды на территории"</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A500000000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b/>
                <w:bCs/>
                <w:color w:val="000000"/>
                <w:sz w:val="20"/>
                <w:szCs w:val="20"/>
              </w:rPr>
            </w:pPr>
            <w:r w:rsidRPr="002D4A64">
              <w:rPr>
                <w:b/>
                <w:bCs/>
                <w:color w:val="000000"/>
                <w:sz w:val="20"/>
                <w:szCs w:val="20"/>
              </w:rPr>
              <w:t>238 100,00</w:t>
            </w:r>
          </w:p>
        </w:tc>
      </w:tr>
      <w:tr w:rsidR="009249DD" w:rsidRPr="002D4A64" w:rsidTr="009249DD">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b/>
                <w:bCs/>
                <w:color w:val="000000"/>
                <w:sz w:val="20"/>
                <w:szCs w:val="20"/>
              </w:rPr>
            </w:pPr>
            <w:r w:rsidRPr="002D4A64">
              <w:rPr>
                <w:b/>
                <w:bCs/>
                <w:color w:val="000000"/>
                <w:sz w:val="20"/>
                <w:szCs w:val="20"/>
              </w:rPr>
              <w:t>1.1.</w:t>
            </w:r>
          </w:p>
        </w:tc>
        <w:tc>
          <w:tcPr>
            <w:tcW w:w="4681" w:type="dxa"/>
            <w:tcBorders>
              <w:top w:val="nil"/>
              <w:left w:val="nil"/>
              <w:bottom w:val="single" w:sz="4" w:space="0" w:color="auto"/>
              <w:right w:val="single" w:sz="4" w:space="0" w:color="auto"/>
            </w:tcBorders>
            <w:shd w:val="clear" w:color="FFFFFF" w:fill="FFFFFF"/>
            <w:vAlign w:val="bottom"/>
            <w:hideMark/>
          </w:tcPr>
          <w:p w:rsidR="009249DD" w:rsidRPr="002D4A64" w:rsidRDefault="009249DD">
            <w:pPr>
              <w:rPr>
                <w:b/>
                <w:bCs/>
                <w:color w:val="000000"/>
                <w:sz w:val="20"/>
                <w:szCs w:val="20"/>
              </w:rPr>
            </w:pPr>
            <w:r w:rsidRPr="002D4A64">
              <w:rPr>
                <w:b/>
                <w:bCs/>
                <w:color w:val="000000"/>
                <w:sz w:val="20"/>
                <w:szCs w:val="20"/>
              </w:rPr>
              <w:t xml:space="preserve">Подпрограмма "Благоустройство дворовых и </w:t>
            </w:r>
            <w:proofErr w:type="spellStart"/>
            <w:r w:rsidRPr="002D4A64">
              <w:rPr>
                <w:b/>
                <w:bCs/>
                <w:color w:val="000000"/>
                <w:sz w:val="20"/>
                <w:szCs w:val="20"/>
              </w:rPr>
              <w:t>общественых</w:t>
            </w:r>
            <w:proofErr w:type="spellEnd"/>
            <w:r w:rsidRPr="002D4A64">
              <w:rPr>
                <w:b/>
                <w:bCs/>
                <w:color w:val="000000"/>
                <w:sz w:val="20"/>
                <w:szCs w:val="20"/>
              </w:rPr>
              <w:t xml:space="preserve"> территорий" муниципальной программы "Формирование современной городской среды на территории"</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A510000000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b/>
                <w:bCs/>
                <w:color w:val="000000"/>
                <w:sz w:val="20"/>
                <w:szCs w:val="20"/>
              </w:rPr>
            </w:pPr>
            <w:r w:rsidRPr="002D4A64">
              <w:rPr>
                <w:b/>
                <w:bCs/>
                <w:color w:val="000000"/>
                <w:sz w:val="20"/>
                <w:szCs w:val="20"/>
              </w:rPr>
              <w:t>238 100,00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b/>
                <w:bCs/>
                <w:color w:val="000000"/>
                <w:sz w:val="20"/>
                <w:szCs w:val="20"/>
              </w:rPr>
            </w:pPr>
            <w:r w:rsidRPr="002D4A64">
              <w:rPr>
                <w:b/>
                <w:bCs/>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b/>
                <w:bCs/>
                <w:color w:val="000000"/>
                <w:sz w:val="20"/>
                <w:szCs w:val="20"/>
              </w:rPr>
            </w:pPr>
            <w:r w:rsidRPr="002D4A64">
              <w:rPr>
                <w:b/>
                <w:bCs/>
                <w:color w:val="000000"/>
                <w:sz w:val="20"/>
                <w:szCs w:val="20"/>
              </w:rPr>
              <w:t>Основное мероприятие "Содействие благоустройству населенных пунктов"</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A510200000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b/>
                <w:bCs/>
                <w:color w:val="000000"/>
                <w:sz w:val="20"/>
                <w:szCs w:val="20"/>
              </w:rPr>
            </w:pPr>
            <w:r w:rsidRPr="002D4A64">
              <w:rPr>
                <w:b/>
                <w:bCs/>
                <w:color w:val="000000"/>
                <w:sz w:val="20"/>
                <w:szCs w:val="20"/>
              </w:rPr>
              <w:t>238 100,00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Уличное освещение</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A510277400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238 100,00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A510277400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200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238 100,00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A510277400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238 100,00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Жилищно-коммунальное хозяйство</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A510277400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238 100,00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Благоустройство</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A510277400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03</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238 100,00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b/>
                <w:bCs/>
                <w:color w:val="000000"/>
                <w:sz w:val="20"/>
                <w:szCs w:val="20"/>
              </w:rPr>
            </w:pPr>
            <w:r w:rsidRPr="002D4A64">
              <w:rPr>
                <w:b/>
                <w:bCs/>
                <w:color w:val="000000"/>
                <w:sz w:val="20"/>
                <w:szCs w:val="20"/>
              </w:rPr>
              <w:t>2.</w:t>
            </w:r>
          </w:p>
        </w:tc>
        <w:tc>
          <w:tcPr>
            <w:tcW w:w="4681" w:type="dxa"/>
            <w:tcBorders>
              <w:top w:val="nil"/>
              <w:left w:val="nil"/>
              <w:bottom w:val="single" w:sz="4" w:space="0" w:color="auto"/>
              <w:right w:val="single" w:sz="4" w:space="0" w:color="auto"/>
            </w:tcBorders>
            <w:shd w:val="clear" w:color="FFFFFF" w:fill="FFFFFF"/>
            <w:vAlign w:val="bottom"/>
            <w:hideMark/>
          </w:tcPr>
          <w:p w:rsidR="009249DD" w:rsidRPr="002D4A64" w:rsidRDefault="009249DD">
            <w:pPr>
              <w:rPr>
                <w:b/>
                <w:bCs/>
                <w:color w:val="000000"/>
                <w:sz w:val="20"/>
                <w:szCs w:val="20"/>
              </w:rPr>
            </w:pPr>
            <w:r w:rsidRPr="002D4A64">
              <w:rPr>
                <w:b/>
                <w:bCs/>
                <w:color w:val="000000"/>
                <w:sz w:val="20"/>
                <w:szCs w:val="20"/>
              </w:rPr>
              <w:t>Муниципальная программа "Развитие культуры и туризма"</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Ц400000000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b/>
                <w:bCs/>
                <w:color w:val="000000"/>
                <w:sz w:val="20"/>
                <w:szCs w:val="20"/>
              </w:rPr>
            </w:pPr>
            <w:r w:rsidRPr="002D4A64">
              <w:rPr>
                <w:b/>
                <w:bCs/>
                <w:color w:val="000000"/>
                <w:sz w:val="20"/>
                <w:szCs w:val="20"/>
              </w:rPr>
              <w:t>1 364 300,00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b/>
                <w:bCs/>
                <w:color w:val="000000"/>
                <w:sz w:val="20"/>
                <w:szCs w:val="20"/>
              </w:rPr>
            </w:pPr>
            <w:r w:rsidRPr="002D4A64">
              <w:rPr>
                <w:b/>
                <w:bCs/>
                <w:color w:val="000000"/>
                <w:sz w:val="20"/>
                <w:szCs w:val="20"/>
              </w:rPr>
              <w:t>2.1.</w:t>
            </w:r>
          </w:p>
        </w:tc>
        <w:tc>
          <w:tcPr>
            <w:tcW w:w="4681" w:type="dxa"/>
            <w:tcBorders>
              <w:top w:val="nil"/>
              <w:left w:val="nil"/>
              <w:bottom w:val="single" w:sz="4" w:space="0" w:color="auto"/>
              <w:right w:val="single" w:sz="4" w:space="0" w:color="auto"/>
            </w:tcBorders>
            <w:shd w:val="clear" w:color="FFFFFF" w:fill="FFFFFF"/>
            <w:vAlign w:val="bottom"/>
            <w:hideMark/>
          </w:tcPr>
          <w:p w:rsidR="009249DD" w:rsidRPr="002D4A64" w:rsidRDefault="009249DD">
            <w:pPr>
              <w:rPr>
                <w:b/>
                <w:bCs/>
                <w:color w:val="000000"/>
                <w:sz w:val="20"/>
                <w:szCs w:val="20"/>
              </w:rPr>
            </w:pPr>
            <w:r w:rsidRPr="002D4A64">
              <w:rPr>
                <w:b/>
                <w:bCs/>
                <w:color w:val="000000"/>
                <w:sz w:val="20"/>
                <w:szCs w:val="20"/>
              </w:rPr>
              <w:t>Подпрограмма "Развитие культуры " муниципальной программы "Развитие культуры и туризма"</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Ц410000000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b/>
                <w:bCs/>
                <w:color w:val="000000"/>
                <w:sz w:val="20"/>
                <w:szCs w:val="20"/>
              </w:rPr>
            </w:pPr>
            <w:r w:rsidRPr="002D4A64">
              <w:rPr>
                <w:b/>
                <w:bCs/>
                <w:color w:val="000000"/>
                <w:sz w:val="20"/>
                <w:szCs w:val="20"/>
              </w:rPr>
              <w:t>1 364 300,00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b/>
                <w:bCs/>
                <w:color w:val="000000"/>
                <w:sz w:val="20"/>
                <w:szCs w:val="20"/>
              </w:rPr>
            </w:pPr>
            <w:r w:rsidRPr="002D4A64">
              <w:rPr>
                <w:b/>
                <w:bCs/>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b/>
                <w:bCs/>
                <w:color w:val="000000"/>
                <w:sz w:val="20"/>
                <w:szCs w:val="20"/>
              </w:rPr>
            </w:pPr>
            <w:r w:rsidRPr="002D4A64">
              <w:rPr>
                <w:b/>
                <w:bCs/>
                <w:color w:val="000000"/>
                <w:sz w:val="20"/>
                <w:szCs w:val="20"/>
              </w:rPr>
              <w:t>Основное мероприятие "Сохранение и развитие народного творчества"</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Ц410700000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b/>
                <w:bCs/>
                <w:color w:val="000000"/>
                <w:sz w:val="20"/>
                <w:szCs w:val="20"/>
              </w:rPr>
            </w:pPr>
            <w:r w:rsidRPr="002D4A64">
              <w:rPr>
                <w:b/>
                <w:bCs/>
                <w:color w:val="000000"/>
                <w:sz w:val="20"/>
                <w:szCs w:val="20"/>
              </w:rPr>
              <w:t>1 130 300,00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 xml:space="preserve">Обеспечение деятельности учреждений в сфере </w:t>
            </w:r>
            <w:proofErr w:type="spellStart"/>
            <w:r w:rsidRPr="002D4A64">
              <w:rPr>
                <w:color w:val="000000"/>
                <w:sz w:val="20"/>
                <w:szCs w:val="20"/>
              </w:rPr>
              <w:t>культурно-досугового</w:t>
            </w:r>
            <w:proofErr w:type="spellEnd"/>
            <w:r w:rsidRPr="002D4A64">
              <w:rPr>
                <w:color w:val="000000"/>
                <w:sz w:val="20"/>
                <w:szCs w:val="20"/>
              </w:rPr>
              <w:t xml:space="preserve"> обслуживания населения</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Ц410740390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1 130 300,00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Ц410740390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200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545 900,00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Ц410740390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545 900,00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Культура, кинематография</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Ц410740390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545 900,00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Культура</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Ц410740390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01</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545 900,00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lastRenderedPageBreak/>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Межбюджетные трансферты</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Ц410740390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500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584 400,00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Иные межбюджетные трансферты</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Ц410740390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540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584 400,00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Культура, кинематография</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Ц410740390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540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584 400,00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Культура</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Ц410740390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540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01</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584 400,00</w:t>
            </w:r>
          </w:p>
        </w:tc>
      </w:tr>
      <w:tr w:rsidR="009249DD" w:rsidRPr="002D4A64" w:rsidTr="009249DD">
        <w:trPr>
          <w:trHeight w:val="301"/>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b/>
                <w:bCs/>
                <w:color w:val="000000"/>
                <w:sz w:val="20"/>
                <w:szCs w:val="20"/>
              </w:rPr>
            </w:pPr>
            <w:r w:rsidRPr="002D4A64">
              <w:rPr>
                <w:b/>
                <w:bCs/>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b/>
                <w:bCs/>
                <w:color w:val="000000"/>
                <w:sz w:val="20"/>
                <w:szCs w:val="20"/>
              </w:rPr>
            </w:pPr>
            <w:r w:rsidRPr="002D4A64">
              <w:rPr>
                <w:b/>
                <w:bCs/>
                <w:color w:val="000000"/>
                <w:sz w:val="20"/>
                <w:szCs w:val="20"/>
              </w:rPr>
              <w:t>Основное мероприятие "Создание условий для оказания доступных и качественных услуг государственными учреждениями культуры, архивами и образовательными организациями в сфере культуры и искусства"</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Ц411100000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b/>
                <w:bCs/>
                <w:color w:val="000000"/>
                <w:sz w:val="20"/>
                <w:szCs w:val="20"/>
              </w:rPr>
            </w:pPr>
            <w:r w:rsidRPr="002D4A64">
              <w:rPr>
                <w:b/>
                <w:bCs/>
                <w:color w:val="000000"/>
                <w:sz w:val="20"/>
                <w:szCs w:val="20"/>
              </w:rPr>
              <w:t>234 000,00</w:t>
            </w:r>
          </w:p>
        </w:tc>
      </w:tr>
      <w:tr w:rsidR="009249DD" w:rsidRPr="002D4A64" w:rsidTr="009249DD">
        <w:trPr>
          <w:trHeight w:val="301"/>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 xml:space="preserve">Обеспечение деятельности централизованных бухгалтерий, учреждений (центров) </w:t>
            </w:r>
            <w:proofErr w:type="spellStart"/>
            <w:proofErr w:type="gramStart"/>
            <w:r w:rsidRPr="002D4A64">
              <w:rPr>
                <w:color w:val="000000"/>
                <w:sz w:val="20"/>
                <w:szCs w:val="20"/>
              </w:rPr>
              <w:t>финансового-производственного</w:t>
            </w:r>
            <w:proofErr w:type="spellEnd"/>
            <w:proofErr w:type="gramEnd"/>
            <w:r w:rsidRPr="002D4A64">
              <w:rPr>
                <w:color w:val="000000"/>
                <w:sz w:val="20"/>
                <w:szCs w:val="20"/>
              </w:rPr>
              <w:t xml:space="preserve"> обеспечения, служб инженерно-хозяйственного сопровождения  муниципальных образований</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Ц411140700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234 000,00</w:t>
            </w:r>
          </w:p>
        </w:tc>
      </w:tr>
      <w:tr w:rsidR="009249DD" w:rsidRPr="002D4A64" w:rsidTr="009249DD">
        <w:trPr>
          <w:trHeight w:val="301"/>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Ц411140700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100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208 100,00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Расходы на выплаты персоналу государственных (муниципальных) органов</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Ц411140700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120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208 100,00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Культура, кинематография</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Ц411140700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120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208 100,00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Другие вопросы в области культуры, кинематографии</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Ц411140700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120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04</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208 100,00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Ц411140700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200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20 100,00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Ц411140700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20 100,00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Культура, кинематография</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Ц411140700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20 100,00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Другие вопросы в области культуры, кинематографии</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Ц411140700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04</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20 100,00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Иные бюджетные ассигнования</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Ц411140700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800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5 800,00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Уплата налогов, сборов и иных платежей</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Ц411140700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850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5 800,00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Культура, кинематография</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Ц411140700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850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5 800,00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Другие вопросы в области культуры, кинематографии</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Ц411140700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850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08</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04</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5 800,00</w:t>
            </w:r>
          </w:p>
        </w:tc>
      </w:tr>
      <w:tr w:rsidR="009249DD" w:rsidRPr="002D4A64" w:rsidTr="009249DD">
        <w:trPr>
          <w:trHeight w:val="18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b/>
                <w:bCs/>
                <w:color w:val="000000"/>
                <w:sz w:val="20"/>
                <w:szCs w:val="20"/>
              </w:rPr>
            </w:pPr>
            <w:r w:rsidRPr="002D4A64">
              <w:rPr>
                <w:b/>
                <w:bCs/>
                <w:color w:val="000000"/>
                <w:sz w:val="20"/>
                <w:szCs w:val="20"/>
              </w:rPr>
              <w:t>3.</w:t>
            </w:r>
          </w:p>
        </w:tc>
        <w:tc>
          <w:tcPr>
            <w:tcW w:w="4681" w:type="dxa"/>
            <w:tcBorders>
              <w:top w:val="nil"/>
              <w:left w:val="nil"/>
              <w:bottom w:val="single" w:sz="4" w:space="0" w:color="auto"/>
              <w:right w:val="single" w:sz="4" w:space="0" w:color="auto"/>
            </w:tcBorders>
            <w:shd w:val="clear" w:color="FFFFFF" w:fill="FFFFFF"/>
            <w:vAlign w:val="bottom"/>
            <w:hideMark/>
          </w:tcPr>
          <w:p w:rsidR="009249DD" w:rsidRPr="002D4A64" w:rsidRDefault="009249DD">
            <w:pPr>
              <w:rPr>
                <w:b/>
                <w:bCs/>
                <w:color w:val="000000"/>
                <w:sz w:val="20"/>
                <w:szCs w:val="20"/>
              </w:rPr>
            </w:pPr>
            <w:r w:rsidRPr="002D4A64">
              <w:rPr>
                <w:b/>
                <w:bCs/>
                <w:color w:val="000000"/>
                <w:sz w:val="20"/>
                <w:szCs w:val="20"/>
              </w:rPr>
              <w:t>Муниципальная программа  "Повышение безопасности жизнедеятельности населения и территорий"</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Ц800000000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b/>
                <w:bCs/>
                <w:color w:val="000000"/>
                <w:sz w:val="20"/>
                <w:szCs w:val="20"/>
              </w:rPr>
            </w:pPr>
            <w:r w:rsidRPr="002D4A64">
              <w:rPr>
                <w:b/>
                <w:bCs/>
                <w:color w:val="000000"/>
                <w:sz w:val="20"/>
                <w:szCs w:val="20"/>
              </w:rPr>
              <w:t>16 500,00</w:t>
            </w:r>
          </w:p>
        </w:tc>
      </w:tr>
      <w:tr w:rsidR="009249DD" w:rsidRPr="002D4A64" w:rsidTr="009249DD">
        <w:trPr>
          <w:trHeight w:val="421"/>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b/>
                <w:bCs/>
                <w:color w:val="000000"/>
                <w:sz w:val="20"/>
                <w:szCs w:val="20"/>
              </w:rPr>
            </w:pPr>
            <w:r w:rsidRPr="002D4A64">
              <w:rPr>
                <w:b/>
                <w:bCs/>
                <w:color w:val="000000"/>
                <w:sz w:val="20"/>
                <w:szCs w:val="20"/>
              </w:rPr>
              <w:t>3.1.</w:t>
            </w:r>
          </w:p>
        </w:tc>
        <w:tc>
          <w:tcPr>
            <w:tcW w:w="4681" w:type="dxa"/>
            <w:tcBorders>
              <w:top w:val="nil"/>
              <w:left w:val="nil"/>
              <w:bottom w:val="single" w:sz="4" w:space="0" w:color="auto"/>
              <w:right w:val="single" w:sz="4" w:space="0" w:color="auto"/>
            </w:tcBorders>
            <w:shd w:val="clear" w:color="FFFFFF" w:fill="FFFFFF"/>
            <w:vAlign w:val="bottom"/>
            <w:hideMark/>
          </w:tcPr>
          <w:p w:rsidR="009249DD" w:rsidRPr="002D4A64" w:rsidRDefault="009249DD">
            <w:pPr>
              <w:rPr>
                <w:b/>
                <w:bCs/>
                <w:color w:val="000000"/>
                <w:sz w:val="20"/>
                <w:szCs w:val="20"/>
              </w:rPr>
            </w:pPr>
            <w:r w:rsidRPr="002D4A64">
              <w:rPr>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муниципальной программы "Повышение безопасности жизнедеятельности населения и территорий"</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Ц810000000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b/>
                <w:bCs/>
                <w:color w:val="000000"/>
                <w:sz w:val="20"/>
                <w:szCs w:val="20"/>
              </w:rPr>
            </w:pPr>
            <w:r w:rsidRPr="002D4A64">
              <w:rPr>
                <w:b/>
                <w:bCs/>
                <w:color w:val="000000"/>
                <w:sz w:val="20"/>
                <w:szCs w:val="20"/>
              </w:rPr>
              <w:t>16 500,00</w:t>
            </w:r>
          </w:p>
        </w:tc>
      </w:tr>
      <w:tr w:rsidR="009249DD" w:rsidRPr="002D4A64" w:rsidTr="009249DD">
        <w:trPr>
          <w:trHeight w:val="421"/>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b/>
                <w:bCs/>
                <w:color w:val="000000"/>
                <w:sz w:val="20"/>
                <w:szCs w:val="20"/>
              </w:rPr>
            </w:pPr>
            <w:r w:rsidRPr="002D4A64">
              <w:rPr>
                <w:b/>
                <w:bCs/>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b/>
                <w:bCs/>
                <w:color w:val="000000"/>
                <w:sz w:val="20"/>
                <w:szCs w:val="20"/>
              </w:rPr>
            </w:pPr>
            <w:r w:rsidRPr="002D4A64">
              <w:rPr>
                <w:b/>
                <w:bCs/>
                <w:color w:val="000000"/>
                <w:sz w:val="20"/>
                <w:szCs w:val="20"/>
              </w:rPr>
              <w:t xml:space="preserve">Основное мероприятие "Развитие гражданской обороны, повышение </w:t>
            </w:r>
            <w:proofErr w:type="gramStart"/>
            <w:r w:rsidRPr="002D4A64">
              <w:rPr>
                <w:b/>
                <w:bCs/>
                <w:color w:val="000000"/>
                <w:sz w:val="20"/>
                <w:szCs w:val="20"/>
              </w:rPr>
              <w:t>уровня готовности территориальной подсистемы  единой государственной системы предупреждения</w:t>
            </w:r>
            <w:proofErr w:type="gramEnd"/>
            <w:r w:rsidRPr="002D4A64">
              <w:rPr>
                <w:b/>
                <w:bCs/>
                <w:color w:val="000000"/>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Ц810400000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b/>
                <w:bCs/>
                <w:color w:val="000000"/>
                <w:sz w:val="20"/>
                <w:szCs w:val="20"/>
              </w:rPr>
            </w:pPr>
            <w:r w:rsidRPr="002D4A64">
              <w:rPr>
                <w:b/>
                <w:bCs/>
                <w:color w:val="000000"/>
                <w:sz w:val="20"/>
                <w:szCs w:val="20"/>
              </w:rPr>
              <w:t>16 500,00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Мероприятия по обеспечению пожарной безопасности муниципальных объектов</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Ц810470280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16 500,00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Ц810470280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200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11 000,00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Ц810470280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11 000,00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lastRenderedPageBreak/>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Национальная безопасность и правоохранительная деятельность</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Ц810470280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11 000,00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Обеспечение пожарной безопасности</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Ц810470280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10</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11 000,00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Иные бюджетные ассигнования</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Ц810470280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800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5 500,00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Уплата налогов, сборов и иных платежей</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Ц810470280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850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5 500,00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Национальная безопасность и правоохранительная деятельность</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Ц810470280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850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5 500,00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Обеспечение пожарной безопасности</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Ц810470280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850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10</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5 500,00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b/>
                <w:bCs/>
                <w:color w:val="000000"/>
                <w:sz w:val="20"/>
                <w:szCs w:val="20"/>
              </w:rPr>
            </w:pPr>
            <w:r w:rsidRPr="002D4A64">
              <w:rPr>
                <w:b/>
                <w:bCs/>
                <w:color w:val="000000"/>
                <w:sz w:val="20"/>
                <w:szCs w:val="20"/>
              </w:rPr>
              <w:t>4.</w:t>
            </w:r>
          </w:p>
        </w:tc>
        <w:tc>
          <w:tcPr>
            <w:tcW w:w="4681" w:type="dxa"/>
            <w:tcBorders>
              <w:top w:val="nil"/>
              <w:left w:val="nil"/>
              <w:bottom w:val="single" w:sz="4" w:space="0" w:color="auto"/>
              <w:right w:val="single" w:sz="4" w:space="0" w:color="auto"/>
            </w:tcBorders>
            <w:shd w:val="clear" w:color="FFFFFF" w:fill="FFFFFF"/>
            <w:vAlign w:val="bottom"/>
            <w:hideMark/>
          </w:tcPr>
          <w:p w:rsidR="009249DD" w:rsidRPr="002D4A64" w:rsidRDefault="009249DD">
            <w:pPr>
              <w:rPr>
                <w:b/>
                <w:bCs/>
                <w:color w:val="000000"/>
                <w:sz w:val="20"/>
                <w:szCs w:val="20"/>
              </w:rPr>
            </w:pPr>
            <w:r w:rsidRPr="002D4A64">
              <w:rPr>
                <w:b/>
                <w:bCs/>
                <w:color w:val="000000"/>
                <w:sz w:val="20"/>
                <w:szCs w:val="20"/>
              </w:rPr>
              <w:t>Муниципальная программа "Развитие транспортной системы"</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Ч200000000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b/>
                <w:bCs/>
                <w:color w:val="000000"/>
                <w:sz w:val="20"/>
                <w:szCs w:val="20"/>
              </w:rPr>
            </w:pPr>
            <w:r w:rsidRPr="002D4A64">
              <w:rPr>
                <w:b/>
                <w:bCs/>
                <w:color w:val="000000"/>
                <w:sz w:val="20"/>
                <w:szCs w:val="20"/>
              </w:rPr>
              <w:t>1 134 200,00</w:t>
            </w:r>
          </w:p>
        </w:tc>
      </w:tr>
      <w:tr w:rsidR="009249DD" w:rsidRPr="002D4A64" w:rsidTr="009249DD">
        <w:trPr>
          <w:trHeight w:val="18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b/>
                <w:bCs/>
                <w:color w:val="000000"/>
                <w:sz w:val="20"/>
                <w:szCs w:val="20"/>
              </w:rPr>
            </w:pPr>
            <w:r w:rsidRPr="002D4A64">
              <w:rPr>
                <w:b/>
                <w:bCs/>
                <w:color w:val="000000"/>
                <w:sz w:val="20"/>
                <w:szCs w:val="20"/>
              </w:rPr>
              <w:t>4.1.</w:t>
            </w:r>
          </w:p>
        </w:tc>
        <w:tc>
          <w:tcPr>
            <w:tcW w:w="4681" w:type="dxa"/>
            <w:tcBorders>
              <w:top w:val="nil"/>
              <w:left w:val="nil"/>
              <w:bottom w:val="single" w:sz="4" w:space="0" w:color="auto"/>
              <w:right w:val="single" w:sz="4" w:space="0" w:color="auto"/>
            </w:tcBorders>
            <w:shd w:val="clear" w:color="FFFFFF" w:fill="FFFFFF"/>
            <w:vAlign w:val="bottom"/>
            <w:hideMark/>
          </w:tcPr>
          <w:p w:rsidR="009249DD" w:rsidRPr="002D4A64" w:rsidRDefault="009249DD">
            <w:pPr>
              <w:rPr>
                <w:b/>
                <w:bCs/>
                <w:color w:val="000000"/>
                <w:sz w:val="20"/>
                <w:szCs w:val="20"/>
              </w:rPr>
            </w:pPr>
            <w:r w:rsidRPr="002D4A64">
              <w:rPr>
                <w:b/>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Ч210000000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b/>
                <w:bCs/>
                <w:color w:val="000000"/>
                <w:sz w:val="20"/>
                <w:szCs w:val="20"/>
              </w:rPr>
            </w:pPr>
            <w:r w:rsidRPr="002D4A64">
              <w:rPr>
                <w:b/>
                <w:bCs/>
                <w:color w:val="000000"/>
                <w:sz w:val="20"/>
                <w:szCs w:val="20"/>
              </w:rPr>
              <w:t>1 134 200,00</w:t>
            </w:r>
          </w:p>
        </w:tc>
      </w:tr>
      <w:tr w:rsidR="009249DD" w:rsidRPr="002D4A64" w:rsidTr="009249DD">
        <w:trPr>
          <w:trHeight w:val="18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b/>
                <w:bCs/>
                <w:color w:val="000000"/>
                <w:sz w:val="20"/>
                <w:szCs w:val="20"/>
              </w:rPr>
            </w:pPr>
            <w:r w:rsidRPr="002D4A64">
              <w:rPr>
                <w:b/>
                <w:bCs/>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b/>
                <w:bCs/>
                <w:color w:val="000000"/>
                <w:sz w:val="20"/>
                <w:szCs w:val="20"/>
              </w:rPr>
            </w:pPr>
            <w:r w:rsidRPr="002D4A64">
              <w:rPr>
                <w:b/>
                <w:bCs/>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Ч210300000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b/>
                <w:bCs/>
                <w:color w:val="000000"/>
                <w:sz w:val="20"/>
                <w:szCs w:val="20"/>
              </w:rPr>
            </w:pPr>
            <w:r w:rsidRPr="002D4A64">
              <w:rPr>
                <w:b/>
                <w:bCs/>
                <w:color w:val="000000"/>
                <w:sz w:val="20"/>
                <w:szCs w:val="20"/>
              </w:rPr>
              <w:t>1 134 200,00</w:t>
            </w:r>
          </w:p>
        </w:tc>
      </w:tr>
      <w:tr w:rsidR="009249DD" w:rsidRPr="002D4A64" w:rsidTr="009249DD">
        <w:trPr>
          <w:trHeight w:val="18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Содержание автомобильных дорог общего пользования местного значения в границах населенных пунктов поселений</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Ч210374250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428 400,00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Ч210374250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200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428 400,00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Ч210374250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428 400,00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Национальная экономика</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Ч210374250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428 400,00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Дорожное хозяйство (дорожные фонды)</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Ч210374250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09</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428 400,00</w:t>
            </w:r>
          </w:p>
        </w:tc>
      </w:tr>
      <w:tr w:rsidR="009249DD" w:rsidRPr="002D4A64" w:rsidTr="009249DD">
        <w:trPr>
          <w:trHeight w:val="18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Ч2103S4191</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387 700,00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Ч2103S4191</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200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387 700,00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Ч2103S4191</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387 700,00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Национальная экономика</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Ч2103S4191</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387 700,00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Дорожное хозяйство (дорожные фонды)</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Ч2103S4191</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09</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387 700,00</w:t>
            </w:r>
          </w:p>
        </w:tc>
      </w:tr>
      <w:tr w:rsidR="009249DD" w:rsidRPr="002D4A64" w:rsidTr="009249DD">
        <w:trPr>
          <w:trHeight w:val="18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Ч2103S4192</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318 100,00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Ч2103S4192</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200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318 100,00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Ч2103S4192</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318 100,00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Национальная экономика</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Ч2103S4192</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318 100,00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Дорожное хозяйство (дорожные фонды)</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Ч2103S4192</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09</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318 100,00</w:t>
            </w:r>
          </w:p>
        </w:tc>
      </w:tr>
      <w:tr w:rsidR="009249DD" w:rsidRPr="002D4A64" w:rsidTr="009249DD">
        <w:trPr>
          <w:trHeight w:val="18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b/>
                <w:bCs/>
                <w:color w:val="000000"/>
                <w:sz w:val="20"/>
                <w:szCs w:val="20"/>
              </w:rPr>
            </w:pPr>
            <w:r w:rsidRPr="002D4A64">
              <w:rPr>
                <w:b/>
                <w:bCs/>
                <w:color w:val="000000"/>
                <w:sz w:val="20"/>
                <w:szCs w:val="20"/>
              </w:rPr>
              <w:t>5.</w:t>
            </w:r>
          </w:p>
        </w:tc>
        <w:tc>
          <w:tcPr>
            <w:tcW w:w="4681" w:type="dxa"/>
            <w:tcBorders>
              <w:top w:val="nil"/>
              <w:left w:val="nil"/>
              <w:bottom w:val="single" w:sz="4" w:space="0" w:color="auto"/>
              <w:right w:val="single" w:sz="4" w:space="0" w:color="auto"/>
            </w:tcBorders>
            <w:shd w:val="clear" w:color="FFFFFF" w:fill="FFFFFF"/>
            <w:vAlign w:val="bottom"/>
            <w:hideMark/>
          </w:tcPr>
          <w:p w:rsidR="009249DD" w:rsidRPr="002D4A64" w:rsidRDefault="009249DD">
            <w:pPr>
              <w:rPr>
                <w:b/>
                <w:bCs/>
                <w:color w:val="000000"/>
                <w:sz w:val="20"/>
                <w:szCs w:val="20"/>
              </w:rPr>
            </w:pPr>
            <w:r w:rsidRPr="002D4A64">
              <w:rPr>
                <w:b/>
                <w:bCs/>
                <w:color w:val="000000"/>
                <w:sz w:val="20"/>
                <w:szCs w:val="20"/>
              </w:rPr>
              <w:t>Муниципальная программа "Управление общественными финансами и муниципальным долгом"</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Ч400000000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b/>
                <w:bCs/>
                <w:color w:val="000000"/>
                <w:sz w:val="20"/>
                <w:szCs w:val="20"/>
              </w:rPr>
            </w:pPr>
            <w:r w:rsidRPr="002D4A64">
              <w:rPr>
                <w:b/>
                <w:bCs/>
                <w:color w:val="000000"/>
                <w:sz w:val="20"/>
                <w:szCs w:val="20"/>
              </w:rPr>
              <w:t>90 600,00</w:t>
            </w:r>
          </w:p>
        </w:tc>
      </w:tr>
      <w:tr w:rsidR="009249DD" w:rsidRPr="002D4A64" w:rsidTr="009249DD">
        <w:trPr>
          <w:trHeight w:val="301"/>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b/>
                <w:bCs/>
                <w:color w:val="000000"/>
                <w:sz w:val="20"/>
                <w:szCs w:val="20"/>
              </w:rPr>
            </w:pPr>
            <w:r w:rsidRPr="002D4A64">
              <w:rPr>
                <w:b/>
                <w:bCs/>
                <w:color w:val="000000"/>
                <w:sz w:val="20"/>
                <w:szCs w:val="20"/>
              </w:rPr>
              <w:t>5.1.</w:t>
            </w:r>
          </w:p>
        </w:tc>
        <w:tc>
          <w:tcPr>
            <w:tcW w:w="4681" w:type="dxa"/>
            <w:tcBorders>
              <w:top w:val="nil"/>
              <w:left w:val="nil"/>
              <w:bottom w:val="single" w:sz="4" w:space="0" w:color="auto"/>
              <w:right w:val="single" w:sz="4" w:space="0" w:color="auto"/>
            </w:tcBorders>
            <w:shd w:val="clear" w:color="FFFFFF" w:fill="FFFFFF"/>
            <w:vAlign w:val="bottom"/>
            <w:hideMark/>
          </w:tcPr>
          <w:p w:rsidR="009249DD" w:rsidRPr="002D4A64" w:rsidRDefault="009249DD">
            <w:pPr>
              <w:rPr>
                <w:b/>
                <w:bCs/>
                <w:color w:val="000000"/>
                <w:sz w:val="20"/>
                <w:szCs w:val="20"/>
              </w:rPr>
            </w:pPr>
            <w:r w:rsidRPr="002D4A64">
              <w:rPr>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Ч410000000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b/>
                <w:bCs/>
                <w:color w:val="000000"/>
                <w:sz w:val="20"/>
                <w:szCs w:val="20"/>
              </w:rPr>
            </w:pPr>
            <w:r w:rsidRPr="002D4A64">
              <w:rPr>
                <w:b/>
                <w:bCs/>
                <w:color w:val="000000"/>
                <w:sz w:val="20"/>
                <w:szCs w:val="20"/>
              </w:rPr>
              <w:t>90 600,00</w:t>
            </w:r>
          </w:p>
        </w:tc>
      </w:tr>
      <w:tr w:rsidR="009249DD" w:rsidRPr="002D4A64" w:rsidTr="009249DD">
        <w:trPr>
          <w:trHeight w:val="18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b/>
                <w:bCs/>
                <w:color w:val="000000"/>
                <w:sz w:val="20"/>
                <w:szCs w:val="20"/>
              </w:rPr>
            </w:pPr>
            <w:r w:rsidRPr="002D4A64">
              <w:rPr>
                <w:b/>
                <w:bCs/>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b/>
                <w:bCs/>
                <w:color w:val="000000"/>
                <w:sz w:val="20"/>
                <w:szCs w:val="20"/>
              </w:rPr>
            </w:pPr>
            <w:r w:rsidRPr="002D4A64">
              <w:rPr>
                <w:b/>
                <w:bCs/>
                <w:color w:val="000000"/>
                <w:sz w:val="20"/>
                <w:szCs w:val="20"/>
              </w:rPr>
              <w:t>Основное мероприятие "Развитие бюджетного планирования, формирование  бюджета  на очередной финансовый год и плановый период"</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Ч410100000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b/>
                <w:bCs/>
                <w:color w:val="000000"/>
                <w:sz w:val="20"/>
                <w:szCs w:val="20"/>
              </w:rPr>
            </w:pPr>
            <w:r w:rsidRPr="002D4A64">
              <w:rPr>
                <w:b/>
                <w:bCs/>
                <w:color w:val="000000"/>
                <w:sz w:val="20"/>
                <w:szCs w:val="20"/>
              </w:rPr>
              <w:t>1 000,00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 xml:space="preserve">Резервный фонд администрации </w:t>
            </w:r>
            <w:proofErr w:type="gramStart"/>
            <w:r w:rsidRPr="002D4A64">
              <w:rPr>
                <w:color w:val="000000"/>
                <w:sz w:val="20"/>
                <w:szCs w:val="20"/>
              </w:rPr>
              <w:t>муниципального</w:t>
            </w:r>
            <w:proofErr w:type="gramEnd"/>
            <w:r w:rsidRPr="002D4A64">
              <w:rPr>
                <w:color w:val="000000"/>
                <w:sz w:val="20"/>
                <w:szCs w:val="20"/>
              </w:rPr>
              <w:t xml:space="preserve"> образования Чувашской Республики</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Ч410173430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1 000,00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Иные бюджетные ассигнования</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Ч410173430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800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1 000,00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Резервные средства</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Ч410173430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870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1 000,00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Общегосударственные вопросы</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Ч410173430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870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1 000,00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lastRenderedPageBreak/>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Резервные фонды</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Ч410173430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870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11</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1 000,00</w:t>
            </w:r>
          </w:p>
        </w:tc>
      </w:tr>
      <w:tr w:rsidR="009249DD" w:rsidRPr="002D4A64" w:rsidTr="009249DD">
        <w:trPr>
          <w:trHeight w:val="361"/>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b/>
                <w:bCs/>
                <w:color w:val="000000"/>
                <w:sz w:val="20"/>
                <w:szCs w:val="20"/>
              </w:rPr>
            </w:pPr>
            <w:r w:rsidRPr="002D4A64">
              <w:rPr>
                <w:b/>
                <w:bCs/>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b/>
                <w:bCs/>
                <w:color w:val="000000"/>
                <w:sz w:val="20"/>
                <w:szCs w:val="20"/>
              </w:rPr>
            </w:pPr>
            <w:r w:rsidRPr="002D4A64">
              <w:rPr>
                <w:b/>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Ч410400000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b/>
                <w:bCs/>
                <w:color w:val="000000"/>
                <w:sz w:val="20"/>
                <w:szCs w:val="20"/>
              </w:rPr>
            </w:pPr>
            <w:r w:rsidRPr="002D4A64">
              <w:rPr>
                <w:b/>
                <w:bCs/>
                <w:color w:val="000000"/>
                <w:sz w:val="20"/>
                <w:szCs w:val="20"/>
              </w:rPr>
              <w:t>89 600,00</w:t>
            </w:r>
          </w:p>
        </w:tc>
      </w:tr>
      <w:tr w:rsidR="009249DD" w:rsidRPr="002D4A64" w:rsidTr="009249DD">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Ч410451180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89 600,00</w:t>
            </w:r>
          </w:p>
        </w:tc>
      </w:tr>
      <w:tr w:rsidR="009249DD" w:rsidRPr="002D4A64" w:rsidTr="009249DD">
        <w:trPr>
          <w:trHeight w:val="301"/>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Ч410451180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100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82 700,00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Расходы на выплаты персоналу государственных (муниципальных) органов</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Ч410451180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120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82 700,00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Национальная оборона</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Ч410451180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120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02</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82 700,00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Мобилизационная и вневойсковая подготовка</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Ч410451180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120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02</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03</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82 700,00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Ч410451180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200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6 900,00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Ч410451180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6 900,00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Национальная оборона</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Ч410451180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02</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6 900,00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Мобилизационная и вневойсковая подготовка</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Ч410451180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02</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03</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6 900,00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b/>
                <w:bCs/>
                <w:color w:val="000000"/>
                <w:sz w:val="20"/>
                <w:szCs w:val="20"/>
              </w:rPr>
            </w:pPr>
            <w:r w:rsidRPr="002D4A64">
              <w:rPr>
                <w:b/>
                <w:bCs/>
                <w:color w:val="000000"/>
                <w:sz w:val="20"/>
                <w:szCs w:val="20"/>
              </w:rPr>
              <w:t>6.</w:t>
            </w:r>
          </w:p>
        </w:tc>
        <w:tc>
          <w:tcPr>
            <w:tcW w:w="4681" w:type="dxa"/>
            <w:tcBorders>
              <w:top w:val="nil"/>
              <w:left w:val="nil"/>
              <w:bottom w:val="single" w:sz="4" w:space="0" w:color="auto"/>
              <w:right w:val="single" w:sz="4" w:space="0" w:color="auto"/>
            </w:tcBorders>
            <w:shd w:val="clear" w:color="FFFFFF" w:fill="FFFFFF"/>
            <w:vAlign w:val="bottom"/>
            <w:hideMark/>
          </w:tcPr>
          <w:p w:rsidR="009249DD" w:rsidRPr="002D4A64" w:rsidRDefault="009249DD">
            <w:pPr>
              <w:rPr>
                <w:b/>
                <w:bCs/>
                <w:color w:val="000000"/>
                <w:sz w:val="20"/>
                <w:szCs w:val="20"/>
              </w:rPr>
            </w:pPr>
            <w:r w:rsidRPr="002D4A64">
              <w:rPr>
                <w:b/>
                <w:bCs/>
                <w:color w:val="000000"/>
                <w:sz w:val="20"/>
                <w:szCs w:val="20"/>
              </w:rPr>
              <w:t>Муниципальная программа "Развитие потенциала муниципального управления"</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Ч500000000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b/>
                <w:bCs/>
                <w:color w:val="000000"/>
                <w:sz w:val="20"/>
                <w:szCs w:val="20"/>
              </w:rPr>
            </w:pPr>
            <w:r w:rsidRPr="002D4A64">
              <w:rPr>
                <w:b/>
                <w:bCs/>
                <w:color w:val="000000"/>
                <w:sz w:val="20"/>
                <w:szCs w:val="20"/>
              </w:rPr>
              <w:t>1 095 000,00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b/>
                <w:bCs/>
                <w:color w:val="000000"/>
                <w:sz w:val="20"/>
                <w:szCs w:val="20"/>
              </w:rPr>
            </w:pPr>
            <w:r w:rsidRPr="002D4A64">
              <w:rPr>
                <w:b/>
                <w:bCs/>
                <w:color w:val="000000"/>
                <w:sz w:val="20"/>
                <w:szCs w:val="20"/>
              </w:rPr>
              <w:t>6.1.</w:t>
            </w:r>
          </w:p>
        </w:tc>
        <w:tc>
          <w:tcPr>
            <w:tcW w:w="4681" w:type="dxa"/>
            <w:tcBorders>
              <w:top w:val="nil"/>
              <w:left w:val="nil"/>
              <w:bottom w:val="single" w:sz="4" w:space="0" w:color="auto"/>
              <w:right w:val="single" w:sz="4" w:space="0" w:color="auto"/>
            </w:tcBorders>
            <w:shd w:val="clear" w:color="FFFFFF" w:fill="FFFFFF"/>
            <w:vAlign w:val="bottom"/>
            <w:hideMark/>
          </w:tcPr>
          <w:p w:rsidR="009249DD" w:rsidRPr="002D4A64" w:rsidRDefault="009249DD">
            <w:pPr>
              <w:rPr>
                <w:b/>
                <w:bCs/>
                <w:color w:val="000000"/>
                <w:sz w:val="20"/>
                <w:szCs w:val="20"/>
              </w:rPr>
            </w:pPr>
            <w:r w:rsidRPr="002D4A64">
              <w:rPr>
                <w:b/>
                <w:bCs/>
                <w:color w:val="000000"/>
                <w:sz w:val="20"/>
                <w:szCs w:val="20"/>
              </w:rPr>
              <w:t>Обеспечение реализации муниципальной программы  "Развитие потенциала муниципального управления"</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Ч5Э0000000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b/>
                <w:bCs/>
                <w:color w:val="000000"/>
                <w:sz w:val="20"/>
                <w:szCs w:val="20"/>
              </w:rPr>
            </w:pPr>
            <w:r w:rsidRPr="002D4A64">
              <w:rPr>
                <w:b/>
                <w:bCs/>
                <w:color w:val="000000"/>
                <w:sz w:val="20"/>
                <w:szCs w:val="20"/>
              </w:rPr>
              <w:t>1 095 000,00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b/>
                <w:bCs/>
                <w:color w:val="000000"/>
                <w:sz w:val="20"/>
                <w:szCs w:val="20"/>
              </w:rPr>
            </w:pPr>
            <w:r w:rsidRPr="002D4A64">
              <w:rPr>
                <w:b/>
                <w:bCs/>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b/>
                <w:bCs/>
                <w:color w:val="000000"/>
                <w:sz w:val="20"/>
                <w:szCs w:val="20"/>
              </w:rPr>
            </w:pPr>
            <w:r w:rsidRPr="002D4A64">
              <w:rPr>
                <w:b/>
                <w:bCs/>
                <w:color w:val="000000"/>
                <w:sz w:val="20"/>
                <w:szCs w:val="20"/>
              </w:rPr>
              <w:t>Основное мероприятие "</w:t>
            </w:r>
            <w:proofErr w:type="spellStart"/>
            <w:r w:rsidRPr="002D4A64">
              <w:rPr>
                <w:b/>
                <w:bCs/>
                <w:color w:val="000000"/>
                <w:sz w:val="20"/>
                <w:szCs w:val="20"/>
              </w:rPr>
              <w:t>Общепрограммные</w:t>
            </w:r>
            <w:proofErr w:type="spellEnd"/>
            <w:r w:rsidRPr="002D4A64">
              <w:rPr>
                <w:b/>
                <w:bCs/>
                <w:color w:val="000000"/>
                <w:sz w:val="20"/>
                <w:szCs w:val="20"/>
              </w:rPr>
              <w:t xml:space="preserve"> расходы"</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Ч5Э0100000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b/>
                <w:bCs/>
                <w:color w:val="000000"/>
                <w:sz w:val="20"/>
                <w:szCs w:val="20"/>
              </w:rPr>
            </w:pPr>
            <w:r w:rsidRPr="002D4A64">
              <w:rPr>
                <w:b/>
                <w:bCs/>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b/>
                <w:bCs/>
                <w:color w:val="000000"/>
                <w:sz w:val="20"/>
                <w:szCs w:val="20"/>
              </w:rPr>
            </w:pPr>
            <w:r w:rsidRPr="002D4A64">
              <w:rPr>
                <w:b/>
                <w:bCs/>
                <w:color w:val="000000"/>
                <w:sz w:val="20"/>
                <w:szCs w:val="20"/>
              </w:rPr>
              <w:t>1 095 000,00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Обеспечение функций муниципальных органов</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Ч5Э0100200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1 031 500,00</w:t>
            </w:r>
          </w:p>
        </w:tc>
      </w:tr>
      <w:tr w:rsidR="009249DD" w:rsidRPr="002D4A64" w:rsidTr="009249DD">
        <w:trPr>
          <w:trHeight w:val="301"/>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Ч5Э0100200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100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995 000,00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Расходы на выплаты персоналу государственных (муниципальных) органов</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Ч5Э0100200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120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995 000,00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Общегосударственные вопросы</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Ч5Э0100200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120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995 000,00</w:t>
            </w:r>
          </w:p>
        </w:tc>
      </w:tr>
      <w:tr w:rsidR="009249DD" w:rsidRPr="002D4A64" w:rsidTr="009249DD">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Ч5Э0100200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120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04</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995 000,00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Ч5Э0100200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200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36 500,00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Ч5Э0100200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36 500,00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Общегосударственные вопросы</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Ч5Э0100200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36 500,00</w:t>
            </w:r>
          </w:p>
        </w:tc>
      </w:tr>
      <w:tr w:rsidR="009249DD" w:rsidRPr="002D4A64" w:rsidTr="009249DD">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Ч5Э0100200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04</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36 500,00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 xml:space="preserve">Организация и проведение выборов в законодательные (представительные) органы </w:t>
            </w:r>
            <w:proofErr w:type="gramStart"/>
            <w:r w:rsidRPr="002D4A64">
              <w:rPr>
                <w:color w:val="000000"/>
                <w:sz w:val="20"/>
                <w:szCs w:val="20"/>
              </w:rPr>
              <w:t>муниципального</w:t>
            </w:r>
            <w:proofErr w:type="gramEnd"/>
            <w:r w:rsidRPr="002D4A64">
              <w:rPr>
                <w:color w:val="000000"/>
                <w:sz w:val="20"/>
                <w:szCs w:val="20"/>
              </w:rPr>
              <w:t xml:space="preserve"> образования</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Ч5Э0173790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63 500,00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Ч5Э0173790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200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63 500,00</w:t>
            </w:r>
          </w:p>
        </w:tc>
      </w:tr>
      <w:tr w:rsidR="009249DD" w:rsidRPr="002D4A64" w:rsidTr="009249DD">
        <w:trPr>
          <w:trHeight w:val="12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 xml:space="preserve">Иные закупки товаров, работ и услуг для </w:t>
            </w:r>
            <w:r w:rsidRPr="002D4A64">
              <w:rPr>
                <w:color w:val="000000"/>
                <w:sz w:val="20"/>
                <w:szCs w:val="20"/>
              </w:rPr>
              <w:lastRenderedPageBreak/>
              <w:t>обеспечения государственных (муниципальных) нужд</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lastRenderedPageBreak/>
              <w:t>Ч5Э0173790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63 500,00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lastRenderedPageBreak/>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Общегосударственные вопросы</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Ч5Э0173790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63 500,00</w:t>
            </w:r>
          </w:p>
        </w:tc>
      </w:tr>
      <w:tr w:rsidR="009249DD" w:rsidRPr="002D4A64" w:rsidTr="009249DD">
        <w:trPr>
          <w:trHeight w:val="60"/>
        </w:trPr>
        <w:tc>
          <w:tcPr>
            <w:tcW w:w="576"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pPr>
              <w:rPr>
                <w:color w:val="000000"/>
                <w:sz w:val="20"/>
                <w:szCs w:val="20"/>
              </w:rPr>
            </w:pPr>
            <w:r w:rsidRPr="002D4A64">
              <w:rPr>
                <w:color w:val="000000"/>
                <w:sz w:val="20"/>
                <w:szCs w:val="20"/>
              </w:rPr>
              <w:t> </w:t>
            </w:r>
          </w:p>
        </w:tc>
        <w:tc>
          <w:tcPr>
            <w:tcW w:w="4681" w:type="dxa"/>
            <w:tcBorders>
              <w:top w:val="nil"/>
              <w:left w:val="nil"/>
              <w:bottom w:val="single" w:sz="4" w:space="0" w:color="auto"/>
              <w:right w:val="single" w:sz="4" w:space="0" w:color="auto"/>
            </w:tcBorders>
            <w:shd w:val="clear" w:color="auto" w:fill="auto"/>
            <w:vAlign w:val="bottom"/>
            <w:hideMark/>
          </w:tcPr>
          <w:p w:rsidR="009249DD" w:rsidRPr="002D4A64" w:rsidRDefault="009249DD">
            <w:pPr>
              <w:rPr>
                <w:color w:val="000000"/>
                <w:sz w:val="20"/>
                <w:szCs w:val="20"/>
              </w:rPr>
            </w:pPr>
            <w:r w:rsidRPr="002D4A64">
              <w:rPr>
                <w:color w:val="000000"/>
                <w:sz w:val="20"/>
                <w:szCs w:val="20"/>
              </w:rPr>
              <w:t>Обеспечение проведения выборов и референдумов</w:t>
            </w:r>
          </w:p>
        </w:tc>
        <w:tc>
          <w:tcPr>
            <w:tcW w:w="1550"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Ч5Э0173790</w:t>
            </w:r>
          </w:p>
        </w:tc>
        <w:tc>
          <w:tcPr>
            <w:tcW w:w="576"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240</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center"/>
              <w:rPr>
                <w:color w:val="000000"/>
                <w:sz w:val="20"/>
                <w:szCs w:val="20"/>
              </w:rPr>
            </w:pPr>
            <w:r w:rsidRPr="002D4A64">
              <w:rPr>
                <w:color w:val="000000"/>
                <w:sz w:val="20"/>
                <w:szCs w:val="20"/>
              </w:rPr>
              <w:t>07</w:t>
            </w:r>
          </w:p>
        </w:tc>
        <w:tc>
          <w:tcPr>
            <w:tcW w:w="1843" w:type="dxa"/>
            <w:tcBorders>
              <w:top w:val="nil"/>
              <w:left w:val="nil"/>
              <w:bottom w:val="single" w:sz="4" w:space="0" w:color="auto"/>
              <w:right w:val="single" w:sz="4" w:space="0" w:color="auto"/>
            </w:tcBorders>
            <w:shd w:val="clear" w:color="auto" w:fill="auto"/>
            <w:vAlign w:val="bottom"/>
            <w:hideMark/>
          </w:tcPr>
          <w:p w:rsidR="009249DD" w:rsidRPr="002D4A64" w:rsidRDefault="009249DD">
            <w:pPr>
              <w:jc w:val="right"/>
              <w:rPr>
                <w:color w:val="000000"/>
                <w:sz w:val="20"/>
                <w:szCs w:val="20"/>
              </w:rPr>
            </w:pPr>
            <w:r w:rsidRPr="002D4A64">
              <w:rPr>
                <w:color w:val="000000"/>
                <w:sz w:val="20"/>
                <w:szCs w:val="20"/>
              </w:rPr>
              <w:t>63 500,00</w:t>
            </w:r>
          </w:p>
        </w:tc>
      </w:tr>
    </w:tbl>
    <w:p w:rsidR="009249DD" w:rsidRPr="002D4A64" w:rsidRDefault="009249DD">
      <w:pPr>
        <w:rPr>
          <w:sz w:val="20"/>
          <w:szCs w:val="20"/>
        </w:rPr>
      </w:pPr>
    </w:p>
    <w:tbl>
      <w:tblPr>
        <w:tblW w:w="10502" w:type="dxa"/>
        <w:tblInd w:w="96" w:type="dxa"/>
        <w:tblLayout w:type="fixed"/>
        <w:tblLook w:val="04A0"/>
      </w:tblPr>
      <w:tblGrid>
        <w:gridCol w:w="579"/>
        <w:gridCol w:w="4253"/>
        <w:gridCol w:w="1417"/>
        <w:gridCol w:w="709"/>
        <w:gridCol w:w="459"/>
        <w:gridCol w:w="459"/>
        <w:gridCol w:w="1350"/>
        <w:gridCol w:w="1276"/>
      </w:tblGrid>
      <w:tr w:rsidR="009249DD" w:rsidRPr="002D4A64" w:rsidTr="002D4A64">
        <w:trPr>
          <w:trHeight w:val="2778"/>
        </w:trPr>
        <w:tc>
          <w:tcPr>
            <w:tcW w:w="10502" w:type="dxa"/>
            <w:gridSpan w:val="8"/>
            <w:tcBorders>
              <w:top w:val="nil"/>
              <w:left w:val="nil"/>
              <w:bottom w:val="nil"/>
              <w:right w:val="nil"/>
            </w:tcBorders>
            <w:shd w:val="clear" w:color="auto" w:fill="auto"/>
            <w:vAlign w:val="center"/>
            <w:hideMark/>
          </w:tcPr>
          <w:p w:rsidR="009249DD" w:rsidRPr="002D4A64" w:rsidRDefault="009249DD" w:rsidP="009249DD">
            <w:pPr>
              <w:jc w:val="right"/>
              <w:rPr>
                <w:i/>
                <w:iCs/>
                <w:color w:val="000000"/>
                <w:sz w:val="20"/>
                <w:szCs w:val="20"/>
              </w:rPr>
            </w:pPr>
            <w:r w:rsidRPr="002D4A64">
              <w:rPr>
                <w:i/>
                <w:iCs/>
                <w:color w:val="000000"/>
                <w:sz w:val="20"/>
                <w:szCs w:val="20"/>
              </w:rPr>
              <w:t>Приложение 8</w:t>
            </w:r>
            <w:r w:rsidRPr="002D4A64">
              <w:rPr>
                <w:i/>
                <w:iCs/>
                <w:color w:val="000000"/>
                <w:sz w:val="20"/>
                <w:szCs w:val="20"/>
              </w:rPr>
              <w:br/>
              <w:t>к  решению Собрания депутатов</w:t>
            </w:r>
            <w:r w:rsidRPr="002D4A64">
              <w:rPr>
                <w:i/>
                <w:iCs/>
                <w:color w:val="000000"/>
                <w:sz w:val="20"/>
                <w:szCs w:val="20"/>
              </w:rPr>
              <w:br/>
              <w:t>Убеевского сельского поселения Красноармейского района Чувашской Республики</w:t>
            </w:r>
            <w:r w:rsidRPr="002D4A64">
              <w:rPr>
                <w:i/>
                <w:iCs/>
                <w:color w:val="000000"/>
                <w:sz w:val="20"/>
                <w:szCs w:val="20"/>
              </w:rPr>
              <w:br/>
              <w:t xml:space="preserve">«О </w:t>
            </w:r>
            <w:proofErr w:type="gramStart"/>
            <w:r w:rsidRPr="002D4A64">
              <w:rPr>
                <w:i/>
                <w:iCs/>
                <w:color w:val="000000"/>
                <w:sz w:val="20"/>
                <w:szCs w:val="20"/>
              </w:rPr>
              <w:t>бюджете</w:t>
            </w:r>
            <w:proofErr w:type="gramEnd"/>
            <w:r w:rsidRPr="002D4A64">
              <w:rPr>
                <w:i/>
                <w:iCs/>
                <w:color w:val="000000"/>
                <w:sz w:val="20"/>
                <w:szCs w:val="20"/>
              </w:rPr>
              <w:t xml:space="preserve"> Убеевского сельского поселения Красноармейского района Чувашской Республики</w:t>
            </w:r>
            <w:r w:rsidRPr="002D4A64">
              <w:rPr>
                <w:i/>
                <w:iCs/>
                <w:color w:val="000000"/>
                <w:sz w:val="20"/>
                <w:szCs w:val="20"/>
              </w:rPr>
              <w:br/>
              <w:t xml:space="preserve">на 2020 год  и на плановый </w:t>
            </w:r>
            <w:r w:rsidRPr="002D4A64">
              <w:rPr>
                <w:i/>
                <w:iCs/>
                <w:color w:val="000000"/>
                <w:sz w:val="20"/>
                <w:szCs w:val="20"/>
              </w:rPr>
              <w:br/>
              <w:t>период 2021 и 2022 годов»</w:t>
            </w:r>
          </w:p>
        </w:tc>
      </w:tr>
      <w:tr w:rsidR="009249DD" w:rsidRPr="002D4A64" w:rsidTr="002D4A64">
        <w:trPr>
          <w:trHeight w:val="2430"/>
        </w:trPr>
        <w:tc>
          <w:tcPr>
            <w:tcW w:w="10502" w:type="dxa"/>
            <w:gridSpan w:val="8"/>
            <w:tcBorders>
              <w:top w:val="nil"/>
              <w:left w:val="nil"/>
              <w:bottom w:val="nil"/>
              <w:right w:val="nil"/>
            </w:tcBorders>
            <w:shd w:val="clear" w:color="auto" w:fill="auto"/>
            <w:vAlign w:val="center"/>
            <w:hideMark/>
          </w:tcPr>
          <w:p w:rsidR="009249DD" w:rsidRPr="002D4A64" w:rsidRDefault="009249DD" w:rsidP="009249DD">
            <w:pPr>
              <w:jc w:val="center"/>
              <w:rPr>
                <w:b/>
                <w:bCs/>
                <w:color w:val="000000"/>
                <w:sz w:val="20"/>
                <w:szCs w:val="20"/>
              </w:rPr>
            </w:pPr>
            <w:r w:rsidRPr="002D4A64">
              <w:rPr>
                <w:b/>
                <w:bCs/>
                <w:color w:val="000000"/>
                <w:sz w:val="20"/>
                <w:szCs w:val="20"/>
              </w:rPr>
              <w:t>Распределение</w:t>
            </w:r>
            <w:r w:rsidRPr="002D4A64">
              <w:rPr>
                <w:b/>
                <w:bCs/>
                <w:color w:val="000000"/>
                <w:sz w:val="20"/>
                <w:szCs w:val="20"/>
              </w:rPr>
              <w:br/>
              <w:t>бюджетных ассигнований по целевым статьям (муниципальным программам Убеевского сельского поселения Красноармейского района Чувашской Республики), группа</w:t>
            </w:r>
            <w:proofErr w:type="gramStart"/>
            <w:r w:rsidRPr="002D4A64">
              <w:rPr>
                <w:b/>
                <w:bCs/>
                <w:color w:val="000000"/>
                <w:sz w:val="20"/>
                <w:szCs w:val="20"/>
              </w:rPr>
              <w:t>м(</w:t>
            </w:r>
            <w:proofErr w:type="gramEnd"/>
            <w:r w:rsidRPr="002D4A64">
              <w:rPr>
                <w:b/>
                <w:bCs/>
                <w:color w:val="000000"/>
                <w:sz w:val="20"/>
                <w:szCs w:val="20"/>
              </w:rPr>
              <w:t>группам и подгруппам) видов расходов, разделам, подразделам классификации расходов бюджета Убеевского сельского поселения Красноармейского района Чувашской Республики на 2021 и 2022 годы</w:t>
            </w:r>
          </w:p>
        </w:tc>
      </w:tr>
      <w:tr w:rsidR="009249DD" w:rsidRPr="002D4A64" w:rsidTr="002D4A64">
        <w:trPr>
          <w:trHeight w:val="432"/>
        </w:trPr>
        <w:tc>
          <w:tcPr>
            <w:tcW w:w="10502" w:type="dxa"/>
            <w:gridSpan w:val="8"/>
            <w:tcBorders>
              <w:top w:val="nil"/>
              <w:left w:val="nil"/>
              <w:bottom w:val="nil"/>
              <w:right w:val="nil"/>
            </w:tcBorders>
            <w:shd w:val="clear" w:color="auto" w:fill="auto"/>
            <w:hideMark/>
          </w:tcPr>
          <w:p w:rsidR="009249DD" w:rsidRPr="002D4A64" w:rsidRDefault="009249DD" w:rsidP="009249DD">
            <w:pPr>
              <w:jc w:val="right"/>
              <w:rPr>
                <w:color w:val="000000"/>
                <w:sz w:val="20"/>
                <w:szCs w:val="20"/>
              </w:rPr>
            </w:pPr>
            <w:r w:rsidRPr="002D4A64">
              <w:rPr>
                <w:color w:val="000000"/>
                <w:sz w:val="20"/>
                <w:szCs w:val="20"/>
              </w:rPr>
              <w:t>(рублей)</w:t>
            </w:r>
          </w:p>
        </w:tc>
      </w:tr>
      <w:tr w:rsidR="009249DD" w:rsidRPr="002D4A64" w:rsidTr="002D4A64">
        <w:trPr>
          <w:trHeight w:val="432"/>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9DD" w:rsidRPr="002D4A64" w:rsidRDefault="009249DD" w:rsidP="009249DD">
            <w:pPr>
              <w:jc w:val="center"/>
              <w:rPr>
                <w:color w:val="000000"/>
                <w:sz w:val="20"/>
                <w:szCs w:val="20"/>
              </w:rPr>
            </w:pPr>
            <w:r w:rsidRPr="002D4A64">
              <w:rPr>
                <w:color w:val="000000"/>
                <w:sz w:val="20"/>
                <w:szCs w:val="20"/>
              </w:rPr>
              <w:t>Наименование</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249DD" w:rsidRPr="002D4A64" w:rsidRDefault="009249DD" w:rsidP="009249DD">
            <w:pPr>
              <w:jc w:val="center"/>
              <w:rPr>
                <w:color w:val="000000"/>
                <w:sz w:val="20"/>
                <w:szCs w:val="20"/>
              </w:rPr>
            </w:pPr>
            <w:r w:rsidRPr="002D4A64">
              <w:rPr>
                <w:color w:val="000000"/>
                <w:sz w:val="20"/>
                <w:szCs w:val="20"/>
              </w:rPr>
              <w:t>Целевая статья (муниципальные программы)</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249DD" w:rsidRPr="002D4A64" w:rsidRDefault="009249DD" w:rsidP="009249DD">
            <w:pPr>
              <w:jc w:val="center"/>
              <w:rPr>
                <w:color w:val="000000"/>
                <w:sz w:val="20"/>
                <w:szCs w:val="20"/>
              </w:rPr>
            </w:pPr>
            <w:r w:rsidRPr="002D4A64">
              <w:rPr>
                <w:color w:val="000000"/>
                <w:sz w:val="20"/>
                <w:szCs w:val="20"/>
              </w:rPr>
              <w:t>Групп</w:t>
            </w:r>
            <w:proofErr w:type="gramStart"/>
            <w:r w:rsidRPr="002D4A64">
              <w:rPr>
                <w:color w:val="000000"/>
                <w:sz w:val="20"/>
                <w:szCs w:val="20"/>
              </w:rPr>
              <w:t>а(</w:t>
            </w:r>
            <w:proofErr w:type="gramEnd"/>
            <w:r w:rsidRPr="002D4A64">
              <w:rPr>
                <w:color w:val="000000"/>
                <w:sz w:val="20"/>
                <w:szCs w:val="20"/>
              </w:rPr>
              <w:t>группа и подгруппа) вида расходов</w:t>
            </w:r>
          </w:p>
        </w:tc>
        <w:tc>
          <w:tcPr>
            <w:tcW w:w="45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249DD" w:rsidRPr="002D4A64" w:rsidRDefault="009249DD" w:rsidP="009249DD">
            <w:pPr>
              <w:jc w:val="center"/>
              <w:rPr>
                <w:color w:val="000000"/>
                <w:sz w:val="20"/>
                <w:szCs w:val="20"/>
              </w:rPr>
            </w:pPr>
            <w:r w:rsidRPr="002D4A64">
              <w:rPr>
                <w:color w:val="000000"/>
                <w:sz w:val="20"/>
                <w:szCs w:val="20"/>
              </w:rPr>
              <w:t>Раздел</w:t>
            </w:r>
          </w:p>
        </w:tc>
        <w:tc>
          <w:tcPr>
            <w:tcW w:w="45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249DD" w:rsidRPr="002D4A64" w:rsidRDefault="009249DD" w:rsidP="009249DD">
            <w:pPr>
              <w:jc w:val="center"/>
              <w:rPr>
                <w:color w:val="000000"/>
                <w:sz w:val="20"/>
                <w:szCs w:val="20"/>
              </w:rPr>
            </w:pPr>
            <w:r w:rsidRPr="002D4A64">
              <w:rPr>
                <w:color w:val="000000"/>
                <w:sz w:val="20"/>
                <w:szCs w:val="20"/>
              </w:rPr>
              <w:t>Подраздел</w:t>
            </w:r>
          </w:p>
        </w:tc>
        <w:tc>
          <w:tcPr>
            <w:tcW w:w="2626" w:type="dxa"/>
            <w:gridSpan w:val="2"/>
            <w:tcBorders>
              <w:top w:val="single" w:sz="4" w:space="0" w:color="000000"/>
              <w:left w:val="nil"/>
              <w:bottom w:val="single" w:sz="4" w:space="0" w:color="000000"/>
              <w:right w:val="single" w:sz="4" w:space="0" w:color="000000"/>
            </w:tcBorders>
            <w:shd w:val="clear" w:color="auto" w:fill="auto"/>
            <w:vAlign w:val="center"/>
            <w:hideMark/>
          </w:tcPr>
          <w:p w:rsidR="009249DD" w:rsidRPr="002D4A64" w:rsidRDefault="009249DD" w:rsidP="009249DD">
            <w:pPr>
              <w:jc w:val="center"/>
              <w:rPr>
                <w:color w:val="000000"/>
                <w:sz w:val="20"/>
                <w:szCs w:val="20"/>
              </w:rPr>
            </w:pPr>
            <w:r w:rsidRPr="002D4A64">
              <w:rPr>
                <w:color w:val="000000"/>
                <w:sz w:val="20"/>
                <w:szCs w:val="20"/>
              </w:rPr>
              <w:t>Сумма</w:t>
            </w:r>
          </w:p>
        </w:tc>
      </w:tr>
      <w:tr w:rsidR="009249DD" w:rsidRPr="002D4A64" w:rsidTr="002D4A64">
        <w:trPr>
          <w:trHeight w:val="3948"/>
        </w:trPr>
        <w:tc>
          <w:tcPr>
            <w:tcW w:w="579" w:type="dxa"/>
            <w:vMerge/>
            <w:tcBorders>
              <w:top w:val="single" w:sz="4" w:space="0" w:color="000000"/>
              <w:left w:val="single" w:sz="4" w:space="0" w:color="000000"/>
              <w:bottom w:val="single" w:sz="4" w:space="0" w:color="000000"/>
              <w:right w:val="single" w:sz="4" w:space="0" w:color="000000"/>
            </w:tcBorders>
            <w:vAlign w:val="center"/>
            <w:hideMark/>
          </w:tcPr>
          <w:p w:rsidR="009249DD" w:rsidRPr="002D4A64" w:rsidRDefault="009249DD" w:rsidP="009249DD">
            <w:pPr>
              <w:rPr>
                <w:color w:val="000000"/>
                <w:sz w:val="20"/>
                <w:szCs w:val="20"/>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9249DD" w:rsidRPr="002D4A64" w:rsidRDefault="009249DD" w:rsidP="009249DD">
            <w:pPr>
              <w:rPr>
                <w:color w:val="000000"/>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9249DD" w:rsidRPr="002D4A64" w:rsidRDefault="009249DD" w:rsidP="009249DD">
            <w:pPr>
              <w:rPr>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249DD" w:rsidRPr="002D4A64" w:rsidRDefault="009249DD" w:rsidP="009249DD">
            <w:pPr>
              <w:rPr>
                <w:color w:val="000000"/>
                <w:sz w:val="20"/>
                <w:szCs w:val="20"/>
              </w:rPr>
            </w:pPr>
          </w:p>
        </w:tc>
        <w:tc>
          <w:tcPr>
            <w:tcW w:w="459" w:type="dxa"/>
            <w:vMerge/>
            <w:tcBorders>
              <w:top w:val="single" w:sz="4" w:space="0" w:color="000000"/>
              <w:left w:val="single" w:sz="4" w:space="0" w:color="000000"/>
              <w:bottom w:val="single" w:sz="4" w:space="0" w:color="000000"/>
              <w:right w:val="single" w:sz="4" w:space="0" w:color="000000"/>
            </w:tcBorders>
            <w:vAlign w:val="center"/>
            <w:hideMark/>
          </w:tcPr>
          <w:p w:rsidR="009249DD" w:rsidRPr="002D4A64" w:rsidRDefault="009249DD" w:rsidP="009249DD">
            <w:pPr>
              <w:rPr>
                <w:color w:val="000000"/>
                <w:sz w:val="20"/>
                <w:szCs w:val="20"/>
              </w:rPr>
            </w:pPr>
          </w:p>
        </w:tc>
        <w:tc>
          <w:tcPr>
            <w:tcW w:w="459" w:type="dxa"/>
            <w:vMerge/>
            <w:tcBorders>
              <w:top w:val="single" w:sz="4" w:space="0" w:color="000000"/>
              <w:left w:val="single" w:sz="4" w:space="0" w:color="000000"/>
              <w:bottom w:val="single" w:sz="4" w:space="0" w:color="000000"/>
              <w:right w:val="single" w:sz="4" w:space="0" w:color="000000"/>
            </w:tcBorders>
            <w:vAlign w:val="center"/>
            <w:hideMark/>
          </w:tcPr>
          <w:p w:rsidR="009249DD" w:rsidRPr="002D4A64" w:rsidRDefault="009249DD" w:rsidP="009249DD">
            <w:pPr>
              <w:rPr>
                <w:color w:val="000000"/>
                <w:sz w:val="20"/>
                <w:szCs w:val="20"/>
              </w:rPr>
            </w:pPr>
          </w:p>
        </w:tc>
        <w:tc>
          <w:tcPr>
            <w:tcW w:w="1350" w:type="dxa"/>
            <w:tcBorders>
              <w:top w:val="nil"/>
              <w:left w:val="nil"/>
              <w:bottom w:val="single" w:sz="4" w:space="0" w:color="000000"/>
              <w:right w:val="single" w:sz="4" w:space="0" w:color="000000"/>
            </w:tcBorders>
            <w:shd w:val="clear" w:color="auto" w:fill="auto"/>
            <w:vAlign w:val="center"/>
            <w:hideMark/>
          </w:tcPr>
          <w:p w:rsidR="009249DD" w:rsidRPr="002D4A64" w:rsidRDefault="009249DD" w:rsidP="009249DD">
            <w:pPr>
              <w:jc w:val="center"/>
              <w:rPr>
                <w:color w:val="000000"/>
                <w:sz w:val="20"/>
                <w:szCs w:val="20"/>
              </w:rPr>
            </w:pPr>
            <w:r w:rsidRPr="002D4A64">
              <w:rPr>
                <w:color w:val="000000"/>
                <w:sz w:val="20"/>
                <w:szCs w:val="20"/>
              </w:rPr>
              <w:t>2021 год</w:t>
            </w:r>
          </w:p>
        </w:tc>
        <w:tc>
          <w:tcPr>
            <w:tcW w:w="1276" w:type="dxa"/>
            <w:tcBorders>
              <w:top w:val="nil"/>
              <w:left w:val="nil"/>
              <w:bottom w:val="single" w:sz="4" w:space="0" w:color="000000"/>
              <w:right w:val="single" w:sz="4" w:space="0" w:color="000000"/>
            </w:tcBorders>
            <w:shd w:val="clear" w:color="auto" w:fill="auto"/>
            <w:vAlign w:val="center"/>
            <w:hideMark/>
          </w:tcPr>
          <w:p w:rsidR="009249DD" w:rsidRPr="002D4A64" w:rsidRDefault="009249DD" w:rsidP="009249DD">
            <w:pPr>
              <w:jc w:val="center"/>
              <w:rPr>
                <w:color w:val="000000"/>
                <w:sz w:val="20"/>
                <w:szCs w:val="20"/>
              </w:rPr>
            </w:pPr>
            <w:r w:rsidRPr="002D4A64">
              <w:rPr>
                <w:color w:val="000000"/>
                <w:sz w:val="20"/>
                <w:szCs w:val="20"/>
              </w:rPr>
              <w:t>2022 год</w:t>
            </w:r>
          </w:p>
        </w:tc>
      </w:tr>
      <w:tr w:rsidR="009249DD" w:rsidRPr="002D4A64" w:rsidTr="002D4A64">
        <w:trPr>
          <w:trHeight w:val="432"/>
        </w:trPr>
        <w:tc>
          <w:tcPr>
            <w:tcW w:w="579" w:type="dxa"/>
            <w:tcBorders>
              <w:top w:val="nil"/>
              <w:left w:val="single" w:sz="4" w:space="0" w:color="000000"/>
              <w:bottom w:val="nil"/>
              <w:right w:val="single" w:sz="4" w:space="0" w:color="000000"/>
            </w:tcBorders>
            <w:shd w:val="clear" w:color="auto" w:fill="auto"/>
            <w:hideMark/>
          </w:tcPr>
          <w:p w:rsidR="009249DD" w:rsidRPr="002D4A64" w:rsidRDefault="009249DD" w:rsidP="009249DD">
            <w:pPr>
              <w:jc w:val="center"/>
              <w:rPr>
                <w:color w:val="000000"/>
                <w:sz w:val="20"/>
                <w:szCs w:val="20"/>
              </w:rPr>
            </w:pPr>
            <w:r w:rsidRPr="002D4A64">
              <w:rPr>
                <w:color w:val="000000"/>
                <w:sz w:val="20"/>
                <w:szCs w:val="20"/>
              </w:rPr>
              <w:t>1</w:t>
            </w:r>
          </w:p>
        </w:tc>
        <w:tc>
          <w:tcPr>
            <w:tcW w:w="4253" w:type="dxa"/>
            <w:tcBorders>
              <w:top w:val="nil"/>
              <w:left w:val="nil"/>
              <w:bottom w:val="nil"/>
              <w:right w:val="single" w:sz="4" w:space="0" w:color="000000"/>
            </w:tcBorders>
            <w:shd w:val="clear" w:color="auto" w:fill="auto"/>
            <w:hideMark/>
          </w:tcPr>
          <w:p w:rsidR="009249DD" w:rsidRPr="002D4A64" w:rsidRDefault="009249DD" w:rsidP="009249DD">
            <w:pPr>
              <w:jc w:val="center"/>
              <w:rPr>
                <w:color w:val="000000"/>
                <w:sz w:val="20"/>
                <w:szCs w:val="20"/>
              </w:rPr>
            </w:pPr>
            <w:r w:rsidRPr="002D4A64">
              <w:rPr>
                <w:color w:val="000000"/>
                <w:sz w:val="20"/>
                <w:szCs w:val="20"/>
              </w:rPr>
              <w:t>2</w:t>
            </w:r>
          </w:p>
        </w:tc>
        <w:tc>
          <w:tcPr>
            <w:tcW w:w="1417" w:type="dxa"/>
            <w:tcBorders>
              <w:top w:val="nil"/>
              <w:left w:val="nil"/>
              <w:bottom w:val="nil"/>
              <w:right w:val="single" w:sz="4" w:space="0" w:color="000000"/>
            </w:tcBorders>
            <w:shd w:val="clear" w:color="auto" w:fill="auto"/>
            <w:hideMark/>
          </w:tcPr>
          <w:p w:rsidR="009249DD" w:rsidRPr="002D4A64" w:rsidRDefault="009249DD" w:rsidP="009249DD">
            <w:pPr>
              <w:jc w:val="center"/>
              <w:rPr>
                <w:color w:val="000000"/>
                <w:sz w:val="20"/>
                <w:szCs w:val="20"/>
              </w:rPr>
            </w:pPr>
            <w:r w:rsidRPr="002D4A64">
              <w:rPr>
                <w:color w:val="000000"/>
                <w:sz w:val="20"/>
                <w:szCs w:val="20"/>
              </w:rPr>
              <w:t>3</w:t>
            </w:r>
          </w:p>
        </w:tc>
        <w:tc>
          <w:tcPr>
            <w:tcW w:w="709" w:type="dxa"/>
            <w:tcBorders>
              <w:top w:val="nil"/>
              <w:left w:val="nil"/>
              <w:bottom w:val="nil"/>
              <w:right w:val="single" w:sz="4" w:space="0" w:color="000000"/>
            </w:tcBorders>
            <w:shd w:val="clear" w:color="auto" w:fill="auto"/>
            <w:hideMark/>
          </w:tcPr>
          <w:p w:rsidR="009249DD" w:rsidRPr="002D4A64" w:rsidRDefault="009249DD" w:rsidP="009249DD">
            <w:pPr>
              <w:jc w:val="center"/>
              <w:rPr>
                <w:color w:val="000000"/>
                <w:sz w:val="20"/>
                <w:szCs w:val="20"/>
              </w:rPr>
            </w:pPr>
            <w:r w:rsidRPr="002D4A64">
              <w:rPr>
                <w:color w:val="000000"/>
                <w:sz w:val="20"/>
                <w:szCs w:val="20"/>
              </w:rPr>
              <w:t>4</w:t>
            </w:r>
          </w:p>
        </w:tc>
        <w:tc>
          <w:tcPr>
            <w:tcW w:w="459" w:type="dxa"/>
            <w:tcBorders>
              <w:top w:val="nil"/>
              <w:left w:val="nil"/>
              <w:bottom w:val="nil"/>
              <w:right w:val="single" w:sz="4" w:space="0" w:color="000000"/>
            </w:tcBorders>
            <w:shd w:val="clear" w:color="auto" w:fill="auto"/>
            <w:hideMark/>
          </w:tcPr>
          <w:p w:rsidR="009249DD" w:rsidRPr="002D4A64" w:rsidRDefault="009249DD" w:rsidP="009249DD">
            <w:pPr>
              <w:jc w:val="center"/>
              <w:rPr>
                <w:color w:val="000000"/>
                <w:sz w:val="20"/>
                <w:szCs w:val="20"/>
              </w:rPr>
            </w:pPr>
            <w:r w:rsidRPr="002D4A64">
              <w:rPr>
                <w:color w:val="000000"/>
                <w:sz w:val="20"/>
                <w:szCs w:val="20"/>
              </w:rPr>
              <w:t>5</w:t>
            </w:r>
          </w:p>
        </w:tc>
        <w:tc>
          <w:tcPr>
            <w:tcW w:w="459" w:type="dxa"/>
            <w:tcBorders>
              <w:top w:val="nil"/>
              <w:left w:val="nil"/>
              <w:bottom w:val="nil"/>
              <w:right w:val="single" w:sz="4" w:space="0" w:color="000000"/>
            </w:tcBorders>
            <w:shd w:val="clear" w:color="auto" w:fill="auto"/>
            <w:hideMark/>
          </w:tcPr>
          <w:p w:rsidR="009249DD" w:rsidRPr="002D4A64" w:rsidRDefault="009249DD" w:rsidP="009249DD">
            <w:pPr>
              <w:jc w:val="center"/>
              <w:rPr>
                <w:color w:val="000000"/>
                <w:sz w:val="20"/>
                <w:szCs w:val="20"/>
              </w:rPr>
            </w:pPr>
            <w:r w:rsidRPr="002D4A64">
              <w:rPr>
                <w:color w:val="000000"/>
                <w:sz w:val="20"/>
                <w:szCs w:val="20"/>
              </w:rPr>
              <w:t>6</w:t>
            </w:r>
          </w:p>
        </w:tc>
        <w:tc>
          <w:tcPr>
            <w:tcW w:w="1350" w:type="dxa"/>
            <w:tcBorders>
              <w:top w:val="nil"/>
              <w:left w:val="nil"/>
              <w:bottom w:val="nil"/>
              <w:right w:val="single" w:sz="4" w:space="0" w:color="000000"/>
            </w:tcBorders>
            <w:shd w:val="clear" w:color="auto" w:fill="auto"/>
            <w:hideMark/>
          </w:tcPr>
          <w:p w:rsidR="009249DD" w:rsidRPr="002D4A64" w:rsidRDefault="009249DD" w:rsidP="009249DD">
            <w:pPr>
              <w:jc w:val="center"/>
              <w:rPr>
                <w:color w:val="000000"/>
                <w:sz w:val="20"/>
                <w:szCs w:val="20"/>
              </w:rPr>
            </w:pPr>
            <w:r w:rsidRPr="002D4A64">
              <w:rPr>
                <w:color w:val="000000"/>
                <w:sz w:val="20"/>
                <w:szCs w:val="20"/>
              </w:rPr>
              <w:t>7</w:t>
            </w:r>
          </w:p>
        </w:tc>
        <w:tc>
          <w:tcPr>
            <w:tcW w:w="1276" w:type="dxa"/>
            <w:tcBorders>
              <w:top w:val="nil"/>
              <w:left w:val="nil"/>
              <w:bottom w:val="nil"/>
              <w:right w:val="single" w:sz="4" w:space="0" w:color="000000"/>
            </w:tcBorders>
            <w:shd w:val="clear" w:color="auto" w:fill="auto"/>
            <w:hideMark/>
          </w:tcPr>
          <w:p w:rsidR="009249DD" w:rsidRPr="002D4A64" w:rsidRDefault="009249DD" w:rsidP="009249DD">
            <w:pPr>
              <w:jc w:val="center"/>
              <w:rPr>
                <w:color w:val="000000"/>
                <w:sz w:val="20"/>
                <w:szCs w:val="20"/>
              </w:rPr>
            </w:pPr>
            <w:r w:rsidRPr="002D4A64">
              <w:rPr>
                <w:color w:val="000000"/>
                <w:sz w:val="20"/>
                <w:szCs w:val="20"/>
              </w:rPr>
              <w:t>8</w:t>
            </w:r>
          </w:p>
        </w:tc>
      </w:tr>
      <w:tr w:rsidR="009249DD" w:rsidRPr="002D4A64" w:rsidTr="002D4A64">
        <w:trPr>
          <w:trHeight w:val="312"/>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single" w:sz="4" w:space="0" w:color="auto"/>
              <w:left w:val="nil"/>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59" w:type="dxa"/>
            <w:tcBorders>
              <w:top w:val="single" w:sz="4" w:space="0" w:color="auto"/>
              <w:left w:val="nil"/>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59" w:type="dxa"/>
            <w:tcBorders>
              <w:top w:val="single" w:sz="4" w:space="0" w:color="auto"/>
              <w:left w:val="nil"/>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b/>
                <w:bCs/>
                <w:color w:val="000000"/>
                <w:sz w:val="20"/>
                <w:szCs w:val="20"/>
              </w:rPr>
            </w:pPr>
            <w:r w:rsidRPr="002D4A64">
              <w:rPr>
                <w:b/>
                <w:bCs/>
                <w:color w:val="000000"/>
                <w:sz w:val="20"/>
                <w:szCs w:val="20"/>
              </w:rPr>
              <w:t>Всего</w:t>
            </w:r>
          </w:p>
        </w:tc>
        <w:tc>
          <w:tcPr>
            <w:tcW w:w="1417" w:type="dxa"/>
            <w:tcBorders>
              <w:top w:val="nil"/>
              <w:left w:val="nil"/>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3 866 220,00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4 081 660,00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b/>
                <w:bCs/>
                <w:color w:val="000000"/>
                <w:sz w:val="20"/>
                <w:szCs w:val="20"/>
              </w:rPr>
            </w:pPr>
            <w:r w:rsidRPr="002D4A64">
              <w:rPr>
                <w:b/>
                <w:bCs/>
                <w:color w:val="000000"/>
                <w:sz w:val="20"/>
                <w:szCs w:val="20"/>
              </w:rPr>
              <w:t>1.</w:t>
            </w:r>
          </w:p>
        </w:tc>
        <w:tc>
          <w:tcPr>
            <w:tcW w:w="4253" w:type="dxa"/>
            <w:tcBorders>
              <w:top w:val="nil"/>
              <w:left w:val="nil"/>
              <w:bottom w:val="single" w:sz="4" w:space="0" w:color="auto"/>
              <w:right w:val="single" w:sz="4" w:space="0" w:color="auto"/>
            </w:tcBorders>
            <w:shd w:val="clear" w:color="FFFFFF" w:fill="FFFFFF"/>
            <w:vAlign w:val="bottom"/>
            <w:hideMark/>
          </w:tcPr>
          <w:p w:rsidR="009249DD" w:rsidRPr="002D4A64" w:rsidRDefault="009249DD" w:rsidP="009249DD">
            <w:pPr>
              <w:rPr>
                <w:b/>
                <w:bCs/>
                <w:color w:val="000000"/>
                <w:sz w:val="20"/>
                <w:szCs w:val="20"/>
              </w:rPr>
            </w:pPr>
            <w:r w:rsidRPr="002D4A64">
              <w:rPr>
                <w:b/>
                <w:bCs/>
                <w:color w:val="000000"/>
                <w:sz w:val="20"/>
                <w:szCs w:val="20"/>
              </w:rPr>
              <w:t>Муниципальная  программа "Формирование современной городской среды на территории"</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A500000000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238 100,00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238 100,00</w:t>
            </w:r>
          </w:p>
        </w:tc>
      </w:tr>
      <w:tr w:rsidR="009249DD" w:rsidRPr="002D4A64" w:rsidTr="002D4A64">
        <w:trPr>
          <w:trHeight w:val="1248"/>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b/>
                <w:bCs/>
                <w:color w:val="000000"/>
                <w:sz w:val="20"/>
                <w:szCs w:val="20"/>
              </w:rPr>
            </w:pPr>
            <w:r w:rsidRPr="002D4A64">
              <w:rPr>
                <w:b/>
                <w:bCs/>
                <w:color w:val="000000"/>
                <w:sz w:val="20"/>
                <w:szCs w:val="20"/>
              </w:rPr>
              <w:t>1.1.</w:t>
            </w:r>
          </w:p>
        </w:tc>
        <w:tc>
          <w:tcPr>
            <w:tcW w:w="4253" w:type="dxa"/>
            <w:tcBorders>
              <w:top w:val="nil"/>
              <w:left w:val="nil"/>
              <w:bottom w:val="single" w:sz="4" w:space="0" w:color="auto"/>
              <w:right w:val="single" w:sz="4" w:space="0" w:color="auto"/>
            </w:tcBorders>
            <w:shd w:val="clear" w:color="FFFFFF" w:fill="FFFFFF"/>
            <w:vAlign w:val="bottom"/>
            <w:hideMark/>
          </w:tcPr>
          <w:p w:rsidR="009249DD" w:rsidRPr="002D4A64" w:rsidRDefault="009249DD" w:rsidP="009249DD">
            <w:pPr>
              <w:rPr>
                <w:b/>
                <w:bCs/>
                <w:color w:val="000000"/>
                <w:sz w:val="20"/>
                <w:szCs w:val="20"/>
              </w:rPr>
            </w:pPr>
            <w:r w:rsidRPr="002D4A64">
              <w:rPr>
                <w:b/>
                <w:bCs/>
                <w:color w:val="000000"/>
                <w:sz w:val="20"/>
                <w:szCs w:val="20"/>
              </w:rPr>
              <w:t xml:space="preserve">Подпрограмма "Благоустройство дворовых и </w:t>
            </w:r>
            <w:proofErr w:type="spellStart"/>
            <w:r w:rsidRPr="002D4A64">
              <w:rPr>
                <w:b/>
                <w:bCs/>
                <w:color w:val="000000"/>
                <w:sz w:val="20"/>
                <w:szCs w:val="20"/>
              </w:rPr>
              <w:t>общественых</w:t>
            </w:r>
            <w:proofErr w:type="spellEnd"/>
            <w:r w:rsidRPr="002D4A64">
              <w:rPr>
                <w:b/>
                <w:bCs/>
                <w:color w:val="000000"/>
                <w:sz w:val="20"/>
                <w:szCs w:val="20"/>
              </w:rPr>
              <w:t xml:space="preserve"> территорий" муниципальной программы "Формирование современной городской среды на территории"</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A510000000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238 100,00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238 100,00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b/>
                <w:bCs/>
                <w:color w:val="000000"/>
                <w:sz w:val="20"/>
                <w:szCs w:val="20"/>
              </w:rPr>
            </w:pPr>
            <w:r w:rsidRPr="002D4A64">
              <w:rPr>
                <w:b/>
                <w:bCs/>
                <w:color w:val="000000"/>
                <w:sz w:val="20"/>
                <w:szCs w:val="20"/>
              </w:rPr>
              <w:lastRenderedPageBreak/>
              <w:t> </w:t>
            </w:r>
          </w:p>
        </w:tc>
        <w:tc>
          <w:tcPr>
            <w:tcW w:w="4253" w:type="dxa"/>
            <w:tcBorders>
              <w:top w:val="nil"/>
              <w:left w:val="nil"/>
              <w:bottom w:val="single" w:sz="4" w:space="0" w:color="auto"/>
              <w:right w:val="single" w:sz="4" w:space="0" w:color="auto"/>
            </w:tcBorders>
            <w:shd w:val="clear" w:color="FFFFFF" w:fill="FFFFFF"/>
            <w:vAlign w:val="bottom"/>
            <w:hideMark/>
          </w:tcPr>
          <w:p w:rsidR="009249DD" w:rsidRPr="002D4A64" w:rsidRDefault="009249DD" w:rsidP="009249DD">
            <w:pPr>
              <w:rPr>
                <w:b/>
                <w:bCs/>
                <w:color w:val="000000"/>
                <w:sz w:val="20"/>
                <w:szCs w:val="20"/>
              </w:rPr>
            </w:pPr>
            <w:r w:rsidRPr="002D4A64">
              <w:rPr>
                <w:b/>
                <w:bCs/>
                <w:color w:val="000000"/>
                <w:sz w:val="20"/>
                <w:szCs w:val="20"/>
              </w:rPr>
              <w:t>Основное мероприятие "Содействие благоустройству населенных пунктов"</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A510200000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238 100,00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238 100,00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Уличное освещение</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A510277400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238 100,00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238 100,00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A510277400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200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238 100,00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238 100,00</w:t>
            </w:r>
          </w:p>
        </w:tc>
      </w:tr>
      <w:tr w:rsidR="009249DD" w:rsidRPr="002D4A64" w:rsidTr="002D4A64">
        <w:trPr>
          <w:trHeight w:val="936"/>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A510277400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238 100,00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238 100,00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A510277400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238 100,00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238 100,00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Благоустройство</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A510277400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03</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238 100,00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238 100,00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b/>
                <w:bCs/>
                <w:color w:val="000000"/>
                <w:sz w:val="20"/>
                <w:szCs w:val="20"/>
              </w:rPr>
            </w:pPr>
            <w:r w:rsidRPr="002D4A64">
              <w:rPr>
                <w:b/>
                <w:bCs/>
                <w:color w:val="000000"/>
                <w:sz w:val="20"/>
                <w:szCs w:val="20"/>
              </w:rPr>
              <w:t>2.</w:t>
            </w:r>
          </w:p>
        </w:tc>
        <w:tc>
          <w:tcPr>
            <w:tcW w:w="4253" w:type="dxa"/>
            <w:tcBorders>
              <w:top w:val="nil"/>
              <w:left w:val="nil"/>
              <w:bottom w:val="single" w:sz="4" w:space="0" w:color="auto"/>
              <w:right w:val="single" w:sz="4" w:space="0" w:color="auto"/>
            </w:tcBorders>
            <w:shd w:val="clear" w:color="FFFFFF" w:fill="FFFFFF"/>
            <w:vAlign w:val="bottom"/>
            <w:hideMark/>
          </w:tcPr>
          <w:p w:rsidR="009249DD" w:rsidRPr="002D4A64" w:rsidRDefault="009249DD" w:rsidP="009249DD">
            <w:pPr>
              <w:rPr>
                <w:b/>
                <w:bCs/>
                <w:color w:val="000000"/>
                <w:sz w:val="20"/>
                <w:szCs w:val="20"/>
              </w:rPr>
            </w:pPr>
            <w:r w:rsidRPr="002D4A64">
              <w:rPr>
                <w:b/>
                <w:bCs/>
                <w:color w:val="000000"/>
                <w:sz w:val="20"/>
                <w:szCs w:val="20"/>
              </w:rPr>
              <w:t>Муниципальная программа "Развитие культуры и туризма"</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Ц400000000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1 351 000,00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1 277 260,00</w:t>
            </w:r>
          </w:p>
        </w:tc>
      </w:tr>
      <w:tr w:rsidR="009249DD" w:rsidRPr="002D4A64" w:rsidTr="002D4A64">
        <w:trPr>
          <w:trHeight w:val="936"/>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b/>
                <w:bCs/>
                <w:color w:val="000000"/>
                <w:sz w:val="20"/>
                <w:szCs w:val="20"/>
              </w:rPr>
            </w:pPr>
            <w:r w:rsidRPr="002D4A64">
              <w:rPr>
                <w:b/>
                <w:bCs/>
                <w:color w:val="000000"/>
                <w:sz w:val="20"/>
                <w:szCs w:val="20"/>
              </w:rPr>
              <w:t>2.1.</w:t>
            </w:r>
          </w:p>
        </w:tc>
        <w:tc>
          <w:tcPr>
            <w:tcW w:w="4253" w:type="dxa"/>
            <w:tcBorders>
              <w:top w:val="nil"/>
              <w:left w:val="nil"/>
              <w:bottom w:val="single" w:sz="4" w:space="0" w:color="auto"/>
              <w:right w:val="single" w:sz="4" w:space="0" w:color="auto"/>
            </w:tcBorders>
            <w:shd w:val="clear" w:color="FFFFFF" w:fill="FFFFFF"/>
            <w:vAlign w:val="bottom"/>
            <w:hideMark/>
          </w:tcPr>
          <w:p w:rsidR="009249DD" w:rsidRPr="002D4A64" w:rsidRDefault="009249DD" w:rsidP="009249DD">
            <w:pPr>
              <w:rPr>
                <w:b/>
                <w:bCs/>
                <w:color w:val="000000"/>
                <w:sz w:val="20"/>
                <w:szCs w:val="20"/>
              </w:rPr>
            </w:pPr>
            <w:r w:rsidRPr="002D4A64">
              <w:rPr>
                <w:b/>
                <w:bCs/>
                <w:color w:val="000000"/>
                <w:sz w:val="20"/>
                <w:szCs w:val="20"/>
              </w:rPr>
              <w:t>Подпрограмма "Развитие культуры " муниципальной программы "Развитие культуры и туризма"</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Ц410000000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1 351 000,00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1 277 260,00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b/>
                <w:bCs/>
                <w:color w:val="000000"/>
                <w:sz w:val="20"/>
                <w:szCs w:val="20"/>
              </w:rPr>
            </w:pPr>
            <w:r w:rsidRPr="002D4A64">
              <w:rPr>
                <w:b/>
                <w:bCs/>
                <w:color w:val="000000"/>
                <w:sz w:val="20"/>
                <w:szCs w:val="20"/>
              </w:rPr>
              <w:t> </w:t>
            </w:r>
          </w:p>
        </w:tc>
        <w:tc>
          <w:tcPr>
            <w:tcW w:w="4253" w:type="dxa"/>
            <w:tcBorders>
              <w:top w:val="nil"/>
              <w:left w:val="nil"/>
              <w:bottom w:val="single" w:sz="4" w:space="0" w:color="auto"/>
              <w:right w:val="single" w:sz="4" w:space="0" w:color="auto"/>
            </w:tcBorders>
            <w:shd w:val="clear" w:color="FFFFFF" w:fill="FFFFFF"/>
            <w:vAlign w:val="bottom"/>
            <w:hideMark/>
          </w:tcPr>
          <w:p w:rsidR="009249DD" w:rsidRPr="002D4A64" w:rsidRDefault="009249DD" w:rsidP="009249DD">
            <w:pPr>
              <w:rPr>
                <w:b/>
                <w:bCs/>
                <w:color w:val="000000"/>
                <w:sz w:val="20"/>
                <w:szCs w:val="20"/>
              </w:rPr>
            </w:pPr>
            <w:r w:rsidRPr="002D4A64">
              <w:rPr>
                <w:b/>
                <w:bCs/>
                <w:color w:val="000000"/>
                <w:sz w:val="20"/>
                <w:szCs w:val="20"/>
              </w:rPr>
              <w:t>Основное мероприятие "Сохранение и развитие народного творчества"</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Ц410700000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1 130 300,00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1 056 560,00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 xml:space="preserve">Обеспечение деятельности учреждений в сфере </w:t>
            </w:r>
            <w:proofErr w:type="spellStart"/>
            <w:r w:rsidRPr="002D4A64">
              <w:rPr>
                <w:color w:val="000000"/>
                <w:sz w:val="20"/>
                <w:szCs w:val="20"/>
              </w:rPr>
              <w:t>культурно-досугового</w:t>
            </w:r>
            <w:proofErr w:type="spellEnd"/>
            <w:r w:rsidRPr="002D4A64">
              <w:rPr>
                <w:color w:val="000000"/>
                <w:sz w:val="20"/>
                <w:szCs w:val="20"/>
              </w:rPr>
              <w:t xml:space="preserve"> обслуживания населения</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Ц410740390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1 130 300,00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1 056 560,00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Ц410740390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200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545 900,00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472 160,00</w:t>
            </w:r>
          </w:p>
        </w:tc>
      </w:tr>
      <w:tr w:rsidR="009249DD" w:rsidRPr="002D4A64" w:rsidTr="002D4A64">
        <w:trPr>
          <w:trHeight w:val="936"/>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Ц410740390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545 900,00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472 160,00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Культура, кинематография</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Ц410740390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545 900,00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472 160,00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Культура</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Ц410740390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01</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545 900,00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472 160,00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Ц410740390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500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584 400,00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584 400,00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Ц410740390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540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584 400,00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584 400,00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Культура, кинематография</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Ц410740390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540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584 400,00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584 400,00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Культура</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Ц410740390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540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01</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584 400,00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584 400,00</w:t>
            </w:r>
          </w:p>
        </w:tc>
      </w:tr>
      <w:tr w:rsidR="009249DD" w:rsidRPr="002D4A64" w:rsidTr="002D4A64">
        <w:trPr>
          <w:trHeight w:val="1560"/>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b/>
                <w:bCs/>
                <w:color w:val="000000"/>
                <w:sz w:val="20"/>
                <w:szCs w:val="20"/>
              </w:rPr>
            </w:pPr>
            <w:r w:rsidRPr="002D4A64">
              <w:rPr>
                <w:b/>
                <w:bCs/>
                <w:color w:val="000000"/>
                <w:sz w:val="20"/>
                <w:szCs w:val="20"/>
              </w:rPr>
              <w:t> </w:t>
            </w:r>
          </w:p>
        </w:tc>
        <w:tc>
          <w:tcPr>
            <w:tcW w:w="4253" w:type="dxa"/>
            <w:tcBorders>
              <w:top w:val="nil"/>
              <w:left w:val="nil"/>
              <w:bottom w:val="single" w:sz="4" w:space="0" w:color="auto"/>
              <w:right w:val="single" w:sz="4" w:space="0" w:color="auto"/>
            </w:tcBorders>
            <w:shd w:val="clear" w:color="FFFFFF" w:fill="FFFFFF"/>
            <w:vAlign w:val="bottom"/>
            <w:hideMark/>
          </w:tcPr>
          <w:p w:rsidR="009249DD" w:rsidRPr="002D4A64" w:rsidRDefault="009249DD" w:rsidP="009249DD">
            <w:pPr>
              <w:rPr>
                <w:b/>
                <w:bCs/>
                <w:color w:val="000000"/>
                <w:sz w:val="20"/>
                <w:szCs w:val="20"/>
              </w:rPr>
            </w:pPr>
            <w:r w:rsidRPr="002D4A64">
              <w:rPr>
                <w:b/>
                <w:bCs/>
                <w:color w:val="000000"/>
                <w:sz w:val="20"/>
                <w:szCs w:val="20"/>
              </w:rPr>
              <w:t>Основное мероприятие "Создание условий для оказания доступных и качественных услуг государственными учреждениями культуры, архивами и образовательными организациями в сфере культуры и искусства"</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Ц411100000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220 700,00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220 700,00</w:t>
            </w:r>
          </w:p>
        </w:tc>
      </w:tr>
      <w:tr w:rsidR="009249DD" w:rsidRPr="002D4A64" w:rsidTr="002D4A64">
        <w:trPr>
          <w:trHeight w:val="1560"/>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 xml:space="preserve">Обеспечение деятельности централизованных бухгалтерий, учреждений (центров) </w:t>
            </w:r>
            <w:proofErr w:type="spellStart"/>
            <w:proofErr w:type="gramStart"/>
            <w:r w:rsidRPr="002D4A64">
              <w:rPr>
                <w:color w:val="000000"/>
                <w:sz w:val="20"/>
                <w:szCs w:val="20"/>
              </w:rPr>
              <w:t>финансового-производственного</w:t>
            </w:r>
            <w:proofErr w:type="spellEnd"/>
            <w:proofErr w:type="gramEnd"/>
            <w:r w:rsidRPr="002D4A64">
              <w:rPr>
                <w:color w:val="000000"/>
                <w:sz w:val="20"/>
                <w:szCs w:val="20"/>
              </w:rPr>
              <w:t xml:space="preserve"> обеспечения, служб инженерно-хозяйственного сопровождения  муниципальных образований</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Ц411140700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220 700,00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220 700,00</w:t>
            </w:r>
          </w:p>
        </w:tc>
      </w:tr>
      <w:tr w:rsidR="009249DD" w:rsidRPr="002D4A64" w:rsidTr="002D4A64">
        <w:trPr>
          <w:trHeight w:val="1560"/>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Ц411140700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100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213 900,00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213 900,00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lastRenderedPageBreak/>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Ц411140700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120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213 900,00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213 900,00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Культура, кинематография</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Ц411140700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120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213 900,00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213 900,00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Другие вопросы в области культуры, кинематографии</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Ц411140700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120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04</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213 900,00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213 900,00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Ц411140700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200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1 000,00</w:t>
            </w:r>
          </w:p>
        </w:tc>
      </w:tr>
      <w:tr w:rsidR="009249DD" w:rsidRPr="002D4A64" w:rsidTr="002D4A64">
        <w:trPr>
          <w:trHeight w:val="936"/>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Ц411140700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Культура, кинематография</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Ц411140700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1 000,00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Другие вопросы в области культуры, кинематографии</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Ц411140700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04</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Ц411140700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800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5 800,00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5 800,00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Ц411140700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850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5 800,00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5 800,00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Культура, кинематография</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Ц411140700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850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5 800,00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5 800,00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Другие вопросы в области культуры, кинематографии</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Ц411140700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850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04</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5 800,00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5 800,00</w:t>
            </w:r>
          </w:p>
        </w:tc>
      </w:tr>
      <w:tr w:rsidR="009249DD" w:rsidRPr="002D4A64" w:rsidTr="002D4A64">
        <w:trPr>
          <w:trHeight w:val="936"/>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b/>
                <w:bCs/>
                <w:color w:val="000000"/>
                <w:sz w:val="20"/>
                <w:szCs w:val="20"/>
              </w:rPr>
            </w:pPr>
            <w:r w:rsidRPr="002D4A64">
              <w:rPr>
                <w:b/>
                <w:bCs/>
                <w:color w:val="000000"/>
                <w:sz w:val="20"/>
                <w:szCs w:val="20"/>
              </w:rPr>
              <w:t>3.</w:t>
            </w:r>
          </w:p>
        </w:tc>
        <w:tc>
          <w:tcPr>
            <w:tcW w:w="4253" w:type="dxa"/>
            <w:tcBorders>
              <w:top w:val="nil"/>
              <w:left w:val="nil"/>
              <w:bottom w:val="single" w:sz="4" w:space="0" w:color="auto"/>
              <w:right w:val="single" w:sz="4" w:space="0" w:color="auto"/>
            </w:tcBorders>
            <w:shd w:val="clear" w:color="FFFFFF" w:fill="FFFFFF"/>
            <w:vAlign w:val="bottom"/>
            <w:hideMark/>
          </w:tcPr>
          <w:p w:rsidR="009249DD" w:rsidRPr="002D4A64" w:rsidRDefault="009249DD" w:rsidP="009249DD">
            <w:pPr>
              <w:rPr>
                <w:b/>
                <w:bCs/>
                <w:color w:val="000000"/>
                <w:sz w:val="20"/>
                <w:szCs w:val="20"/>
              </w:rPr>
            </w:pPr>
            <w:r w:rsidRPr="002D4A64">
              <w:rPr>
                <w:b/>
                <w:bCs/>
                <w:color w:val="000000"/>
                <w:sz w:val="20"/>
                <w:szCs w:val="20"/>
              </w:rPr>
              <w:t>Муниципальная программа  "Повышение безопасности жизнедеятельности населения и территорий"</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Ц800000000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9 500,00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8 500,00</w:t>
            </w:r>
          </w:p>
        </w:tc>
      </w:tr>
      <w:tr w:rsidR="009249DD" w:rsidRPr="002D4A64" w:rsidTr="002D4A64">
        <w:trPr>
          <w:trHeight w:val="2496"/>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b/>
                <w:bCs/>
                <w:color w:val="000000"/>
                <w:sz w:val="20"/>
                <w:szCs w:val="20"/>
              </w:rPr>
            </w:pPr>
            <w:r w:rsidRPr="002D4A64">
              <w:rPr>
                <w:b/>
                <w:bCs/>
                <w:color w:val="000000"/>
                <w:sz w:val="20"/>
                <w:szCs w:val="20"/>
              </w:rPr>
              <w:t>3.1.</w:t>
            </w:r>
          </w:p>
        </w:tc>
        <w:tc>
          <w:tcPr>
            <w:tcW w:w="4253" w:type="dxa"/>
            <w:tcBorders>
              <w:top w:val="nil"/>
              <w:left w:val="nil"/>
              <w:bottom w:val="single" w:sz="4" w:space="0" w:color="auto"/>
              <w:right w:val="single" w:sz="4" w:space="0" w:color="auto"/>
            </w:tcBorders>
            <w:shd w:val="clear" w:color="FFFFFF" w:fill="FFFFFF"/>
            <w:vAlign w:val="bottom"/>
            <w:hideMark/>
          </w:tcPr>
          <w:p w:rsidR="009249DD" w:rsidRPr="002D4A64" w:rsidRDefault="009249DD" w:rsidP="009249DD">
            <w:pPr>
              <w:rPr>
                <w:b/>
                <w:bCs/>
                <w:color w:val="000000"/>
                <w:sz w:val="20"/>
                <w:szCs w:val="20"/>
              </w:rPr>
            </w:pPr>
            <w:r w:rsidRPr="002D4A64">
              <w:rPr>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муниципальной программы "Повышение безопасности жизнедеятельности населения и территорий"</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Ц810000000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9 500,00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8 500,00</w:t>
            </w:r>
          </w:p>
        </w:tc>
      </w:tr>
      <w:tr w:rsidR="009249DD" w:rsidRPr="002D4A64" w:rsidTr="002D4A64">
        <w:trPr>
          <w:trHeight w:val="2496"/>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b/>
                <w:bCs/>
                <w:color w:val="000000"/>
                <w:sz w:val="20"/>
                <w:szCs w:val="20"/>
              </w:rPr>
            </w:pPr>
            <w:r w:rsidRPr="002D4A64">
              <w:rPr>
                <w:b/>
                <w:bCs/>
                <w:color w:val="000000"/>
                <w:sz w:val="20"/>
                <w:szCs w:val="20"/>
              </w:rPr>
              <w:t> </w:t>
            </w:r>
          </w:p>
        </w:tc>
        <w:tc>
          <w:tcPr>
            <w:tcW w:w="4253" w:type="dxa"/>
            <w:tcBorders>
              <w:top w:val="nil"/>
              <w:left w:val="nil"/>
              <w:bottom w:val="single" w:sz="4" w:space="0" w:color="auto"/>
              <w:right w:val="single" w:sz="4" w:space="0" w:color="auto"/>
            </w:tcBorders>
            <w:shd w:val="clear" w:color="FFFFFF" w:fill="FFFFFF"/>
            <w:vAlign w:val="bottom"/>
            <w:hideMark/>
          </w:tcPr>
          <w:p w:rsidR="009249DD" w:rsidRPr="002D4A64" w:rsidRDefault="009249DD" w:rsidP="009249DD">
            <w:pPr>
              <w:rPr>
                <w:b/>
                <w:bCs/>
                <w:color w:val="000000"/>
                <w:sz w:val="20"/>
                <w:szCs w:val="20"/>
              </w:rPr>
            </w:pPr>
            <w:r w:rsidRPr="002D4A64">
              <w:rPr>
                <w:b/>
                <w:bCs/>
                <w:color w:val="000000"/>
                <w:sz w:val="20"/>
                <w:szCs w:val="20"/>
              </w:rPr>
              <w:t xml:space="preserve">Основное мероприятие "Развитие гражданской обороны, повышение </w:t>
            </w:r>
            <w:proofErr w:type="gramStart"/>
            <w:r w:rsidRPr="002D4A64">
              <w:rPr>
                <w:b/>
                <w:bCs/>
                <w:color w:val="000000"/>
                <w:sz w:val="20"/>
                <w:szCs w:val="20"/>
              </w:rPr>
              <w:t>уровня готовности территориальной подсистемы  единой государственной системы предупреждения</w:t>
            </w:r>
            <w:proofErr w:type="gramEnd"/>
            <w:r w:rsidRPr="002D4A64">
              <w:rPr>
                <w:b/>
                <w:bCs/>
                <w:color w:val="000000"/>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Ц810400000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9 500,00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8 500,00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Мероприятия по обеспечению пожарной безопасности муниципальных объектов</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Ц810470280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9 500,00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8 500,00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Ц810470280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200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4 000,00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3 000,00</w:t>
            </w:r>
          </w:p>
        </w:tc>
      </w:tr>
      <w:tr w:rsidR="009249DD" w:rsidRPr="002D4A64" w:rsidTr="002D4A64">
        <w:trPr>
          <w:trHeight w:val="936"/>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Ц810470280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4 000,00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3 000,00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Ц810470280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4 000,00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3 000,00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lastRenderedPageBreak/>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Обеспечение пожарной безопасности</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Ц810470280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10</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4 000,00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3 000,00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Ц810470280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800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5 500,00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5 500,00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Ц810470280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850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5 500,00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5 500,00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Ц810470280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850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5 500,00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5 500,00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Обеспечение пожарной безопасности</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Ц810470280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850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10</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5 500,00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5 500,00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b/>
                <w:bCs/>
                <w:color w:val="000000"/>
                <w:sz w:val="20"/>
                <w:szCs w:val="20"/>
              </w:rPr>
            </w:pPr>
            <w:r w:rsidRPr="002D4A64">
              <w:rPr>
                <w:b/>
                <w:bCs/>
                <w:color w:val="000000"/>
                <w:sz w:val="20"/>
                <w:szCs w:val="20"/>
              </w:rPr>
              <w:t>4.</w:t>
            </w:r>
          </w:p>
        </w:tc>
        <w:tc>
          <w:tcPr>
            <w:tcW w:w="4253" w:type="dxa"/>
            <w:tcBorders>
              <w:top w:val="nil"/>
              <w:left w:val="nil"/>
              <w:bottom w:val="single" w:sz="4" w:space="0" w:color="auto"/>
              <w:right w:val="single" w:sz="4" w:space="0" w:color="auto"/>
            </w:tcBorders>
            <w:shd w:val="clear" w:color="FFFFFF" w:fill="FFFFFF"/>
            <w:vAlign w:val="bottom"/>
            <w:hideMark/>
          </w:tcPr>
          <w:p w:rsidR="009249DD" w:rsidRPr="002D4A64" w:rsidRDefault="009249DD" w:rsidP="009249DD">
            <w:pPr>
              <w:rPr>
                <w:b/>
                <w:bCs/>
                <w:color w:val="000000"/>
                <w:sz w:val="20"/>
                <w:szCs w:val="20"/>
              </w:rPr>
            </w:pPr>
            <w:r w:rsidRPr="002D4A64">
              <w:rPr>
                <w:b/>
                <w:bCs/>
                <w:color w:val="000000"/>
                <w:sz w:val="20"/>
                <w:szCs w:val="20"/>
              </w:rPr>
              <w:t>Муниципальная программа "Развитие транспортной системы"</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Ч200000000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1 132 600,00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1 423 400,00</w:t>
            </w:r>
          </w:p>
        </w:tc>
      </w:tr>
      <w:tr w:rsidR="009249DD" w:rsidRPr="002D4A64" w:rsidTr="002D4A64">
        <w:trPr>
          <w:trHeight w:val="936"/>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b/>
                <w:bCs/>
                <w:color w:val="000000"/>
                <w:sz w:val="20"/>
                <w:szCs w:val="20"/>
              </w:rPr>
            </w:pPr>
            <w:r w:rsidRPr="002D4A64">
              <w:rPr>
                <w:b/>
                <w:bCs/>
                <w:color w:val="000000"/>
                <w:sz w:val="20"/>
                <w:szCs w:val="20"/>
              </w:rPr>
              <w:t>4.1.</w:t>
            </w:r>
          </w:p>
        </w:tc>
        <w:tc>
          <w:tcPr>
            <w:tcW w:w="4253" w:type="dxa"/>
            <w:tcBorders>
              <w:top w:val="nil"/>
              <w:left w:val="nil"/>
              <w:bottom w:val="single" w:sz="4" w:space="0" w:color="auto"/>
              <w:right w:val="single" w:sz="4" w:space="0" w:color="auto"/>
            </w:tcBorders>
            <w:shd w:val="clear" w:color="FFFFFF" w:fill="FFFFFF"/>
            <w:vAlign w:val="bottom"/>
            <w:hideMark/>
          </w:tcPr>
          <w:p w:rsidR="009249DD" w:rsidRPr="002D4A64" w:rsidRDefault="009249DD" w:rsidP="009249DD">
            <w:pPr>
              <w:rPr>
                <w:b/>
                <w:bCs/>
                <w:color w:val="000000"/>
                <w:sz w:val="20"/>
                <w:szCs w:val="20"/>
              </w:rPr>
            </w:pPr>
            <w:r w:rsidRPr="002D4A64">
              <w:rPr>
                <w:b/>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Ч210000000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1 132 600,00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1 423 400,00</w:t>
            </w:r>
          </w:p>
        </w:tc>
      </w:tr>
      <w:tr w:rsidR="009249DD" w:rsidRPr="002D4A64" w:rsidTr="002D4A64">
        <w:trPr>
          <w:trHeight w:val="936"/>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b/>
                <w:bCs/>
                <w:color w:val="000000"/>
                <w:sz w:val="20"/>
                <w:szCs w:val="20"/>
              </w:rPr>
            </w:pPr>
            <w:r w:rsidRPr="002D4A64">
              <w:rPr>
                <w:b/>
                <w:bCs/>
                <w:color w:val="000000"/>
                <w:sz w:val="20"/>
                <w:szCs w:val="20"/>
              </w:rPr>
              <w:t> </w:t>
            </w:r>
          </w:p>
        </w:tc>
        <w:tc>
          <w:tcPr>
            <w:tcW w:w="4253" w:type="dxa"/>
            <w:tcBorders>
              <w:top w:val="nil"/>
              <w:left w:val="nil"/>
              <w:bottom w:val="single" w:sz="4" w:space="0" w:color="auto"/>
              <w:right w:val="single" w:sz="4" w:space="0" w:color="auto"/>
            </w:tcBorders>
            <w:shd w:val="clear" w:color="FFFFFF" w:fill="FFFFFF"/>
            <w:vAlign w:val="bottom"/>
            <w:hideMark/>
          </w:tcPr>
          <w:p w:rsidR="009249DD" w:rsidRPr="002D4A64" w:rsidRDefault="009249DD" w:rsidP="009249DD">
            <w:pPr>
              <w:rPr>
                <w:b/>
                <w:bCs/>
                <w:color w:val="000000"/>
                <w:sz w:val="20"/>
                <w:szCs w:val="20"/>
              </w:rPr>
            </w:pPr>
            <w:r w:rsidRPr="002D4A64">
              <w:rPr>
                <w:b/>
                <w:bCs/>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Ч210300000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1 132 600,00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1 423 400,00</w:t>
            </w:r>
          </w:p>
        </w:tc>
      </w:tr>
      <w:tr w:rsidR="009249DD" w:rsidRPr="002D4A64" w:rsidTr="002D4A64">
        <w:trPr>
          <w:trHeight w:val="936"/>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Содержание автомобильных дорог общего пользования местного значения в границах населенных пунктов поселений</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Ч210374250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428 400,00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406 500,00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Ч210374250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200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428 400,00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406 500,00</w:t>
            </w:r>
          </w:p>
        </w:tc>
      </w:tr>
      <w:tr w:rsidR="009249DD" w:rsidRPr="002D4A64" w:rsidTr="002D4A64">
        <w:trPr>
          <w:trHeight w:val="936"/>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Ч210374250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428 400,00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406 500,00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Ч210374250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428 400,00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406 500,00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Ч210374250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09</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428 400,00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406 500,00</w:t>
            </w:r>
          </w:p>
        </w:tc>
      </w:tr>
      <w:tr w:rsidR="009249DD" w:rsidRPr="002D4A64" w:rsidTr="002D4A64">
        <w:trPr>
          <w:trHeight w:val="936"/>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Ч2103S4191</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386 100,00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698 800,00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Ч2103S4191</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200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386 100,00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698 800,00</w:t>
            </w:r>
          </w:p>
        </w:tc>
      </w:tr>
      <w:tr w:rsidR="009249DD" w:rsidRPr="002D4A64" w:rsidTr="002D4A64">
        <w:trPr>
          <w:trHeight w:val="936"/>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Ч2103S4191</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386 100,00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698 800,00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Ч2103S4191</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386 100,00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698 800,00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Ч2103S4191</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09</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386 100,00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698 800,00</w:t>
            </w:r>
          </w:p>
        </w:tc>
      </w:tr>
      <w:tr w:rsidR="009249DD" w:rsidRPr="002D4A64" w:rsidTr="002D4A64">
        <w:trPr>
          <w:trHeight w:val="936"/>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Ч2103S4192</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318 100,00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318 100,00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Ч2103S4192</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200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318 100,00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318 100,00</w:t>
            </w:r>
          </w:p>
        </w:tc>
      </w:tr>
      <w:tr w:rsidR="009249DD" w:rsidRPr="002D4A64" w:rsidTr="002D4A64">
        <w:trPr>
          <w:trHeight w:val="936"/>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Ч2103S4192</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318 100,00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318 100,00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Ч2103S4192</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318 100,00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318 100,00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Ч2103S4192</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09</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318 100,00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318 100,00</w:t>
            </w:r>
          </w:p>
        </w:tc>
      </w:tr>
      <w:tr w:rsidR="009249DD" w:rsidRPr="002D4A64" w:rsidTr="002D4A64">
        <w:trPr>
          <w:trHeight w:val="936"/>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b/>
                <w:bCs/>
                <w:color w:val="000000"/>
                <w:sz w:val="20"/>
                <w:szCs w:val="20"/>
              </w:rPr>
            </w:pPr>
            <w:r w:rsidRPr="002D4A64">
              <w:rPr>
                <w:b/>
                <w:bCs/>
                <w:color w:val="000000"/>
                <w:sz w:val="20"/>
                <w:szCs w:val="20"/>
              </w:rPr>
              <w:lastRenderedPageBreak/>
              <w:t>5.</w:t>
            </w:r>
          </w:p>
        </w:tc>
        <w:tc>
          <w:tcPr>
            <w:tcW w:w="4253" w:type="dxa"/>
            <w:tcBorders>
              <w:top w:val="nil"/>
              <w:left w:val="nil"/>
              <w:bottom w:val="single" w:sz="4" w:space="0" w:color="auto"/>
              <w:right w:val="single" w:sz="4" w:space="0" w:color="auto"/>
            </w:tcBorders>
            <w:shd w:val="clear" w:color="FFFFFF" w:fill="FFFFFF"/>
            <w:vAlign w:val="bottom"/>
            <w:hideMark/>
          </w:tcPr>
          <w:p w:rsidR="009249DD" w:rsidRPr="002D4A64" w:rsidRDefault="009249DD" w:rsidP="009249DD">
            <w:pPr>
              <w:rPr>
                <w:b/>
                <w:bCs/>
                <w:color w:val="000000"/>
                <w:sz w:val="20"/>
                <w:szCs w:val="20"/>
              </w:rPr>
            </w:pPr>
            <w:r w:rsidRPr="002D4A64">
              <w:rPr>
                <w:b/>
                <w:bCs/>
                <w:color w:val="000000"/>
                <w:sz w:val="20"/>
                <w:szCs w:val="20"/>
              </w:rPr>
              <w:t>Муниципальная программа "Управление общественными финансами и муниципальным долгом"</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Ч400000000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91 400,00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94 800,00</w:t>
            </w:r>
          </w:p>
        </w:tc>
      </w:tr>
      <w:tr w:rsidR="009249DD" w:rsidRPr="002D4A64" w:rsidTr="002D4A64">
        <w:trPr>
          <w:trHeight w:val="187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b/>
                <w:bCs/>
                <w:color w:val="000000"/>
                <w:sz w:val="20"/>
                <w:szCs w:val="20"/>
              </w:rPr>
            </w:pPr>
            <w:r w:rsidRPr="002D4A64">
              <w:rPr>
                <w:b/>
                <w:bCs/>
                <w:color w:val="000000"/>
                <w:sz w:val="20"/>
                <w:szCs w:val="20"/>
              </w:rPr>
              <w:t>5.1.</w:t>
            </w:r>
          </w:p>
        </w:tc>
        <w:tc>
          <w:tcPr>
            <w:tcW w:w="4253" w:type="dxa"/>
            <w:tcBorders>
              <w:top w:val="nil"/>
              <w:left w:val="nil"/>
              <w:bottom w:val="single" w:sz="4" w:space="0" w:color="auto"/>
              <w:right w:val="single" w:sz="4" w:space="0" w:color="auto"/>
            </w:tcBorders>
            <w:shd w:val="clear" w:color="FFFFFF" w:fill="FFFFFF"/>
            <w:vAlign w:val="bottom"/>
            <w:hideMark/>
          </w:tcPr>
          <w:p w:rsidR="009249DD" w:rsidRPr="002D4A64" w:rsidRDefault="009249DD" w:rsidP="009249DD">
            <w:pPr>
              <w:rPr>
                <w:b/>
                <w:bCs/>
                <w:color w:val="000000"/>
                <w:sz w:val="20"/>
                <w:szCs w:val="20"/>
              </w:rPr>
            </w:pPr>
            <w:r w:rsidRPr="002D4A64">
              <w:rPr>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Ч410000000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91 400,00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94 800,00</w:t>
            </w:r>
          </w:p>
        </w:tc>
      </w:tr>
      <w:tr w:rsidR="009249DD" w:rsidRPr="002D4A64" w:rsidTr="002D4A64">
        <w:trPr>
          <w:trHeight w:val="1248"/>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b/>
                <w:bCs/>
                <w:color w:val="000000"/>
                <w:sz w:val="20"/>
                <w:szCs w:val="20"/>
              </w:rPr>
            </w:pPr>
            <w:r w:rsidRPr="002D4A64">
              <w:rPr>
                <w:b/>
                <w:bCs/>
                <w:color w:val="000000"/>
                <w:sz w:val="20"/>
                <w:szCs w:val="20"/>
              </w:rPr>
              <w:t> </w:t>
            </w:r>
          </w:p>
        </w:tc>
        <w:tc>
          <w:tcPr>
            <w:tcW w:w="4253" w:type="dxa"/>
            <w:tcBorders>
              <w:top w:val="nil"/>
              <w:left w:val="nil"/>
              <w:bottom w:val="single" w:sz="4" w:space="0" w:color="auto"/>
              <w:right w:val="single" w:sz="4" w:space="0" w:color="auto"/>
            </w:tcBorders>
            <w:shd w:val="clear" w:color="FFFFFF" w:fill="FFFFFF"/>
            <w:vAlign w:val="bottom"/>
            <w:hideMark/>
          </w:tcPr>
          <w:p w:rsidR="009249DD" w:rsidRPr="002D4A64" w:rsidRDefault="009249DD" w:rsidP="009249DD">
            <w:pPr>
              <w:rPr>
                <w:b/>
                <w:bCs/>
                <w:color w:val="000000"/>
                <w:sz w:val="20"/>
                <w:szCs w:val="20"/>
              </w:rPr>
            </w:pPr>
            <w:r w:rsidRPr="002D4A64">
              <w:rPr>
                <w:b/>
                <w:bCs/>
                <w:color w:val="000000"/>
                <w:sz w:val="20"/>
                <w:szCs w:val="20"/>
              </w:rPr>
              <w:t>Основное мероприятие "Развитие бюджетного планирования, формирование  бюджета  на очередной финансовый год и плановый период"</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Ч410100000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1 000,00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1 000,00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 xml:space="preserve">Резервный фонд администрации </w:t>
            </w:r>
            <w:proofErr w:type="gramStart"/>
            <w:r w:rsidRPr="002D4A64">
              <w:rPr>
                <w:color w:val="000000"/>
                <w:sz w:val="20"/>
                <w:szCs w:val="20"/>
              </w:rPr>
              <w:t>муниципального</w:t>
            </w:r>
            <w:proofErr w:type="gramEnd"/>
            <w:r w:rsidRPr="002D4A64">
              <w:rPr>
                <w:color w:val="000000"/>
                <w:sz w:val="20"/>
                <w:szCs w:val="20"/>
              </w:rPr>
              <w:t xml:space="preserve"> образования Чувашской Республики</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Ч410173430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Ч410173430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800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Резервные средства</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Ч410173430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870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Ч410173430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870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Резервные фонды</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Ч410173430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870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11</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1 000,00</w:t>
            </w:r>
          </w:p>
        </w:tc>
      </w:tr>
      <w:tr w:rsidR="009249DD" w:rsidRPr="002D4A64" w:rsidTr="002D4A64">
        <w:trPr>
          <w:trHeight w:val="187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b/>
                <w:bCs/>
                <w:color w:val="000000"/>
                <w:sz w:val="20"/>
                <w:szCs w:val="20"/>
              </w:rPr>
            </w:pPr>
            <w:r w:rsidRPr="002D4A64">
              <w:rPr>
                <w:b/>
                <w:bCs/>
                <w:color w:val="000000"/>
                <w:sz w:val="20"/>
                <w:szCs w:val="20"/>
              </w:rPr>
              <w:t> </w:t>
            </w:r>
          </w:p>
        </w:tc>
        <w:tc>
          <w:tcPr>
            <w:tcW w:w="4253" w:type="dxa"/>
            <w:tcBorders>
              <w:top w:val="nil"/>
              <w:left w:val="nil"/>
              <w:bottom w:val="single" w:sz="4" w:space="0" w:color="auto"/>
              <w:right w:val="single" w:sz="4" w:space="0" w:color="auto"/>
            </w:tcBorders>
            <w:shd w:val="clear" w:color="FFFFFF" w:fill="FFFFFF"/>
            <w:vAlign w:val="bottom"/>
            <w:hideMark/>
          </w:tcPr>
          <w:p w:rsidR="009249DD" w:rsidRPr="002D4A64" w:rsidRDefault="009249DD" w:rsidP="009249DD">
            <w:pPr>
              <w:rPr>
                <w:b/>
                <w:bCs/>
                <w:color w:val="000000"/>
                <w:sz w:val="20"/>
                <w:szCs w:val="20"/>
              </w:rPr>
            </w:pPr>
            <w:r w:rsidRPr="002D4A64">
              <w:rPr>
                <w:b/>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Ч410400000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90 400,00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93 800,00</w:t>
            </w:r>
          </w:p>
        </w:tc>
      </w:tr>
      <w:tr w:rsidR="009249DD" w:rsidRPr="002D4A64" w:rsidTr="002D4A64">
        <w:trPr>
          <w:trHeight w:val="1248"/>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Ч410451180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90 400,00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93 800,00</w:t>
            </w:r>
          </w:p>
        </w:tc>
      </w:tr>
      <w:tr w:rsidR="009249DD" w:rsidRPr="002D4A64" w:rsidTr="002D4A64">
        <w:trPr>
          <w:trHeight w:val="1560"/>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Ч410451180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100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83 500,00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86 900,00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Ч410451180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120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83 500,00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86 900,00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Национальная оборона</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Ч410451180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120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83 500,00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86 900,00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Ч410451180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120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03</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83 500,00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86 900,00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Ч410451180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200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6 900,00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6 900,00</w:t>
            </w:r>
          </w:p>
        </w:tc>
      </w:tr>
      <w:tr w:rsidR="009249DD" w:rsidRPr="002D4A64" w:rsidTr="002D4A64">
        <w:trPr>
          <w:trHeight w:val="936"/>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Ч410451180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6 900,00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6 900,00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Национальная оборона</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Ч410451180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6 900,00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6 900,00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Ч410451180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03</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6 900,00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6 900,00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b/>
                <w:bCs/>
                <w:color w:val="000000"/>
                <w:sz w:val="20"/>
                <w:szCs w:val="20"/>
              </w:rPr>
            </w:pPr>
            <w:r w:rsidRPr="002D4A64">
              <w:rPr>
                <w:b/>
                <w:bCs/>
                <w:color w:val="000000"/>
                <w:sz w:val="20"/>
                <w:szCs w:val="20"/>
              </w:rPr>
              <w:lastRenderedPageBreak/>
              <w:t>6.</w:t>
            </w:r>
          </w:p>
        </w:tc>
        <w:tc>
          <w:tcPr>
            <w:tcW w:w="4253" w:type="dxa"/>
            <w:tcBorders>
              <w:top w:val="nil"/>
              <w:left w:val="nil"/>
              <w:bottom w:val="single" w:sz="4" w:space="0" w:color="auto"/>
              <w:right w:val="single" w:sz="4" w:space="0" w:color="auto"/>
            </w:tcBorders>
            <w:shd w:val="clear" w:color="FFFFFF" w:fill="FFFFFF"/>
            <w:vAlign w:val="bottom"/>
            <w:hideMark/>
          </w:tcPr>
          <w:p w:rsidR="009249DD" w:rsidRPr="002D4A64" w:rsidRDefault="009249DD" w:rsidP="009249DD">
            <w:pPr>
              <w:rPr>
                <w:b/>
                <w:bCs/>
                <w:color w:val="000000"/>
                <w:sz w:val="20"/>
                <w:szCs w:val="20"/>
              </w:rPr>
            </w:pPr>
            <w:r w:rsidRPr="002D4A64">
              <w:rPr>
                <w:b/>
                <w:bCs/>
                <w:color w:val="000000"/>
                <w:sz w:val="20"/>
                <w:szCs w:val="20"/>
              </w:rPr>
              <w:t>Муниципальная программа "Развитие потенциала муниципального управления"</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Ч500000000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1 043 620,00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1 039 600,00</w:t>
            </w:r>
          </w:p>
        </w:tc>
      </w:tr>
      <w:tr w:rsidR="009249DD" w:rsidRPr="002D4A64" w:rsidTr="002D4A64">
        <w:trPr>
          <w:trHeight w:val="936"/>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b/>
                <w:bCs/>
                <w:color w:val="000000"/>
                <w:sz w:val="20"/>
                <w:szCs w:val="20"/>
              </w:rPr>
            </w:pPr>
            <w:r w:rsidRPr="002D4A64">
              <w:rPr>
                <w:b/>
                <w:bCs/>
                <w:color w:val="000000"/>
                <w:sz w:val="20"/>
                <w:szCs w:val="20"/>
              </w:rPr>
              <w:t>6.1.</w:t>
            </w:r>
          </w:p>
        </w:tc>
        <w:tc>
          <w:tcPr>
            <w:tcW w:w="4253" w:type="dxa"/>
            <w:tcBorders>
              <w:top w:val="nil"/>
              <w:left w:val="nil"/>
              <w:bottom w:val="single" w:sz="4" w:space="0" w:color="auto"/>
              <w:right w:val="single" w:sz="4" w:space="0" w:color="auto"/>
            </w:tcBorders>
            <w:shd w:val="clear" w:color="FFFFFF" w:fill="FFFFFF"/>
            <w:vAlign w:val="bottom"/>
            <w:hideMark/>
          </w:tcPr>
          <w:p w:rsidR="009249DD" w:rsidRPr="002D4A64" w:rsidRDefault="009249DD" w:rsidP="009249DD">
            <w:pPr>
              <w:rPr>
                <w:b/>
                <w:bCs/>
                <w:color w:val="000000"/>
                <w:sz w:val="20"/>
                <w:szCs w:val="20"/>
              </w:rPr>
            </w:pPr>
            <w:r w:rsidRPr="002D4A64">
              <w:rPr>
                <w:b/>
                <w:bCs/>
                <w:color w:val="000000"/>
                <w:sz w:val="20"/>
                <w:szCs w:val="20"/>
              </w:rPr>
              <w:t>Обеспечение реализации муниципальной программы  "Развитие потенциала муниципального управления"</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Ч5Э0000000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1 043 620,00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1 039 600,00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b/>
                <w:bCs/>
                <w:color w:val="000000"/>
                <w:sz w:val="20"/>
                <w:szCs w:val="20"/>
              </w:rPr>
            </w:pPr>
            <w:r w:rsidRPr="002D4A64">
              <w:rPr>
                <w:b/>
                <w:bCs/>
                <w:color w:val="000000"/>
                <w:sz w:val="20"/>
                <w:szCs w:val="20"/>
              </w:rPr>
              <w:t> </w:t>
            </w:r>
          </w:p>
        </w:tc>
        <w:tc>
          <w:tcPr>
            <w:tcW w:w="4253" w:type="dxa"/>
            <w:tcBorders>
              <w:top w:val="nil"/>
              <w:left w:val="nil"/>
              <w:bottom w:val="single" w:sz="4" w:space="0" w:color="auto"/>
              <w:right w:val="single" w:sz="4" w:space="0" w:color="auto"/>
            </w:tcBorders>
            <w:shd w:val="clear" w:color="FFFFFF" w:fill="FFFFFF"/>
            <w:vAlign w:val="bottom"/>
            <w:hideMark/>
          </w:tcPr>
          <w:p w:rsidR="009249DD" w:rsidRPr="002D4A64" w:rsidRDefault="009249DD" w:rsidP="009249DD">
            <w:pPr>
              <w:rPr>
                <w:b/>
                <w:bCs/>
                <w:color w:val="000000"/>
                <w:sz w:val="20"/>
                <w:szCs w:val="20"/>
              </w:rPr>
            </w:pPr>
            <w:r w:rsidRPr="002D4A64">
              <w:rPr>
                <w:b/>
                <w:bCs/>
                <w:color w:val="000000"/>
                <w:sz w:val="20"/>
                <w:szCs w:val="20"/>
              </w:rPr>
              <w:t>Основное мероприятие "</w:t>
            </w:r>
            <w:proofErr w:type="spellStart"/>
            <w:r w:rsidRPr="002D4A64">
              <w:rPr>
                <w:b/>
                <w:bCs/>
                <w:color w:val="000000"/>
                <w:sz w:val="20"/>
                <w:szCs w:val="20"/>
              </w:rPr>
              <w:t>Общепрограммные</w:t>
            </w:r>
            <w:proofErr w:type="spellEnd"/>
            <w:r w:rsidRPr="002D4A64">
              <w:rPr>
                <w:b/>
                <w:bCs/>
                <w:color w:val="000000"/>
                <w:sz w:val="20"/>
                <w:szCs w:val="20"/>
              </w:rPr>
              <w:t xml:space="preserve"> расходы"</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Ч5Э0100000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b/>
                <w:bCs/>
                <w:color w:val="000000"/>
                <w:sz w:val="20"/>
                <w:szCs w:val="20"/>
              </w:rPr>
            </w:pPr>
            <w:r w:rsidRPr="002D4A6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1 043 620,00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b/>
                <w:bCs/>
                <w:color w:val="000000"/>
                <w:sz w:val="20"/>
                <w:szCs w:val="20"/>
              </w:rPr>
            </w:pPr>
            <w:r w:rsidRPr="002D4A64">
              <w:rPr>
                <w:b/>
                <w:bCs/>
                <w:color w:val="000000"/>
                <w:sz w:val="20"/>
                <w:szCs w:val="20"/>
              </w:rPr>
              <w:t>1 039 600,00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Обеспечение функций муниципальных органов</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Ч5Э0100200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1 043 620,00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1 039 600,00</w:t>
            </w:r>
          </w:p>
        </w:tc>
      </w:tr>
      <w:tr w:rsidR="009249DD" w:rsidRPr="002D4A64" w:rsidTr="002D4A64">
        <w:trPr>
          <w:trHeight w:val="1560"/>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Ч5Э0100200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100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1 023 100,00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1 023 100,00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Ч5Э0100200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120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1 023 100,00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1 023 100,00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Ч5Э0100200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120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1 023 100,00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1 023 100,00</w:t>
            </w:r>
          </w:p>
        </w:tc>
      </w:tr>
      <w:tr w:rsidR="009249DD" w:rsidRPr="002D4A64" w:rsidTr="002D4A64">
        <w:trPr>
          <w:trHeight w:val="1248"/>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Ч5Э0100200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120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04</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1 023 100,00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1 023 100,00</w:t>
            </w:r>
          </w:p>
        </w:tc>
      </w:tr>
      <w:tr w:rsidR="009249DD" w:rsidRPr="002D4A64" w:rsidTr="002D4A64">
        <w:trPr>
          <w:trHeight w:val="624"/>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Ч5Э0100200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200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20 520,00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16 500,00</w:t>
            </w:r>
          </w:p>
        </w:tc>
      </w:tr>
      <w:tr w:rsidR="009249DD" w:rsidRPr="002D4A64" w:rsidTr="002D4A64">
        <w:trPr>
          <w:trHeight w:val="936"/>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Ч5Э0100200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20 520,00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16 500,00</w:t>
            </w:r>
          </w:p>
        </w:tc>
      </w:tr>
      <w:tr w:rsidR="009249DD" w:rsidRPr="002D4A64" w:rsidTr="002D4A64">
        <w:trPr>
          <w:trHeight w:val="312"/>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Ч5Э0100200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20 520,00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16 500,00</w:t>
            </w:r>
          </w:p>
        </w:tc>
      </w:tr>
      <w:tr w:rsidR="009249DD" w:rsidRPr="002D4A64" w:rsidTr="002D4A64">
        <w:trPr>
          <w:trHeight w:val="1248"/>
        </w:trPr>
        <w:tc>
          <w:tcPr>
            <w:tcW w:w="579" w:type="dxa"/>
            <w:tcBorders>
              <w:top w:val="nil"/>
              <w:left w:val="single" w:sz="4" w:space="0" w:color="auto"/>
              <w:bottom w:val="single" w:sz="4" w:space="0" w:color="auto"/>
              <w:right w:val="single" w:sz="4" w:space="0" w:color="auto"/>
            </w:tcBorders>
            <w:shd w:val="clear" w:color="auto" w:fill="auto"/>
            <w:hideMark/>
          </w:tcPr>
          <w:p w:rsidR="009249DD" w:rsidRPr="002D4A64" w:rsidRDefault="009249DD" w:rsidP="009249DD">
            <w:pPr>
              <w:rPr>
                <w:color w:val="000000"/>
                <w:sz w:val="20"/>
                <w:szCs w:val="20"/>
              </w:rPr>
            </w:pPr>
            <w:r w:rsidRPr="002D4A64">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rPr>
                <w:color w:val="000000"/>
                <w:sz w:val="20"/>
                <w:szCs w:val="20"/>
              </w:rPr>
            </w:pPr>
            <w:r w:rsidRPr="002D4A6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Ч5Э0100200</w:t>
            </w:r>
          </w:p>
        </w:tc>
        <w:tc>
          <w:tcPr>
            <w:tcW w:w="70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center"/>
              <w:rPr>
                <w:color w:val="000000"/>
                <w:sz w:val="20"/>
                <w:szCs w:val="20"/>
              </w:rPr>
            </w:pPr>
            <w:r w:rsidRPr="002D4A64">
              <w:rPr>
                <w:color w:val="000000"/>
                <w:sz w:val="20"/>
                <w:szCs w:val="20"/>
              </w:rPr>
              <w:t>04</w:t>
            </w:r>
          </w:p>
        </w:tc>
        <w:tc>
          <w:tcPr>
            <w:tcW w:w="1350"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20 520,00</w:t>
            </w:r>
          </w:p>
        </w:tc>
        <w:tc>
          <w:tcPr>
            <w:tcW w:w="1276" w:type="dxa"/>
            <w:tcBorders>
              <w:top w:val="nil"/>
              <w:left w:val="nil"/>
              <w:bottom w:val="single" w:sz="4" w:space="0" w:color="auto"/>
              <w:right w:val="single" w:sz="4" w:space="0" w:color="auto"/>
            </w:tcBorders>
            <w:shd w:val="clear" w:color="auto" w:fill="auto"/>
            <w:vAlign w:val="bottom"/>
            <w:hideMark/>
          </w:tcPr>
          <w:p w:rsidR="009249DD" w:rsidRPr="002D4A64" w:rsidRDefault="009249DD" w:rsidP="009249DD">
            <w:pPr>
              <w:jc w:val="right"/>
              <w:rPr>
                <w:color w:val="000000"/>
                <w:sz w:val="20"/>
                <w:szCs w:val="20"/>
              </w:rPr>
            </w:pPr>
            <w:r w:rsidRPr="002D4A64">
              <w:rPr>
                <w:color w:val="000000"/>
                <w:sz w:val="20"/>
                <w:szCs w:val="20"/>
              </w:rPr>
              <w:t>16 500,00</w:t>
            </w:r>
          </w:p>
        </w:tc>
      </w:tr>
    </w:tbl>
    <w:p w:rsidR="009249DD" w:rsidRPr="002D4A64" w:rsidRDefault="009249DD">
      <w:pPr>
        <w:rPr>
          <w:sz w:val="20"/>
          <w:szCs w:val="20"/>
        </w:rPr>
      </w:pPr>
    </w:p>
    <w:tbl>
      <w:tblPr>
        <w:tblW w:w="11058" w:type="dxa"/>
        <w:tblInd w:w="-318" w:type="dxa"/>
        <w:tblLayout w:type="fixed"/>
        <w:tblLook w:val="04A0"/>
      </w:tblPr>
      <w:tblGrid>
        <w:gridCol w:w="2835"/>
        <w:gridCol w:w="1844"/>
        <w:gridCol w:w="506"/>
        <w:gridCol w:w="203"/>
        <w:gridCol w:w="502"/>
        <w:gridCol w:w="199"/>
        <w:gridCol w:w="291"/>
        <w:gridCol w:w="348"/>
        <w:gridCol w:w="722"/>
        <w:gridCol w:w="54"/>
        <w:gridCol w:w="155"/>
        <w:gridCol w:w="706"/>
        <w:gridCol w:w="296"/>
        <w:gridCol w:w="68"/>
        <w:gridCol w:w="639"/>
        <w:gridCol w:w="414"/>
        <w:gridCol w:w="992"/>
        <w:gridCol w:w="284"/>
      </w:tblGrid>
      <w:tr w:rsidR="002D4A64" w:rsidRPr="002D4A64" w:rsidTr="00D16488">
        <w:trPr>
          <w:gridAfter w:val="1"/>
          <w:wAfter w:w="284" w:type="dxa"/>
          <w:trHeight w:val="2778"/>
        </w:trPr>
        <w:tc>
          <w:tcPr>
            <w:tcW w:w="10774" w:type="dxa"/>
            <w:gridSpan w:val="17"/>
            <w:tcBorders>
              <w:top w:val="nil"/>
              <w:left w:val="nil"/>
              <w:bottom w:val="nil"/>
              <w:right w:val="nil"/>
            </w:tcBorders>
            <w:shd w:val="clear" w:color="auto" w:fill="auto"/>
            <w:vAlign w:val="center"/>
            <w:hideMark/>
          </w:tcPr>
          <w:p w:rsidR="002D4A64" w:rsidRPr="002D4A64" w:rsidRDefault="002D4A64" w:rsidP="002D4A64">
            <w:pPr>
              <w:jc w:val="right"/>
              <w:rPr>
                <w:i/>
                <w:iCs/>
                <w:color w:val="000000"/>
                <w:sz w:val="20"/>
                <w:szCs w:val="20"/>
              </w:rPr>
            </w:pPr>
            <w:r w:rsidRPr="002D4A64">
              <w:rPr>
                <w:i/>
                <w:iCs/>
                <w:color w:val="000000"/>
                <w:sz w:val="20"/>
                <w:szCs w:val="20"/>
              </w:rPr>
              <w:t>Приложение 9</w:t>
            </w:r>
            <w:r w:rsidRPr="002D4A64">
              <w:rPr>
                <w:i/>
                <w:iCs/>
                <w:color w:val="000000"/>
                <w:sz w:val="20"/>
                <w:szCs w:val="20"/>
              </w:rPr>
              <w:br/>
              <w:t>к  решению Собрания депутатов</w:t>
            </w:r>
            <w:r w:rsidRPr="002D4A64">
              <w:rPr>
                <w:i/>
                <w:iCs/>
                <w:color w:val="000000"/>
                <w:sz w:val="20"/>
                <w:szCs w:val="20"/>
              </w:rPr>
              <w:br/>
              <w:t>Убеевского сельского поселения Красноармейского района Чувашской Республики</w:t>
            </w:r>
            <w:r w:rsidRPr="002D4A64">
              <w:rPr>
                <w:i/>
                <w:iCs/>
                <w:color w:val="000000"/>
                <w:sz w:val="20"/>
                <w:szCs w:val="20"/>
              </w:rPr>
              <w:br/>
              <w:t xml:space="preserve">«О </w:t>
            </w:r>
            <w:proofErr w:type="gramStart"/>
            <w:r w:rsidRPr="002D4A64">
              <w:rPr>
                <w:i/>
                <w:iCs/>
                <w:color w:val="000000"/>
                <w:sz w:val="20"/>
                <w:szCs w:val="20"/>
              </w:rPr>
              <w:t>бюджете</w:t>
            </w:r>
            <w:proofErr w:type="gramEnd"/>
            <w:r w:rsidRPr="002D4A64">
              <w:rPr>
                <w:i/>
                <w:iCs/>
                <w:color w:val="000000"/>
                <w:sz w:val="20"/>
                <w:szCs w:val="20"/>
              </w:rPr>
              <w:t xml:space="preserve"> Убеевского сельского поселения Красноармейского района Чувашской Республики</w:t>
            </w:r>
            <w:r w:rsidRPr="002D4A64">
              <w:rPr>
                <w:i/>
                <w:iCs/>
                <w:color w:val="000000"/>
                <w:sz w:val="20"/>
                <w:szCs w:val="20"/>
              </w:rPr>
              <w:br/>
              <w:t xml:space="preserve">на 2020 год  и на плановый </w:t>
            </w:r>
            <w:r w:rsidRPr="002D4A64">
              <w:rPr>
                <w:i/>
                <w:iCs/>
                <w:color w:val="000000"/>
                <w:sz w:val="20"/>
                <w:szCs w:val="20"/>
              </w:rPr>
              <w:br/>
              <w:t>период 2021 и 2022 годов»</w:t>
            </w:r>
          </w:p>
        </w:tc>
      </w:tr>
      <w:tr w:rsidR="002D4A64" w:rsidRPr="002D4A64" w:rsidTr="00D16488">
        <w:trPr>
          <w:gridAfter w:val="1"/>
          <w:wAfter w:w="284" w:type="dxa"/>
          <w:trHeight w:val="1875"/>
        </w:trPr>
        <w:tc>
          <w:tcPr>
            <w:tcW w:w="10774" w:type="dxa"/>
            <w:gridSpan w:val="17"/>
            <w:tcBorders>
              <w:top w:val="nil"/>
              <w:left w:val="nil"/>
              <w:bottom w:val="nil"/>
              <w:right w:val="nil"/>
            </w:tcBorders>
            <w:shd w:val="clear" w:color="auto" w:fill="auto"/>
            <w:vAlign w:val="center"/>
            <w:hideMark/>
          </w:tcPr>
          <w:p w:rsidR="002D4A64" w:rsidRPr="002D4A64" w:rsidRDefault="002D4A64" w:rsidP="002D4A64">
            <w:pPr>
              <w:jc w:val="center"/>
              <w:rPr>
                <w:b/>
                <w:bCs/>
                <w:color w:val="000000"/>
                <w:sz w:val="20"/>
                <w:szCs w:val="20"/>
              </w:rPr>
            </w:pPr>
            <w:r w:rsidRPr="002D4A64">
              <w:rPr>
                <w:b/>
                <w:bCs/>
                <w:color w:val="000000"/>
                <w:sz w:val="20"/>
                <w:szCs w:val="20"/>
              </w:rPr>
              <w:t>Ведомственная структура расходов</w:t>
            </w:r>
            <w:r w:rsidRPr="002D4A64">
              <w:rPr>
                <w:b/>
                <w:bCs/>
                <w:color w:val="000000"/>
                <w:sz w:val="20"/>
                <w:szCs w:val="20"/>
              </w:rPr>
              <w:br/>
              <w:t>бюджета Убеевского сельского поселения Красноармейского района Чувашской Республики на 2020 год</w:t>
            </w:r>
          </w:p>
        </w:tc>
      </w:tr>
      <w:tr w:rsidR="002D4A64" w:rsidRPr="002D4A64" w:rsidTr="00D16488">
        <w:trPr>
          <w:gridAfter w:val="1"/>
          <w:wAfter w:w="284" w:type="dxa"/>
          <w:trHeight w:val="510"/>
        </w:trPr>
        <w:tc>
          <w:tcPr>
            <w:tcW w:w="10774" w:type="dxa"/>
            <w:gridSpan w:val="17"/>
            <w:tcBorders>
              <w:top w:val="nil"/>
              <w:left w:val="nil"/>
              <w:bottom w:val="nil"/>
              <w:right w:val="nil"/>
            </w:tcBorders>
            <w:shd w:val="clear" w:color="auto" w:fill="auto"/>
            <w:vAlign w:val="center"/>
            <w:hideMark/>
          </w:tcPr>
          <w:p w:rsidR="002D4A64" w:rsidRPr="002D4A64" w:rsidRDefault="002D4A64" w:rsidP="002D4A64">
            <w:pPr>
              <w:jc w:val="right"/>
              <w:rPr>
                <w:color w:val="000000"/>
                <w:sz w:val="20"/>
                <w:szCs w:val="20"/>
              </w:rPr>
            </w:pPr>
            <w:r w:rsidRPr="002D4A64">
              <w:rPr>
                <w:color w:val="000000"/>
                <w:sz w:val="20"/>
                <w:szCs w:val="20"/>
              </w:rPr>
              <w:lastRenderedPageBreak/>
              <w:t>(рублей)</w:t>
            </w:r>
          </w:p>
        </w:tc>
      </w:tr>
      <w:tr w:rsidR="002D4A64" w:rsidRPr="002D4A64" w:rsidTr="00D16488">
        <w:trPr>
          <w:gridAfter w:val="1"/>
          <w:wAfter w:w="284" w:type="dxa"/>
          <w:trHeight w:val="2820"/>
        </w:trPr>
        <w:tc>
          <w:tcPr>
            <w:tcW w:w="51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4A64" w:rsidRPr="002D4A64" w:rsidRDefault="002D4A64" w:rsidP="002D4A64">
            <w:pPr>
              <w:jc w:val="center"/>
              <w:rPr>
                <w:color w:val="000000"/>
                <w:sz w:val="20"/>
                <w:szCs w:val="20"/>
              </w:rPr>
            </w:pPr>
            <w:r w:rsidRPr="002D4A64">
              <w:rPr>
                <w:color w:val="000000"/>
                <w:sz w:val="20"/>
                <w:szCs w:val="20"/>
              </w:rPr>
              <w:t>Наименование</w:t>
            </w:r>
          </w:p>
        </w:tc>
        <w:tc>
          <w:tcPr>
            <w:tcW w:w="705"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2D4A64" w:rsidRPr="002D4A64" w:rsidRDefault="002D4A64" w:rsidP="002D4A64">
            <w:pPr>
              <w:jc w:val="center"/>
              <w:rPr>
                <w:color w:val="000000"/>
                <w:sz w:val="20"/>
                <w:szCs w:val="20"/>
              </w:rPr>
            </w:pPr>
            <w:r w:rsidRPr="002D4A64">
              <w:rPr>
                <w:color w:val="000000"/>
                <w:sz w:val="20"/>
                <w:szCs w:val="20"/>
              </w:rPr>
              <w:t>Главный распорядитель</w:t>
            </w:r>
          </w:p>
        </w:tc>
        <w:tc>
          <w:tcPr>
            <w:tcW w:w="838" w:type="dxa"/>
            <w:gridSpan w:val="3"/>
            <w:tcBorders>
              <w:top w:val="single" w:sz="4" w:space="0" w:color="000000"/>
              <w:left w:val="nil"/>
              <w:bottom w:val="single" w:sz="4" w:space="0" w:color="000000"/>
              <w:right w:val="single" w:sz="4" w:space="0" w:color="000000"/>
            </w:tcBorders>
            <w:shd w:val="clear" w:color="auto" w:fill="auto"/>
            <w:textDirection w:val="btLr"/>
            <w:vAlign w:val="center"/>
            <w:hideMark/>
          </w:tcPr>
          <w:p w:rsidR="002D4A64" w:rsidRPr="002D4A64" w:rsidRDefault="002D4A64" w:rsidP="002D4A64">
            <w:pPr>
              <w:jc w:val="center"/>
              <w:rPr>
                <w:color w:val="000000"/>
                <w:sz w:val="20"/>
                <w:szCs w:val="20"/>
              </w:rPr>
            </w:pPr>
            <w:r w:rsidRPr="002D4A64">
              <w:rPr>
                <w:color w:val="000000"/>
                <w:sz w:val="20"/>
                <w:szCs w:val="20"/>
              </w:rPr>
              <w:t>Раздел</w:t>
            </w:r>
          </w:p>
        </w:tc>
        <w:tc>
          <w:tcPr>
            <w:tcW w:w="722"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2D4A64" w:rsidRPr="002D4A64" w:rsidRDefault="002D4A64" w:rsidP="002D4A64">
            <w:pPr>
              <w:jc w:val="center"/>
              <w:rPr>
                <w:color w:val="000000"/>
                <w:sz w:val="20"/>
                <w:szCs w:val="20"/>
              </w:rPr>
            </w:pPr>
            <w:r w:rsidRPr="002D4A64">
              <w:rPr>
                <w:color w:val="000000"/>
                <w:sz w:val="20"/>
                <w:szCs w:val="20"/>
              </w:rPr>
              <w:t>Подраздел</w:t>
            </w:r>
          </w:p>
        </w:tc>
        <w:tc>
          <w:tcPr>
            <w:tcW w:w="1279" w:type="dxa"/>
            <w:gridSpan w:val="5"/>
            <w:tcBorders>
              <w:top w:val="single" w:sz="4" w:space="0" w:color="000000"/>
              <w:left w:val="nil"/>
              <w:bottom w:val="single" w:sz="4" w:space="0" w:color="000000"/>
              <w:right w:val="single" w:sz="4" w:space="0" w:color="000000"/>
            </w:tcBorders>
            <w:shd w:val="clear" w:color="auto" w:fill="auto"/>
            <w:textDirection w:val="btLr"/>
            <w:vAlign w:val="center"/>
            <w:hideMark/>
          </w:tcPr>
          <w:p w:rsidR="002D4A64" w:rsidRPr="002D4A64" w:rsidRDefault="002D4A64" w:rsidP="002D4A64">
            <w:pPr>
              <w:jc w:val="center"/>
              <w:rPr>
                <w:color w:val="000000"/>
                <w:sz w:val="20"/>
                <w:szCs w:val="20"/>
              </w:rPr>
            </w:pPr>
            <w:r w:rsidRPr="002D4A64">
              <w:rPr>
                <w:color w:val="000000"/>
                <w:sz w:val="20"/>
                <w:szCs w:val="20"/>
              </w:rPr>
              <w:t>Целевая статья (муниципальные программы)</w:t>
            </w:r>
          </w:p>
        </w:tc>
        <w:tc>
          <w:tcPr>
            <w:tcW w:w="639"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2D4A64" w:rsidRPr="002D4A64" w:rsidRDefault="002D4A64" w:rsidP="002D4A64">
            <w:pPr>
              <w:jc w:val="center"/>
              <w:rPr>
                <w:color w:val="000000"/>
                <w:sz w:val="20"/>
                <w:szCs w:val="20"/>
              </w:rPr>
            </w:pPr>
            <w:r w:rsidRPr="002D4A64">
              <w:rPr>
                <w:color w:val="000000"/>
                <w:sz w:val="20"/>
                <w:szCs w:val="20"/>
              </w:rPr>
              <w:t>Групп</w:t>
            </w:r>
            <w:proofErr w:type="gramStart"/>
            <w:r w:rsidRPr="002D4A64">
              <w:rPr>
                <w:color w:val="000000"/>
                <w:sz w:val="20"/>
                <w:szCs w:val="20"/>
              </w:rPr>
              <w:t>а(</w:t>
            </w:r>
            <w:proofErr w:type="gramEnd"/>
            <w:r w:rsidRPr="002D4A64">
              <w:rPr>
                <w:color w:val="000000"/>
                <w:sz w:val="20"/>
                <w:szCs w:val="20"/>
              </w:rPr>
              <w:t>группа и подгруппа) вида расходов</w:t>
            </w:r>
          </w:p>
        </w:tc>
        <w:tc>
          <w:tcPr>
            <w:tcW w:w="1406" w:type="dxa"/>
            <w:gridSpan w:val="2"/>
            <w:tcBorders>
              <w:top w:val="single" w:sz="4" w:space="0" w:color="000000"/>
              <w:left w:val="nil"/>
              <w:bottom w:val="single" w:sz="4" w:space="0" w:color="000000"/>
              <w:right w:val="single" w:sz="4" w:space="0" w:color="000000"/>
            </w:tcBorders>
            <w:shd w:val="clear" w:color="auto" w:fill="auto"/>
            <w:vAlign w:val="center"/>
            <w:hideMark/>
          </w:tcPr>
          <w:p w:rsidR="002D4A64" w:rsidRPr="002D4A64" w:rsidRDefault="002D4A64" w:rsidP="002D4A64">
            <w:pPr>
              <w:jc w:val="center"/>
              <w:rPr>
                <w:color w:val="000000"/>
                <w:sz w:val="20"/>
                <w:szCs w:val="20"/>
              </w:rPr>
            </w:pPr>
            <w:r w:rsidRPr="002D4A64">
              <w:rPr>
                <w:color w:val="000000"/>
                <w:sz w:val="20"/>
                <w:szCs w:val="20"/>
              </w:rPr>
              <w:t>Сумма</w:t>
            </w:r>
          </w:p>
        </w:tc>
      </w:tr>
      <w:tr w:rsidR="002D4A64" w:rsidRPr="002D4A64" w:rsidTr="00D16488">
        <w:trPr>
          <w:gridAfter w:val="1"/>
          <w:wAfter w:w="284" w:type="dxa"/>
          <w:trHeight w:val="432"/>
        </w:trPr>
        <w:tc>
          <w:tcPr>
            <w:tcW w:w="5185" w:type="dxa"/>
            <w:gridSpan w:val="3"/>
            <w:tcBorders>
              <w:top w:val="nil"/>
              <w:left w:val="single" w:sz="4" w:space="0" w:color="000000"/>
              <w:bottom w:val="nil"/>
              <w:right w:val="single" w:sz="4" w:space="0" w:color="000000"/>
            </w:tcBorders>
            <w:shd w:val="clear" w:color="auto" w:fill="auto"/>
            <w:vAlign w:val="center"/>
            <w:hideMark/>
          </w:tcPr>
          <w:p w:rsidR="002D4A64" w:rsidRPr="002D4A64" w:rsidRDefault="002D4A64" w:rsidP="002D4A64">
            <w:pPr>
              <w:jc w:val="center"/>
              <w:rPr>
                <w:color w:val="000000"/>
                <w:sz w:val="20"/>
                <w:szCs w:val="20"/>
              </w:rPr>
            </w:pPr>
            <w:r w:rsidRPr="002D4A64">
              <w:rPr>
                <w:color w:val="000000"/>
                <w:sz w:val="20"/>
                <w:szCs w:val="20"/>
              </w:rPr>
              <w:t>1</w:t>
            </w:r>
          </w:p>
        </w:tc>
        <w:tc>
          <w:tcPr>
            <w:tcW w:w="705" w:type="dxa"/>
            <w:gridSpan w:val="2"/>
            <w:tcBorders>
              <w:top w:val="nil"/>
              <w:left w:val="nil"/>
              <w:bottom w:val="nil"/>
              <w:right w:val="single" w:sz="4" w:space="0" w:color="000000"/>
            </w:tcBorders>
            <w:shd w:val="clear" w:color="auto" w:fill="auto"/>
            <w:vAlign w:val="center"/>
            <w:hideMark/>
          </w:tcPr>
          <w:p w:rsidR="002D4A64" w:rsidRPr="002D4A64" w:rsidRDefault="002D4A64" w:rsidP="002D4A64">
            <w:pPr>
              <w:jc w:val="center"/>
              <w:rPr>
                <w:color w:val="000000"/>
                <w:sz w:val="20"/>
                <w:szCs w:val="20"/>
              </w:rPr>
            </w:pPr>
            <w:r w:rsidRPr="002D4A64">
              <w:rPr>
                <w:color w:val="000000"/>
                <w:sz w:val="20"/>
                <w:szCs w:val="20"/>
              </w:rPr>
              <w:t>2</w:t>
            </w:r>
          </w:p>
        </w:tc>
        <w:tc>
          <w:tcPr>
            <w:tcW w:w="838" w:type="dxa"/>
            <w:gridSpan w:val="3"/>
            <w:tcBorders>
              <w:top w:val="nil"/>
              <w:left w:val="nil"/>
              <w:bottom w:val="nil"/>
              <w:right w:val="single" w:sz="4" w:space="0" w:color="000000"/>
            </w:tcBorders>
            <w:shd w:val="clear" w:color="auto" w:fill="auto"/>
            <w:vAlign w:val="center"/>
            <w:hideMark/>
          </w:tcPr>
          <w:p w:rsidR="002D4A64" w:rsidRPr="002D4A64" w:rsidRDefault="002D4A64" w:rsidP="002D4A64">
            <w:pPr>
              <w:jc w:val="center"/>
              <w:rPr>
                <w:color w:val="000000"/>
                <w:sz w:val="20"/>
                <w:szCs w:val="20"/>
              </w:rPr>
            </w:pPr>
            <w:r w:rsidRPr="002D4A64">
              <w:rPr>
                <w:color w:val="000000"/>
                <w:sz w:val="20"/>
                <w:szCs w:val="20"/>
              </w:rPr>
              <w:t>3</w:t>
            </w:r>
          </w:p>
        </w:tc>
        <w:tc>
          <w:tcPr>
            <w:tcW w:w="722" w:type="dxa"/>
            <w:tcBorders>
              <w:top w:val="nil"/>
              <w:left w:val="nil"/>
              <w:bottom w:val="nil"/>
              <w:right w:val="single" w:sz="4" w:space="0" w:color="000000"/>
            </w:tcBorders>
            <w:shd w:val="clear" w:color="auto" w:fill="auto"/>
            <w:vAlign w:val="center"/>
            <w:hideMark/>
          </w:tcPr>
          <w:p w:rsidR="002D4A64" w:rsidRPr="002D4A64" w:rsidRDefault="002D4A64" w:rsidP="002D4A64">
            <w:pPr>
              <w:jc w:val="center"/>
              <w:rPr>
                <w:color w:val="000000"/>
                <w:sz w:val="20"/>
                <w:szCs w:val="20"/>
              </w:rPr>
            </w:pPr>
            <w:r w:rsidRPr="002D4A64">
              <w:rPr>
                <w:color w:val="000000"/>
                <w:sz w:val="20"/>
                <w:szCs w:val="20"/>
              </w:rPr>
              <w:t>4</w:t>
            </w:r>
          </w:p>
        </w:tc>
        <w:tc>
          <w:tcPr>
            <w:tcW w:w="1279" w:type="dxa"/>
            <w:gridSpan w:val="5"/>
            <w:tcBorders>
              <w:top w:val="nil"/>
              <w:left w:val="nil"/>
              <w:bottom w:val="nil"/>
              <w:right w:val="single" w:sz="4" w:space="0" w:color="000000"/>
            </w:tcBorders>
            <w:shd w:val="clear" w:color="auto" w:fill="auto"/>
            <w:vAlign w:val="center"/>
            <w:hideMark/>
          </w:tcPr>
          <w:p w:rsidR="002D4A64" w:rsidRPr="002D4A64" w:rsidRDefault="002D4A64" w:rsidP="002D4A64">
            <w:pPr>
              <w:jc w:val="center"/>
              <w:rPr>
                <w:color w:val="000000"/>
                <w:sz w:val="20"/>
                <w:szCs w:val="20"/>
              </w:rPr>
            </w:pPr>
            <w:r w:rsidRPr="002D4A64">
              <w:rPr>
                <w:color w:val="000000"/>
                <w:sz w:val="20"/>
                <w:szCs w:val="20"/>
              </w:rPr>
              <w:t>5</w:t>
            </w:r>
          </w:p>
        </w:tc>
        <w:tc>
          <w:tcPr>
            <w:tcW w:w="639" w:type="dxa"/>
            <w:tcBorders>
              <w:top w:val="nil"/>
              <w:left w:val="nil"/>
              <w:bottom w:val="nil"/>
              <w:right w:val="single" w:sz="4" w:space="0" w:color="000000"/>
            </w:tcBorders>
            <w:shd w:val="clear" w:color="auto" w:fill="auto"/>
            <w:vAlign w:val="center"/>
            <w:hideMark/>
          </w:tcPr>
          <w:p w:rsidR="002D4A64" w:rsidRPr="002D4A64" w:rsidRDefault="002D4A64" w:rsidP="002D4A64">
            <w:pPr>
              <w:jc w:val="center"/>
              <w:rPr>
                <w:color w:val="000000"/>
                <w:sz w:val="20"/>
                <w:szCs w:val="20"/>
              </w:rPr>
            </w:pPr>
            <w:r w:rsidRPr="002D4A64">
              <w:rPr>
                <w:color w:val="000000"/>
                <w:sz w:val="20"/>
                <w:szCs w:val="20"/>
              </w:rPr>
              <w:t>6</w:t>
            </w:r>
          </w:p>
        </w:tc>
        <w:tc>
          <w:tcPr>
            <w:tcW w:w="1406" w:type="dxa"/>
            <w:gridSpan w:val="2"/>
            <w:tcBorders>
              <w:top w:val="nil"/>
              <w:left w:val="nil"/>
              <w:bottom w:val="nil"/>
              <w:right w:val="single" w:sz="4" w:space="0" w:color="000000"/>
            </w:tcBorders>
            <w:shd w:val="clear" w:color="auto" w:fill="auto"/>
            <w:vAlign w:val="center"/>
            <w:hideMark/>
          </w:tcPr>
          <w:p w:rsidR="002D4A64" w:rsidRPr="002D4A64" w:rsidRDefault="002D4A64" w:rsidP="002D4A64">
            <w:pPr>
              <w:jc w:val="center"/>
              <w:rPr>
                <w:color w:val="000000"/>
                <w:sz w:val="20"/>
                <w:szCs w:val="20"/>
              </w:rPr>
            </w:pPr>
            <w:r w:rsidRPr="002D4A64">
              <w:rPr>
                <w:color w:val="000000"/>
                <w:sz w:val="20"/>
                <w:szCs w:val="20"/>
              </w:rPr>
              <w:t>7</w:t>
            </w:r>
          </w:p>
        </w:tc>
      </w:tr>
      <w:tr w:rsidR="002D4A64" w:rsidRPr="002D4A64" w:rsidTr="00D16488">
        <w:trPr>
          <w:gridAfter w:val="1"/>
          <w:wAfter w:w="284" w:type="dxa"/>
          <w:trHeight w:val="312"/>
        </w:trPr>
        <w:tc>
          <w:tcPr>
            <w:tcW w:w="5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4A64" w:rsidRPr="002D4A64" w:rsidRDefault="002D4A64" w:rsidP="002D4A64">
            <w:pPr>
              <w:jc w:val="center"/>
              <w:rPr>
                <w:color w:val="000000"/>
                <w:sz w:val="20"/>
                <w:szCs w:val="20"/>
              </w:rPr>
            </w:pPr>
            <w:r w:rsidRPr="002D4A64">
              <w:rPr>
                <w:color w:val="000000"/>
                <w:sz w:val="20"/>
                <w:szCs w:val="20"/>
              </w:rPr>
              <w:t> </w:t>
            </w:r>
          </w:p>
        </w:tc>
        <w:tc>
          <w:tcPr>
            <w:tcW w:w="705" w:type="dxa"/>
            <w:gridSpan w:val="2"/>
            <w:tcBorders>
              <w:top w:val="single" w:sz="4" w:space="0" w:color="auto"/>
              <w:left w:val="nil"/>
              <w:bottom w:val="single" w:sz="4" w:space="0" w:color="auto"/>
              <w:right w:val="single" w:sz="4" w:space="0" w:color="auto"/>
            </w:tcBorders>
            <w:shd w:val="clear" w:color="auto" w:fill="auto"/>
            <w:vAlign w:val="center"/>
            <w:hideMark/>
          </w:tcPr>
          <w:p w:rsidR="002D4A64" w:rsidRPr="002D4A64" w:rsidRDefault="002D4A64" w:rsidP="002D4A64">
            <w:pPr>
              <w:jc w:val="center"/>
              <w:rPr>
                <w:color w:val="000000"/>
                <w:sz w:val="20"/>
                <w:szCs w:val="20"/>
              </w:rPr>
            </w:pPr>
            <w:r w:rsidRPr="002D4A64">
              <w:rPr>
                <w:color w:val="000000"/>
                <w:sz w:val="20"/>
                <w:szCs w:val="20"/>
              </w:rPr>
              <w:t> </w:t>
            </w:r>
          </w:p>
        </w:tc>
        <w:tc>
          <w:tcPr>
            <w:tcW w:w="838" w:type="dxa"/>
            <w:gridSpan w:val="3"/>
            <w:tcBorders>
              <w:top w:val="single" w:sz="4" w:space="0" w:color="auto"/>
              <w:left w:val="nil"/>
              <w:bottom w:val="single" w:sz="4" w:space="0" w:color="auto"/>
              <w:right w:val="single" w:sz="4" w:space="0" w:color="auto"/>
            </w:tcBorders>
            <w:shd w:val="clear" w:color="auto" w:fill="auto"/>
            <w:vAlign w:val="center"/>
            <w:hideMark/>
          </w:tcPr>
          <w:p w:rsidR="002D4A64" w:rsidRPr="002D4A64" w:rsidRDefault="002D4A64" w:rsidP="002D4A64">
            <w:pPr>
              <w:jc w:val="center"/>
              <w:rPr>
                <w:color w:val="000000"/>
                <w:sz w:val="20"/>
                <w:szCs w:val="20"/>
              </w:rPr>
            </w:pPr>
            <w:r w:rsidRPr="002D4A64">
              <w:rPr>
                <w:color w:val="000000"/>
                <w:sz w:val="20"/>
                <w:szCs w:val="20"/>
              </w:rPr>
              <w:t> </w:t>
            </w:r>
          </w:p>
        </w:tc>
        <w:tc>
          <w:tcPr>
            <w:tcW w:w="722" w:type="dxa"/>
            <w:tcBorders>
              <w:top w:val="single" w:sz="4" w:space="0" w:color="auto"/>
              <w:left w:val="nil"/>
              <w:bottom w:val="single" w:sz="4" w:space="0" w:color="auto"/>
              <w:right w:val="single" w:sz="4" w:space="0" w:color="auto"/>
            </w:tcBorders>
            <w:shd w:val="clear" w:color="auto" w:fill="auto"/>
            <w:vAlign w:val="center"/>
            <w:hideMark/>
          </w:tcPr>
          <w:p w:rsidR="002D4A64" w:rsidRPr="002D4A64" w:rsidRDefault="002D4A64" w:rsidP="002D4A64">
            <w:pPr>
              <w:jc w:val="center"/>
              <w:rPr>
                <w:color w:val="000000"/>
                <w:sz w:val="20"/>
                <w:szCs w:val="20"/>
              </w:rPr>
            </w:pPr>
            <w:r w:rsidRPr="002D4A64">
              <w:rPr>
                <w:color w:val="000000"/>
                <w:sz w:val="20"/>
                <w:szCs w:val="20"/>
              </w:rPr>
              <w:t> </w:t>
            </w:r>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2D4A64" w:rsidRPr="002D4A64" w:rsidRDefault="002D4A64" w:rsidP="002D4A64">
            <w:pPr>
              <w:jc w:val="center"/>
              <w:rPr>
                <w:color w:val="000000"/>
                <w:sz w:val="20"/>
                <w:szCs w:val="20"/>
              </w:rPr>
            </w:pPr>
            <w:r w:rsidRPr="002D4A64">
              <w:rPr>
                <w:color w:val="000000"/>
                <w:sz w:val="20"/>
                <w:szCs w:val="20"/>
              </w:rPr>
              <w:t> </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rsidR="002D4A64" w:rsidRPr="002D4A64" w:rsidRDefault="002D4A64" w:rsidP="002D4A64">
            <w:pPr>
              <w:jc w:val="center"/>
              <w:rPr>
                <w:color w:val="000000"/>
                <w:sz w:val="20"/>
                <w:szCs w:val="20"/>
              </w:rPr>
            </w:pPr>
            <w:r w:rsidRPr="002D4A64">
              <w:rPr>
                <w:color w:val="000000"/>
                <w:sz w:val="20"/>
                <w:szCs w:val="20"/>
              </w:rPr>
              <w:t> </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b/>
                <w:bCs/>
                <w:color w:val="000000"/>
                <w:sz w:val="20"/>
                <w:szCs w:val="20"/>
              </w:rPr>
            </w:pPr>
            <w:r w:rsidRPr="002D4A64">
              <w:rPr>
                <w:b/>
                <w:bCs/>
                <w:color w:val="000000"/>
                <w:sz w:val="20"/>
                <w:szCs w:val="20"/>
              </w:rPr>
              <w:t>Всего</w:t>
            </w:r>
          </w:p>
        </w:tc>
        <w:tc>
          <w:tcPr>
            <w:tcW w:w="705" w:type="dxa"/>
            <w:gridSpan w:val="2"/>
            <w:tcBorders>
              <w:top w:val="nil"/>
              <w:left w:val="nil"/>
              <w:bottom w:val="single" w:sz="4" w:space="0" w:color="auto"/>
              <w:right w:val="single" w:sz="4" w:space="0" w:color="auto"/>
            </w:tcBorders>
            <w:shd w:val="clear" w:color="auto" w:fill="auto"/>
            <w:hideMark/>
          </w:tcPr>
          <w:p w:rsidR="002D4A64" w:rsidRPr="002D4A64" w:rsidRDefault="002D4A64" w:rsidP="002D4A64">
            <w:pPr>
              <w:rPr>
                <w:color w:val="000000"/>
                <w:sz w:val="20"/>
                <w:szCs w:val="20"/>
              </w:rPr>
            </w:pPr>
            <w:r w:rsidRPr="002D4A64">
              <w:rPr>
                <w:color w:val="000000"/>
                <w:sz w:val="20"/>
                <w:szCs w:val="20"/>
              </w:rPr>
              <w:t> </w:t>
            </w:r>
          </w:p>
        </w:tc>
        <w:tc>
          <w:tcPr>
            <w:tcW w:w="838" w:type="dxa"/>
            <w:gridSpan w:val="3"/>
            <w:tcBorders>
              <w:top w:val="nil"/>
              <w:left w:val="nil"/>
              <w:bottom w:val="single" w:sz="4" w:space="0" w:color="auto"/>
              <w:right w:val="single" w:sz="4" w:space="0" w:color="auto"/>
            </w:tcBorders>
            <w:shd w:val="clear" w:color="auto" w:fill="auto"/>
            <w:hideMark/>
          </w:tcPr>
          <w:p w:rsidR="002D4A64" w:rsidRPr="002D4A64" w:rsidRDefault="002D4A64" w:rsidP="002D4A64">
            <w:pPr>
              <w:rPr>
                <w:color w:val="000000"/>
                <w:sz w:val="20"/>
                <w:szCs w:val="20"/>
              </w:rPr>
            </w:pPr>
            <w:r w:rsidRPr="002D4A64">
              <w:rPr>
                <w:color w:val="000000"/>
                <w:sz w:val="20"/>
                <w:szCs w:val="20"/>
              </w:rPr>
              <w:t> </w:t>
            </w:r>
          </w:p>
        </w:tc>
        <w:tc>
          <w:tcPr>
            <w:tcW w:w="722" w:type="dxa"/>
            <w:tcBorders>
              <w:top w:val="nil"/>
              <w:left w:val="nil"/>
              <w:bottom w:val="single" w:sz="4" w:space="0" w:color="auto"/>
              <w:right w:val="single" w:sz="4" w:space="0" w:color="auto"/>
            </w:tcBorders>
            <w:shd w:val="clear" w:color="auto" w:fill="auto"/>
            <w:hideMark/>
          </w:tcPr>
          <w:p w:rsidR="002D4A64" w:rsidRPr="002D4A64" w:rsidRDefault="002D4A64" w:rsidP="002D4A64">
            <w:pPr>
              <w:rPr>
                <w:color w:val="000000"/>
                <w:sz w:val="20"/>
                <w:szCs w:val="20"/>
              </w:rPr>
            </w:pPr>
            <w:r w:rsidRPr="002D4A64">
              <w:rPr>
                <w:color w:val="000000"/>
                <w:sz w:val="20"/>
                <w:szCs w:val="20"/>
              </w:rPr>
              <w:t> </w:t>
            </w:r>
          </w:p>
        </w:tc>
        <w:tc>
          <w:tcPr>
            <w:tcW w:w="1279" w:type="dxa"/>
            <w:gridSpan w:val="5"/>
            <w:tcBorders>
              <w:top w:val="nil"/>
              <w:left w:val="nil"/>
              <w:bottom w:val="single" w:sz="4" w:space="0" w:color="auto"/>
              <w:right w:val="single" w:sz="4" w:space="0" w:color="auto"/>
            </w:tcBorders>
            <w:shd w:val="clear" w:color="auto" w:fill="auto"/>
            <w:hideMark/>
          </w:tcPr>
          <w:p w:rsidR="002D4A64" w:rsidRPr="002D4A64" w:rsidRDefault="002D4A64" w:rsidP="002D4A64">
            <w:pPr>
              <w:rPr>
                <w:color w:val="000000"/>
                <w:sz w:val="20"/>
                <w:szCs w:val="20"/>
              </w:rPr>
            </w:pPr>
            <w:r w:rsidRPr="002D4A64">
              <w:rPr>
                <w:color w:val="000000"/>
                <w:sz w:val="20"/>
                <w:szCs w:val="20"/>
              </w:rPr>
              <w:t> </w:t>
            </w:r>
          </w:p>
        </w:tc>
        <w:tc>
          <w:tcPr>
            <w:tcW w:w="639" w:type="dxa"/>
            <w:tcBorders>
              <w:top w:val="nil"/>
              <w:left w:val="nil"/>
              <w:bottom w:val="single" w:sz="4" w:space="0" w:color="auto"/>
              <w:right w:val="single" w:sz="4" w:space="0" w:color="auto"/>
            </w:tcBorders>
            <w:shd w:val="clear" w:color="auto" w:fill="auto"/>
            <w:hideMark/>
          </w:tcPr>
          <w:p w:rsidR="002D4A64" w:rsidRPr="002D4A64" w:rsidRDefault="002D4A64" w:rsidP="002D4A64">
            <w:pP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b/>
                <w:bCs/>
                <w:color w:val="000000"/>
                <w:sz w:val="20"/>
                <w:szCs w:val="20"/>
              </w:rPr>
            </w:pPr>
            <w:r w:rsidRPr="002D4A64">
              <w:rPr>
                <w:b/>
                <w:bCs/>
                <w:color w:val="000000"/>
                <w:sz w:val="20"/>
                <w:szCs w:val="20"/>
              </w:rPr>
              <w:t>3 938 700,00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b/>
                <w:bCs/>
                <w:color w:val="000000"/>
                <w:sz w:val="20"/>
                <w:szCs w:val="20"/>
              </w:rPr>
            </w:pPr>
            <w:r w:rsidRPr="002D4A64">
              <w:rPr>
                <w:b/>
                <w:bCs/>
                <w:color w:val="000000"/>
                <w:sz w:val="20"/>
                <w:szCs w:val="20"/>
              </w:rPr>
              <w:t>Администрация Убеевского сельского поселения Красноармейского района Чувашской Республики</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b/>
                <w:bCs/>
                <w:color w:val="000000"/>
                <w:sz w:val="20"/>
                <w:szCs w:val="20"/>
              </w:rPr>
            </w:pPr>
            <w:r w:rsidRPr="002D4A64">
              <w:rPr>
                <w:b/>
                <w:bCs/>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b/>
                <w:bCs/>
                <w:color w:val="000000"/>
                <w:sz w:val="20"/>
                <w:szCs w:val="20"/>
              </w:rPr>
            </w:pPr>
            <w:r w:rsidRPr="002D4A64">
              <w:rPr>
                <w:b/>
                <w:bCs/>
                <w:color w:val="000000"/>
                <w:sz w:val="20"/>
                <w:szCs w:val="20"/>
              </w:rPr>
              <w:t> </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b/>
                <w:bCs/>
                <w:color w:val="000000"/>
                <w:sz w:val="20"/>
                <w:szCs w:val="20"/>
              </w:rPr>
            </w:pPr>
            <w:r w:rsidRPr="002D4A64">
              <w:rPr>
                <w:b/>
                <w:bCs/>
                <w:color w:val="000000"/>
                <w:sz w:val="20"/>
                <w:szCs w:val="20"/>
              </w:rPr>
              <w:t> </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b/>
                <w:bCs/>
                <w:color w:val="000000"/>
                <w:sz w:val="20"/>
                <w:szCs w:val="20"/>
              </w:rPr>
            </w:pPr>
            <w:r w:rsidRPr="002D4A64">
              <w:rPr>
                <w:b/>
                <w:bCs/>
                <w:color w:val="000000"/>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b/>
                <w:bCs/>
                <w:color w:val="000000"/>
                <w:sz w:val="20"/>
                <w:szCs w:val="20"/>
              </w:rPr>
            </w:pPr>
            <w:r w:rsidRPr="002D4A64">
              <w:rPr>
                <w:b/>
                <w:bCs/>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b/>
                <w:bCs/>
                <w:color w:val="000000"/>
                <w:sz w:val="20"/>
                <w:szCs w:val="20"/>
              </w:rPr>
            </w:pPr>
            <w:r w:rsidRPr="002D4A64">
              <w:rPr>
                <w:b/>
                <w:bCs/>
                <w:color w:val="000000"/>
                <w:sz w:val="20"/>
                <w:szCs w:val="20"/>
              </w:rPr>
              <w:t>3 938 700,00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Общегосударственные вопросы</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1 096 000,00</w:t>
            </w:r>
          </w:p>
        </w:tc>
      </w:tr>
      <w:tr w:rsidR="002D4A64" w:rsidRPr="002D4A64" w:rsidTr="00D16488">
        <w:trPr>
          <w:gridAfter w:val="1"/>
          <w:wAfter w:w="284" w:type="dxa"/>
          <w:trHeight w:val="1248"/>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1 031 500,00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Муниципальная программа "Развитие потенциала муниципального управления"</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Ч500000000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1 031 500,00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Обеспечение реализации муниципальной программы  "Развитие потенциала муниципального управления"</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Ч5Э0000000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1 031 500,00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Основное мероприятие "</w:t>
            </w:r>
            <w:proofErr w:type="spellStart"/>
            <w:r w:rsidRPr="002D4A64">
              <w:rPr>
                <w:color w:val="000000"/>
                <w:sz w:val="20"/>
                <w:szCs w:val="20"/>
              </w:rPr>
              <w:t>Общепрограммные</w:t>
            </w:r>
            <w:proofErr w:type="spellEnd"/>
            <w:r w:rsidRPr="002D4A64">
              <w:rPr>
                <w:color w:val="000000"/>
                <w:sz w:val="20"/>
                <w:szCs w:val="20"/>
              </w:rPr>
              <w:t xml:space="preserve"> расходы"</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Ч5Э0100000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1 031 500,00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Обеспечение функций муниципальных органов</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Ч5Э0100200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1 031 500,00</w:t>
            </w:r>
          </w:p>
        </w:tc>
      </w:tr>
      <w:tr w:rsidR="002D4A64" w:rsidRPr="002D4A64" w:rsidTr="00D16488">
        <w:trPr>
          <w:gridAfter w:val="1"/>
          <w:wAfter w:w="284" w:type="dxa"/>
          <w:trHeight w:val="1560"/>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Ч5Э0100200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100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995 000,00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Расходы на выплаты персоналу государственных (муниципальных) органов</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Ч5Э0100200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120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995 000,00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Ч5Э0100200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200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36 500,00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Ч5Э0100200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240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36 500,00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Обеспечение проведения выборов и референдумов</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07</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63 500,00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Муниципальная программа "Развитие потенциала муниципального управления"</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07</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Ч500000000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63 500,00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Обеспечение реализации муниципальной программы  "Развитие потенциала муниципального управления"</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07</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Ч5Э0000000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63 500,00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Основное мероприятие "</w:t>
            </w:r>
            <w:proofErr w:type="spellStart"/>
            <w:r w:rsidRPr="002D4A64">
              <w:rPr>
                <w:color w:val="000000"/>
                <w:sz w:val="20"/>
                <w:szCs w:val="20"/>
              </w:rPr>
              <w:t>Общепрограммные</w:t>
            </w:r>
            <w:proofErr w:type="spellEnd"/>
            <w:r w:rsidRPr="002D4A64">
              <w:rPr>
                <w:color w:val="000000"/>
                <w:sz w:val="20"/>
                <w:szCs w:val="20"/>
              </w:rPr>
              <w:t xml:space="preserve"> расходы"</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07</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Ч5Э0100000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63 500,00</w:t>
            </w:r>
          </w:p>
        </w:tc>
      </w:tr>
      <w:tr w:rsidR="002D4A64" w:rsidRPr="002D4A64" w:rsidTr="00D16488">
        <w:trPr>
          <w:gridAfter w:val="1"/>
          <w:wAfter w:w="284" w:type="dxa"/>
          <w:trHeight w:val="936"/>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lastRenderedPageBreak/>
              <w:t xml:space="preserve">Организация и проведение выборов в законодательные (представительные) органы </w:t>
            </w:r>
            <w:proofErr w:type="gramStart"/>
            <w:r w:rsidRPr="002D4A64">
              <w:rPr>
                <w:color w:val="000000"/>
                <w:sz w:val="20"/>
                <w:szCs w:val="20"/>
              </w:rPr>
              <w:t>муниципального</w:t>
            </w:r>
            <w:proofErr w:type="gramEnd"/>
            <w:r w:rsidRPr="002D4A64">
              <w:rPr>
                <w:color w:val="000000"/>
                <w:sz w:val="20"/>
                <w:szCs w:val="20"/>
              </w:rPr>
              <w:t xml:space="preserve"> образования</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07</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Ч5Э0173790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63 500,00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07</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Ч5Э0173790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200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63 500,00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07</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Ч5Э0173790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240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63 500,00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Резервные фонды</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11</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1 000,00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Муниципальная программа "Управление общественными финансами и муниципальным долгом"</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11</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Ч400000000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1 000,00</w:t>
            </w:r>
          </w:p>
        </w:tc>
      </w:tr>
      <w:tr w:rsidR="002D4A64" w:rsidRPr="002D4A64" w:rsidTr="00D16488">
        <w:trPr>
          <w:gridAfter w:val="1"/>
          <w:wAfter w:w="284" w:type="dxa"/>
          <w:trHeight w:val="1248"/>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11</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Ч410000000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1 000,00</w:t>
            </w:r>
          </w:p>
        </w:tc>
      </w:tr>
      <w:tr w:rsidR="002D4A64" w:rsidRPr="002D4A64" w:rsidTr="00D16488">
        <w:trPr>
          <w:gridAfter w:val="1"/>
          <w:wAfter w:w="284" w:type="dxa"/>
          <w:trHeight w:val="936"/>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Основное мероприятие "Развитие бюджетного планирования, формирование  бюджета  на очередной финансовый год и плановый период"</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11</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Ч410100000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1 000,00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 xml:space="preserve">Резервный фонд администрации </w:t>
            </w:r>
            <w:proofErr w:type="gramStart"/>
            <w:r w:rsidRPr="002D4A64">
              <w:rPr>
                <w:color w:val="000000"/>
                <w:sz w:val="20"/>
                <w:szCs w:val="20"/>
              </w:rPr>
              <w:t>муниципального</w:t>
            </w:r>
            <w:proofErr w:type="gramEnd"/>
            <w:r w:rsidRPr="002D4A64">
              <w:rPr>
                <w:color w:val="000000"/>
                <w:sz w:val="20"/>
                <w:szCs w:val="20"/>
              </w:rPr>
              <w:t xml:space="preserve"> образования Чувашской Республики</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11</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Ч410173430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1 000,00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Иные бюджетные ассигнования</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11</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Ч410173430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800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1 000,00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Резервные средства</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11</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Ч410173430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870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1 000,00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Национальная оборона</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02</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89 600,00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Мобилизационная и вневойсковая подготовка</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02</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89 600,00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Муниципальная программа "Управление общественными финансами и муниципальным долгом"</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02</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Ч400000000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89 600,00</w:t>
            </w:r>
          </w:p>
        </w:tc>
      </w:tr>
      <w:tr w:rsidR="002D4A64" w:rsidRPr="002D4A64" w:rsidTr="00D16488">
        <w:trPr>
          <w:gridAfter w:val="1"/>
          <w:wAfter w:w="284" w:type="dxa"/>
          <w:trHeight w:val="1248"/>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02</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Ч410000000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89 600,00</w:t>
            </w:r>
          </w:p>
        </w:tc>
      </w:tr>
      <w:tr w:rsidR="002D4A64" w:rsidRPr="002D4A64" w:rsidTr="00D16488">
        <w:trPr>
          <w:gridAfter w:val="1"/>
          <w:wAfter w:w="284" w:type="dxa"/>
          <w:trHeight w:val="1560"/>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02</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Ч410400000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89 600,00</w:t>
            </w:r>
          </w:p>
        </w:tc>
      </w:tr>
      <w:tr w:rsidR="002D4A64" w:rsidRPr="002D4A64" w:rsidTr="00D16488">
        <w:trPr>
          <w:gridAfter w:val="1"/>
          <w:wAfter w:w="284" w:type="dxa"/>
          <w:trHeight w:val="1248"/>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02</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Ч410451180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89 600,00</w:t>
            </w:r>
          </w:p>
        </w:tc>
      </w:tr>
      <w:tr w:rsidR="002D4A64" w:rsidRPr="002D4A64" w:rsidTr="00D16488">
        <w:trPr>
          <w:gridAfter w:val="1"/>
          <w:wAfter w:w="284" w:type="dxa"/>
          <w:trHeight w:val="1560"/>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02</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Ч410451180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100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82 700,00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Расходы на выплаты персоналу государственных (муниципальных) органов</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02</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Ч410451180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120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82 700,00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lastRenderedPageBreak/>
              <w:t>Закупка товаров, работ и услуг для обеспечения государственных (муниципальных) нужд</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02</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Ч410451180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200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6 900,00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02</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Ч410451180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240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6 900,00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Национальная безопасность и правоохранительная деятельность</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16 500,00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Обеспечение пожарной безопасности</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10</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16 500,00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Муниципальная программа  "Повышение безопасности жизнедеятельности населения и территорий"</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10</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Ц800000000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16 500,00</w:t>
            </w:r>
          </w:p>
        </w:tc>
      </w:tr>
      <w:tr w:rsidR="002D4A64" w:rsidRPr="002D4A64" w:rsidTr="00D16488">
        <w:trPr>
          <w:gridAfter w:val="1"/>
          <w:wAfter w:w="284" w:type="dxa"/>
          <w:trHeight w:val="218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муниципальной программы "Повышение безопасности жизнедеятельности населения и территорий"</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10</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Ц810000000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16 500,00</w:t>
            </w:r>
          </w:p>
        </w:tc>
      </w:tr>
      <w:tr w:rsidR="002D4A64" w:rsidRPr="002D4A64" w:rsidTr="00D16488">
        <w:trPr>
          <w:gridAfter w:val="1"/>
          <w:wAfter w:w="284" w:type="dxa"/>
          <w:trHeight w:val="187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 xml:space="preserve">Основное мероприятие "Развитие гражданской обороны, повышение </w:t>
            </w:r>
            <w:proofErr w:type="gramStart"/>
            <w:r w:rsidRPr="002D4A64">
              <w:rPr>
                <w:color w:val="000000"/>
                <w:sz w:val="20"/>
                <w:szCs w:val="20"/>
              </w:rPr>
              <w:t>уровня готовности территориальной подсистемы  единой государственной системы предупреждения</w:t>
            </w:r>
            <w:proofErr w:type="gramEnd"/>
            <w:r w:rsidRPr="002D4A64">
              <w:rPr>
                <w:color w:val="000000"/>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10</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Ц810400000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16 500,00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Мероприятия по обеспечению пожарной безопасности муниципальных объектов</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10</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Ц810470280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16 500,00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10</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Ц810470280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200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11 000,00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10</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Ц810470280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240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11 000,00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Иные бюджетные ассигнования</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10</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Ц810470280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800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5 500,00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Уплата налогов, сборов и иных платежей</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10</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Ц810470280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850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5 500,00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Национальная экономика</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1 134 200,00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Дорожное хозяйство (дорожные фонды)</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09</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1 134 200,00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Муниципальная программа "Развитие транспортной системы"</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09</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Ч200000000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1 134 200,00</w:t>
            </w:r>
          </w:p>
        </w:tc>
      </w:tr>
      <w:tr w:rsidR="002D4A64" w:rsidRPr="002D4A64" w:rsidTr="00D16488">
        <w:trPr>
          <w:gridAfter w:val="1"/>
          <w:wAfter w:w="284" w:type="dxa"/>
          <w:trHeight w:val="936"/>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09</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Ч210000000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1 134 200,00</w:t>
            </w:r>
          </w:p>
        </w:tc>
      </w:tr>
      <w:tr w:rsidR="002D4A64" w:rsidRPr="002D4A64" w:rsidTr="00D16488">
        <w:trPr>
          <w:gridAfter w:val="1"/>
          <w:wAfter w:w="284" w:type="dxa"/>
          <w:trHeight w:val="936"/>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09</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Ч210300000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1 134 200,00</w:t>
            </w:r>
          </w:p>
        </w:tc>
      </w:tr>
      <w:tr w:rsidR="002D4A64" w:rsidRPr="002D4A64" w:rsidTr="00D16488">
        <w:trPr>
          <w:gridAfter w:val="1"/>
          <w:wAfter w:w="284" w:type="dxa"/>
          <w:trHeight w:val="936"/>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Содержание автомобильных дорог общего пользования местного значения в границах населенных пунктов поселений</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09</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Ч210374250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428 400,00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09</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Ч210374250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200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428 400,00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lastRenderedPageBreak/>
              <w:t>Иные закупки товаров, работ и услуг для обеспечения государственных (муниципальных) нужд</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09</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Ч210374250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240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428 400,00</w:t>
            </w:r>
          </w:p>
        </w:tc>
      </w:tr>
      <w:tr w:rsidR="002D4A64" w:rsidRPr="002D4A64" w:rsidTr="00D16488">
        <w:trPr>
          <w:gridAfter w:val="1"/>
          <w:wAfter w:w="284" w:type="dxa"/>
          <w:trHeight w:val="936"/>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09</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Ч2103S4191</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387 700,00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09</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Ч2103S4191</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200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387 700,00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09</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Ч2103S4191</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240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387 700,00</w:t>
            </w:r>
          </w:p>
        </w:tc>
      </w:tr>
      <w:tr w:rsidR="002D4A64" w:rsidRPr="002D4A64" w:rsidTr="00D16488">
        <w:trPr>
          <w:gridAfter w:val="1"/>
          <w:wAfter w:w="284" w:type="dxa"/>
          <w:trHeight w:val="936"/>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09</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Ч2103S4192</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318 100,00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09</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Ч2103S4192</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200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318 100,00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09</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Ч2103S4192</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240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318 100,00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Жилищно-коммунальное хозяйство</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05</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238 100,00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Благоустройство</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05</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238 100,00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Муниципальная  программа "Формирование современной городской среды на территории"</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05</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A500000000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238 100,00</w:t>
            </w:r>
          </w:p>
        </w:tc>
      </w:tr>
      <w:tr w:rsidR="002D4A64" w:rsidRPr="002D4A64" w:rsidTr="00D16488">
        <w:trPr>
          <w:gridAfter w:val="1"/>
          <w:wAfter w:w="284" w:type="dxa"/>
          <w:trHeight w:val="1248"/>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 xml:space="preserve">Подпрограмма "Благоустройство дворовых и </w:t>
            </w:r>
            <w:proofErr w:type="spellStart"/>
            <w:r w:rsidRPr="002D4A64">
              <w:rPr>
                <w:color w:val="000000"/>
                <w:sz w:val="20"/>
                <w:szCs w:val="20"/>
              </w:rPr>
              <w:t>общественых</w:t>
            </w:r>
            <w:proofErr w:type="spellEnd"/>
            <w:r w:rsidRPr="002D4A64">
              <w:rPr>
                <w:color w:val="000000"/>
                <w:sz w:val="20"/>
                <w:szCs w:val="20"/>
              </w:rPr>
              <w:t xml:space="preserve"> территорий" муниципальной программы "Формирование современной городской среды на территории"</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05</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A510000000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238 100,00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Основное мероприятие "Содействие благоустройству населенных пунктов"</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05</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A510200000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238 100,00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Уличное освещение</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05</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A510277400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238 100,00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05</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A510277400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200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238 100,00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05</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03</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A510277400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240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238 100,00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Культура, кинематография</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08</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1 364 300,00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Культура</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08</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1 130 300,00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Муниципальная программа "Развитие культуры и туризма"</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08</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Ц400000000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1 130 300,00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Подпрограмма "Развитие культуры " муниципальной программы "Развитие культуры и туризма"</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08</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Ц410000000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1 130 300,00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Основное мероприятие "Сохранение и развитие народного творчества"</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08</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Ц410700000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1 130 300,00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 xml:space="preserve">Обеспечение деятельности учреждений в сфере </w:t>
            </w:r>
            <w:proofErr w:type="spellStart"/>
            <w:r w:rsidRPr="002D4A64">
              <w:rPr>
                <w:color w:val="000000"/>
                <w:sz w:val="20"/>
                <w:szCs w:val="20"/>
              </w:rPr>
              <w:t>культурно-досугового</w:t>
            </w:r>
            <w:proofErr w:type="spellEnd"/>
            <w:r w:rsidRPr="002D4A64">
              <w:rPr>
                <w:color w:val="000000"/>
                <w:sz w:val="20"/>
                <w:szCs w:val="20"/>
              </w:rPr>
              <w:t xml:space="preserve"> обслуживания населения</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08</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Ц410740390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1 130 300,00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08</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Ц410740390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200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545 900,00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08</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Ц410740390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240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545 900,00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Межбюджетные трансферты</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08</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Ц410740390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500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584 400,00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lastRenderedPageBreak/>
              <w:t>Иные межбюджетные трансферты</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08</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01</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Ц410740390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540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584 400,00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Другие вопросы в области культуры, кинематографии</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08</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234 000,00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Муниципальная программа "Развитие культуры и туризма"</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08</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Ц400000000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234 000,00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Подпрограмма "Развитие культуры " муниципальной программы "Развитие культуры и туризма"</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08</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Ц410000000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234 000,00</w:t>
            </w:r>
          </w:p>
        </w:tc>
      </w:tr>
      <w:tr w:rsidR="002D4A64" w:rsidRPr="002D4A64" w:rsidTr="00D16488">
        <w:trPr>
          <w:gridAfter w:val="1"/>
          <w:wAfter w:w="284" w:type="dxa"/>
          <w:trHeight w:val="1248"/>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Основное мероприятие "Создание условий для оказания доступных и качественных услуг государственными учреждениями культуры, архивами и образовательными организациями в сфере культуры и искусства"</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08</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Ц411100000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234 000,00</w:t>
            </w:r>
          </w:p>
        </w:tc>
      </w:tr>
      <w:tr w:rsidR="002D4A64" w:rsidRPr="002D4A64" w:rsidTr="00D16488">
        <w:trPr>
          <w:gridAfter w:val="1"/>
          <w:wAfter w:w="284" w:type="dxa"/>
          <w:trHeight w:val="1560"/>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 xml:space="preserve">Обеспечение деятельности централизованных бухгалтерий, учреждений (центров) </w:t>
            </w:r>
            <w:proofErr w:type="spellStart"/>
            <w:proofErr w:type="gramStart"/>
            <w:r w:rsidRPr="002D4A64">
              <w:rPr>
                <w:color w:val="000000"/>
                <w:sz w:val="20"/>
                <w:szCs w:val="20"/>
              </w:rPr>
              <w:t>финансового-производственного</w:t>
            </w:r>
            <w:proofErr w:type="spellEnd"/>
            <w:proofErr w:type="gramEnd"/>
            <w:r w:rsidRPr="002D4A64">
              <w:rPr>
                <w:color w:val="000000"/>
                <w:sz w:val="20"/>
                <w:szCs w:val="20"/>
              </w:rPr>
              <w:t xml:space="preserve"> обеспечения, служб инженерно-хозяйственного сопровождения  муниципальных образований</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08</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Ц411140700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 </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234 000,00</w:t>
            </w:r>
          </w:p>
        </w:tc>
      </w:tr>
      <w:tr w:rsidR="002D4A64" w:rsidRPr="002D4A64" w:rsidTr="00D16488">
        <w:trPr>
          <w:gridAfter w:val="1"/>
          <w:wAfter w:w="284" w:type="dxa"/>
          <w:trHeight w:val="1560"/>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08</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Ц411140700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100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208 100,00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Расходы на выплаты персоналу государственных (муниципальных) органов</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08</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Ц411140700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120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208 100,00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Закупка товаров, работ и услуг для обеспечения государственных (муниципальных) нужд</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08</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Ц411140700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200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20 100,00</w:t>
            </w:r>
          </w:p>
        </w:tc>
      </w:tr>
      <w:tr w:rsidR="002D4A64" w:rsidRPr="002D4A64" w:rsidTr="00D16488">
        <w:trPr>
          <w:gridAfter w:val="1"/>
          <w:wAfter w:w="284" w:type="dxa"/>
          <w:trHeight w:val="624"/>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Иные закупки товаров, работ и услуг для обеспечения государственных (муниципальных) нужд</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08</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Ц411140700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240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20 100,00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Иные бюджетные ассигнования</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08</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Ц411140700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800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5 800,00</w:t>
            </w:r>
          </w:p>
        </w:tc>
      </w:tr>
      <w:tr w:rsidR="002D4A64" w:rsidRPr="002D4A64" w:rsidTr="00D16488">
        <w:trPr>
          <w:gridAfter w:val="1"/>
          <w:wAfter w:w="284" w:type="dxa"/>
          <w:trHeight w:val="312"/>
        </w:trPr>
        <w:tc>
          <w:tcPr>
            <w:tcW w:w="5185" w:type="dxa"/>
            <w:gridSpan w:val="3"/>
            <w:tcBorders>
              <w:top w:val="nil"/>
              <w:left w:val="single" w:sz="4" w:space="0" w:color="auto"/>
              <w:bottom w:val="single" w:sz="4" w:space="0" w:color="auto"/>
              <w:right w:val="single" w:sz="4" w:space="0" w:color="auto"/>
            </w:tcBorders>
            <w:shd w:val="clear" w:color="auto" w:fill="auto"/>
            <w:vAlign w:val="bottom"/>
            <w:hideMark/>
          </w:tcPr>
          <w:p w:rsidR="002D4A64" w:rsidRPr="002D4A64" w:rsidRDefault="002D4A64" w:rsidP="002D4A64">
            <w:pPr>
              <w:rPr>
                <w:color w:val="000000"/>
                <w:sz w:val="20"/>
                <w:szCs w:val="20"/>
              </w:rPr>
            </w:pPr>
            <w:r w:rsidRPr="002D4A64">
              <w:rPr>
                <w:color w:val="000000"/>
                <w:sz w:val="20"/>
                <w:szCs w:val="20"/>
              </w:rPr>
              <w:t>Уплата налогов, сборов и иных платежей</w:t>
            </w:r>
          </w:p>
        </w:tc>
        <w:tc>
          <w:tcPr>
            <w:tcW w:w="705"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993</w:t>
            </w:r>
          </w:p>
        </w:tc>
        <w:tc>
          <w:tcPr>
            <w:tcW w:w="838" w:type="dxa"/>
            <w:gridSpan w:val="3"/>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08</w:t>
            </w:r>
          </w:p>
        </w:tc>
        <w:tc>
          <w:tcPr>
            <w:tcW w:w="722"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04</w:t>
            </w:r>
          </w:p>
        </w:tc>
        <w:tc>
          <w:tcPr>
            <w:tcW w:w="1279" w:type="dxa"/>
            <w:gridSpan w:val="5"/>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Ц411140700</w:t>
            </w:r>
          </w:p>
        </w:tc>
        <w:tc>
          <w:tcPr>
            <w:tcW w:w="639" w:type="dxa"/>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center"/>
              <w:rPr>
                <w:color w:val="000000"/>
                <w:sz w:val="20"/>
                <w:szCs w:val="20"/>
              </w:rPr>
            </w:pPr>
            <w:r w:rsidRPr="002D4A64">
              <w:rPr>
                <w:color w:val="000000"/>
                <w:sz w:val="20"/>
                <w:szCs w:val="20"/>
              </w:rPr>
              <w:t>850</w:t>
            </w:r>
          </w:p>
        </w:tc>
        <w:tc>
          <w:tcPr>
            <w:tcW w:w="1406" w:type="dxa"/>
            <w:gridSpan w:val="2"/>
            <w:tcBorders>
              <w:top w:val="nil"/>
              <w:left w:val="nil"/>
              <w:bottom w:val="single" w:sz="4" w:space="0" w:color="auto"/>
              <w:right w:val="single" w:sz="4" w:space="0" w:color="auto"/>
            </w:tcBorders>
            <w:shd w:val="clear" w:color="auto" w:fill="auto"/>
            <w:vAlign w:val="bottom"/>
            <w:hideMark/>
          </w:tcPr>
          <w:p w:rsidR="002D4A64" w:rsidRPr="002D4A64" w:rsidRDefault="002D4A64" w:rsidP="002D4A64">
            <w:pPr>
              <w:jc w:val="right"/>
              <w:rPr>
                <w:color w:val="000000"/>
                <w:sz w:val="20"/>
                <w:szCs w:val="20"/>
              </w:rPr>
            </w:pPr>
            <w:r w:rsidRPr="002D4A64">
              <w:rPr>
                <w:color w:val="000000"/>
                <w:sz w:val="20"/>
                <w:szCs w:val="20"/>
              </w:rPr>
              <w:t>5 800,00</w:t>
            </w:r>
          </w:p>
        </w:tc>
      </w:tr>
      <w:tr w:rsidR="00D16488" w:rsidRPr="00D16488" w:rsidTr="00D16488">
        <w:trPr>
          <w:gridAfter w:val="2"/>
          <w:wAfter w:w="1276" w:type="dxa"/>
          <w:trHeight w:val="420"/>
        </w:trPr>
        <w:tc>
          <w:tcPr>
            <w:tcW w:w="2835" w:type="dxa"/>
            <w:tcBorders>
              <w:top w:val="nil"/>
              <w:left w:val="nil"/>
              <w:bottom w:val="nil"/>
              <w:right w:val="nil"/>
            </w:tcBorders>
            <w:shd w:val="clear" w:color="auto" w:fill="auto"/>
            <w:noWrap/>
            <w:vAlign w:val="bottom"/>
            <w:hideMark/>
          </w:tcPr>
          <w:p w:rsidR="00D16488" w:rsidRPr="00D16488" w:rsidRDefault="00D16488" w:rsidP="00D16488">
            <w:pPr>
              <w:rPr>
                <w:rFonts w:ascii="Arial" w:hAnsi="Arial" w:cs="Arial"/>
                <w:sz w:val="20"/>
                <w:szCs w:val="20"/>
              </w:rPr>
            </w:pPr>
          </w:p>
        </w:tc>
        <w:tc>
          <w:tcPr>
            <w:tcW w:w="3254" w:type="dxa"/>
            <w:gridSpan w:val="5"/>
            <w:tcBorders>
              <w:top w:val="nil"/>
              <w:left w:val="nil"/>
              <w:bottom w:val="nil"/>
              <w:right w:val="nil"/>
            </w:tcBorders>
            <w:shd w:val="clear" w:color="auto" w:fill="auto"/>
            <w:noWrap/>
            <w:vAlign w:val="bottom"/>
            <w:hideMark/>
          </w:tcPr>
          <w:p w:rsidR="00D16488" w:rsidRPr="00D16488" w:rsidRDefault="00D16488" w:rsidP="00D16488">
            <w:pPr>
              <w:rPr>
                <w:rFonts w:ascii="Arial" w:hAnsi="Arial" w:cs="Arial"/>
                <w:sz w:val="20"/>
                <w:szCs w:val="20"/>
              </w:rPr>
            </w:pPr>
          </w:p>
        </w:tc>
        <w:tc>
          <w:tcPr>
            <w:tcW w:w="1415" w:type="dxa"/>
            <w:gridSpan w:val="4"/>
            <w:tcBorders>
              <w:top w:val="nil"/>
              <w:left w:val="nil"/>
              <w:bottom w:val="nil"/>
              <w:right w:val="nil"/>
            </w:tcBorders>
            <w:shd w:val="clear" w:color="auto" w:fill="auto"/>
            <w:noWrap/>
            <w:vAlign w:val="bottom"/>
            <w:hideMark/>
          </w:tcPr>
          <w:p w:rsidR="00D16488" w:rsidRPr="00D16488" w:rsidRDefault="00D16488" w:rsidP="00D16488">
            <w:pPr>
              <w:jc w:val="center"/>
              <w:rPr>
                <w:sz w:val="20"/>
                <w:szCs w:val="20"/>
              </w:rPr>
            </w:pPr>
          </w:p>
        </w:tc>
        <w:tc>
          <w:tcPr>
            <w:tcW w:w="2278" w:type="dxa"/>
            <w:gridSpan w:val="6"/>
            <w:tcBorders>
              <w:top w:val="nil"/>
              <w:left w:val="nil"/>
              <w:bottom w:val="nil"/>
              <w:right w:val="nil"/>
            </w:tcBorders>
            <w:shd w:val="clear" w:color="auto" w:fill="auto"/>
            <w:noWrap/>
            <w:vAlign w:val="bottom"/>
            <w:hideMark/>
          </w:tcPr>
          <w:p w:rsidR="00D16488" w:rsidRPr="00D16488" w:rsidRDefault="00D16488" w:rsidP="00D16488">
            <w:pPr>
              <w:jc w:val="right"/>
              <w:rPr>
                <w:sz w:val="16"/>
                <w:szCs w:val="16"/>
              </w:rPr>
            </w:pPr>
          </w:p>
        </w:tc>
      </w:tr>
      <w:tr w:rsidR="00D16488" w:rsidRPr="00D16488" w:rsidTr="00D16488">
        <w:trPr>
          <w:gridAfter w:val="2"/>
          <w:wAfter w:w="1276" w:type="dxa"/>
          <w:trHeight w:val="1725"/>
        </w:trPr>
        <w:tc>
          <w:tcPr>
            <w:tcW w:w="2835" w:type="dxa"/>
            <w:tcBorders>
              <w:top w:val="nil"/>
              <w:left w:val="nil"/>
              <w:bottom w:val="nil"/>
              <w:right w:val="nil"/>
            </w:tcBorders>
            <w:shd w:val="clear" w:color="auto" w:fill="auto"/>
            <w:noWrap/>
            <w:vAlign w:val="bottom"/>
            <w:hideMark/>
          </w:tcPr>
          <w:p w:rsidR="00D16488" w:rsidRPr="00D16488" w:rsidRDefault="00D16488" w:rsidP="00D16488">
            <w:pPr>
              <w:rPr>
                <w:rFonts w:ascii="Arial" w:hAnsi="Arial" w:cs="Arial"/>
                <w:sz w:val="20"/>
                <w:szCs w:val="20"/>
              </w:rPr>
            </w:pPr>
          </w:p>
        </w:tc>
        <w:tc>
          <w:tcPr>
            <w:tcW w:w="3254" w:type="dxa"/>
            <w:gridSpan w:val="5"/>
            <w:tcBorders>
              <w:top w:val="nil"/>
              <w:left w:val="nil"/>
              <w:bottom w:val="nil"/>
              <w:right w:val="nil"/>
            </w:tcBorders>
            <w:shd w:val="clear" w:color="auto" w:fill="auto"/>
            <w:vAlign w:val="center"/>
            <w:hideMark/>
          </w:tcPr>
          <w:p w:rsidR="00D16488" w:rsidRPr="00D16488" w:rsidRDefault="00D16488" w:rsidP="00D16488">
            <w:pPr>
              <w:rPr>
                <w:sz w:val="14"/>
                <w:szCs w:val="14"/>
              </w:rPr>
            </w:pPr>
          </w:p>
        </w:tc>
        <w:tc>
          <w:tcPr>
            <w:tcW w:w="3693" w:type="dxa"/>
            <w:gridSpan w:val="10"/>
            <w:tcBorders>
              <w:top w:val="nil"/>
              <w:left w:val="nil"/>
              <w:bottom w:val="nil"/>
              <w:right w:val="nil"/>
            </w:tcBorders>
            <w:shd w:val="clear" w:color="auto" w:fill="auto"/>
            <w:vAlign w:val="bottom"/>
            <w:hideMark/>
          </w:tcPr>
          <w:p w:rsidR="00D16488" w:rsidRPr="00D16488" w:rsidRDefault="00D16488" w:rsidP="00D16488">
            <w:pPr>
              <w:jc w:val="both"/>
              <w:rPr>
                <w:sz w:val="16"/>
                <w:szCs w:val="16"/>
              </w:rPr>
            </w:pPr>
          </w:p>
        </w:tc>
      </w:tr>
      <w:tr w:rsidR="00D16488" w:rsidRPr="00D16488" w:rsidTr="00D16488">
        <w:trPr>
          <w:gridAfter w:val="2"/>
          <w:wAfter w:w="1276" w:type="dxa"/>
          <w:trHeight w:val="600"/>
        </w:trPr>
        <w:tc>
          <w:tcPr>
            <w:tcW w:w="2835" w:type="dxa"/>
            <w:tcBorders>
              <w:top w:val="nil"/>
              <w:left w:val="nil"/>
              <w:bottom w:val="nil"/>
              <w:right w:val="nil"/>
            </w:tcBorders>
            <w:shd w:val="clear" w:color="auto" w:fill="auto"/>
            <w:noWrap/>
            <w:vAlign w:val="bottom"/>
            <w:hideMark/>
          </w:tcPr>
          <w:p w:rsidR="00D16488" w:rsidRPr="00D16488" w:rsidRDefault="00D16488" w:rsidP="00D16488">
            <w:pPr>
              <w:rPr>
                <w:rFonts w:ascii="Arial" w:hAnsi="Arial" w:cs="Arial"/>
                <w:sz w:val="20"/>
                <w:szCs w:val="20"/>
              </w:rPr>
            </w:pPr>
          </w:p>
        </w:tc>
        <w:tc>
          <w:tcPr>
            <w:tcW w:w="3254" w:type="dxa"/>
            <w:gridSpan w:val="5"/>
            <w:tcBorders>
              <w:top w:val="nil"/>
              <w:left w:val="nil"/>
              <w:bottom w:val="nil"/>
              <w:right w:val="nil"/>
            </w:tcBorders>
            <w:shd w:val="clear" w:color="auto" w:fill="auto"/>
            <w:noWrap/>
            <w:vAlign w:val="bottom"/>
            <w:hideMark/>
          </w:tcPr>
          <w:p w:rsidR="00D16488" w:rsidRPr="00D16488" w:rsidRDefault="00D16488" w:rsidP="00D16488">
            <w:pPr>
              <w:rPr>
                <w:rFonts w:ascii="Arial" w:hAnsi="Arial" w:cs="Arial"/>
                <w:sz w:val="20"/>
                <w:szCs w:val="20"/>
              </w:rPr>
            </w:pPr>
          </w:p>
        </w:tc>
        <w:tc>
          <w:tcPr>
            <w:tcW w:w="1415" w:type="dxa"/>
            <w:gridSpan w:val="4"/>
            <w:tcBorders>
              <w:top w:val="nil"/>
              <w:left w:val="nil"/>
              <w:bottom w:val="nil"/>
              <w:right w:val="nil"/>
            </w:tcBorders>
            <w:shd w:val="clear" w:color="auto" w:fill="auto"/>
            <w:noWrap/>
            <w:vAlign w:val="bottom"/>
            <w:hideMark/>
          </w:tcPr>
          <w:p w:rsidR="00D16488" w:rsidRPr="00D16488" w:rsidRDefault="00D16488" w:rsidP="00D16488">
            <w:pPr>
              <w:jc w:val="center"/>
              <w:rPr>
                <w:sz w:val="20"/>
                <w:szCs w:val="20"/>
              </w:rPr>
            </w:pPr>
          </w:p>
        </w:tc>
        <w:tc>
          <w:tcPr>
            <w:tcW w:w="1157" w:type="dxa"/>
            <w:gridSpan w:val="3"/>
            <w:tcBorders>
              <w:top w:val="nil"/>
              <w:left w:val="nil"/>
              <w:bottom w:val="nil"/>
              <w:right w:val="nil"/>
            </w:tcBorders>
            <w:shd w:val="clear" w:color="auto" w:fill="auto"/>
            <w:noWrap/>
            <w:vAlign w:val="bottom"/>
            <w:hideMark/>
          </w:tcPr>
          <w:p w:rsidR="00D16488" w:rsidRPr="00D16488" w:rsidRDefault="00D16488" w:rsidP="00D16488">
            <w:pPr>
              <w:jc w:val="center"/>
              <w:rPr>
                <w:sz w:val="20"/>
                <w:szCs w:val="20"/>
              </w:rPr>
            </w:pPr>
          </w:p>
        </w:tc>
        <w:tc>
          <w:tcPr>
            <w:tcW w:w="1121" w:type="dxa"/>
            <w:gridSpan w:val="3"/>
            <w:tcBorders>
              <w:top w:val="nil"/>
              <w:left w:val="nil"/>
              <w:bottom w:val="nil"/>
              <w:right w:val="nil"/>
            </w:tcBorders>
            <w:shd w:val="clear" w:color="auto" w:fill="auto"/>
            <w:noWrap/>
            <w:vAlign w:val="bottom"/>
            <w:hideMark/>
          </w:tcPr>
          <w:p w:rsidR="00D16488" w:rsidRPr="00D16488" w:rsidRDefault="00D16488" w:rsidP="00D16488">
            <w:pPr>
              <w:jc w:val="center"/>
              <w:rPr>
                <w:sz w:val="20"/>
                <w:szCs w:val="20"/>
              </w:rPr>
            </w:pPr>
          </w:p>
        </w:tc>
      </w:tr>
      <w:tr w:rsidR="00D16488" w:rsidRPr="00D16488" w:rsidTr="00D16488">
        <w:trPr>
          <w:gridAfter w:val="2"/>
          <w:wAfter w:w="1276" w:type="dxa"/>
          <w:trHeight w:val="975"/>
        </w:trPr>
        <w:tc>
          <w:tcPr>
            <w:tcW w:w="9782" w:type="dxa"/>
            <w:gridSpan w:val="16"/>
            <w:tcBorders>
              <w:top w:val="nil"/>
              <w:left w:val="nil"/>
              <w:bottom w:val="nil"/>
              <w:right w:val="nil"/>
            </w:tcBorders>
            <w:shd w:val="clear" w:color="auto" w:fill="auto"/>
            <w:vAlign w:val="center"/>
            <w:hideMark/>
          </w:tcPr>
          <w:p w:rsidR="00D16488" w:rsidRPr="00D16488" w:rsidRDefault="00D16488" w:rsidP="00D16488">
            <w:pPr>
              <w:jc w:val="center"/>
              <w:rPr>
                <w:b/>
                <w:bCs/>
              </w:rPr>
            </w:pPr>
          </w:p>
        </w:tc>
      </w:tr>
      <w:tr w:rsidR="00D16488" w:rsidRPr="00D16488" w:rsidTr="00D16488">
        <w:trPr>
          <w:gridAfter w:val="2"/>
          <w:wAfter w:w="1276" w:type="dxa"/>
          <w:trHeight w:val="375"/>
        </w:trPr>
        <w:tc>
          <w:tcPr>
            <w:tcW w:w="2835" w:type="dxa"/>
            <w:tcBorders>
              <w:top w:val="nil"/>
              <w:left w:val="nil"/>
              <w:bottom w:val="nil"/>
              <w:right w:val="nil"/>
            </w:tcBorders>
            <w:shd w:val="clear" w:color="auto" w:fill="auto"/>
            <w:noWrap/>
            <w:vAlign w:val="bottom"/>
            <w:hideMark/>
          </w:tcPr>
          <w:p w:rsidR="00D16488" w:rsidRPr="00D16488" w:rsidRDefault="00D16488" w:rsidP="00D16488">
            <w:pPr>
              <w:rPr>
                <w:rFonts w:ascii="Arial" w:hAnsi="Arial" w:cs="Arial"/>
                <w:sz w:val="20"/>
                <w:szCs w:val="20"/>
              </w:rPr>
            </w:pPr>
          </w:p>
        </w:tc>
        <w:tc>
          <w:tcPr>
            <w:tcW w:w="3254" w:type="dxa"/>
            <w:gridSpan w:val="5"/>
            <w:tcBorders>
              <w:top w:val="nil"/>
              <w:left w:val="nil"/>
              <w:bottom w:val="nil"/>
              <w:right w:val="nil"/>
            </w:tcBorders>
            <w:shd w:val="clear" w:color="auto" w:fill="auto"/>
            <w:noWrap/>
            <w:vAlign w:val="bottom"/>
            <w:hideMark/>
          </w:tcPr>
          <w:p w:rsidR="00D16488" w:rsidRPr="00D16488" w:rsidRDefault="00D16488" w:rsidP="00D16488">
            <w:pPr>
              <w:rPr>
                <w:rFonts w:ascii="Arial" w:hAnsi="Arial" w:cs="Arial"/>
                <w:sz w:val="20"/>
                <w:szCs w:val="20"/>
              </w:rPr>
            </w:pPr>
          </w:p>
        </w:tc>
        <w:tc>
          <w:tcPr>
            <w:tcW w:w="1415" w:type="dxa"/>
            <w:gridSpan w:val="4"/>
            <w:tcBorders>
              <w:top w:val="nil"/>
              <w:left w:val="nil"/>
              <w:bottom w:val="nil"/>
              <w:right w:val="nil"/>
            </w:tcBorders>
            <w:shd w:val="clear" w:color="auto" w:fill="auto"/>
            <w:noWrap/>
            <w:vAlign w:val="bottom"/>
            <w:hideMark/>
          </w:tcPr>
          <w:p w:rsidR="00D16488" w:rsidRPr="00D16488" w:rsidRDefault="00D16488" w:rsidP="00D16488">
            <w:pPr>
              <w:jc w:val="right"/>
              <w:rPr>
                <w:sz w:val="20"/>
                <w:szCs w:val="20"/>
              </w:rPr>
            </w:pPr>
          </w:p>
        </w:tc>
        <w:tc>
          <w:tcPr>
            <w:tcW w:w="1157" w:type="dxa"/>
            <w:gridSpan w:val="3"/>
            <w:tcBorders>
              <w:top w:val="nil"/>
              <w:left w:val="nil"/>
              <w:bottom w:val="nil"/>
              <w:right w:val="nil"/>
            </w:tcBorders>
            <w:shd w:val="clear" w:color="auto" w:fill="auto"/>
            <w:noWrap/>
            <w:vAlign w:val="bottom"/>
            <w:hideMark/>
          </w:tcPr>
          <w:p w:rsidR="00D16488" w:rsidRPr="00D16488" w:rsidRDefault="00D16488" w:rsidP="00D16488">
            <w:pPr>
              <w:rPr>
                <w:sz w:val="20"/>
                <w:szCs w:val="20"/>
              </w:rPr>
            </w:pPr>
          </w:p>
        </w:tc>
        <w:tc>
          <w:tcPr>
            <w:tcW w:w="1121" w:type="dxa"/>
            <w:gridSpan w:val="3"/>
            <w:tcBorders>
              <w:top w:val="nil"/>
              <w:left w:val="nil"/>
              <w:bottom w:val="nil"/>
              <w:right w:val="nil"/>
            </w:tcBorders>
            <w:shd w:val="clear" w:color="auto" w:fill="auto"/>
            <w:noWrap/>
            <w:vAlign w:val="bottom"/>
            <w:hideMark/>
          </w:tcPr>
          <w:p w:rsidR="00D16488" w:rsidRPr="00D16488" w:rsidRDefault="00D16488" w:rsidP="00D16488">
            <w:pPr>
              <w:jc w:val="right"/>
              <w:rPr>
                <w:sz w:val="20"/>
                <w:szCs w:val="20"/>
              </w:rPr>
            </w:pPr>
          </w:p>
        </w:tc>
      </w:tr>
      <w:tr w:rsidR="00D16488" w:rsidRPr="00D16488" w:rsidTr="00D16488">
        <w:trPr>
          <w:trHeight w:val="2778"/>
        </w:trPr>
        <w:tc>
          <w:tcPr>
            <w:tcW w:w="11058" w:type="dxa"/>
            <w:gridSpan w:val="18"/>
            <w:tcBorders>
              <w:top w:val="nil"/>
              <w:left w:val="nil"/>
              <w:bottom w:val="nil"/>
              <w:right w:val="nil"/>
            </w:tcBorders>
            <w:shd w:val="clear" w:color="auto" w:fill="auto"/>
            <w:vAlign w:val="center"/>
            <w:hideMark/>
          </w:tcPr>
          <w:p w:rsidR="00D16488" w:rsidRPr="00D16488" w:rsidRDefault="00D16488" w:rsidP="00D16488">
            <w:pPr>
              <w:jc w:val="right"/>
              <w:rPr>
                <w:i/>
                <w:iCs/>
                <w:color w:val="000000"/>
                <w:sz w:val="20"/>
                <w:szCs w:val="20"/>
              </w:rPr>
            </w:pPr>
            <w:r w:rsidRPr="00D16488">
              <w:rPr>
                <w:i/>
                <w:iCs/>
                <w:color w:val="000000"/>
                <w:sz w:val="20"/>
                <w:szCs w:val="20"/>
              </w:rPr>
              <w:lastRenderedPageBreak/>
              <w:t>Приложение 10</w:t>
            </w:r>
            <w:r w:rsidRPr="00D16488">
              <w:rPr>
                <w:i/>
                <w:iCs/>
                <w:color w:val="000000"/>
                <w:sz w:val="20"/>
                <w:szCs w:val="20"/>
              </w:rPr>
              <w:br/>
              <w:t>к  решению Собрания депутатов</w:t>
            </w:r>
            <w:r w:rsidRPr="00D16488">
              <w:rPr>
                <w:i/>
                <w:iCs/>
                <w:color w:val="000000"/>
                <w:sz w:val="20"/>
                <w:szCs w:val="20"/>
              </w:rPr>
              <w:br/>
              <w:t>Убеевского сельского поселения Красноармейского района Чувашской Республики</w:t>
            </w:r>
            <w:r w:rsidRPr="00D16488">
              <w:rPr>
                <w:i/>
                <w:iCs/>
                <w:color w:val="000000"/>
                <w:sz w:val="20"/>
                <w:szCs w:val="20"/>
              </w:rPr>
              <w:br/>
              <w:t xml:space="preserve">«О </w:t>
            </w:r>
            <w:proofErr w:type="gramStart"/>
            <w:r w:rsidRPr="00D16488">
              <w:rPr>
                <w:i/>
                <w:iCs/>
                <w:color w:val="000000"/>
                <w:sz w:val="20"/>
                <w:szCs w:val="20"/>
              </w:rPr>
              <w:t>бюджете</w:t>
            </w:r>
            <w:proofErr w:type="gramEnd"/>
            <w:r w:rsidRPr="00D16488">
              <w:rPr>
                <w:i/>
                <w:iCs/>
                <w:color w:val="000000"/>
                <w:sz w:val="20"/>
                <w:szCs w:val="20"/>
              </w:rPr>
              <w:t xml:space="preserve"> Убеевского сельского поселения Красноармейского района Чувашской Республики</w:t>
            </w:r>
            <w:r w:rsidRPr="00D16488">
              <w:rPr>
                <w:i/>
                <w:iCs/>
                <w:color w:val="000000"/>
                <w:sz w:val="20"/>
                <w:szCs w:val="20"/>
              </w:rPr>
              <w:br/>
              <w:t xml:space="preserve">на 2020 год  и на плановый </w:t>
            </w:r>
            <w:r w:rsidRPr="00D16488">
              <w:rPr>
                <w:i/>
                <w:iCs/>
                <w:color w:val="000000"/>
                <w:sz w:val="20"/>
                <w:szCs w:val="20"/>
              </w:rPr>
              <w:br/>
              <w:t>период 2021 и 2022 годов»</w:t>
            </w:r>
          </w:p>
        </w:tc>
      </w:tr>
      <w:tr w:rsidR="00D16488" w:rsidRPr="00D16488" w:rsidTr="00D16488">
        <w:trPr>
          <w:trHeight w:val="1044"/>
        </w:trPr>
        <w:tc>
          <w:tcPr>
            <w:tcW w:w="11058" w:type="dxa"/>
            <w:gridSpan w:val="18"/>
            <w:tcBorders>
              <w:top w:val="nil"/>
              <w:left w:val="nil"/>
              <w:bottom w:val="nil"/>
              <w:right w:val="nil"/>
            </w:tcBorders>
            <w:shd w:val="clear" w:color="auto" w:fill="auto"/>
            <w:vAlign w:val="center"/>
            <w:hideMark/>
          </w:tcPr>
          <w:p w:rsidR="00D16488" w:rsidRPr="00D16488" w:rsidRDefault="00D16488" w:rsidP="00D16488">
            <w:pPr>
              <w:jc w:val="center"/>
              <w:rPr>
                <w:b/>
                <w:bCs/>
                <w:color w:val="000000"/>
                <w:sz w:val="20"/>
                <w:szCs w:val="20"/>
              </w:rPr>
            </w:pPr>
            <w:r w:rsidRPr="00D16488">
              <w:rPr>
                <w:b/>
                <w:bCs/>
                <w:color w:val="000000"/>
                <w:sz w:val="20"/>
                <w:szCs w:val="20"/>
              </w:rPr>
              <w:t xml:space="preserve">Ведомственная структура расходов </w:t>
            </w:r>
            <w:r w:rsidRPr="00D16488">
              <w:rPr>
                <w:b/>
                <w:bCs/>
                <w:color w:val="000000"/>
                <w:sz w:val="20"/>
                <w:szCs w:val="20"/>
              </w:rPr>
              <w:br/>
              <w:t>бюджета Убеевского сельского поселения Красноармейского района Чувашской Республики на 2021 и 2022 годы</w:t>
            </w:r>
          </w:p>
        </w:tc>
      </w:tr>
      <w:tr w:rsidR="00D16488" w:rsidRPr="00D16488" w:rsidTr="00D16488">
        <w:trPr>
          <w:trHeight w:val="549"/>
        </w:trPr>
        <w:tc>
          <w:tcPr>
            <w:tcW w:w="11058" w:type="dxa"/>
            <w:gridSpan w:val="18"/>
            <w:tcBorders>
              <w:top w:val="nil"/>
              <w:left w:val="nil"/>
              <w:bottom w:val="nil"/>
              <w:right w:val="nil"/>
            </w:tcBorders>
            <w:shd w:val="clear" w:color="auto" w:fill="auto"/>
            <w:vAlign w:val="center"/>
            <w:hideMark/>
          </w:tcPr>
          <w:p w:rsidR="00D16488" w:rsidRPr="00D16488" w:rsidRDefault="00D16488" w:rsidP="00D16488">
            <w:pPr>
              <w:jc w:val="right"/>
              <w:rPr>
                <w:color w:val="000000"/>
                <w:sz w:val="20"/>
                <w:szCs w:val="20"/>
              </w:rPr>
            </w:pPr>
            <w:r w:rsidRPr="00D16488">
              <w:rPr>
                <w:color w:val="000000"/>
                <w:sz w:val="20"/>
                <w:szCs w:val="20"/>
              </w:rPr>
              <w:t>(рублей)</w:t>
            </w:r>
          </w:p>
        </w:tc>
      </w:tr>
      <w:tr w:rsidR="00D16488" w:rsidRPr="00D16488" w:rsidTr="00D16488">
        <w:trPr>
          <w:trHeight w:val="2859"/>
        </w:trPr>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6488" w:rsidRPr="00D16488" w:rsidRDefault="00D16488" w:rsidP="00D16488">
            <w:pPr>
              <w:jc w:val="center"/>
              <w:rPr>
                <w:color w:val="000000"/>
                <w:sz w:val="20"/>
                <w:szCs w:val="20"/>
              </w:rPr>
            </w:pPr>
            <w:r w:rsidRPr="00D16488">
              <w:rPr>
                <w:color w:val="000000"/>
                <w:sz w:val="20"/>
                <w:szCs w:val="20"/>
              </w:rPr>
              <w:t>Наименование</w:t>
            </w:r>
          </w:p>
        </w:tc>
        <w:tc>
          <w:tcPr>
            <w:tcW w:w="709"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D16488" w:rsidRPr="00D16488" w:rsidRDefault="00D16488" w:rsidP="00D16488">
            <w:pPr>
              <w:jc w:val="center"/>
              <w:rPr>
                <w:color w:val="000000"/>
                <w:sz w:val="20"/>
                <w:szCs w:val="20"/>
              </w:rPr>
            </w:pPr>
            <w:r w:rsidRPr="00D16488">
              <w:rPr>
                <w:color w:val="000000"/>
                <w:sz w:val="20"/>
                <w:szCs w:val="20"/>
              </w:rPr>
              <w:t>Главный распорядитель</w:t>
            </w:r>
          </w:p>
        </w:tc>
        <w:tc>
          <w:tcPr>
            <w:tcW w:w="502"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16488" w:rsidRPr="00D16488" w:rsidRDefault="00D16488" w:rsidP="00D16488">
            <w:pPr>
              <w:jc w:val="center"/>
              <w:rPr>
                <w:color w:val="000000"/>
                <w:sz w:val="20"/>
                <w:szCs w:val="20"/>
              </w:rPr>
            </w:pPr>
            <w:r w:rsidRPr="00D16488">
              <w:rPr>
                <w:color w:val="000000"/>
                <w:sz w:val="20"/>
                <w:szCs w:val="20"/>
              </w:rPr>
              <w:t>Раздел</w:t>
            </w:r>
          </w:p>
        </w:tc>
        <w:tc>
          <w:tcPr>
            <w:tcW w:w="490"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D16488" w:rsidRPr="00D16488" w:rsidRDefault="00D16488" w:rsidP="00D16488">
            <w:pPr>
              <w:jc w:val="center"/>
              <w:rPr>
                <w:color w:val="000000"/>
                <w:sz w:val="20"/>
                <w:szCs w:val="20"/>
              </w:rPr>
            </w:pPr>
            <w:r w:rsidRPr="00D16488">
              <w:rPr>
                <w:color w:val="000000"/>
                <w:sz w:val="20"/>
                <w:szCs w:val="20"/>
              </w:rPr>
              <w:t>Подраздел</w:t>
            </w:r>
          </w:p>
        </w:tc>
        <w:tc>
          <w:tcPr>
            <w:tcW w:w="1279" w:type="dxa"/>
            <w:gridSpan w:val="4"/>
            <w:tcBorders>
              <w:top w:val="single" w:sz="4" w:space="0" w:color="000000"/>
              <w:left w:val="nil"/>
              <w:bottom w:val="single" w:sz="4" w:space="0" w:color="000000"/>
              <w:right w:val="single" w:sz="4" w:space="0" w:color="000000"/>
            </w:tcBorders>
            <w:shd w:val="clear" w:color="auto" w:fill="auto"/>
            <w:textDirection w:val="btLr"/>
            <w:vAlign w:val="center"/>
            <w:hideMark/>
          </w:tcPr>
          <w:p w:rsidR="00D16488" w:rsidRPr="00D16488" w:rsidRDefault="00D16488" w:rsidP="00D16488">
            <w:pPr>
              <w:jc w:val="center"/>
              <w:rPr>
                <w:color w:val="000000"/>
                <w:sz w:val="20"/>
                <w:szCs w:val="20"/>
              </w:rPr>
            </w:pPr>
            <w:r w:rsidRPr="00D16488">
              <w:rPr>
                <w:color w:val="000000"/>
                <w:sz w:val="20"/>
                <w:szCs w:val="20"/>
              </w:rPr>
              <w:t>Целевая статья (муниципальные программы)</w:t>
            </w:r>
          </w:p>
        </w:tc>
        <w:tc>
          <w:tcPr>
            <w:tcW w:w="70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16488" w:rsidRPr="00D16488" w:rsidRDefault="00D16488" w:rsidP="00D16488">
            <w:pPr>
              <w:jc w:val="center"/>
              <w:rPr>
                <w:color w:val="000000"/>
                <w:sz w:val="20"/>
                <w:szCs w:val="20"/>
              </w:rPr>
            </w:pPr>
            <w:r w:rsidRPr="00D16488">
              <w:rPr>
                <w:color w:val="000000"/>
                <w:sz w:val="20"/>
                <w:szCs w:val="20"/>
              </w:rPr>
              <w:t>Групп</w:t>
            </w:r>
            <w:proofErr w:type="gramStart"/>
            <w:r w:rsidRPr="00D16488">
              <w:rPr>
                <w:color w:val="000000"/>
                <w:sz w:val="20"/>
                <w:szCs w:val="20"/>
              </w:rPr>
              <w:t>а(</w:t>
            </w:r>
            <w:proofErr w:type="gramEnd"/>
            <w:r w:rsidRPr="00D16488">
              <w:rPr>
                <w:color w:val="000000"/>
                <w:sz w:val="20"/>
                <w:szCs w:val="20"/>
              </w:rPr>
              <w:t>группа и подгруппа) вида расходов</w:t>
            </w:r>
          </w:p>
        </w:tc>
        <w:tc>
          <w:tcPr>
            <w:tcW w:w="1417" w:type="dxa"/>
            <w:gridSpan w:val="4"/>
            <w:tcBorders>
              <w:top w:val="single" w:sz="4" w:space="0" w:color="000000"/>
              <w:left w:val="nil"/>
              <w:bottom w:val="single" w:sz="4" w:space="0" w:color="000000"/>
              <w:right w:val="single" w:sz="4" w:space="0" w:color="000000"/>
            </w:tcBorders>
            <w:shd w:val="clear" w:color="auto" w:fill="auto"/>
            <w:vAlign w:val="center"/>
            <w:hideMark/>
          </w:tcPr>
          <w:p w:rsidR="00D16488" w:rsidRPr="00D16488" w:rsidRDefault="00D16488" w:rsidP="00D16488">
            <w:pPr>
              <w:jc w:val="center"/>
              <w:rPr>
                <w:color w:val="000000"/>
                <w:sz w:val="20"/>
                <w:szCs w:val="20"/>
              </w:rPr>
            </w:pPr>
            <w:r w:rsidRPr="00D16488">
              <w:rPr>
                <w:color w:val="000000"/>
                <w:sz w:val="20"/>
                <w:szCs w:val="20"/>
              </w:rPr>
              <w:t>2021 год</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D16488" w:rsidRPr="00D16488" w:rsidRDefault="00D16488" w:rsidP="00D16488">
            <w:pPr>
              <w:jc w:val="center"/>
              <w:rPr>
                <w:color w:val="000000"/>
                <w:sz w:val="20"/>
                <w:szCs w:val="20"/>
              </w:rPr>
            </w:pPr>
            <w:r w:rsidRPr="00D16488">
              <w:rPr>
                <w:color w:val="000000"/>
                <w:sz w:val="20"/>
                <w:szCs w:val="20"/>
              </w:rPr>
              <w:t>2022 год</w:t>
            </w:r>
          </w:p>
        </w:tc>
      </w:tr>
      <w:tr w:rsidR="00D16488" w:rsidRPr="00D16488" w:rsidTr="00D16488">
        <w:trPr>
          <w:trHeight w:val="432"/>
        </w:trPr>
        <w:tc>
          <w:tcPr>
            <w:tcW w:w="4679" w:type="dxa"/>
            <w:gridSpan w:val="2"/>
            <w:tcBorders>
              <w:top w:val="nil"/>
              <w:left w:val="single" w:sz="4" w:space="0" w:color="000000"/>
              <w:bottom w:val="nil"/>
              <w:right w:val="single" w:sz="4" w:space="0" w:color="000000"/>
            </w:tcBorders>
            <w:shd w:val="clear" w:color="auto" w:fill="auto"/>
            <w:vAlign w:val="center"/>
            <w:hideMark/>
          </w:tcPr>
          <w:p w:rsidR="00D16488" w:rsidRPr="00D16488" w:rsidRDefault="00D16488" w:rsidP="00D16488">
            <w:pPr>
              <w:jc w:val="center"/>
              <w:rPr>
                <w:color w:val="000000"/>
                <w:sz w:val="20"/>
                <w:szCs w:val="20"/>
              </w:rPr>
            </w:pPr>
            <w:r w:rsidRPr="00D16488">
              <w:rPr>
                <w:color w:val="000000"/>
                <w:sz w:val="20"/>
                <w:szCs w:val="20"/>
              </w:rPr>
              <w:t>1</w:t>
            </w:r>
          </w:p>
        </w:tc>
        <w:tc>
          <w:tcPr>
            <w:tcW w:w="709" w:type="dxa"/>
            <w:gridSpan w:val="2"/>
            <w:tcBorders>
              <w:top w:val="nil"/>
              <w:left w:val="nil"/>
              <w:bottom w:val="nil"/>
              <w:right w:val="single" w:sz="4" w:space="0" w:color="000000"/>
            </w:tcBorders>
            <w:shd w:val="clear" w:color="auto" w:fill="auto"/>
            <w:vAlign w:val="center"/>
            <w:hideMark/>
          </w:tcPr>
          <w:p w:rsidR="00D16488" w:rsidRPr="00D16488" w:rsidRDefault="00D16488" w:rsidP="00D16488">
            <w:pPr>
              <w:jc w:val="center"/>
              <w:rPr>
                <w:color w:val="000000"/>
                <w:sz w:val="20"/>
                <w:szCs w:val="20"/>
              </w:rPr>
            </w:pPr>
            <w:r w:rsidRPr="00D16488">
              <w:rPr>
                <w:color w:val="000000"/>
                <w:sz w:val="20"/>
                <w:szCs w:val="20"/>
              </w:rPr>
              <w:t>2</w:t>
            </w:r>
          </w:p>
        </w:tc>
        <w:tc>
          <w:tcPr>
            <w:tcW w:w="502" w:type="dxa"/>
            <w:tcBorders>
              <w:top w:val="nil"/>
              <w:left w:val="nil"/>
              <w:bottom w:val="nil"/>
              <w:right w:val="single" w:sz="4" w:space="0" w:color="000000"/>
            </w:tcBorders>
            <w:shd w:val="clear" w:color="auto" w:fill="auto"/>
            <w:vAlign w:val="center"/>
            <w:hideMark/>
          </w:tcPr>
          <w:p w:rsidR="00D16488" w:rsidRPr="00D16488" w:rsidRDefault="00D16488" w:rsidP="00D16488">
            <w:pPr>
              <w:jc w:val="center"/>
              <w:rPr>
                <w:color w:val="000000"/>
                <w:sz w:val="20"/>
                <w:szCs w:val="20"/>
              </w:rPr>
            </w:pPr>
            <w:r w:rsidRPr="00D16488">
              <w:rPr>
                <w:color w:val="000000"/>
                <w:sz w:val="20"/>
                <w:szCs w:val="20"/>
              </w:rPr>
              <w:t>3</w:t>
            </w:r>
          </w:p>
        </w:tc>
        <w:tc>
          <w:tcPr>
            <w:tcW w:w="490" w:type="dxa"/>
            <w:gridSpan w:val="2"/>
            <w:tcBorders>
              <w:top w:val="nil"/>
              <w:left w:val="nil"/>
              <w:bottom w:val="nil"/>
              <w:right w:val="single" w:sz="4" w:space="0" w:color="000000"/>
            </w:tcBorders>
            <w:shd w:val="clear" w:color="auto" w:fill="auto"/>
            <w:vAlign w:val="center"/>
            <w:hideMark/>
          </w:tcPr>
          <w:p w:rsidR="00D16488" w:rsidRPr="00D16488" w:rsidRDefault="00D16488" w:rsidP="00D16488">
            <w:pPr>
              <w:jc w:val="center"/>
              <w:rPr>
                <w:color w:val="000000"/>
                <w:sz w:val="20"/>
                <w:szCs w:val="20"/>
              </w:rPr>
            </w:pPr>
            <w:r w:rsidRPr="00D16488">
              <w:rPr>
                <w:color w:val="000000"/>
                <w:sz w:val="20"/>
                <w:szCs w:val="20"/>
              </w:rPr>
              <w:t>4</w:t>
            </w:r>
          </w:p>
        </w:tc>
        <w:tc>
          <w:tcPr>
            <w:tcW w:w="1279" w:type="dxa"/>
            <w:gridSpan w:val="4"/>
            <w:tcBorders>
              <w:top w:val="nil"/>
              <w:left w:val="nil"/>
              <w:bottom w:val="nil"/>
              <w:right w:val="single" w:sz="4" w:space="0" w:color="000000"/>
            </w:tcBorders>
            <w:shd w:val="clear" w:color="auto" w:fill="auto"/>
            <w:vAlign w:val="center"/>
            <w:hideMark/>
          </w:tcPr>
          <w:p w:rsidR="00D16488" w:rsidRPr="00D16488" w:rsidRDefault="00D16488" w:rsidP="00D16488">
            <w:pPr>
              <w:jc w:val="center"/>
              <w:rPr>
                <w:color w:val="000000"/>
                <w:sz w:val="20"/>
                <w:szCs w:val="20"/>
              </w:rPr>
            </w:pPr>
            <w:r w:rsidRPr="00D16488">
              <w:rPr>
                <w:color w:val="000000"/>
                <w:sz w:val="20"/>
                <w:szCs w:val="20"/>
              </w:rPr>
              <w:t>5</w:t>
            </w:r>
          </w:p>
        </w:tc>
        <w:tc>
          <w:tcPr>
            <w:tcW w:w="706" w:type="dxa"/>
            <w:tcBorders>
              <w:top w:val="nil"/>
              <w:left w:val="nil"/>
              <w:bottom w:val="nil"/>
              <w:right w:val="single" w:sz="4" w:space="0" w:color="000000"/>
            </w:tcBorders>
            <w:shd w:val="clear" w:color="auto" w:fill="auto"/>
            <w:vAlign w:val="center"/>
            <w:hideMark/>
          </w:tcPr>
          <w:p w:rsidR="00D16488" w:rsidRPr="00D16488" w:rsidRDefault="00D16488" w:rsidP="00D16488">
            <w:pPr>
              <w:jc w:val="center"/>
              <w:rPr>
                <w:color w:val="000000"/>
                <w:sz w:val="20"/>
                <w:szCs w:val="20"/>
              </w:rPr>
            </w:pPr>
            <w:r w:rsidRPr="00D16488">
              <w:rPr>
                <w:color w:val="000000"/>
                <w:sz w:val="20"/>
                <w:szCs w:val="20"/>
              </w:rPr>
              <w:t>6</w:t>
            </w:r>
          </w:p>
        </w:tc>
        <w:tc>
          <w:tcPr>
            <w:tcW w:w="1417" w:type="dxa"/>
            <w:gridSpan w:val="4"/>
            <w:tcBorders>
              <w:top w:val="nil"/>
              <w:left w:val="nil"/>
              <w:bottom w:val="nil"/>
              <w:right w:val="single" w:sz="4" w:space="0" w:color="000000"/>
            </w:tcBorders>
            <w:shd w:val="clear" w:color="auto" w:fill="auto"/>
            <w:vAlign w:val="center"/>
            <w:hideMark/>
          </w:tcPr>
          <w:p w:rsidR="00D16488" w:rsidRPr="00D16488" w:rsidRDefault="00D16488" w:rsidP="00D16488">
            <w:pPr>
              <w:jc w:val="center"/>
              <w:rPr>
                <w:color w:val="000000"/>
                <w:sz w:val="20"/>
                <w:szCs w:val="20"/>
              </w:rPr>
            </w:pPr>
            <w:r w:rsidRPr="00D16488">
              <w:rPr>
                <w:color w:val="000000"/>
                <w:sz w:val="20"/>
                <w:szCs w:val="20"/>
              </w:rPr>
              <w:t>7</w:t>
            </w:r>
          </w:p>
        </w:tc>
        <w:tc>
          <w:tcPr>
            <w:tcW w:w="1276" w:type="dxa"/>
            <w:gridSpan w:val="2"/>
            <w:tcBorders>
              <w:top w:val="nil"/>
              <w:left w:val="nil"/>
              <w:bottom w:val="nil"/>
              <w:right w:val="single" w:sz="4" w:space="0" w:color="000000"/>
            </w:tcBorders>
            <w:shd w:val="clear" w:color="auto" w:fill="auto"/>
            <w:vAlign w:val="center"/>
            <w:hideMark/>
          </w:tcPr>
          <w:p w:rsidR="00D16488" w:rsidRPr="00D16488" w:rsidRDefault="00D16488" w:rsidP="00D16488">
            <w:pPr>
              <w:jc w:val="center"/>
              <w:rPr>
                <w:color w:val="000000"/>
                <w:sz w:val="20"/>
                <w:szCs w:val="20"/>
              </w:rPr>
            </w:pPr>
            <w:r w:rsidRPr="00D16488">
              <w:rPr>
                <w:color w:val="000000"/>
                <w:sz w:val="20"/>
                <w:szCs w:val="20"/>
              </w:rPr>
              <w:t>8</w:t>
            </w:r>
          </w:p>
        </w:tc>
      </w:tr>
      <w:tr w:rsidR="00D16488" w:rsidRPr="00D16488" w:rsidTr="00D16488">
        <w:trPr>
          <w:trHeight w:val="312"/>
        </w:trPr>
        <w:tc>
          <w:tcPr>
            <w:tcW w:w="4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6488" w:rsidRPr="00D16488" w:rsidRDefault="00D16488" w:rsidP="00D16488">
            <w:pPr>
              <w:jc w:val="center"/>
              <w:rPr>
                <w:color w:val="000000"/>
                <w:sz w:val="20"/>
                <w:szCs w:val="20"/>
              </w:rPr>
            </w:pPr>
            <w:r w:rsidRPr="00D16488">
              <w:rPr>
                <w:color w:val="000000"/>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16488" w:rsidRPr="00D16488" w:rsidRDefault="00D16488" w:rsidP="00D16488">
            <w:pPr>
              <w:jc w:val="center"/>
              <w:rPr>
                <w:color w:val="000000"/>
                <w:sz w:val="20"/>
                <w:szCs w:val="20"/>
              </w:rPr>
            </w:pPr>
            <w:r w:rsidRPr="00D16488">
              <w:rPr>
                <w:color w:val="000000"/>
                <w:sz w:val="20"/>
                <w:szCs w:val="20"/>
              </w:rPr>
              <w:t> </w:t>
            </w:r>
          </w:p>
        </w:tc>
        <w:tc>
          <w:tcPr>
            <w:tcW w:w="502" w:type="dxa"/>
            <w:tcBorders>
              <w:top w:val="single" w:sz="4" w:space="0" w:color="auto"/>
              <w:left w:val="nil"/>
              <w:bottom w:val="single" w:sz="4" w:space="0" w:color="auto"/>
              <w:right w:val="single" w:sz="4" w:space="0" w:color="auto"/>
            </w:tcBorders>
            <w:shd w:val="clear" w:color="auto" w:fill="auto"/>
            <w:vAlign w:val="center"/>
            <w:hideMark/>
          </w:tcPr>
          <w:p w:rsidR="00D16488" w:rsidRPr="00D16488" w:rsidRDefault="00D16488" w:rsidP="00D16488">
            <w:pPr>
              <w:jc w:val="center"/>
              <w:rPr>
                <w:color w:val="000000"/>
                <w:sz w:val="20"/>
                <w:szCs w:val="20"/>
              </w:rPr>
            </w:pPr>
            <w:r w:rsidRPr="00D16488">
              <w:rPr>
                <w:color w:val="000000"/>
                <w:sz w:val="20"/>
                <w:szCs w:val="20"/>
              </w:rPr>
              <w:t> </w:t>
            </w:r>
          </w:p>
        </w:tc>
        <w:tc>
          <w:tcPr>
            <w:tcW w:w="490" w:type="dxa"/>
            <w:gridSpan w:val="2"/>
            <w:tcBorders>
              <w:top w:val="single" w:sz="4" w:space="0" w:color="auto"/>
              <w:left w:val="nil"/>
              <w:bottom w:val="single" w:sz="4" w:space="0" w:color="auto"/>
              <w:right w:val="single" w:sz="4" w:space="0" w:color="auto"/>
            </w:tcBorders>
            <w:shd w:val="clear" w:color="auto" w:fill="auto"/>
            <w:vAlign w:val="center"/>
            <w:hideMark/>
          </w:tcPr>
          <w:p w:rsidR="00D16488" w:rsidRPr="00D16488" w:rsidRDefault="00D16488" w:rsidP="00D16488">
            <w:pPr>
              <w:jc w:val="center"/>
              <w:rPr>
                <w:color w:val="000000"/>
                <w:sz w:val="20"/>
                <w:szCs w:val="20"/>
              </w:rPr>
            </w:pPr>
            <w:r w:rsidRPr="00D16488">
              <w:rPr>
                <w:color w:val="000000"/>
                <w:sz w:val="20"/>
                <w:szCs w:val="20"/>
              </w:rPr>
              <w:t> </w:t>
            </w:r>
          </w:p>
        </w:tc>
        <w:tc>
          <w:tcPr>
            <w:tcW w:w="1279" w:type="dxa"/>
            <w:gridSpan w:val="4"/>
            <w:tcBorders>
              <w:top w:val="single" w:sz="4" w:space="0" w:color="auto"/>
              <w:left w:val="nil"/>
              <w:bottom w:val="single" w:sz="4" w:space="0" w:color="auto"/>
              <w:right w:val="single" w:sz="4" w:space="0" w:color="auto"/>
            </w:tcBorders>
            <w:shd w:val="clear" w:color="auto" w:fill="auto"/>
            <w:vAlign w:val="center"/>
            <w:hideMark/>
          </w:tcPr>
          <w:p w:rsidR="00D16488" w:rsidRPr="00D16488" w:rsidRDefault="00D16488" w:rsidP="00D16488">
            <w:pPr>
              <w:jc w:val="center"/>
              <w:rPr>
                <w:color w:val="000000"/>
                <w:sz w:val="20"/>
                <w:szCs w:val="20"/>
              </w:rPr>
            </w:pPr>
            <w:r w:rsidRPr="00D16488">
              <w:rPr>
                <w:color w:val="000000"/>
                <w:sz w:val="20"/>
                <w:szCs w:val="20"/>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D16488" w:rsidRPr="00D16488" w:rsidRDefault="00D16488" w:rsidP="00D16488">
            <w:pPr>
              <w:jc w:val="center"/>
              <w:rPr>
                <w:color w:val="000000"/>
                <w:sz w:val="20"/>
                <w:szCs w:val="20"/>
              </w:rPr>
            </w:pPr>
            <w:r w:rsidRPr="00D16488">
              <w:rPr>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D16488" w:rsidRPr="00D16488" w:rsidRDefault="00D16488" w:rsidP="00D16488">
            <w:pPr>
              <w:jc w:val="center"/>
              <w:rPr>
                <w:color w:val="000000"/>
                <w:sz w:val="20"/>
                <w:szCs w:val="20"/>
              </w:rPr>
            </w:pPr>
            <w:r w:rsidRPr="00D16488">
              <w:rPr>
                <w:color w:val="000000"/>
                <w:sz w:val="20"/>
                <w:szCs w:val="20"/>
              </w:rPr>
              <w:t> </w:t>
            </w:r>
          </w:p>
        </w:tc>
      </w:tr>
      <w:tr w:rsidR="00D16488" w:rsidRPr="00D16488" w:rsidTr="00D16488">
        <w:trPr>
          <w:trHeight w:val="31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b/>
                <w:bCs/>
                <w:color w:val="000000"/>
                <w:sz w:val="20"/>
                <w:szCs w:val="20"/>
              </w:rPr>
            </w:pPr>
            <w:r w:rsidRPr="00D16488">
              <w:rPr>
                <w:b/>
                <w:bCs/>
                <w:color w:val="000000"/>
                <w:sz w:val="20"/>
                <w:szCs w:val="20"/>
              </w:rPr>
              <w:t>Всего</w:t>
            </w:r>
          </w:p>
        </w:tc>
        <w:tc>
          <w:tcPr>
            <w:tcW w:w="709" w:type="dxa"/>
            <w:gridSpan w:val="2"/>
            <w:tcBorders>
              <w:top w:val="nil"/>
              <w:left w:val="nil"/>
              <w:bottom w:val="single" w:sz="4" w:space="0" w:color="auto"/>
              <w:right w:val="single" w:sz="4" w:space="0" w:color="auto"/>
            </w:tcBorders>
            <w:shd w:val="clear" w:color="auto" w:fill="auto"/>
            <w:hideMark/>
          </w:tcPr>
          <w:p w:rsidR="00D16488" w:rsidRPr="00D16488" w:rsidRDefault="00D16488" w:rsidP="00D16488">
            <w:pPr>
              <w:rPr>
                <w:color w:val="000000"/>
                <w:sz w:val="20"/>
                <w:szCs w:val="20"/>
              </w:rPr>
            </w:pPr>
            <w:r w:rsidRPr="00D16488">
              <w:rPr>
                <w:color w:val="000000"/>
                <w:sz w:val="20"/>
                <w:szCs w:val="20"/>
              </w:rPr>
              <w:t> </w:t>
            </w:r>
          </w:p>
        </w:tc>
        <w:tc>
          <w:tcPr>
            <w:tcW w:w="502" w:type="dxa"/>
            <w:tcBorders>
              <w:top w:val="nil"/>
              <w:left w:val="nil"/>
              <w:bottom w:val="single" w:sz="4" w:space="0" w:color="auto"/>
              <w:right w:val="single" w:sz="4" w:space="0" w:color="auto"/>
            </w:tcBorders>
            <w:shd w:val="clear" w:color="auto" w:fill="auto"/>
            <w:hideMark/>
          </w:tcPr>
          <w:p w:rsidR="00D16488" w:rsidRPr="00D16488" w:rsidRDefault="00D16488" w:rsidP="00D16488">
            <w:pPr>
              <w:rPr>
                <w:color w:val="000000"/>
                <w:sz w:val="20"/>
                <w:szCs w:val="20"/>
              </w:rPr>
            </w:pPr>
            <w:r w:rsidRPr="00D16488">
              <w:rPr>
                <w:color w:val="000000"/>
                <w:sz w:val="20"/>
                <w:szCs w:val="20"/>
              </w:rPr>
              <w:t> </w:t>
            </w:r>
          </w:p>
        </w:tc>
        <w:tc>
          <w:tcPr>
            <w:tcW w:w="490" w:type="dxa"/>
            <w:gridSpan w:val="2"/>
            <w:tcBorders>
              <w:top w:val="nil"/>
              <w:left w:val="nil"/>
              <w:bottom w:val="single" w:sz="4" w:space="0" w:color="auto"/>
              <w:right w:val="single" w:sz="4" w:space="0" w:color="auto"/>
            </w:tcBorders>
            <w:shd w:val="clear" w:color="auto" w:fill="auto"/>
            <w:hideMark/>
          </w:tcPr>
          <w:p w:rsidR="00D16488" w:rsidRPr="00D16488" w:rsidRDefault="00D16488" w:rsidP="00D16488">
            <w:pPr>
              <w:rPr>
                <w:color w:val="000000"/>
                <w:sz w:val="20"/>
                <w:szCs w:val="20"/>
              </w:rPr>
            </w:pPr>
            <w:r w:rsidRPr="00D16488">
              <w:rPr>
                <w:color w:val="000000"/>
                <w:sz w:val="20"/>
                <w:szCs w:val="20"/>
              </w:rPr>
              <w:t> </w:t>
            </w:r>
          </w:p>
        </w:tc>
        <w:tc>
          <w:tcPr>
            <w:tcW w:w="1279" w:type="dxa"/>
            <w:gridSpan w:val="4"/>
            <w:tcBorders>
              <w:top w:val="nil"/>
              <w:left w:val="nil"/>
              <w:bottom w:val="single" w:sz="4" w:space="0" w:color="auto"/>
              <w:right w:val="single" w:sz="4" w:space="0" w:color="auto"/>
            </w:tcBorders>
            <w:shd w:val="clear" w:color="auto" w:fill="auto"/>
            <w:hideMark/>
          </w:tcPr>
          <w:p w:rsidR="00D16488" w:rsidRPr="00D16488" w:rsidRDefault="00D16488" w:rsidP="00D16488">
            <w:pPr>
              <w:rPr>
                <w:color w:val="000000"/>
                <w:sz w:val="20"/>
                <w:szCs w:val="20"/>
              </w:rPr>
            </w:pPr>
            <w:r w:rsidRPr="00D16488">
              <w:rPr>
                <w:color w:val="000000"/>
                <w:sz w:val="20"/>
                <w:szCs w:val="20"/>
              </w:rPr>
              <w:t> </w:t>
            </w:r>
          </w:p>
        </w:tc>
        <w:tc>
          <w:tcPr>
            <w:tcW w:w="706" w:type="dxa"/>
            <w:tcBorders>
              <w:top w:val="nil"/>
              <w:left w:val="nil"/>
              <w:bottom w:val="single" w:sz="4" w:space="0" w:color="auto"/>
              <w:right w:val="single" w:sz="4" w:space="0" w:color="auto"/>
            </w:tcBorders>
            <w:shd w:val="clear" w:color="auto" w:fill="auto"/>
            <w:hideMark/>
          </w:tcPr>
          <w:p w:rsidR="00D16488" w:rsidRPr="00D16488" w:rsidRDefault="00D16488" w:rsidP="00D16488">
            <w:pP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b/>
                <w:bCs/>
                <w:color w:val="000000"/>
                <w:sz w:val="20"/>
                <w:szCs w:val="20"/>
              </w:rPr>
            </w:pPr>
            <w:r w:rsidRPr="00D16488">
              <w:rPr>
                <w:b/>
                <w:bCs/>
                <w:color w:val="000000"/>
                <w:sz w:val="20"/>
                <w:szCs w:val="20"/>
              </w:rPr>
              <w:t>3 866 220,00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b/>
                <w:bCs/>
                <w:color w:val="000000"/>
                <w:sz w:val="20"/>
                <w:szCs w:val="20"/>
              </w:rPr>
            </w:pPr>
            <w:r w:rsidRPr="00D16488">
              <w:rPr>
                <w:b/>
                <w:bCs/>
                <w:color w:val="000000"/>
                <w:sz w:val="20"/>
                <w:szCs w:val="20"/>
              </w:rPr>
              <w:t>4 081 660,00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b/>
                <w:bCs/>
                <w:color w:val="000000"/>
                <w:sz w:val="20"/>
                <w:szCs w:val="20"/>
              </w:rPr>
            </w:pPr>
            <w:r w:rsidRPr="00D16488">
              <w:rPr>
                <w:b/>
                <w:bCs/>
                <w:color w:val="000000"/>
                <w:sz w:val="20"/>
                <w:szCs w:val="20"/>
              </w:rPr>
              <w:t>Администрация Убеевского сельского поселения Красноармейского района Чувашской Республики</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b/>
                <w:bCs/>
                <w:color w:val="000000"/>
                <w:sz w:val="20"/>
                <w:szCs w:val="20"/>
              </w:rPr>
            </w:pPr>
            <w:r w:rsidRPr="00D16488">
              <w:rPr>
                <w:b/>
                <w:bCs/>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b/>
                <w:bCs/>
                <w:color w:val="000000"/>
                <w:sz w:val="20"/>
                <w:szCs w:val="20"/>
              </w:rPr>
            </w:pPr>
            <w:r w:rsidRPr="00D16488">
              <w:rPr>
                <w:b/>
                <w:bCs/>
                <w:color w:val="000000"/>
                <w:sz w:val="20"/>
                <w:szCs w:val="20"/>
              </w:rPr>
              <w:t> </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b/>
                <w:bCs/>
                <w:color w:val="000000"/>
                <w:sz w:val="20"/>
                <w:szCs w:val="20"/>
              </w:rPr>
            </w:pPr>
            <w:r w:rsidRPr="00D16488">
              <w:rPr>
                <w:b/>
                <w:bCs/>
                <w:color w:val="000000"/>
                <w:sz w:val="20"/>
                <w:szCs w:val="20"/>
              </w:rPr>
              <w:t> </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b/>
                <w:bCs/>
                <w:color w:val="000000"/>
                <w:sz w:val="20"/>
                <w:szCs w:val="20"/>
              </w:rPr>
            </w:pPr>
            <w:r w:rsidRPr="00D16488">
              <w:rPr>
                <w:b/>
                <w:bCs/>
                <w:color w:val="000000"/>
                <w:sz w:val="20"/>
                <w:szCs w:val="20"/>
              </w:rPr>
              <w:t> </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b/>
                <w:bCs/>
                <w:color w:val="000000"/>
                <w:sz w:val="20"/>
                <w:szCs w:val="20"/>
              </w:rPr>
            </w:pPr>
            <w:r w:rsidRPr="00D16488">
              <w:rPr>
                <w:b/>
                <w:bCs/>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b/>
                <w:bCs/>
                <w:color w:val="000000"/>
                <w:sz w:val="20"/>
                <w:szCs w:val="20"/>
              </w:rPr>
            </w:pPr>
            <w:r w:rsidRPr="00D16488">
              <w:rPr>
                <w:b/>
                <w:bCs/>
                <w:color w:val="000000"/>
                <w:sz w:val="20"/>
                <w:szCs w:val="20"/>
              </w:rPr>
              <w:t>3 866 220,00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b/>
                <w:bCs/>
                <w:color w:val="000000"/>
                <w:sz w:val="20"/>
                <w:szCs w:val="20"/>
              </w:rPr>
            </w:pPr>
            <w:r w:rsidRPr="00D16488">
              <w:rPr>
                <w:b/>
                <w:bCs/>
                <w:color w:val="000000"/>
                <w:sz w:val="20"/>
                <w:szCs w:val="20"/>
              </w:rPr>
              <w:t>4 081 660,00</w:t>
            </w:r>
          </w:p>
        </w:tc>
      </w:tr>
      <w:tr w:rsidR="00D16488" w:rsidRPr="00D16488" w:rsidTr="00D16488">
        <w:trPr>
          <w:trHeight w:val="31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1 044 620,00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1 040 600,00</w:t>
            </w:r>
          </w:p>
        </w:tc>
      </w:tr>
      <w:tr w:rsidR="00D16488" w:rsidRPr="00D16488" w:rsidTr="00D16488">
        <w:trPr>
          <w:trHeight w:val="1248"/>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1 043 620,00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1 039 600,00</w:t>
            </w:r>
          </w:p>
        </w:tc>
      </w:tr>
      <w:tr w:rsidR="00D16488" w:rsidRPr="00D16488" w:rsidTr="00D16488">
        <w:trPr>
          <w:trHeight w:val="624"/>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Муниципальная программа "Развитие потенциала муниципального управления"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Ч500000000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1 043 620,00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1 039 600,00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Обеспечение реализации муниципальной программы  "Развитие потенциала муниципального управления"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Ч5Э0000000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1 043 620,00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1 039 600,00</w:t>
            </w:r>
          </w:p>
        </w:tc>
      </w:tr>
      <w:tr w:rsidR="00D16488" w:rsidRPr="00D16488" w:rsidTr="00D16488">
        <w:trPr>
          <w:trHeight w:val="624"/>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Основное мероприятие "</w:t>
            </w:r>
            <w:proofErr w:type="spellStart"/>
            <w:r w:rsidRPr="00D16488">
              <w:rPr>
                <w:color w:val="000000"/>
                <w:sz w:val="20"/>
                <w:szCs w:val="20"/>
              </w:rPr>
              <w:t>Общепрограммные</w:t>
            </w:r>
            <w:proofErr w:type="spellEnd"/>
            <w:r w:rsidRPr="00D16488">
              <w:rPr>
                <w:color w:val="000000"/>
                <w:sz w:val="20"/>
                <w:szCs w:val="20"/>
              </w:rPr>
              <w:t xml:space="preserve"> расходы"</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Ч5Э0100000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1 043 620,00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1 039 600,00</w:t>
            </w:r>
          </w:p>
        </w:tc>
      </w:tr>
      <w:tr w:rsidR="00D16488" w:rsidRPr="00D16488" w:rsidTr="00D16488">
        <w:trPr>
          <w:trHeight w:val="624"/>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Обеспечение функций муниципальных органов</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Ч5Э0100200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1 043 620,00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1 039 600,00</w:t>
            </w:r>
          </w:p>
        </w:tc>
      </w:tr>
      <w:tr w:rsidR="00D16488" w:rsidRPr="00D16488" w:rsidTr="00D16488">
        <w:trPr>
          <w:trHeight w:val="187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Ч5Э0100200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100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1 023 100,00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1 023 100,00</w:t>
            </w:r>
          </w:p>
        </w:tc>
      </w:tr>
      <w:tr w:rsidR="00D16488" w:rsidRPr="00D16488" w:rsidTr="00D16488">
        <w:trPr>
          <w:trHeight w:val="624"/>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Ч5Э0100200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120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1 023 100,00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1 023 100,00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Ч5Э0100200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200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20 520,00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16 500,00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Ч5Э0100200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240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20 520,00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16 500,00</w:t>
            </w:r>
          </w:p>
        </w:tc>
      </w:tr>
      <w:tr w:rsidR="00D16488" w:rsidRPr="00D16488" w:rsidTr="00D16488">
        <w:trPr>
          <w:trHeight w:val="31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Резервные фонды</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11</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Муниципальная программа "Управление общественными финансами и муниципальным долгом"</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11</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Ч400000000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1 000,00</w:t>
            </w:r>
          </w:p>
        </w:tc>
      </w:tr>
      <w:tr w:rsidR="00D16488" w:rsidRPr="00D16488" w:rsidTr="00D16488">
        <w:trPr>
          <w:trHeight w:val="187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11</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Ч410000000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1 000,00</w:t>
            </w:r>
          </w:p>
        </w:tc>
      </w:tr>
      <w:tr w:rsidR="00D16488" w:rsidRPr="00D16488" w:rsidTr="00D16488">
        <w:trPr>
          <w:trHeight w:val="1248"/>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Основное мероприятие "Развитие бюджетного планирования, формирование  бюджета  на очередной финансовый год и плановый период"</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11</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Ч410100000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 xml:space="preserve">Резервный фонд администрации </w:t>
            </w:r>
            <w:proofErr w:type="gramStart"/>
            <w:r w:rsidRPr="00D16488">
              <w:rPr>
                <w:color w:val="000000"/>
                <w:sz w:val="20"/>
                <w:szCs w:val="20"/>
              </w:rPr>
              <w:t>муниципального</w:t>
            </w:r>
            <w:proofErr w:type="gramEnd"/>
            <w:r w:rsidRPr="00D16488">
              <w:rPr>
                <w:color w:val="000000"/>
                <w:sz w:val="20"/>
                <w:szCs w:val="20"/>
              </w:rPr>
              <w:t xml:space="preserve"> образования Чувашской Республики</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11</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Ч410173430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1 000,00</w:t>
            </w:r>
          </w:p>
        </w:tc>
      </w:tr>
      <w:tr w:rsidR="00D16488" w:rsidRPr="00D16488" w:rsidTr="00D16488">
        <w:trPr>
          <w:trHeight w:val="31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11</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Ч410173430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800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1 000,00</w:t>
            </w:r>
          </w:p>
        </w:tc>
      </w:tr>
      <w:tr w:rsidR="00D16488" w:rsidRPr="00D16488" w:rsidTr="00D16488">
        <w:trPr>
          <w:trHeight w:val="31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Резервные средства</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11</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Ч410173430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870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1 000,00</w:t>
            </w:r>
          </w:p>
        </w:tc>
      </w:tr>
      <w:tr w:rsidR="00D16488" w:rsidRPr="00D16488" w:rsidTr="00D16488">
        <w:trPr>
          <w:trHeight w:val="31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Национальная оборона</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02</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90 400,00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93 800,00</w:t>
            </w:r>
          </w:p>
        </w:tc>
      </w:tr>
      <w:tr w:rsidR="00D16488" w:rsidRPr="00D16488" w:rsidTr="00D16488">
        <w:trPr>
          <w:trHeight w:val="31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02</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90 400,00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93 800,00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Муниципальная программа "Управление общественными финансами и муниципальным долгом"</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02</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Ч400000000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90 400,00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93 800,00</w:t>
            </w:r>
          </w:p>
        </w:tc>
      </w:tr>
      <w:tr w:rsidR="00D16488" w:rsidRPr="00D16488" w:rsidTr="00D16488">
        <w:trPr>
          <w:trHeight w:val="187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02</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Ч410000000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90 400,00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93 800,00</w:t>
            </w:r>
          </w:p>
        </w:tc>
      </w:tr>
      <w:tr w:rsidR="00D16488" w:rsidRPr="00D16488" w:rsidTr="00D16488">
        <w:trPr>
          <w:trHeight w:val="187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02</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Ч410400000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90 400,00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93 800,00</w:t>
            </w:r>
          </w:p>
        </w:tc>
      </w:tr>
      <w:tr w:rsidR="00D16488" w:rsidRPr="00D16488" w:rsidTr="00D16488">
        <w:trPr>
          <w:trHeight w:val="1248"/>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02</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Ч410451180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90 400,00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93 800,00</w:t>
            </w:r>
          </w:p>
        </w:tc>
      </w:tr>
      <w:tr w:rsidR="00D16488" w:rsidRPr="00D16488" w:rsidTr="00D16488">
        <w:trPr>
          <w:trHeight w:val="187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02</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Ч410451180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100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83 500,00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86 900,00</w:t>
            </w:r>
          </w:p>
        </w:tc>
      </w:tr>
      <w:tr w:rsidR="00D16488" w:rsidRPr="00D16488" w:rsidTr="00D16488">
        <w:trPr>
          <w:trHeight w:val="624"/>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02</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Ч410451180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120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83 500,00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86 900,00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02</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Ч410451180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200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6 900,00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6 900,00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02</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Ч410451180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240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6 900,00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6 900,00</w:t>
            </w:r>
          </w:p>
        </w:tc>
      </w:tr>
      <w:tr w:rsidR="00D16488" w:rsidRPr="00D16488" w:rsidTr="00D16488">
        <w:trPr>
          <w:trHeight w:val="624"/>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9 500,00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8 500,00</w:t>
            </w:r>
          </w:p>
        </w:tc>
      </w:tr>
      <w:tr w:rsidR="00D16488" w:rsidRPr="00D16488" w:rsidTr="00D16488">
        <w:trPr>
          <w:trHeight w:val="31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Обеспечение пожарной безопасности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10</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9 500,00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8 500,00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Муниципальная программа  "Повышение безопасности жизнедеятельности населения и территорий"</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10</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Ц800000000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9 500,00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8 500,00</w:t>
            </w:r>
          </w:p>
        </w:tc>
      </w:tr>
      <w:tr w:rsidR="00D16488" w:rsidRPr="00D16488" w:rsidTr="00D16488">
        <w:trPr>
          <w:trHeight w:val="249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муниципальной программы "Повышение безопасности жизнедеятельности населения и территорий"</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10</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Ц810000000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9 500,00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8 500,00</w:t>
            </w:r>
          </w:p>
        </w:tc>
      </w:tr>
      <w:tr w:rsidR="00D16488" w:rsidRPr="00D16488" w:rsidTr="00D16488">
        <w:trPr>
          <w:trHeight w:val="249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 xml:space="preserve">Основное мероприятие "Развитие гражданской обороны, повышение </w:t>
            </w:r>
            <w:proofErr w:type="gramStart"/>
            <w:r w:rsidRPr="00D16488">
              <w:rPr>
                <w:color w:val="000000"/>
                <w:sz w:val="20"/>
                <w:szCs w:val="20"/>
              </w:rPr>
              <w:t>уровня готовности территориальной подсистемы  единой государственной системы предупреждения</w:t>
            </w:r>
            <w:proofErr w:type="gramEnd"/>
            <w:r w:rsidRPr="00D16488">
              <w:rPr>
                <w:color w:val="000000"/>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10</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Ц810400000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9 500,00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8 500,00</w:t>
            </w:r>
          </w:p>
        </w:tc>
      </w:tr>
      <w:tr w:rsidR="00D16488" w:rsidRPr="00D16488" w:rsidTr="00D16488">
        <w:trPr>
          <w:trHeight w:val="624"/>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lastRenderedPageBreak/>
              <w:t>Мероприятия по обеспечению пожарной безопасности муниципальных объектов</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10</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Ц810470280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9 500,00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8 500,00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10</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Ц810470280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200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4 000,00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3 000,00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10</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Ц810470280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240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4 000,00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3 000,00</w:t>
            </w:r>
          </w:p>
        </w:tc>
      </w:tr>
      <w:tr w:rsidR="00D16488" w:rsidRPr="00D16488" w:rsidTr="00D16488">
        <w:trPr>
          <w:trHeight w:val="31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10</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Ц810470280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800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5 500,00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5 500,00</w:t>
            </w:r>
          </w:p>
        </w:tc>
      </w:tr>
      <w:tr w:rsidR="00D16488" w:rsidRPr="00D16488" w:rsidTr="00D16488">
        <w:trPr>
          <w:trHeight w:val="31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10</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Ц810470280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850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5 500,00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5 500,00</w:t>
            </w:r>
          </w:p>
        </w:tc>
      </w:tr>
      <w:tr w:rsidR="00D16488" w:rsidRPr="00D16488" w:rsidTr="00D16488">
        <w:trPr>
          <w:trHeight w:val="31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Национальная экономика</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1 132 600,00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1 423 400,00</w:t>
            </w:r>
          </w:p>
        </w:tc>
      </w:tr>
      <w:tr w:rsidR="00D16488" w:rsidRPr="00D16488" w:rsidTr="00D16488">
        <w:trPr>
          <w:trHeight w:val="31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09</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1 132 600,00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1 423 400,00</w:t>
            </w:r>
          </w:p>
        </w:tc>
      </w:tr>
      <w:tr w:rsidR="00D16488" w:rsidRPr="00D16488" w:rsidTr="00D16488">
        <w:trPr>
          <w:trHeight w:val="624"/>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Муниципальная программа "Развитие транспортной системы"</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09</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Ч200000000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1 132 600,00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1 423 400,00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09</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Ч210000000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1 132 600,00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1 423 400,00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09</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Ч210300000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1 132 600,00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1 423 400,00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Содержание автомобильных дорог общего пользования местного значения в границах населенных пунктов поселений</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09</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Ч210374250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428 400,00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406 500,00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09</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Ч210374250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200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428 400,00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406 500,00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09</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Ч210374250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240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428 400,00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406 500,00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09</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Ч2103S4191</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386 100,00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698 800,00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09</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Ч2103S4191</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200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386 100,00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698 800,00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09</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Ч2103S4191</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240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386 100,00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698 800,00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09</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Ч2103S4192</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318 100,00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318 100,00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09</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Ч2103S4192</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200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318 100,00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318 100,00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lastRenderedPageBreak/>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09</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Ч2103S4192</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240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318 100,00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318 100,00</w:t>
            </w:r>
          </w:p>
        </w:tc>
      </w:tr>
      <w:tr w:rsidR="00D16488" w:rsidRPr="00D16488" w:rsidTr="00D16488">
        <w:trPr>
          <w:trHeight w:val="31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05</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238 100,00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238 100,00</w:t>
            </w:r>
          </w:p>
        </w:tc>
      </w:tr>
      <w:tr w:rsidR="00D16488" w:rsidRPr="00D16488" w:rsidTr="00D16488">
        <w:trPr>
          <w:trHeight w:val="31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Благоустройство</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05</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238 100,00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238 100,00</w:t>
            </w:r>
          </w:p>
        </w:tc>
      </w:tr>
      <w:tr w:rsidR="00D16488" w:rsidRPr="00D16488" w:rsidTr="00D16488">
        <w:trPr>
          <w:trHeight w:val="624"/>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Муниципальная  программа "Формирование современной городской среды на территории"</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05</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A500000000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238 100,00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238 100,00</w:t>
            </w:r>
          </w:p>
        </w:tc>
      </w:tr>
      <w:tr w:rsidR="00D16488" w:rsidRPr="00D16488" w:rsidTr="00D16488">
        <w:trPr>
          <w:trHeight w:val="1248"/>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 xml:space="preserve">Подпрограмма "Благоустройство дворовых и </w:t>
            </w:r>
            <w:proofErr w:type="spellStart"/>
            <w:r w:rsidRPr="00D16488">
              <w:rPr>
                <w:color w:val="000000"/>
                <w:sz w:val="20"/>
                <w:szCs w:val="20"/>
              </w:rPr>
              <w:t>общественых</w:t>
            </w:r>
            <w:proofErr w:type="spellEnd"/>
            <w:r w:rsidRPr="00D16488">
              <w:rPr>
                <w:color w:val="000000"/>
                <w:sz w:val="20"/>
                <w:szCs w:val="20"/>
              </w:rPr>
              <w:t xml:space="preserve"> территорий" муниципальной программы "Формирование современной городской среды на территории"</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05</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A510000000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238 100,00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238 100,00</w:t>
            </w:r>
          </w:p>
        </w:tc>
      </w:tr>
      <w:tr w:rsidR="00D16488" w:rsidRPr="00D16488" w:rsidTr="00D16488">
        <w:trPr>
          <w:trHeight w:val="624"/>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Основное мероприятие "Содействие благоустройству населенных пунктов"</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05</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A510200000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238 100,00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238 100,00</w:t>
            </w:r>
          </w:p>
        </w:tc>
      </w:tr>
      <w:tr w:rsidR="00D16488" w:rsidRPr="00D16488" w:rsidTr="00D16488">
        <w:trPr>
          <w:trHeight w:val="31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Уличное освещение</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05</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A510277400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238 100,00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238 100,00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05</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A510277400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200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238 100,00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238 100,00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05</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03</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A510277400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240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238 100,00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238 100,00</w:t>
            </w:r>
          </w:p>
        </w:tc>
      </w:tr>
      <w:tr w:rsidR="00D16488" w:rsidRPr="00D16488" w:rsidTr="00D16488">
        <w:trPr>
          <w:trHeight w:val="31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Культура, кинематография</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08</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1 351 000,00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1 277 260,00</w:t>
            </w:r>
          </w:p>
        </w:tc>
      </w:tr>
      <w:tr w:rsidR="00D16488" w:rsidRPr="00D16488" w:rsidTr="00D16488">
        <w:trPr>
          <w:trHeight w:val="31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Культура</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08</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1 130 300,00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1 056 560,00</w:t>
            </w:r>
          </w:p>
        </w:tc>
      </w:tr>
      <w:tr w:rsidR="00D16488" w:rsidRPr="00D16488" w:rsidTr="00D16488">
        <w:trPr>
          <w:trHeight w:val="624"/>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Муниципальная программа "Развитие культуры и туризма"</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08</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Ц400000000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1 130 300,00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1 056 560,00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Подпрограмма "Развитие культуры " муниципальной программы "Развитие культуры и туризма"</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08</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Ц410000000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1 130 300,00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1 056 560,00</w:t>
            </w:r>
          </w:p>
        </w:tc>
      </w:tr>
      <w:tr w:rsidR="00D16488" w:rsidRPr="00D16488" w:rsidTr="00D16488">
        <w:trPr>
          <w:trHeight w:val="624"/>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Основное мероприятие "Сохранение и развитие народного творчества"</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08</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Ц410700000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1 130 300,00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1 056 560,00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 xml:space="preserve">Обеспечение деятельности учреждений в сфере </w:t>
            </w:r>
            <w:proofErr w:type="spellStart"/>
            <w:r w:rsidRPr="00D16488">
              <w:rPr>
                <w:color w:val="000000"/>
                <w:sz w:val="20"/>
                <w:szCs w:val="20"/>
              </w:rPr>
              <w:t>культурно-досугового</w:t>
            </w:r>
            <w:proofErr w:type="spellEnd"/>
            <w:r w:rsidRPr="00D16488">
              <w:rPr>
                <w:color w:val="000000"/>
                <w:sz w:val="20"/>
                <w:szCs w:val="20"/>
              </w:rPr>
              <w:t xml:space="preserve"> обслуживания населения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08</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Ц410740390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1 130 300,00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1 056 560,00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08</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Ц410740390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200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545 900,00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472 160,00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08</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Ц410740390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240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545 900,00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472 160,00</w:t>
            </w:r>
          </w:p>
        </w:tc>
      </w:tr>
      <w:tr w:rsidR="00D16488" w:rsidRPr="00D16488" w:rsidTr="00D16488">
        <w:trPr>
          <w:trHeight w:val="31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Межбюджетные трансферты</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08</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Ц410740390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500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584 400,00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584 400,00</w:t>
            </w:r>
          </w:p>
        </w:tc>
      </w:tr>
      <w:tr w:rsidR="00D16488" w:rsidRPr="00D16488" w:rsidTr="00D16488">
        <w:trPr>
          <w:trHeight w:val="31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08</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01</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Ц410740390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540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584 400,00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584 400,00</w:t>
            </w:r>
          </w:p>
        </w:tc>
      </w:tr>
      <w:tr w:rsidR="00D16488" w:rsidRPr="00D16488" w:rsidTr="00D16488">
        <w:trPr>
          <w:trHeight w:val="624"/>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Другие вопросы в области культуры, кинематографии</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08</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220 700,00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220 700,00</w:t>
            </w:r>
          </w:p>
        </w:tc>
      </w:tr>
      <w:tr w:rsidR="00D16488" w:rsidRPr="00D16488" w:rsidTr="00D16488">
        <w:trPr>
          <w:trHeight w:val="624"/>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Муниципальная программа "Развитие культуры и туризма"</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08</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Ц400000000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220 700,00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220 700,00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lastRenderedPageBreak/>
              <w:t>Подпрограмма "Развитие культуры " муниципальной программы "Развитие культуры и туризма"</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08</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Ц410000000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220 700,00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220 700,00</w:t>
            </w:r>
          </w:p>
        </w:tc>
      </w:tr>
      <w:tr w:rsidR="00D16488" w:rsidRPr="00D16488" w:rsidTr="00D16488">
        <w:trPr>
          <w:trHeight w:val="1560"/>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Основное мероприятие "Создание условий для оказания доступных и качественных услуг государственными учреждениями культуры, архивами и образовательными организациями в сфере культуры и искусства"</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08</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Ц411100000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220 700,00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220 700,00</w:t>
            </w:r>
          </w:p>
        </w:tc>
      </w:tr>
      <w:tr w:rsidR="00D16488" w:rsidRPr="00D16488" w:rsidTr="00D16488">
        <w:trPr>
          <w:trHeight w:val="1560"/>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 xml:space="preserve">Обеспечение деятельности централизованных бухгалтерий, учреждений (центров) </w:t>
            </w:r>
            <w:proofErr w:type="spellStart"/>
            <w:proofErr w:type="gramStart"/>
            <w:r w:rsidRPr="00D16488">
              <w:rPr>
                <w:color w:val="000000"/>
                <w:sz w:val="20"/>
                <w:szCs w:val="20"/>
              </w:rPr>
              <w:t>финансового-производственного</w:t>
            </w:r>
            <w:proofErr w:type="spellEnd"/>
            <w:proofErr w:type="gramEnd"/>
            <w:r w:rsidRPr="00D16488">
              <w:rPr>
                <w:color w:val="000000"/>
                <w:sz w:val="20"/>
                <w:szCs w:val="20"/>
              </w:rPr>
              <w:t xml:space="preserve"> обеспечения, служб инженерно-хозяйственного сопровождения  муниципальных образований</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08</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Ц411140700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220 700,00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220 700,00</w:t>
            </w:r>
          </w:p>
        </w:tc>
      </w:tr>
      <w:tr w:rsidR="00D16488" w:rsidRPr="00D16488" w:rsidTr="00D16488">
        <w:trPr>
          <w:trHeight w:val="187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08</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Ц411140700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100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213 900,00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213 900,00</w:t>
            </w:r>
          </w:p>
        </w:tc>
      </w:tr>
      <w:tr w:rsidR="00D16488" w:rsidRPr="00D16488" w:rsidTr="00D16488">
        <w:trPr>
          <w:trHeight w:val="624"/>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08</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Ц411140700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120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213 900,00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213 900,00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08</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Ц411140700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200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1 000,00</w:t>
            </w:r>
          </w:p>
        </w:tc>
      </w:tr>
      <w:tr w:rsidR="00D16488" w:rsidRPr="00D16488" w:rsidTr="00D16488">
        <w:trPr>
          <w:trHeight w:val="936"/>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08</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Ц411140700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240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1 000,00</w:t>
            </w:r>
          </w:p>
        </w:tc>
      </w:tr>
      <w:tr w:rsidR="00D16488" w:rsidRPr="00D16488" w:rsidTr="00D16488">
        <w:trPr>
          <w:trHeight w:val="31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08</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Ц411140700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800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5 800,00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5 800,00</w:t>
            </w:r>
          </w:p>
        </w:tc>
      </w:tr>
      <w:tr w:rsidR="00D16488" w:rsidRPr="00D16488" w:rsidTr="00D16488">
        <w:trPr>
          <w:trHeight w:val="312"/>
        </w:trPr>
        <w:tc>
          <w:tcPr>
            <w:tcW w:w="4679" w:type="dxa"/>
            <w:gridSpan w:val="2"/>
            <w:tcBorders>
              <w:top w:val="nil"/>
              <w:left w:val="single" w:sz="4" w:space="0" w:color="auto"/>
              <w:bottom w:val="single" w:sz="4" w:space="0" w:color="auto"/>
              <w:right w:val="single" w:sz="4" w:space="0" w:color="auto"/>
            </w:tcBorders>
            <w:shd w:val="clear" w:color="auto" w:fill="auto"/>
            <w:vAlign w:val="bottom"/>
            <w:hideMark/>
          </w:tcPr>
          <w:p w:rsidR="00D16488" w:rsidRPr="00D16488" w:rsidRDefault="00D16488" w:rsidP="00D16488">
            <w:pPr>
              <w:rPr>
                <w:color w:val="000000"/>
                <w:sz w:val="20"/>
                <w:szCs w:val="20"/>
              </w:rPr>
            </w:pPr>
            <w:r w:rsidRPr="00D16488">
              <w:rPr>
                <w:color w:val="000000"/>
                <w:sz w:val="20"/>
                <w:szCs w:val="20"/>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993</w:t>
            </w:r>
          </w:p>
        </w:tc>
        <w:tc>
          <w:tcPr>
            <w:tcW w:w="502"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08</w:t>
            </w:r>
          </w:p>
        </w:tc>
        <w:tc>
          <w:tcPr>
            <w:tcW w:w="490"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04</w:t>
            </w:r>
          </w:p>
        </w:tc>
        <w:tc>
          <w:tcPr>
            <w:tcW w:w="1279"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Ц411140700</w:t>
            </w:r>
          </w:p>
        </w:tc>
        <w:tc>
          <w:tcPr>
            <w:tcW w:w="706"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color w:val="000000"/>
                <w:sz w:val="20"/>
                <w:szCs w:val="20"/>
              </w:rPr>
            </w:pPr>
            <w:r w:rsidRPr="00D16488">
              <w:rPr>
                <w:color w:val="000000"/>
                <w:sz w:val="20"/>
                <w:szCs w:val="20"/>
              </w:rPr>
              <w:t>850</w:t>
            </w:r>
          </w:p>
        </w:tc>
        <w:tc>
          <w:tcPr>
            <w:tcW w:w="1417" w:type="dxa"/>
            <w:gridSpan w:val="4"/>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5 800,00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right"/>
              <w:rPr>
                <w:color w:val="000000"/>
                <w:sz w:val="20"/>
                <w:szCs w:val="20"/>
              </w:rPr>
            </w:pPr>
            <w:r w:rsidRPr="00D16488">
              <w:rPr>
                <w:color w:val="000000"/>
                <w:sz w:val="20"/>
                <w:szCs w:val="20"/>
              </w:rPr>
              <w:t>5 800,00</w:t>
            </w:r>
          </w:p>
        </w:tc>
      </w:tr>
    </w:tbl>
    <w:p w:rsidR="002D4A64" w:rsidRDefault="002D4A64">
      <w:pPr>
        <w:rPr>
          <w:sz w:val="20"/>
          <w:szCs w:val="20"/>
        </w:rPr>
      </w:pPr>
    </w:p>
    <w:tbl>
      <w:tblPr>
        <w:tblW w:w="9820" w:type="dxa"/>
        <w:tblInd w:w="96" w:type="dxa"/>
        <w:tblLook w:val="04A0"/>
      </w:tblPr>
      <w:tblGrid>
        <w:gridCol w:w="2420"/>
        <w:gridCol w:w="3500"/>
        <w:gridCol w:w="1300"/>
        <w:gridCol w:w="1157"/>
        <w:gridCol w:w="1443"/>
      </w:tblGrid>
      <w:tr w:rsidR="00D16488" w:rsidRPr="00D16488" w:rsidTr="00D16488">
        <w:trPr>
          <w:trHeight w:val="420"/>
        </w:trPr>
        <w:tc>
          <w:tcPr>
            <w:tcW w:w="2420" w:type="dxa"/>
            <w:tcBorders>
              <w:top w:val="nil"/>
              <w:left w:val="nil"/>
              <w:bottom w:val="nil"/>
              <w:right w:val="nil"/>
            </w:tcBorders>
            <w:shd w:val="clear" w:color="auto" w:fill="auto"/>
            <w:noWrap/>
            <w:vAlign w:val="bottom"/>
            <w:hideMark/>
          </w:tcPr>
          <w:p w:rsidR="00D16488" w:rsidRPr="00D16488" w:rsidRDefault="00D16488" w:rsidP="00D16488">
            <w:pPr>
              <w:rPr>
                <w:rFonts w:ascii="Arial" w:hAnsi="Arial" w:cs="Arial"/>
                <w:sz w:val="20"/>
                <w:szCs w:val="20"/>
              </w:rPr>
            </w:pPr>
          </w:p>
        </w:tc>
        <w:tc>
          <w:tcPr>
            <w:tcW w:w="3500" w:type="dxa"/>
            <w:tcBorders>
              <w:top w:val="nil"/>
              <w:left w:val="nil"/>
              <w:bottom w:val="nil"/>
              <w:right w:val="nil"/>
            </w:tcBorders>
            <w:shd w:val="clear" w:color="auto" w:fill="auto"/>
            <w:noWrap/>
            <w:vAlign w:val="bottom"/>
            <w:hideMark/>
          </w:tcPr>
          <w:p w:rsidR="00D16488" w:rsidRPr="00D16488" w:rsidRDefault="00D16488" w:rsidP="00D16488">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D16488" w:rsidRPr="00D16488" w:rsidRDefault="00D16488" w:rsidP="00D16488">
            <w:pPr>
              <w:jc w:val="center"/>
              <w:rPr>
                <w:sz w:val="20"/>
                <w:szCs w:val="20"/>
              </w:rPr>
            </w:pPr>
          </w:p>
        </w:tc>
        <w:tc>
          <w:tcPr>
            <w:tcW w:w="2600" w:type="dxa"/>
            <w:gridSpan w:val="2"/>
            <w:tcBorders>
              <w:top w:val="nil"/>
              <w:left w:val="nil"/>
              <w:bottom w:val="nil"/>
              <w:right w:val="nil"/>
            </w:tcBorders>
            <w:shd w:val="clear" w:color="auto" w:fill="auto"/>
            <w:noWrap/>
            <w:vAlign w:val="bottom"/>
            <w:hideMark/>
          </w:tcPr>
          <w:p w:rsidR="00D16488" w:rsidRPr="00D16488" w:rsidRDefault="00D16488" w:rsidP="00D16488">
            <w:pPr>
              <w:jc w:val="right"/>
              <w:rPr>
                <w:sz w:val="16"/>
                <w:szCs w:val="16"/>
              </w:rPr>
            </w:pPr>
            <w:r w:rsidRPr="00D16488">
              <w:rPr>
                <w:sz w:val="16"/>
                <w:szCs w:val="16"/>
              </w:rPr>
              <w:t>Приложение 11</w:t>
            </w:r>
          </w:p>
        </w:tc>
      </w:tr>
      <w:tr w:rsidR="00D16488" w:rsidRPr="00D16488" w:rsidTr="00D16488">
        <w:trPr>
          <w:trHeight w:val="1725"/>
        </w:trPr>
        <w:tc>
          <w:tcPr>
            <w:tcW w:w="2420" w:type="dxa"/>
            <w:tcBorders>
              <w:top w:val="nil"/>
              <w:left w:val="nil"/>
              <w:bottom w:val="nil"/>
              <w:right w:val="nil"/>
            </w:tcBorders>
            <w:shd w:val="clear" w:color="auto" w:fill="auto"/>
            <w:noWrap/>
            <w:vAlign w:val="bottom"/>
            <w:hideMark/>
          </w:tcPr>
          <w:p w:rsidR="00D16488" w:rsidRPr="00D16488" w:rsidRDefault="00D16488" w:rsidP="00D16488">
            <w:pPr>
              <w:rPr>
                <w:rFonts w:ascii="Arial" w:hAnsi="Arial" w:cs="Arial"/>
                <w:sz w:val="20"/>
                <w:szCs w:val="20"/>
              </w:rPr>
            </w:pPr>
          </w:p>
        </w:tc>
        <w:tc>
          <w:tcPr>
            <w:tcW w:w="3500" w:type="dxa"/>
            <w:tcBorders>
              <w:top w:val="nil"/>
              <w:left w:val="nil"/>
              <w:bottom w:val="nil"/>
              <w:right w:val="nil"/>
            </w:tcBorders>
            <w:shd w:val="clear" w:color="auto" w:fill="auto"/>
            <w:vAlign w:val="center"/>
            <w:hideMark/>
          </w:tcPr>
          <w:p w:rsidR="00D16488" w:rsidRPr="00D16488" w:rsidRDefault="00D16488" w:rsidP="00D16488">
            <w:pPr>
              <w:rPr>
                <w:sz w:val="14"/>
                <w:szCs w:val="14"/>
              </w:rPr>
            </w:pPr>
          </w:p>
        </w:tc>
        <w:tc>
          <w:tcPr>
            <w:tcW w:w="3900" w:type="dxa"/>
            <w:gridSpan w:val="3"/>
            <w:tcBorders>
              <w:top w:val="nil"/>
              <w:left w:val="nil"/>
              <w:bottom w:val="nil"/>
              <w:right w:val="nil"/>
            </w:tcBorders>
            <w:shd w:val="clear" w:color="auto" w:fill="auto"/>
            <w:vAlign w:val="bottom"/>
            <w:hideMark/>
          </w:tcPr>
          <w:p w:rsidR="00D16488" w:rsidRPr="00D16488" w:rsidRDefault="00D16488" w:rsidP="00D16488">
            <w:pPr>
              <w:jc w:val="both"/>
              <w:rPr>
                <w:sz w:val="16"/>
                <w:szCs w:val="16"/>
              </w:rPr>
            </w:pPr>
            <w:r w:rsidRPr="00D16488">
              <w:rPr>
                <w:sz w:val="16"/>
                <w:szCs w:val="16"/>
              </w:rPr>
              <w:t xml:space="preserve">к решению Собрания депутатов Убеевского сельского поселения Красноармейского района Чувашской Республики "О </w:t>
            </w:r>
            <w:proofErr w:type="gramStart"/>
            <w:r w:rsidRPr="00D16488">
              <w:rPr>
                <w:sz w:val="16"/>
                <w:szCs w:val="16"/>
              </w:rPr>
              <w:t>бюджете</w:t>
            </w:r>
            <w:proofErr w:type="gramEnd"/>
            <w:r w:rsidRPr="00D16488">
              <w:rPr>
                <w:sz w:val="16"/>
                <w:szCs w:val="16"/>
              </w:rPr>
              <w:t xml:space="preserve"> Убеевского сельского поселения Красноармейского района Чувашской Республики на 2020 год и на плановый период 2021 и 2022 годов"</w:t>
            </w:r>
          </w:p>
        </w:tc>
      </w:tr>
      <w:tr w:rsidR="00D16488" w:rsidRPr="00D16488" w:rsidTr="00D16488">
        <w:trPr>
          <w:trHeight w:val="600"/>
        </w:trPr>
        <w:tc>
          <w:tcPr>
            <w:tcW w:w="2420" w:type="dxa"/>
            <w:tcBorders>
              <w:top w:val="nil"/>
              <w:left w:val="nil"/>
              <w:bottom w:val="nil"/>
              <w:right w:val="nil"/>
            </w:tcBorders>
            <w:shd w:val="clear" w:color="auto" w:fill="auto"/>
            <w:noWrap/>
            <w:vAlign w:val="bottom"/>
            <w:hideMark/>
          </w:tcPr>
          <w:p w:rsidR="00D16488" w:rsidRPr="00D16488" w:rsidRDefault="00D16488" w:rsidP="00D16488">
            <w:pPr>
              <w:rPr>
                <w:rFonts w:ascii="Arial" w:hAnsi="Arial" w:cs="Arial"/>
                <w:sz w:val="20"/>
                <w:szCs w:val="20"/>
              </w:rPr>
            </w:pPr>
          </w:p>
        </w:tc>
        <w:tc>
          <w:tcPr>
            <w:tcW w:w="3500" w:type="dxa"/>
            <w:tcBorders>
              <w:top w:val="nil"/>
              <w:left w:val="nil"/>
              <w:bottom w:val="nil"/>
              <w:right w:val="nil"/>
            </w:tcBorders>
            <w:shd w:val="clear" w:color="auto" w:fill="auto"/>
            <w:noWrap/>
            <w:vAlign w:val="bottom"/>
            <w:hideMark/>
          </w:tcPr>
          <w:p w:rsidR="00D16488" w:rsidRPr="00D16488" w:rsidRDefault="00D16488" w:rsidP="00D16488">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D16488" w:rsidRPr="00D16488" w:rsidRDefault="00D16488" w:rsidP="00D16488">
            <w:pPr>
              <w:jc w:val="center"/>
              <w:rPr>
                <w:sz w:val="20"/>
                <w:szCs w:val="20"/>
              </w:rPr>
            </w:pPr>
          </w:p>
        </w:tc>
        <w:tc>
          <w:tcPr>
            <w:tcW w:w="1157" w:type="dxa"/>
            <w:tcBorders>
              <w:top w:val="nil"/>
              <w:left w:val="nil"/>
              <w:bottom w:val="nil"/>
              <w:right w:val="nil"/>
            </w:tcBorders>
            <w:shd w:val="clear" w:color="auto" w:fill="auto"/>
            <w:noWrap/>
            <w:vAlign w:val="bottom"/>
            <w:hideMark/>
          </w:tcPr>
          <w:p w:rsidR="00D16488" w:rsidRPr="00D16488" w:rsidRDefault="00D16488" w:rsidP="00D16488">
            <w:pPr>
              <w:jc w:val="center"/>
              <w:rPr>
                <w:sz w:val="20"/>
                <w:szCs w:val="20"/>
              </w:rPr>
            </w:pPr>
          </w:p>
        </w:tc>
        <w:tc>
          <w:tcPr>
            <w:tcW w:w="1443" w:type="dxa"/>
            <w:tcBorders>
              <w:top w:val="nil"/>
              <w:left w:val="nil"/>
              <w:bottom w:val="nil"/>
              <w:right w:val="nil"/>
            </w:tcBorders>
            <w:shd w:val="clear" w:color="auto" w:fill="auto"/>
            <w:noWrap/>
            <w:vAlign w:val="bottom"/>
            <w:hideMark/>
          </w:tcPr>
          <w:p w:rsidR="00D16488" w:rsidRPr="00D16488" w:rsidRDefault="00D16488" w:rsidP="00D16488">
            <w:pPr>
              <w:jc w:val="center"/>
              <w:rPr>
                <w:sz w:val="20"/>
                <w:szCs w:val="20"/>
              </w:rPr>
            </w:pPr>
          </w:p>
        </w:tc>
      </w:tr>
      <w:tr w:rsidR="00D16488" w:rsidRPr="00D16488" w:rsidTr="00D16488">
        <w:trPr>
          <w:trHeight w:val="975"/>
        </w:trPr>
        <w:tc>
          <w:tcPr>
            <w:tcW w:w="9820" w:type="dxa"/>
            <w:gridSpan w:val="5"/>
            <w:tcBorders>
              <w:top w:val="nil"/>
              <w:left w:val="nil"/>
              <w:bottom w:val="nil"/>
              <w:right w:val="nil"/>
            </w:tcBorders>
            <w:shd w:val="clear" w:color="auto" w:fill="auto"/>
            <w:vAlign w:val="center"/>
            <w:hideMark/>
          </w:tcPr>
          <w:p w:rsidR="00D16488" w:rsidRPr="00D16488" w:rsidRDefault="00D16488" w:rsidP="00D16488">
            <w:pPr>
              <w:jc w:val="center"/>
              <w:rPr>
                <w:b/>
                <w:bCs/>
              </w:rPr>
            </w:pPr>
            <w:r w:rsidRPr="00D16488">
              <w:rPr>
                <w:b/>
                <w:bCs/>
              </w:rPr>
              <w:t>Источники внутреннего финансирования дефицита бюджета Убеевского сельского поселения Красноармейского  района Чувашской Республики на 2020 год и на плановый период 2021 и 2022 годов</w:t>
            </w:r>
          </w:p>
        </w:tc>
      </w:tr>
      <w:tr w:rsidR="00D16488" w:rsidRPr="00D16488" w:rsidTr="00D16488">
        <w:trPr>
          <w:trHeight w:val="375"/>
        </w:trPr>
        <w:tc>
          <w:tcPr>
            <w:tcW w:w="2420" w:type="dxa"/>
            <w:tcBorders>
              <w:top w:val="nil"/>
              <w:left w:val="nil"/>
              <w:bottom w:val="nil"/>
              <w:right w:val="nil"/>
            </w:tcBorders>
            <w:shd w:val="clear" w:color="auto" w:fill="auto"/>
            <w:noWrap/>
            <w:vAlign w:val="bottom"/>
            <w:hideMark/>
          </w:tcPr>
          <w:p w:rsidR="00D16488" w:rsidRPr="00D16488" w:rsidRDefault="00D16488" w:rsidP="00D16488">
            <w:pPr>
              <w:rPr>
                <w:rFonts w:ascii="Arial" w:hAnsi="Arial" w:cs="Arial"/>
                <w:sz w:val="20"/>
                <w:szCs w:val="20"/>
              </w:rPr>
            </w:pPr>
          </w:p>
        </w:tc>
        <w:tc>
          <w:tcPr>
            <w:tcW w:w="3500" w:type="dxa"/>
            <w:tcBorders>
              <w:top w:val="nil"/>
              <w:left w:val="nil"/>
              <w:bottom w:val="nil"/>
              <w:right w:val="nil"/>
            </w:tcBorders>
            <w:shd w:val="clear" w:color="auto" w:fill="auto"/>
            <w:noWrap/>
            <w:vAlign w:val="bottom"/>
            <w:hideMark/>
          </w:tcPr>
          <w:p w:rsidR="00D16488" w:rsidRPr="00D16488" w:rsidRDefault="00D16488" w:rsidP="00D16488">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D16488" w:rsidRPr="00D16488" w:rsidRDefault="00D16488" w:rsidP="00D16488">
            <w:pPr>
              <w:jc w:val="right"/>
              <w:rPr>
                <w:sz w:val="20"/>
                <w:szCs w:val="20"/>
              </w:rPr>
            </w:pPr>
          </w:p>
        </w:tc>
        <w:tc>
          <w:tcPr>
            <w:tcW w:w="1157" w:type="dxa"/>
            <w:tcBorders>
              <w:top w:val="nil"/>
              <w:left w:val="nil"/>
              <w:bottom w:val="nil"/>
              <w:right w:val="nil"/>
            </w:tcBorders>
            <w:shd w:val="clear" w:color="auto" w:fill="auto"/>
            <w:noWrap/>
            <w:vAlign w:val="bottom"/>
            <w:hideMark/>
          </w:tcPr>
          <w:p w:rsidR="00D16488" w:rsidRPr="00D16488" w:rsidRDefault="00D16488" w:rsidP="00D16488">
            <w:pPr>
              <w:rPr>
                <w:sz w:val="20"/>
                <w:szCs w:val="20"/>
              </w:rPr>
            </w:pPr>
          </w:p>
        </w:tc>
        <w:tc>
          <w:tcPr>
            <w:tcW w:w="1443" w:type="dxa"/>
            <w:tcBorders>
              <w:top w:val="nil"/>
              <w:left w:val="nil"/>
              <w:bottom w:val="nil"/>
              <w:right w:val="nil"/>
            </w:tcBorders>
            <w:shd w:val="clear" w:color="auto" w:fill="auto"/>
            <w:noWrap/>
            <w:vAlign w:val="bottom"/>
            <w:hideMark/>
          </w:tcPr>
          <w:p w:rsidR="00D16488" w:rsidRPr="00D16488" w:rsidRDefault="00D16488" w:rsidP="00D16488">
            <w:pPr>
              <w:jc w:val="right"/>
              <w:rPr>
                <w:sz w:val="20"/>
                <w:szCs w:val="20"/>
              </w:rPr>
            </w:pPr>
            <w:r w:rsidRPr="00D16488">
              <w:rPr>
                <w:sz w:val="20"/>
                <w:szCs w:val="20"/>
              </w:rPr>
              <w:t>( в рублях)</w:t>
            </w:r>
          </w:p>
        </w:tc>
      </w:tr>
      <w:tr w:rsidR="00D16488" w:rsidRPr="00D16488" w:rsidTr="00D16488">
        <w:trPr>
          <w:trHeight w:val="375"/>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6488" w:rsidRPr="00D16488" w:rsidRDefault="00D16488" w:rsidP="00D16488">
            <w:pPr>
              <w:jc w:val="center"/>
              <w:rPr>
                <w:sz w:val="20"/>
                <w:szCs w:val="20"/>
              </w:rPr>
            </w:pPr>
            <w:r w:rsidRPr="00D16488">
              <w:rPr>
                <w:sz w:val="20"/>
                <w:szCs w:val="20"/>
              </w:rPr>
              <w:t>Код бюджетной классификации Российской Федерации</w:t>
            </w:r>
          </w:p>
        </w:tc>
        <w:tc>
          <w:tcPr>
            <w:tcW w:w="3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6488" w:rsidRPr="00D16488" w:rsidRDefault="00D16488" w:rsidP="00D16488">
            <w:pPr>
              <w:jc w:val="center"/>
              <w:rPr>
                <w:sz w:val="20"/>
                <w:szCs w:val="20"/>
              </w:rPr>
            </w:pPr>
            <w:r w:rsidRPr="00D16488">
              <w:rPr>
                <w:sz w:val="20"/>
                <w:szCs w:val="20"/>
              </w:rPr>
              <w:t xml:space="preserve">Наименование </w:t>
            </w:r>
          </w:p>
        </w:tc>
        <w:tc>
          <w:tcPr>
            <w:tcW w:w="39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16488" w:rsidRPr="00D16488" w:rsidRDefault="00D16488" w:rsidP="00D16488">
            <w:pPr>
              <w:jc w:val="center"/>
              <w:rPr>
                <w:sz w:val="20"/>
                <w:szCs w:val="20"/>
              </w:rPr>
            </w:pPr>
            <w:r w:rsidRPr="00D16488">
              <w:rPr>
                <w:sz w:val="20"/>
                <w:szCs w:val="20"/>
              </w:rPr>
              <w:t>Сумма</w:t>
            </w:r>
          </w:p>
        </w:tc>
      </w:tr>
      <w:tr w:rsidR="00D16488" w:rsidRPr="00D16488" w:rsidTr="00D16488">
        <w:trPr>
          <w:trHeight w:val="600"/>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D16488" w:rsidRPr="00D16488" w:rsidRDefault="00D16488" w:rsidP="00D16488">
            <w:pPr>
              <w:rPr>
                <w:sz w:val="20"/>
                <w:szCs w:val="20"/>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D16488" w:rsidRPr="00D16488" w:rsidRDefault="00D16488" w:rsidP="00D16488">
            <w:pPr>
              <w:rPr>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D16488" w:rsidRPr="00D16488" w:rsidRDefault="00D16488" w:rsidP="00D16488">
            <w:pPr>
              <w:jc w:val="center"/>
              <w:rPr>
                <w:sz w:val="20"/>
                <w:szCs w:val="20"/>
              </w:rPr>
            </w:pPr>
            <w:r w:rsidRPr="00D16488">
              <w:rPr>
                <w:sz w:val="20"/>
                <w:szCs w:val="20"/>
              </w:rPr>
              <w:t>2020 год</w:t>
            </w:r>
          </w:p>
        </w:tc>
        <w:tc>
          <w:tcPr>
            <w:tcW w:w="1157" w:type="dxa"/>
            <w:tcBorders>
              <w:top w:val="nil"/>
              <w:left w:val="nil"/>
              <w:bottom w:val="single" w:sz="4" w:space="0" w:color="auto"/>
              <w:right w:val="single" w:sz="4" w:space="0" w:color="auto"/>
            </w:tcBorders>
            <w:shd w:val="clear" w:color="auto" w:fill="auto"/>
            <w:noWrap/>
            <w:vAlign w:val="center"/>
            <w:hideMark/>
          </w:tcPr>
          <w:p w:rsidR="00D16488" w:rsidRPr="00D16488" w:rsidRDefault="00D16488" w:rsidP="00D16488">
            <w:pPr>
              <w:jc w:val="center"/>
              <w:rPr>
                <w:sz w:val="20"/>
                <w:szCs w:val="20"/>
              </w:rPr>
            </w:pPr>
            <w:r w:rsidRPr="00D16488">
              <w:rPr>
                <w:sz w:val="20"/>
                <w:szCs w:val="20"/>
              </w:rPr>
              <w:t>2021 год</w:t>
            </w:r>
          </w:p>
        </w:tc>
        <w:tc>
          <w:tcPr>
            <w:tcW w:w="1443" w:type="dxa"/>
            <w:tcBorders>
              <w:top w:val="nil"/>
              <w:left w:val="nil"/>
              <w:bottom w:val="single" w:sz="4" w:space="0" w:color="auto"/>
              <w:right w:val="single" w:sz="4" w:space="0" w:color="auto"/>
            </w:tcBorders>
            <w:shd w:val="clear" w:color="auto" w:fill="auto"/>
            <w:noWrap/>
            <w:vAlign w:val="center"/>
            <w:hideMark/>
          </w:tcPr>
          <w:p w:rsidR="00D16488" w:rsidRPr="00D16488" w:rsidRDefault="00D16488" w:rsidP="00D16488">
            <w:pPr>
              <w:jc w:val="center"/>
              <w:rPr>
                <w:sz w:val="20"/>
                <w:szCs w:val="20"/>
              </w:rPr>
            </w:pPr>
            <w:r w:rsidRPr="00D16488">
              <w:rPr>
                <w:sz w:val="20"/>
                <w:szCs w:val="20"/>
              </w:rPr>
              <w:t>2022 год</w:t>
            </w:r>
          </w:p>
        </w:tc>
      </w:tr>
      <w:tr w:rsidR="00D16488" w:rsidRPr="00D16488" w:rsidTr="00D16488">
        <w:trPr>
          <w:trHeight w:val="52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D16488" w:rsidRPr="00D16488" w:rsidRDefault="00D16488" w:rsidP="00D16488">
            <w:pPr>
              <w:jc w:val="center"/>
              <w:rPr>
                <w:sz w:val="20"/>
                <w:szCs w:val="20"/>
              </w:rPr>
            </w:pPr>
            <w:r w:rsidRPr="00D16488">
              <w:rPr>
                <w:sz w:val="20"/>
                <w:szCs w:val="20"/>
              </w:rPr>
              <w:lastRenderedPageBreak/>
              <w:t xml:space="preserve">000 01 02 00 </w:t>
            </w:r>
            <w:proofErr w:type="spellStart"/>
            <w:r w:rsidRPr="00D16488">
              <w:rPr>
                <w:sz w:val="20"/>
                <w:szCs w:val="20"/>
              </w:rPr>
              <w:t>00</w:t>
            </w:r>
            <w:proofErr w:type="spellEnd"/>
            <w:r w:rsidRPr="00D16488">
              <w:rPr>
                <w:sz w:val="20"/>
                <w:szCs w:val="20"/>
              </w:rPr>
              <w:t xml:space="preserve"> </w:t>
            </w:r>
            <w:proofErr w:type="spellStart"/>
            <w:r w:rsidRPr="00D16488">
              <w:rPr>
                <w:sz w:val="20"/>
                <w:szCs w:val="20"/>
              </w:rPr>
              <w:t>00</w:t>
            </w:r>
            <w:proofErr w:type="spellEnd"/>
            <w:r w:rsidRPr="00D16488">
              <w:rPr>
                <w:sz w:val="20"/>
                <w:szCs w:val="20"/>
              </w:rPr>
              <w:t xml:space="preserve"> 0000 000</w:t>
            </w:r>
          </w:p>
        </w:tc>
        <w:tc>
          <w:tcPr>
            <w:tcW w:w="3500"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both"/>
              <w:rPr>
                <w:sz w:val="20"/>
                <w:szCs w:val="20"/>
              </w:rPr>
            </w:pPr>
            <w:r w:rsidRPr="00D16488">
              <w:rPr>
                <w:sz w:val="20"/>
                <w:szCs w:val="20"/>
              </w:rPr>
              <w:t>Кредиты кредитных организаций в валюте Российской Федерации</w:t>
            </w:r>
          </w:p>
        </w:tc>
        <w:tc>
          <w:tcPr>
            <w:tcW w:w="1300"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center"/>
              <w:rPr>
                <w:sz w:val="20"/>
                <w:szCs w:val="20"/>
              </w:rPr>
            </w:pPr>
            <w:r w:rsidRPr="00D16488">
              <w:rPr>
                <w:sz w:val="20"/>
                <w:szCs w:val="20"/>
              </w:rPr>
              <w:t>0</w:t>
            </w:r>
          </w:p>
        </w:tc>
        <w:tc>
          <w:tcPr>
            <w:tcW w:w="1157" w:type="dxa"/>
            <w:tcBorders>
              <w:top w:val="nil"/>
              <w:left w:val="nil"/>
              <w:bottom w:val="single" w:sz="4" w:space="0" w:color="auto"/>
              <w:right w:val="single" w:sz="4" w:space="0" w:color="auto"/>
            </w:tcBorders>
            <w:shd w:val="clear" w:color="auto" w:fill="auto"/>
            <w:noWrap/>
            <w:vAlign w:val="bottom"/>
            <w:hideMark/>
          </w:tcPr>
          <w:p w:rsidR="00D16488" w:rsidRPr="00D16488" w:rsidRDefault="00D16488" w:rsidP="00D16488">
            <w:pPr>
              <w:jc w:val="center"/>
              <w:rPr>
                <w:sz w:val="20"/>
                <w:szCs w:val="20"/>
              </w:rPr>
            </w:pPr>
            <w:r w:rsidRPr="00D16488">
              <w:rPr>
                <w:sz w:val="20"/>
                <w:szCs w:val="20"/>
              </w:rPr>
              <w:t>0</w:t>
            </w:r>
          </w:p>
        </w:tc>
        <w:tc>
          <w:tcPr>
            <w:tcW w:w="1443" w:type="dxa"/>
            <w:tcBorders>
              <w:top w:val="nil"/>
              <w:left w:val="nil"/>
              <w:bottom w:val="single" w:sz="4" w:space="0" w:color="auto"/>
              <w:right w:val="single" w:sz="4" w:space="0" w:color="auto"/>
            </w:tcBorders>
            <w:shd w:val="clear" w:color="auto" w:fill="auto"/>
            <w:noWrap/>
            <w:vAlign w:val="bottom"/>
            <w:hideMark/>
          </w:tcPr>
          <w:p w:rsidR="00D16488" w:rsidRPr="00D16488" w:rsidRDefault="00D16488" w:rsidP="00D16488">
            <w:pPr>
              <w:jc w:val="center"/>
              <w:rPr>
                <w:sz w:val="20"/>
                <w:szCs w:val="20"/>
              </w:rPr>
            </w:pPr>
            <w:r w:rsidRPr="00D16488">
              <w:rPr>
                <w:sz w:val="20"/>
                <w:szCs w:val="20"/>
              </w:rPr>
              <w:t>0</w:t>
            </w:r>
          </w:p>
        </w:tc>
      </w:tr>
      <w:tr w:rsidR="00D16488" w:rsidRPr="00D16488" w:rsidTr="00D16488">
        <w:trPr>
          <w:trHeight w:val="540"/>
        </w:trPr>
        <w:tc>
          <w:tcPr>
            <w:tcW w:w="2420" w:type="dxa"/>
            <w:tcBorders>
              <w:top w:val="nil"/>
              <w:left w:val="single" w:sz="4" w:space="0" w:color="auto"/>
              <w:bottom w:val="single" w:sz="4" w:space="0" w:color="auto"/>
              <w:right w:val="single" w:sz="4" w:space="0" w:color="auto"/>
            </w:tcBorders>
            <w:shd w:val="clear" w:color="auto" w:fill="auto"/>
            <w:hideMark/>
          </w:tcPr>
          <w:p w:rsidR="00D16488" w:rsidRPr="00D16488" w:rsidRDefault="00D16488" w:rsidP="00D16488">
            <w:pPr>
              <w:jc w:val="center"/>
              <w:rPr>
                <w:sz w:val="20"/>
                <w:szCs w:val="20"/>
              </w:rPr>
            </w:pPr>
            <w:r w:rsidRPr="00D16488">
              <w:rPr>
                <w:sz w:val="20"/>
                <w:szCs w:val="20"/>
              </w:rPr>
              <w:t xml:space="preserve">000 01 05 00 </w:t>
            </w:r>
            <w:proofErr w:type="spellStart"/>
            <w:r w:rsidRPr="00D16488">
              <w:rPr>
                <w:sz w:val="20"/>
                <w:szCs w:val="20"/>
              </w:rPr>
              <w:t>00</w:t>
            </w:r>
            <w:proofErr w:type="spellEnd"/>
            <w:r w:rsidRPr="00D16488">
              <w:rPr>
                <w:sz w:val="20"/>
                <w:szCs w:val="20"/>
              </w:rPr>
              <w:t xml:space="preserve"> </w:t>
            </w:r>
            <w:proofErr w:type="spellStart"/>
            <w:r w:rsidRPr="00D16488">
              <w:rPr>
                <w:sz w:val="20"/>
                <w:szCs w:val="20"/>
              </w:rPr>
              <w:t>00</w:t>
            </w:r>
            <w:proofErr w:type="spellEnd"/>
            <w:r w:rsidRPr="00D16488">
              <w:rPr>
                <w:sz w:val="20"/>
                <w:szCs w:val="20"/>
              </w:rPr>
              <w:t xml:space="preserve"> 0000 000</w:t>
            </w:r>
          </w:p>
        </w:tc>
        <w:tc>
          <w:tcPr>
            <w:tcW w:w="3500" w:type="dxa"/>
            <w:tcBorders>
              <w:top w:val="nil"/>
              <w:left w:val="nil"/>
              <w:bottom w:val="single" w:sz="4" w:space="0" w:color="auto"/>
              <w:right w:val="single" w:sz="4" w:space="0" w:color="auto"/>
            </w:tcBorders>
            <w:shd w:val="clear" w:color="auto" w:fill="auto"/>
            <w:hideMark/>
          </w:tcPr>
          <w:p w:rsidR="00D16488" w:rsidRPr="00D16488" w:rsidRDefault="00D16488" w:rsidP="00D16488">
            <w:pPr>
              <w:rPr>
                <w:sz w:val="20"/>
                <w:szCs w:val="20"/>
              </w:rPr>
            </w:pPr>
            <w:r w:rsidRPr="00D16488">
              <w:rPr>
                <w:sz w:val="20"/>
                <w:szCs w:val="20"/>
              </w:rPr>
              <w:t>Изменение остатков средств на счетах по учету средств бюджета</w:t>
            </w:r>
          </w:p>
        </w:tc>
        <w:tc>
          <w:tcPr>
            <w:tcW w:w="1300" w:type="dxa"/>
            <w:tcBorders>
              <w:top w:val="nil"/>
              <w:left w:val="nil"/>
              <w:bottom w:val="single" w:sz="4" w:space="0" w:color="auto"/>
              <w:right w:val="single" w:sz="4" w:space="0" w:color="auto"/>
            </w:tcBorders>
            <w:shd w:val="clear" w:color="auto" w:fill="auto"/>
            <w:noWrap/>
            <w:vAlign w:val="bottom"/>
            <w:hideMark/>
          </w:tcPr>
          <w:p w:rsidR="00D16488" w:rsidRPr="00D16488" w:rsidRDefault="00D16488" w:rsidP="00D16488">
            <w:pPr>
              <w:jc w:val="center"/>
              <w:rPr>
                <w:sz w:val="20"/>
                <w:szCs w:val="20"/>
              </w:rPr>
            </w:pPr>
            <w:r w:rsidRPr="00D16488">
              <w:rPr>
                <w:sz w:val="20"/>
                <w:szCs w:val="20"/>
              </w:rPr>
              <w:t>0</w:t>
            </w:r>
          </w:p>
        </w:tc>
        <w:tc>
          <w:tcPr>
            <w:tcW w:w="1157" w:type="dxa"/>
            <w:tcBorders>
              <w:top w:val="nil"/>
              <w:left w:val="nil"/>
              <w:bottom w:val="single" w:sz="4" w:space="0" w:color="auto"/>
              <w:right w:val="single" w:sz="4" w:space="0" w:color="auto"/>
            </w:tcBorders>
            <w:shd w:val="clear" w:color="auto" w:fill="auto"/>
            <w:noWrap/>
            <w:vAlign w:val="bottom"/>
            <w:hideMark/>
          </w:tcPr>
          <w:p w:rsidR="00D16488" w:rsidRPr="00D16488" w:rsidRDefault="00D16488" w:rsidP="00D16488">
            <w:pPr>
              <w:jc w:val="center"/>
              <w:rPr>
                <w:sz w:val="20"/>
                <w:szCs w:val="20"/>
              </w:rPr>
            </w:pPr>
            <w:r w:rsidRPr="00D16488">
              <w:rPr>
                <w:sz w:val="20"/>
                <w:szCs w:val="20"/>
              </w:rPr>
              <w:t>0</w:t>
            </w:r>
          </w:p>
        </w:tc>
        <w:tc>
          <w:tcPr>
            <w:tcW w:w="1443" w:type="dxa"/>
            <w:tcBorders>
              <w:top w:val="nil"/>
              <w:left w:val="nil"/>
              <w:bottom w:val="single" w:sz="4" w:space="0" w:color="auto"/>
              <w:right w:val="single" w:sz="4" w:space="0" w:color="auto"/>
            </w:tcBorders>
            <w:shd w:val="clear" w:color="auto" w:fill="auto"/>
            <w:noWrap/>
            <w:vAlign w:val="bottom"/>
            <w:hideMark/>
          </w:tcPr>
          <w:p w:rsidR="00D16488" w:rsidRPr="00D16488" w:rsidRDefault="00D16488" w:rsidP="00D16488">
            <w:pPr>
              <w:jc w:val="center"/>
              <w:rPr>
                <w:sz w:val="20"/>
                <w:szCs w:val="20"/>
              </w:rPr>
            </w:pPr>
            <w:r w:rsidRPr="00D16488">
              <w:rPr>
                <w:sz w:val="20"/>
                <w:szCs w:val="20"/>
              </w:rPr>
              <w:t>0</w:t>
            </w:r>
          </w:p>
        </w:tc>
      </w:tr>
    </w:tbl>
    <w:p w:rsidR="00D16488" w:rsidRDefault="00D16488">
      <w:pPr>
        <w:rPr>
          <w:sz w:val="20"/>
          <w:szCs w:val="20"/>
        </w:rPr>
      </w:pPr>
    </w:p>
    <w:tbl>
      <w:tblPr>
        <w:tblW w:w="10120" w:type="dxa"/>
        <w:tblInd w:w="96" w:type="dxa"/>
        <w:tblLook w:val="04A0"/>
      </w:tblPr>
      <w:tblGrid>
        <w:gridCol w:w="483"/>
        <w:gridCol w:w="2779"/>
        <w:gridCol w:w="1222"/>
        <w:gridCol w:w="1132"/>
        <w:gridCol w:w="1222"/>
        <w:gridCol w:w="1132"/>
        <w:gridCol w:w="1222"/>
        <w:gridCol w:w="1132"/>
      </w:tblGrid>
      <w:tr w:rsidR="00D16488" w:rsidRPr="00D16488" w:rsidTr="00D16488">
        <w:trPr>
          <w:trHeight w:val="555"/>
        </w:trPr>
        <w:tc>
          <w:tcPr>
            <w:tcW w:w="480" w:type="dxa"/>
            <w:tcBorders>
              <w:top w:val="nil"/>
              <w:left w:val="nil"/>
              <w:bottom w:val="nil"/>
              <w:right w:val="nil"/>
            </w:tcBorders>
            <w:shd w:val="clear" w:color="auto" w:fill="auto"/>
            <w:noWrap/>
            <w:vAlign w:val="bottom"/>
            <w:hideMark/>
          </w:tcPr>
          <w:p w:rsidR="00D16488" w:rsidRPr="00D16488" w:rsidRDefault="00D16488" w:rsidP="00D16488">
            <w:pPr>
              <w:rPr>
                <w:sz w:val="20"/>
                <w:szCs w:val="20"/>
              </w:rPr>
            </w:pPr>
          </w:p>
        </w:tc>
        <w:tc>
          <w:tcPr>
            <w:tcW w:w="2800" w:type="dxa"/>
            <w:tcBorders>
              <w:top w:val="nil"/>
              <w:left w:val="nil"/>
              <w:bottom w:val="nil"/>
              <w:right w:val="nil"/>
            </w:tcBorders>
            <w:shd w:val="clear" w:color="auto" w:fill="auto"/>
            <w:noWrap/>
            <w:vAlign w:val="bottom"/>
            <w:hideMark/>
          </w:tcPr>
          <w:p w:rsidR="00D16488" w:rsidRPr="00D16488" w:rsidRDefault="00D16488" w:rsidP="00D16488">
            <w:pPr>
              <w:rPr>
                <w:sz w:val="20"/>
                <w:szCs w:val="20"/>
              </w:rPr>
            </w:pPr>
          </w:p>
        </w:tc>
        <w:tc>
          <w:tcPr>
            <w:tcW w:w="2280" w:type="dxa"/>
            <w:gridSpan w:val="2"/>
            <w:tcBorders>
              <w:top w:val="nil"/>
              <w:left w:val="nil"/>
              <w:bottom w:val="nil"/>
              <w:right w:val="nil"/>
            </w:tcBorders>
            <w:shd w:val="clear" w:color="auto" w:fill="auto"/>
            <w:noWrap/>
            <w:vAlign w:val="bottom"/>
            <w:hideMark/>
          </w:tcPr>
          <w:p w:rsidR="00D16488" w:rsidRPr="00D16488" w:rsidRDefault="00D16488" w:rsidP="00D16488">
            <w:pPr>
              <w:jc w:val="center"/>
              <w:rPr>
                <w:sz w:val="14"/>
                <w:szCs w:val="14"/>
              </w:rPr>
            </w:pPr>
          </w:p>
        </w:tc>
        <w:tc>
          <w:tcPr>
            <w:tcW w:w="1140" w:type="dxa"/>
            <w:tcBorders>
              <w:top w:val="nil"/>
              <w:left w:val="nil"/>
              <w:bottom w:val="nil"/>
              <w:right w:val="nil"/>
            </w:tcBorders>
            <w:shd w:val="clear" w:color="auto" w:fill="auto"/>
            <w:noWrap/>
            <w:vAlign w:val="bottom"/>
            <w:hideMark/>
          </w:tcPr>
          <w:p w:rsidR="00D16488" w:rsidRPr="00D16488" w:rsidRDefault="00D16488" w:rsidP="00D16488">
            <w:pPr>
              <w:rPr>
                <w:sz w:val="20"/>
                <w:szCs w:val="20"/>
              </w:rPr>
            </w:pPr>
          </w:p>
        </w:tc>
        <w:tc>
          <w:tcPr>
            <w:tcW w:w="3420" w:type="dxa"/>
            <w:gridSpan w:val="3"/>
            <w:tcBorders>
              <w:top w:val="nil"/>
              <w:left w:val="nil"/>
              <w:bottom w:val="nil"/>
              <w:right w:val="nil"/>
            </w:tcBorders>
            <w:shd w:val="clear" w:color="auto" w:fill="auto"/>
            <w:noWrap/>
            <w:vAlign w:val="bottom"/>
            <w:hideMark/>
          </w:tcPr>
          <w:p w:rsidR="00D16488" w:rsidRPr="00D16488" w:rsidRDefault="00D16488" w:rsidP="00D16488">
            <w:pPr>
              <w:jc w:val="right"/>
              <w:rPr>
                <w:sz w:val="14"/>
                <w:szCs w:val="14"/>
              </w:rPr>
            </w:pPr>
            <w:r w:rsidRPr="00D16488">
              <w:rPr>
                <w:sz w:val="14"/>
                <w:szCs w:val="14"/>
              </w:rPr>
              <w:t>Приложение 12</w:t>
            </w:r>
          </w:p>
        </w:tc>
      </w:tr>
      <w:tr w:rsidR="00D16488" w:rsidRPr="00D16488" w:rsidTr="00D16488">
        <w:trPr>
          <w:trHeight w:val="1680"/>
        </w:trPr>
        <w:tc>
          <w:tcPr>
            <w:tcW w:w="480" w:type="dxa"/>
            <w:tcBorders>
              <w:top w:val="nil"/>
              <w:left w:val="nil"/>
              <w:bottom w:val="nil"/>
              <w:right w:val="nil"/>
            </w:tcBorders>
            <w:shd w:val="clear" w:color="auto" w:fill="auto"/>
            <w:noWrap/>
            <w:vAlign w:val="bottom"/>
            <w:hideMark/>
          </w:tcPr>
          <w:p w:rsidR="00D16488" w:rsidRPr="00D16488" w:rsidRDefault="00D16488" w:rsidP="00D16488">
            <w:pPr>
              <w:rPr>
                <w:sz w:val="20"/>
                <w:szCs w:val="20"/>
              </w:rPr>
            </w:pPr>
          </w:p>
        </w:tc>
        <w:tc>
          <w:tcPr>
            <w:tcW w:w="2800" w:type="dxa"/>
            <w:tcBorders>
              <w:top w:val="nil"/>
              <w:left w:val="nil"/>
              <w:bottom w:val="nil"/>
              <w:right w:val="nil"/>
            </w:tcBorders>
            <w:shd w:val="clear" w:color="auto" w:fill="auto"/>
            <w:vAlign w:val="center"/>
            <w:hideMark/>
          </w:tcPr>
          <w:p w:rsidR="00D16488" w:rsidRPr="00D16488" w:rsidRDefault="00D16488" w:rsidP="00D16488">
            <w:pPr>
              <w:rPr>
                <w:sz w:val="14"/>
                <w:szCs w:val="14"/>
              </w:rPr>
            </w:pPr>
          </w:p>
        </w:tc>
        <w:tc>
          <w:tcPr>
            <w:tcW w:w="2280" w:type="dxa"/>
            <w:gridSpan w:val="2"/>
            <w:tcBorders>
              <w:top w:val="nil"/>
              <w:left w:val="nil"/>
              <w:bottom w:val="nil"/>
              <w:right w:val="nil"/>
            </w:tcBorders>
            <w:shd w:val="clear" w:color="auto" w:fill="auto"/>
            <w:vAlign w:val="center"/>
            <w:hideMark/>
          </w:tcPr>
          <w:p w:rsidR="00D16488" w:rsidRPr="00D16488" w:rsidRDefault="00D16488" w:rsidP="00D16488">
            <w:pPr>
              <w:jc w:val="center"/>
              <w:rPr>
                <w:sz w:val="14"/>
                <w:szCs w:val="14"/>
              </w:rPr>
            </w:pPr>
          </w:p>
        </w:tc>
        <w:tc>
          <w:tcPr>
            <w:tcW w:w="1140" w:type="dxa"/>
            <w:tcBorders>
              <w:top w:val="nil"/>
              <w:left w:val="nil"/>
              <w:bottom w:val="nil"/>
              <w:right w:val="nil"/>
            </w:tcBorders>
            <w:shd w:val="clear" w:color="auto" w:fill="auto"/>
            <w:noWrap/>
            <w:vAlign w:val="bottom"/>
            <w:hideMark/>
          </w:tcPr>
          <w:p w:rsidR="00D16488" w:rsidRPr="00D16488" w:rsidRDefault="00D16488" w:rsidP="00D16488">
            <w:pPr>
              <w:jc w:val="center"/>
              <w:rPr>
                <w:sz w:val="20"/>
                <w:szCs w:val="20"/>
              </w:rPr>
            </w:pPr>
          </w:p>
        </w:tc>
        <w:tc>
          <w:tcPr>
            <w:tcW w:w="3420" w:type="dxa"/>
            <w:gridSpan w:val="3"/>
            <w:tcBorders>
              <w:top w:val="nil"/>
              <w:left w:val="nil"/>
              <w:bottom w:val="nil"/>
              <w:right w:val="nil"/>
            </w:tcBorders>
            <w:shd w:val="clear" w:color="auto" w:fill="auto"/>
            <w:vAlign w:val="bottom"/>
            <w:hideMark/>
          </w:tcPr>
          <w:p w:rsidR="00D16488" w:rsidRPr="00D16488" w:rsidRDefault="00D16488" w:rsidP="00D16488">
            <w:pPr>
              <w:jc w:val="both"/>
              <w:rPr>
                <w:sz w:val="16"/>
                <w:szCs w:val="16"/>
              </w:rPr>
            </w:pPr>
            <w:r w:rsidRPr="00D16488">
              <w:rPr>
                <w:sz w:val="16"/>
                <w:szCs w:val="16"/>
              </w:rPr>
              <w:t xml:space="preserve">к решению Собрания депутатов Убеевского сельского поселения Красноармейского района Чувашской Республики "О </w:t>
            </w:r>
            <w:proofErr w:type="gramStart"/>
            <w:r w:rsidRPr="00D16488">
              <w:rPr>
                <w:sz w:val="16"/>
                <w:szCs w:val="16"/>
              </w:rPr>
              <w:t>бюджете</w:t>
            </w:r>
            <w:proofErr w:type="gramEnd"/>
            <w:r w:rsidRPr="00D16488">
              <w:rPr>
                <w:sz w:val="16"/>
                <w:szCs w:val="16"/>
              </w:rPr>
              <w:t xml:space="preserve"> Убеевского сельского поселения Красноармейского района Чувашской Республики на 2020 год и на плановый период 2021 и 2022 годов"</w:t>
            </w:r>
          </w:p>
        </w:tc>
      </w:tr>
      <w:tr w:rsidR="00D16488" w:rsidRPr="00D16488" w:rsidTr="00D16488">
        <w:trPr>
          <w:trHeight w:val="525"/>
        </w:trPr>
        <w:tc>
          <w:tcPr>
            <w:tcW w:w="480" w:type="dxa"/>
            <w:tcBorders>
              <w:top w:val="nil"/>
              <w:left w:val="nil"/>
              <w:bottom w:val="nil"/>
              <w:right w:val="nil"/>
            </w:tcBorders>
            <w:shd w:val="clear" w:color="auto" w:fill="auto"/>
            <w:noWrap/>
            <w:vAlign w:val="bottom"/>
            <w:hideMark/>
          </w:tcPr>
          <w:p w:rsidR="00D16488" w:rsidRPr="00D16488" w:rsidRDefault="00D16488" w:rsidP="00D16488">
            <w:pPr>
              <w:rPr>
                <w:sz w:val="20"/>
                <w:szCs w:val="20"/>
              </w:rPr>
            </w:pPr>
          </w:p>
        </w:tc>
        <w:tc>
          <w:tcPr>
            <w:tcW w:w="2800" w:type="dxa"/>
            <w:tcBorders>
              <w:top w:val="nil"/>
              <w:left w:val="nil"/>
              <w:bottom w:val="nil"/>
              <w:right w:val="nil"/>
            </w:tcBorders>
            <w:shd w:val="clear" w:color="auto" w:fill="auto"/>
            <w:noWrap/>
            <w:vAlign w:val="bottom"/>
            <w:hideMark/>
          </w:tcPr>
          <w:p w:rsidR="00D16488" w:rsidRPr="00D16488" w:rsidRDefault="00D16488" w:rsidP="00D16488">
            <w:pPr>
              <w:rPr>
                <w:sz w:val="20"/>
                <w:szCs w:val="20"/>
              </w:rPr>
            </w:pPr>
          </w:p>
        </w:tc>
        <w:tc>
          <w:tcPr>
            <w:tcW w:w="1140" w:type="dxa"/>
            <w:tcBorders>
              <w:top w:val="nil"/>
              <w:left w:val="nil"/>
              <w:bottom w:val="nil"/>
              <w:right w:val="nil"/>
            </w:tcBorders>
            <w:shd w:val="clear" w:color="auto" w:fill="auto"/>
            <w:noWrap/>
            <w:vAlign w:val="bottom"/>
            <w:hideMark/>
          </w:tcPr>
          <w:p w:rsidR="00D16488" w:rsidRPr="00D16488" w:rsidRDefault="00D16488" w:rsidP="00D16488">
            <w:pPr>
              <w:jc w:val="center"/>
              <w:rPr>
                <w:sz w:val="20"/>
                <w:szCs w:val="20"/>
              </w:rPr>
            </w:pPr>
          </w:p>
        </w:tc>
        <w:tc>
          <w:tcPr>
            <w:tcW w:w="1140" w:type="dxa"/>
            <w:tcBorders>
              <w:top w:val="nil"/>
              <w:left w:val="nil"/>
              <w:bottom w:val="nil"/>
              <w:right w:val="nil"/>
            </w:tcBorders>
            <w:shd w:val="clear" w:color="auto" w:fill="auto"/>
            <w:noWrap/>
            <w:vAlign w:val="bottom"/>
            <w:hideMark/>
          </w:tcPr>
          <w:p w:rsidR="00D16488" w:rsidRPr="00D16488" w:rsidRDefault="00D16488" w:rsidP="00D16488">
            <w:pPr>
              <w:jc w:val="center"/>
              <w:rPr>
                <w:sz w:val="20"/>
                <w:szCs w:val="20"/>
              </w:rPr>
            </w:pPr>
          </w:p>
        </w:tc>
        <w:tc>
          <w:tcPr>
            <w:tcW w:w="1140" w:type="dxa"/>
            <w:tcBorders>
              <w:top w:val="nil"/>
              <w:left w:val="nil"/>
              <w:bottom w:val="nil"/>
              <w:right w:val="nil"/>
            </w:tcBorders>
            <w:shd w:val="clear" w:color="auto" w:fill="auto"/>
            <w:noWrap/>
            <w:vAlign w:val="bottom"/>
            <w:hideMark/>
          </w:tcPr>
          <w:p w:rsidR="00D16488" w:rsidRPr="00D16488" w:rsidRDefault="00D16488" w:rsidP="00D16488">
            <w:pPr>
              <w:jc w:val="center"/>
              <w:rPr>
                <w:sz w:val="20"/>
                <w:szCs w:val="20"/>
              </w:rPr>
            </w:pPr>
          </w:p>
        </w:tc>
        <w:tc>
          <w:tcPr>
            <w:tcW w:w="1140" w:type="dxa"/>
            <w:tcBorders>
              <w:top w:val="nil"/>
              <w:left w:val="nil"/>
              <w:bottom w:val="nil"/>
              <w:right w:val="nil"/>
            </w:tcBorders>
            <w:shd w:val="clear" w:color="auto" w:fill="auto"/>
            <w:noWrap/>
            <w:vAlign w:val="bottom"/>
            <w:hideMark/>
          </w:tcPr>
          <w:p w:rsidR="00D16488" w:rsidRPr="00D16488" w:rsidRDefault="00D16488" w:rsidP="00D16488">
            <w:pPr>
              <w:jc w:val="center"/>
              <w:rPr>
                <w:sz w:val="20"/>
                <w:szCs w:val="20"/>
              </w:rPr>
            </w:pPr>
          </w:p>
        </w:tc>
        <w:tc>
          <w:tcPr>
            <w:tcW w:w="1140" w:type="dxa"/>
            <w:tcBorders>
              <w:top w:val="nil"/>
              <w:left w:val="nil"/>
              <w:bottom w:val="nil"/>
              <w:right w:val="nil"/>
            </w:tcBorders>
            <w:shd w:val="clear" w:color="auto" w:fill="auto"/>
            <w:noWrap/>
            <w:vAlign w:val="bottom"/>
            <w:hideMark/>
          </w:tcPr>
          <w:p w:rsidR="00D16488" w:rsidRPr="00D16488" w:rsidRDefault="00D16488" w:rsidP="00D16488">
            <w:pPr>
              <w:jc w:val="center"/>
              <w:rPr>
                <w:sz w:val="20"/>
                <w:szCs w:val="20"/>
              </w:rPr>
            </w:pPr>
          </w:p>
        </w:tc>
        <w:tc>
          <w:tcPr>
            <w:tcW w:w="1140" w:type="dxa"/>
            <w:tcBorders>
              <w:top w:val="nil"/>
              <w:left w:val="nil"/>
              <w:bottom w:val="nil"/>
              <w:right w:val="nil"/>
            </w:tcBorders>
            <w:shd w:val="clear" w:color="auto" w:fill="auto"/>
            <w:noWrap/>
            <w:vAlign w:val="bottom"/>
            <w:hideMark/>
          </w:tcPr>
          <w:p w:rsidR="00D16488" w:rsidRPr="00D16488" w:rsidRDefault="00D16488" w:rsidP="00D16488">
            <w:pPr>
              <w:rPr>
                <w:sz w:val="20"/>
                <w:szCs w:val="20"/>
              </w:rPr>
            </w:pPr>
          </w:p>
        </w:tc>
      </w:tr>
      <w:tr w:rsidR="00D16488" w:rsidRPr="00D16488" w:rsidTr="00D16488">
        <w:trPr>
          <w:trHeight w:val="975"/>
        </w:trPr>
        <w:tc>
          <w:tcPr>
            <w:tcW w:w="10120" w:type="dxa"/>
            <w:gridSpan w:val="8"/>
            <w:tcBorders>
              <w:top w:val="nil"/>
              <w:left w:val="nil"/>
              <w:bottom w:val="nil"/>
              <w:right w:val="nil"/>
            </w:tcBorders>
            <w:shd w:val="clear" w:color="auto" w:fill="auto"/>
            <w:vAlign w:val="center"/>
            <w:hideMark/>
          </w:tcPr>
          <w:p w:rsidR="00D16488" w:rsidRPr="00D16488" w:rsidRDefault="00D16488" w:rsidP="00D16488">
            <w:pPr>
              <w:jc w:val="center"/>
              <w:rPr>
                <w:b/>
                <w:bCs/>
              </w:rPr>
            </w:pPr>
            <w:r w:rsidRPr="00D16488">
              <w:rPr>
                <w:b/>
                <w:bCs/>
              </w:rPr>
              <w:t>Программа муниципальных внутренних заимствований Убеевского сельского поселения Красноармейского района Чувашской Республики на 2020 год и на плановый период 2021 и 2022 годов</w:t>
            </w:r>
          </w:p>
        </w:tc>
      </w:tr>
      <w:tr w:rsidR="00D16488" w:rsidRPr="00D16488" w:rsidTr="00D16488">
        <w:trPr>
          <w:trHeight w:val="345"/>
        </w:trPr>
        <w:tc>
          <w:tcPr>
            <w:tcW w:w="480" w:type="dxa"/>
            <w:tcBorders>
              <w:top w:val="nil"/>
              <w:left w:val="nil"/>
              <w:bottom w:val="nil"/>
              <w:right w:val="nil"/>
            </w:tcBorders>
            <w:shd w:val="clear" w:color="auto" w:fill="auto"/>
            <w:noWrap/>
            <w:vAlign w:val="bottom"/>
            <w:hideMark/>
          </w:tcPr>
          <w:p w:rsidR="00D16488" w:rsidRPr="00D16488" w:rsidRDefault="00D16488" w:rsidP="00D16488">
            <w:pPr>
              <w:rPr>
                <w:sz w:val="20"/>
                <w:szCs w:val="20"/>
              </w:rPr>
            </w:pPr>
          </w:p>
        </w:tc>
        <w:tc>
          <w:tcPr>
            <w:tcW w:w="2800" w:type="dxa"/>
            <w:tcBorders>
              <w:top w:val="nil"/>
              <w:left w:val="nil"/>
              <w:bottom w:val="nil"/>
              <w:right w:val="nil"/>
            </w:tcBorders>
            <w:shd w:val="clear" w:color="auto" w:fill="auto"/>
            <w:noWrap/>
            <w:vAlign w:val="bottom"/>
            <w:hideMark/>
          </w:tcPr>
          <w:p w:rsidR="00D16488" w:rsidRPr="00D16488" w:rsidRDefault="00D16488" w:rsidP="00D16488">
            <w:pPr>
              <w:rPr>
                <w:sz w:val="20"/>
                <w:szCs w:val="20"/>
              </w:rPr>
            </w:pPr>
          </w:p>
        </w:tc>
        <w:tc>
          <w:tcPr>
            <w:tcW w:w="1140" w:type="dxa"/>
            <w:tcBorders>
              <w:top w:val="nil"/>
              <w:left w:val="nil"/>
              <w:bottom w:val="nil"/>
              <w:right w:val="nil"/>
            </w:tcBorders>
            <w:shd w:val="clear" w:color="auto" w:fill="auto"/>
            <w:noWrap/>
            <w:vAlign w:val="bottom"/>
            <w:hideMark/>
          </w:tcPr>
          <w:p w:rsidR="00D16488" w:rsidRPr="00D16488" w:rsidRDefault="00D16488" w:rsidP="00D16488">
            <w:pPr>
              <w:rPr>
                <w:sz w:val="20"/>
                <w:szCs w:val="20"/>
              </w:rPr>
            </w:pPr>
          </w:p>
        </w:tc>
        <w:tc>
          <w:tcPr>
            <w:tcW w:w="1140" w:type="dxa"/>
            <w:tcBorders>
              <w:top w:val="nil"/>
              <w:left w:val="nil"/>
              <w:bottom w:val="nil"/>
              <w:right w:val="nil"/>
            </w:tcBorders>
            <w:shd w:val="clear" w:color="auto" w:fill="auto"/>
            <w:noWrap/>
            <w:vAlign w:val="bottom"/>
            <w:hideMark/>
          </w:tcPr>
          <w:p w:rsidR="00D16488" w:rsidRPr="00D16488" w:rsidRDefault="00D16488" w:rsidP="00D16488">
            <w:pPr>
              <w:rPr>
                <w:sz w:val="20"/>
                <w:szCs w:val="20"/>
              </w:rPr>
            </w:pPr>
          </w:p>
        </w:tc>
        <w:tc>
          <w:tcPr>
            <w:tcW w:w="1140" w:type="dxa"/>
            <w:tcBorders>
              <w:top w:val="nil"/>
              <w:left w:val="nil"/>
              <w:bottom w:val="nil"/>
              <w:right w:val="nil"/>
            </w:tcBorders>
            <w:shd w:val="clear" w:color="auto" w:fill="auto"/>
            <w:noWrap/>
            <w:vAlign w:val="bottom"/>
            <w:hideMark/>
          </w:tcPr>
          <w:p w:rsidR="00D16488" w:rsidRPr="00D16488" w:rsidRDefault="00D16488" w:rsidP="00D16488">
            <w:pPr>
              <w:rPr>
                <w:sz w:val="20"/>
                <w:szCs w:val="20"/>
              </w:rPr>
            </w:pPr>
          </w:p>
        </w:tc>
        <w:tc>
          <w:tcPr>
            <w:tcW w:w="1140" w:type="dxa"/>
            <w:tcBorders>
              <w:top w:val="nil"/>
              <w:left w:val="nil"/>
              <w:bottom w:val="nil"/>
              <w:right w:val="nil"/>
            </w:tcBorders>
            <w:shd w:val="clear" w:color="auto" w:fill="auto"/>
            <w:noWrap/>
            <w:vAlign w:val="bottom"/>
            <w:hideMark/>
          </w:tcPr>
          <w:p w:rsidR="00D16488" w:rsidRPr="00D16488" w:rsidRDefault="00D16488" w:rsidP="00D16488">
            <w:pPr>
              <w:rPr>
                <w:sz w:val="20"/>
                <w:szCs w:val="20"/>
              </w:rPr>
            </w:pPr>
          </w:p>
        </w:tc>
        <w:tc>
          <w:tcPr>
            <w:tcW w:w="1140" w:type="dxa"/>
            <w:tcBorders>
              <w:top w:val="nil"/>
              <w:left w:val="nil"/>
              <w:bottom w:val="nil"/>
              <w:right w:val="nil"/>
            </w:tcBorders>
            <w:shd w:val="clear" w:color="auto" w:fill="auto"/>
            <w:noWrap/>
            <w:vAlign w:val="bottom"/>
            <w:hideMark/>
          </w:tcPr>
          <w:p w:rsidR="00D16488" w:rsidRPr="00D16488" w:rsidRDefault="00D16488" w:rsidP="00D16488">
            <w:pPr>
              <w:rPr>
                <w:sz w:val="20"/>
                <w:szCs w:val="20"/>
              </w:rPr>
            </w:pPr>
          </w:p>
        </w:tc>
        <w:tc>
          <w:tcPr>
            <w:tcW w:w="1140" w:type="dxa"/>
            <w:tcBorders>
              <w:top w:val="nil"/>
              <w:left w:val="nil"/>
              <w:bottom w:val="nil"/>
              <w:right w:val="nil"/>
            </w:tcBorders>
            <w:shd w:val="clear" w:color="auto" w:fill="auto"/>
            <w:noWrap/>
            <w:vAlign w:val="bottom"/>
            <w:hideMark/>
          </w:tcPr>
          <w:p w:rsidR="00D16488" w:rsidRPr="00D16488" w:rsidRDefault="00D16488" w:rsidP="00D16488">
            <w:pPr>
              <w:rPr>
                <w:sz w:val="20"/>
                <w:szCs w:val="20"/>
              </w:rPr>
            </w:pPr>
            <w:r w:rsidRPr="00D16488">
              <w:rPr>
                <w:sz w:val="20"/>
                <w:szCs w:val="20"/>
              </w:rPr>
              <w:t>( в рублях)</w:t>
            </w:r>
          </w:p>
        </w:tc>
      </w:tr>
      <w:tr w:rsidR="00D16488" w:rsidRPr="00D16488" w:rsidTr="00D16488">
        <w:trPr>
          <w:trHeight w:val="345"/>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6488" w:rsidRPr="00D16488" w:rsidRDefault="00D16488" w:rsidP="00D16488">
            <w:pPr>
              <w:jc w:val="center"/>
              <w:rPr>
                <w:sz w:val="20"/>
                <w:szCs w:val="20"/>
              </w:rPr>
            </w:pPr>
            <w:r w:rsidRPr="00D16488">
              <w:rPr>
                <w:sz w:val="20"/>
                <w:szCs w:val="20"/>
              </w:rPr>
              <w:t xml:space="preserve">№ </w:t>
            </w:r>
            <w:proofErr w:type="spellStart"/>
            <w:proofErr w:type="gramStart"/>
            <w:r w:rsidRPr="00D16488">
              <w:rPr>
                <w:sz w:val="20"/>
                <w:szCs w:val="20"/>
              </w:rPr>
              <w:t>п</w:t>
            </w:r>
            <w:proofErr w:type="spellEnd"/>
            <w:proofErr w:type="gramEnd"/>
            <w:r w:rsidRPr="00D16488">
              <w:rPr>
                <w:sz w:val="20"/>
                <w:szCs w:val="20"/>
              </w:rPr>
              <w:t>/</w:t>
            </w:r>
            <w:proofErr w:type="spellStart"/>
            <w:r w:rsidRPr="00D16488">
              <w:rPr>
                <w:sz w:val="20"/>
                <w:szCs w:val="20"/>
              </w:rPr>
              <w:t>п</w:t>
            </w:r>
            <w:proofErr w:type="spellEnd"/>
          </w:p>
        </w:tc>
        <w:tc>
          <w:tcPr>
            <w:tcW w:w="2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6488" w:rsidRPr="00D16488" w:rsidRDefault="00D16488" w:rsidP="00D16488">
            <w:pPr>
              <w:jc w:val="center"/>
              <w:rPr>
                <w:sz w:val="20"/>
                <w:szCs w:val="20"/>
              </w:rPr>
            </w:pPr>
            <w:r w:rsidRPr="00D16488">
              <w:rPr>
                <w:sz w:val="20"/>
                <w:szCs w:val="20"/>
              </w:rPr>
              <w:t>Муниципальные внутренние заимствования</w:t>
            </w:r>
          </w:p>
        </w:tc>
        <w:tc>
          <w:tcPr>
            <w:tcW w:w="22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6488" w:rsidRPr="00D16488" w:rsidRDefault="00D16488" w:rsidP="00D16488">
            <w:pPr>
              <w:jc w:val="center"/>
              <w:rPr>
                <w:sz w:val="20"/>
                <w:szCs w:val="20"/>
              </w:rPr>
            </w:pPr>
            <w:r w:rsidRPr="00D16488">
              <w:rPr>
                <w:sz w:val="20"/>
                <w:szCs w:val="20"/>
              </w:rPr>
              <w:t xml:space="preserve"> 2020 год</w:t>
            </w:r>
          </w:p>
        </w:tc>
        <w:tc>
          <w:tcPr>
            <w:tcW w:w="22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6488" w:rsidRPr="00D16488" w:rsidRDefault="00D16488" w:rsidP="00D16488">
            <w:pPr>
              <w:jc w:val="center"/>
              <w:rPr>
                <w:sz w:val="20"/>
                <w:szCs w:val="20"/>
              </w:rPr>
            </w:pPr>
            <w:r w:rsidRPr="00D16488">
              <w:rPr>
                <w:sz w:val="20"/>
                <w:szCs w:val="20"/>
              </w:rPr>
              <w:t>2021 год</w:t>
            </w:r>
          </w:p>
        </w:tc>
        <w:tc>
          <w:tcPr>
            <w:tcW w:w="22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6488" w:rsidRPr="00D16488" w:rsidRDefault="00D16488" w:rsidP="00D16488">
            <w:pPr>
              <w:jc w:val="center"/>
              <w:rPr>
                <w:sz w:val="20"/>
                <w:szCs w:val="20"/>
              </w:rPr>
            </w:pPr>
            <w:r w:rsidRPr="00D16488">
              <w:rPr>
                <w:sz w:val="20"/>
                <w:szCs w:val="20"/>
              </w:rPr>
              <w:t>2022 год</w:t>
            </w:r>
          </w:p>
        </w:tc>
      </w:tr>
      <w:tr w:rsidR="00D16488" w:rsidRPr="00D16488" w:rsidTr="00D16488">
        <w:trPr>
          <w:trHeight w:val="1050"/>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D16488" w:rsidRPr="00D16488" w:rsidRDefault="00D16488" w:rsidP="00D16488">
            <w:pPr>
              <w:rPr>
                <w:sz w:val="20"/>
                <w:szCs w:val="20"/>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D16488" w:rsidRPr="00D16488" w:rsidRDefault="00D16488" w:rsidP="00D16488">
            <w:pPr>
              <w:rPr>
                <w:sz w:val="20"/>
                <w:szCs w:val="20"/>
              </w:rPr>
            </w:pPr>
          </w:p>
        </w:tc>
        <w:tc>
          <w:tcPr>
            <w:tcW w:w="1140" w:type="dxa"/>
            <w:tcBorders>
              <w:top w:val="nil"/>
              <w:left w:val="nil"/>
              <w:bottom w:val="single" w:sz="4" w:space="0" w:color="auto"/>
              <w:right w:val="single" w:sz="4" w:space="0" w:color="auto"/>
            </w:tcBorders>
            <w:shd w:val="clear" w:color="auto" w:fill="auto"/>
            <w:vAlign w:val="center"/>
            <w:hideMark/>
          </w:tcPr>
          <w:p w:rsidR="00D16488" w:rsidRPr="00D16488" w:rsidRDefault="00D16488" w:rsidP="00D16488">
            <w:pPr>
              <w:jc w:val="center"/>
              <w:rPr>
                <w:sz w:val="18"/>
                <w:szCs w:val="18"/>
              </w:rPr>
            </w:pPr>
            <w:r w:rsidRPr="00D16488">
              <w:rPr>
                <w:sz w:val="18"/>
                <w:szCs w:val="18"/>
              </w:rPr>
              <w:t>Привлечение</w:t>
            </w:r>
          </w:p>
        </w:tc>
        <w:tc>
          <w:tcPr>
            <w:tcW w:w="1140" w:type="dxa"/>
            <w:tcBorders>
              <w:top w:val="nil"/>
              <w:left w:val="nil"/>
              <w:bottom w:val="single" w:sz="4" w:space="0" w:color="auto"/>
              <w:right w:val="single" w:sz="4" w:space="0" w:color="auto"/>
            </w:tcBorders>
            <w:shd w:val="clear" w:color="auto" w:fill="auto"/>
            <w:vAlign w:val="center"/>
            <w:hideMark/>
          </w:tcPr>
          <w:p w:rsidR="00D16488" w:rsidRPr="00D16488" w:rsidRDefault="00D16488" w:rsidP="00D16488">
            <w:pPr>
              <w:jc w:val="center"/>
              <w:rPr>
                <w:sz w:val="18"/>
                <w:szCs w:val="18"/>
              </w:rPr>
            </w:pPr>
            <w:r w:rsidRPr="00D16488">
              <w:rPr>
                <w:sz w:val="18"/>
                <w:szCs w:val="18"/>
              </w:rPr>
              <w:t>Погашение</w:t>
            </w:r>
          </w:p>
        </w:tc>
        <w:tc>
          <w:tcPr>
            <w:tcW w:w="1140" w:type="dxa"/>
            <w:tcBorders>
              <w:top w:val="nil"/>
              <w:left w:val="nil"/>
              <w:bottom w:val="single" w:sz="4" w:space="0" w:color="auto"/>
              <w:right w:val="single" w:sz="4" w:space="0" w:color="auto"/>
            </w:tcBorders>
            <w:shd w:val="clear" w:color="auto" w:fill="auto"/>
            <w:vAlign w:val="center"/>
            <w:hideMark/>
          </w:tcPr>
          <w:p w:rsidR="00D16488" w:rsidRPr="00D16488" w:rsidRDefault="00D16488" w:rsidP="00D16488">
            <w:pPr>
              <w:jc w:val="center"/>
              <w:rPr>
                <w:sz w:val="18"/>
                <w:szCs w:val="18"/>
              </w:rPr>
            </w:pPr>
            <w:r w:rsidRPr="00D16488">
              <w:rPr>
                <w:sz w:val="18"/>
                <w:szCs w:val="18"/>
              </w:rPr>
              <w:t>Привлечение</w:t>
            </w:r>
          </w:p>
        </w:tc>
        <w:tc>
          <w:tcPr>
            <w:tcW w:w="1140" w:type="dxa"/>
            <w:tcBorders>
              <w:top w:val="nil"/>
              <w:left w:val="nil"/>
              <w:bottom w:val="single" w:sz="4" w:space="0" w:color="auto"/>
              <w:right w:val="single" w:sz="4" w:space="0" w:color="auto"/>
            </w:tcBorders>
            <w:shd w:val="clear" w:color="auto" w:fill="auto"/>
            <w:vAlign w:val="center"/>
            <w:hideMark/>
          </w:tcPr>
          <w:p w:rsidR="00D16488" w:rsidRPr="00D16488" w:rsidRDefault="00D16488" w:rsidP="00D16488">
            <w:pPr>
              <w:jc w:val="center"/>
              <w:rPr>
                <w:sz w:val="18"/>
                <w:szCs w:val="18"/>
              </w:rPr>
            </w:pPr>
            <w:r w:rsidRPr="00D16488">
              <w:rPr>
                <w:sz w:val="18"/>
                <w:szCs w:val="18"/>
              </w:rPr>
              <w:t>Погашение</w:t>
            </w:r>
          </w:p>
        </w:tc>
        <w:tc>
          <w:tcPr>
            <w:tcW w:w="1140" w:type="dxa"/>
            <w:tcBorders>
              <w:top w:val="nil"/>
              <w:left w:val="nil"/>
              <w:bottom w:val="single" w:sz="4" w:space="0" w:color="auto"/>
              <w:right w:val="single" w:sz="4" w:space="0" w:color="auto"/>
            </w:tcBorders>
            <w:shd w:val="clear" w:color="auto" w:fill="auto"/>
            <w:vAlign w:val="center"/>
            <w:hideMark/>
          </w:tcPr>
          <w:p w:rsidR="00D16488" w:rsidRPr="00D16488" w:rsidRDefault="00D16488" w:rsidP="00D16488">
            <w:pPr>
              <w:jc w:val="center"/>
              <w:rPr>
                <w:sz w:val="18"/>
                <w:szCs w:val="18"/>
              </w:rPr>
            </w:pPr>
            <w:r w:rsidRPr="00D16488">
              <w:rPr>
                <w:sz w:val="18"/>
                <w:szCs w:val="18"/>
              </w:rPr>
              <w:t>Привлечение</w:t>
            </w:r>
          </w:p>
        </w:tc>
        <w:tc>
          <w:tcPr>
            <w:tcW w:w="1140" w:type="dxa"/>
            <w:tcBorders>
              <w:top w:val="nil"/>
              <w:left w:val="nil"/>
              <w:bottom w:val="single" w:sz="4" w:space="0" w:color="auto"/>
              <w:right w:val="single" w:sz="4" w:space="0" w:color="auto"/>
            </w:tcBorders>
            <w:shd w:val="clear" w:color="auto" w:fill="auto"/>
            <w:vAlign w:val="center"/>
            <w:hideMark/>
          </w:tcPr>
          <w:p w:rsidR="00D16488" w:rsidRPr="00D16488" w:rsidRDefault="00D16488" w:rsidP="00D16488">
            <w:pPr>
              <w:jc w:val="center"/>
              <w:rPr>
                <w:sz w:val="18"/>
                <w:szCs w:val="18"/>
              </w:rPr>
            </w:pPr>
            <w:r w:rsidRPr="00D16488">
              <w:rPr>
                <w:sz w:val="18"/>
                <w:szCs w:val="18"/>
              </w:rPr>
              <w:t>Погашение</w:t>
            </w:r>
          </w:p>
        </w:tc>
      </w:tr>
      <w:tr w:rsidR="00D16488" w:rsidRPr="00D16488" w:rsidTr="00D16488">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16488" w:rsidRPr="00D16488" w:rsidRDefault="00D16488" w:rsidP="00D16488">
            <w:pPr>
              <w:jc w:val="center"/>
              <w:rPr>
                <w:sz w:val="20"/>
                <w:szCs w:val="20"/>
              </w:rPr>
            </w:pPr>
            <w:r w:rsidRPr="00D16488">
              <w:rPr>
                <w:sz w:val="20"/>
                <w:szCs w:val="20"/>
              </w:rPr>
              <w:t>1</w:t>
            </w:r>
          </w:p>
        </w:tc>
        <w:tc>
          <w:tcPr>
            <w:tcW w:w="2800" w:type="dxa"/>
            <w:tcBorders>
              <w:top w:val="nil"/>
              <w:left w:val="nil"/>
              <w:bottom w:val="single" w:sz="4" w:space="0" w:color="auto"/>
              <w:right w:val="single" w:sz="4" w:space="0" w:color="auto"/>
            </w:tcBorders>
            <w:shd w:val="clear" w:color="auto" w:fill="auto"/>
            <w:noWrap/>
            <w:vAlign w:val="bottom"/>
            <w:hideMark/>
          </w:tcPr>
          <w:p w:rsidR="00D16488" w:rsidRPr="00D16488" w:rsidRDefault="00D16488" w:rsidP="00D16488">
            <w:pPr>
              <w:jc w:val="center"/>
              <w:rPr>
                <w:sz w:val="20"/>
                <w:szCs w:val="20"/>
              </w:rPr>
            </w:pPr>
            <w:r w:rsidRPr="00D16488">
              <w:rPr>
                <w:sz w:val="2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rsidR="00D16488" w:rsidRPr="00D16488" w:rsidRDefault="00D16488" w:rsidP="00D16488">
            <w:pPr>
              <w:jc w:val="center"/>
              <w:rPr>
                <w:sz w:val="20"/>
                <w:szCs w:val="20"/>
              </w:rPr>
            </w:pPr>
            <w:r w:rsidRPr="00D16488">
              <w:rPr>
                <w:sz w:val="20"/>
                <w:szCs w:val="20"/>
              </w:rPr>
              <w:t>3</w:t>
            </w:r>
          </w:p>
        </w:tc>
        <w:tc>
          <w:tcPr>
            <w:tcW w:w="1140" w:type="dxa"/>
            <w:tcBorders>
              <w:top w:val="nil"/>
              <w:left w:val="nil"/>
              <w:bottom w:val="single" w:sz="4" w:space="0" w:color="auto"/>
              <w:right w:val="single" w:sz="4" w:space="0" w:color="auto"/>
            </w:tcBorders>
            <w:shd w:val="clear" w:color="auto" w:fill="auto"/>
            <w:noWrap/>
            <w:vAlign w:val="bottom"/>
            <w:hideMark/>
          </w:tcPr>
          <w:p w:rsidR="00D16488" w:rsidRPr="00D16488" w:rsidRDefault="00D16488" w:rsidP="00D16488">
            <w:pPr>
              <w:jc w:val="center"/>
              <w:rPr>
                <w:sz w:val="20"/>
                <w:szCs w:val="20"/>
              </w:rPr>
            </w:pPr>
            <w:r w:rsidRPr="00D16488">
              <w:rPr>
                <w:sz w:val="20"/>
                <w:szCs w:val="20"/>
              </w:rPr>
              <w:t>4</w:t>
            </w:r>
          </w:p>
        </w:tc>
        <w:tc>
          <w:tcPr>
            <w:tcW w:w="1140" w:type="dxa"/>
            <w:tcBorders>
              <w:top w:val="nil"/>
              <w:left w:val="nil"/>
              <w:bottom w:val="single" w:sz="4" w:space="0" w:color="auto"/>
              <w:right w:val="single" w:sz="4" w:space="0" w:color="auto"/>
            </w:tcBorders>
            <w:shd w:val="clear" w:color="auto" w:fill="auto"/>
            <w:noWrap/>
            <w:vAlign w:val="bottom"/>
            <w:hideMark/>
          </w:tcPr>
          <w:p w:rsidR="00D16488" w:rsidRPr="00D16488" w:rsidRDefault="00D16488" w:rsidP="00D16488">
            <w:pPr>
              <w:jc w:val="center"/>
              <w:rPr>
                <w:sz w:val="20"/>
                <w:szCs w:val="20"/>
              </w:rPr>
            </w:pPr>
            <w:r w:rsidRPr="00D16488">
              <w:rPr>
                <w:sz w:val="20"/>
                <w:szCs w:val="20"/>
              </w:rPr>
              <w:t>5</w:t>
            </w:r>
          </w:p>
        </w:tc>
        <w:tc>
          <w:tcPr>
            <w:tcW w:w="1140" w:type="dxa"/>
            <w:tcBorders>
              <w:top w:val="nil"/>
              <w:left w:val="nil"/>
              <w:bottom w:val="single" w:sz="4" w:space="0" w:color="auto"/>
              <w:right w:val="single" w:sz="4" w:space="0" w:color="auto"/>
            </w:tcBorders>
            <w:shd w:val="clear" w:color="auto" w:fill="auto"/>
            <w:noWrap/>
            <w:vAlign w:val="bottom"/>
            <w:hideMark/>
          </w:tcPr>
          <w:p w:rsidR="00D16488" w:rsidRPr="00D16488" w:rsidRDefault="00D16488" w:rsidP="00D16488">
            <w:pPr>
              <w:jc w:val="center"/>
              <w:rPr>
                <w:sz w:val="20"/>
                <w:szCs w:val="20"/>
              </w:rPr>
            </w:pPr>
            <w:r w:rsidRPr="00D16488">
              <w:rPr>
                <w:sz w:val="20"/>
                <w:szCs w:val="20"/>
              </w:rPr>
              <w:t>6</w:t>
            </w:r>
          </w:p>
        </w:tc>
        <w:tc>
          <w:tcPr>
            <w:tcW w:w="1140" w:type="dxa"/>
            <w:tcBorders>
              <w:top w:val="nil"/>
              <w:left w:val="nil"/>
              <w:bottom w:val="single" w:sz="4" w:space="0" w:color="auto"/>
              <w:right w:val="single" w:sz="4" w:space="0" w:color="auto"/>
            </w:tcBorders>
            <w:shd w:val="clear" w:color="auto" w:fill="auto"/>
            <w:noWrap/>
            <w:vAlign w:val="bottom"/>
            <w:hideMark/>
          </w:tcPr>
          <w:p w:rsidR="00D16488" w:rsidRPr="00D16488" w:rsidRDefault="00D16488" w:rsidP="00D16488">
            <w:pPr>
              <w:jc w:val="center"/>
              <w:rPr>
                <w:sz w:val="20"/>
                <w:szCs w:val="20"/>
              </w:rPr>
            </w:pPr>
            <w:r w:rsidRPr="00D16488">
              <w:rPr>
                <w:sz w:val="20"/>
                <w:szCs w:val="20"/>
              </w:rPr>
              <w:t>7</w:t>
            </w:r>
          </w:p>
        </w:tc>
        <w:tc>
          <w:tcPr>
            <w:tcW w:w="1140" w:type="dxa"/>
            <w:tcBorders>
              <w:top w:val="nil"/>
              <w:left w:val="nil"/>
              <w:bottom w:val="single" w:sz="4" w:space="0" w:color="auto"/>
              <w:right w:val="single" w:sz="4" w:space="0" w:color="auto"/>
            </w:tcBorders>
            <w:shd w:val="clear" w:color="auto" w:fill="auto"/>
            <w:noWrap/>
            <w:vAlign w:val="bottom"/>
            <w:hideMark/>
          </w:tcPr>
          <w:p w:rsidR="00D16488" w:rsidRPr="00D16488" w:rsidRDefault="00D16488" w:rsidP="00D16488">
            <w:pPr>
              <w:jc w:val="center"/>
              <w:rPr>
                <w:sz w:val="20"/>
                <w:szCs w:val="20"/>
              </w:rPr>
            </w:pPr>
            <w:r w:rsidRPr="00D16488">
              <w:rPr>
                <w:sz w:val="20"/>
                <w:szCs w:val="20"/>
              </w:rPr>
              <w:t>8</w:t>
            </w:r>
          </w:p>
        </w:tc>
      </w:tr>
      <w:tr w:rsidR="00D16488" w:rsidRPr="00D16488" w:rsidTr="00D16488">
        <w:trPr>
          <w:trHeight w:val="825"/>
        </w:trPr>
        <w:tc>
          <w:tcPr>
            <w:tcW w:w="480" w:type="dxa"/>
            <w:tcBorders>
              <w:top w:val="nil"/>
              <w:left w:val="single" w:sz="4" w:space="0" w:color="auto"/>
              <w:bottom w:val="single" w:sz="4" w:space="0" w:color="auto"/>
              <w:right w:val="single" w:sz="4" w:space="0" w:color="auto"/>
            </w:tcBorders>
            <w:shd w:val="clear" w:color="auto" w:fill="auto"/>
            <w:hideMark/>
          </w:tcPr>
          <w:p w:rsidR="00D16488" w:rsidRPr="00D16488" w:rsidRDefault="00D16488" w:rsidP="00D16488">
            <w:pPr>
              <w:jc w:val="center"/>
              <w:rPr>
                <w:sz w:val="20"/>
                <w:szCs w:val="20"/>
              </w:rPr>
            </w:pPr>
            <w:r w:rsidRPr="00D16488">
              <w:rPr>
                <w:sz w:val="20"/>
                <w:szCs w:val="20"/>
              </w:rPr>
              <w:t>1</w:t>
            </w:r>
          </w:p>
        </w:tc>
        <w:tc>
          <w:tcPr>
            <w:tcW w:w="2800" w:type="dxa"/>
            <w:tcBorders>
              <w:top w:val="nil"/>
              <w:left w:val="nil"/>
              <w:bottom w:val="single" w:sz="4" w:space="0" w:color="auto"/>
              <w:right w:val="single" w:sz="4" w:space="0" w:color="auto"/>
            </w:tcBorders>
            <w:shd w:val="clear" w:color="auto" w:fill="auto"/>
            <w:vAlign w:val="bottom"/>
            <w:hideMark/>
          </w:tcPr>
          <w:p w:rsidR="00D16488" w:rsidRPr="00D16488" w:rsidRDefault="00D16488" w:rsidP="00D16488">
            <w:pPr>
              <w:jc w:val="both"/>
              <w:rPr>
                <w:sz w:val="20"/>
                <w:szCs w:val="20"/>
              </w:rPr>
            </w:pPr>
            <w:r w:rsidRPr="00D16488">
              <w:rPr>
                <w:sz w:val="20"/>
                <w:szCs w:val="20"/>
              </w:rPr>
              <w:t>Кредиты кредитных организаций в валюте Российской Федерации</w:t>
            </w:r>
          </w:p>
        </w:tc>
        <w:tc>
          <w:tcPr>
            <w:tcW w:w="1140" w:type="dxa"/>
            <w:tcBorders>
              <w:top w:val="nil"/>
              <w:left w:val="nil"/>
              <w:bottom w:val="single" w:sz="4" w:space="0" w:color="auto"/>
              <w:right w:val="single" w:sz="4" w:space="0" w:color="auto"/>
            </w:tcBorders>
            <w:shd w:val="clear" w:color="auto" w:fill="auto"/>
            <w:noWrap/>
            <w:hideMark/>
          </w:tcPr>
          <w:p w:rsidR="00D16488" w:rsidRPr="00D16488" w:rsidRDefault="00D16488" w:rsidP="00D16488">
            <w:pPr>
              <w:jc w:val="center"/>
              <w:rPr>
                <w:sz w:val="20"/>
                <w:szCs w:val="20"/>
              </w:rPr>
            </w:pPr>
            <w:r w:rsidRPr="00D16488">
              <w:rPr>
                <w:sz w:val="20"/>
                <w:szCs w:val="20"/>
              </w:rPr>
              <w:t>0</w:t>
            </w:r>
          </w:p>
        </w:tc>
        <w:tc>
          <w:tcPr>
            <w:tcW w:w="1140" w:type="dxa"/>
            <w:tcBorders>
              <w:top w:val="nil"/>
              <w:left w:val="nil"/>
              <w:bottom w:val="single" w:sz="4" w:space="0" w:color="auto"/>
              <w:right w:val="single" w:sz="4" w:space="0" w:color="auto"/>
            </w:tcBorders>
            <w:shd w:val="clear" w:color="auto" w:fill="auto"/>
            <w:noWrap/>
            <w:hideMark/>
          </w:tcPr>
          <w:p w:rsidR="00D16488" w:rsidRPr="00D16488" w:rsidRDefault="00D16488" w:rsidP="00D16488">
            <w:pPr>
              <w:jc w:val="center"/>
              <w:rPr>
                <w:sz w:val="20"/>
                <w:szCs w:val="20"/>
              </w:rPr>
            </w:pPr>
            <w:r w:rsidRPr="00D16488">
              <w:rPr>
                <w:sz w:val="20"/>
                <w:szCs w:val="20"/>
              </w:rPr>
              <w:t>0</w:t>
            </w:r>
          </w:p>
        </w:tc>
        <w:tc>
          <w:tcPr>
            <w:tcW w:w="1140" w:type="dxa"/>
            <w:tcBorders>
              <w:top w:val="nil"/>
              <w:left w:val="nil"/>
              <w:bottom w:val="single" w:sz="4" w:space="0" w:color="auto"/>
              <w:right w:val="single" w:sz="4" w:space="0" w:color="auto"/>
            </w:tcBorders>
            <w:shd w:val="clear" w:color="auto" w:fill="auto"/>
            <w:noWrap/>
            <w:hideMark/>
          </w:tcPr>
          <w:p w:rsidR="00D16488" w:rsidRPr="00D16488" w:rsidRDefault="00D16488" w:rsidP="00D16488">
            <w:pPr>
              <w:jc w:val="center"/>
              <w:rPr>
                <w:sz w:val="20"/>
                <w:szCs w:val="20"/>
              </w:rPr>
            </w:pPr>
            <w:r w:rsidRPr="00D16488">
              <w:rPr>
                <w:sz w:val="20"/>
                <w:szCs w:val="20"/>
              </w:rPr>
              <w:t>0</w:t>
            </w:r>
          </w:p>
        </w:tc>
        <w:tc>
          <w:tcPr>
            <w:tcW w:w="1140" w:type="dxa"/>
            <w:tcBorders>
              <w:top w:val="nil"/>
              <w:left w:val="nil"/>
              <w:bottom w:val="single" w:sz="4" w:space="0" w:color="auto"/>
              <w:right w:val="single" w:sz="4" w:space="0" w:color="auto"/>
            </w:tcBorders>
            <w:shd w:val="clear" w:color="auto" w:fill="auto"/>
            <w:noWrap/>
            <w:hideMark/>
          </w:tcPr>
          <w:p w:rsidR="00D16488" w:rsidRPr="00D16488" w:rsidRDefault="00D16488" w:rsidP="00D16488">
            <w:pPr>
              <w:jc w:val="center"/>
              <w:rPr>
                <w:sz w:val="20"/>
                <w:szCs w:val="20"/>
              </w:rPr>
            </w:pPr>
            <w:r w:rsidRPr="00D16488">
              <w:rPr>
                <w:sz w:val="20"/>
                <w:szCs w:val="20"/>
              </w:rPr>
              <w:t>0</w:t>
            </w:r>
          </w:p>
        </w:tc>
        <w:tc>
          <w:tcPr>
            <w:tcW w:w="1140" w:type="dxa"/>
            <w:tcBorders>
              <w:top w:val="nil"/>
              <w:left w:val="nil"/>
              <w:bottom w:val="single" w:sz="4" w:space="0" w:color="auto"/>
              <w:right w:val="single" w:sz="4" w:space="0" w:color="auto"/>
            </w:tcBorders>
            <w:shd w:val="clear" w:color="auto" w:fill="auto"/>
            <w:noWrap/>
            <w:hideMark/>
          </w:tcPr>
          <w:p w:rsidR="00D16488" w:rsidRPr="00D16488" w:rsidRDefault="00D16488" w:rsidP="00D16488">
            <w:pPr>
              <w:jc w:val="center"/>
              <w:rPr>
                <w:sz w:val="20"/>
                <w:szCs w:val="20"/>
              </w:rPr>
            </w:pPr>
            <w:r w:rsidRPr="00D16488">
              <w:rPr>
                <w:sz w:val="20"/>
                <w:szCs w:val="20"/>
              </w:rPr>
              <w:t>0</w:t>
            </w:r>
          </w:p>
        </w:tc>
        <w:tc>
          <w:tcPr>
            <w:tcW w:w="1140" w:type="dxa"/>
            <w:tcBorders>
              <w:top w:val="nil"/>
              <w:left w:val="nil"/>
              <w:bottom w:val="single" w:sz="4" w:space="0" w:color="auto"/>
              <w:right w:val="single" w:sz="4" w:space="0" w:color="auto"/>
            </w:tcBorders>
            <w:shd w:val="clear" w:color="auto" w:fill="auto"/>
            <w:noWrap/>
            <w:hideMark/>
          </w:tcPr>
          <w:p w:rsidR="00D16488" w:rsidRPr="00D16488" w:rsidRDefault="00D16488" w:rsidP="00D16488">
            <w:pPr>
              <w:jc w:val="center"/>
              <w:rPr>
                <w:sz w:val="20"/>
                <w:szCs w:val="20"/>
              </w:rPr>
            </w:pPr>
            <w:r w:rsidRPr="00D16488">
              <w:rPr>
                <w:sz w:val="20"/>
                <w:szCs w:val="20"/>
              </w:rPr>
              <w:t>0</w:t>
            </w:r>
          </w:p>
        </w:tc>
      </w:tr>
    </w:tbl>
    <w:p w:rsidR="00D16488" w:rsidRDefault="00D16488">
      <w:pPr>
        <w:rPr>
          <w:sz w:val="20"/>
          <w:szCs w:val="20"/>
        </w:rPr>
      </w:pPr>
    </w:p>
    <w:p w:rsidR="00D16488" w:rsidRDefault="00D16488" w:rsidP="00D16488">
      <w:pPr>
        <w:ind w:firstLine="6120"/>
        <w:jc w:val="center"/>
        <w:rPr>
          <w:sz w:val="16"/>
          <w:szCs w:val="16"/>
        </w:rPr>
      </w:pPr>
    </w:p>
    <w:p w:rsidR="00D16488" w:rsidRPr="00A018E0" w:rsidRDefault="00D16488" w:rsidP="00D16488">
      <w:pPr>
        <w:ind w:firstLine="5400"/>
        <w:jc w:val="right"/>
        <w:rPr>
          <w:sz w:val="18"/>
          <w:szCs w:val="18"/>
        </w:rPr>
      </w:pPr>
      <w:r>
        <w:rPr>
          <w:sz w:val="18"/>
          <w:szCs w:val="18"/>
        </w:rPr>
        <w:t>Приложение № 13</w:t>
      </w:r>
    </w:p>
    <w:p w:rsidR="00D16488" w:rsidRPr="00A018E0" w:rsidRDefault="00D16488" w:rsidP="00D16488">
      <w:pPr>
        <w:jc w:val="right"/>
        <w:rPr>
          <w:sz w:val="18"/>
          <w:szCs w:val="18"/>
        </w:rPr>
      </w:pPr>
      <w:r>
        <w:rPr>
          <w:sz w:val="18"/>
          <w:szCs w:val="18"/>
        </w:rPr>
        <w:t xml:space="preserve">                                                                                                                     </w:t>
      </w:r>
      <w:r w:rsidRPr="00A018E0">
        <w:rPr>
          <w:sz w:val="18"/>
          <w:szCs w:val="18"/>
        </w:rPr>
        <w:t xml:space="preserve">к решению Собрания депутатов </w:t>
      </w:r>
      <w:r>
        <w:rPr>
          <w:sz w:val="18"/>
          <w:szCs w:val="18"/>
        </w:rPr>
        <w:t>Убеевского</w:t>
      </w:r>
    </w:p>
    <w:p w:rsidR="00D16488" w:rsidRPr="00A018E0" w:rsidRDefault="00D16488" w:rsidP="00D16488">
      <w:pPr>
        <w:ind w:firstLine="5400"/>
        <w:jc w:val="right"/>
        <w:rPr>
          <w:sz w:val="18"/>
          <w:szCs w:val="18"/>
        </w:rPr>
      </w:pPr>
      <w:r w:rsidRPr="00A018E0">
        <w:rPr>
          <w:sz w:val="18"/>
          <w:szCs w:val="18"/>
        </w:rPr>
        <w:t xml:space="preserve"> сельского поселения Красноармейского района </w:t>
      </w:r>
      <w:r>
        <w:rPr>
          <w:sz w:val="18"/>
          <w:szCs w:val="18"/>
        </w:rPr>
        <w:t xml:space="preserve">                       </w:t>
      </w:r>
    </w:p>
    <w:p w:rsidR="00D16488" w:rsidRDefault="00D16488" w:rsidP="00D16488">
      <w:pPr>
        <w:ind w:firstLine="5400"/>
        <w:jc w:val="right"/>
        <w:rPr>
          <w:sz w:val="18"/>
          <w:szCs w:val="18"/>
        </w:rPr>
      </w:pPr>
      <w:r w:rsidRPr="00C40904">
        <w:rPr>
          <w:sz w:val="18"/>
          <w:szCs w:val="18"/>
        </w:rPr>
        <w:t>Чувашской Республики</w:t>
      </w:r>
      <w:r>
        <w:rPr>
          <w:sz w:val="18"/>
          <w:szCs w:val="18"/>
        </w:rPr>
        <w:t xml:space="preserve"> </w:t>
      </w:r>
      <w:r w:rsidRPr="00A018E0">
        <w:rPr>
          <w:sz w:val="18"/>
          <w:szCs w:val="18"/>
        </w:rPr>
        <w:t xml:space="preserve">"О </w:t>
      </w:r>
      <w:proofErr w:type="gramStart"/>
      <w:r w:rsidRPr="00A018E0">
        <w:rPr>
          <w:sz w:val="18"/>
          <w:szCs w:val="18"/>
        </w:rPr>
        <w:t>бюджете</w:t>
      </w:r>
      <w:proofErr w:type="gramEnd"/>
      <w:r w:rsidRPr="00A018E0">
        <w:rPr>
          <w:sz w:val="18"/>
          <w:szCs w:val="18"/>
        </w:rPr>
        <w:t xml:space="preserve"> </w:t>
      </w:r>
    </w:p>
    <w:p w:rsidR="00D16488" w:rsidRPr="00A018E0" w:rsidRDefault="00D16488" w:rsidP="00D16488">
      <w:pPr>
        <w:ind w:firstLine="5400"/>
        <w:jc w:val="right"/>
        <w:rPr>
          <w:sz w:val="18"/>
          <w:szCs w:val="18"/>
        </w:rPr>
      </w:pPr>
      <w:r>
        <w:rPr>
          <w:sz w:val="18"/>
          <w:szCs w:val="18"/>
        </w:rPr>
        <w:t>Убеевского</w:t>
      </w:r>
      <w:r w:rsidRPr="00A018E0">
        <w:rPr>
          <w:sz w:val="18"/>
          <w:szCs w:val="18"/>
        </w:rPr>
        <w:t xml:space="preserve"> сельского поселения </w:t>
      </w:r>
    </w:p>
    <w:p w:rsidR="00D16488" w:rsidRPr="00A018E0" w:rsidRDefault="00D16488" w:rsidP="00D16488">
      <w:pPr>
        <w:ind w:firstLine="5400"/>
        <w:jc w:val="right"/>
        <w:rPr>
          <w:sz w:val="18"/>
          <w:szCs w:val="18"/>
        </w:rPr>
      </w:pPr>
      <w:r w:rsidRPr="00A018E0">
        <w:rPr>
          <w:sz w:val="18"/>
          <w:szCs w:val="18"/>
        </w:rPr>
        <w:t xml:space="preserve">Красноармейского района Чувашской Республики </w:t>
      </w:r>
    </w:p>
    <w:p w:rsidR="00D16488" w:rsidRPr="00A018E0" w:rsidRDefault="00D16488" w:rsidP="00D16488">
      <w:pPr>
        <w:ind w:firstLine="5103"/>
        <w:jc w:val="right"/>
        <w:rPr>
          <w:sz w:val="18"/>
          <w:szCs w:val="18"/>
        </w:rPr>
      </w:pPr>
      <w:r w:rsidRPr="00A018E0">
        <w:rPr>
          <w:sz w:val="18"/>
          <w:szCs w:val="18"/>
        </w:rPr>
        <w:t xml:space="preserve">на </w:t>
      </w:r>
      <w:r>
        <w:rPr>
          <w:sz w:val="18"/>
          <w:szCs w:val="18"/>
        </w:rPr>
        <w:t>20</w:t>
      </w:r>
      <w:r w:rsidRPr="0045366D">
        <w:rPr>
          <w:sz w:val="18"/>
          <w:szCs w:val="18"/>
        </w:rPr>
        <w:t>20</w:t>
      </w:r>
      <w:r w:rsidRPr="00A018E0">
        <w:rPr>
          <w:sz w:val="18"/>
          <w:szCs w:val="18"/>
        </w:rPr>
        <w:t xml:space="preserve"> год и </w:t>
      </w:r>
      <w:r>
        <w:rPr>
          <w:sz w:val="18"/>
          <w:szCs w:val="18"/>
        </w:rPr>
        <w:t>на плановый период 202</w:t>
      </w:r>
      <w:r w:rsidRPr="0045366D">
        <w:rPr>
          <w:sz w:val="18"/>
          <w:szCs w:val="18"/>
        </w:rPr>
        <w:t>1</w:t>
      </w:r>
      <w:r w:rsidRPr="00A018E0">
        <w:rPr>
          <w:sz w:val="18"/>
          <w:szCs w:val="18"/>
        </w:rPr>
        <w:t xml:space="preserve"> и 20</w:t>
      </w:r>
      <w:r>
        <w:rPr>
          <w:sz w:val="18"/>
          <w:szCs w:val="18"/>
        </w:rPr>
        <w:t>2</w:t>
      </w:r>
      <w:r w:rsidRPr="0045366D">
        <w:rPr>
          <w:sz w:val="18"/>
          <w:szCs w:val="18"/>
        </w:rPr>
        <w:t>2</w:t>
      </w:r>
      <w:r>
        <w:rPr>
          <w:sz w:val="18"/>
          <w:szCs w:val="18"/>
        </w:rPr>
        <w:t xml:space="preserve"> годов</w:t>
      </w:r>
      <w:r w:rsidRPr="004366DB">
        <w:rPr>
          <w:sz w:val="18"/>
          <w:szCs w:val="18"/>
        </w:rPr>
        <w:t>"</w:t>
      </w:r>
    </w:p>
    <w:p w:rsidR="00D16488" w:rsidRDefault="00D16488" w:rsidP="00D16488"/>
    <w:p w:rsidR="00D16488" w:rsidRDefault="00D16488" w:rsidP="00D16488"/>
    <w:p w:rsidR="00D16488" w:rsidRDefault="00D16488" w:rsidP="00D16488"/>
    <w:p w:rsidR="00D16488" w:rsidRPr="00A018E0" w:rsidRDefault="00D16488" w:rsidP="00D16488">
      <w:pPr>
        <w:spacing w:line="288" w:lineRule="auto"/>
        <w:ind w:left="340" w:right="340"/>
        <w:jc w:val="center"/>
        <w:rPr>
          <w:b/>
          <w:caps/>
        </w:rPr>
      </w:pPr>
      <w:r w:rsidRPr="00A018E0">
        <w:rPr>
          <w:b/>
          <w:caps/>
        </w:rPr>
        <w:t xml:space="preserve">Программа </w:t>
      </w:r>
    </w:p>
    <w:p w:rsidR="00D16488" w:rsidRPr="00A018E0" w:rsidRDefault="00D16488" w:rsidP="00D16488">
      <w:pPr>
        <w:spacing w:line="288" w:lineRule="auto"/>
        <w:jc w:val="center"/>
      </w:pPr>
      <w:r w:rsidRPr="00A018E0">
        <w:t xml:space="preserve">муниципальных гарантий </w:t>
      </w:r>
      <w:r>
        <w:t>Убеевского</w:t>
      </w:r>
      <w:r w:rsidRPr="00A018E0">
        <w:t xml:space="preserve"> сельского поселения Красноармейского района </w:t>
      </w:r>
      <w:r w:rsidRPr="00C40904">
        <w:t>Чувашской Республики</w:t>
      </w:r>
      <w:r w:rsidRPr="00A018E0">
        <w:t xml:space="preserve"> в валюте Российской Федерации на </w:t>
      </w:r>
      <w:r>
        <w:t>20</w:t>
      </w:r>
      <w:r w:rsidRPr="0045366D">
        <w:t>20</w:t>
      </w:r>
      <w:r>
        <w:t xml:space="preserve"> </w:t>
      </w:r>
      <w:r w:rsidRPr="00A018E0">
        <w:t xml:space="preserve">год и </w:t>
      </w:r>
      <w:r>
        <w:t>на плановый период 202</w:t>
      </w:r>
      <w:r w:rsidRPr="0045366D">
        <w:t>1</w:t>
      </w:r>
      <w:r w:rsidRPr="00A018E0">
        <w:t xml:space="preserve"> и 20</w:t>
      </w:r>
      <w:r>
        <w:t>2</w:t>
      </w:r>
      <w:r w:rsidRPr="0045366D">
        <w:t>2</w:t>
      </w:r>
      <w:r w:rsidRPr="00A018E0">
        <w:t xml:space="preserve"> годов</w:t>
      </w:r>
    </w:p>
    <w:p w:rsidR="00D16488" w:rsidRPr="00A018E0" w:rsidRDefault="00D16488" w:rsidP="00D16488">
      <w:pPr>
        <w:spacing w:line="288" w:lineRule="auto"/>
        <w:jc w:val="center"/>
        <w:rPr>
          <w:b/>
        </w:rPr>
      </w:pPr>
    </w:p>
    <w:p w:rsidR="00D16488" w:rsidRPr="00A018E0" w:rsidRDefault="00D16488" w:rsidP="00D16488">
      <w:pPr>
        <w:jc w:val="both"/>
      </w:pPr>
      <w:r w:rsidRPr="00A018E0">
        <w:rPr>
          <w:b/>
        </w:rPr>
        <w:tab/>
      </w:r>
      <w:r w:rsidRPr="00A018E0">
        <w:t xml:space="preserve">Перечень подлежащих исполнению муниципальных гарантий </w:t>
      </w:r>
      <w:r>
        <w:t>Убеевского</w:t>
      </w:r>
      <w:r w:rsidRPr="00A018E0">
        <w:t xml:space="preserve"> сельского поселения Красноармейского района</w:t>
      </w:r>
      <w:r>
        <w:t xml:space="preserve"> </w:t>
      </w:r>
      <w:r w:rsidRPr="00C40904">
        <w:t>Чувашской Республики</w:t>
      </w:r>
    </w:p>
    <w:p w:rsidR="00D16488" w:rsidRPr="00A018E0" w:rsidRDefault="00D16488" w:rsidP="00D16488">
      <w:pPr>
        <w:rPr>
          <w:rFonts w:ascii="Arial" w:hAnsi="Arial" w:cs="Arial"/>
          <w:b/>
        </w:rPr>
      </w:pPr>
    </w:p>
    <w:tbl>
      <w:tblPr>
        <w:tblW w:w="0" w:type="auto"/>
        <w:tblLayout w:type="fixed"/>
        <w:tblLook w:val="0000"/>
      </w:tblPr>
      <w:tblGrid>
        <w:gridCol w:w="426"/>
        <w:gridCol w:w="2268"/>
        <w:gridCol w:w="3368"/>
        <w:gridCol w:w="2126"/>
        <w:gridCol w:w="1383"/>
      </w:tblGrid>
      <w:tr w:rsidR="00D16488" w:rsidRPr="00A018E0" w:rsidTr="008308CA">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16488" w:rsidRPr="00A018E0" w:rsidRDefault="00D16488" w:rsidP="008308CA">
            <w:pPr>
              <w:pStyle w:val="a4"/>
              <w:spacing w:after="0" w:line="228" w:lineRule="auto"/>
              <w:ind w:left="-57" w:right="-57"/>
              <w:jc w:val="center"/>
            </w:pPr>
            <w:r w:rsidRPr="00A018E0">
              <w:t>№</w:t>
            </w:r>
          </w:p>
          <w:p w:rsidR="00D16488" w:rsidRPr="00A018E0" w:rsidRDefault="00D16488" w:rsidP="008308CA">
            <w:pPr>
              <w:pStyle w:val="a4"/>
              <w:spacing w:after="0" w:line="228" w:lineRule="auto"/>
              <w:ind w:left="-57" w:right="-57"/>
              <w:jc w:val="center"/>
            </w:pPr>
            <w:proofErr w:type="spellStart"/>
            <w:proofErr w:type="gramStart"/>
            <w:r w:rsidRPr="00A018E0">
              <w:t>п</w:t>
            </w:r>
            <w:proofErr w:type="spellEnd"/>
            <w:proofErr w:type="gramEnd"/>
            <w:r w:rsidRPr="00A018E0">
              <w:rPr>
                <w:lang w:val="en-US"/>
              </w:rPr>
              <w:t>/</w:t>
            </w:r>
            <w:proofErr w:type="spellStart"/>
            <w:r w:rsidRPr="00A018E0">
              <w:t>п</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6488" w:rsidRPr="00A018E0" w:rsidRDefault="00D16488" w:rsidP="008308CA">
            <w:pPr>
              <w:pStyle w:val="a4"/>
              <w:spacing w:after="0" w:line="228" w:lineRule="auto"/>
              <w:jc w:val="center"/>
            </w:pPr>
            <w:r w:rsidRPr="00A018E0">
              <w:t>Наименование</w:t>
            </w:r>
          </w:p>
          <w:p w:rsidR="00D16488" w:rsidRPr="00A018E0" w:rsidRDefault="00D16488" w:rsidP="008308CA">
            <w:pPr>
              <w:pStyle w:val="a4"/>
              <w:spacing w:after="0" w:line="228" w:lineRule="auto"/>
              <w:jc w:val="center"/>
            </w:pPr>
            <w:r w:rsidRPr="00A018E0">
              <w:t>принципала</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D16488" w:rsidRPr="00A018E0" w:rsidRDefault="00D16488" w:rsidP="008308CA">
            <w:pPr>
              <w:pStyle w:val="a4"/>
              <w:spacing w:after="0" w:line="228" w:lineRule="auto"/>
              <w:jc w:val="center"/>
            </w:pPr>
            <w:r w:rsidRPr="00A018E0">
              <w:t>Цель гарантирования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6488" w:rsidRPr="00A018E0" w:rsidRDefault="00D16488" w:rsidP="008308CA">
            <w:pPr>
              <w:pStyle w:val="a4"/>
              <w:spacing w:after="0" w:line="228" w:lineRule="auto"/>
              <w:ind w:left="-57" w:right="-57"/>
              <w:jc w:val="center"/>
            </w:pPr>
            <w:r w:rsidRPr="00A018E0">
              <w:t xml:space="preserve">Сумма муниципальной гарантии </w:t>
            </w:r>
            <w:r>
              <w:t>Убеевского</w:t>
            </w:r>
            <w:r w:rsidRPr="00A018E0">
              <w:t xml:space="preserve"> сельского поселения</w:t>
            </w:r>
          </w:p>
          <w:p w:rsidR="00D16488" w:rsidRPr="00A018E0" w:rsidRDefault="00D16488" w:rsidP="008308CA">
            <w:pPr>
              <w:pStyle w:val="a4"/>
              <w:spacing w:after="0" w:line="228" w:lineRule="auto"/>
              <w:ind w:left="-57" w:right="-57"/>
              <w:jc w:val="center"/>
            </w:pPr>
            <w:r w:rsidRPr="00A018E0">
              <w:t xml:space="preserve">Красноармейского </w:t>
            </w:r>
            <w:r w:rsidRPr="00A018E0">
              <w:lastRenderedPageBreak/>
              <w:t>района</w:t>
            </w:r>
            <w:r>
              <w:t xml:space="preserve"> </w:t>
            </w:r>
            <w:r w:rsidRPr="00C40904">
              <w:t>Чувашской Республики</w:t>
            </w:r>
            <w:r w:rsidRPr="00A018E0">
              <w:t>,</w:t>
            </w:r>
          </w:p>
          <w:p w:rsidR="00D16488" w:rsidRPr="00A018E0" w:rsidRDefault="00D16488" w:rsidP="008308CA">
            <w:pPr>
              <w:pStyle w:val="a4"/>
              <w:spacing w:after="0" w:line="228" w:lineRule="auto"/>
              <w:ind w:left="-57" w:right="-57"/>
              <w:jc w:val="center"/>
            </w:pPr>
            <w:r w:rsidRPr="00A018E0">
              <w:t xml:space="preserve"> рублей</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D16488" w:rsidRPr="00A018E0" w:rsidRDefault="00D16488" w:rsidP="008308CA">
            <w:pPr>
              <w:pStyle w:val="a4"/>
              <w:spacing w:after="0" w:line="228" w:lineRule="auto"/>
              <w:ind w:left="-57" w:right="-57"/>
              <w:jc w:val="center"/>
            </w:pPr>
            <w:r w:rsidRPr="00A018E0">
              <w:lastRenderedPageBreak/>
              <w:t>Наличие</w:t>
            </w:r>
          </w:p>
          <w:p w:rsidR="00D16488" w:rsidRPr="00A018E0" w:rsidRDefault="00D16488" w:rsidP="008308CA">
            <w:pPr>
              <w:pStyle w:val="a4"/>
              <w:spacing w:after="0" w:line="228" w:lineRule="auto"/>
              <w:ind w:left="-57" w:right="-57"/>
              <w:jc w:val="center"/>
            </w:pPr>
            <w:r w:rsidRPr="00A018E0">
              <w:t>права</w:t>
            </w:r>
          </w:p>
          <w:p w:rsidR="00D16488" w:rsidRPr="00A018E0" w:rsidRDefault="00D16488" w:rsidP="008308CA">
            <w:pPr>
              <w:pStyle w:val="a4"/>
              <w:spacing w:after="0" w:line="228" w:lineRule="auto"/>
              <w:ind w:left="-57" w:right="-57"/>
              <w:jc w:val="center"/>
            </w:pPr>
            <w:r w:rsidRPr="00A018E0">
              <w:t>регрессного требования</w:t>
            </w:r>
          </w:p>
        </w:tc>
      </w:tr>
      <w:tr w:rsidR="00D16488" w:rsidRPr="00A018E0" w:rsidTr="008308CA">
        <w:tc>
          <w:tcPr>
            <w:tcW w:w="426" w:type="dxa"/>
            <w:tcBorders>
              <w:top w:val="single" w:sz="4" w:space="0" w:color="auto"/>
              <w:left w:val="single" w:sz="4" w:space="0" w:color="auto"/>
              <w:bottom w:val="single" w:sz="4" w:space="0" w:color="auto"/>
              <w:right w:val="single" w:sz="4" w:space="0" w:color="auto"/>
            </w:tcBorders>
            <w:shd w:val="clear" w:color="auto" w:fill="auto"/>
          </w:tcPr>
          <w:p w:rsidR="00D16488" w:rsidRPr="00A018E0" w:rsidRDefault="00D16488" w:rsidP="008308CA">
            <w:pPr>
              <w:pStyle w:val="a4"/>
              <w:spacing w:after="0"/>
            </w:pPr>
            <w:r w:rsidRPr="00A018E0">
              <w:lastRenderedPageBreak/>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6488" w:rsidRPr="00A018E0" w:rsidRDefault="00D16488" w:rsidP="008308CA">
            <w:pPr>
              <w:pStyle w:val="a4"/>
              <w:spacing w:after="0"/>
            </w:pP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D16488" w:rsidRPr="00A018E0" w:rsidRDefault="00D16488" w:rsidP="008308CA">
            <w:pPr>
              <w:pStyle w:val="a4"/>
              <w:spacing w:after="0"/>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16488" w:rsidRPr="00A018E0" w:rsidRDefault="00D16488" w:rsidP="008308CA">
            <w:pPr>
              <w:pStyle w:val="a4"/>
              <w:spacing w:after="0"/>
              <w:ind w:right="175"/>
              <w:jc w:val="center"/>
            </w:pPr>
            <w:r w:rsidRPr="00A018E0">
              <w:t>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D16488" w:rsidRPr="00A018E0" w:rsidRDefault="00D16488" w:rsidP="008308CA">
            <w:pPr>
              <w:pStyle w:val="a4"/>
              <w:spacing w:after="0"/>
              <w:jc w:val="center"/>
            </w:pPr>
          </w:p>
        </w:tc>
      </w:tr>
      <w:tr w:rsidR="00D16488" w:rsidRPr="00A018E0" w:rsidTr="008308CA">
        <w:tc>
          <w:tcPr>
            <w:tcW w:w="6062" w:type="dxa"/>
            <w:gridSpan w:val="3"/>
            <w:tcBorders>
              <w:top w:val="single" w:sz="4" w:space="0" w:color="auto"/>
              <w:left w:val="single" w:sz="4" w:space="0" w:color="auto"/>
              <w:bottom w:val="single" w:sz="4" w:space="0" w:color="auto"/>
              <w:right w:val="single" w:sz="4" w:space="0" w:color="auto"/>
            </w:tcBorders>
            <w:shd w:val="clear" w:color="auto" w:fill="auto"/>
          </w:tcPr>
          <w:p w:rsidR="00D16488" w:rsidRPr="00A018E0" w:rsidRDefault="00D16488" w:rsidP="008308CA">
            <w:pPr>
              <w:pStyle w:val="a4"/>
              <w:spacing w:after="0"/>
            </w:pPr>
            <w:r w:rsidRPr="00A018E0">
              <w:t xml:space="preserve">Общий объем исполнения муниципальных гарантий </w:t>
            </w:r>
            <w:r>
              <w:t>Убеевского</w:t>
            </w:r>
            <w:r w:rsidRPr="00A018E0">
              <w:t xml:space="preserve"> сельского поселения Красноармейского района </w:t>
            </w:r>
            <w:r w:rsidRPr="00C40904">
              <w:t>Чувашской Республики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16488" w:rsidRPr="00A018E0" w:rsidRDefault="00D16488" w:rsidP="008308CA">
            <w:pPr>
              <w:pStyle w:val="a4"/>
              <w:spacing w:after="0"/>
              <w:ind w:right="175"/>
              <w:jc w:val="center"/>
            </w:pPr>
            <w:r w:rsidRPr="00A018E0">
              <w:t>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D16488" w:rsidRPr="00A018E0" w:rsidRDefault="00D16488" w:rsidP="008308CA">
            <w:pPr>
              <w:pStyle w:val="a4"/>
              <w:spacing w:after="0"/>
              <w:jc w:val="center"/>
            </w:pPr>
          </w:p>
        </w:tc>
      </w:tr>
    </w:tbl>
    <w:p w:rsidR="00D16488" w:rsidRPr="00A018E0" w:rsidRDefault="00D16488" w:rsidP="00D16488"/>
    <w:p w:rsidR="00D16488" w:rsidRPr="00A018E0" w:rsidRDefault="00D16488" w:rsidP="00D16488">
      <w:pPr>
        <w:ind w:firstLine="708"/>
        <w:jc w:val="both"/>
      </w:pPr>
      <w:r w:rsidRPr="00A018E0">
        <w:t xml:space="preserve">Общий объем бюджетных ассигнований, предусмотренных на исполнение муниципальных гарантий </w:t>
      </w:r>
      <w:r>
        <w:t>Убеевского</w:t>
      </w:r>
      <w:r w:rsidRPr="00A018E0">
        <w:t xml:space="preserve"> сельского поселения Красноармейского района </w:t>
      </w:r>
      <w:r w:rsidRPr="00C40904">
        <w:t>Чувашской Республики</w:t>
      </w:r>
      <w:r w:rsidRPr="00A018E0">
        <w:t xml:space="preserve"> по возможным гарантийным случаям </w:t>
      </w:r>
    </w:p>
    <w:p w:rsidR="00D16488" w:rsidRPr="00A018E0" w:rsidRDefault="00D16488" w:rsidP="00D16488">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03"/>
      </w:tblGrid>
      <w:tr w:rsidR="00D16488" w:rsidRPr="00D8610B" w:rsidTr="008308CA">
        <w:trPr>
          <w:trHeight w:val="1124"/>
        </w:trPr>
        <w:tc>
          <w:tcPr>
            <w:tcW w:w="4968" w:type="dxa"/>
            <w:shd w:val="clear" w:color="auto" w:fill="auto"/>
          </w:tcPr>
          <w:p w:rsidR="00D16488" w:rsidRPr="00A018E0" w:rsidRDefault="00D16488" w:rsidP="008308CA">
            <w:pPr>
              <w:pStyle w:val="a4"/>
              <w:spacing w:after="0"/>
              <w:jc w:val="center"/>
            </w:pPr>
            <w:r w:rsidRPr="00A018E0">
              <w:t xml:space="preserve">Исполнение </w:t>
            </w:r>
            <w:proofErr w:type="gramStart"/>
            <w:r w:rsidRPr="00A018E0">
              <w:t>муниципальных</w:t>
            </w:r>
            <w:proofErr w:type="gramEnd"/>
          </w:p>
          <w:p w:rsidR="00D16488" w:rsidRPr="00A018E0" w:rsidRDefault="00D16488" w:rsidP="008308CA">
            <w:pPr>
              <w:pStyle w:val="a4"/>
              <w:spacing w:after="0"/>
              <w:jc w:val="center"/>
            </w:pPr>
            <w:r w:rsidRPr="00A018E0">
              <w:t xml:space="preserve">гарантий </w:t>
            </w:r>
            <w:r>
              <w:t>Убеевского</w:t>
            </w:r>
            <w:r w:rsidRPr="00A018E0">
              <w:t xml:space="preserve"> сельского поселения Красноармейского района</w:t>
            </w:r>
            <w:r>
              <w:t xml:space="preserve"> </w:t>
            </w:r>
            <w:r w:rsidRPr="00C40904">
              <w:t>Чувашской Республики</w:t>
            </w:r>
          </w:p>
          <w:p w:rsidR="00D16488" w:rsidRPr="00D8610B" w:rsidRDefault="00D16488" w:rsidP="008308CA">
            <w:pPr>
              <w:jc w:val="both"/>
              <w:rPr>
                <w:b/>
              </w:rPr>
            </w:pPr>
          </w:p>
        </w:tc>
        <w:tc>
          <w:tcPr>
            <w:tcW w:w="4603" w:type="dxa"/>
            <w:shd w:val="clear" w:color="auto" w:fill="auto"/>
          </w:tcPr>
          <w:p w:rsidR="00D16488" w:rsidRPr="00A018E0" w:rsidRDefault="00D16488" w:rsidP="008308CA">
            <w:pPr>
              <w:pStyle w:val="a4"/>
              <w:spacing w:after="0"/>
              <w:jc w:val="center"/>
            </w:pPr>
            <w:r w:rsidRPr="00A018E0">
              <w:t xml:space="preserve">Объем бюджетных ассигнований </w:t>
            </w:r>
            <w:r w:rsidRPr="00A018E0">
              <w:br/>
              <w:t>на исполнение муниципальных гарантий</w:t>
            </w:r>
          </w:p>
          <w:p w:rsidR="00D16488" w:rsidRPr="00A018E0" w:rsidRDefault="00D16488" w:rsidP="008308CA">
            <w:pPr>
              <w:pStyle w:val="a4"/>
              <w:spacing w:after="0"/>
              <w:jc w:val="center"/>
            </w:pPr>
            <w:r>
              <w:t>Убеевского</w:t>
            </w:r>
            <w:r w:rsidRPr="00A018E0">
              <w:t xml:space="preserve"> сельского поселения Красноармейского района </w:t>
            </w:r>
            <w:r w:rsidRPr="00C40904">
              <w:t>Чувашской Республики</w:t>
            </w:r>
            <w:r w:rsidRPr="00A018E0">
              <w:t xml:space="preserve"> по </w:t>
            </w:r>
            <w:proofErr w:type="gramStart"/>
            <w:r w:rsidRPr="00A018E0">
              <w:t>возможным</w:t>
            </w:r>
            <w:proofErr w:type="gramEnd"/>
          </w:p>
          <w:p w:rsidR="00D16488" w:rsidRPr="00D8610B" w:rsidRDefault="00D16488" w:rsidP="008308CA">
            <w:pPr>
              <w:jc w:val="center"/>
              <w:rPr>
                <w:b/>
              </w:rPr>
            </w:pPr>
            <w:r w:rsidRPr="00A018E0">
              <w:t>гарантийным случаям, рублей</w:t>
            </w:r>
          </w:p>
        </w:tc>
      </w:tr>
      <w:tr w:rsidR="00D16488" w:rsidRPr="00D8610B" w:rsidTr="008308CA">
        <w:trPr>
          <w:trHeight w:val="639"/>
        </w:trPr>
        <w:tc>
          <w:tcPr>
            <w:tcW w:w="4968" w:type="dxa"/>
            <w:shd w:val="clear" w:color="auto" w:fill="auto"/>
          </w:tcPr>
          <w:p w:rsidR="00D16488" w:rsidRPr="00D8610B" w:rsidRDefault="00D16488" w:rsidP="008308CA">
            <w:pPr>
              <w:jc w:val="both"/>
              <w:rPr>
                <w:b/>
              </w:rPr>
            </w:pPr>
            <w:r w:rsidRPr="00A018E0">
              <w:t xml:space="preserve">За счет источников финансирования дефицита бюджета </w:t>
            </w:r>
            <w:r>
              <w:t>Убеевского</w:t>
            </w:r>
            <w:r w:rsidRPr="00A018E0">
              <w:t xml:space="preserve"> сельского поселения Красноармейского района</w:t>
            </w:r>
            <w:r>
              <w:t xml:space="preserve"> </w:t>
            </w:r>
            <w:r w:rsidRPr="00C40904">
              <w:t>Чувашской Республики</w:t>
            </w:r>
          </w:p>
        </w:tc>
        <w:tc>
          <w:tcPr>
            <w:tcW w:w="4603" w:type="dxa"/>
            <w:shd w:val="clear" w:color="auto" w:fill="auto"/>
          </w:tcPr>
          <w:p w:rsidR="00D16488" w:rsidRPr="00A018E0" w:rsidRDefault="00D16488" w:rsidP="008308CA">
            <w:pPr>
              <w:jc w:val="center"/>
            </w:pPr>
            <w:r w:rsidRPr="00A018E0">
              <w:t>0</w:t>
            </w:r>
          </w:p>
        </w:tc>
      </w:tr>
      <w:tr w:rsidR="00D16488" w:rsidRPr="00D8610B" w:rsidTr="008308CA">
        <w:trPr>
          <w:trHeight w:val="639"/>
        </w:trPr>
        <w:tc>
          <w:tcPr>
            <w:tcW w:w="4968" w:type="dxa"/>
            <w:shd w:val="clear" w:color="auto" w:fill="auto"/>
          </w:tcPr>
          <w:p w:rsidR="00D16488" w:rsidRPr="00A018E0" w:rsidRDefault="00D16488" w:rsidP="008308CA">
            <w:pPr>
              <w:jc w:val="both"/>
            </w:pPr>
            <w:r w:rsidRPr="00A018E0">
              <w:t xml:space="preserve">За счет расходов бюджета </w:t>
            </w:r>
            <w:r>
              <w:t>Убеевского</w:t>
            </w:r>
            <w:r w:rsidRPr="00A018E0">
              <w:t xml:space="preserve"> сельского поселения Красноармейского района</w:t>
            </w:r>
            <w:r>
              <w:t xml:space="preserve"> </w:t>
            </w:r>
            <w:r w:rsidRPr="00C40904">
              <w:t>Чувашской Республики</w:t>
            </w:r>
          </w:p>
        </w:tc>
        <w:tc>
          <w:tcPr>
            <w:tcW w:w="4603" w:type="dxa"/>
            <w:shd w:val="clear" w:color="auto" w:fill="auto"/>
          </w:tcPr>
          <w:p w:rsidR="00D16488" w:rsidRPr="00A018E0" w:rsidRDefault="00D16488" w:rsidP="008308CA">
            <w:pPr>
              <w:jc w:val="center"/>
            </w:pPr>
            <w:r w:rsidRPr="00A018E0">
              <w:t>0</w:t>
            </w:r>
          </w:p>
          <w:p w:rsidR="00D16488" w:rsidRPr="00A018E0" w:rsidRDefault="00D16488" w:rsidP="008308CA">
            <w:pPr>
              <w:jc w:val="center"/>
            </w:pPr>
          </w:p>
        </w:tc>
      </w:tr>
    </w:tbl>
    <w:p w:rsidR="00D16488" w:rsidRPr="00A018E0" w:rsidRDefault="00D16488" w:rsidP="00D16488">
      <w:pPr>
        <w:ind w:firstLine="708"/>
        <w:jc w:val="both"/>
      </w:pPr>
      <w:r w:rsidRPr="00A018E0">
        <w:rPr>
          <w:b/>
        </w:rPr>
        <w:t xml:space="preserve">    </w:t>
      </w:r>
    </w:p>
    <w:p w:rsidR="00D16488" w:rsidRPr="00D16488" w:rsidRDefault="00D16488">
      <w:pPr>
        <w:rPr>
          <w:sz w:val="20"/>
          <w:szCs w:val="20"/>
        </w:rPr>
      </w:pPr>
    </w:p>
    <w:sectPr w:rsidR="00D16488" w:rsidRPr="00D16488" w:rsidSect="001B5470">
      <w:pgSz w:w="11906" w:h="16838"/>
      <w:pgMar w:top="1134" w:right="709" w:bottom="90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470"/>
    <w:rsid w:val="001B5470"/>
    <w:rsid w:val="002D4A64"/>
    <w:rsid w:val="002E63A8"/>
    <w:rsid w:val="005866C0"/>
    <w:rsid w:val="00797F91"/>
    <w:rsid w:val="009065D0"/>
    <w:rsid w:val="009249DD"/>
    <w:rsid w:val="00D16488"/>
    <w:rsid w:val="00D44C1F"/>
    <w:rsid w:val="00F90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
    <w:name w:val="Основной текст + 13 пт"/>
    <w:aliases w:val="Первая строка:  1,5 см"/>
    <w:next w:val="xl72"/>
    <w:rsid w:val="001B5470"/>
    <w:pPr>
      <w:spacing w:after="0" w:line="240" w:lineRule="auto"/>
      <w:ind w:firstLine="540"/>
      <w:jc w:val="both"/>
    </w:pPr>
    <w:rPr>
      <w:rFonts w:ascii="Times New Roman" w:eastAsia="Times New Roman" w:hAnsi="Times New Roman" w:cs="Times New Roman"/>
      <w:bCs/>
      <w:sz w:val="26"/>
      <w:szCs w:val="24"/>
      <w:lang w:eastAsia="ru-RU"/>
    </w:rPr>
  </w:style>
  <w:style w:type="paragraph" w:customStyle="1" w:styleId="xl72">
    <w:name w:val="xl72"/>
    <w:basedOn w:val="a"/>
    <w:rsid w:val="009249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b/>
      <w:bCs/>
    </w:rPr>
  </w:style>
  <w:style w:type="paragraph" w:customStyle="1" w:styleId="ConsPlusNormal">
    <w:name w:val="ConsPlusNormal"/>
    <w:rsid w:val="001B547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3">
    <w:name w:val="Цветовое выделение"/>
    <w:uiPriority w:val="99"/>
    <w:rsid w:val="001B5470"/>
    <w:rPr>
      <w:b/>
      <w:bCs/>
      <w:color w:val="000080"/>
    </w:rPr>
  </w:style>
  <w:style w:type="paragraph" w:styleId="a4">
    <w:name w:val="Body Text"/>
    <w:basedOn w:val="a"/>
    <w:link w:val="a5"/>
    <w:uiPriority w:val="99"/>
    <w:semiHidden/>
    <w:unhideWhenUsed/>
    <w:rsid w:val="001B5470"/>
    <w:pPr>
      <w:spacing w:after="120"/>
    </w:pPr>
  </w:style>
  <w:style w:type="character" w:customStyle="1" w:styleId="a5">
    <w:name w:val="Основной текст Знак"/>
    <w:basedOn w:val="a0"/>
    <w:link w:val="a4"/>
    <w:uiPriority w:val="99"/>
    <w:semiHidden/>
    <w:rsid w:val="001B547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838559">
      <w:bodyDiv w:val="1"/>
      <w:marLeft w:val="0"/>
      <w:marRight w:val="0"/>
      <w:marTop w:val="0"/>
      <w:marBottom w:val="0"/>
      <w:divBdr>
        <w:top w:val="none" w:sz="0" w:space="0" w:color="auto"/>
        <w:left w:val="none" w:sz="0" w:space="0" w:color="auto"/>
        <w:bottom w:val="none" w:sz="0" w:space="0" w:color="auto"/>
        <w:right w:val="none" w:sz="0" w:space="0" w:color="auto"/>
      </w:divBdr>
    </w:div>
    <w:div w:id="164369995">
      <w:bodyDiv w:val="1"/>
      <w:marLeft w:val="0"/>
      <w:marRight w:val="0"/>
      <w:marTop w:val="0"/>
      <w:marBottom w:val="0"/>
      <w:divBdr>
        <w:top w:val="none" w:sz="0" w:space="0" w:color="auto"/>
        <w:left w:val="none" w:sz="0" w:space="0" w:color="auto"/>
        <w:bottom w:val="none" w:sz="0" w:space="0" w:color="auto"/>
        <w:right w:val="none" w:sz="0" w:space="0" w:color="auto"/>
      </w:divBdr>
    </w:div>
    <w:div w:id="306785072">
      <w:bodyDiv w:val="1"/>
      <w:marLeft w:val="0"/>
      <w:marRight w:val="0"/>
      <w:marTop w:val="0"/>
      <w:marBottom w:val="0"/>
      <w:divBdr>
        <w:top w:val="none" w:sz="0" w:space="0" w:color="auto"/>
        <w:left w:val="none" w:sz="0" w:space="0" w:color="auto"/>
        <w:bottom w:val="none" w:sz="0" w:space="0" w:color="auto"/>
        <w:right w:val="none" w:sz="0" w:space="0" w:color="auto"/>
      </w:divBdr>
    </w:div>
    <w:div w:id="322045939">
      <w:bodyDiv w:val="1"/>
      <w:marLeft w:val="0"/>
      <w:marRight w:val="0"/>
      <w:marTop w:val="0"/>
      <w:marBottom w:val="0"/>
      <w:divBdr>
        <w:top w:val="none" w:sz="0" w:space="0" w:color="auto"/>
        <w:left w:val="none" w:sz="0" w:space="0" w:color="auto"/>
        <w:bottom w:val="none" w:sz="0" w:space="0" w:color="auto"/>
        <w:right w:val="none" w:sz="0" w:space="0" w:color="auto"/>
      </w:divBdr>
    </w:div>
    <w:div w:id="692148804">
      <w:bodyDiv w:val="1"/>
      <w:marLeft w:val="0"/>
      <w:marRight w:val="0"/>
      <w:marTop w:val="0"/>
      <w:marBottom w:val="0"/>
      <w:divBdr>
        <w:top w:val="none" w:sz="0" w:space="0" w:color="auto"/>
        <w:left w:val="none" w:sz="0" w:space="0" w:color="auto"/>
        <w:bottom w:val="none" w:sz="0" w:space="0" w:color="auto"/>
        <w:right w:val="none" w:sz="0" w:space="0" w:color="auto"/>
      </w:divBdr>
    </w:div>
    <w:div w:id="770735535">
      <w:bodyDiv w:val="1"/>
      <w:marLeft w:val="0"/>
      <w:marRight w:val="0"/>
      <w:marTop w:val="0"/>
      <w:marBottom w:val="0"/>
      <w:divBdr>
        <w:top w:val="none" w:sz="0" w:space="0" w:color="auto"/>
        <w:left w:val="none" w:sz="0" w:space="0" w:color="auto"/>
        <w:bottom w:val="none" w:sz="0" w:space="0" w:color="auto"/>
        <w:right w:val="none" w:sz="0" w:space="0" w:color="auto"/>
      </w:divBdr>
    </w:div>
    <w:div w:id="910389466">
      <w:bodyDiv w:val="1"/>
      <w:marLeft w:val="0"/>
      <w:marRight w:val="0"/>
      <w:marTop w:val="0"/>
      <w:marBottom w:val="0"/>
      <w:divBdr>
        <w:top w:val="none" w:sz="0" w:space="0" w:color="auto"/>
        <w:left w:val="none" w:sz="0" w:space="0" w:color="auto"/>
        <w:bottom w:val="none" w:sz="0" w:space="0" w:color="auto"/>
        <w:right w:val="none" w:sz="0" w:space="0" w:color="auto"/>
      </w:divBdr>
    </w:div>
    <w:div w:id="1027563857">
      <w:bodyDiv w:val="1"/>
      <w:marLeft w:val="0"/>
      <w:marRight w:val="0"/>
      <w:marTop w:val="0"/>
      <w:marBottom w:val="0"/>
      <w:divBdr>
        <w:top w:val="none" w:sz="0" w:space="0" w:color="auto"/>
        <w:left w:val="none" w:sz="0" w:space="0" w:color="auto"/>
        <w:bottom w:val="none" w:sz="0" w:space="0" w:color="auto"/>
        <w:right w:val="none" w:sz="0" w:space="0" w:color="auto"/>
      </w:divBdr>
    </w:div>
    <w:div w:id="1230579224">
      <w:bodyDiv w:val="1"/>
      <w:marLeft w:val="0"/>
      <w:marRight w:val="0"/>
      <w:marTop w:val="0"/>
      <w:marBottom w:val="0"/>
      <w:divBdr>
        <w:top w:val="none" w:sz="0" w:space="0" w:color="auto"/>
        <w:left w:val="none" w:sz="0" w:space="0" w:color="auto"/>
        <w:bottom w:val="none" w:sz="0" w:space="0" w:color="auto"/>
        <w:right w:val="none" w:sz="0" w:space="0" w:color="auto"/>
      </w:divBdr>
    </w:div>
    <w:div w:id="1274828120">
      <w:bodyDiv w:val="1"/>
      <w:marLeft w:val="0"/>
      <w:marRight w:val="0"/>
      <w:marTop w:val="0"/>
      <w:marBottom w:val="0"/>
      <w:divBdr>
        <w:top w:val="none" w:sz="0" w:space="0" w:color="auto"/>
        <w:left w:val="none" w:sz="0" w:space="0" w:color="auto"/>
        <w:bottom w:val="none" w:sz="0" w:space="0" w:color="auto"/>
        <w:right w:val="none" w:sz="0" w:space="0" w:color="auto"/>
      </w:divBdr>
    </w:div>
    <w:div w:id="1309506585">
      <w:bodyDiv w:val="1"/>
      <w:marLeft w:val="0"/>
      <w:marRight w:val="0"/>
      <w:marTop w:val="0"/>
      <w:marBottom w:val="0"/>
      <w:divBdr>
        <w:top w:val="none" w:sz="0" w:space="0" w:color="auto"/>
        <w:left w:val="none" w:sz="0" w:space="0" w:color="auto"/>
        <w:bottom w:val="none" w:sz="0" w:space="0" w:color="auto"/>
        <w:right w:val="none" w:sz="0" w:space="0" w:color="auto"/>
      </w:divBdr>
    </w:div>
    <w:div w:id="1780293874">
      <w:bodyDiv w:val="1"/>
      <w:marLeft w:val="0"/>
      <w:marRight w:val="0"/>
      <w:marTop w:val="0"/>
      <w:marBottom w:val="0"/>
      <w:divBdr>
        <w:top w:val="none" w:sz="0" w:space="0" w:color="auto"/>
        <w:left w:val="none" w:sz="0" w:space="0" w:color="auto"/>
        <w:bottom w:val="none" w:sz="0" w:space="0" w:color="auto"/>
        <w:right w:val="none" w:sz="0" w:space="0" w:color="auto"/>
      </w:divBdr>
    </w:div>
    <w:div w:id="1901091820">
      <w:bodyDiv w:val="1"/>
      <w:marLeft w:val="0"/>
      <w:marRight w:val="0"/>
      <w:marTop w:val="0"/>
      <w:marBottom w:val="0"/>
      <w:divBdr>
        <w:top w:val="none" w:sz="0" w:space="0" w:color="auto"/>
        <w:left w:val="none" w:sz="0" w:space="0" w:color="auto"/>
        <w:bottom w:val="none" w:sz="0" w:space="0" w:color="auto"/>
        <w:right w:val="none" w:sz="0" w:space="0" w:color="auto"/>
      </w:divBdr>
    </w:div>
    <w:div w:id="20714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6ED68-E8CF-453B-B022-F3BEA799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17181</Words>
  <Characters>97932</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SAO-ybeevo</dc:creator>
  <cp:lastModifiedBy>SAO-ybeevo</cp:lastModifiedBy>
  <cp:revision>2</cp:revision>
  <dcterms:created xsi:type="dcterms:W3CDTF">2019-12-11T13:31:00Z</dcterms:created>
  <dcterms:modified xsi:type="dcterms:W3CDTF">2019-12-11T13:31:00Z</dcterms:modified>
</cp:coreProperties>
</file>