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7" w:type="dxa"/>
        <w:jc w:val="center"/>
        <w:tblInd w:w="-561" w:type="dxa"/>
        <w:tblLayout w:type="fixed"/>
        <w:tblLook w:val="01E0"/>
      </w:tblPr>
      <w:tblGrid>
        <w:gridCol w:w="136"/>
        <w:gridCol w:w="2309"/>
        <w:gridCol w:w="4416"/>
        <w:gridCol w:w="878"/>
        <w:gridCol w:w="543"/>
        <w:gridCol w:w="1492"/>
        <w:gridCol w:w="543"/>
      </w:tblGrid>
      <w:tr w:rsidR="00F84DDE" w:rsidRPr="00FC2743" w:rsidTr="00F84DDE">
        <w:trPr>
          <w:gridAfter w:val="1"/>
          <w:wAfter w:w="543" w:type="dxa"/>
          <w:trHeight w:val="3083"/>
          <w:jc w:val="center"/>
        </w:trPr>
        <w:tc>
          <w:tcPr>
            <w:tcW w:w="2445" w:type="dxa"/>
            <w:gridSpan w:val="2"/>
          </w:tcPr>
          <w:p w:rsidR="00F84DDE" w:rsidRPr="00FC2743" w:rsidRDefault="00F84DDE" w:rsidP="00F84DDE">
            <w:pPr>
              <w:tabs>
                <w:tab w:val="left" w:pos="2410"/>
              </w:tabs>
              <w:ind w:hanging="180"/>
              <w:rPr>
                <w:sz w:val="16"/>
                <w:szCs w:val="16"/>
              </w:rPr>
            </w:pPr>
            <w:r w:rsidRPr="00FC2743">
              <w:rPr>
                <w:noProof/>
                <w:sz w:val="16"/>
                <w:szCs w:val="16"/>
              </w:rPr>
              <w:drawing>
                <wp:inline distT="0" distB="0" distL="0" distR="0">
                  <wp:extent cx="1324417" cy="1431234"/>
                  <wp:effectExtent l="19050" t="0" r="9083" b="0"/>
                  <wp:docPr id="2" name="Рисунок 1" descr="Безымянн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2"/>
                          <pic:cNvPicPr>
                            <a:picLocks noChangeAspect="1" noChangeArrowheads="1"/>
                          </pic:cNvPicPr>
                        </pic:nvPicPr>
                        <pic:blipFill>
                          <a:blip r:embed="rId8" cstate="print"/>
                          <a:srcRect/>
                          <a:stretch>
                            <a:fillRect/>
                          </a:stretch>
                        </pic:blipFill>
                        <pic:spPr bwMode="auto">
                          <a:xfrm>
                            <a:off x="0" y="0"/>
                            <a:ext cx="1326643" cy="1433640"/>
                          </a:xfrm>
                          <a:prstGeom prst="rect">
                            <a:avLst/>
                          </a:prstGeom>
                          <a:noFill/>
                          <a:ln w="9525">
                            <a:noFill/>
                            <a:miter lim="800000"/>
                            <a:headEnd/>
                            <a:tailEnd/>
                          </a:ln>
                        </pic:spPr>
                      </pic:pic>
                    </a:graphicData>
                  </a:graphic>
                </wp:inline>
              </w:drawing>
            </w:r>
          </w:p>
          <w:p w:rsidR="00F84DDE" w:rsidRPr="00FC2743" w:rsidRDefault="00F84DDE" w:rsidP="00F84DDE">
            <w:pPr>
              <w:rPr>
                <w:sz w:val="16"/>
                <w:szCs w:val="16"/>
              </w:rPr>
            </w:pPr>
          </w:p>
          <w:p w:rsidR="00F84DDE" w:rsidRPr="00FC2743" w:rsidRDefault="00F84DDE" w:rsidP="00F84DDE">
            <w:pPr>
              <w:ind w:firstLine="708"/>
              <w:rPr>
                <w:sz w:val="16"/>
                <w:szCs w:val="16"/>
              </w:rPr>
            </w:pPr>
          </w:p>
        </w:tc>
        <w:tc>
          <w:tcPr>
            <w:tcW w:w="5294" w:type="dxa"/>
            <w:gridSpan w:val="2"/>
          </w:tcPr>
          <w:p w:rsidR="00F84DDE" w:rsidRPr="00FC2743" w:rsidRDefault="00F84DDE" w:rsidP="00F84DDE">
            <w:pPr>
              <w:jc w:val="center"/>
              <w:rPr>
                <w:color w:val="FF0000"/>
              </w:rPr>
            </w:pPr>
          </w:p>
          <w:p w:rsidR="00F84DDE" w:rsidRPr="00C536E0" w:rsidRDefault="00F84DDE" w:rsidP="00F84DDE">
            <w:pPr>
              <w:jc w:val="center"/>
              <w:rPr>
                <w:b/>
                <w:sz w:val="28"/>
                <w:szCs w:val="28"/>
              </w:rPr>
            </w:pPr>
            <w:r w:rsidRPr="00C536E0">
              <w:rPr>
                <w:b/>
                <w:sz w:val="28"/>
                <w:szCs w:val="28"/>
              </w:rPr>
              <w:t xml:space="preserve">    Муниципальная газета</w:t>
            </w:r>
          </w:p>
          <w:p w:rsidR="00F84DDE" w:rsidRPr="00C536E0" w:rsidRDefault="00F84DDE" w:rsidP="00F84DDE">
            <w:pPr>
              <w:jc w:val="center"/>
              <w:rPr>
                <w:b/>
                <w:bCs/>
                <w:i/>
                <w:iCs/>
                <w:color w:val="FF0000"/>
                <w:sz w:val="28"/>
                <w:szCs w:val="28"/>
              </w:rPr>
            </w:pPr>
          </w:p>
          <w:p w:rsidR="00F84DDE" w:rsidRPr="00C536E0" w:rsidRDefault="00F84DDE" w:rsidP="00F84DDE">
            <w:pPr>
              <w:jc w:val="center"/>
              <w:rPr>
                <w:b/>
                <w:bCs/>
                <w:i/>
                <w:iCs/>
                <w:color w:val="FF0000"/>
                <w:sz w:val="28"/>
                <w:szCs w:val="28"/>
              </w:rPr>
            </w:pPr>
            <w:r w:rsidRPr="00C536E0">
              <w:rPr>
                <w:b/>
                <w:bCs/>
                <w:i/>
                <w:iCs/>
                <w:color w:val="FF0000"/>
                <w:sz w:val="28"/>
                <w:szCs w:val="28"/>
              </w:rPr>
              <w:t>Вестник</w:t>
            </w:r>
          </w:p>
          <w:p w:rsidR="00F84DDE" w:rsidRPr="00FC2743" w:rsidRDefault="00F84DDE" w:rsidP="00F84DDE">
            <w:pPr>
              <w:jc w:val="center"/>
              <w:rPr>
                <w:b/>
              </w:rPr>
            </w:pPr>
            <w:r w:rsidRPr="00C536E0">
              <w:rPr>
                <w:b/>
                <w:bCs/>
                <w:i/>
                <w:iCs/>
                <w:color w:val="FF0000"/>
                <w:sz w:val="28"/>
                <w:szCs w:val="28"/>
              </w:rPr>
              <w:t>Убеевского  сельского  поселения</w:t>
            </w:r>
          </w:p>
        </w:tc>
        <w:tc>
          <w:tcPr>
            <w:tcW w:w="2035" w:type="dxa"/>
            <w:gridSpan w:val="2"/>
          </w:tcPr>
          <w:p w:rsidR="00F84DDE" w:rsidRPr="00FC2743" w:rsidRDefault="009872D3" w:rsidP="00F84DDE">
            <w: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8" type="#_x0000_t98" style="position:absolute;margin-left:20.05pt;margin-top:6.75pt;width:84.5pt;height:95.7pt;rotation:270;z-index:251658240;mso-position-horizontal-relative:text;mso-position-vertical-relative:text">
                  <v:textbox style="mso-next-textbox:#_x0000_s1028">
                    <w:txbxContent>
                      <w:p w:rsidR="0048371E" w:rsidRDefault="0048371E" w:rsidP="00F84DDE">
                        <w:pPr>
                          <w:jc w:val="center"/>
                          <w:rPr>
                            <w:b/>
                          </w:rPr>
                        </w:pPr>
                      </w:p>
                      <w:p w:rsidR="0048371E" w:rsidRDefault="0048371E" w:rsidP="00F84DDE">
                        <w:pPr>
                          <w:jc w:val="center"/>
                          <w:rPr>
                            <w:b/>
                          </w:rPr>
                        </w:pPr>
                        <w:r>
                          <w:rPr>
                            <w:b/>
                          </w:rPr>
                          <w:t xml:space="preserve">№ 16 </w:t>
                        </w:r>
                      </w:p>
                      <w:p w:rsidR="0048371E" w:rsidRDefault="0048371E" w:rsidP="00F84DDE">
                        <w:pPr>
                          <w:jc w:val="center"/>
                          <w:rPr>
                            <w:b/>
                          </w:rPr>
                        </w:pPr>
                        <w:r>
                          <w:rPr>
                            <w:b/>
                          </w:rPr>
                          <w:t xml:space="preserve">22 ноябрь </w:t>
                        </w:r>
                      </w:p>
                      <w:p w:rsidR="0048371E" w:rsidRDefault="0048371E" w:rsidP="00F84DDE">
                        <w:pPr>
                          <w:jc w:val="center"/>
                          <w:rPr>
                            <w:b/>
                          </w:rPr>
                        </w:pPr>
                        <w:r>
                          <w:rPr>
                            <w:b/>
                          </w:rPr>
                          <w:t xml:space="preserve">  2019 г.</w:t>
                        </w:r>
                      </w:p>
                    </w:txbxContent>
                  </v:textbox>
                </v:shape>
              </w:pict>
            </w:r>
            <w:r>
              <w:pict>
                <v:group id="_x0000_s1026" editas="canvas" style="width:1in;height:45pt;mso-position-horizontal-relative:char;mso-position-vertical-relative:line" coordorigin="2339,1165"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39;top:1165;width:7200;height:4320" o:preferrelative="f">
                    <v:fill o:detectmouseclick="t"/>
                    <v:path o:extrusionok="t" o:connecttype="none"/>
                  </v:shape>
                  <w10:wrap type="none"/>
                  <w10:anchorlock/>
                </v:group>
              </w:pict>
            </w:r>
          </w:p>
          <w:p w:rsidR="00F84DDE" w:rsidRPr="00FC2743" w:rsidRDefault="00F84DDE" w:rsidP="00F84DDE"/>
          <w:p w:rsidR="00F84DDE" w:rsidRPr="00FC2743" w:rsidRDefault="00F84DDE" w:rsidP="00F84DDE"/>
          <w:p w:rsidR="00F84DDE" w:rsidRPr="00FC2743" w:rsidRDefault="00F84DDE" w:rsidP="00F84DDE"/>
          <w:p w:rsidR="00F84DDE" w:rsidRPr="00FC2743" w:rsidRDefault="00F84DDE" w:rsidP="00F84DDE"/>
          <w:p w:rsidR="00F84DDE" w:rsidRPr="00FC2743" w:rsidRDefault="00F84DDE" w:rsidP="00F84DDE"/>
          <w:p w:rsidR="00F84DDE" w:rsidRPr="00FC2743" w:rsidRDefault="00F84DDE" w:rsidP="00F84DDE">
            <w:pPr>
              <w:tabs>
                <w:tab w:val="left" w:pos="1380"/>
              </w:tabs>
              <w:jc w:val="both"/>
            </w:pPr>
            <w:r w:rsidRPr="00FC2743">
              <w:tab/>
              <w:t xml:space="preserve">  Газета  выходит</w:t>
            </w:r>
          </w:p>
          <w:p w:rsidR="00F84DDE" w:rsidRPr="00FC2743" w:rsidRDefault="00F84DDE" w:rsidP="00F84DDE">
            <w:pPr>
              <w:tabs>
                <w:tab w:val="left" w:pos="1380"/>
              </w:tabs>
              <w:jc w:val="both"/>
            </w:pPr>
            <w:r w:rsidRPr="00FC2743">
              <w:t xml:space="preserve">  с 14 июня 2012 г. </w:t>
            </w:r>
          </w:p>
          <w:p w:rsidR="00F84DDE" w:rsidRPr="00FC2743" w:rsidRDefault="00F84DDE" w:rsidP="00F84DDE">
            <w:pPr>
              <w:tabs>
                <w:tab w:val="left" w:pos="1380"/>
              </w:tabs>
              <w:jc w:val="both"/>
            </w:pPr>
          </w:p>
          <w:p w:rsidR="00F84DDE" w:rsidRPr="00FC2743" w:rsidRDefault="00F84DDE" w:rsidP="00F84DDE">
            <w:pPr>
              <w:tabs>
                <w:tab w:val="left" w:pos="1380"/>
              </w:tabs>
              <w:jc w:val="both"/>
            </w:pPr>
          </w:p>
        </w:tc>
      </w:tr>
      <w:tr w:rsidR="00F84DDE" w:rsidRPr="00FC2743" w:rsidTr="00F84DDE">
        <w:trPr>
          <w:gridBefore w:val="1"/>
          <w:wBefore w:w="136" w:type="dxa"/>
          <w:trHeight w:val="67"/>
          <w:jc w:val="center"/>
        </w:trPr>
        <w:tc>
          <w:tcPr>
            <w:tcW w:w="6725" w:type="dxa"/>
            <w:gridSpan w:val="2"/>
            <w:hideMark/>
          </w:tcPr>
          <w:p w:rsidR="00F84DDE" w:rsidRPr="00FC2743" w:rsidRDefault="00F84DDE" w:rsidP="00F84DDE">
            <w:pPr>
              <w:rPr>
                <w:b/>
              </w:rPr>
            </w:pPr>
            <w:r w:rsidRPr="00FC2743">
              <w:rPr>
                <w:b/>
              </w:rPr>
              <w:t>Издание   Убеевского   сельского  поселения</w:t>
            </w:r>
          </w:p>
        </w:tc>
        <w:tc>
          <w:tcPr>
            <w:tcW w:w="1421" w:type="dxa"/>
            <w:gridSpan w:val="2"/>
            <w:tcMar>
              <w:top w:w="0" w:type="dxa"/>
              <w:left w:w="0" w:type="dxa"/>
              <w:bottom w:w="0" w:type="dxa"/>
              <w:right w:w="0" w:type="dxa"/>
            </w:tcMar>
            <w:vAlign w:val="center"/>
            <w:hideMark/>
          </w:tcPr>
          <w:p w:rsidR="00F84DDE" w:rsidRPr="00FC2743" w:rsidRDefault="00F84DDE" w:rsidP="00F84DDE">
            <w:pPr>
              <w:jc w:val="center"/>
            </w:pPr>
          </w:p>
        </w:tc>
        <w:tc>
          <w:tcPr>
            <w:tcW w:w="2035" w:type="dxa"/>
            <w:gridSpan w:val="2"/>
            <w:vAlign w:val="center"/>
            <w:hideMark/>
          </w:tcPr>
          <w:p w:rsidR="00F84DDE" w:rsidRPr="00FC2743" w:rsidRDefault="00F84DDE" w:rsidP="00F84DDE">
            <w:pPr>
              <w:jc w:val="center"/>
            </w:pPr>
          </w:p>
        </w:tc>
      </w:tr>
      <w:tr w:rsidR="00F84DDE" w:rsidRPr="00FC2743" w:rsidTr="00F84DDE">
        <w:trPr>
          <w:gridBefore w:val="1"/>
          <w:wBefore w:w="136" w:type="dxa"/>
          <w:trHeight w:val="67"/>
          <w:jc w:val="center"/>
        </w:trPr>
        <w:tc>
          <w:tcPr>
            <w:tcW w:w="6725" w:type="dxa"/>
            <w:gridSpan w:val="2"/>
            <w:tcBorders>
              <w:top w:val="nil"/>
              <w:left w:val="nil"/>
              <w:bottom w:val="thinThickThinSmallGap" w:sz="24" w:space="0" w:color="auto"/>
              <w:right w:val="nil"/>
            </w:tcBorders>
            <w:hideMark/>
          </w:tcPr>
          <w:p w:rsidR="00F84DDE" w:rsidRPr="00FC2743" w:rsidRDefault="00F84DDE" w:rsidP="00F84DDE">
            <w:pPr>
              <w:rPr>
                <w:b/>
              </w:rPr>
            </w:pPr>
            <w:r w:rsidRPr="00FC2743">
              <w:rPr>
                <w:b/>
              </w:rPr>
              <w:t>выпускается по мере необходимости</w:t>
            </w:r>
          </w:p>
        </w:tc>
        <w:tc>
          <w:tcPr>
            <w:tcW w:w="3456" w:type="dxa"/>
            <w:gridSpan w:val="4"/>
            <w:tcBorders>
              <w:top w:val="nil"/>
              <w:left w:val="nil"/>
              <w:bottom w:val="thinThickThinSmallGap" w:sz="24" w:space="0" w:color="auto"/>
              <w:right w:val="nil"/>
            </w:tcBorders>
            <w:hideMark/>
          </w:tcPr>
          <w:p w:rsidR="00F84DDE" w:rsidRPr="00FC2743" w:rsidRDefault="00F84DDE" w:rsidP="00F84DDE">
            <w:pPr>
              <w:jc w:val="center"/>
              <w:rPr>
                <w:b/>
              </w:rPr>
            </w:pPr>
            <w:r w:rsidRPr="00FC2743">
              <w:rPr>
                <w:b/>
              </w:rPr>
              <w:t>распространяется бесплатно</w:t>
            </w:r>
          </w:p>
        </w:tc>
      </w:tr>
    </w:tbl>
    <w:p w:rsidR="00F84DDE" w:rsidRPr="00FC2743" w:rsidRDefault="00F84DDE" w:rsidP="00F84DDE">
      <w:pPr>
        <w:contextualSpacing/>
        <w:jc w:val="center"/>
        <w:rPr>
          <w:sz w:val="16"/>
          <w:szCs w:val="16"/>
        </w:rPr>
      </w:pPr>
    </w:p>
    <w:p w:rsidR="00F84DDE" w:rsidRPr="00FC2743" w:rsidRDefault="00F84DDE" w:rsidP="00F84DDE">
      <w:pPr>
        <w:pStyle w:val="ConsPlusTitle"/>
        <w:widowControl/>
        <w:contextualSpacing/>
        <w:jc w:val="center"/>
        <w:rPr>
          <w:rFonts w:ascii="Times New Roman" w:hAnsi="Times New Roman" w:cs="Times New Roman"/>
          <w:sz w:val="16"/>
          <w:szCs w:val="16"/>
        </w:rPr>
      </w:pPr>
      <w:r w:rsidRPr="00FC2743">
        <w:rPr>
          <w:rFonts w:ascii="Times New Roman" w:hAnsi="Times New Roman" w:cs="Times New Roman"/>
          <w:sz w:val="16"/>
          <w:szCs w:val="16"/>
        </w:rPr>
        <w:t>СЕГОДНЯ    В    НОМЕРЕ:</w:t>
      </w:r>
    </w:p>
    <w:tbl>
      <w:tblPr>
        <w:tblStyle w:val="a4"/>
        <w:tblW w:w="5000" w:type="pct"/>
        <w:tblLook w:val="04A0"/>
      </w:tblPr>
      <w:tblGrid>
        <w:gridCol w:w="5281"/>
        <w:gridCol w:w="5281"/>
      </w:tblGrid>
      <w:tr w:rsidR="000A5945" w:rsidTr="00F84DDE">
        <w:tc>
          <w:tcPr>
            <w:tcW w:w="2500" w:type="pct"/>
          </w:tcPr>
          <w:p w:rsidR="000A5945" w:rsidRPr="00DA529E" w:rsidRDefault="009F6E3B" w:rsidP="00F539F2">
            <w:pPr>
              <w:pStyle w:val="a5"/>
              <w:rPr>
                <w:sz w:val="18"/>
                <w:szCs w:val="18"/>
              </w:rPr>
            </w:pPr>
            <w:r>
              <w:rPr>
                <w:sz w:val="18"/>
                <w:szCs w:val="18"/>
              </w:rPr>
              <w:t>Решение № С- 47/1 от 06.11.2019</w:t>
            </w:r>
          </w:p>
        </w:tc>
        <w:tc>
          <w:tcPr>
            <w:tcW w:w="2500" w:type="pct"/>
          </w:tcPr>
          <w:p w:rsidR="000A5945" w:rsidRDefault="003C14EF" w:rsidP="001A421D">
            <w:pPr>
              <w:jc w:val="both"/>
              <w:rPr>
                <w:sz w:val="18"/>
                <w:szCs w:val="18"/>
              </w:rPr>
            </w:pPr>
            <w:r>
              <w:rPr>
                <w:sz w:val="18"/>
                <w:szCs w:val="18"/>
              </w:rPr>
              <w:t>Решение № С- 47/1 от 06.11.2019</w:t>
            </w:r>
          </w:p>
        </w:tc>
      </w:tr>
      <w:tr w:rsidR="000A5945" w:rsidTr="00F84DDE">
        <w:tc>
          <w:tcPr>
            <w:tcW w:w="2500" w:type="pct"/>
          </w:tcPr>
          <w:p w:rsidR="000A5945" w:rsidRPr="009F6E3B" w:rsidRDefault="009F6E3B" w:rsidP="00F539F2">
            <w:pPr>
              <w:pStyle w:val="a5"/>
              <w:rPr>
                <w:sz w:val="18"/>
                <w:szCs w:val="18"/>
              </w:rPr>
            </w:pPr>
            <w:r w:rsidRPr="009F6E3B">
              <w:rPr>
                <w:sz w:val="18"/>
                <w:szCs w:val="18"/>
              </w:rPr>
              <w:t xml:space="preserve">О </w:t>
            </w:r>
            <w:proofErr w:type="gramStart"/>
            <w:r w:rsidRPr="009F6E3B">
              <w:rPr>
                <w:sz w:val="18"/>
                <w:szCs w:val="18"/>
              </w:rPr>
              <w:t>внесении</w:t>
            </w:r>
            <w:proofErr w:type="gramEnd"/>
            <w:r w:rsidRPr="009F6E3B">
              <w:rPr>
                <w:sz w:val="18"/>
                <w:szCs w:val="18"/>
              </w:rPr>
              <w:t xml:space="preserve"> изменений в решение Собрания депутатов Убеевского сельского поселения Красноармейского района от 14 декабря 2018 года № С-36/1 «О бюджете Убеевского сельского поселения Красноармейского района Чувашской Республики на 2019 год и на плановый период 2020 и 2021 годов»</w:t>
            </w:r>
          </w:p>
        </w:tc>
        <w:tc>
          <w:tcPr>
            <w:tcW w:w="2500" w:type="pct"/>
          </w:tcPr>
          <w:p w:rsidR="003C14EF" w:rsidRPr="003C14EF" w:rsidRDefault="003C14EF" w:rsidP="003C14EF">
            <w:pPr>
              <w:pStyle w:val="16"/>
              <w:shd w:val="clear" w:color="auto" w:fill="auto"/>
              <w:ind w:firstLine="0"/>
              <w:rPr>
                <w:rFonts w:ascii="Times New Roman" w:hAnsi="Times New Roman"/>
                <w:color w:val="000000"/>
                <w:sz w:val="18"/>
                <w:szCs w:val="18"/>
                <w:lang w:bidi="ru-RU"/>
              </w:rPr>
            </w:pPr>
            <w:r w:rsidRPr="003C14EF">
              <w:rPr>
                <w:rFonts w:ascii="Times New Roman" w:hAnsi="Times New Roman"/>
                <w:color w:val="000000"/>
                <w:sz w:val="18"/>
                <w:szCs w:val="18"/>
                <w:lang w:bidi="ru-RU"/>
              </w:rPr>
              <w:t xml:space="preserve">О </w:t>
            </w:r>
            <w:proofErr w:type="gramStart"/>
            <w:r w:rsidRPr="003C14EF">
              <w:rPr>
                <w:rFonts w:ascii="Times New Roman" w:hAnsi="Times New Roman"/>
                <w:color w:val="000000"/>
                <w:sz w:val="18"/>
                <w:szCs w:val="18"/>
                <w:lang w:bidi="ru-RU"/>
              </w:rPr>
              <w:t>внесении</w:t>
            </w:r>
            <w:proofErr w:type="gramEnd"/>
            <w:r w:rsidRPr="003C14EF">
              <w:rPr>
                <w:rFonts w:ascii="Times New Roman" w:hAnsi="Times New Roman"/>
                <w:color w:val="000000"/>
                <w:sz w:val="18"/>
                <w:szCs w:val="18"/>
                <w:lang w:bidi="ru-RU"/>
              </w:rPr>
              <w:t xml:space="preserve"> изменений в решение  Собрания депутатов Убеевского сельского</w:t>
            </w:r>
            <w:r>
              <w:rPr>
                <w:rFonts w:ascii="Times New Roman" w:hAnsi="Times New Roman"/>
                <w:color w:val="000000"/>
                <w:sz w:val="18"/>
                <w:szCs w:val="18"/>
                <w:lang w:bidi="ru-RU"/>
              </w:rPr>
              <w:t xml:space="preserve"> </w:t>
            </w:r>
            <w:r w:rsidRPr="003C14EF">
              <w:rPr>
                <w:rFonts w:ascii="Times New Roman" w:hAnsi="Times New Roman"/>
                <w:color w:val="000000"/>
                <w:sz w:val="18"/>
                <w:szCs w:val="18"/>
                <w:lang w:bidi="ru-RU"/>
              </w:rPr>
              <w:t xml:space="preserve"> поселения Красноармейского района Чувашской Республики  от  28.11.2014 г. № С-36/4  «Об  утверждении Положения о вопросах  налогового  регулирования</w:t>
            </w:r>
          </w:p>
          <w:p w:rsidR="000A5945" w:rsidRDefault="003C14EF" w:rsidP="003C14EF">
            <w:pPr>
              <w:pStyle w:val="16"/>
              <w:shd w:val="clear" w:color="auto" w:fill="auto"/>
              <w:ind w:firstLine="0"/>
              <w:rPr>
                <w:sz w:val="18"/>
                <w:szCs w:val="18"/>
              </w:rPr>
            </w:pPr>
            <w:r w:rsidRPr="003C14EF">
              <w:rPr>
                <w:rFonts w:ascii="Times New Roman" w:hAnsi="Times New Roman"/>
                <w:color w:val="000000"/>
                <w:sz w:val="18"/>
                <w:szCs w:val="18"/>
                <w:lang w:bidi="ru-RU"/>
              </w:rPr>
              <w:t xml:space="preserve"> в </w:t>
            </w:r>
            <w:proofErr w:type="spellStart"/>
            <w:r w:rsidRPr="003C14EF">
              <w:rPr>
                <w:rFonts w:ascii="Times New Roman" w:hAnsi="Times New Roman"/>
                <w:color w:val="000000"/>
                <w:sz w:val="18"/>
                <w:szCs w:val="18"/>
                <w:lang w:bidi="ru-RU"/>
              </w:rPr>
              <w:t>Убеевском</w:t>
            </w:r>
            <w:proofErr w:type="spellEnd"/>
            <w:r w:rsidRPr="003C14EF">
              <w:rPr>
                <w:rFonts w:ascii="Times New Roman" w:hAnsi="Times New Roman"/>
                <w:color w:val="000000"/>
                <w:sz w:val="18"/>
                <w:szCs w:val="18"/>
                <w:lang w:bidi="ru-RU"/>
              </w:rPr>
              <w:t xml:space="preserve"> сельском поселении Красноармейского района, отнесенных законодательством Российской Федерации о налогах и сборах к ведению</w:t>
            </w:r>
            <w:r>
              <w:rPr>
                <w:rFonts w:ascii="Times New Roman" w:hAnsi="Times New Roman"/>
                <w:color w:val="000000"/>
                <w:sz w:val="18"/>
                <w:szCs w:val="18"/>
                <w:lang w:bidi="ru-RU"/>
              </w:rPr>
              <w:t xml:space="preserve"> </w:t>
            </w:r>
            <w:r w:rsidRPr="003C14EF">
              <w:rPr>
                <w:rFonts w:ascii="Times New Roman" w:hAnsi="Times New Roman"/>
                <w:color w:val="000000"/>
                <w:sz w:val="18"/>
                <w:szCs w:val="18"/>
                <w:lang w:bidi="ru-RU"/>
              </w:rPr>
              <w:t xml:space="preserve"> органов местного самоуправления»</w:t>
            </w:r>
          </w:p>
        </w:tc>
      </w:tr>
      <w:tr w:rsidR="00BC70EA" w:rsidTr="00F84DDE">
        <w:tc>
          <w:tcPr>
            <w:tcW w:w="2500" w:type="pct"/>
          </w:tcPr>
          <w:p w:rsidR="00BC70EA" w:rsidRPr="00DA529E" w:rsidRDefault="00BC70EA" w:rsidP="00F539F2">
            <w:pPr>
              <w:pStyle w:val="a5"/>
              <w:rPr>
                <w:sz w:val="18"/>
                <w:szCs w:val="18"/>
              </w:rPr>
            </w:pPr>
            <w:r>
              <w:rPr>
                <w:sz w:val="18"/>
                <w:szCs w:val="18"/>
              </w:rPr>
              <w:t>Решение № С- 47/3 от 06.11.2019</w:t>
            </w:r>
          </w:p>
        </w:tc>
        <w:tc>
          <w:tcPr>
            <w:tcW w:w="2500" w:type="pct"/>
          </w:tcPr>
          <w:p w:rsidR="00BC70EA" w:rsidRPr="00DA529E" w:rsidRDefault="00C0783E" w:rsidP="0048371E">
            <w:pPr>
              <w:pStyle w:val="a5"/>
              <w:rPr>
                <w:sz w:val="18"/>
                <w:szCs w:val="18"/>
              </w:rPr>
            </w:pPr>
            <w:r>
              <w:rPr>
                <w:sz w:val="18"/>
                <w:szCs w:val="18"/>
              </w:rPr>
              <w:t xml:space="preserve">Постановление № 127 </w:t>
            </w:r>
            <w:r w:rsidRPr="00DA529E">
              <w:rPr>
                <w:sz w:val="18"/>
                <w:szCs w:val="18"/>
              </w:rPr>
              <w:t>от 22.11.2019 г.</w:t>
            </w:r>
          </w:p>
        </w:tc>
      </w:tr>
      <w:tr w:rsidR="00BC70EA" w:rsidTr="00F84DDE">
        <w:tc>
          <w:tcPr>
            <w:tcW w:w="2500" w:type="pct"/>
          </w:tcPr>
          <w:p w:rsidR="00BC70EA" w:rsidRPr="00DA529E" w:rsidRDefault="00BC70EA" w:rsidP="00BC70EA">
            <w:pPr>
              <w:ind w:right="205"/>
              <w:jc w:val="both"/>
              <w:rPr>
                <w:sz w:val="18"/>
                <w:szCs w:val="18"/>
              </w:rPr>
            </w:pPr>
            <w:proofErr w:type="gramStart"/>
            <w:r w:rsidRPr="00BC70EA">
              <w:rPr>
                <w:sz w:val="18"/>
                <w:szCs w:val="18"/>
              </w:rPr>
              <w:t>О внесении изменений в основные показатели прогноза социально-экономического развития Убеевского сельского поселения Красноармейского района Чувашской Республики на 2019 год и на плановый период 2020 и 2021 годов, утвержденный решением Собрания депутатов Убеевского сельского поселения от 23.11.2018 г. № С- 34/3</w:t>
            </w:r>
            <w:proofErr w:type="gramEnd"/>
          </w:p>
        </w:tc>
        <w:tc>
          <w:tcPr>
            <w:tcW w:w="2500" w:type="pct"/>
          </w:tcPr>
          <w:tbl>
            <w:tblPr>
              <w:tblW w:w="0" w:type="auto"/>
              <w:tblLook w:val="04A0"/>
            </w:tblPr>
            <w:tblGrid>
              <w:gridCol w:w="4928"/>
            </w:tblGrid>
            <w:tr w:rsidR="00C0783E" w:rsidRPr="00C0783E" w:rsidTr="0048371E">
              <w:tc>
                <w:tcPr>
                  <w:tcW w:w="4928" w:type="dxa"/>
                  <w:hideMark/>
                </w:tcPr>
                <w:p w:rsidR="00C0783E" w:rsidRPr="00C0783E" w:rsidRDefault="00C0783E" w:rsidP="0048371E">
                  <w:pPr>
                    <w:rPr>
                      <w:i/>
                      <w:sz w:val="18"/>
                      <w:szCs w:val="18"/>
                    </w:rPr>
                  </w:pPr>
                  <w:r w:rsidRPr="00C0783E">
                    <w:rPr>
                      <w:noProof/>
                      <w:sz w:val="18"/>
                      <w:szCs w:val="18"/>
                    </w:rPr>
                    <w:drawing>
                      <wp:anchor distT="0" distB="0" distL="114935" distR="114935" simplePos="0" relativeHeight="251662336" behindDoc="0" locked="0" layoutInCell="1" allowOverlap="1">
                        <wp:simplePos x="0" y="0"/>
                        <wp:positionH relativeFrom="column">
                          <wp:posOffset>2663190</wp:posOffset>
                        </wp:positionH>
                        <wp:positionV relativeFrom="paragraph">
                          <wp:posOffset>-2548255</wp:posOffset>
                        </wp:positionV>
                        <wp:extent cx="809625" cy="752475"/>
                        <wp:effectExtent l="19050" t="0" r="9525" b="0"/>
                        <wp:wrapNone/>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cstate="print"/>
                                <a:srcRect/>
                                <a:stretch>
                                  <a:fillRect/>
                                </a:stretch>
                              </pic:blipFill>
                              <pic:spPr bwMode="auto">
                                <a:xfrm>
                                  <a:off x="0" y="0"/>
                                  <a:ext cx="809625" cy="752475"/>
                                </a:xfrm>
                                <a:prstGeom prst="rect">
                                  <a:avLst/>
                                </a:prstGeom>
                                <a:solidFill>
                                  <a:srgbClr val="FFFFFF"/>
                                </a:solidFill>
                                <a:ln w="9525">
                                  <a:noFill/>
                                  <a:miter lim="800000"/>
                                  <a:headEnd/>
                                  <a:tailEnd/>
                                </a:ln>
                              </pic:spPr>
                            </pic:pic>
                          </a:graphicData>
                        </a:graphic>
                      </wp:anchor>
                    </w:drawing>
                  </w:r>
                </w:p>
                <w:p w:rsidR="00C0783E" w:rsidRPr="00C0783E" w:rsidRDefault="00C0783E" w:rsidP="0048371E">
                  <w:pPr>
                    <w:rPr>
                      <w:sz w:val="18"/>
                      <w:szCs w:val="18"/>
                    </w:rPr>
                  </w:pPr>
                  <w:r w:rsidRPr="00C0783E">
                    <w:rPr>
                      <w:sz w:val="18"/>
                      <w:szCs w:val="18"/>
                    </w:rPr>
                    <w:t>Об осуществлении банковского сопровождения  контрактов</w:t>
                  </w:r>
                </w:p>
              </w:tc>
            </w:tr>
          </w:tbl>
          <w:p w:rsidR="00C0783E" w:rsidRPr="00C0783E" w:rsidRDefault="00C0783E" w:rsidP="00C0783E">
            <w:pPr>
              <w:rPr>
                <w:sz w:val="16"/>
                <w:szCs w:val="16"/>
              </w:rPr>
            </w:pPr>
          </w:p>
          <w:p w:rsidR="00C0783E" w:rsidRPr="00C0783E" w:rsidRDefault="00C0783E" w:rsidP="00C0783E">
            <w:pPr>
              <w:pStyle w:val="a5"/>
              <w:spacing w:line="276" w:lineRule="auto"/>
              <w:ind w:firstLine="567"/>
              <w:jc w:val="both"/>
              <w:rPr>
                <w:sz w:val="16"/>
                <w:szCs w:val="16"/>
              </w:rPr>
            </w:pPr>
          </w:p>
          <w:p w:rsidR="00BC70EA" w:rsidRPr="00DA529E" w:rsidRDefault="00BC70EA" w:rsidP="0048371E">
            <w:pPr>
              <w:pStyle w:val="af5"/>
              <w:ind w:firstLine="0"/>
              <w:rPr>
                <w:rFonts w:cs="Times New Roman"/>
                <w:sz w:val="18"/>
                <w:szCs w:val="18"/>
              </w:rPr>
            </w:pPr>
          </w:p>
        </w:tc>
      </w:tr>
      <w:tr w:rsidR="00C0783E" w:rsidTr="00F84DDE">
        <w:tc>
          <w:tcPr>
            <w:tcW w:w="2500" w:type="pct"/>
          </w:tcPr>
          <w:p w:rsidR="00C0783E" w:rsidRPr="00DA529E" w:rsidRDefault="00C0783E" w:rsidP="0048371E">
            <w:pPr>
              <w:pStyle w:val="a5"/>
              <w:rPr>
                <w:sz w:val="18"/>
                <w:szCs w:val="18"/>
              </w:rPr>
            </w:pPr>
            <w:r w:rsidRPr="00DA529E">
              <w:rPr>
                <w:sz w:val="18"/>
                <w:szCs w:val="18"/>
              </w:rPr>
              <w:t>Постановление № 125 от 22.11.2019 г.</w:t>
            </w:r>
          </w:p>
        </w:tc>
        <w:tc>
          <w:tcPr>
            <w:tcW w:w="2500" w:type="pct"/>
          </w:tcPr>
          <w:p w:rsidR="00C0783E" w:rsidRDefault="00C0783E" w:rsidP="001A421D">
            <w:pPr>
              <w:jc w:val="both"/>
              <w:rPr>
                <w:sz w:val="18"/>
                <w:szCs w:val="18"/>
              </w:rPr>
            </w:pPr>
            <w:r>
              <w:rPr>
                <w:sz w:val="18"/>
                <w:szCs w:val="18"/>
              </w:rPr>
              <w:t>Проект бюджета</w:t>
            </w:r>
          </w:p>
        </w:tc>
      </w:tr>
      <w:tr w:rsidR="00C0783E" w:rsidTr="00F84DDE">
        <w:tc>
          <w:tcPr>
            <w:tcW w:w="2500" w:type="pct"/>
          </w:tcPr>
          <w:p w:rsidR="00C0783E" w:rsidRPr="00DA529E" w:rsidRDefault="00C0783E" w:rsidP="0048371E">
            <w:pPr>
              <w:pStyle w:val="af5"/>
              <w:ind w:firstLine="0"/>
              <w:rPr>
                <w:rFonts w:cs="Times New Roman"/>
                <w:sz w:val="18"/>
                <w:szCs w:val="18"/>
              </w:rPr>
            </w:pPr>
            <w:r w:rsidRPr="00DA529E">
              <w:rPr>
                <w:rFonts w:cs="Times New Roman"/>
                <w:sz w:val="18"/>
                <w:szCs w:val="18"/>
              </w:rPr>
              <w:t xml:space="preserve">О </w:t>
            </w:r>
            <w:proofErr w:type="gramStart"/>
            <w:r w:rsidRPr="00DA529E">
              <w:rPr>
                <w:rFonts w:cs="Times New Roman"/>
                <w:sz w:val="18"/>
                <w:szCs w:val="18"/>
              </w:rPr>
              <w:t>назначении</w:t>
            </w:r>
            <w:proofErr w:type="gramEnd"/>
            <w:r w:rsidRPr="00DA529E">
              <w:rPr>
                <w:rFonts w:cs="Times New Roman"/>
                <w:sz w:val="18"/>
                <w:szCs w:val="18"/>
              </w:rPr>
              <w:t xml:space="preserve">  публичных  слушаний</w:t>
            </w:r>
          </w:p>
        </w:tc>
        <w:tc>
          <w:tcPr>
            <w:tcW w:w="2500" w:type="pct"/>
          </w:tcPr>
          <w:p w:rsidR="00C0783E" w:rsidRDefault="00C0783E" w:rsidP="001A421D">
            <w:pPr>
              <w:jc w:val="both"/>
              <w:rPr>
                <w:sz w:val="18"/>
                <w:szCs w:val="18"/>
              </w:rPr>
            </w:pPr>
            <w:r>
              <w:rPr>
                <w:sz w:val="18"/>
                <w:szCs w:val="18"/>
              </w:rPr>
              <w:t>Новости прокуратуры</w:t>
            </w:r>
          </w:p>
        </w:tc>
      </w:tr>
      <w:tr w:rsidR="0048371E" w:rsidTr="00F84DDE">
        <w:tc>
          <w:tcPr>
            <w:tcW w:w="2500" w:type="pct"/>
          </w:tcPr>
          <w:p w:rsidR="0048371E" w:rsidRPr="00390F07" w:rsidRDefault="0048371E" w:rsidP="00390F07">
            <w:pPr>
              <w:pStyle w:val="af5"/>
              <w:ind w:firstLine="0"/>
              <w:rPr>
                <w:sz w:val="18"/>
                <w:szCs w:val="18"/>
              </w:rPr>
            </w:pPr>
            <w:r>
              <w:rPr>
                <w:sz w:val="18"/>
                <w:szCs w:val="18"/>
              </w:rPr>
              <w:t>Решение № С-46/1  от 10.10.2019 зарегистрировано в Управлении Министерства ю</w:t>
            </w:r>
            <w:r w:rsidR="00390F07">
              <w:rPr>
                <w:sz w:val="18"/>
                <w:szCs w:val="18"/>
              </w:rPr>
              <w:t>стиции РФ по Чувашской Республике</w:t>
            </w:r>
            <w:r>
              <w:rPr>
                <w:sz w:val="18"/>
                <w:szCs w:val="18"/>
              </w:rPr>
              <w:t xml:space="preserve"> </w:t>
            </w:r>
            <w:r w:rsidR="00390F07">
              <w:rPr>
                <w:sz w:val="18"/>
                <w:szCs w:val="18"/>
              </w:rPr>
              <w:t xml:space="preserve">от 20.11.2019 № </w:t>
            </w:r>
            <w:r w:rsidR="00390F07">
              <w:rPr>
                <w:sz w:val="18"/>
                <w:szCs w:val="18"/>
                <w:lang w:val="en-US"/>
              </w:rPr>
              <w:t>RU</w:t>
            </w:r>
            <w:r w:rsidR="00390F07" w:rsidRPr="00390F07">
              <w:rPr>
                <w:sz w:val="18"/>
                <w:szCs w:val="18"/>
              </w:rPr>
              <w:t xml:space="preserve"> 215093072019002</w:t>
            </w:r>
          </w:p>
        </w:tc>
        <w:tc>
          <w:tcPr>
            <w:tcW w:w="2500" w:type="pct"/>
          </w:tcPr>
          <w:p w:rsidR="0048371E" w:rsidRDefault="0048371E" w:rsidP="001A421D">
            <w:pPr>
              <w:jc w:val="both"/>
              <w:rPr>
                <w:sz w:val="18"/>
                <w:szCs w:val="18"/>
              </w:rPr>
            </w:pPr>
          </w:p>
        </w:tc>
      </w:tr>
      <w:tr w:rsidR="0048371E" w:rsidTr="00F84DDE">
        <w:tc>
          <w:tcPr>
            <w:tcW w:w="2500" w:type="pct"/>
          </w:tcPr>
          <w:p w:rsidR="0048371E" w:rsidRPr="0048371E" w:rsidRDefault="0048371E" w:rsidP="0048371E">
            <w:pPr>
              <w:pStyle w:val="ae"/>
              <w:ind w:right="285"/>
              <w:jc w:val="both"/>
              <w:rPr>
                <w:rFonts w:ascii="Times New Roman" w:hAnsi="Times New Roman"/>
                <w:sz w:val="16"/>
                <w:szCs w:val="16"/>
              </w:rPr>
            </w:pPr>
            <w:r w:rsidRPr="0048371E">
              <w:rPr>
                <w:rFonts w:ascii="Times New Roman" w:hAnsi="Times New Roman"/>
                <w:sz w:val="16"/>
                <w:szCs w:val="16"/>
              </w:rPr>
              <w:t xml:space="preserve">О </w:t>
            </w:r>
            <w:proofErr w:type="gramStart"/>
            <w:r w:rsidRPr="0048371E">
              <w:rPr>
                <w:rFonts w:ascii="Times New Roman" w:hAnsi="Times New Roman"/>
                <w:sz w:val="16"/>
                <w:szCs w:val="16"/>
              </w:rPr>
              <w:t>внесении</w:t>
            </w:r>
            <w:proofErr w:type="gramEnd"/>
            <w:r w:rsidRPr="0048371E">
              <w:rPr>
                <w:rFonts w:ascii="Times New Roman" w:hAnsi="Times New Roman"/>
                <w:sz w:val="16"/>
                <w:szCs w:val="16"/>
              </w:rPr>
              <w:t xml:space="preserve"> изменений в Устав Убеевского сельского поселения Красноармейского района Чувашской Республики</w:t>
            </w:r>
          </w:p>
          <w:p w:rsidR="0048371E" w:rsidRPr="00DA529E" w:rsidRDefault="0048371E" w:rsidP="0048371E">
            <w:pPr>
              <w:pStyle w:val="af5"/>
              <w:ind w:firstLine="0"/>
              <w:rPr>
                <w:sz w:val="18"/>
                <w:szCs w:val="18"/>
              </w:rPr>
            </w:pPr>
          </w:p>
        </w:tc>
        <w:tc>
          <w:tcPr>
            <w:tcW w:w="2500" w:type="pct"/>
          </w:tcPr>
          <w:p w:rsidR="0048371E" w:rsidRDefault="0048371E" w:rsidP="001A421D">
            <w:pPr>
              <w:jc w:val="both"/>
              <w:rPr>
                <w:sz w:val="18"/>
                <w:szCs w:val="18"/>
              </w:rPr>
            </w:pPr>
          </w:p>
        </w:tc>
      </w:tr>
    </w:tbl>
    <w:tbl>
      <w:tblPr>
        <w:tblW w:w="0" w:type="auto"/>
        <w:tblLayout w:type="fixed"/>
        <w:tblLook w:val="0000"/>
      </w:tblPr>
      <w:tblGrid>
        <w:gridCol w:w="6072"/>
      </w:tblGrid>
      <w:tr w:rsidR="000A5945" w:rsidRPr="00C0783E" w:rsidTr="009F6E3B">
        <w:trPr>
          <w:trHeight w:val="649"/>
        </w:trPr>
        <w:tc>
          <w:tcPr>
            <w:tcW w:w="6072" w:type="dxa"/>
          </w:tcPr>
          <w:p w:rsidR="000A5945" w:rsidRPr="00C0783E" w:rsidRDefault="000A5945" w:rsidP="000A5945">
            <w:pPr>
              <w:pStyle w:val="aa"/>
              <w:ind w:right="43"/>
              <w:rPr>
                <w:b/>
                <w:i/>
                <w:sz w:val="16"/>
                <w:szCs w:val="16"/>
              </w:rPr>
            </w:pPr>
            <w:r w:rsidRPr="00C0783E">
              <w:rPr>
                <w:b/>
                <w:i/>
                <w:sz w:val="16"/>
                <w:szCs w:val="16"/>
              </w:rPr>
              <w:t xml:space="preserve">Решение </w:t>
            </w:r>
            <w:r w:rsidR="009F6E3B" w:rsidRPr="00C0783E">
              <w:rPr>
                <w:b/>
                <w:i/>
                <w:sz w:val="16"/>
                <w:szCs w:val="16"/>
              </w:rPr>
              <w:t xml:space="preserve"> № </w:t>
            </w:r>
            <w:r w:rsidRPr="00C0783E">
              <w:rPr>
                <w:b/>
                <w:i/>
                <w:sz w:val="16"/>
                <w:szCs w:val="16"/>
              </w:rPr>
              <w:t xml:space="preserve"> С</w:t>
            </w:r>
            <w:r w:rsidR="009F6E3B" w:rsidRPr="00C0783E">
              <w:rPr>
                <w:b/>
                <w:i/>
                <w:sz w:val="16"/>
                <w:szCs w:val="16"/>
              </w:rPr>
              <w:t xml:space="preserve"> - </w:t>
            </w:r>
            <w:r w:rsidRPr="00C0783E">
              <w:rPr>
                <w:b/>
                <w:i/>
                <w:sz w:val="16"/>
                <w:szCs w:val="16"/>
              </w:rPr>
              <w:t>47/1 от 06.11.2019</w:t>
            </w:r>
          </w:p>
          <w:p w:rsidR="000A5945" w:rsidRPr="00C0783E" w:rsidRDefault="000A5945" w:rsidP="000A5945">
            <w:pPr>
              <w:pStyle w:val="aa"/>
              <w:ind w:right="43"/>
              <w:rPr>
                <w:b/>
                <w:sz w:val="16"/>
                <w:szCs w:val="16"/>
              </w:rPr>
            </w:pPr>
            <w:r w:rsidRPr="00C0783E">
              <w:rPr>
                <w:sz w:val="16"/>
                <w:szCs w:val="16"/>
              </w:rPr>
              <w:t xml:space="preserve">О </w:t>
            </w:r>
            <w:proofErr w:type="gramStart"/>
            <w:r w:rsidRPr="00C0783E">
              <w:rPr>
                <w:sz w:val="16"/>
                <w:szCs w:val="16"/>
              </w:rPr>
              <w:t>внесении</w:t>
            </w:r>
            <w:proofErr w:type="gramEnd"/>
            <w:r w:rsidRPr="00C0783E">
              <w:rPr>
                <w:sz w:val="16"/>
                <w:szCs w:val="16"/>
              </w:rPr>
              <w:t xml:space="preserve"> изменений в решение Собрания депутатов Убеевского сельского поселения Красноармейского района от 14 декабря 2018 года № С-36/1 «О бюджете Убеевского сельского поселения Красноармейского района Чувашской Республики на 2019 год и на плановый период 2020 и 2021 годов»</w:t>
            </w:r>
          </w:p>
        </w:tc>
      </w:tr>
    </w:tbl>
    <w:p w:rsidR="000A5945" w:rsidRPr="00C0783E" w:rsidRDefault="000A5945" w:rsidP="000A5945">
      <w:pPr>
        <w:rPr>
          <w:sz w:val="16"/>
          <w:szCs w:val="16"/>
        </w:rPr>
      </w:pPr>
      <w:r w:rsidRPr="00C0783E">
        <w:rPr>
          <w:sz w:val="16"/>
          <w:szCs w:val="16"/>
        </w:rPr>
        <w:t xml:space="preserve"> </w:t>
      </w:r>
      <w:r w:rsidRPr="00C0783E">
        <w:rPr>
          <w:sz w:val="16"/>
          <w:szCs w:val="16"/>
        </w:rPr>
        <w:tab/>
      </w:r>
    </w:p>
    <w:p w:rsidR="000A5945" w:rsidRPr="00C0783E" w:rsidRDefault="000A5945" w:rsidP="000A5945">
      <w:pPr>
        <w:pStyle w:val="af7"/>
        <w:ind w:left="0" w:firstLine="720"/>
        <w:rPr>
          <w:rFonts w:ascii="Times New Roman" w:hAnsi="Times New Roman" w:cs="Times New Roman"/>
          <w:bCs/>
          <w:color w:val="000000"/>
        </w:rPr>
      </w:pPr>
      <w:r w:rsidRPr="00C0783E">
        <w:rPr>
          <w:rFonts w:ascii="Times New Roman" w:hAnsi="Times New Roman" w:cs="Times New Roman"/>
          <w:bCs/>
          <w:color w:val="000000"/>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и статьей  24 Устава </w:t>
      </w:r>
      <w:r w:rsidRPr="00C0783E">
        <w:rPr>
          <w:rFonts w:ascii="Times New Roman" w:hAnsi="Times New Roman"/>
        </w:rPr>
        <w:t xml:space="preserve">Убеевского сельского поселения </w:t>
      </w:r>
      <w:r w:rsidRPr="00C0783E">
        <w:rPr>
          <w:rFonts w:ascii="Times New Roman" w:hAnsi="Times New Roman" w:cs="Times New Roman"/>
          <w:bCs/>
          <w:color w:val="000000"/>
        </w:rPr>
        <w:t xml:space="preserve">Красноармейского района Чувашской Республики, </w:t>
      </w:r>
    </w:p>
    <w:p w:rsidR="000A5945" w:rsidRPr="00C0783E" w:rsidRDefault="000A5945" w:rsidP="000A5945">
      <w:pPr>
        <w:pStyle w:val="af7"/>
        <w:ind w:left="0" w:firstLine="720"/>
        <w:rPr>
          <w:rFonts w:ascii="Times New Roman" w:hAnsi="Times New Roman" w:cs="Times New Roman"/>
          <w:b/>
          <w:bCs/>
          <w:color w:val="000000"/>
        </w:rPr>
      </w:pPr>
      <w:r w:rsidRPr="00C0783E">
        <w:rPr>
          <w:rFonts w:ascii="Times New Roman" w:hAnsi="Times New Roman" w:cs="Times New Roman"/>
          <w:b/>
          <w:bCs/>
          <w:color w:val="000000"/>
        </w:rPr>
        <w:t xml:space="preserve">Собрание депутатов </w:t>
      </w:r>
      <w:r w:rsidRPr="00C0783E">
        <w:rPr>
          <w:rFonts w:ascii="Times New Roman" w:hAnsi="Times New Roman"/>
          <w:b/>
        </w:rPr>
        <w:t xml:space="preserve">Убеевского сельского поселения </w:t>
      </w:r>
      <w:r w:rsidRPr="00C0783E">
        <w:rPr>
          <w:rFonts w:ascii="Times New Roman" w:hAnsi="Times New Roman" w:cs="Times New Roman"/>
          <w:b/>
          <w:bCs/>
          <w:color w:val="000000"/>
        </w:rPr>
        <w:t xml:space="preserve">Красноармейского района решило: </w:t>
      </w:r>
    </w:p>
    <w:p w:rsidR="000A5945" w:rsidRPr="00C0783E" w:rsidRDefault="000A5945" w:rsidP="000A5945">
      <w:pPr>
        <w:numPr>
          <w:ilvl w:val="0"/>
          <w:numId w:val="6"/>
        </w:numPr>
        <w:tabs>
          <w:tab w:val="clear" w:pos="720"/>
          <w:tab w:val="num" w:pos="0"/>
        </w:tabs>
        <w:ind w:left="0" w:firstLine="720"/>
        <w:jc w:val="both"/>
        <w:rPr>
          <w:sz w:val="16"/>
          <w:szCs w:val="16"/>
        </w:rPr>
      </w:pPr>
      <w:r w:rsidRPr="00C0783E">
        <w:rPr>
          <w:sz w:val="16"/>
          <w:szCs w:val="16"/>
        </w:rPr>
        <w:t xml:space="preserve">Внести в решение Собрания депутатов Убеевского сельского поселения Красноармейского района от 14 декабря 2018 года № С-36/1 «О </w:t>
      </w:r>
      <w:proofErr w:type="gramStart"/>
      <w:r w:rsidRPr="00C0783E">
        <w:rPr>
          <w:sz w:val="16"/>
          <w:szCs w:val="16"/>
        </w:rPr>
        <w:t>бюджете</w:t>
      </w:r>
      <w:proofErr w:type="gramEnd"/>
      <w:r w:rsidRPr="00C0783E">
        <w:rPr>
          <w:sz w:val="16"/>
          <w:szCs w:val="16"/>
        </w:rPr>
        <w:t xml:space="preserve"> Убеевского сельского поселения Красноармейского района Чувашской Республики на 2019 год и на плановый период 2020 и 2021 годов» (с изменениями от 15.04.2019 № С – 39/4) следующие изменения:</w:t>
      </w:r>
    </w:p>
    <w:p w:rsidR="000A5945" w:rsidRPr="00C0783E" w:rsidRDefault="000A5945" w:rsidP="000A5945">
      <w:pPr>
        <w:numPr>
          <w:ilvl w:val="0"/>
          <w:numId w:val="7"/>
        </w:numPr>
        <w:ind w:left="0" w:firstLine="709"/>
        <w:jc w:val="both"/>
        <w:rPr>
          <w:sz w:val="16"/>
          <w:szCs w:val="16"/>
        </w:rPr>
      </w:pPr>
      <w:r w:rsidRPr="00C0783E">
        <w:rPr>
          <w:sz w:val="16"/>
          <w:szCs w:val="16"/>
        </w:rPr>
        <w:t>в статье 1:</w:t>
      </w:r>
    </w:p>
    <w:p w:rsidR="000A5945" w:rsidRPr="00C0783E" w:rsidRDefault="000A5945" w:rsidP="000A5945">
      <w:pPr>
        <w:ind w:firstLine="720"/>
        <w:jc w:val="both"/>
        <w:rPr>
          <w:sz w:val="16"/>
          <w:szCs w:val="16"/>
        </w:rPr>
      </w:pPr>
      <w:r w:rsidRPr="00C0783E">
        <w:rPr>
          <w:sz w:val="16"/>
          <w:szCs w:val="16"/>
        </w:rPr>
        <w:t>в части 1:</w:t>
      </w:r>
    </w:p>
    <w:p w:rsidR="000A5945" w:rsidRPr="00C0783E" w:rsidRDefault="000A5945" w:rsidP="000A5945">
      <w:pPr>
        <w:ind w:firstLine="720"/>
        <w:jc w:val="both"/>
        <w:rPr>
          <w:sz w:val="16"/>
          <w:szCs w:val="16"/>
        </w:rPr>
      </w:pPr>
      <w:r w:rsidRPr="00C0783E">
        <w:rPr>
          <w:sz w:val="16"/>
          <w:szCs w:val="16"/>
        </w:rPr>
        <w:t>абзац второй изложить в новой редакции:</w:t>
      </w:r>
    </w:p>
    <w:p w:rsidR="000A5945" w:rsidRPr="00C0783E" w:rsidRDefault="000A5945" w:rsidP="000A5945">
      <w:pPr>
        <w:ind w:firstLine="720"/>
        <w:jc w:val="both"/>
        <w:rPr>
          <w:sz w:val="16"/>
          <w:szCs w:val="16"/>
        </w:rPr>
      </w:pPr>
      <w:r w:rsidRPr="00C0783E">
        <w:rPr>
          <w:sz w:val="16"/>
          <w:szCs w:val="16"/>
        </w:rPr>
        <w:t>«прогнозируемый общий объем доходов бюджета Убеевского сельского поселения Красноармейского района Чувашской Республики в сумме 4808229,0 рублей, в том числе объем безвозмездных поступлений в сумме 3605119,0 рублей из них объем межбюджетных трансфертов, получаемых из бюджета Красноармейского района Чувашской Республики, – 3544119,0 рублей»;</w:t>
      </w:r>
    </w:p>
    <w:p w:rsidR="000A5945" w:rsidRPr="00C0783E" w:rsidRDefault="000A5945" w:rsidP="000A5945">
      <w:pPr>
        <w:ind w:firstLine="720"/>
        <w:jc w:val="both"/>
        <w:rPr>
          <w:sz w:val="16"/>
          <w:szCs w:val="16"/>
        </w:rPr>
      </w:pPr>
      <w:r w:rsidRPr="00C0783E">
        <w:rPr>
          <w:sz w:val="16"/>
          <w:szCs w:val="16"/>
        </w:rPr>
        <w:t>в абзаце третьем слова «4863870,6 рублей» заменить словами «4957419,6 рублей»;</w:t>
      </w:r>
    </w:p>
    <w:p w:rsidR="000A5945" w:rsidRPr="00C0783E" w:rsidRDefault="000A5945" w:rsidP="000A5945">
      <w:pPr>
        <w:numPr>
          <w:ilvl w:val="0"/>
          <w:numId w:val="7"/>
        </w:numPr>
        <w:ind w:left="0" w:firstLine="567"/>
        <w:jc w:val="both"/>
        <w:rPr>
          <w:sz w:val="16"/>
          <w:szCs w:val="16"/>
        </w:rPr>
      </w:pPr>
      <w:r w:rsidRPr="00C0783E">
        <w:rPr>
          <w:b/>
          <w:sz w:val="16"/>
          <w:szCs w:val="16"/>
        </w:rPr>
        <w:t>приложение 3</w:t>
      </w:r>
      <w:r w:rsidRPr="00C0783E">
        <w:rPr>
          <w:sz w:val="16"/>
          <w:szCs w:val="16"/>
        </w:rPr>
        <w:t xml:space="preserve"> «Прогнозируемые объемы поступлений доходов в бюджет </w:t>
      </w:r>
      <w:r w:rsidRPr="00C0783E">
        <w:rPr>
          <w:bCs/>
          <w:color w:val="000000"/>
          <w:sz w:val="16"/>
          <w:szCs w:val="16"/>
        </w:rPr>
        <w:t xml:space="preserve">Убеевского сельского поселения </w:t>
      </w:r>
      <w:r w:rsidRPr="00C0783E">
        <w:rPr>
          <w:sz w:val="16"/>
          <w:szCs w:val="16"/>
        </w:rPr>
        <w:t xml:space="preserve">Красноармейского района Чувашской Республики на 2019 год» изложить в новой редакции согласно </w:t>
      </w:r>
      <w:r w:rsidRPr="00C0783E">
        <w:rPr>
          <w:b/>
          <w:sz w:val="16"/>
          <w:szCs w:val="16"/>
        </w:rPr>
        <w:t>приложению 1</w:t>
      </w:r>
      <w:r w:rsidRPr="00C0783E">
        <w:rPr>
          <w:sz w:val="16"/>
          <w:szCs w:val="16"/>
        </w:rPr>
        <w:t xml:space="preserve"> к настоящему решению;</w:t>
      </w:r>
    </w:p>
    <w:p w:rsidR="000A5945" w:rsidRPr="00C0783E" w:rsidRDefault="000A5945" w:rsidP="000A5945">
      <w:pPr>
        <w:numPr>
          <w:ilvl w:val="0"/>
          <w:numId w:val="7"/>
        </w:numPr>
        <w:ind w:left="0" w:firstLine="567"/>
        <w:jc w:val="both"/>
        <w:rPr>
          <w:sz w:val="16"/>
          <w:szCs w:val="16"/>
        </w:rPr>
      </w:pPr>
      <w:proofErr w:type="gramStart"/>
      <w:r w:rsidRPr="00C0783E">
        <w:rPr>
          <w:sz w:val="16"/>
          <w:szCs w:val="16"/>
        </w:rPr>
        <w:t xml:space="preserve">внести изменения в </w:t>
      </w:r>
      <w:r w:rsidRPr="00C0783E">
        <w:rPr>
          <w:b/>
          <w:sz w:val="16"/>
          <w:szCs w:val="16"/>
        </w:rPr>
        <w:t>приложение 5</w:t>
      </w:r>
      <w:r w:rsidRPr="00C0783E">
        <w:rPr>
          <w:sz w:val="16"/>
          <w:szCs w:val="16"/>
        </w:rPr>
        <w:t xml:space="preserve"> «Распределение бюджетных ассигнований по разделам, подразделам, целевым статьям </w:t>
      </w:r>
      <w:r w:rsidRPr="00C0783E">
        <w:rPr>
          <w:bCs/>
          <w:color w:val="000000"/>
          <w:sz w:val="16"/>
          <w:szCs w:val="16"/>
        </w:rPr>
        <w:t xml:space="preserve">(муниципальным программам Убеевского сельского поселения Красноармейского района Чувашской Республики и </w:t>
      </w:r>
      <w:proofErr w:type="spellStart"/>
      <w:r w:rsidRPr="00C0783E">
        <w:rPr>
          <w:bCs/>
          <w:color w:val="000000"/>
          <w:sz w:val="16"/>
          <w:szCs w:val="16"/>
        </w:rPr>
        <w:t>непрограммным</w:t>
      </w:r>
      <w:proofErr w:type="spellEnd"/>
      <w:r w:rsidRPr="00C0783E">
        <w:rPr>
          <w:bCs/>
          <w:color w:val="000000"/>
          <w:sz w:val="16"/>
          <w:szCs w:val="16"/>
        </w:rPr>
        <w:t xml:space="preserve"> направлениям деятельности) и группам (группам и подгруппам) видов расходов классификации расходов бюджета Убеевского сельского поселения Красноармейского района Чувашской Республики</w:t>
      </w:r>
      <w:r w:rsidRPr="00C0783E">
        <w:rPr>
          <w:sz w:val="16"/>
          <w:szCs w:val="16"/>
        </w:rPr>
        <w:t xml:space="preserve"> на 2019 год» согласно </w:t>
      </w:r>
      <w:r w:rsidRPr="00C0783E">
        <w:rPr>
          <w:b/>
          <w:sz w:val="16"/>
          <w:szCs w:val="16"/>
        </w:rPr>
        <w:t>приложению 2</w:t>
      </w:r>
      <w:r w:rsidRPr="00C0783E">
        <w:rPr>
          <w:sz w:val="16"/>
          <w:szCs w:val="16"/>
        </w:rPr>
        <w:t xml:space="preserve"> к настоящему решению;</w:t>
      </w:r>
      <w:proofErr w:type="gramEnd"/>
    </w:p>
    <w:p w:rsidR="000A5945" w:rsidRPr="00C0783E" w:rsidRDefault="000A5945" w:rsidP="000A5945">
      <w:pPr>
        <w:numPr>
          <w:ilvl w:val="0"/>
          <w:numId w:val="7"/>
        </w:numPr>
        <w:ind w:left="0" w:firstLine="709"/>
        <w:jc w:val="both"/>
        <w:rPr>
          <w:sz w:val="16"/>
          <w:szCs w:val="16"/>
        </w:rPr>
      </w:pPr>
      <w:r w:rsidRPr="00C0783E">
        <w:rPr>
          <w:sz w:val="16"/>
          <w:szCs w:val="16"/>
        </w:rPr>
        <w:t xml:space="preserve"> </w:t>
      </w:r>
      <w:proofErr w:type="gramStart"/>
      <w:r w:rsidRPr="00C0783E">
        <w:rPr>
          <w:sz w:val="16"/>
          <w:szCs w:val="16"/>
        </w:rPr>
        <w:t xml:space="preserve">внести изменения в </w:t>
      </w:r>
      <w:r w:rsidRPr="00C0783E">
        <w:rPr>
          <w:b/>
          <w:sz w:val="16"/>
          <w:szCs w:val="16"/>
        </w:rPr>
        <w:t>приложение 7</w:t>
      </w:r>
      <w:r w:rsidRPr="00C0783E">
        <w:rPr>
          <w:sz w:val="16"/>
          <w:szCs w:val="16"/>
        </w:rPr>
        <w:t xml:space="preserve"> «Распределение бюджетных ассигнований </w:t>
      </w:r>
      <w:r w:rsidRPr="00C0783E">
        <w:rPr>
          <w:bCs/>
          <w:color w:val="000000"/>
          <w:sz w:val="16"/>
          <w:szCs w:val="16"/>
        </w:rPr>
        <w:t xml:space="preserve">по целевым статьям (муниципальным программам Убеевского сельского поселения Красноармейского района Чувашской Республики и </w:t>
      </w:r>
      <w:proofErr w:type="spellStart"/>
      <w:r w:rsidRPr="00C0783E">
        <w:rPr>
          <w:bCs/>
          <w:color w:val="000000"/>
          <w:sz w:val="16"/>
          <w:szCs w:val="16"/>
        </w:rPr>
        <w:t>непрограммным</w:t>
      </w:r>
      <w:proofErr w:type="spellEnd"/>
      <w:r w:rsidRPr="00C0783E">
        <w:rPr>
          <w:bCs/>
          <w:color w:val="000000"/>
          <w:sz w:val="16"/>
          <w:szCs w:val="16"/>
        </w:rPr>
        <w:t xml:space="preserve"> направлениям деятельности), группам (группам и подгруппам) видов расходов, разделам, подразделам классификации расходов бюджета Убеевского сельского поселения Красноармейского района Чувашской Республики </w:t>
      </w:r>
      <w:r w:rsidRPr="00C0783E">
        <w:rPr>
          <w:sz w:val="16"/>
          <w:szCs w:val="16"/>
        </w:rPr>
        <w:t xml:space="preserve">на 2019 год» согласно </w:t>
      </w:r>
      <w:r w:rsidRPr="00C0783E">
        <w:rPr>
          <w:b/>
          <w:sz w:val="16"/>
          <w:szCs w:val="16"/>
        </w:rPr>
        <w:t>приложению 3</w:t>
      </w:r>
      <w:r w:rsidRPr="00C0783E">
        <w:rPr>
          <w:sz w:val="16"/>
          <w:szCs w:val="16"/>
        </w:rPr>
        <w:t xml:space="preserve"> к настоящему решению;</w:t>
      </w:r>
      <w:proofErr w:type="gramEnd"/>
    </w:p>
    <w:p w:rsidR="000A5945" w:rsidRPr="00C0783E" w:rsidRDefault="000A5945" w:rsidP="000A5945">
      <w:pPr>
        <w:ind w:firstLine="709"/>
        <w:jc w:val="both"/>
        <w:rPr>
          <w:sz w:val="16"/>
          <w:szCs w:val="16"/>
        </w:rPr>
      </w:pPr>
      <w:r w:rsidRPr="00C0783E">
        <w:rPr>
          <w:sz w:val="16"/>
          <w:szCs w:val="16"/>
        </w:rPr>
        <w:t xml:space="preserve">5)  внести изменения в </w:t>
      </w:r>
      <w:r w:rsidRPr="00C0783E">
        <w:rPr>
          <w:b/>
          <w:sz w:val="16"/>
          <w:szCs w:val="16"/>
        </w:rPr>
        <w:t>приложение 9</w:t>
      </w:r>
      <w:r w:rsidRPr="00C0783E">
        <w:rPr>
          <w:sz w:val="16"/>
          <w:szCs w:val="16"/>
        </w:rPr>
        <w:t xml:space="preserve"> «В</w:t>
      </w:r>
      <w:r w:rsidRPr="00C0783E">
        <w:rPr>
          <w:bCs/>
          <w:color w:val="000000"/>
          <w:sz w:val="16"/>
          <w:szCs w:val="16"/>
        </w:rPr>
        <w:t>едомственная структура расходов бюджета Убеевского сельского поселения Красноармейского района Чувашской Республики</w:t>
      </w:r>
      <w:r w:rsidRPr="00C0783E">
        <w:rPr>
          <w:b/>
          <w:bCs/>
          <w:color w:val="000000"/>
          <w:sz w:val="16"/>
          <w:szCs w:val="16"/>
        </w:rPr>
        <w:t xml:space="preserve"> </w:t>
      </w:r>
      <w:r w:rsidRPr="00C0783E">
        <w:rPr>
          <w:sz w:val="16"/>
          <w:szCs w:val="16"/>
        </w:rPr>
        <w:t xml:space="preserve">на 2019 год» согласно </w:t>
      </w:r>
      <w:r w:rsidRPr="00C0783E">
        <w:rPr>
          <w:b/>
          <w:sz w:val="16"/>
          <w:szCs w:val="16"/>
        </w:rPr>
        <w:t>приложению 4</w:t>
      </w:r>
      <w:r w:rsidRPr="00C0783E">
        <w:rPr>
          <w:sz w:val="16"/>
          <w:szCs w:val="16"/>
        </w:rPr>
        <w:t xml:space="preserve"> к настоящему решению.</w:t>
      </w:r>
    </w:p>
    <w:p w:rsidR="000A5945" w:rsidRPr="00C0783E" w:rsidRDefault="000A5945" w:rsidP="000A5945">
      <w:pPr>
        <w:ind w:firstLine="709"/>
        <w:jc w:val="both"/>
        <w:rPr>
          <w:rStyle w:val="ad"/>
          <w:b w:val="0"/>
          <w:bCs w:val="0"/>
          <w:color w:val="000000"/>
          <w:sz w:val="16"/>
          <w:szCs w:val="16"/>
        </w:rPr>
      </w:pPr>
      <w:r w:rsidRPr="00C0783E">
        <w:rPr>
          <w:color w:val="000000"/>
          <w:sz w:val="16"/>
          <w:szCs w:val="16"/>
        </w:rPr>
        <w:lastRenderedPageBreak/>
        <w:t>2. Настоящее Решение вступает в силу после его официального опубликования в информационном издании «ВЕСТНИК Убеевского сельского поселения»</w:t>
      </w:r>
      <w:r w:rsidRPr="00C0783E">
        <w:rPr>
          <w:rStyle w:val="ad"/>
          <w:b w:val="0"/>
          <w:bCs w:val="0"/>
          <w:color w:val="000000"/>
          <w:sz w:val="16"/>
          <w:szCs w:val="16"/>
        </w:rPr>
        <w:t>.</w:t>
      </w:r>
    </w:p>
    <w:p w:rsidR="000A5945" w:rsidRPr="00C0783E" w:rsidRDefault="000A5945" w:rsidP="000A5945">
      <w:pPr>
        <w:jc w:val="both"/>
        <w:rPr>
          <w:color w:val="000000"/>
          <w:sz w:val="16"/>
          <w:szCs w:val="16"/>
        </w:rPr>
      </w:pPr>
      <w:r w:rsidRPr="00C0783E">
        <w:rPr>
          <w:color w:val="000000"/>
          <w:sz w:val="16"/>
          <w:szCs w:val="16"/>
        </w:rPr>
        <w:t xml:space="preserve">Глава Убеевского сельского поселения                                                                                                                               </w:t>
      </w:r>
      <w:proofErr w:type="spellStart"/>
      <w:r w:rsidRPr="00C0783E">
        <w:rPr>
          <w:color w:val="000000"/>
          <w:sz w:val="16"/>
          <w:szCs w:val="16"/>
        </w:rPr>
        <w:t>Н.И.Димитриева</w:t>
      </w:r>
      <w:proofErr w:type="spellEnd"/>
    </w:p>
    <w:tbl>
      <w:tblPr>
        <w:tblW w:w="10219" w:type="dxa"/>
        <w:tblInd w:w="95" w:type="dxa"/>
        <w:tblLayout w:type="fixed"/>
        <w:tblLook w:val="04A0"/>
      </w:tblPr>
      <w:tblGrid>
        <w:gridCol w:w="573"/>
        <w:gridCol w:w="3222"/>
        <w:gridCol w:w="552"/>
        <w:gridCol w:w="21"/>
        <w:gridCol w:w="24"/>
        <w:gridCol w:w="260"/>
        <w:gridCol w:w="201"/>
        <w:gridCol w:w="21"/>
        <w:gridCol w:w="485"/>
        <w:gridCol w:w="26"/>
        <w:gridCol w:w="567"/>
        <w:gridCol w:w="425"/>
        <w:gridCol w:w="142"/>
        <w:gridCol w:w="15"/>
        <w:gridCol w:w="273"/>
        <w:gridCol w:w="147"/>
        <w:gridCol w:w="33"/>
        <w:gridCol w:w="392"/>
        <w:gridCol w:w="184"/>
        <w:gridCol w:w="59"/>
        <w:gridCol w:w="461"/>
        <w:gridCol w:w="425"/>
        <w:gridCol w:w="147"/>
        <w:gridCol w:w="279"/>
        <w:gridCol w:w="105"/>
        <w:gridCol w:w="183"/>
        <w:gridCol w:w="714"/>
        <w:gridCol w:w="283"/>
      </w:tblGrid>
      <w:tr w:rsidR="000A5945" w:rsidRPr="00C0783E" w:rsidTr="003C14EF">
        <w:trPr>
          <w:trHeight w:val="300"/>
        </w:trPr>
        <w:tc>
          <w:tcPr>
            <w:tcW w:w="4652" w:type="dxa"/>
            <w:gridSpan w:val="6"/>
            <w:tcBorders>
              <w:top w:val="nil"/>
              <w:left w:val="nil"/>
              <w:bottom w:val="nil"/>
              <w:right w:val="nil"/>
            </w:tcBorders>
            <w:shd w:val="clear" w:color="FFFFCC" w:fill="FFFFFF"/>
            <w:vAlign w:val="bottom"/>
            <w:hideMark/>
          </w:tcPr>
          <w:p w:rsidR="000A5945" w:rsidRPr="00C0783E" w:rsidRDefault="000A5945" w:rsidP="000A5945">
            <w:pPr>
              <w:rPr>
                <w:rFonts w:ascii="Arial" w:hAnsi="Arial" w:cs="Arial"/>
                <w:color w:val="000000"/>
                <w:sz w:val="16"/>
                <w:szCs w:val="16"/>
              </w:rPr>
            </w:pPr>
            <w:r w:rsidRPr="00C0783E">
              <w:rPr>
                <w:color w:val="000000"/>
                <w:sz w:val="16"/>
                <w:szCs w:val="16"/>
              </w:rPr>
              <w:tab/>
              <w:t xml:space="preserve">     </w:t>
            </w:r>
            <w:r w:rsidRPr="00C0783E">
              <w:rPr>
                <w:color w:val="000000"/>
                <w:sz w:val="16"/>
                <w:szCs w:val="16"/>
              </w:rPr>
              <w:tab/>
            </w:r>
            <w:r w:rsidRPr="00C0783E">
              <w:rPr>
                <w:color w:val="000000"/>
                <w:sz w:val="16"/>
                <w:szCs w:val="16"/>
              </w:rPr>
              <w:tab/>
            </w:r>
            <w:r w:rsidRPr="00C0783E">
              <w:rPr>
                <w:color w:val="000000"/>
                <w:sz w:val="16"/>
                <w:szCs w:val="16"/>
              </w:rPr>
              <w:tab/>
            </w:r>
            <w:r w:rsidRPr="00C0783E">
              <w:rPr>
                <w:color w:val="000000"/>
                <w:sz w:val="16"/>
                <w:szCs w:val="16"/>
              </w:rPr>
              <w:tab/>
              <w:t xml:space="preserve">         </w:t>
            </w:r>
          </w:p>
        </w:tc>
        <w:tc>
          <w:tcPr>
            <w:tcW w:w="5567" w:type="dxa"/>
            <w:gridSpan w:val="22"/>
            <w:tcBorders>
              <w:top w:val="nil"/>
              <w:left w:val="nil"/>
              <w:bottom w:val="nil"/>
              <w:right w:val="nil"/>
            </w:tcBorders>
            <w:shd w:val="clear" w:color="FFFFCC" w:fill="FFFFFF"/>
            <w:vAlign w:val="center"/>
            <w:hideMark/>
          </w:tcPr>
          <w:p w:rsidR="000A5945" w:rsidRPr="00C0783E" w:rsidRDefault="000A5945" w:rsidP="000A5945">
            <w:pPr>
              <w:jc w:val="center"/>
              <w:rPr>
                <w:color w:val="000000"/>
                <w:sz w:val="16"/>
                <w:szCs w:val="16"/>
              </w:rPr>
            </w:pPr>
          </w:p>
          <w:p w:rsidR="000A5945" w:rsidRPr="00C0783E" w:rsidRDefault="000A5945" w:rsidP="000A5945">
            <w:pPr>
              <w:jc w:val="center"/>
              <w:rPr>
                <w:color w:val="000000"/>
                <w:sz w:val="16"/>
                <w:szCs w:val="16"/>
              </w:rPr>
            </w:pPr>
            <w:r w:rsidRPr="00C0783E">
              <w:rPr>
                <w:color w:val="000000"/>
                <w:sz w:val="16"/>
                <w:szCs w:val="16"/>
              </w:rPr>
              <w:t>Приложение 1</w:t>
            </w:r>
          </w:p>
        </w:tc>
      </w:tr>
      <w:tr w:rsidR="000A5945" w:rsidRPr="00C0783E" w:rsidTr="003C14EF">
        <w:trPr>
          <w:trHeight w:val="288"/>
        </w:trPr>
        <w:tc>
          <w:tcPr>
            <w:tcW w:w="4652" w:type="dxa"/>
            <w:gridSpan w:val="6"/>
            <w:tcBorders>
              <w:top w:val="nil"/>
              <w:left w:val="nil"/>
              <w:bottom w:val="nil"/>
              <w:right w:val="nil"/>
            </w:tcBorders>
            <w:shd w:val="clear" w:color="FFFFCC" w:fill="FFFFFF"/>
            <w:vAlign w:val="bottom"/>
            <w:hideMark/>
          </w:tcPr>
          <w:p w:rsidR="000A5945" w:rsidRPr="00C0783E" w:rsidRDefault="000A5945" w:rsidP="000A5945">
            <w:pPr>
              <w:rPr>
                <w:rFonts w:ascii="Arial" w:hAnsi="Arial" w:cs="Arial"/>
                <w:color w:val="000000"/>
                <w:sz w:val="16"/>
                <w:szCs w:val="16"/>
              </w:rPr>
            </w:pPr>
          </w:p>
        </w:tc>
        <w:tc>
          <w:tcPr>
            <w:tcW w:w="5567" w:type="dxa"/>
            <w:gridSpan w:val="22"/>
            <w:tcBorders>
              <w:top w:val="nil"/>
              <w:left w:val="nil"/>
              <w:bottom w:val="nil"/>
              <w:right w:val="nil"/>
            </w:tcBorders>
            <w:shd w:val="clear" w:color="auto" w:fill="auto"/>
            <w:vAlign w:val="center"/>
            <w:hideMark/>
          </w:tcPr>
          <w:p w:rsidR="000A5945" w:rsidRPr="00C0783E" w:rsidRDefault="000A5945" w:rsidP="000A5945">
            <w:pPr>
              <w:jc w:val="both"/>
              <w:rPr>
                <w:color w:val="000000"/>
                <w:sz w:val="16"/>
                <w:szCs w:val="16"/>
              </w:rPr>
            </w:pPr>
            <w:r w:rsidRPr="00C0783E">
              <w:rPr>
                <w:color w:val="000000"/>
                <w:sz w:val="16"/>
                <w:szCs w:val="16"/>
              </w:rPr>
              <w:t xml:space="preserve">к  решению Собрания депутатов Убеевского сельского поселения Красноармейского района Чувашской Республики "О </w:t>
            </w:r>
            <w:proofErr w:type="gramStart"/>
            <w:r w:rsidRPr="00C0783E">
              <w:rPr>
                <w:color w:val="000000"/>
                <w:sz w:val="16"/>
                <w:szCs w:val="16"/>
              </w:rPr>
              <w:t>внесении</w:t>
            </w:r>
            <w:proofErr w:type="gramEnd"/>
            <w:r w:rsidRPr="00C0783E">
              <w:rPr>
                <w:color w:val="000000"/>
                <w:sz w:val="16"/>
                <w:szCs w:val="16"/>
              </w:rPr>
              <w:t xml:space="preserve"> изменений в решение Собрания депутатов Убеевского сельского поселения Красноармейского района "О бюджете Убеевского сельского поселения Красноармейского района Чувашской Республики на 2019 год и на плановый период 2020 и 2021 годов"</w:t>
            </w:r>
          </w:p>
          <w:p w:rsidR="000A5945" w:rsidRPr="00C0783E" w:rsidRDefault="000A5945" w:rsidP="000A5945">
            <w:pPr>
              <w:jc w:val="both"/>
              <w:rPr>
                <w:color w:val="000000"/>
                <w:sz w:val="16"/>
                <w:szCs w:val="16"/>
              </w:rPr>
            </w:pPr>
          </w:p>
        </w:tc>
      </w:tr>
      <w:tr w:rsidR="000A5945" w:rsidRPr="00C0783E" w:rsidTr="003C14EF">
        <w:trPr>
          <w:trHeight w:val="68"/>
        </w:trPr>
        <w:tc>
          <w:tcPr>
            <w:tcW w:w="4652" w:type="dxa"/>
            <w:gridSpan w:val="6"/>
            <w:tcBorders>
              <w:top w:val="nil"/>
              <w:left w:val="nil"/>
              <w:bottom w:val="nil"/>
              <w:right w:val="nil"/>
            </w:tcBorders>
            <w:shd w:val="clear" w:color="FFFFCC" w:fill="FFFFFF"/>
            <w:vAlign w:val="bottom"/>
            <w:hideMark/>
          </w:tcPr>
          <w:p w:rsidR="000A5945" w:rsidRPr="00C0783E" w:rsidRDefault="000A5945" w:rsidP="000A5945">
            <w:pPr>
              <w:rPr>
                <w:rFonts w:ascii="Arial" w:hAnsi="Arial" w:cs="Arial"/>
                <w:color w:val="000000"/>
                <w:sz w:val="16"/>
                <w:szCs w:val="16"/>
              </w:rPr>
            </w:pPr>
            <w:r w:rsidRPr="00C0783E">
              <w:rPr>
                <w:rFonts w:ascii="Arial" w:hAnsi="Arial" w:cs="Arial"/>
                <w:color w:val="000000"/>
                <w:sz w:val="16"/>
                <w:szCs w:val="16"/>
              </w:rPr>
              <w:t> </w:t>
            </w:r>
          </w:p>
        </w:tc>
        <w:tc>
          <w:tcPr>
            <w:tcW w:w="5567" w:type="dxa"/>
            <w:gridSpan w:val="22"/>
            <w:tcBorders>
              <w:top w:val="nil"/>
              <w:left w:val="nil"/>
              <w:bottom w:val="nil"/>
              <w:right w:val="nil"/>
            </w:tcBorders>
            <w:shd w:val="clear" w:color="FFFFCC" w:fill="FFFFFF"/>
            <w:vAlign w:val="center"/>
            <w:hideMark/>
          </w:tcPr>
          <w:p w:rsidR="000A5945" w:rsidRPr="00C0783E" w:rsidRDefault="000A5945" w:rsidP="000A5945">
            <w:pPr>
              <w:jc w:val="center"/>
              <w:rPr>
                <w:color w:val="000000"/>
                <w:sz w:val="16"/>
                <w:szCs w:val="16"/>
              </w:rPr>
            </w:pPr>
            <w:r w:rsidRPr="00C0783E">
              <w:rPr>
                <w:color w:val="000000"/>
                <w:sz w:val="16"/>
                <w:szCs w:val="16"/>
              </w:rPr>
              <w:t>Приложение 3</w:t>
            </w:r>
          </w:p>
        </w:tc>
      </w:tr>
      <w:tr w:rsidR="000A5945" w:rsidRPr="00C0783E" w:rsidTr="003C14EF">
        <w:trPr>
          <w:trHeight w:val="1140"/>
        </w:trPr>
        <w:tc>
          <w:tcPr>
            <w:tcW w:w="4652" w:type="dxa"/>
            <w:gridSpan w:val="6"/>
            <w:tcBorders>
              <w:top w:val="nil"/>
              <w:left w:val="nil"/>
              <w:bottom w:val="nil"/>
              <w:right w:val="nil"/>
            </w:tcBorders>
            <w:shd w:val="clear" w:color="FFFFCC" w:fill="FFFFFF"/>
            <w:vAlign w:val="bottom"/>
            <w:hideMark/>
          </w:tcPr>
          <w:p w:rsidR="000A5945" w:rsidRPr="00C0783E" w:rsidRDefault="000A5945" w:rsidP="000A5945">
            <w:pPr>
              <w:rPr>
                <w:rFonts w:ascii="Arial" w:hAnsi="Arial" w:cs="Arial"/>
                <w:color w:val="000000"/>
                <w:sz w:val="16"/>
                <w:szCs w:val="16"/>
              </w:rPr>
            </w:pPr>
            <w:r w:rsidRPr="00C0783E">
              <w:rPr>
                <w:rFonts w:ascii="Arial" w:hAnsi="Arial" w:cs="Arial"/>
                <w:color w:val="000000"/>
                <w:sz w:val="16"/>
                <w:szCs w:val="16"/>
              </w:rPr>
              <w:t> </w:t>
            </w:r>
          </w:p>
        </w:tc>
        <w:tc>
          <w:tcPr>
            <w:tcW w:w="5567" w:type="dxa"/>
            <w:gridSpan w:val="22"/>
            <w:tcBorders>
              <w:top w:val="nil"/>
              <w:left w:val="nil"/>
              <w:bottom w:val="nil"/>
              <w:right w:val="nil"/>
            </w:tcBorders>
            <w:shd w:val="clear" w:color="auto" w:fill="auto"/>
            <w:vAlign w:val="center"/>
            <w:hideMark/>
          </w:tcPr>
          <w:p w:rsidR="000A5945" w:rsidRPr="00C0783E" w:rsidRDefault="000A5945" w:rsidP="000A5945">
            <w:pPr>
              <w:rPr>
                <w:color w:val="000000"/>
                <w:sz w:val="16"/>
                <w:szCs w:val="16"/>
              </w:rPr>
            </w:pPr>
            <w:r w:rsidRPr="00C0783E">
              <w:rPr>
                <w:color w:val="000000"/>
                <w:sz w:val="16"/>
                <w:szCs w:val="16"/>
              </w:rPr>
              <w:t xml:space="preserve">к решению Собрания депутатов Убеевского сельского поселения Красноармейского района Чувашской Республики "О </w:t>
            </w:r>
            <w:proofErr w:type="gramStart"/>
            <w:r w:rsidRPr="00C0783E">
              <w:rPr>
                <w:color w:val="000000"/>
                <w:sz w:val="16"/>
                <w:szCs w:val="16"/>
              </w:rPr>
              <w:t>бюджете</w:t>
            </w:r>
            <w:proofErr w:type="gramEnd"/>
            <w:r w:rsidRPr="00C0783E">
              <w:rPr>
                <w:color w:val="000000"/>
                <w:sz w:val="16"/>
                <w:szCs w:val="16"/>
              </w:rPr>
              <w:t xml:space="preserve"> Убеевского сельского поселения Красноармейского района Чувашской Республики на 2019 год и на плановый период 2020 и 2021 годов"</w:t>
            </w:r>
          </w:p>
        </w:tc>
      </w:tr>
      <w:tr w:rsidR="000A5945" w:rsidRPr="00C0783E" w:rsidTr="009F6E3B">
        <w:trPr>
          <w:trHeight w:val="278"/>
        </w:trPr>
        <w:tc>
          <w:tcPr>
            <w:tcW w:w="10219" w:type="dxa"/>
            <w:gridSpan w:val="28"/>
            <w:tcBorders>
              <w:top w:val="nil"/>
              <w:left w:val="nil"/>
              <w:bottom w:val="nil"/>
              <w:right w:val="nil"/>
            </w:tcBorders>
            <w:shd w:val="clear" w:color="auto" w:fill="auto"/>
            <w:vAlign w:val="bottom"/>
            <w:hideMark/>
          </w:tcPr>
          <w:p w:rsidR="000A5945" w:rsidRPr="00C0783E" w:rsidRDefault="000A5945" w:rsidP="000A5945">
            <w:pPr>
              <w:jc w:val="center"/>
              <w:rPr>
                <w:b/>
                <w:color w:val="000000"/>
                <w:sz w:val="16"/>
                <w:szCs w:val="16"/>
              </w:rPr>
            </w:pPr>
            <w:r w:rsidRPr="00C0783E">
              <w:rPr>
                <w:b/>
                <w:color w:val="000000"/>
                <w:sz w:val="16"/>
                <w:szCs w:val="16"/>
              </w:rPr>
              <w:t>Прогнозируемые объемы поступлений доходов в бюджет Убеевского сельского поселения Красноармейского района Чувашской Республики на 2019 год</w:t>
            </w:r>
          </w:p>
        </w:tc>
      </w:tr>
      <w:tr w:rsidR="000A5945" w:rsidRPr="00C0783E" w:rsidTr="009F6E3B">
        <w:trPr>
          <w:trHeight w:val="289"/>
        </w:trPr>
        <w:tc>
          <w:tcPr>
            <w:tcW w:w="10219" w:type="dxa"/>
            <w:gridSpan w:val="28"/>
            <w:tcBorders>
              <w:top w:val="nil"/>
              <w:left w:val="nil"/>
              <w:bottom w:val="single" w:sz="4" w:space="0" w:color="000000"/>
              <w:right w:val="nil"/>
            </w:tcBorders>
            <w:shd w:val="clear" w:color="FFFFCC" w:fill="FFFFFF"/>
            <w:noWrap/>
            <w:vAlign w:val="bottom"/>
            <w:hideMark/>
          </w:tcPr>
          <w:p w:rsidR="000A5945" w:rsidRPr="00C0783E" w:rsidRDefault="000A5945" w:rsidP="000A5945">
            <w:pPr>
              <w:jc w:val="right"/>
              <w:rPr>
                <w:rFonts w:ascii="Arial" w:hAnsi="Arial" w:cs="Calibri"/>
                <w:color w:val="000000"/>
                <w:sz w:val="16"/>
                <w:szCs w:val="16"/>
              </w:rPr>
            </w:pPr>
            <w:r w:rsidRPr="00C0783E">
              <w:rPr>
                <w:rFonts w:ascii="Arial" w:hAnsi="Arial" w:cs="Calibri"/>
                <w:color w:val="000000"/>
                <w:sz w:val="16"/>
                <w:szCs w:val="16"/>
              </w:rPr>
              <w:t>Единица измерения: руб.</w:t>
            </w:r>
          </w:p>
        </w:tc>
      </w:tr>
      <w:tr w:rsidR="000A5945" w:rsidRPr="00C0783E" w:rsidTr="003C14EF">
        <w:trPr>
          <w:trHeight w:val="320"/>
        </w:trPr>
        <w:tc>
          <w:tcPr>
            <w:tcW w:w="6807" w:type="dxa"/>
            <w:gridSpan w:val="15"/>
            <w:tcBorders>
              <w:top w:val="nil"/>
              <w:left w:val="nil"/>
              <w:bottom w:val="single" w:sz="4" w:space="0" w:color="000000"/>
              <w:right w:val="single" w:sz="4" w:space="0" w:color="000000"/>
            </w:tcBorders>
            <w:shd w:val="clear" w:color="FFFFCC" w:fill="FFFFFF"/>
            <w:vAlign w:val="center"/>
            <w:hideMark/>
          </w:tcPr>
          <w:p w:rsidR="000A5945" w:rsidRPr="00C0783E" w:rsidRDefault="000A5945" w:rsidP="000A5945">
            <w:pPr>
              <w:jc w:val="center"/>
              <w:rPr>
                <w:rFonts w:ascii="Arial" w:hAnsi="Arial" w:cs="Arial"/>
                <w:color w:val="000000"/>
                <w:sz w:val="16"/>
                <w:szCs w:val="16"/>
              </w:rPr>
            </w:pPr>
            <w:r w:rsidRPr="00C0783E">
              <w:rPr>
                <w:rFonts w:ascii="Arial" w:hAnsi="Arial" w:cs="Arial"/>
                <w:color w:val="000000"/>
                <w:sz w:val="16"/>
                <w:szCs w:val="16"/>
              </w:rPr>
              <w:t>Наименование показателя</w:t>
            </w:r>
          </w:p>
        </w:tc>
        <w:tc>
          <w:tcPr>
            <w:tcW w:w="2127" w:type="dxa"/>
            <w:gridSpan w:val="9"/>
            <w:tcBorders>
              <w:top w:val="nil"/>
              <w:left w:val="nil"/>
              <w:bottom w:val="single" w:sz="4" w:space="0" w:color="000000"/>
              <w:right w:val="single" w:sz="4" w:space="0" w:color="000000"/>
            </w:tcBorders>
            <w:shd w:val="clear" w:color="FFFFCC" w:fill="FFFFFF"/>
            <w:vAlign w:val="center"/>
            <w:hideMark/>
          </w:tcPr>
          <w:p w:rsidR="000A5945" w:rsidRPr="00C0783E" w:rsidRDefault="000A5945" w:rsidP="000A5945">
            <w:pPr>
              <w:jc w:val="center"/>
              <w:rPr>
                <w:rFonts w:ascii="Arial" w:hAnsi="Arial" w:cs="Arial"/>
                <w:color w:val="000000"/>
                <w:sz w:val="16"/>
                <w:szCs w:val="16"/>
              </w:rPr>
            </w:pPr>
            <w:r w:rsidRPr="00C0783E">
              <w:rPr>
                <w:rFonts w:ascii="Arial" w:hAnsi="Arial" w:cs="Arial"/>
                <w:color w:val="000000"/>
                <w:sz w:val="16"/>
                <w:szCs w:val="16"/>
              </w:rPr>
              <w:t xml:space="preserve">Код бюджетной </w:t>
            </w:r>
            <w:r w:rsidRPr="00C0783E">
              <w:rPr>
                <w:rFonts w:ascii="Arial" w:hAnsi="Arial" w:cs="Arial"/>
                <w:color w:val="000000"/>
                <w:sz w:val="16"/>
                <w:szCs w:val="16"/>
              </w:rPr>
              <w:br/>
              <w:t>классификации</w:t>
            </w:r>
          </w:p>
        </w:tc>
        <w:tc>
          <w:tcPr>
            <w:tcW w:w="1285" w:type="dxa"/>
            <w:gridSpan w:val="4"/>
            <w:tcBorders>
              <w:top w:val="nil"/>
              <w:left w:val="nil"/>
              <w:bottom w:val="single" w:sz="4" w:space="0" w:color="000000"/>
              <w:right w:val="single" w:sz="4" w:space="0" w:color="000000"/>
            </w:tcBorders>
            <w:shd w:val="clear" w:color="FFFFCC" w:fill="FFFFFF"/>
            <w:vAlign w:val="center"/>
            <w:hideMark/>
          </w:tcPr>
          <w:p w:rsidR="000A5945" w:rsidRPr="00C0783E" w:rsidRDefault="000A5945" w:rsidP="000A5945">
            <w:pPr>
              <w:jc w:val="center"/>
              <w:rPr>
                <w:rFonts w:ascii="Arial" w:hAnsi="Arial" w:cs="Arial"/>
                <w:color w:val="000000"/>
                <w:sz w:val="16"/>
                <w:szCs w:val="16"/>
              </w:rPr>
            </w:pPr>
            <w:r w:rsidRPr="00C0783E">
              <w:rPr>
                <w:rFonts w:ascii="Arial" w:hAnsi="Arial" w:cs="Arial"/>
                <w:color w:val="000000"/>
                <w:sz w:val="16"/>
                <w:szCs w:val="16"/>
              </w:rPr>
              <w:t>Сумма</w:t>
            </w:r>
          </w:p>
        </w:tc>
      </w:tr>
      <w:tr w:rsidR="000A5945" w:rsidRPr="00C0783E" w:rsidTr="003C14EF">
        <w:trPr>
          <w:trHeight w:val="225"/>
        </w:trPr>
        <w:tc>
          <w:tcPr>
            <w:tcW w:w="6807" w:type="dxa"/>
            <w:gridSpan w:val="15"/>
            <w:tcBorders>
              <w:top w:val="nil"/>
              <w:left w:val="nil"/>
              <w:bottom w:val="single" w:sz="4" w:space="0" w:color="000000"/>
              <w:right w:val="single" w:sz="4" w:space="0" w:color="000000"/>
            </w:tcBorders>
            <w:shd w:val="clear" w:color="FFFFCC" w:fill="FFFFFF"/>
            <w:hideMark/>
          </w:tcPr>
          <w:p w:rsidR="000A5945" w:rsidRPr="00C0783E" w:rsidRDefault="000A5945" w:rsidP="000A5945">
            <w:pPr>
              <w:rPr>
                <w:rFonts w:ascii="Arial" w:hAnsi="Arial" w:cs="Arial"/>
                <w:color w:val="000000"/>
                <w:sz w:val="16"/>
                <w:szCs w:val="16"/>
              </w:rPr>
            </w:pPr>
            <w:r w:rsidRPr="00C0783E">
              <w:rPr>
                <w:rFonts w:ascii="Arial" w:hAnsi="Arial" w:cs="Arial"/>
                <w:color w:val="000000"/>
                <w:sz w:val="16"/>
                <w:szCs w:val="16"/>
              </w:rPr>
              <w:t xml:space="preserve">      НАЛОГОВЫЕ И НЕНАЛОГОВЫЕ ДОХОДЫ</w:t>
            </w:r>
          </w:p>
        </w:tc>
        <w:tc>
          <w:tcPr>
            <w:tcW w:w="2127" w:type="dxa"/>
            <w:gridSpan w:val="9"/>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center"/>
              <w:rPr>
                <w:rFonts w:ascii="Arial" w:hAnsi="Arial" w:cs="Arial"/>
                <w:color w:val="000000"/>
                <w:sz w:val="16"/>
                <w:szCs w:val="16"/>
              </w:rPr>
            </w:pPr>
            <w:r w:rsidRPr="00C0783E">
              <w:rPr>
                <w:rFonts w:ascii="Arial" w:hAnsi="Arial" w:cs="Arial"/>
                <w:color w:val="000000"/>
                <w:sz w:val="16"/>
                <w:szCs w:val="16"/>
              </w:rPr>
              <w:t>00010000000000000000</w:t>
            </w:r>
          </w:p>
        </w:tc>
        <w:tc>
          <w:tcPr>
            <w:tcW w:w="1285" w:type="dxa"/>
            <w:gridSpan w:val="4"/>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right"/>
              <w:rPr>
                <w:rFonts w:ascii="Arial" w:hAnsi="Arial" w:cs="Arial"/>
                <w:color w:val="000000"/>
                <w:sz w:val="16"/>
                <w:szCs w:val="16"/>
              </w:rPr>
            </w:pPr>
            <w:r w:rsidRPr="00C0783E">
              <w:rPr>
                <w:rFonts w:ascii="Arial" w:hAnsi="Arial" w:cs="Arial"/>
                <w:color w:val="000000"/>
                <w:sz w:val="16"/>
                <w:szCs w:val="16"/>
              </w:rPr>
              <w:t>1 203 110,00</w:t>
            </w:r>
          </w:p>
        </w:tc>
      </w:tr>
      <w:tr w:rsidR="000A5945" w:rsidRPr="00C0783E" w:rsidTr="003C14EF">
        <w:trPr>
          <w:trHeight w:val="130"/>
        </w:trPr>
        <w:tc>
          <w:tcPr>
            <w:tcW w:w="6807" w:type="dxa"/>
            <w:gridSpan w:val="15"/>
            <w:tcBorders>
              <w:top w:val="nil"/>
              <w:left w:val="nil"/>
              <w:bottom w:val="single" w:sz="4" w:space="0" w:color="000000"/>
              <w:right w:val="single" w:sz="4" w:space="0" w:color="000000"/>
            </w:tcBorders>
            <w:shd w:val="clear" w:color="FFFFCC" w:fill="FFFFFF"/>
            <w:hideMark/>
          </w:tcPr>
          <w:p w:rsidR="000A5945" w:rsidRPr="00C0783E" w:rsidRDefault="000A5945" w:rsidP="000A5945">
            <w:pPr>
              <w:outlineLvl w:val="1"/>
              <w:rPr>
                <w:rFonts w:ascii="Arial" w:hAnsi="Arial" w:cs="Arial"/>
                <w:color w:val="000000"/>
                <w:sz w:val="16"/>
                <w:szCs w:val="16"/>
              </w:rPr>
            </w:pPr>
            <w:r w:rsidRPr="00C0783E">
              <w:rPr>
                <w:rFonts w:ascii="Arial" w:hAnsi="Arial" w:cs="Arial"/>
                <w:color w:val="000000"/>
                <w:sz w:val="16"/>
                <w:szCs w:val="16"/>
              </w:rPr>
              <w:t xml:space="preserve">          НАЛОГИ НА ПРИБЫЛЬ, ДОХОДЫ</w:t>
            </w:r>
          </w:p>
        </w:tc>
        <w:tc>
          <w:tcPr>
            <w:tcW w:w="2127" w:type="dxa"/>
            <w:gridSpan w:val="9"/>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center"/>
              <w:outlineLvl w:val="1"/>
              <w:rPr>
                <w:rFonts w:ascii="Arial" w:hAnsi="Arial" w:cs="Arial"/>
                <w:color w:val="000000"/>
                <w:sz w:val="16"/>
                <w:szCs w:val="16"/>
              </w:rPr>
            </w:pPr>
            <w:r w:rsidRPr="00C0783E">
              <w:rPr>
                <w:rFonts w:ascii="Arial" w:hAnsi="Arial" w:cs="Arial"/>
                <w:color w:val="000000"/>
                <w:sz w:val="16"/>
                <w:szCs w:val="16"/>
              </w:rPr>
              <w:t>00010100000000000000</w:t>
            </w:r>
          </w:p>
        </w:tc>
        <w:tc>
          <w:tcPr>
            <w:tcW w:w="1285" w:type="dxa"/>
            <w:gridSpan w:val="4"/>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right"/>
              <w:outlineLvl w:val="1"/>
              <w:rPr>
                <w:rFonts w:ascii="Arial" w:hAnsi="Arial" w:cs="Arial"/>
                <w:color w:val="000000"/>
                <w:sz w:val="16"/>
                <w:szCs w:val="16"/>
              </w:rPr>
            </w:pPr>
            <w:r w:rsidRPr="00C0783E">
              <w:rPr>
                <w:rFonts w:ascii="Arial" w:hAnsi="Arial" w:cs="Arial"/>
                <w:color w:val="000000"/>
                <w:sz w:val="16"/>
                <w:szCs w:val="16"/>
              </w:rPr>
              <w:t>67 310,00</w:t>
            </w:r>
          </w:p>
        </w:tc>
      </w:tr>
      <w:tr w:rsidR="000A5945" w:rsidRPr="00C0783E" w:rsidTr="003C14EF">
        <w:trPr>
          <w:trHeight w:val="76"/>
        </w:trPr>
        <w:tc>
          <w:tcPr>
            <w:tcW w:w="6807" w:type="dxa"/>
            <w:gridSpan w:val="15"/>
            <w:tcBorders>
              <w:top w:val="nil"/>
              <w:left w:val="nil"/>
              <w:bottom w:val="single" w:sz="4" w:space="0" w:color="000000"/>
              <w:right w:val="single" w:sz="4" w:space="0" w:color="000000"/>
            </w:tcBorders>
            <w:shd w:val="clear" w:color="FFFFCC" w:fill="FFFFFF"/>
            <w:hideMark/>
          </w:tcPr>
          <w:p w:rsidR="000A5945" w:rsidRPr="00C0783E" w:rsidRDefault="000A5945" w:rsidP="000A5945">
            <w:pPr>
              <w:outlineLvl w:val="2"/>
              <w:rPr>
                <w:rFonts w:ascii="Arial" w:hAnsi="Arial" w:cs="Arial"/>
                <w:color w:val="000000"/>
                <w:sz w:val="16"/>
                <w:szCs w:val="16"/>
              </w:rPr>
            </w:pPr>
            <w:r w:rsidRPr="00C0783E">
              <w:rPr>
                <w:rFonts w:ascii="Arial" w:hAnsi="Arial" w:cs="Arial"/>
                <w:color w:val="000000"/>
                <w:sz w:val="16"/>
                <w:szCs w:val="16"/>
              </w:rPr>
              <w:t xml:space="preserve">            Налог на доходы физических лиц</w:t>
            </w:r>
          </w:p>
        </w:tc>
        <w:tc>
          <w:tcPr>
            <w:tcW w:w="2127" w:type="dxa"/>
            <w:gridSpan w:val="9"/>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center"/>
              <w:outlineLvl w:val="2"/>
              <w:rPr>
                <w:rFonts w:ascii="Arial" w:hAnsi="Arial" w:cs="Arial"/>
                <w:color w:val="000000"/>
                <w:sz w:val="16"/>
                <w:szCs w:val="16"/>
              </w:rPr>
            </w:pPr>
            <w:r w:rsidRPr="00C0783E">
              <w:rPr>
                <w:rFonts w:ascii="Arial" w:hAnsi="Arial" w:cs="Arial"/>
                <w:color w:val="000000"/>
                <w:sz w:val="16"/>
                <w:szCs w:val="16"/>
              </w:rPr>
              <w:t>00010102000000000000</w:t>
            </w:r>
          </w:p>
        </w:tc>
        <w:tc>
          <w:tcPr>
            <w:tcW w:w="1285" w:type="dxa"/>
            <w:gridSpan w:val="4"/>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right"/>
              <w:outlineLvl w:val="2"/>
              <w:rPr>
                <w:rFonts w:ascii="Arial" w:hAnsi="Arial" w:cs="Arial"/>
                <w:color w:val="000000"/>
                <w:sz w:val="16"/>
                <w:szCs w:val="16"/>
              </w:rPr>
            </w:pPr>
            <w:r w:rsidRPr="00C0783E">
              <w:rPr>
                <w:rFonts w:ascii="Arial" w:hAnsi="Arial" w:cs="Arial"/>
                <w:color w:val="000000"/>
                <w:sz w:val="16"/>
                <w:szCs w:val="16"/>
              </w:rPr>
              <w:t>67 310,00</w:t>
            </w:r>
          </w:p>
        </w:tc>
      </w:tr>
      <w:tr w:rsidR="000A5945" w:rsidRPr="00C0783E" w:rsidTr="003C14EF">
        <w:trPr>
          <w:trHeight w:val="608"/>
        </w:trPr>
        <w:tc>
          <w:tcPr>
            <w:tcW w:w="6807" w:type="dxa"/>
            <w:gridSpan w:val="15"/>
            <w:tcBorders>
              <w:top w:val="nil"/>
              <w:left w:val="nil"/>
              <w:bottom w:val="single" w:sz="4" w:space="0" w:color="000000"/>
              <w:right w:val="single" w:sz="4" w:space="0" w:color="000000"/>
            </w:tcBorders>
            <w:shd w:val="clear" w:color="FFFFCC" w:fill="FFFFFF"/>
            <w:hideMark/>
          </w:tcPr>
          <w:p w:rsidR="000A5945" w:rsidRPr="00C0783E" w:rsidRDefault="000A5945" w:rsidP="000A5945">
            <w:pPr>
              <w:outlineLvl w:val="3"/>
              <w:rPr>
                <w:rFonts w:ascii="Arial" w:hAnsi="Arial" w:cs="Arial"/>
                <w:color w:val="000000"/>
                <w:sz w:val="16"/>
                <w:szCs w:val="16"/>
              </w:rPr>
            </w:pPr>
            <w:r w:rsidRPr="00C0783E">
              <w:rPr>
                <w:rFonts w:ascii="Arial" w:hAnsi="Arial" w:cs="Arial"/>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27" w:type="dxa"/>
            <w:gridSpan w:val="9"/>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center"/>
              <w:outlineLvl w:val="3"/>
              <w:rPr>
                <w:rFonts w:ascii="Arial" w:hAnsi="Arial" w:cs="Arial"/>
                <w:color w:val="000000"/>
                <w:sz w:val="16"/>
                <w:szCs w:val="16"/>
              </w:rPr>
            </w:pPr>
            <w:r w:rsidRPr="00C0783E">
              <w:rPr>
                <w:rFonts w:ascii="Arial" w:hAnsi="Arial" w:cs="Arial"/>
                <w:color w:val="000000"/>
                <w:sz w:val="16"/>
                <w:szCs w:val="16"/>
              </w:rPr>
              <w:t>18210102010010000110</w:t>
            </w:r>
          </w:p>
        </w:tc>
        <w:tc>
          <w:tcPr>
            <w:tcW w:w="1285" w:type="dxa"/>
            <w:gridSpan w:val="4"/>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right"/>
              <w:outlineLvl w:val="3"/>
              <w:rPr>
                <w:rFonts w:ascii="Arial" w:hAnsi="Arial" w:cs="Arial"/>
                <w:color w:val="000000"/>
                <w:sz w:val="16"/>
                <w:szCs w:val="16"/>
              </w:rPr>
            </w:pPr>
            <w:r w:rsidRPr="00C0783E">
              <w:rPr>
                <w:rFonts w:ascii="Arial" w:hAnsi="Arial" w:cs="Arial"/>
                <w:color w:val="000000"/>
                <w:sz w:val="16"/>
                <w:szCs w:val="16"/>
              </w:rPr>
              <w:t>67 100,00</w:t>
            </w:r>
          </w:p>
        </w:tc>
      </w:tr>
      <w:tr w:rsidR="000A5945" w:rsidRPr="00C0783E" w:rsidTr="003C14EF">
        <w:trPr>
          <w:trHeight w:val="375"/>
        </w:trPr>
        <w:tc>
          <w:tcPr>
            <w:tcW w:w="6807" w:type="dxa"/>
            <w:gridSpan w:val="15"/>
            <w:tcBorders>
              <w:top w:val="nil"/>
              <w:left w:val="nil"/>
              <w:bottom w:val="single" w:sz="4" w:space="0" w:color="000000"/>
              <w:right w:val="single" w:sz="4" w:space="0" w:color="000000"/>
            </w:tcBorders>
            <w:shd w:val="clear" w:color="FFFFCC" w:fill="FFFFFF"/>
            <w:hideMark/>
          </w:tcPr>
          <w:p w:rsidR="000A5945" w:rsidRPr="00C0783E" w:rsidRDefault="000A5945" w:rsidP="000A5945">
            <w:pPr>
              <w:outlineLvl w:val="3"/>
              <w:rPr>
                <w:rFonts w:ascii="Arial" w:hAnsi="Arial" w:cs="Arial"/>
                <w:color w:val="000000"/>
                <w:sz w:val="16"/>
                <w:szCs w:val="16"/>
              </w:rPr>
            </w:pPr>
            <w:r w:rsidRPr="00C0783E">
              <w:rPr>
                <w:rFonts w:ascii="Arial" w:hAnsi="Arial" w:cs="Arial"/>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7" w:type="dxa"/>
            <w:gridSpan w:val="9"/>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center"/>
              <w:outlineLvl w:val="3"/>
              <w:rPr>
                <w:rFonts w:ascii="Arial" w:hAnsi="Arial" w:cs="Arial"/>
                <w:color w:val="000000"/>
                <w:sz w:val="16"/>
                <w:szCs w:val="16"/>
              </w:rPr>
            </w:pPr>
            <w:r w:rsidRPr="00C0783E">
              <w:rPr>
                <w:rFonts w:ascii="Arial" w:hAnsi="Arial" w:cs="Arial"/>
                <w:color w:val="000000"/>
                <w:sz w:val="16"/>
                <w:szCs w:val="16"/>
              </w:rPr>
              <w:t>18210102030010000110</w:t>
            </w:r>
          </w:p>
        </w:tc>
        <w:tc>
          <w:tcPr>
            <w:tcW w:w="1285" w:type="dxa"/>
            <w:gridSpan w:val="4"/>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right"/>
              <w:outlineLvl w:val="3"/>
              <w:rPr>
                <w:rFonts w:ascii="Arial" w:hAnsi="Arial" w:cs="Arial"/>
                <w:color w:val="000000"/>
                <w:sz w:val="16"/>
                <w:szCs w:val="16"/>
              </w:rPr>
            </w:pPr>
            <w:r w:rsidRPr="00C0783E">
              <w:rPr>
                <w:rFonts w:ascii="Arial" w:hAnsi="Arial" w:cs="Arial"/>
                <w:color w:val="000000"/>
                <w:sz w:val="16"/>
                <w:szCs w:val="16"/>
              </w:rPr>
              <w:t>210,00</w:t>
            </w:r>
          </w:p>
        </w:tc>
      </w:tr>
      <w:tr w:rsidR="000A5945" w:rsidRPr="00C0783E" w:rsidTr="003C14EF">
        <w:trPr>
          <w:trHeight w:val="227"/>
        </w:trPr>
        <w:tc>
          <w:tcPr>
            <w:tcW w:w="6807" w:type="dxa"/>
            <w:gridSpan w:val="15"/>
            <w:tcBorders>
              <w:top w:val="nil"/>
              <w:left w:val="nil"/>
              <w:bottom w:val="single" w:sz="4" w:space="0" w:color="000000"/>
              <w:right w:val="single" w:sz="4" w:space="0" w:color="000000"/>
            </w:tcBorders>
            <w:shd w:val="clear" w:color="FFFFCC" w:fill="FFFFFF"/>
            <w:hideMark/>
          </w:tcPr>
          <w:p w:rsidR="000A5945" w:rsidRPr="00C0783E" w:rsidRDefault="000A5945" w:rsidP="000A5945">
            <w:pPr>
              <w:outlineLvl w:val="0"/>
              <w:rPr>
                <w:rFonts w:ascii="Arial" w:hAnsi="Arial" w:cs="Arial"/>
                <w:color w:val="000000"/>
                <w:sz w:val="16"/>
                <w:szCs w:val="16"/>
              </w:rPr>
            </w:pPr>
            <w:r w:rsidRPr="00C0783E">
              <w:rPr>
                <w:rFonts w:ascii="Arial" w:hAnsi="Arial" w:cs="Arial"/>
                <w:color w:val="000000"/>
                <w:sz w:val="16"/>
                <w:szCs w:val="16"/>
              </w:rPr>
              <w:t xml:space="preserve">        НАЛОГИ НА ТОВАРЫ (РАБОТЫ, УСЛУГИ), РЕАЛИЗУЕМЫЕ НА ТЕРРИТОРИИ РОССИЙСКОЙ ФЕДЕРАЦИИ</w:t>
            </w:r>
          </w:p>
        </w:tc>
        <w:tc>
          <w:tcPr>
            <w:tcW w:w="2127" w:type="dxa"/>
            <w:gridSpan w:val="9"/>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center"/>
              <w:outlineLvl w:val="0"/>
              <w:rPr>
                <w:rFonts w:ascii="Arial" w:hAnsi="Arial" w:cs="Arial"/>
                <w:color w:val="000000"/>
                <w:sz w:val="16"/>
                <w:szCs w:val="16"/>
              </w:rPr>
            </w:pPr>
            <w:r w:rsidRPr="00C0783E">
              <w:rPr>
                <w:rFonts w:ascii="Arial" w:hAnsi="Arial" w:cs="Arial"/>
                <w:color w:val="000000"/>
                <w:sz w:val="16"/>
                <w:szCs w:val="16"/>
              </w:rPr>
              <w:t>00010300000000000000</w:t>
            </w:r>
          </w:p>
        </w:tc>
        <w:tc>
          <w:tcPr>
            <w:tcW w:w="1285" w:type="dxa"/>
            <w:gridSpan w:val="4"/>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right"/>
              <w:outlineLvl w:val="0"/>
              <w:rPr>
                <w:rFonts w:ascii="Arial" w:hAnsi="Arial" w:cs="Arial"/>
                <w:color w:val="000000"/>
                <w:sz w:val="16"/>
                <w:szCs w:val="16"/>
              </w:rPr>
            </w:pPr>
            <w:r w:rsidRPr="00C0783E">
              <w:rPr>
                <w:rFonts w:ascii="Arial" w:hAnsi="Arial" w:cs="Arial"/>
                <w:color w:val="000000"/>
                <w:sz w:val="16"/>
                <w:szCs w:val="16"/>
              </w:rPr>
              <w:t>447 300,00</w:t>
            </w:r>
          </w:p>
        </w:tc>
      </w:tr>
      <w:tr w:rsidR="000A5945" w:rsidRPr="00C0783E" w:rsidTr="003C14EF">
        <w:trPr>
          <w:trHeight w:val="1027"/>
        </w:trPr>
        <w:tc>
          <w:tcPr>
            <w:tcW w:w="6807" w:type="dxa"/>
            <w:gridSpan w:val="15"/>
            <w:tcBorders>
              <w:top w:val="nil"/>
              <w:left w:val="nil"/>
              <w:bottom w:val="single" w:sz="4" w:space="0" w:color="000000"/>
              <w:right w:val="single" w:sz="4" w:space="0" w:color="000000"/>
            </w:tcBorders>
            <w:shd w:val="clear" w:color="FFFFCC" w:fill="FFFFFF"/>
            <w:hideMark/>
          </w:tcPr>
          <w:p w:rsidR="000A5945" w:rsidRPr="00C0783E" w:rsidRDefault="000A5945" w:rsidP="000A5945">
            <w:pPr>
              <w:outlineLvl w:val="3"/>
              <w:rPr>
                <w:rFonts w:ascii="Arial" w:hAnsi="Arial" w:cs="Arial"/>
                <w:color w:val="000000"/>
                <w:sz w:val="16"/>
                <w:szCs w:val="16"/>
              </w:rPr>
            </w:pPr>
            <w:r w:rsidRPr="00C0783E">
              <w:rPr>
                <w:rFonts w:ascii="Arial" w:hAnsi="Arial" w:cs="Arial"/>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7" w:type="dxa"/>
            <w:gridSpan w:val="9"/>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center"/>
              <w:outlineLvl w:val="3"/>
              <w:rPr>
                <w:rFonts w:ascii="Arial" w:hAnsi="Arial" w:cs="Arial"/>
                <w:color w:val="000000"/>
                <w:sz w:val="16"/>
                <w:szCs w:val="16"/>
              </w:rPr>
            </w:pPr>
            <w:r w:rsidRPr="00C0783E">
              <w:rPr>
                <w:rFonts w:ascii="Arial" w:hAnsi="Arial" w:cs="Arial"/>
                <w:color w:val="000000"/>
                <w:sz w:val="16"/>
                <w:szCs w:val="16"/>
              </w:rPr>
              <w:t>10010302231010000110</w:t>
            </w:r>
          </w:p>
        </w:tc>
        <w:tc>
          <w:tcPr>
            <w:tcW w:w="1285" w:type="dxa"/>
            <w:gridSpan w:val="4"/>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right"/>
              <w:outlineLvl w:val="3"/>
              <w:rPr>
                <w:rFonts w:ascii="Arial" w:hAnsi="Arial" w:cs="Arial"/>
                <w:color w:val="000000"/>
                <w:sz w:val="16"/>
                <w:szCs w:val="16"/>
              </w:rPr>
            </w:pPr>
            <w:r w:rsidRPr="00C0783E">
              <w:rPr>
                <w:rFonts w:ascii="Arial" w:hAnsi="Arial" w:cs="Arial"/>
                <w:color w:val="000000"/>
                <w:sz w:val="16"/>
                <w:szCs w:val="16"/>
              </w:rPr>
              <w:t>166 400,00</w:t>
            </w:r>
          </w:p>
        </w:tc>
      </w:tr>
      <w:tr w:rsidR="000A5945" w:rsidRPr="00C0783E" w:rsidTr="003C14EF">
        <w:trPr>
          <w:trHeight w:val="1042"/>
        </w:trPr>
        <w:tc>
          <w:tcPr>
            <w:tcW w:w="6807" w:type="dxa"/>
            <w:gridSpan w:val="15"/>
            <w:tcBorders>
              <w:top w:val="nil"/>
              <w:left w:val="nil"/>
              <w:bottom w:val="single" w:sz="4" w:space="0" w:color="000000"/>
              <w:right w:val="single" w:sz="4" w:space="0" w:color="000000"/>
            </w:tcBorders>
            <w:shd w:val="clear" w:color="FFFFCC" w:fill="FFFFFF"/>
            <w:hideMark/>
          </w:tcPr>
          <w:p w:rsidR="000A5945" w:rsidRPr="00C0783E" w:rsidRDefault="000A5945" w:rsidP="000A5945">
            <w:pPr>
              <w:outlineLvl w:val="3"/>
              <w:rPr>
                <w:rFonts w:ascii="Arial" w:hAnsi="Arial" w:cs="Arial"/>
                <w:color w:val="000000"/>
                <w:sz w:val="16"/>
                <w:szCs w:val="16"/>
              </w:rPr>
            </w:pPr>
            <w:r w:rsidRPr="00C0783E">
              <w:rPr>
                <w:rFonts w:ascii="Arial" w:hAnsi="Arial" w:cs="Arial"/>
                <w:color w:val="000000"/>
                <w:sz w:val="16"/>
                <w:szCs w:val="16"/>
              </w:rPr>
              <w:t xml:space="preserve">          Доходы от уплаты акцизов на моторные масла для дизельных и (или) карбюраторных (</w:t>
            </w:r>
            <w:proofErr w:type="spellStart"/>
            <w:r w:rsidRPr="00C0783E">
              <w:rPr>
                <w:rFonts w:ascii="Arial" w:hAnsi="Arial" w:cs="Arial"/>
                <w:color w:val="000000"/>
                <w:sz w:val="16"/>
                <w:szCs w:val="16"/>
              </w:rPr>
              <w:t>инжекторных</w:t>
            </w:r>
            <w:proofErr w:type="spellEnd"/>
            <w:r w:rsidRPr="00C0783E">
              <w:rPr>
                <w:rFonts w:ascii="Arial" w:hAnsi="Arial" w:cs="Arial"/>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7" w:type="dxa"/>
            <w:gridSpan w:val="9"/>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center"/>
              <w:outlineLvl w:val="3"/>
              <w:rPr>
                <w:rFonts w:ascii="Arial" w:hAnsi="Arial" w:cs="Arial"/>
                <w:color w:val="000000"/>
                <w:sz w:val="16"/>
                <w:szCs w:val="16"/>
              </w:rPr>
            </w:pPr>
            <w:r w:rsidRPr="00C0783E">
              <w:rPr>
                <w:rFonts w:ascii="Arial" w:hAnsi="Arial" w:cs="Arial"/>
                <w:color w:val="000000"/>
                <w:sz w:val="16"/>
                <w:szCs w:val="16"/>
              </w:rPr>
              <w:t>10010302241010000110</w:t>
            </w:r>
          </w:p>
        </w:tc>
        <w:tc>
          <w:tcPr>
            <w:tcW w:w="1285" w:type="dxa"/>
            <w:gridSpan w:val="4"/>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right"/>
              <w:outlineLvl w:val="3"/>
              <w:rPr>
                <w:rFonts w:ascii="Arial" w:hAnsi="Arial" w:cs="Arial"/>
                <w:color w:val="000000"/>
                <w:sz w:val="16"/>
                <w:szCs w:val="16"/>
              </w:rPr>
            </w:pPr>
            <w:r w:rsidRPr="00C0783E">
              <w:rPr>
                <w:rFonts w:ascii="Arial" w:hAnsi="Arial" w:cs="Arial"/>
                <w:color w:val="000000"/>
                <w:sz w:val="16"/>
                <w:szCs w:val="16"/>
              </w:rPr>
              <w:t>2 800,00</w:t>
            </w:r>
          </w:p>
        </w:tc>
      </w:tr>
      <w:tr w:rsidR="000A5945" w:rsidRPr="00C0783E" w:rsidTr="003C14EF">
        <w:trPr>
          <w:trHeight w:val="1024"/>
        </w:trPr>
        <w:tc>
          <w:tcPr>
            <w:tcW w:w="6807" w:type="dxa"/>
            <w:gridSpan w:val="15"/>
            <w:tcBorders>
              <w:top w:val="nil"/>
              <w:left w:val="nil"/>
              <w:bottom w:val="single" w:sz="4" w:space="0" w:color="000000"/>
              <w:right w:val="single" w:sz="4" w:space="0" w:color="000000"/>
            </w:tcBorders>
            <w:shd w:val="clear" w:color="FFFFCC" w:fill="FFFFFF"/>
            <w:hideMark/>
          </w:tcPr>
          <w:p w:rsidR="000A5945" w:rsidRPr="00C0783E" w:rsidRDefault="000A5945" w:rsidP="000A5945">
            <w:pPr>
              <w:outlineLvl w:val="3"/>
              <w:rPr>
                <w:rFonts w:ascii="Arial" w:hAnsi="Arial" w:cs="Arial"/>
                <w:color w:val="000000"/>
                <w:sz w:val="16"/>
                <w:szCs w:val="16"/>
              </w:rPr>
            </w:pPr>
            <w:r w:rsidRPr="00C0783E">
              <w:rPr>
                <w:rFonts w:ascii="Arial" w:hAnsi="Arial" w:cs="Arial"/>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7" w:type="dxa"/>
            <w:gridSpan w:val="9"/>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center"/>
              <w:outlineLvl w:val="3"/>
              <w:rPr>
                <w:rFonts w:ascii="Arial" w:hAnsi="Arial" w:cs="Arial"/>
                <w:color w:val="000000"/>
                <w:sz w:val="16"/>
                <w:szCs w:val="16"/>
              </w:rPr>
            </w:pPr>
            <w:r w:rsidRPr="00C0783E">
              <w:rPr>
                <w:rFonts w:ascii="Arial" w:hAnsi="Arial" w:cs="Arial"/>
                <w:color w:val="000000"/>
                <w:sz w:val="16"/>
                <w:szCs w:val="16"/>
              </w:rPr>
              <w:t>10010302251010000110</w:t>
            </w:r>
          </w:p>
        </w:tc>
        <w:tc>
          <w:tcPr>
            <w:tcW w:w="1285" w:type="dxa"/>
            <w:gridSpan w:val="4"/>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right"/>
              <w:outlineLvl w:val="3"/>
              <w:rPr>
                <w:rFonts w:ascii="Arial" w:hAnsi="Arial" w:cs="Arial"/>
                <w:color w:val="000000"/>
                <w:sz w:val="16"/>
                <w:szCs w:val="16"/>
              </w:rPr>
            </w:pPr>
            <w:r w:rsidRPr="00C0783E">
              <w:rPr>
                <w:rFonts w:ascii="Arial" w:hAnsi="Arial" w:cs="Arial"/>
                <w:color w:val="000000"/>
                <w:sz w:val="16"/>
                <w:szCs w:val="16"/>
              </w:rPr>
              <w:t>278 100,00</w:t>
            </w:r>
          </w:p>
        </w:tc>
      </w:tr>
      <w:tr w:rsidR="000A5945" w:rsidRPr="00C0783E" w:rsidTr="003C14EF">
        <w:trPr>
          <w:trHeight w:val="108"/>
        </w:trPr>
        <w:tc>
          <w:tcPr>
            <w:tcW w:w="6807" w:type="dxa"/>
            <w:gridSpan w:val="15"/>
            <w:tcBorders>
              <w:top w:val="nil"/>
              <w:left w:val="nil"/>
              <w:bottom w:val="single" w:sz="4" w:space="0" w:color="000000"/>
              <w:right w:val="single" w:sz="4" w:space="0" w:color="000000"/>
            </w:tcBorders>
            <w:shd w:val="clear" w:color="FFFFCC" w:fill="FFFFFF"/>
            <w:hideMark/>
          </w:tcPr>
          <w:p w:rsidR="000A5945" w:rsidRPr="00C0783E" w:rsidRDefault="000A5945" w:rsidP="000A5945">
            <w:pPr>
              <w:outlineLvl w:val="0"/>
              <w:rPr>
                <w:rFonts w:ascii="Arial" w:hAnsi="Arial" w:cs="Arial"/>
                <w:color w:val="000000"/>
                <w:sz w:val="16"/>
                <w:szCs w:val="16"/>
              </w:rPr>
            </w:pPr>
            <w:r w:rsidRPr="00C0783E">
              <w:rPr>
                <w:rFonts w:ascii="Arial" w:hAnsi="Arial" w:cs="Arial"/>
                <w:color w:val="000000"/>
                <w:sz w:val="16"/>
                <w:szCs w:val="16"/>
              </w:rPr>
              <w:t xml:space="preserve">        НАЛОГИ НА СОВОКУПНЫЙ ДОХОД</w:t>
            </w:r>
          </w:p>
        </w:tc>
        <w:tc>
          <w:tcPr>
            <w:tcW w:w="2127" w:type="dxa"/>
            <w:gridSpan w:val="9"/>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center"/>
              <w:outlineLvl w:val="0"/>
              <w:rPr>
                <w:rFonts w:ascii="Arial" w:hAnsi="Arial" w:cs="Arial"/>
                <w:color w:val="000000"/>
                <w:sz w:val="16"/>
                <w:szCs w:val="16"/>
              </w:rPr>
            </w:pPr>
            <w:r w:rsidRPr="00C0783E">
              <w:rPr>
                <w:rFonts w:ascii="Arial" w:hAnsi="Arial" w:cs="Arial"/>
                <w:color w:val="000000"/>
                <w:sz w:val="16"/>
                <w:szCs w:val="16"/>
              </w:rPr>
              <w:t>00010500000000000000</w:t>
            </w:r>
          </w:p>
        </w:tc>
        <w:tc>
          <w:tcPr>
            <w:tcW w:w="1285" w:type="dxa"/>
            <w:gridSpan w:val="4"/>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right"/>
              <w:outlineLvl w:val="0"/>
              <w:rPr>
                <w:rFonts w:ascii="Arial" w:hAnsi="Arial" w:cs="Arial"/>
                <w:color w:val="000000"/>
                <w:sz w:val="16"/>
                <w:szCs w:val="16"/>
              </w:rPr>
            </w:pPr>
            <w:r w:rsidRPr="00C0783E">
              <w:rPr>
                <w:rFonts w:ascii="Arial" w:hAnsi="Arial" w:cs="Arial"/>
                <w:color w:val="000000"/>
                <w:sz w:val="16"/>
                <w:szCs w:val="16"/>
              </w:rPr>
              <w:t>19 500,00</w:t>
            </w:r>
          </w:p>
        </w:tc>
      </w:tr>
      <w:tr w:rsidR="000A5945" w:rsidRPr="00C0783E" w:rsidTr="003C14EF">
        <w:trPr>
          <w:trHeight w:val="58"/>
        </w:trPr>
        <w:tc>
          <w:tcPr>
            <w:tcW w:w="6807" w:type="dxa"/>
            <w:gridSpan w:val="15"/>
            <w:tcBorders>
              <w:top w:val="nil"/>
              <w:left w:val="nil"/>
              <w:bottom w:val="single" w:sz="4" w:space="0" w:color="000000"/>
              <w:right w:val="single" w:sz="4" w:space="0" w:color="000000"/>
            </w:tcBorders>
            <w:shd w:val="clear" w:color="FFFFCC" w:fill="FFFFFF"/>
            <w:hideMark/>
          </w:tcPr>
          <w:p w:rsidR="000A5945" w:rsidRPr="00C0783E" w:rsidRDefault="000A5945" w:rsidP="000A5945">
            <w:pPr>
              <w:outlineLvl w:val="2"/>
              <w:rPr>
                <w:rFonts w:ascii="Arial" w:hAnsi="Arial" w:cs="Arial"/>
                <w:color w:val="000000"/>
                <w:sz w:val="16"/>
                <w:szCs w:val="16"/>
              </w:rPr>
            </w:pPr>
            <w:r w:rsidRPr="00C0783E">
              <w:rPr>
                <w:rFonts w:ascii="Arial" w:hAnsi="Arial" w:cs="Arial"/>
                <w:color w:val="000000"/>
                <w:sz w:val="16"/>
                <w:szCs w:val="16"/>
              </w:rPr>
              <w:t xml:space="preserve">            Единый сельскохозяйственный налог</w:t>
            </w:r>
          </w:p>
        </w:tc>
        <w:tc>
          <w:tcPr>
            <w:tcW w:w="2127" w:type="dxa"/>
            <w:gridSpan w:val="9"/>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center"/>
              <w:outlineLvl w:val="2"/>
              <w:rPr>
                <w:rFonts w:ascii="Arial" w:hAnsi="Arial" w:cs="Arial"/>
                <w:color w:val="000000"/>
                <w:sz w:val="16"/>
                <w:szCs w:val="16"/>
              </w:rPr>
            </w:pPr>
            <w:r w:rsidRPr="00C0783E">
              <w:rPr>
                <w:rFonts w:ascii="Arial" w:hAnsi="Arial" w:cs="Arial"/>
                <w:color w:val="000000"/>
                <w:sz w:val="16"/>
                <w:szCs w:val="16"/>
              </w:rPr>
              <w:t>00010503000000000000</w:t>
            </w:r>
          </w:p>
        </w:tc>
        <w:tc>
          <w:tcPr>
            <w:tcW w:w="1285" w:type="dxa"/>
            <w:gridSpan w:val="4"/>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right"/>
              <w:outlineLvl w:val="2"/>
              <w:rPr>
                <w:rFonts w:ascii="Arial" w:hAnsi="Arial" w:cs="Arial"/>
                <w:color w:val="000000"/>
                <w:sz w:val="16"/>
                <w:szCs w:val="16"/>
              </w:rPr>
            </w:pPr>
            <w:r w:rsidRPr="00C0783E">
              <w:rPr>
                <w:rFonts w:ascii="Arial" w:hAnsi="Arial" w:cs="Arial"/>
                <w:color w:val="000000"/>
                <w:sz w:val="16"/>
                <w:szCs w:val="16"/>
              </w:rPr>
              <w:t>19 500,00</w:t>
            </w:r>
          </w:p>
        </w:tc>
      </w:tr>
      <w:tr w:rsidR="000A5945" w:rsidRPr="00C0783E" w:rsidTr="003C14EF">
        <w:trPr>
          <w:trHeight w:val="142"/>
        </w:trPr>
        <w:tc>
          <w:tcPr>
            <w:tcW w:w="6807" w:type="dxa"/>
            <w:gridSpan w:val="15"/>
            <w:tcBorders>
              <w:top w:val="nil"/>
              <w:left w:val="nil"/>
              <w:bottom w:val="single" w:sz="4" w:space="0" w:color="000000"/>
              <w:right w:val="single" w:sz="4" w:space="0" w:color="000000"/>
            </w:tcBorders>
            <w:shd w:val="clear" w:color="FFFFCC" w:fill="FFFFFF"/>
            <w:hideMark/>
          </w:tcPr>
          <w:p w:rsidR="000A5945" w:rsidRPr="00C0783E" w:rsidRDefault="000A5945" w:rsidP="000A5945">
            <w:pPr>
              <w:outlineLvl w:val="3"/>
              <w:rPr>
                <w:rFonts w:ascii="Arial" w:hAnsi="Arial" w:cs="Arial"/>
                <w:color w:val="000000"/>
                <w:sz w:val="16"/>
                <w:szCs w:val="16"/>
              </w:rPr>
            </w:pPr>
            <w:r w:rsidRPr="00C0783E">
              <w:rPr>
                <w:rFonts w:ascii="Arial" w:hAnsi="Arial" w:cs="Arial"/>
                <w:color w:val="000000"/>
                <w:sz w:val="16"/>
                <w:szCs w:val="16"/>
              </w:rPr>
              <w:t xml:space="preserve">              Единый сельскохозяйственный налог</w:t>
            </w:r>
          </w:p>
        </w:tc>
        <w:tc>
          <w:tcPr>
            <w:tcW w:w="2127" w:type="dxa"/>
            <w:gridSpan w:val="9"/>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center"/>
              <w:outlineLvl w:val="3"/>
              <w:rPr>
                <w:rFonts w:ascii="Arial" w:hAnsi="Arial" w:cs="Arial"/>
                <w:color w:val="000000"/>
                <w:sz w:val="16"/>
                <w:szCs w:val="16"/>
              </w:rPr>
            </w:pPr>
            <w:r w:rsidRPr="00C0783E">
              <w:rPr>
                <w:rFonts w:ascii="Arial" w:hAnsi="Arial" w:cs="Arial"/>
                <w:color w:val="000000"/>
                <w:sz w:val="16"/>
                <w:szCs w:val="16"/>
              </w:rPr>
              <w:t>18210503010010000110</w:t>
            </w:r>
          </w:p>
        </w:tc>
        <w:tc>
          <w:tcPr>
            <w:tcW w:w="1285" w:type="dxa"/>
            <w:gridSpan w:val="4"/>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right"/>
              <w:outlineLvl w:val="3"/>
              <w:rPr>
                <w:rFonts w:ascii="Arial" w:hAnsi="Arial" w:cs="Arial"/>
                <w:color w:val="000000"/>
                <w:sz w:val="16"/>
                <w:szCs w:val="16"/>
              </w:rPr>
            </w:pPr>
            <w:r w:rsidRPr="00C0783E">
              <w:rPr>
                <w:rFonts w:ascii="Arial" w:hAnsi="Arial" w:cs="Arial"/>
                <w:color w:val="000000"/>
                <w:sz w:val="16"/>
                <w:szCs w:val="16"/>
              </w:rPr>
              <w:t>19 500,00</w:t>
            </w:r>
          </w:p>
        </w:tc>
      </w:tr>
      <w:tr w:rsidR="000A5945" w:rsidRPr="00C0783E" w:rsidTr="003C14EF">
        <w:trPr>
          <w:trHeight w:val="88"/>
        </w:trPr>
        <w:tc>
          <w:tcPr>
            <w:tcW w:w="6807" w:type="dxa"/>
            <w:gridSpan w:val="15"/>
            <w:tcBorders>
              <w:top w:val="nil"/>
              <w:left w:val="nil"/>
              <w:bottom w:val="single" w:sz="4" w:space="0" w:color="000000"/>
              <w:right w:val="single" w:sz="4" w:space="0" w:color="000000"/>
            </w:tcBorders>
            <w:shd w:val="clear" w:color="FFFFCC" w:fill="FFFFFF"/>
            <w:hideMark/>
          </w:tcPr>
          <w:p w:rsidR="000A5945" w:rsidRPr="00C0783E" w:rsidRDefault="000A5945" w:rsidP="000A5945">
            <w:pPr>
              <w:outlineLvl w:val="0"/>
              <w:rPr>
                <w:rFonts w:ascii="Arial" w:hAnsi="Arial" w:cs="Arial"/>
                <w:color w:val="000000"/>
                <w:sz w:val="16"/>
                <w:szCs w:val="16"/>
              </w:rPr>
            </w:pPr>
            <w:r w:rsidRPr="00C0783E">
              <w:rPr>
                <w:rFonts w:ascii="Arial" w:hAnsi="Arial" w:cs="Arial"/>
                <w:color w:val="000000"/>
                <w:sz w:val="16"/>
                <w:szCs w:val="16"/>
              </w:rPr>
              <w:t xml:space="preserve">        НАЛОГИ НА ИМУЩЕСТВО</w:t>
            </w:r>
          </w:p>
        </w:tc>
        <w:tc>
          <w:tcPr>
            <w:tcW w:w="2127" w:type="dxa"/>
            <w:gridSpan w:val="9"/>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center"/>
              <w:outlineLvl w:val="0"/>
              <w:rPr>
                <w:rFonts w:ascii="Arial" w:hAnsi="Arial" w:cs="Arial"/>
                <w:color w:val="000000"/>
                <w:sz w:val="16"/>
                <w:szCs w:val="16"/>
              </w:rPr>
            </w:pPr>
            <w:r w:rsidRPr="00C0783E">
              <w:rPr>
                <w:rFonts w:ascii="Arial" w:hAnsi="Arial" w:cs="Arial"/>
                <w:color w:val="000000"/>
                <w:sz w:val="16"/>
                <w:szCs w:val="16"/>
              </w:rPr>
              <w:t>00010600000000000000</w:t>
            </w:r>
          </w:p>
        </w:tc>
        <w:tc>
          <w:tcPr>
            <w:tcW w:w="1285" w:type="dxa"/>
            <w:gridSpan w:val="4"/>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right"/>
              <w:outlineLvl w:val="0"/>
              <w:rPr>
                <w:rFonts w:ascii="Arial" w:hAnsi="Arial" w:cs="Arial"/>
                <w:color w:val="000000"/>
                <w:sz w:val="16"/>
                <w:szCs w:val="16"/>
              </w:rPr>
            </w:pPr>
            <w:r w:rsidRPr="00C0783E">
              <w:rPr>
                <w:rFonts w:ascii="Arial" w:hAnsi="Arial" w:cs="Arial"/>
                <w:color w:val="000000"/>
                <w:sz w:val="16"/>
                <w:szCs w:val="16"/>
              </w:rPr>
              <w:t>486 200,00</w:t>
            </w:r>
          </w:p>
        </w:tc>
      </w:tr>
      <w:tr w:rsidR="000A5945" w:rsidRPr="00C0783E" w:rsidTr="003C14EF">
        <w:trPr>
          <w:trHeight w:val="118"/>
        </w:trPr>
        <w:tc>
          <w:tcPr>
            <w:tcW w:w="6807" w:type="dxa"/>
            <w:gridSpan w:val="15"/>
            <w:tcBorders>
              <w:top w:val="nil"/>
              <w:left w:val="nil"/>
              <w:bottom w:val="single" w:sz="4" w:space="0" w:color="000000"/>
              <w:right w:val="single" w:sz="4" w:space="0" w:color="000000"/>
            </w:tcBorders>
            <w:shd w:val="clear" w:color="FFFFCC" w:fill="FFFFFF"/>
            <w:hideMark/>
          </w:tcPr>
          <w:p w:rsidR="000A5945" w:rsidRPr="00C0783E" w:rsidRDefault="000A5945" w:rsidP="000A5945">
            <w:pPr>
              <w:outlineLvl w:val="2"/>
              <w:rPr>
                <w:rFonts w:ascii="Arial" w:hAnsi="Arial" w:cs="Arial"/>
                <w:color w:val="000000"/>
                <w:sz w:val="16"/>
                <w:szCs w:val="16"/>
              </w:rPr>
            </w:pPr>
            <w:r w:rsidRPr="00C0783E">
              <w:rPr>
                <w:rFonts w:ascii="Arial" w:hAnsi="Arial" w:cs="Arial"/>
                <w:color w:val="000000"/>
                <w:sz w:val="16"/>
                <w:szCs w:val="16"/>
              </w:rPr>
              <w:t xml:space="preserve">            Налог на имущество физических лиц</w:t>
            </w:r>
          </w:p>
        </w:tc>
        <w:tc>
          <w:tcPr>
            <w:tcW w:w="2127" w:type="dxa"/>
            <w:gridSpan w:val="9"/>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center"/>
              <w:outlineLvl w:val="2"/>
              <w:rPr>
                <w:rFonts w:ascii="Arial" w:hAnsi="Arial" w:cs="Arial"/>
                <w:color w:val="000000"/>
                <w:sz w:val="16"/>
                <w:szCs w:val="16"/>
              </w:rPr>
            </w:pPr>
            <w:r w:rsidRPr="00C0783E">
              <w:rPr>
                <w:rFonts w:ascii="Arial" w:hAnsi="Arial" w:cs="Arial"/>
                <w:color w:val="000000"/>
                <w:sz w:val="16"/>
                <w:szCs w:val="16"/>
              </w:rPr>
              <w:t>00010601000000000000</w:t>
            </w:r>
          </w:p>
        </w:tc>
        <w:tc>
          <w:tcPr>
            <w:tcW w:w="1285" w:type="dxa"/>
            <w:gridSpan w:val="4"/>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right"/>
              <w:outlineLvl w:val="2"/>
              <w:rPr>
                <w:rFonts w:ascii="Arial" w:hAnsi="Arial" w:cs="Arial"/>
                <w:color w:val="000000"/>
                <w:sz w:val="16"/>
                <w:szCs w:val="16"/>
              </w:rPr>
            </w:pPr>
            <w:r w:rsidRPr="00C0783E">
              <w:rPr>
                <w:rFonts w:ascii="Arial" w:hAnsi="Arial" w:cs="Arial"/>
                <w:color w:val="000000"/>
                <w:sz w:val="16"/>
                <w:szCs w:val="16"/>
              </w:rPr>
              <w:t>73 100,00</w:t>
            </w:r>
          </w:p>
        </w:tc>
      </w:tr>
      <w:tr w:rsidR="000A5945" w:rsidRPr="00C0783E" w:rsidTr="003C14EF">
        <w:trPr>
          <w:trHeight w:val="212"/>
        </w:trPr>
        <w:tc>
          <w:tcPr>
            <w:tcW w:w="6807" w:type="dxa"/>
            <w:gridSpan w:val="15"/>
            <w:tcBorders>
              <w:top w:val="nil"/>
              <w:left w:val="nil"/>
              <w:bottom w:val="single" w:sz="4" w:space="0" w:color="000000"/>
              <w:right w:val="single" w:sz="4" w:space="0" w:color="000000"/>
            </w:tcBorders>
            <w:shd w:val="clear" w:color="FFFFCC" w:fill="FFFFFF"/>
            <w:hideMark/>
          </w:tcPr>
          <w:p w:rsidR="000A5945" w:rsidRPr="00C0783E" w:rsidRDefault="000A5945" w:rsidP="000A5945">
            <w:pPr>
              <w:outlineLvl w:val="3"/>
              <w:rPr>
                <w:rFonts w:ascii="Arial" w:hAnsi="Arial" w:cs="Arial"/>
                <w:color w:val="000000"/>
                <w:sz w:val="16"/>
                <w:szCs w:val="16"/>
              </w:rPr>
            </w:pPr>
            <w:r w:rsidRPr="00C0783E">
              <w:rPr>
                <w:rFonts w:ascii="Arial" w:hAnsi="Arial" w:cs="Arial"/>
                <w:color w:val="000000"/>
                <w:sz w:val="16"/>
                <w:szCs w:val="16"/>
              </w:rPr>
              <w:t xml:space="preserve">              Налог на имущество физических лиц, взимаемый по ставкам, применяемым к объектам налогообложения, расположенным в границах поселений</w:t>
            </w:r>
          </w:p>
        </w:tc>
        <w:tc>
          <w:tcPr>
            <w:tcW w:w="2127" w:type="dxa"/>
            <w:gridSpan w:val="9"/>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center"/>
              <w:outlineLvl w:val="3"/>
              <w:rPr>
                <w:rFonts w:ascii="Arial" w:hAnsi="Arial" w:cs="Arial"/>
                <w:color w:val="000000"/>
                <w:sz w:val="16"/>
                <w:szCs w:val="16"/>
              </w:rPr>
            </w:pPr>
            <w:r w:rsidRPr="00C0783E">
              <w:rPr>
                <w:rFonts w:ascii="Arial" w:hAnsi="Arial" w:cs="Arial"/>
                <w:color w:val="000000"/>
                <w:sz w:val="16"/>
                <w:szCs w:val="16"/>
              </w:rPr>
              <w:t>18210601030100000110</w:t>
            </w:r>
          </w:p>
        </w:tc>
        <w:tc>
          <w:tcPr>
            <w:tcW w:w="1285" w:type="dxa"/>
            <w:gridSpan w:val="4"/>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right"/>
              <w:outlineLvl w:val="3"/>
              <w:rPr>
                <w:rFonts w:ascii="Arial" w:hAnsi="Arial" w:cs="Arial"/>
                <w:color w:val="000000"/>
                <w:sz w:val="16"/>
                <w:szCs w:val="16"/>
              </w:rPr>
            </w:pPr>
            <w:r w:rsidRPr="00C0783E">
              <w:rPr>
                <w:rFonts w:ascii="Arial" w:hAnsi="Arial" w:cs="Arial"/>
                <w:color w:val="000000"/>
                <w:sz w:val="16"/>
                <w:szCs w:val="16"/>
              </w:rPr>
              <w:t>53 100,00</w:t>
            </w:r>
          </w:p>
        </w:tc>
      </w:tr>
      <w:tr w:rsidR="000A5945" w:rsidRPr="00C0783E" w:rsidTr="003C14EF">
        <w:trPr>
          <w:trHeight w:val="220"/>
        </w:trPr>
        <w:tc>
          <w:tcPr>
            <w:tcW w:w="6807" w:type="dxa"/>
            <w:gridSpan w:val="15"/>
            <w:tcBorders>
              <w:top w:val="nil"/>
              <w:left w:val="nil"/>
              <w:bottom w:val="single" w:sz="4" w:space="0" w:color="000000"/>
              <w:right w:val="single" w:sz="4" w:space="0" w:color="000000"/>
            </w:tcBorders>
            <w:shd w:val="clear" w:color="FFFFCC" w:fill="FFFFFF"/>
            <w:hideMark/>
          </w:tcPr>
          <w:p w:rsidR="000A5945" w:rsidRPr="00C0783E" w:rsidRDefault="000A5945" w:rsidP="000A5945">
            <w:pPr>
              <w:outlineLvl w:val="2"/>
              <w:rPr>
                <w:rFonts w:ascii="Arial" w:hAnsi="Arial" w:cs="Arial"/>
                <w:color w:val="000000"/>
                <w:sz w:val="16"/>
                <w:szCs w:val="16"/>
              </w:rPr>
            </w:pPr>
            <w:r w:rsidRPr="00C0783E">
              <w:rPr>
                <w:rFonts w:ascii="Arial" w:hAnsi="Arial" w:cs="Arial"/>
                <w:color w:val="000000"/>
                <w:sz w:val="16"/>
                <w:szCs w:val="16"/>
              </w:rPr>
              <w:t xml:space="preserve">            Земельный налог</w:t>
            </w:r>
          </w:p>
        </w:tc>
        <w:tc>
          <w:tcPr>
            <w:tcW w:w="2127" w:type="dxa"/>
            <w:gridSpan w:val="9"/>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center"/>
              <w:outlineLvl w:val="2"/>
              <w:rPr>
                <w:rFonts w:ascii="Arial" w:hAnsi="Arial" w:cs="Arial"/>
                <w:color w:val="000000"/>
                <w:sz w:val="16"/>
                <w:szCs w:val="16"/>
              </w:rPr>
            </w:pPr>
            <w:r w:rsidRPr="00C0783E">
              <w:rPr>
                <w:rFonts w:ascii="Arial" w:hAnsi="Arial" w:cs="Arial"/>
                <w:color w:val="000000"/>
                <w:sz w:val="16"/>
                <w:szCs w:val="16"/>
              </w:rPr>
              <w:t>00010606000000000000</w:t>
            </w:r>
          </w:p>
        </w:tc>
        <w:tc>
          <w:tcPr>
            <w:tcW w:w="1285" w:type="dxa"/>
            <w:gridSpan w:val="4"/>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right"/>
              <w:outlineLvl w:val="2"/>
              <w:rPr>
                <w:rFonts w:ascii="Arial" w:hAnsi="Arial" w:cs="Arial"/>
                <w:color w:val="000000"/>
                <w:sz w:val="16"/>
                <w:szCs w:val="16"/>
              </w:rPr>
            </w:pPr>
            <w:r w:rsidRPr="00C0783E">
              <w:rPr>
                <w:rFonts w:ascii="Arial" w:hAnsi="Arial" w:cs="Arial"/>
                <w:color w:val="000000"/>
                <w:sz w:val="16"/>
                <w:szCs w:val="16"/>
              </w:rPr>
              <w:t>413 100,00</w:t>
            </w:r>
          </w:p>
        </w:tc>
      </w:tr>
      <w:tr w:rsidR="000A5945" w:rsidRPr="00C0783E" w:rsidTr="003C14EF">
        <w:trPr>
          <w:trHeight w:val="279"/>
        </w:trPr>
        <w:tc>
          <w:tcPr>
            <w:tcW w:w="6807" w:type="dxa"/>
            <w:gridSpan w:val="15"/>
            <w:tcBorders>
              <w:top w:val="nil"/>
              <w:left w:val="nil"/>
              <w:bottom w:val="single" w:sz="4" w:space="0" w:color="000000"/>
              <w:right w:val="single" w:sz="4" w:space="0" w:color="000000"/>
            </w:tcBorders>
            <w:shd w:val="clear" w:color="FFFFCC" w:fill="FFFFFF"/>
            <w:hideMark/>
          </w:tcPr>
          <w:p w:rsidR="000A5945" w:rsidRPr="00C0783E" w:rsidRDefault="000A5945" w:rsidP="000A5945">
            <w:pPr>
              <w:outlineLvl w:val="3"/>
              <w:rPr>
                <w:rFonts w:ascii="Arial" w:hAnsi="Arial" w:cs="Arial"/>
                <w:color w:val="000000"/>
                <w:sz w:val="16"/>
                <w:szCs w:val="16"/>
              </w:rPr>
            </w:pPr>
            <w:r w:rsidRPr="00C0783E">
              <w:rPr>
                <w:rFonts w:ascii="Arial" w:hAnsi="Arial" w:cs="Arial"/>
                <w:color w:val="000000"/>
                <w:sz w:val="16"/>
                <w:szCs w:val="16"/>
              </w:rPr>
              <w:t xml:space="preserve">              Земельный налог с организаций, обладающих земельным участком, расположенным в границах сельских  поселений</w:t>
            </w:r>
          </w:p>
        </w:tc>
        <w:tc>
          <w:tcPr>
            <w:tcW w:w="2127" w:type="dxa"/>
            <w:gridSpan w:val="9"/>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center"/>
              <w:outlineLvl w:val="3"/>
              <w:rPr>
                <w:rFonts w:ascii="Arial" w:hAnsi="Arial" w:cs="Arial"/>
                <w:color w:val="000000"/>
                <w:sz w:val="16"/>
                <w:szCs w:val="16"/>
              </w:rPr>
            </w:pPr>
            <w:r w:rsidRPr="00C0783E">
              <w:rPr>
                <w:rFonts w:ascii="Arial" w:hAnsi="Arial" w:cs="Arial"/>
                <w:color w:val="000000"/>
                <w:sz w:val="16"/>
                <w:szCs w:val="16"/>
              </w:rPr>
              <w:t>18210606033100000110</w:t>
            </w:r>
          </w:p>
        </w:tc>
        <w:tc>
          <w:tcPr>
            <w:tcW w:w="1285" w:type="dxa"/>
            <w:gridSpan w:val="4"/>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right"/>
              <w:outlineLvl w:val="3"/>
              <w:rPr>
                <w:rFonts w:ascii="Arial" w:hAnsi="Arial" w:cs="Arial"/>
                <w:color w:val="000000"/>
                <w:sz w:val="16"/>
                <w:szCs w:val="16"/>
              </w:rPr>
            </w:pPr>
            <w:r w:rsidRPr="00C0783E">
              <w:rPr>
                <w:rFonts w:ascii="Arial" w:hAnsi="Arial" w:cs="Arial"/>
                <w:color w:val="000000"/>
                <w:sz w:val="16"/>
                <w:szCs w:val="16"/>
              </w:rPr>
              <w:t>19 700,00</w:t>
            </w:r>
          </w:p>
        </w:tc>
      </w:tr>
      <w:tr w:rsidR="000A5945" w:rsidRPr="00C0783E" w:rsidTr="003C14EF">
        <w:trPr>
          <w:trHeight w:val="314"/>
        </w:trPr>
        <w:tc>
          <w:tcPr>
            <w:tcW w:w="6807" w:type="dxa"/>
            <w:gridSpan w:val="15"/>
            <w:tcBorders>
              <w:top w:val="nil"/>
              <w:left w:val="nil"/>
              <w:bottom w:val="single" w:sz="4" w:space="0" w:color="000000"/>
              <w:right w:val="single" w:sz="4" w:space="0" w:color="000000"/>
            </w:tcBorders>
            <w:shd w:val="clear" w:color="FFFFCC" w:fill="FFFFFF"/>
            <w:hideMark/>
          </w:tcPr>
          <w:p w:rsidR="000A5945" w:rsidRPr="00C0783E" w:rsidRDefault="000A5945" w:rsidP="000A5945">
            <w:pPr>
              <w:outlineLvl w:val="3"/>
              <w:rPr>
                <w:rFonts w:ascii="Arial" w:hAnsi="Arial" w:cs="Arial"/>
                <w:color w:val="000000"/>
                <w:sz w:val="16"/>
                <w:szCs w:val="16"/>
              </w:rPr>
            </w:pPr>
            <w:r w:rsidRPr="00C0783E">
              <w:rPr>
                <w:rFonts w:ascii="Arial" w:hAnsi="Arial" w:cs="Arial"/>
                <w:color w:val="000000"/>
                <w:sz w:val="16"/>
                <w:szCs w:val="16"/>
              </w:rPr>
              <w:t xml:space="preserve">              Земельный налог с физических лиц, обладающих земельным участком, расположенным в границах сельских поселений</w:t>
            </w:r>
          </w:p>
        </w:tc>
        <w:tc>
          <w:tcPr>
            <w:tcW w:w="2127" w:type="dxa"/>
            <w:gridSpan w:val="9"/>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center"/>
              <w:outlineLvl w:val="3"/>
              <w:rPr>
                <w:rFonts w:ascii="Arial" w:hAnsi="Arial" w:cs="Arial"/>
                <w:color w:val="000000"/>
                <w:sz w:val="16"/>
                <w:szCs w:val="16"/>
              </w:rPr>
            </w:pPr>
            <w:r w:rsidRPr="00C0783E">
              <w:rPr>
                <w:rFonts w:ascii="Arial" w:hAnsi="Arial" w:cs="Arial"/>
                <w:color w:val="000000"/>
                <w:sz w:val="16"/>
                <w:szCs w:val="16"/>
              </w:rPr>
              <w:t>18210606043100000110</w:t>
            </w:r>
          </w:p>
        </w:tc>
        <w:tc>
          <w:tcPr>
            <w:tcW w:w="1285" w:type="dxa"/>
            <w:gridSpan w:val="4"/>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right"/>
              <w:outlineLvl w:val="3"/>
              <w:rPr>
                <w:rFonts w:ascii="Arial" w:hAnsi="Arial" w:cs="Arial"/>
                <w:color w:val="000000"/>
                <w:sz w:val="16"/>
                <w:szCs w:val="16"/>
              </w:rPr>
            </w:pPr>
            <w:r w:rsidRPr="00C0783E">
              <w:rPr>
                <w:rFonts w:ascii="Arial" w:hAnsi="Arial" w:cs="Arial"/>
                <w:color w:val="000000"/>
                <w:sz w:val="16"/>
                <w:szCs w:val="16"/>
              </w:rPr>
              <w:t>393 400,00</w:t>
            </w:r>
          </w:p>
        </w:tc>
      </w:tr>
      <w:tr w:rsidR="000A5945" w:rsidRPr="00C0783E" w:rsidTr="003C14EF">
        <w:trPr>
          <w:trHeight w:val="92"/>
        </w:trPr>
        <w:tc>
          <w:tcPr>
            <w:tcW w:w="6807" w:type="dxa"/>
            <w:gridSpan w:val="15"/>
            <w:tcBorders>
              <w:top w:val="nil"/>
              <w:left w:val="nil"/>
              <w:bottom w:val="single" w:sz="4" w:space="0" w:color="000000"/>
              <w:right w:val="single" w:sz="4" w:space="0" w:color="000000"/>
            </w:tcBorders>
            <w:shd w:val="clear" w:color="FFFFCC" w:fill="FFFFFF"/>
            <w:hideMark/>
          </w:tcPr>
          <w:p w:rsidR="000A5945" w:rsidRPr="00C0783E" w:rsidRDefault="000A5945" w:rsidP="000A5945">
            <w:pPr>
              <w:outlineLvl w:val="0"/>
              <w:rPr>
                <w:rFonts w:ascii="Arial" w:hAnsi="Arial" w:cs="Arial"/>
                <w:color w:val="000000"/>
                <w:sz w:val="16"/>
                <w:szCs w:val="16"/>
              </w:rPr>
            </w:pPr>
            <w:r w:rsidRPr="00C0783E">
              <w:rPr>
                <w:rFonts w:ascii="Arial" w:hAnsi="Arial" w:cs="Arial"/>
                <w:color w:val="000000"/>
                <w:sz w:val="16"/>
                <w:szCs w:val="16"/>
              </w:rPr>
              <w:t xml:space="preserve">        ГОСУДАРСТВЕННАЯ ПОШЛИНА</w:t>
            </w:r>
          </w:p>
        </w:tc>
        <w:tc>
          <w:tcPr>
            <w:tcW w:w="2127" w:type="dxa"/>
            <w:gridSpan w:val="9"/>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center"/>
              <w:outlineLvl w:val="0"/>
              <w:rPr>
                <w:rFonts w:ascii="Arial" w:hAnsi="Arial" w:cs="Arial"/>
                <w:color w:val="000000"/>
                <w:sz w:val="16"/>
                <w:szCs w:val="16"/>
              </w:rPr>
            </w:pPr>
            <w:r w:rsidRPr="00C0783E">
              <w:rPr>
                <w:rFonts w:ascii="Arial" w:hAnsi="Arial" w:cs="Arial"/>
                <w:color w:val="000000"/>
                <w:sz w:val="16"/>
                <w:szCs w:val="16"/>
              </w:rPr>
              <w:t>00010800000000000000</w:t>
            </w:r>
          </w:p>
        </w:tc>
        <w:tc>
          <w:tcPr>
            <w:tcW w:w="1285" w:type="dxa"/>
            <w:gridSpan w:val="4"/>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right"/>
              <w:outlineLvl w:val="0"/>
              <w:rPr>
                <w:rFonts w:ascii="Arial" w:hAnsi="Arial" w:cs="Arial"/>
                <w:color w:val="000000"/>
                <w:sz w:val="16"/>
                <w:szCs w:val="16"/>
              </w:rPr>
            </w:pPr>
            <w:r w:rsidRPr="00C0783E">
              <w:rPr>
                <w:rFonts w:ascii="Arial" w:hAnsi="Arial" w:cs="Arial"/>
                <w:color w:val="000000"/>
                <w:sz w:val="16"/>
                <w:szCs w:val="16"/>
              </w:rPr>
              <w:t>8 600,00</w:t>
            </w:r>
          </w:p>
        </w:tc>
      </w:tr>
      <w:tr w:rsidR="000A5945" w:rsidRPr="00C0783E" w:rsidTr="003C14EF">
        <w:trPr>
          <w:trHeight w:val="605"/>
        </w:trPr>
        <w:tc>
          <w:tcPr>
            <w:tcW w:w="6807" w:type="dxa"/>
            <w:gridSpan w:val="15"/>
            <w:tcBorders>
              <w:top w:val="nil"/>
              <w:left w:val="nil"/>
              <w:bottom w:val="single" w:sz="4" w:space="0" w:color="000000"/>
              <w:right w:val="single" w:sz="4" w:space="0" w:color="000000"/>
            </w:tcBorders>
            <w:shd w:val="clear" w:color="FFFFCC" w:fill="FFFFFF"/>
            <w:hideMark/>
          </w:tcPr>
          <w:p w:rsidR="000A5945" w:rsidRPr="00C0783E" w:rsidRDefault="000A5945" w:rsidP="000A5945">
            <w:pPr>
              <w:outlineLvl w:val="3"/>
              <w:rPr>
                <w:rFonts w:ascii="Arial" w:hAnsi="Arial" w:cs="Arial"/>
                <w:color w:val="000000"/>
                <w:sz w:val="16"/>
                <w:szCs w:val="16"/>
              </w:rPr>
            </w:pPr>
            <w:r w:rsidRPr="00C0783E">
              <w:rPr>
                <w:rFonts w:ascii="Arial" w:hAnsi="Arial" w:cs="Arial"/>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27" w:type="dxa"/>
            <w:gridSpan w:val="9"/>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center"/>
              <w:outlineLvl w:val="3"/>
              <w:rPr>
                <w:rFonts w:ascii="Arial" w:hAnsi="Arial" w:cs="Arial"/>
                <w:color w:val="000000"/>
                <w:sz w:val="16"/>
                <w:szCs w:val="16"/>
              </w:rPr>
            </w:pPr>
            <w:r w:rsidRPr="00C0783E">
              <w:rPr>
                <w:rFonts w:ascii="Arial" w:hAnsi="Arial" w:cs="Arial"/>
                <w:color w:val="000000"/>
                <w:sz w:val="16"/>
                <w:szCs w:val="16"/>
              </w:rPr>
              <w:t>99310804020010000110</w:t>
            </w:r>
          </w:p>
        </w:tc>
        <w:tc>
          <w:tcPr>
            <w:tcW w:w="1285" w:type="dxa"/>
            <w:gridSpan w:val="4"/>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right"/>
              <w:outlineLvl w:val="3"/>
              <w:rPr>
                <w:rFonts w:ascii="Arial" w:hAnsi="Arial" w:cs="Arial"/>
                <w:color w:val="000000"/>
                <w:sz w:val="16"/>
                <w:szCs w:val="16"/>
              </w:rPr>
            </w:pPr>
            <w:r w:rsidRPr="00C0783E">
              <w:rPr>
                <w:rFonts w:ascii="Arial" w:hAnsi="Arial" w:cs="Arial"/>
                <w:color w:val="000000"/>
                <w:sz w:val="16"/>
                <w:szCs w:val="16"/>
              </w:rPr>
              <w:t>8 600,00</w:t>
            </w:r>
          </w:p>
        </w:tc>
      </w:tr>
      <w:tr w:rsidR="000A5945" w:rsidRPr="00C0783E" w:rsidTr="003C14EF">
        <w:trPr>
          <w:trHeight w:val="290"/>
        </w:trPr>
        <w:tc>
          <w:tcPr>
            <w:tcW w:w="6807" w:type="dxa"/>
            <w:gridSpan w:val="15"/>
            <w:tcBorders>
              <w:top w:val="nil"/>
              <w:left w:val="nil"/>
              <w:bottom w:val="single" w:sz="4" w:space="0" w:color="000000"/>
              <w:right w:val="single" w:sz="4" w:space="0" w:color="000000"/>
            </w:tcBorders>
            <w:shd w:val="clear" w:color="FFFFCC" w:fill="FFFFFF"/>
            <w:hideMark/>
          </w:tcPr>
          <w:p w:rsidR="000A5945" w:rsidRPr="00C0783E" w:rsidRDefault="000A5945" w:rsidP="000A5945">
            <w:pPr>
              <w:outlineLvl w:val="0"/>
              <w:rPr>
                <w:rFonts w:ascii="Arial" w:hAnsi="Arial" w:cs="Arial"/>
                <w:color w:val="000000"/>
                <w:sz w:val="16"/>
                <w:szCs w:val="16"/>
              </w:rPr>
            </w:pPr>
            <w:r w:rsidRPr="00C0783E">
              <w:rPr>
                <w:rFonts w:ascii="Arial" w:hAnsi="Arial" w:cs="Arial"/>
                <w:color w:val="000000"/>
                <w:sz w:val="16"/>
                <w:szCs w:val="16"/>
              </w:rPr>
              <w:t xml:space="preserve">        ДОХОДЫ ОТ ИСПОЛЬЗОВАНИЯ ИМУЩЕСТВА, НАХОДЯЩЕГОСЯ В ГОСУДАРСТВЕННОЙ И МУНИЦИПАЛЬНОЙ СОБСТВЕННОСТИ</w:t>
            </w:r>
          </w:p>
        </w:tc>
        <w:tc>
          <w:tcPr>
            <w:tcW w:w="2127" w:type="dxa"/>
            <w:gridSpan w:val="9"/>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center"/>
              <w:outlineLvl w:val="0"/>
              <w:rPr>
                <w:rFonts w:ascii="Arial" w:hAnsi="Arial" w:cs="Arial"/>
                <w:color w:val="000000"/>
                <w:sz w:val="16"/>
                <w:szCs w:val="16"/>
              </w:rPr>
            </w:pPr>
            <w:r w:rsidRPr="00C0783E">
              <w:rPr>
                <w:rFonts w:ascii="Arial" w:hAnsi="Arial" w:cs="Arial"/>
                <w:color w:val="000000"/>
                <w:sz w:val="16"/>
                <w:szCs w:val="16"/>
              </w:rPr>
              <w:t>00011100000000000000</w:t>
            </w:r>
          </w:p>
        </w:tc>
        <w:tc>
          <w:tcPr>
            <w:tcW w:w="1285" w:type="dxa"/>
            <w:gridSpan w:val="4"/>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right"/>
              <w:outlineLvl w:val="0"/>
              <w:rPr>
                <w:rFonts w:ascii="Arial" w:hAnsi="Arial" w:cs="Arial"/>
                <w:color w:val="000000"/>
                <w:sz w:val="16"/>
                <w:szCs w:val="16"/>
              </w:rPr>
            </w:pPr>
            <w:r w:rsidRPr="00C0783E">
              <w:rPr>
                <w:rFonts w:ascii="Arial" w:hAnsi="Arial" w:cs="Arial"/>
                <w:color w:val="000000"/>
                <w:sz w:val="16"/>
                <w:szCs w:val="16"/>
              </w:rPr>
              <w:t>168 700,00</w:t>
            </w:r>
          </w:p>
        </w:tc>
      </w:tr>
      <w:tr w:rsidR="000A5945" w:rsidRPr="00C0783E" w:rsidTr="003C14EF">
        <w:trPr>
          <w:trHeight w:val="891"/>
        </w:trPr>
        <w:tc>
          <w:tcPr>
            <w:tcW w:w="6807" w:type="dxa"/>
            <w:gridSpan w:val="15"/>
            <w:tcBorders>
              <w:top w:val="nil"/>
              <w:left w:val="nil"/>
              <w:bottom w:val="single" w:sz="4" w:space="0" w:color="000000"/>
              <w:right w:val="single" w:sz="4" w:space="0" w:color="000000"/>
            </w:tcBorders>
            <w:shd w:val="clear" w:color="FFFFCC" w:fill="FFFFFF"/>
            <w:hideMark/>
          </w:tcPr>
          <w:p w:rsidR="000A5945" w:rsidRPr="00C0783E" w:rsidRDefault="000A5945" w:rsidP="000A5945">
            <w:pPr>
              <w:outlineLvl w:val="2"/>
              <w:rPr>
                <w:rFonts w:ascii="Arial" w:hAnsi="Arial" w:cs="Arial"/>
                <w:color w:val="000000"/>
                <w:sz w:val="16"/>
                <w:szCs w:val="16"/>
              </w:rPr>
            </w:pPr>
            <w:r w:rsidRPr="00C0783E">
              <w:rPr>
                <w:rFonts w:ascii="Arial" w:hAnsi="Arial" w:cs="Arial"/>
                <w:color w:val="000000"/>
                <w:sz w:val="16"/>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7" w:type="dxa"/>
            <w:gridSpan w:val="9"/>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center"/>
              <w:outlineLvl w:val="2"/>
              <w:rPr>
                <w:rFonts w:ascii="Arial" w:hAnsi="Arial" w:cs="Arial"/>
                <w:color w:val="000000"/>
                <w:sz w:val="16"/>
                <w:szCs w:val="16"/>
              </w:rPr>
            </w:pPr>
            <w:r w:rsidRPr="00C0783E">
              <w:rPr>
                <w:rFonts w:ascii="Arial" w:hAnsi="Arial" w:cs="Arial"/>
                <w:color w:val="000000"/>
                <w:sz w:val="16"/>
                <w:szCs w:val="16"/>
              </w:rPr>
              <w:t>00011105000000000000</w:t>
            </w:r>
          </w:p>
        </w:tc>
        <w:tc>
          <w:tcPr>
            <w:tcW w:w="1285" w:type="dxa"/>
            <w:gridSpan w:val="4"/>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right"/>
              <w:outlineLvl w:val="2"/>
              <w:rPr>
                <w:rFonts w:ascii="Arial" w:hAnsi="Arial" w:cs="Arial"/>
                <w:color w:val="000000"/>
                <w:sz w:val="16"/>
                <w:szCs w:val="16"/>
              </w:rPr>
            </w:pPr>
            <w:r w:rsidRPr="00C0783E">
              <w:rPr>
                <w:rFonts w:ascii="Arial" w:hAnsi="Arial" w:cs="Arial"/>
                <w:color w:val="000000"/>
                <w:sz w:val="16"/>
                <w:szCs w:val="16"/>
              </w:rPr>
              <w:t>168 700,00</w:t>
            </w:r>
          </w:p>
        </w:tc>
      </w:tr>
      <w:tr w:rsidR="000A5945" w:rsidRPr="00C0783E" w:rsidTr="003C14EF">
        <w:trPr>
          <w:trHeight w:val="676"/>
        </w:trPr>
        <w:tc>
          <w:tcPr>
            <w:tcW w:w="6807" w:type="dxa"/>
            <w:gridSpan w:val="15"/>
            <w:tcBorders>
              <w:top w:val="nil"/>
              <w:left w:val="nil"/>
              <w:bottom w:val="single" w:sz="4" w:space="0" w:color="000000"/>
              <w:right w:val="single" w:sz="4" w:space="0" w:color="000000"/>
            </w:tcBorders>
            <w:shd w:val="clear" w:color="FFFFCC" w:fill="FFFFFF"/>
            <w:hideMark/>
          </w:tcPr>
          <w:p w:rsidR="000A5945" w:rsidRPr="00C0783E" w:rsidRDefault="000A5945" w:rsidP="000A5945">
            <w:pPr>
              <w:outlineLvl w:val="3"/>
              <w:rPr>
                <w:rFonts w:ascii="Arial" w:hAnsi="Arial" w:cs="Arial"/>
                <w:color w:val="000000"/>
                <w:sz w:val="16"/>
                <w:szCs w:val="16"/>
              </w:rPr>
            </w:pPr>
            <w:r w:rsidRPr="00C0783E">
              <w:rPr>
                <w:rFonts w:ascii="Arial" w:hAnsi="Arial" w:cs="Arial"/>
                <w:color w:val="000000"/>
                <w:sz w:val="16"/>
                <w:szCs w:val="16"/>
              </w:rPr>
              <w:lastRenderedPageBreak/>
              <w:t xml:space="preserve">              </w:t>
            </w:r>
            <w:proofErr w:type="gramStart"/>
            <w:r w:rsidRPr="00C0783E">
              <w:rPr>
                <w:rFonts w:ascii="Arial" w:hAnsi="Arial" w:cs="Arial"/>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127" w:type="dxa"/>
            <w:gridSpan w:val="9"/>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center"/>
              <w:outlineLvl w:val="3"/>
              <w:rPr>
                <w:rFonts w:ascii="Arial" w:hAnsi="Arial" w:cs="Arial"/>
                <w:color w:val="000000"/>
                <w:sz w:val="16"/>
                <w:szCs w:val="16"/>
              </w:rPr>
            </w:pPr>
            <w:r w:rsidRPr="00C0783E">
              <w:rPr>
                <w:rFonts w:ascii="Arial" w:hAnsi="Arial" w:cs="Arial"/>
                <w:color w:val="000000"/>
                <w:sz w:val="16"/>
                <w:szCs w:val="16"/>
              </w:rPr>
              <w:t>99311105025100000120</w:t>
            </w:r>
          </w:p>
        </w:tc>
        <w:tc>
          <w:tcPr>
            <w:tcW w:w="1285" w:type="dxa"/>
            <w:gridSpan w:val="4"/>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right"/>
              <w:outlineLvl w:val="3"/>
              <w:rPr>
                <w:rFonts w:ascii="Arial" w:hAnsi="Arial" w:cs="Arial"/>
                <w:color w:val="000000"/>
                <w:sz w:val="16"/>
                <w:szCs w:val="16"/>
              </w:rPr>
            </w:pPr>
            <w:r w:rsidRPr="00C0783E">
              <w:rPr>
                <w:rFonts w:ascii="Arial" w:hAnsi="Arial" w:cs="Arial"/>
                <w:color w:val="000000"/>
                <w:sz w:val="16"/>
                <w:szCs w:val="16"/>
              </w:rPr>
              <w:t>156 300,00</w:t>
            </w:r>
          </w:p>
        </w:tc>
      </w:tr>
      <w:tr w:rsidR="000A5945" w:rsidRPr="00C0783E" w:rsidTr="003C14EF">
        <w:trPr>
          <w:trHeight w:val="563"/>
        </w:trPr>
        <w:tc>
          <w:tcPr>
            <w:tcW w:w="6807" w:type="dxa"/>
            <w:gridSpan w:val="15"/>
            <w:tcBorders>
              <w:top w:val="nil"/>
              <w:left w:val="nil"/>
              <w:bottom w:val="single" w:sz="4" w:space="0" w:color="000000"/>
              <w:right w:val="single" w:sz="4" w:space="0" w:color="000000"/>
            </w:tcBorders>
            <w:shd w:val="clear" w:color="FFFFCC" w:fill="FFFFFF"/>
            <w:hideMark/>
          </w:tcPr>
          <w:p w:rsidR="000A5945" w:rsidRPr="00C0783E" w:rsidRDefault="000A5945" w:rsidP="000A5945">
            <w:pPr>
              <w:outlineLvl w:val="3"/>
              <w:rPr>
                <w:rFonts w:ascii="Arial" w:hAnsi="Arial" w:cs="Arial"/>
                <w:color w:val="000000"/>
                <w:sz w:val="16"/>
                <w:szCs w:val="16"/>
              </w:rPr>
            </w:pPr>
            <w:r w:rsidRPr="00C0783E">
              <w:rPr>
                <w:rFonts w:ascii="Arial" w:hAnsi="Arial" w:cs="Arial"/>
                <w:color w:val="000000"/>
                <w:sz w:val="16"/>
                <w:szCs w:val="16"/>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127" w:type="dxa"/>
            <w:gridSpan w:val="9"/>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center"/>
              <w:outlineLvl w:val="3"/>
              <w:rPr>
                <w:rFonts w:ascii="Arial" w:hAnsi="Arial" w:cs="Arial"/>
                <w:color w:val="000000"/>
                <w:sz w:val="16"/>
                <w:szCs w:val="16"/>
              </w:rPr>
            </w:pPr>
            <w:r w:rsidRPr="00C0783E">
              <w:rPr>
                <w:rFonts w:ascii="Arial" w:hAnsi="Arial" w:cs="Arial"/>
                <w:color w:val="000000"/>
                <w:sz w:val="16"/>
                <w:szCs w:val="16"/>
              </w:rPr>
              <w:t>99311105035100000120</w:t>
            </w:r>
          </w:p>
        </w:tc>
        <w:tc>
          <w:tcPr>
            <w:tcW w:w="1285" w:type="dxa"/>
            <w:gridSpan w:val="4"/>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right"/>
              <w:outlineLvl w:val="3"/>
              <w:rPr>
                <w:rFonts w:ascii="Arial" w:hAnsi="Arial" w:cs="Arial"/>
                <w:color w:val="000000"/>
                <w:sz w:val="16"/>
                <w:szCs w:val="16"/>
              </w:rPr>
            </w:pPr>
            <w:r w:rsidRPr="00C0783E">
              <w:rPr>
                <w:rFonts w:ascii="Arial" w:hAnsi="Arial" w:cs="Arial"/>
                <w:color w:val="000000"/>
                <w:sz w:val="16"/>
                <w:szCs w:val="16"/>
              </w:rPr>
              <w:t>12 400,00</w:t>
            </w:r>
          </w:p>
        </w:tc>
      </w:tr>
      <w:tr w:rsidR="000A5945" w:rsidRPr="00C0783E" w:rsidTr="003C14EF">
        <w:trPr>
          <w:trHeight w:val="138"/>
        </w:trPr>
        <w:tc>
          <w:tcPr>
            <w:tcW w:w="6807" w:type="dxa"/>
            <w:gridSpan w:val="15"/>
            <w:tcBorders>
              <w:top w:val="nil"/>
              <w:left w:val="nil"/>
              <w:bottom w:val="single" w:sz="4" w:space="0" w:color="000000"/>
              <w:right w:val="single" w:sz="4" w:space="0" w:color="000000"/>
            </w:tcBorders>
            <w:shd w:val="clear" w:color="FFFFCC" w:fill="FFFFFF"/>
            <w:hideMark/>
          </w:tcPr>
          <w:p w:rsidR="000A5945" w:rsidRPr="00C0783E" w:rsidRDefault="000A5945" w:rsidP="000A5945">
            <w:pPr>
              <w:outlineLvl w:val="3"/>
              <w:rPr>
                <w:rFonts w:ascii="Arial" w:hAnsi="Arial" w:cs="Arial"/>
                <w:color w:val="000000"/>
                <w:sz w:val="16"/>
                <w:szCs w:val="16"/>
              </w:rPr>
            </w:pPr>
            <w:r w:rsidRPr="00C0783E">
              <w:rPr>
                <w:rFonts w:ascii="Arial" w:hAnsi="Arial" w:cs="Arial"/>
                <w:color w:val="000000"/>
                <w:sz w:val="16"/>
                <w:szCs w:val="16"/>
              </w:rPr>
              <w:t xml:space="preserve">           ДОХОДЫ ОТ ОКАЗАНИЯ ПЛАТНЫХ УСЛУГ И КОМПЕНСАЦИИ ЗАТРАТ ГОСУДАРСТВА</w:t>
            </w:r>
          </w:p>
        </w:tc>
        <w:tc>
          <w:tcPr>
            <w:tcW w:w="2127" w:type="dxa"/>
            <w:gridSpan w:val="9"/>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center"/>
              <w:outlineLvl w:val="3"/>
              <w:rPr>
                <w:rFonts w:ascii="Arial" w:hAnsi="Arial" w:cs="Arial"/>
                <w:color w:val="000000"/>
                <w:sz w:val="16"/>
                <w:szCs w:val="16"/>
              </w:rPr>
            </w:pPr>
            <w:r w:rsidRPr="00C0783E">
              <w:rPr>
                <w:rFonts w:ascii="Arial" w:hAnsi="Arial" w:cs="Arial"/>
                <w:color w:val="000000"/>
                <w:sz w:val="16"/>
                <w:szCs w:val="16"/>
              </w:rPr>
              <w:t>00011300000000000000</w:t>
            </w:r>
          </w:p>
        </w:tc>
        <w:tc>
          <w:tcPr>
            <w:tcW w:w="1285" w:type="dxa"/>
            <w:gridSpan w:val="4"/>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right"/>
              <w:outlineLvl w:val="3"/>
              <w:rPr>
                <w:rFonts w:ascii="Arial" w:hAnsi="Arial" w:cs="Arial"/>
                <w:color w:val="000000"/>
                <w:sz w:val="16"/>
                <w:szCs w:val="16"/>
              </w:rPr>
            </w:pPr>
            <w:r w:rsidRPr="00C0783E">
              <w:rPr>
                <w:rFonts w:ascii="Arial" w:hAnsi="Arial" w:cs="Arial"/>
                <w:color w:val="000000"/>
                <w:sz w:val="16"/>
                <w:szCs w:val="16"/>
              </w:rPr>
              <w:t>5 500,00</w:t>
            </w:r>
          </w:p>
        </w:tc>
      </w:tr>
      <w:tr w:rsidR="000A5945" w:rsidRPr="00C0783E" w:rsidTr="003C14EF">
        <w:trPr>
          <w:trHeight w:val="138"/>
        </w:trPr>
        <w:tc>
          <w:tcPr>
            <w:tcW w:w="6807" w:type="dxa"/>
            <w:gridSpan w:val="15"/>
            <w:tcBorders>
              <w:top w:val="nil"/>
              <w:left w:val="nil"/>
              <w:bottom w:val="single" w:sz="4" w:space="0" w:color="000000"/>
              <w:right w:val="nil"/>
            </w:tcBorders>
            <w:shd w:val="clear" w:color="CCCCFF" w:fill="FFFFFF"/>
            <w:hideMark/>
          </w:tcPr>
          <w:p w:rsidR="000A5945" w:rsidRPr="00C0783E" w:rsidRDefault="000A5945" w:rsidP="000A5945">
            <w:pPr>
              <w:outlineLvl w:val="3"/>
              <w:rPr>
                <w:rFonts w:ascii="Arial" w:hAnsi="Arial" w:cs="Calibri"/>
                <w:sz w:val="16"/>
                <w:szCs w:val="16"/>
              </w:rPr>
            </w:pPr>
            <w:r w:rsidRPr="00C0783E">
              <w:rPr>
                <w:rFonts w:ascii="Arial" w:hAnsi="Arial" w:cs="Calibri"/>
                <w:sz w:val="16"/>
                <w:szCs w:val="16"/>
              </w:rPr>
              <w:t xml:space="preserve">          Доходы от компенсации затрат государства</w:t>
            </w:r>
          </w:p>
        </w:tc>
        <w:tc>
          <w:tcPr>
            <w:tcW w:w="2127" w:type="dxa"/>
            <w:gridSpan w:val="9"/>
            <w:tcBorders>
              <w:top w:val="nil"/>
              <w:left w:val="single" w:sz="4" w:space="0" w:color="000000"/>
              <w:bottom w:val="single" w:sz="4" w:space="0" w:color="000000"/>
              <w:right w:val="single" w:sz="4" w:space="0" w:color="000000"/>
            </w:tcBorders>
            <w:shd w:val="clear" w:color="FFFFCC" w:fill="FFFFFF"/>
            <w:noWrap/>
            <w:hideMark/>
          </w:tcPr>
          <w:p w:rsidR="000A5945" w:rsidRPr="00C0783E" w:rsidRDefault="000A5945" w:rsidP="000A5945">
            <w:pPr>
              <w:jc w:val="center"/>
              <w:outlineLvl w:val="3"/>
              <w:rPr>
                <w:rFonts w:ascii="Arial" w:hAnsi="Arial" w:cs="Arial"/>
                <w:color w:val="000000"/>
                <w:sz w:val="16"/>
                <w:szCs w:val="16"/>
              </w:rPr>
            </w:pPr>
            <w:r w:rsidRPr="00C0783E">
              <w:rPr>
                <w:rFonts w:ascii="Arial" w:hAnsi="Arial" w:cs="Arial"/>
                <w:color w:val="000000"/>
                <w:sz w:val="16"/>
                <w:szCs w:val="16"/>
              </w:rPr>
              <w:t>00011302000000000000</w:t>
            </w:r>
          </w:p>
        </w:tc>
        <w:tc>
          <w:tcPr>
            <w:tcW w:w="1285" w:type="dxa"/>
            <w:gridSpan w:val="4"/>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right"/>
              <w:outlineLvl w:val="3"/>
              <w:rPr>
                <w:rFonts w:ascii="Arial" w:hAnsi="Arial" w:cs="Arial"/>
                <w:color w:val="000000"/>
                <w:sz w:val="16"/>
                <w:szCs w:val="16"/>
              </w:rPr>
            </w:pPr>
            <w:r w:rsidRPr="00C0783E">
              <w:rPr>
                <w:rFonts w:ascii="Arial" w:hAnsi="Arial" w:cs="Arial"/>
                <w:color w:val="000000"/>
                <w:sz w:val="16"/>
                <w:szCs w:val="16"/>
              </w:rPr>
              <w:t>5 500,00</w:t>
            </w:r>
          </w:p>
        </w:tc>
      </w:tr>
      <w:tr w:rsidR="000A5945" w:rsidRPr="00C0783E" w:rsidTr="003C14EF">
        <w:trPr>
          <w:trHeight w:val="280"/>
        </w:trPr>
        <w:tc>
          <w:tcPr>
            <w:tcW w:w="6807" w:type="dxa"/>
            <w:gridSpan w:val="15"/>
            <w:tcBorders>
              <w:top w:val="nil"/>
              <w:left w:val="nil"/>
              <w:bottom w:val="single" w:sz="4" w:space="0" w:color="000000"/>
              <w:right w:val="single" w:sz="4" w:space="0" w:color="000000"/>
            </w:tcBorders>
            <w:shd w:val="clear" w:color="FFFFCC" w:fill="FFFFFF"/>
            <w:hideMark/>
          </w:tcPr>
          <w:p w:rsidR="000A5945" w:rsidRPr="00C0783E" w:rsidRDefault="000A5945" w:rsidP="000A5945">
            <w:pPr>
              <w:outlineLvl w:val="3"/>
              <w:rPr>
                <w:rFonts w:ascii="Arial" w:hAnsi="Arial" w:cs="Arial"/>
                <w:color w:val="000000"/>
                <w:sz w:val="16"/>
                <w:szCs w:val="16"/>
              </w:rPr>
            </w:pPr>
            <w:r w:rsidRPr="00C0783E">
              <w:rPr>
                <w:rFonts w:ascii="Arial" w:hAnsi="Arial" w:cs="Arial"/>
                <w:color w:val="000000"/>
                <w:sz w:val="16"/>
                <w:szCs w:val="16"/>
              </w:rPr>
              <w:t xml:space="preserve">         Доходы, поступающие в порядке возмещения расходов, понесенных в связи с эксплуатацией имущества сельских поселений</w:t>
            </w:r>
          </w:p>
        </w:tc>
        <w:tc>
          <w:tcPr>
            <w:tcW w:w="2127" w:type="dxa"/>
            <w:gridSpan w:val="9"/>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center"/>
              <w:outlineLvl w:val="3"/>
              <w:rPr>
                <w:rFonts w:ascii="Arial" w:hAnsi="Arial" w:cs="Arial"/>
                <w:color w:val="000000"/>
                <w:sz w:val="16"/>
                <w:szCs w:val="16"/>
              </w:rPr>
            </w:pPr>
            <w:r w:rsidRPr="00C0783E">
              <w:rPr>
                <w:rFonts w:ascii="Arial" w:hAnsi="Arial" w:cs="Arial"/>
                <w:color w:val="000000"/>
                <w:sz w:val="16"/>
                <w:szCs w:val="16"/>
              </w:rPr>
              <w:t>99311302065100000130</w:t>
            </w:r>
          </w:p>
        </w:tc>
        <w:tc>
          <w:tcPr>
            <w:tcW w:w="1285" w:type="dxa"/>
            <w:gridSpan w:val="4"/>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right"/>
              <w:outlineLvl w:val="3"/>
              <w:rPr>
                <w:rFonts w:ascii="Arial" w:hAnsi="Arial" w:cs="Arial"/>
                <w:color w:val="000000"/>
                <w:sz w:val="16"/>
                <w:szCs w:val="16"/>
              </w:rPr>
            </w:pPr>
            <w:r w:rsidRPr="00C0783E">
              <w:rPr>
                <w:rFonts w:ascii="Arial" w:hAnsi="Arial" w:cs="Arial"/>
                <w:color w:val="000000"/>
                <w:sz w:val="16"/>
                <w:szCs w:val="16"/>
              </w:rPr>
              <w:t>5 500,00</w:t>
            </w:r>
          </w:p>
        </w:tc>
      </w:tr>
      <w:tr w:rsidR="000A5945" w:rsidRPr="00C0783E" w:rsidTr="003C14EF">
        <w:trPr>
          <w:trHeight w:val="58"/>
        </w:trPr>
        <w:tc>
          <w:tcPr>
            <w:tcW w:w="6807" w:type="dxa"/>
            <w:gridSpan w:val="15"/>
            <w:tcBorders>
              <w:top w:val="nil"/>
              <w:left w:val="nil"/>
              <w:bottom w:val="single" w:sz="4" w:space="0" w:color="000000"/>
              <w:right w:val="single" w:sz="4" w:space="0" w:color="000000"/>
            </w:tcBorders>
            <w:shd w:val="clear" w:color="FFFFCC" w:fill="FFFFFF"/>
            <w:hideMark/>
          </w:tcPr>
          <w:p w:rsidR="000A5945" w:rsidRPr="00C0783E" w:rsidRDefault="000A5945" w:rsidP="000A5945">
            <w:pPr>
              <w:rPr>
                <w:rFonts w:ascii="Arial" w:hAnsi="Arial" w:cs="Arial"/>
                <w:color w:val="000000"/>
                <w:sz w:val="16"/>
                <w:szCs w:val="16"/>
              </w:rPr>
            </w:pPr>
            <w:r w:rsidRPr="00C0783E">
              <w:rPr>
                <w:rFonts w:ascii="Arial" w:hAnsi="Arial" w:cs="Arial"/>
                <w:color w:val="000000"/>
                <w:sz w:val="16"/>
                <w:szCs w:val="16"/>
              </w:rPr>
              <w:t xml:space="preserve">      БЕЗВОЗМЕЗДНЫЕ ПОСТУПЛЕНИЯ</w:t>
            </w:r>
          </w:p>
        </w:tc>
        <w:tc>
          <w:tcPr>
            <w:tcW w:w="2127" w:type="dxa"/>
            <w:gridSpan w:val="9"/>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center"/>
              <w:rPr>
                <w:rFonts w:ascii="Arial" w:hAnsi="Arial" w:cs="Arial"/>
                <w:color w:val="000000"/>
                <w:sz w:val="16"/>
                <w:szCs w:val="16"/>
              </w:rPr>
            </w:pPr>
            <w:r w:rsidRPr="00C0783E">
              <w:rPr>
                <w:rFonts w:ascii="Arial" w:hAnsi="Arial" w:cs="Arial"/>
                <w:color w:val="000000"/>
                <w:sz w:val="16"/>
                <w:szCs w:val="16"/>
              </w:rPr>
              <w:t>00020000000000000000</w:t>
            </w:r>
          </w:p>
        </w:tc>
        <w:tc>
          <w:tcPr>
            <w:tcW w:w="1285" w:type="dxa"/>
            <w:gridSpan w:val="4"/>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right"/>
              <w:rPr>
                <w:rFonts w:ascii="Arial" w:hAnsi="Arial" w:cs="Arial"/>
                <w:color w:val="000000"/>
                <w:sz w:val="16"/>
                <w:szCs w:val="16"/>
              </w:rPr>
            </w:pPr>
            <w:r w:rsidRPr="00C0783E">
              <w:rPr>
                <w:rFonts w:ascii="Arial" w:hAnsi="Arial" w:cs="Arial"/>
                <w:color w:val="000000"/>
                <w:sz w:val="16"/>
                <w:szCs w:val="16"/>
              </w:rPr>
              <w:t>3 605 119,00</w:t>
            </w:r>
          </w:p>
        </w:tc>
      </w:tr>
      <w:tr w:rsidR="000A5945" w:rsidRPr="00C0783E" w:rsidTr="003C14EF">
        <w:trPr>
          <w:trHeight w:val="274"/>
        </w:trPr>
        <w:tc>
          <w:tcPr>
            <w:tcW w:w="6807" w:type="dxa"/>
            <w:gridSpan w:val="15"/>
            <w:tcBorders>
              <w:top w:val="nil"/>
              <w:left w:val="nil"/>
              <w:bottom w:val="single" w:sz="4" w:space="0" w:color="000000"/>
              <w:right w:val="single" w:sz="4" w:space="0" w:color="000000"/>
            </w:tcBorders>
            <w:shd w:val="clear" w:color="FFFFCC" w:fill="FFFFFF"/>
            <w:hideMark/>
          </w:tcPr>
          <w:p w:rsidR="000A5945" w:rsidRPr="00C0783E" w:rsidRDefault="000A5945" w:rsidP="000A5945">
            <w:pPr>
              <w:outlineLvl w:val="0"/>
              <w:rPr>
                <w:rFonts w:ascii="Arial" w:hAnsi="Arial" w:cs="Arial"/>
                <w:color w:val="000000"/>
                <w:sz w:val="16"/>
                <w:szCs w:val="16"/>
              </w:rPr>
            </w:pPr>
            <w:r w:rsidRPr="00C0783E">
              <w:rPr>
                <w:rFonts w:ascii="Arial" w:hAnsi="Arial" w:cs="Arial"/>
                <w:color w:val="000000"/>
                <w:sz w:val="16"/>
                <w:szCs w:val="16"/>
              </w:rPr>
              <w:t xml:space="preserve">        БЕЗВОЗМЕЗДНЫЕ ПОСТУПЛЕНИЯ ОТ ДРУГИХ БЮДЖЕТОВ БЮДЖЕТНОЙ СИСТЕМЫ РОССИЙСКОЙ ФЕДЕРАЦИИ</w:t>
            </w:r>
          </w:p>
        </w:tc>
        <w:tc>
          <w:tcPr>
            <w:tcW w:w="2127" w:type="dxa"/>
            <w:gridSpan w:val="9"/>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center"/>
              <w:outlineLvl w:val="0"/>
              <w:rPr>
                <w:rFonts w:ascii="Arial" w:hAnsi="Arial" w:cs="Arial"/>
                <w:color w:val="000000"/>
                <w:sz w:val="16"/>
                <w:szCs w:val="16"/>
              </w:rPr>
            </w:pPr>
            <w:r w:rsidRPr="00C0783E">
              <w:rPr>
                <w:rFonts w:ascii="Arial" w:hAnsi="Arial" w:cs="Arial"/>
                <w:color w:val="000000"/>
                <w:sz w:val="16"/>
                <w:szCs w:val="16"/>
              </w:rPr>
              <w:t>00020200000000000000</w:t>
            </w:r>
          </w:p>
        </w:tc>
        <w:tc>
          <w:tcPr>
            <w:tcW w:w="1285" w:type="dxa"/>
            <w:gridSpan w:val="4"/>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right"/>
              <w:outlineLvl w:val="0"/>
              <w:rPr>
                <w:rFonts w:ascii="Arial" w:hAnsi="Arial" w:cs="Arial"/>
                <w:color w:val="000000"/>
                <w:sz w:val="16"/>
                <w:szCs w:val="16"/>
              </w:rPr>
            </w:pPr>
            <w:r w:rsidRPr="00C0783E">
              <w:rPr>
                <w:rFonts w:ascii="Arial" w:hAnsi="Arial" w:cs="Arial"/>
                <w:color w:val="000000"/>
                <w:sz w:val="16"/>
                <w:szCs w:val="16"/>
              </w:rPr>
              <w:t>3 544 119,00</w:t>
            </w:r>
          </w:p>
        </w:tc>
      </w:tr>
      <w:tr w:rsidR="000A5945" w:rsidRPr="00C0783E" w:rsidTr="003C14EF">
        <w:trPr>
          <w:trHeight w:val="180"/>
        </w:trPr>
        <w:tc>
          <w:tcPr>
            <w:tcW w:w="6807" w:type="dxa"/>
            <w:gridSpan w:val="15"/>
            <w:tcBorders>
              <w:top w:val="nil"/>
              <w:left w:val="nil"/>
              <w:bottom w:val="single" w:sz="4" w:space="0" w:color="000000"/>
              <w:right w:val="single" w:sz="4" w:space="0" w:color="000000"/>
            </w:tcBorders>
            <w:shd w:val="clear" w:color="FFFFCC" w:fill="FFFFFF"/>
            <w:hideMark/>
          </w:tcPr>
          <w:p w:rsidR="000A5945" w:rsidRPr="00C0783E" w:rsidRDefault="000A5945" w:rsidP="000A5945">
            <w:pPr>
              <w:outlineLvl w:val="1"/>
              <w:rPr>
                <w:rFonts w:ascii="Arial" w:hAnsi="Arial" w:cs="Arial"/>
                <w:color w:val="000000"/>
                <w:sz w:val="16"/>
                <w:szCs w:val="16"/>
              </w:rPr>
            </w:pPr>
            <w:r w:rsidRPr="00C0783E">
              <w:rPr>
                <w:rFonts w:ascii="Arial" w:hAnsi="Arial" w:cs="Arial"/>
                <w:color w:val="000000"/>
                <w:sz w:val="16"/>
                <w:szCs w:val="16"/>
              </w:rPr>
              <w:t xml:space="preserve">          Дотации бюджетам бюджетной системы Российской Федерации</w:t>
            </w:r>
          </w:p>
        </w:tc>
        <w:tc>
          <w:tcPr>
            <w:tcW w:w="2127" w:type="dxa"/>
            <w:gridSpan w:val="9"/>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center"/>
              <w:outlineLvl w:val="1"/>
              <w:rPr>
                <w:rFonts w:ascii="Arial" w:hAnsi="Arial" w:cs="Arial"/>
                <w:color w:val="000000"/>
                <w:sz w:val="16"/>
                <w:szCs w:val="16"/>
              </w:rPr>
            </w:pPr>
            <w:r w:rsidRPr="00C0783E">
              <w:rPr>
                <w:rFonts w:ascii="Arial" w:hAnsi="Arial" w:cs="Arial"/>
                <w:color w:val="000000"/>
                <w:sz w:val="16"/>
                <w:szCs w:val="16"/>
              </w:rPr>
              <w:t>00020210000000000000</w:t>
            </w:r>
          </w:p>
        </w:tc>
        <w:tc>
          <w:tcPr>
            <w:tcW w:w="1285" w:type="dxa"/>
            <w:gridSpan w:val="4"/>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right"/>
              <w:outlineLvl w:val="1"/>
              <w:rPr>
                <w:rFonts w:ascii="Arial" w:hAnsi="Arial" w:cs="Arial"/>
                <w:color w:val="000000"/>
                <w:sz w:val="16"/>
                <w:szCs w:val="16"/>
              </w:rPr>
            </w:pPr>
            <w:r w:rsidRPr="00C0783E">
              <w:rPr>
                <w:rFonts w:ascii="Arial" w:hAnsi="Arial" w:cs="Arial"/>
                <w:color w:val="000000"/>
                <w:sz w:val="16"/>
                <w:szCs w:val="16"/>
              </w:rPr>
              <w:t>1 877 500,00</w:t>
            </w:r>
          </w:p>
        </w:tc>
      </w:tr>
      <w:tr w:rsidR="000A5945" w:rsidRPr="00C0783E" w:rsidTr="003C14EF">
        <w:trPr>
          <w:trHeight w:val="126"/>
        </w:trPr>
        <w:tc>
          <w:tcPr>
            <w:tcW w:w="6807" w:type="dxa"/>
            <w:gridSpan w:val="15"/>
            <w:tcBorders>
              <w:top w:val="nil"/>
              <w:left w:val="nil"/>
              <w:bottom w:val="single" w:sz="4" w:space="0" w:color="000000"/>
              <w:right w:val="single" w:sz="4" w:space="0" w:color="000000"/>
            </w:tcBorders>
            <w:shd w:val="clear" w:color="FFFFCC" w:fill="FFFFFF"/>
            <w:hideMark/>
          </w:tcPr>
          <w:p w:rsidR="000A5945" w:rsidRPr="00C0783E" w:rsidRDefault="000A5945" w:rsidP="000A5945">
            <w:pPr>
              <w:outlineLvl w:val="3"/>
              <w:rPr>
                <w:rFonts w:ascii="Arial" w:hAnsi="Arial" w:cs="Arial"/>
                <w:color w:val="000000"/>
                <w:sz w:val="16"/>
                <w:szCs w:val="16"/>
              </w:rPr>
            </w:pPr>
            <w:r w:rsidRPr="00C0783E">
              <w:rPr>
                <w:rFonts w:ascii="Arial" w:hAnsi="Arial" w:cs="Arial"/>
                <w:color w:val="000000"/>
                <w:sz w:val="16"/>
                <w:szCs w:val="16"/>
              </w:rPr>
              <w:t xml:space="preserve">              Дотации бюджетам сельских поселений на выравнивание бюджетной обеспеченности</w:t>
            </w:r>
          </w:p>
        </w:tc>
        <w:tc>
          <w:tcPr>
            <w:tcW w:w="2127" w:type="dxa"/>
            <w:gridSpan w:val="9"/>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center"/>
              <w:outlineLvl w:val="3"/>
              <w:rPr>
                <w:rFonts w:ascii="Arial" w:hAnsi="Arial" w:cs="Arial"/>
                <w:color w:val="000000"/>
                <w:sz w:val="16"/>
                <w:szCs w:val="16"/>
              </w:rPr>
            </w:pPr>
            <w:r w:rsidRPr="00C0783E">
              <w:rPr>
                <w:rFonts w:ascii="Arial" w:hAnsi="Arial" w:cs="Arial"/>
                <w:color w:val="000000"/>
                <w:sz w:val="16"/>
                <w:szCs w:val="16"/>
              </w:rPr>
              <w:t>99320215001100000150</w:t>
            </w:r>
          </w:p>
        </w:tc>
        <w:tc>
          <w:tcPr>
            <w:tcW w:w="1285" w:type="dxa"/>
            <w:gridSpan w:val="4"/>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right"/>
              <w:outlineLvl w:val="3"/>
              <w:rPr>
                <w:rFonts w:ascii="Arial" w:hAnsi="Arial" w:cs="Arial"/>
                <w:color w:val="000000"/>
                <w:sz w:val="16"/>
                <w:szCs w:val="16"/>
              </w:rPr>
            </w:pPr>
            <w:r w:rsidRPr="00C0783E">
              <w:rPr>
                <w:rFonts w:ascii="Arial" w:hAnsi="Arial" w:cs="Arial"/>
                <w:color w:val="000000"/>
                <w:sz w:val="16"/>
                <w:szCs w:val="16"/>
              </w:rPr>
              <w:t>1 711 300,00</w:t>
            </w:r>
          </w:p>
        </w:tc>
      </w:tr>
      <w:tr w:rsidR="000A5945" w:rsidRPr="00C0783E" w:rsidTr="003C14EF">
        <w:trPr>
          <w:trHeight w:val="329"/>
        </w:trPr>
        <w:tc>
          <w:tcPr>
            <w:tcW w:w="6807" w:type="dxa"/>
            <w:gridSpan w:val="15"/>
            <w:tcBorders>
              <w:top w:val="nil"/>
              <w:left w:val="nil"/>
              <w:bottom w:val="single" w:sz="4" w:space="0" w:color="000000"/>
              <w:right w:val="single" w:sz="4" w:space="0" w:color="000000"/>
            </w:tcBorders>
            <w:shd w:val="clear" w:color="FFFFCC" w:fill="FFFFFF"/>
            <w:hideMark/>
          </w:tcPr>
          <w:p w:rsidR="000A5945" w:rsidRPr="00C0783E" w:rsidRDefault="000A5945" w:rsidP="000A5945">
            <w:pPr>
              <w:outlineLvl w:val="3"/>
              <w:rPr>
                <w:rFonts w:ascii="Arial" w:hAnsi="Arial" w:cs="Arial"/>
                <w:color w:val="000000"/>
                <w:sz w:val="16"/>
                <w:szCs w:val="16"/>
              </w:rPr>
            </w:pPr>
            <w:r w:rsidRPr="00C0783E">
              <w:rPr>
                <w:rFonts w:ascii="Arial" w:hAnsi="Arial" w:cs="Arial"/>
                <w:color w:val="000000"/>
                <w:sz w:val="16"/>
                <w:szCs w:val="16"/>
              </w:rPr>
              <w:t xml:space="preserve">              Дотации бюджетам сельских поселений на поддержку мер по обеспечению сбалансированности бюджетов</w:t>
            </w:r>
          </w:p>
        </w:tc>
        <w:tc>
          <w:tcPr>
            <w:tcW w:w="2127" w:type="dxa"/>
            <w:gridSpan w:val="9"/>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center"/>
              <w:outlineLvl w:val="3"/>
              <w:rPr>
                <w:rFonts w:ascii="Arial" w:hAnsi="Arial" w:cs="Arial"/>
                <w:color w:val="000000"/>
                <w:sz w:val="16"/>
                <w:szCs w:val="16"/>
              </w:rPr>
            </w:pPr>
            <w:r w:rsidRPr="00C0783E">
              <w:rPr>
                <w:rFonts w:ascii="Arial" w:hAnsi="Arial" w:cs="Arial"/>
                <w:color w:val="000000"/>
                <w:sz w:val="16"/>
                <w:szCs w:val="16"/>
              </w:rPr>
              <w:t>99320215002100000150</w:t>
            </w:r>
          </w:p>
        </w:tc>
        <w:tc>
          <w:tcPr>
            <w:tcW w:w="1285" w:type="dxa"/>
            <w:gridSpan w:val="4"/>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right"/>
              <w:outlineLvl w:val="3"/>
              <w:rPr>
                <w:rFonts w:ascii="Arial" w:hAnsi="Arial" w:cs="Arial"/>
                <w:color w:val="000000"/>
                <w:sz w:val="16"/>
                <w:szCs w:val="16"/>
              </w:rPr>
            </w:pPr>
            <w:r w:rsidRPr="00C0783E">
              <w:rPr>
                <w:rFonts w:ascii="Arial" w:hAnsi="Arial" w:cs="Arial"/>
                <w:color w:val="000000"/>
                <w:sz w:val="16"/>
                <w:szCs w:val="16"/>
              </w:rPr>
              <w:t>166 200,00</w:t>
            </w:r>
          </w:p>
        </w:tc>
      </w:tr>
      <w:tr w:rsidR="000A5945" w:rsidRPr="00C0783E" w:rsidTr="003C14EF">
        <w:trPr>
          <w:trHeight w:val="222"/>
        </w:trPr>
        <w:tc>
          <w:tcPr>
            <w:tcW w:w="6807" w:type="dxa"/>
            <w:gridSpan w:val="15"/>
            <w:tcBorders>
              <w:top w:val="nil"/>
              <w:left w:val="nil"/>
              <w:bottom w:val="single" w:sz="4" w:space="0" w:color="000000"/>
              <w:right w:val="single" w:sz="4" w:space="0" w:color="000000"/>
            </w:tcBorders>
            <w:shd w:val="clear" w:color="FFFFCC" w:fill="FFFFFF"/>
            <w:hideMark/>
          </w:tcPr>
          <w:p w:rsidR="000A5945" w:rsidRPr="00C0783E" w:rsidRDefault="000A5945" w:rsidP="000A5945">
            <w:pPr>
              <w:outlineLvl w:val="1"/>
              <w:rPr>
                <w:rFonts w:ascii="Arial" w:hAnsi="Arial" w:cs="Arial"/>
                <w:color w:val="000000"/>
                <w:sz w:val="16"/>
                <w:szCs w:val="16"/>
              </w:rPr>
            </w:pPr>
            <w:r w:rsidRPr="00C0783E">
              <w:rPr>
                <w:rFonts w:ascii="Arial" w:hAnsi="Arial" w:cs="Arial"/>
                <w:color w:val="000000"/>
                <w:sz w:val="16"/>
                <w:szCs w:val="16"/>
              </w:rPr>
              <w:t xml:space="preserve">          Субсидии бюджетам бюджетной системы Российской Федерации (межбюджетные субсидии)</w:t>
            </w:r>
          </w:p>
        </w:tc>
        <w:tc>
          <w:tcPr>
            <w:tcW w:w="2127" w:type="dxa"/>
            <w:gridSpan w:val="9"/>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center"/>
              <w:outlineLvl w:val="1"/>
              <w:rPr>
                <w:rFonts w:ascii="Arial" w:hAnsi="Arial" w:cs="Arial"/>
                <w:color w:val="000000"/>
                <w:sz w:val="16"/>
                <w:szCs w:val="16"/>
              </w:rPr>
            </w:pPr>
            <w:r w:rsidRPr="00C0783E">
              <w:rPr>
                <w:rFonts w:ascii="Arial" w:hAnsi="Arial" w:cs="Arial"/>
                <w:color w:val="000000"/>
                <w:sz w:val="16"/>
                <w:szCs w:val="16"/>
              </w:rPr>
              <w:t>00020220000000000000</w:t>
            </w:r>
          </w:p>
        </w:tc>
        <w:tc>
          <w:tcPr>
            <w:tcW w:w="1285" w:type="dxa"/>
            <w:gridSpan w:val="4"/>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right"/>
              <w:outlineLvl w:val="1"/>
              <w:rPr>
                <w:rFonts w:ascii="Arial" w:hAnsi="Arial" w:cs="Arial"/>
                <w:color w:val="000000"/>
                <w:sz w:val="16"/>
                <w:szCs w:val="16"/>
              </w:rPr>
            </w:pPr>
            <w:r w:rsidRPr="00C0783E">
              <w:rPr>
                <w:rFonts w:ascii="Arial" w:hAnsi="Arial" w:cs="Arial"/>
                <w:color w:val="000000"/>
                <w:sz w:val="16"/>
                <w:szCs w:val="16"/>
              </w:rPr>
              <w:t>1 236 400,00</w:t>
            </w:r>
          </w:p>
        </w:tc>
      </w:tr>
      <w:tr w:rsidR="000A5945" w:rsidRPr="00C0783E" w:rsidTr="003C14EF">
        <w:trPr>
          <w:trHeight w:val="645"/>
        </w:trPr>
        <w:tc>
          <w:tcPr>
            <w:tcW w:w="6807" w:type="dxa"/>
            <w:gridSpan w:val="15"/>
            <w:tcBorders>
              <w:top w:val="nil"/>
              <w:left w:val="nil"/>
              <w:bottom w:val="single" w:sz="4" w:space="0" w:color="000000"/>
              <w:right w:val="single" w:sz="4" w:space="0" w:color="000000"/>
            </w:tcBorders>
            <w:shd w:val="clear" w:color="FFFFCC" w:fill="FFFFFF"/>
            <w:hideMark/>
          </w:tcPr>
          <w:p w:rsidR="000A5945" w:rsidRPr="00C0783E" w:rsidRDefault="000A5945" w:rsidP="000A5945">
            <w:pPr>
              <w:outlineLvl w:val="1"/>
              <w:rPr>
                <w:rFonts w:ascii="Arial" w:hAnsi="Arial" w:cs="Arial"/>
                <w:color w:val="000000"/>
                <w:sz w:val="16"/>
                <w:szCs w:val="16"/>
              </w:rPr>
            </w:pPr>
            <w:r w:rsidRPr="00C0783E">
              <w:rPr>
                <w:rFonts w:ascii="Arial" w:hAnsi="Arial" w:cs="Arial"/>
                <w:color w:val="000000"/>
                <w:sz w:val="16"/>
                <w:szCs w:val="16"/>
              </w:rPr>
              <w:t xml:space="preserve">          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127" w:type="dxa"/>
            <w:gridSpan w:val="9"/>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center"/>
              <w:outlineLvl w:val="1"/>
              <w:rPr>
                <w:rFonts w:ascii="Arial" w:hAnsi="Arial" w:cs="Arial"/>
                <w:color w:val="000000"/>
                <w:sz w:val="16"/>
                <w:szCs w:val="16"/>
              </w:rPr>
            </w:pPr>
            <w:r w:rsidRPr="00C0783E">
              <w:rPr>
                <w:rFonts w:ascii="Arial" w:hAnsi="Arial" w:cs="Arial"/>
                <w:color w:val="000000"/>
                <w:sz w:val="16"/>
                <w:szCs w:val="16"/>
              </w:rPr>
              <w:t>99320220216100000150</w:t>
            </w:r>
          </w:p>
        </w:tc>
        <w:tc>
          <w:tcPr>
            <w:tcW w:w="1285" w:type="dxa"/>
            <w:gridSpan w:val="4"/>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right"/>
              <w:outlineLvl w:val="1"/>
              <w:rPr>
                <w:rFonts w:ascii="Arial" w:hAnsi="Arial" w:cs="Arial"/>
                <w:color w:val="000000"/>
                <w:sz w:val="16"/>
                <w:szCs w:val="16"/>
              </w:rPr>
            </w:pPr>
            <w:r w:rsidRPr="00C0783E">
              <w:rPr>
                <w:rFonts w:ascii="Arial" w:hAnsi="Arial" w:cs="Arial"/>
                <w:color w:val="000000"/>
                <w:sz w:val="16"/>
                <w:szCs w:val="16"/>
              </w:rPr>
              <w:t>1 018 000,00</w:t>
            </w:r>
          </w:p>
        </w:tc>
      </w:tr>
      <w:tr w:rsidR="000A5945" w:rsidRPr="00C0783E" w:rsidTr="003C14EF">
        <w:trPr>
          <w:trHeight w:val="339"/>
        </w:trPr>
        <w:tc>
          <w:tcPr>
            <w:tcW w:w="6807" w:type="dxa"/>
            <w:gridSpan w:val="15"/>
            <w:tcBorders>
              <w:top w:val="nil"/>
              <w:left w:val="nil"/>
              <w:bottom w:val="single" w:sz="4" w:space="0" w:color="000000"/>
              <w:right w:val="single" w:sz="4" w:space="0" w:color="000000"/>
            </w:tcBorders>
            <w:shd w:val="clear" w:color="FFFFCC" w:fill="FFFFFF"/>
            <w:hideMark/>
          </w:tcPr>
          <w:p w:rsidR="000A5945" w:rsidRPr="00C0783E" w:rsidRDefault="000A5945" w:rsidP="000A5945">
            <w:pPr>
              <w:outlineLvl w:val="3"/>
              <w:rPr>
                <w:rFonts w:ascii="Arial" w:hAnsi="Arial" w:cs="Arial"/>
                <w:color w:val="000000"/>
                <w:sz w:val="16"/>
                <w:szCs w:val="16"/>
              </w:rPr>
            </w:pPr>
            <w:r w:rsidRPr="00C0783E">
              <w:rPr>
                <w:rFonts w:ascii="Arial" w:hAnsi="Arial" w:cs="Arial"/>
                <w:color w:val="000000"/>
                <w:sz w:val="16"/>
                <w:szCs w:val="16"/>
              </w:rPr>
              <w:t xml:space="preserve">              Прочие субсидии бюджетам сельских поселений   (</w:t>
            </w:r>
            <w:proofErr w:type="spellStart"/>
            <w:r w:rsidRPr="00C0783E">
              <w:rPr>
                <w:rFonts w:ascii="Arial" w:hAnsi="Arial" w:cs="Arial"/>
                <w:color w:val="000000"/>
                <w:sz w:val="16"/>
                <w:szCs w:val="16"/>
              </w:rPr>
              <w:t>Повыш</w:t>
            </w:r>
            <w:proofErr w:type="spellEnd"/>
            <w:r w:rsidRPr="00C0783E">
              <w:rPr>
                <w:rFonts w:ascii="Arial" w:hAnsi="Arial" w:cs="Arial"/>
                <w:color w:val="000000"/>
                <w:sz w:val="16"/>
                <w:szCs w:val="16"/>
              </w:rPr>
              <w:t xml:space="preserve"> </w:t>
            </w:r>
            <w:proofErr w:type="spellStart"/>
            <w:r w:rsidRPr="00C0783E">
              <w:rPr>
                <w:rFonts w:ascii="Arial" w:hAnsi="Arial" w:cs="Arial"/>
                <w:color w:val="000000"/>
                <w:sz w:val="16"/>
                <w:szCs w:val="16"/>
              </w:rPr>
              <w:t>з</w:t>
            </w:r>
            <w:proofErr w:type="spellEnd"/>
            <w:r w:rsidRPr="00C0783E">
              <w:rPr>
                <w:rFonts w:ascii="Arial" w:hAnsi="Arial" w:cs="Arial"/>
                <w:color w:val="000000"/>
                <w:sz w:val="16"/>
                <w:szCs w:val="16"/>
              </w:rPr>
              <w:t>/</w:t>
            </w:r>
            <w:proofErr w:type="spellStart"/>
            <w:proofErr w:type="gramStart"/>
            <w:r w:rsidRPr="00C0783E">
              <w:rPr>
                <w:rFonts w:ascii="Arial" w:hAnsi="Arial" w:cs="Arial"/>
                <w:color w:val="000000"/>
                <w:sz w:val="16"/>
                <w:szCs w:val="16"/>
              </w:rPr>
              <w:t>п</w:t>
            </w:r>
            <w:proofErr w:type="spellEnd"/>
            <w:proofErr w:type="gramEnd"/>
            <w:r w:rsidRPr="00C0783E">
              <w:rPr>
                <w:rFonts w:ascii="Arial" w:hAnsi="Arial" w:cs="Arial"/>
                <w:color w:val="000000"/>
                <w:sz w:val="16"/>
                <w:szCs w:val="16"/>
              </w:rPr>
              <w:t xml:space="preserve"> культ. раб. - 36,4;  </w:t>
            </w:r>
            <w:proofErr w:type="spellStart"/>
            <w:r w:rsidRPr="00C0783E">
              <w:rPr>
                <w:rFonts w:ascii="Arial" w:hAnsi="Arial" w:cs="Arial"/>
                <w:color w:val="000000"/>
                <w:sz w:val="16"/>
                <w:szCs w:val="16"/>
              </w:rPr>
              <w:t>Иниц</w:t>
            </w:r>
            <w:proofErr w:type="spellEnd"/>
            <w:r w:rsidRPr="00C0783E">
              <w:rPr>
                <w:rFonts w:ascii="Arial" w:hAnsi="Arial" w:cs="Arial"/>
                <w:color w:val="000000"/>
                <w:sz w:val="16"/>
                <w:szCs w:val="16"/>
              </w:rPr>
              <w:t xml:space="preserve">. гр. R67 прочие 1403 - 182,0;) </w:t>
            </w:r>
          </w:p>
        </w:tc>
        <w:tc>
          <w:tcPr>
            <w:tcW w:w="2127" w:type="dxa"/>
            <w:gridSpan w:val="9"/>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center"/>
              <w:outlineLvl w:val="3"/>
              <w:rPr>
                <w:rFonts w:ascii="Arial" w:hAnsi="Arial" w:cs="Arial"/>
                <w:color w:val="000000"/>
                <w:sz w:val="16"/>
                <w:szCs w:val="16"/>
              </w:rPr>
            </w:pPr>
            <w:r w:rsidRPr="00C0783E">
              <w:rPr>
                <w:rFonts w:ascii="Arial" w:hAnsi="Arial" w:cs="Arial"/>
                <w:color w:val="000000"/>
                <w:sz w:val="16"/>
                <w:szCs w:val="16"/>
              </w:rPr>
              <w:t>99320229999100000150</w:t>
            </w:r>
          </w:p>
        </w:tc>
        <w:tc>
          <w:tcPr>
            <w:tcW w:w="1285" w:type="dxa"/>
            <w:gridSpan w:val="4"/>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right"/>
              <w:outlineLvl w:val="3"/>
              <w:rPr>
                <w:rFonts w:ascii="Arial" w:hAnsi="Arial" w:cs="Arial"/>
                <w:color w:val="000000"/>
                <w:sz w:val="16"/>
                <w:szCs w:val="16"/>
              </w:rPr>
            </w:pPr>
            <w:r w:rsidRPr="00C0783E">
              <w:rPr>
                <w:rFonts w:ascii="Arial" w:hAnsi="Arial" w:cs="Arial"/>
                <w:color w:val="000000"/>
                <w:sz w:val="16"/>
                <w:szCs w:val="16"/>
              </w:rPr>
              <w:t>218 400,00</w:t>
            </w:r>
          </w:p>
        </w:tc>
      </w:tr>
      <w:tr w:rsidR="000A5945" w:rsidRPr="00C0783E" w:rsidTr="003C14EF">
        <w:trPr>
          <w:trHeight w:val="104"/>
        </w:trPr>
        <w:tc>
          <w:tcPr>
            <w:tcW w:w="6807" w:type="dxa"/>
            <w:gridSpan w:val="15"/>
            <w:tcBorders>
              <w:top w:val="nil"/>
              <w:left w:val="nil"/>
              <w:bottom w:val="single" w:sz="4" w:space="0" w:color="000000"/>
              <w:right w:val="single" w:sz="4" w:space="0" w:color="000000"/>
            </w:tcBorders>
            <w:shd w:val="clear" w:color="FFFFCC" w:fill="FFFFFF"/>
            <w:hideMark/>
          </w:tcPr>
          <w:p w:rsidR="000A5945" w:rsidRPr="00C0783E" w:rsidRDefault="000A5945" w:rsidP="000A5945">
            <w:pPr>
              <w:outlineLvl w:val="1"/>
              <w:rPr>
                <w:rFonts w:ascii="Arial" w:hAnsi="Arial" w:cs="Arial"/>
                <w:color w:val="000000"/>
                <w:sz w:val="16"/>
                <w:szCs w:val="16"/>
              </w:rPr>
            </w:pPr>
            <w:r w:rsidRPr="00C0783E">
              <w:rPr>
                <w:rFonts w:ascii="Arial" w:hAnsi="Arial" w:cs="Arial"/>
                <w:color w:val="000000"/>
                <w:sz w:val="16"/>
                <w:szCs w:val="16"/>
              </w:rPr>
              <w:t xml:space="preserve">          Субвенции бюджетам бюджетной системы Российской Федерации</w:t>
            </w:r>
          </w:p>
        </w:tc>
        <w:tc>
          <w:tcPr>
            <w:tcW w:w="2127" w:type="dxa"/>
            <w:gridSpan w:val="9"/>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center"/>
              <w:outlineLvl w:val="1"/>
              <w:rPr>
                <w:rFonts w:ascii="Arial" w:hAnsi="Arial" w:cs="Arial"/>
                <w:color w:val="000000"/>
                <w:sz w:val="16"/>
                <w:szCs w:val="16"/>
              </w:rPr>
            </w:pPr>
            <w:r w:rsidRPr="00C0783E">
              <w:rPr>
                <w:rFonts w:ascii="Arial" w:hAnsi="Arial" w:cs="Arial"/>
                <w:color w:val="000000"/>
                <w:sz w:val="16"/>
                <w:szCs w:val="16"/>
              </w:rPr>
              <w:t>00020230000000000000</w:t>
            </w:r>
          </w:p>
        </w:tc>
        <w:tc>
          <w:tcPr>
            <w:tcW w:w="1285" w:type="dxa"/>
            <w:gridSpan w:val="4"/>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right"/>
              <w:outlineLvl w:val="1"/>
              <w:rPr>
                <w:rFonts w:ascii="Arial" w:hAnsi="Arial" w:cs="Arial"/>
                <w:color w:val="000000"/>
                <w:sz w:val="16"/>
                <w:szCs w:val="16"/>
              </w:rPr>
            </w:pPr>
            <w:r w:rsidRPr="00C0783E">
              <w:rPr>
                <w:rFonts w:ascii="Arial" w:hAnsi="Arial" w:cs="Arial"/>
                <w:color w:val="000000"/>
                <w:sz w:val="16"/>
                <w:szCs w:val="16"/>
              </w:rPr>
              <w:t>89 970,00</w:t>
            </w:r>
          </w:p>
        </w:tc>
      </w:tr>
      <w:tr w:rsidR="000A5945" w:rsidRPr="00C0783E" w:rsidTr="003C14EF">
        <w:trPr>
          <w:trHeight w:val="195"/>
        </w:trPr>
        <w:tc>
          <w:tcPr>
            <w:tcW w:w="6807" w:type="dxa"/>
            <w:gridSpan w:val="15"/>
            <w:tcBorders>
              <w:top w:val="nil"/>
              <w:left w:val="nil"/>
              <w:bottom w:val="single" w:sz="4" w:space="0" w:color="000000"/>
              <w:right w:val="single" w:sz="4" w:space="0" w:color="000000"/>
            </w:tcBorders>
            <w:shd w:val="clear" w:color="FFFFCC" w:fill="FFFFFF"/>
            <w:hideMark/>
          </w:tcPr>
          <w:p w:rsidR="000A5945" w:rsidRPr="00C0783E" w:rsidRDefault="000A5945" w:rsidP="000A5945">
            <w:pPr>
              <w:outlineLvl w:val="3"/>
              <w:rPr>
                <w:rFonts w:ascii="Arial" w:hAnsi="Arial" w:cs="Arial"/>
                <w:color w:val="000000"/>
                <w:sz w:val="16"/>
                <w:szCs w:val="16"/>
              </w:rPr>
            </w:pPr>
            <w:r w:rsidRPr="00C0783E">
              <w:rPr>
                <w:rFonts w:ascii="Arial" w:hAnsi="Arial" w:cs="Arial"/>
                <w:color w:val="000000"/>
                <w:sz w:val="16"/>
                <w:szCs w:val="16"/>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27" w:type="dxa"/>
            <w:gridSpan w:val="9"/>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center"/>
              <w:outlineLvl w:val="3"/>
              <w:rPr>
                <w:rFonts w:ascii="Arial" w:hAnsi="Arial" w:cs="Arial"/>
                <w:color w:val="000000"/>
                <w:sz w:val="16"/>
                <w:szCs w:val="16"/>
              </w:rPr>
            </w:pPr>
            <w:r w:rsidRPr="00C0783E">
              <w:rPr>
                <w:rFonts w:ascii="Arial" w:hAnsi="Arial" w:cs="Arial"/>
                <w:color w:val="000000"/>
                <w:sz w:val="16"/>
                <w:szCs w:val="16"/>
              </w:rPr>
              <w:t>99320235118100000150</w:t>
            </w:r>
          </w:p>
        </w:tc>
        <w:tc>
          <w:tcPr>
            <w:tcW w:w="1285" w:type="dxa"/>
            <w:gridSpan w:val="4"/>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right"/>
              <w:outlineLvl w:val="3"/>
              <w:rPr>
                <w:rFonts w:ascii="Arial" w:hAnsi="Arial" w:cs="Arial"/>
                <w:color w:val="000000"/>
                <w:sz w:val="16"/>
                <w:szCs w:val="16"/>
              </w:rPr>
            </w:pPr>
            <w:r w:rsidRPr="00C0783E">
              <w:rPr>
                <w:rFonts w:ascii="Arial" w:hAnsi="Arial" w:cs="Arial"/>
                <w:color w:val="000000"/>
                <w:sz w:val="16"/>
                <w:szCs w:val="16"/>
              </w:rPr>
              <w:t>89 970,00</w:t>
            </w:r>
          </w:p>
        </w:tc>
      </w:tr>
      <w:tr w:rsidR="000A5945" w:rsidRPr="00C0783E" w:rsidTr="003C14EF">
        <w:trPr>
          <w:trHeight w:val="88"/>
        </w:trPr>
        <w:tc>
          <w:tcPr>
            <w:tcW w:w="6807" w:type="dxa"/>
            <w:gridSpan w:val="15"/>
            <w:tcBorders>
              <w:top w:val="nil"/>
              <w:left w:val="nil"/>
              <w:bottom w:val="single" w:sz="4" w:space="0" w:color="000000"/>
              <w:right w:val="single" w:sz="4" w:space="0" w:color="000000"/>
            </w:tcBorders>
            <w:shd w:val="clear" w:color="FFFFCC" w:fill="FFFFFF"/>
            <w:hideMark/>
          </w:tcPr>
          <w:p w:rsidR="000A5945" w:rsidRPr="00C0783E" w:rsidRDefault="000A5945" w:rsidP="000A5945">
            <w:pPr>
              <w:outlineLvl w:val="3"/>
              <w:rPr>
                <w:rFonts w:ascii="Arial" w:hAnsi="Arial" w:cs="Arial"/>
                <w:color w:val="000000"/>
                <w:sz w:val="16"/>
                <w:szCs w:val="16"/>
              </w:rPr>
            </w:pPr>
            <w:r w:rsidRPr="00C0783E">
              <w:rPr>
                <w:rFonts w:ascii="Arial" w:hAnsi="Arial" w:cs="Arial"/>
                <w:color w:val="000000"/>
                <w:sz w:val="16"/>
                <w:szCs w:val="16"/>
              </w:rPr>
              <w:t xml:space="preserve">          Прочие безвозмездные поступления от других бюджетов бюджетной системы</w:t>
            </w:r>
          </w:p>
        </w:tc>
        <w:tc>
          <w:tcPr>
            <w:tcW w:w="2127" w:type="dxa"/>
            <w:gridSpan w:val="9"/>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center"/>
              <w:outlineLvl w:val="3"/>
              <w:rPr>
                <w:rFonts w:ascii="Arial" w:hAnsi="Arial" w:cs="Arial"/>
                <w:color w:val="000000"/>
                <w:sz w:val="16"/>
                <w:szCs w:val="16"/>
              </w:rPr>
            </w:pPr>
            <w:r w:rsidRPr="00C0783E">
              <w:rPr>
                <w:rFonts w:ascii="Arial" w:hAnsi="Arial" w:cs="Arial"/>
                <w:color w:val="000000"/>
                <w:sz w:val="16"/>
                <w:szCs w:val="16"/>
              </w:rPr>
              <w:t>00020290000000000000</w:t>
            </w:r>
          </w:p>
        </w:tc>
        <w:tc>
          <w:tcPr>
            <w:tcW w:w="1285" w:type="dxa"/>
            <w:gridSpan w:val="4"/>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right"/>
              <w:outlineLvl w:val="3"/>
              <w:rPr>
                <w:rFonts w:ascii="Arial" w:hAnsi="Arial" w:cs="Arial"/>
                <w:color w:val="000000"/>
                <w:sz w:val="16"/>
                <w:szCs w:val="16"/>
              </w:rPr>
            </w:pPr>
            <w:r w:rsidRPr="00C0783E">
              <w:rPr>
                <w:rFonts w:ascii="Arial" w:hAnsi="Arial" w:cs="Arial"/>
                <w:color w:val="000000"/>
                <w:sz w:val="16"/>
                <w:szCs w:val="16"/>
              </w:rPr>
              <w:t>340 249,00</w:t>
            </w:r>
          </w:p>
        </w:tc>
      </w:tr>
      <w:tr w:rsidR="000A5945" w:rsidRPr="00C0783E" w:rsidTr="003C14EF">
        <w:trPr>
          <w:trHeight w:val="517"/>
        </w:trPr>
        <w:tc>
          <w:tcPr>
            <w:tcW w:w="6807" w:type="dxa"/>
            <w:gridSpan w:val="15"/>
            <w:tcBorders>
              <w:top w:val="nil"/>
              <w:left w:val="nil"/>
              <w:bottom w:val="single" w:sz="4" w:space="0" w:color="000000"/>
              <w:right w:val="single" w:sz="4" w:space="0" w:color="000000"/>
            </w:tcBorders>
            <w:shd w:val="clear" w:color="FFFFCC" w:fill="FFFFFF"/>
            <w:hideMark/>
          </w:tcPr>
          <w:p w:rsidR="000A5945" w:rsidRPr="00C0783E" w:rsidRDefault="000A5945" w:rsidP="000A5945">
            <w:pPr>
              <w:outlineLvl w:val="3"/>
              <w:rPr>
                <w:rFonts w:ascii="Arial" w:hAnsi="Arial" w:cs="Arial"/>
                <w:color w:val="000000"/>
                <w:sz w:val="16"/>
                <w:szCs w:val="16"/>
              </w:rPr>
            </w:pPr>
            <w:r w:rsidRPr="00C0783E">
              <w:rPr>
                <w:rFonts w:ascii="Arial" w:hAnsi="Arial" w:cs="Arial"/>
                <w:color w:val="000000"/>
                <w:sz w:val="16"/>
                <w:szCs w:val="16"/>
              </w:rPr>
              <w:t xml:space="preserve">        Прочие безвозмездные поступления в бюджеты сельских поселений от бюджетов муниципальных районов (ИМТ на </w:t>
            </w:r>
            <w:proofErr w:type="spellStart"/>
            <w:r w:rsidRPr="00C0783E">
              <w:rPr>
                <w:rFonts w:ascii="Arial" w:hAnsi="Arial" w:cs="Arial"/>
                <w:color w:val="000000"/>
                <w:sz w:val="16"/>
                <w:szCs w:val="16"/>
              </w:rPr>
              <w:t>благоустр</w:t>
            </w:r>
            <w:proofErr w:type="spellEnd"/>
            <w:r w:rsidRPr="00C0783E">
              <w:rPr>
                <w:rFonts w:ascii="Arial" w:hAnsi="Arial" w:cs="Arial"/>
                <w:color w:val="000000"/>
                <w:sz w:val="16"/>
                <w:szCs w:val="16"/>
              </w:rPr>
              <w:t xml:space="preserve"> - 154,925; 61,224; на </w:t>
            </w:r>
            <w:proofErr w:type="spellStart"/>
            <w:r w:rsidRPr="00C0783E">
              <w:rPr>
                <w:rFonts w:ascii="Arial" w:hAnsi="Arial" w:cs="Arial"/>
                <w:color w:val="000000"/>
                <w:sz w:val="16"/>
                <w:szCs w:val="16"/>
              </w:rPr>
              <w:t>обеспеч</w:t>
            </w:r>
            <w:proofErr w:type="spellEnd"/>
            <w:r w:rsidRPr="00C0783E">
              <w:rPr>
                <w:rFonts w:ascii="Arial" w:hAnsi="Arial" w:cs="Arial"/>
                <w:color w:val="000000"/>
                <w:sz w:val="16"/>
                <w:szCs w:val="16"/>
              </w:rPr>
              <w:t xml:space="preserve"> полном по </w:t>
            </w:r>
            <w:proofErr w:type="spellStart"/>
            <w:r w:rsidRPr="00C0783E">
              <w:rPr>
                <w:rFonts w:ascii="Arial" w:hAnsi="Arial" w:cs="Arial"/>
                <w:color w:val="000000"/>
                <w:sz w:val="16"/>
                <w:szCs w:val="16"/>
              </w:rPr>
              <w:t>технич</w:t>
            </w:r>
            <w:proofErr w:type="spellEnd"/>
            <w:r w:rsidRPr="00C0783E">
              <w:rPr>
                <w:rFonts w:ascii="Arial" w:hAnsi="Arial" w:cs="Arial"/>
                <w:color w:val="000000"/>
                <w:sz w:val="16"/>
                <w:szCs w:val="16"/>
              </w:rPr>
              <w:t xml:space="preserve"> </w:t>
            </w:r>
            <w:proofErr w:type="spellStart"/>
            <w:proofErr w:type="gramStart"/>
            <w:r w:rsidRPr="00C0783E">
              <w:rPr>
                <w:rFonts w:ascii="Arial" w:hAnsi="Arial" w:cs="Arial"/>
                <w:color w:val="000000"/>
                <w:sz w:val="16"/>
                <w:szCs w:val="16"/>
              </w:rPr>
              <w:t>уч</w:t>
            </w:r>
            <w:proofErr w:type="spellEnd"/>
            <w:r w:rsidRPr="00C0783E">
              <w:rPr>
                <w:rFonts w:ascii="Arial" w:hAnsi="Arial" w:cs="Arial"/>
                <w:color w:val="000000"/>
                <w:sz w:val="16"/>
                <w:szCs w:val="16"/>
              </w:rPr>
              <w:t xml:space="preserve"> и</w:t>
            </w:r>
            <w:proofErr w:type="gramEnd"/>
            <w:r w:rsidRPr="00C0783E">
              <w:rPr>
                <w:rFonts w:ascii="Arial" w:hAnsi="Arial" w:cs="Arial"/>
                <w:color w:val="000000"/>
                <w:sz w:val="16"/>
                <w:szCs w:val="16"/>
              </w:rPr>
              <w:t xml:space="preserve"> </w:t>
            </w:r>
            <w:proofErr w:type="spellStart"/>
            <w:r w:rsidRPr="00C0783E">
              <w:rPr>
                <w:rFonts w:ascii="Arial" w:hAnsi="Arial" w:cs="Arial"/>
                <w:color w:val="000000"/>
                <w:sz w:val="16"/>
                <w:szCs w:val="16"/>
              </w:rPr>
              <w:t>техн</w:t>
            </w:r>
            <w:proofErr w:type="spellEnd"/>
            <w:r w:rsidRPr="00C0783E">
              <w:rPr>
                <w:rFonts w:ascii="Arial" w:hAnsi="Arial" w:cs="Arial"/>
                <w:color w:val="000000"/>
                <w:sz w:val="16"/>
                <w:szCs w:val="16"/>
              </w:rPr>
              <w:t xml:space="preserve"> </w:t>
            </w:r>
            <w:proofErr w:type="spellStart"/>
            <w:r w:rsidRPr="00C0783E">
              <w:rPr>
                <w:rFonts w:ascii="Arial" w:hAnsi="Arial" w:cs="Arial"/>
                <w:color w:val="000000"/>
                <w:sz w:val="16"/>
                <w:szCs w:val="16"/>
              </w:rPr>
              <w:t>инвент</w:t>
            </w:r>
            <w:proofErr w:type="spellEnd"/>
            <w:r w:rsidRPr="00C0783E">
              <w:rPr>
                <w:rFonts w:ascii="Arial" w:hAnsi="Arial" w:cs="Arial"/>
                <w:color w:val="000000"/>
                <w:sz w:val="16"/>
                <w:szCs w:val="16"/>
              </w:rPr>
              <w:t xml:space="preserve"> - 50,0; на </w:t>
            </w:r>
            <w:proofErr w:type="spellStart"/>
            <w:r w:rsidRPr="00C0783E">
              <w:rPr>
                <w:rFonts w:ascii="Arial" w:hAnsi="Arial" w:cs="Arial"/>
                <w:color w:val="000000"/>
                <w:sz w:val="16"/>
                <w:szCs w:val="16"/>
              </w:rPr>
              <w:t>обеспеч</w:t>
            </w:r>
            <w:proofErr w:type="spellEnd"/>
            <w:r w:rsidRPr="00C0783E">
              <w:rPr>
                <w:rFonts w:ascii="Arial" w:hAnsi="Arial" w:cs="Arial"/>
                <w:color w:val="000000"/>
                <w:sz w:val="16"/>
                <w:szCs w:val="16"/>
              </w:rPr>
              <w:t xml:space="preserve"> культ - 74,1;)</w:t>
            </w:r>
          </w:p>
        </w:tc>
        <w:tc>
          <w:tcPr>
            <w:tcW w:w="2127" w:type="dxa"/>
            <w:gridSpan w:val="9"/>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center"/>
              <w:outlineLvl w:val="3"/>
              <w:rPr>
                <w:rFonts w:ascii="Arial" w:hAnsi="Arial" w:cs="Arial"/>
                <w:color w:val="000000"/>
                <w:sz w:val="16"/>
                <w:szCs w:val="16"/>
              </w:rPr>
            </w:pPr>
            <w:r w:rsidRPr="00C0783E">
              <w:rPr>
                <w:rFonts w:ascii="Arial" w:hAnsi="Arial" w:cs="Arial"/>
                <w:color w:val="000000"/>
                <w:sz w:val="16"/>
                <w:szCs w:val="16"/>
              </w:rPr>
              <w:t>99320290054100000150</w:t>
            </w:r>
          </w:p>
        </w:tc>
        <w:tc>
          <w:tcPr>
            <w:tcW w:w="1285" w:type="dxa"/>
            <w:gridSpan w:val="4"/>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right"/>
              <w:outlineLvl w:val="3"/>
              <w:rPr>
                <w:rFonts w:ascii="Arial" w:hAnsi="Arial" w:cs="Arial"/>
                <w:color w:val="000000"/>
                <w:sz w:val="16"/>
                <w:szCs w:val="16"/>
              </w:rPr>
            </w:pPr>
            <w:r w:rsidRPr="00C0783E">
              <w:rPr>
                <w:rFonts w:ascii="Arial" w:hAnsi="Arial" w:cs="Arial"/>
                <w:color w:val="000000"/>
                <w:sz w:val="16"/>
                <w:szCs w:val="16"/>
              </w:rPr>
              <w:t>340 249,00</w:t>
            </w:r>
          </w:p>
        </w:tc>
      </w:tr>
      <w:tr w:rsidR="000A5945" w:rsidRPr="00C0783E" w:rsidTr="003C14EF">
        <w:trPr>
          <w:trHeight w:val="100"/>
        </w:trPr>
        <w:tc>
          <w:tcPr>
            <w:tcW w:w="6807" w:type="dxa"/>
            <w:gridSpan w:val="15"/>
            <w:tcBorders>
              <w:top w:val="nil"/>
              <w:left w:val="nil"/>
              <w:bottom w:val="single" w:sz="4" w:space="0" w:color="000000"/>
              <w:right w:val="single" w:sz="4" w:space="0" w:color="000000"/>
            </w:tcBorders>
            <w:shd w:val="clear" w:color="FFFFCC" w:fill="FFFFFF"/>
            <w:hideMark/>
          </w:tcPr>
          <w:p w:rsidR="000A5945" w:rsidRPr="00C0783E" w:rsidRDefault="000A5945" w:rsidP="000A5945">
            <w:pPr>
              <w:outlineLvl w:val="3"/>
              <w:rPr>
                <w:rFonts w:ascii="Arial" w:hAnsi="Arial" w:cs="Arial"/>
                <w:color w:val="000000"/>
                <w:sz w:val="16"/>
                <w:szCs w:val="16"/>
              </w:rPr>
            </w:pPr>
            <w:r w:rsidRPr="00C0783E">
              <w:rPr>
                <w:rFonts w:ascii="Arial" w:hAnsi="Arial" w:cs="Arial"/>
                <w:color w:val="000000"/>
                <w:sz w:val="16"/>
                <w:szCs w:val="16"/>
              </w:rPr>
              <w:t xml:space="preserve">       Прочие безвозмездные поступления</w:t>
            </w:r>
          </w:p>
        </w:tc>
        <w:tc>
          <w:tcPr>
            <w:tcW w:w="2127" w:type="dxa"/>
            <w:gridSpan w:val="9"/>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center"/>
              <w:outlineLvl w:val="3"/>
              <w:rPr>
                <w:rFonts w:ascii="Arial" w:hAnsi="Arial" w:cs="Arial"/>
                <w:color w:val="000000"/>
                <w:sz w:val="16"/>
                <w:szCs w:val="16"/>
              </w:rPr>
            </w:pPr>
            <w:r w:rsidRPr="00C0783E">
              <w:rPr>
                <w:rFonts w:ascii="Arial" w:hAnsi="Arial" w:cs="Arial"/>
                <w:color w:val="000000"/>
                <w:sz w:val="16"/>
                <w:szCs w:val="16"/>
              </w:rPr>
              <w:t>00020700000000000000</w:t>
            </w:r>
          </w:p>
        </w:tc>
        <w:tc>
          <w:tcPr>
            <w:tcW w:w="1285" w:type="dxa"/>
            <w:gridSpan w:val="4"/>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right"/>
              <w:outlineLvl w:val="3"/>
              <w:rPr>
                <w:rFonts w:ascii="Arial" w:hAnsi="Arial" w:cs="Arial"/>
                <w:color w:val="000000"/>
                <w:sz w:val="16"/>
                <w:szCs w:val="16"/>
              </w:rPr>
            </w:pPr>
            <w:r w:rsidRPr="00C0783E">
              <w:rPr>
                <w:rFonts w:ascii="Arial" w:hAnsi="Arial" w:cs="Arial"/>
                <w:color w:val="000000"/>
                <w:sz w:val="16"/>
                <w:szCs w:val="16"/>
              </w:rPr>
              <w:t>61 000,00</w:t>
            </w:r>
          </w:p>
        </w:tc>
      </w:tr>
      <w:tr w:rsidR="000A5945" w:rsidRPr="00C0783E" w:rsidTr="003C14EF">
        <w:trPr>
          <w:trHeight w:val="329"/>
        </w:trPr>
        <w:tc>
          <w:tcPr>
            <w:tcW w:w="6807" w:type="dxa"/>
            <w:gridSpan w:val="15"/>
            <w:tcBorders>
              <w:top w:val="nil"/>
              <w:left w:val="nil"/>
              <w:bottom w:val="single" w:sz="4" w:space="0" w:color="000000"/>
              <w:right w:val="single" w:sz="4" w:space="0" w:color="000000"/>
            </w:tcBorders>
            <w:shd w:val="clear" w:color="FFFFCC" w:fill="FFFFFF"/>
            <w:hideMark/>
          </w:tcPr>
          <w:p w:rsidR="000A5945" w:rsidRPr="00C0783E" w:rsidRDefault="000A5945" w:rsidP="000A5945">
            <w:pPr>
              <w:outlineLvl w:val="3"/>
              <w:rPr>
                <w:rFonts w:ascii="Arial" w:hAnsi="Arial" w:cs="Arial"/>
                <w:color w:val="000000"/>
                <w:sz w:val="16"/>
                <w:szCs w:val="16"/>
              </w:rPr>
            </w:pPr>
            <w:r w:rsidRPr="00C0783E">
              <w:rPr>
                <w:rFonts w:ascii="Arial" w:hAnsi="Arial" w:cs="Arial"/>
                <w:color w:val="000000"/>
                <w:sz w:val="16"/>
                <w:szCs w:val="16"/>
              </w:rPr>
              <w:t xml:space="preserve">        Поступления от денежных пожертвований, предоставляемых физическими лицами получателям средств бюджетов сельских поселений</w:t>
            </w:r>
          </w:p>
        </w:tc>
        <w:tc>
          <w:tcPr>
            <w:tcW w:w="2127" w:type="dxa"/>
            <w:gridSpan w:val="9"/>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center"/>
              <w:outlineLvl w:val="3"/>
              <w:rPr>
                <w:rFonts w:ascii="Arial" w:hAnsi="Arial" w:cs="Arial"/>
                <w:color w:val="000000"/>
                <w:sz w:val="16"/>
                <w:szCs w:val="16"/>
              </w:rPr>
            </w:pPr>
            <w:r w:rsidRPr="00C0783E">
              <w:rPr>
                <w:rFonts w:ascii="Arial" w:hAnsi="Arial" w:cs="Arial"/>
                <w:color w:val="000000"/>
                <w:sz w:val="16"/>
                <w:szCs w:val="16"/>
              </w:rPr>
              <w:t>99320705020100000150</w:t>
            </w:r>
          </w:p>
        </w:tc>
        <w:tc>
          <w:tcPr>
            <w:tcW w:w="1285" w:type="dxa"/>
            <w:gridSpan w:val="4"/>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right"/>
              <w:outlineLvl w:val="3"/>
              <w:rPr>
                <w:rFonts w:ascii="Arial" w:hAnsi="Arial" w:cs="Arial"/>
                <w:color w:val="000000"/>
                <w:sz w:val="16"/>
                <w:szCs w:val="16"/>
              </w:rPr>
            </w:pPr>
            <w:r w:rsidRPr="00C0783E">
              <w:rPr>
                <w:rFonts w:ascii="Arial" w:hAnsi="Arial" w:cs="Arial"/>
                <w:color w:val="000000"/>
                <w:sz w:val="16"/>
                <w:szCs w:val="16"/>
              </w:rPr>
              <w:t>61 000,00</w:t>
            </w:r>
          </w:p>
        </w:tc>
      </w:tr>
      <w:tr w:rsidR="000A5945" w:rsidRPr="00C0783E" w:rsidTr="003C14EF">
        <w:trPr>
          <w:trHeight w:val="108"/>
        </w:trPr>
        <w:tc>
          <w:tcPr>
            <w:tcW w:w="8934" w:type="dxa"/>
            <w:gridSpan w:val="24"/>
            <w:tcBorders>
              <w:top w:val="single" w:sz="4" w:space="0" w:color="000000"/>
              <w:left w:val="nil"/>
              <w:bottom w:val="single" w:sz="4" w:space="0" w:color="000000"/>
              <w:right w:val="single" w:sz="4" w:space="0" w:color="000000"/>
            </w:tcBorders>
            <w:shd w:val="clear" w:color="FFFFCC" w:fill="FFFFFF"/>
            <w:noWrap/>
            <w:hideMark/>
          </w:tcPr>
          <w:p w:rsidR="000A5945" w:rsidRPr="00C0783E" w:rsidRDefault="000A5945" w:rsidP="000A5945">
            <w:pPr>
              <w:rPr>
                <w:rFonts w:ascii="Arial" w:hAnsi="Arial" w:cs="Calibri"/>
                <w:color w:val="000000"/>
                <w:sz w:val="16"/>
                <w:szCs w:val="16"/>
              </w:rPr>
            </w:pPr>
            <w:r w:rsidRPr="00C0783E">
              <w:rPr>
                <w:rFonts w:ascii="Arial" w:hAnsi="Arial" w:cs="Calibri"/>
                <w:color w:val="000000"/>
                <w:sz w:val="16"/>
                <w:szCs w:val="16"/>
              </w:rPr>
              <w:t>ИТОГО ДОХОДОВ</w:t>
            </w:r>
          </w:p>
        </w:tc>
        <w:tc>
          <w:tcPr>
            <w:tcW w:w="1285" w:type="dxa"/>
            <w:gridSpan w:val="4"/>
            <w:tcBorders>
              <w:top w:val="nil"/>
              <w:left w:val="nil"/>
              <w:bottom w:val="single" w:sz="4" w:space="0" w:color="000000"/>
              <w:right w:val="single" w:sz="4" w:space="0" w:color="000000"/>
            </w:tcBorders>
            <w:shd w:val="clear" w:color="FFFFCC" w:fill="FFFFFF"/>
            <w:noWrap/>
            <w:hideMark/>
          </w:tcPr>
          <w:p w:rsidR="000A5945" w:rsidRPr="00C0783E" w:rsidRDefault="000A5945" w:rsidP="000A5945">
            <w:pPr>
              <w:jc w:val="right"/>
              <w:rPr>
                <w:rFonts w:ascii="Arial" w:hAnsi="Arial" w:cs="Arial"/>
                <w:color w:val="000000"/>
                <w:sz w:val="16"/>
                <w:szCs w:val="16"/>
              </w:rPr>
            </w:pPr>
            <w:r w:rsidRPr="00C0783E">
              <w:rPr>
                <w:rFonts w:ascii="Arial" w:hAnsi="Arial" w:cs="Arial"/>
                <w:color w:val="000000"/>
                <w:sz w:val="16"/>
                <w:szCs w:val="16"/>
              </w:rPr>
              <w:t>4 808 229,00</w:t>
            </w:r>
          </w:p>
        </w:tc>
      </w:tr>
      <w:tr w:rsidR="000A5945" w:rsidRPr="00C0783E" w:rsidTr="003C14EF">
        <w:trPr>
          <w:trHeight w:val="300"/>
        </w:trPr>
        <w:tc>
          <w:tcPr>
            <w:tcW w:w="4347" w:type="dxa"/>
            <w:gridSpan w:val="3"/>
            <w:tcBorders>
              <w:top w:val="nil"/>
              <w:left w:val="nil"/>
              <w:bottom w:val="nil"/>
              <w:right w:val="nil"/>
            </w:tcBorders>
            <w:shd w:val="clear" w:color="auto" w:fill="auto"/>
            <w:hideMark/>
          </w:tcPr>
          <w:p w:rsidR="000A5945" w:rsidRPr="00C0783E" w:rsidRDefault="000A5945" w:rsidP="000A5945">
            <w:pPr>
              <w:rPr>
                <w:color w:val="000000"/>
                <w:sz w:val="16"/>
                <w:szCs w:val="16"/>
              </w:rPr>
            </w:pPr>
          </w:p>
        </w:tc>
        <w:tc>
          <w:tcPr>
            <w:tcW w:w="506" w:type="dxa"/>
            <w:gridSpan w:val="4"/>
            <w:tcBorders>
              <w:top w:val="nil"/>
              <w:left w:val="nil"/>
              <w:bottom w:val="nil"/>
              <w:right w:val="nil"/>
            </w:tcBorders>
            <w:shd w:val="clear" w:color="auto" w:fill="auto"/>
            <w:hideMark/>
          </w:tcPr>
          <w:p w:rsidR="000A5945" w:rsidRPr="00C0783E" w:rsidRDefault="000A5945" w:rsidP="000A5945">
            <w:pPr>
              <w:rPr>
                <w:color w:val="000000"/>
                <w:sz w:val="16"/>
                <w:szCs w:val="16"/>
              </w:rPr>
            </w:pPr>
          </w:p>
        </w:tc>
        <w:tc>
          <w:tcPr>
            <w:tcW w:w="5366" w:type="dxa"/>
            <w:gridSpan w:val="21"/>
            <w:tcBorders>
              <w:top w:val="nil"/>
              <w:left w:val="nil"/>
              <w:bottom w:val="nil"/>
              <w:right w:val="nil"/>
            </w:tcBorders>
            <w:shd w:val="clear" w:color="auto" w:fill="auto"/>
            <w:hideMark/>
          </w:tcPr>
          <w:p w:rsidR="000A5945" w:rsidRPr="00C0783E" w:rsidRDefault="000A5945" w:rsidP="000A5945">
            <w:pPr>
              <w:jc w:val="center"/>
              <w:rPr>
                <w:color w:val="000000"/>
                <w:sz w:val="16"/>
                <w:szCs w:val="16"/>
              </w:rPr>
            </w:pPr>
            <w:r w:rsidRPr="00C0783E">
              <w:rPr>
                <w:color w:val="000000"/>
                <w:sz w:val="16"/>
                <w:szCs w:val="16"/>
              </w:rPr>
              <w:t xml:space="preserve"> Приложение 2 </w:t>
            </w:r>
          </w:p>
        </w:tc>
      </w:tr>
      <w:tr w:rsidR="000A5945" w:rsidRPr="00C0783E" w:rsidTr="003C14EF">
        <w:trPr>
          <w:trHeight w:val="206"/>
        </w:trPr>
        <w:tc>
          <w:tcPr>
            <w:tcW w:w="4347" w:type="dxa"/>
            <w:gridSpan w:val="3"/>
            <w:tcBorders>
              <w:top w:val="nil"/>
              <w:left w:val="nil"/>
              <w:bottom w:val="nil"/>
              <w:right w:val="nil"/>
            </w:tcBorders>
            <w:shd w:val="clear" w:color="auto" w:fill="auto"/>
            <w:hideMark/>
          </w:tcPr>
          <w:p w:rsidR="000A5945" w:rsidRPr="00C0783E" w:rsidRDefault="000A5945" w:rsidP="000A5945">
            <w:pPr>
              <w:rPr>
                <w:color w:val="000000"/>
                <w:sz w:val="16"/>
                <w:szCs w:val="16"/>
              </w:rPr>
            </w:pPr>
          </w:p>
        </w:tc>
        <w:tc>
          <w:tcPr>
            <w:tcW w:w="506" w:type="dxa"/>
            <w:gridSpan w:val="4"/>
            <w:tcBorders>
              <w:top w:val="nil"/>
              <w:left w:val="nil"/>
              <w:bottom w:val="nil"/>
              <w:right w:val="nil"/>
            </w:tcBorders>
            <w:shd w:val="clear" w:color="auto" w:fill="auto"/>
            <w:hideMark/>
          </w:tcPr>
          <w:p w:rsidR="000A5945" w:rsidRPr="00C0783E" w:rsidRDefault="000A5945" w:rsidP="000A5945">
            <w:pPr>
              <w:rPr>
                <w:color w:val="000000"/>
                <w:sz w:val="16"/>
                <w:szCs w:val="16"/>
              </w:rPr>
            </w:pPr>
          </w:p>
        </w:tc>
        <w:tc>
          <w:tcPr>
            <w:tcW w:w="5366" w:type="dxa"/>
            <w:gridSpan w:val="21"/>
            <w:tcBorders>
              <w:top w:val="nil"/>
              <w:left w:val="nil"/>
              <w:bottom w:val="nil"/>
              <w:right w:val="nil"/>
            </w:tcBorders>
            <w:shd w:val="clear" w:color="auto" w:fill="auto"/>
            <w:hideMark/>
          </w:tcPr>
          <w:p w:rsidR="000A5945" w:rsidRPr="00C0783E" w:rsidRDefault="000A5945" w:rsidP="000A5945">
            <w:pPr>
              <w:jc w:val="both"/>
              <w:rPr>
                <w:color w:val="000000"/>
                <w:sz w:val="16"/>
                <w:szCs w:val="16"/>
              </w:rPr>
            </w:pPr>
            <w:r w:rsidRPr="00C0783E">
              <w:rPr>
                <w:color w:val="000000"/>
                <w:sz w:val="16"/>
                <w:szCs w:val="16"/>
              </w:rPr>
              <w:t>###########################################</w:t>
            </w:r>
          </w:p>
        </w:tc>
      </w:tr>
      <w:tr w:rsidR="000A5945" w:rsidRPr="00C0783E" w:rsidTr="003C14EF">
        <w:trPr>
          <w:trHeight w:val="263"/>
        </w:trPr>
        <w:tc>
          <w:tcPr>
            <w:tcW w:w="4347" w:type="dxa"/>
            <w:gridSpan w:val="3"/>
            <w:tcBorders>
              <w:top w:val="nil"/>
              <w:left w:val="nil"/>
              <w:bottom w:val="nil"/>
              <w:right w:val="nil"/>
            </w:tcBorders>
            <w:shd w:val="clear" w:color="auto" w:fill="auto"/>
            <w:hideMark/>
          </w:tcPr>
          <w:p w:rsidR="000A5945" w:rsidRPr="00C0783E" w:rsidRDefault="000A5945" w:rsidP="000A5945">
            <w:pPr>
              <w:rPr>
                <w:color w:val="000000"/>
                <w:sz w:val="16"/>
                <w:szCs w:val="16"/>
              </w:rPr>
            </w:pPr>
            <w:r w:rsidRPr="00C0783E">
              <w:rPr>
                <w:color w:val="000000"/>
                <w:sz w:val="16"/>
                <w:szCs w:val="16"/>
              </w:rPr>
              <w:t xml:space="preserve">  </w:t>
            </w:r>
          </w:p>
        </w:tc>
        <w:tc>
          <w:tcPr>
            <w:tcW w:w="506" w:type="dxa"/>
            <w:gridSpan w:val="4"/>
            <w:tcBorders>
              <w:top w:val="nil"/>
              <w:left w:val="nil"/>
              <w:bottom w:val="nil"/>
              <w:right w:val="nil"/>
            </w:tcBorders>
            <w:shd w:val="clear" w:color="auto" w:fill="auto"/>
            <w:hideMark/>
          </w:tcPr>
          <w:p w:rsidR="000A5945" w:rsidRPr="00C0783E" w:rsidRDefault="000A5945" w:rsidP="000A5945">
            <w:pPr>
              <w:rPr>
                <w:color w:val="000000"/>
                <w:sz w:val="16"/>
                <w:szCs w:val="16"/>
              </w:rPr>
            </w:pPr>
          </w:p>
        </w:tc>
        <w:tc>
          <w:tcPr>
            <w:tcW w:w="506" w:type="dxa"/>
            <w:gridSpan w:val="2"/>
            <w:tcBorders>
              <w:top w:val="nil"/>
              <w:left w:val="nil"/>
              <w:bottom w:val="nil"/>
              <w:right w:val="nil"/>
            </w:tcBorders>
            <w:shd w:val="clear" w:color="auto" w:fill="auto"/>
            <w:hideMark/>
          </w:tcPr>
          <w:p w:rsidR="000A5945" w:rsidRPr="00C0783E" w:rsidRDefault="000A5945" w:rsidP="000A5945">
            <w:pPr>
              <w:rPr>
                <w:color w:val="000000"/>
                <w:sz w:val="16"/>
                <w:szCs w:val="16"/>
              </w:rPr>
            </w:pPr>
          </w:p>
        </w:tc>
        <w:tc>
          <w:tcPr>
            <w:tcW w:w="1628" w:type="dxa"/>
            <w:gridSpan w:val="8"/>
            <w:tcBorders>
              <w:top w:val="nil"/>
              <w:left w:val="nil"/>
              <w:bottom w:val="nil"/>
              <w:right w:val="nil"/>
            </w:tcBorders>
            <w:shd w:val="clear" w:color="auto" w:fill="auto"/>
            <w:hideMark/>
          </w:tcPr>
          <w:p w:rsidR="000A5945" w:rsidRPr="00C0783E" w:rsidRDefault="000A5945" w:rsidP="000A5945">
            <w:pPr>
              <w:rPr>
                <w:color w:val="000000"/>
                <w:sz w:val="16"/>
                <w:szCs w:val="16"/>
              </w:rPr>
            </w:pPr>
          </w:p>
        </w:tc>
        <w:tc>
          <w:tcPr>
            <w:tcW w:w="576" w:type="dxa"/>
            <w:gridSpan w:val="2"/>
            <w:tcBorders>
              <w:top w:val="nil"/>
              <w:left w:val="nil"/>
              <w:bottom w:val="nil"/>
              <w:right w:val="nil"/>
            </w:tcBorders>
            <w:shd w:val="clear" w:color="auto" w:fill="auto"/>
            <w:hideMark/>
          </w:tcPr>
          <w:p w:rsidR="000A5945" w:rsidRPr="00C0783E" w:rsidRDefault="000A5945" w:rsidP="000A5945">
            <w:pPr>
              <w:rPr>
                <w:color w:val="000000"/>
                <w:sz w:val="16"/>
                <w:szCs w:val="16"/>
              </w:rPr>
            </w:pPr>
          </w:p>
        </w:tc>
        <w:tc>
          <w:tcPr>
            <w:tcW w:w="2656" w:type="dxa"/>
            <w:gridSpan w:val="9"/>
            <w:tcBorders>
              <w:top w:val="nil"/>
              <w:left w:val="nil"/>
              <w:bottom w:val="nil"/>
              <w:right w:val="nil"/>
            </w:tcBorders>
            <w:shd w:val="clear" w:color="auto" w:fill="auto"/>
            <w:hideMark/>
          </w:tcPr>
          <w:p w:rsidR="000A5945" w:rsidRPr="00C0783E" w:rsidRDefault="000A5945" w:rsidP="000A5945">
            <w:pPr>
              <w:rPr>
                <w:color w:val="000000"/>
                <w:sz w:val="16"/>
                <w:szCs w:val="16"/>
              </w:rPr>
            </w:pPr>
          </w:p>
        </w:tc>
      </w:tr>
      <w:tr w:rsidR="000A5945" w:rsidRPr="00C0783E" w:rsidTr="003C14EF">
        <w:trPr>
          <w:trHeight w:val="70"/>
        </w:trPr>
        <w:tc>
          <w:tcPr>
            <w:tcW w:w="4347" w:type="dxa"/>
            <w:gridSpan w:val="3"/>
            <w:tcBorders>
              <w:top w:val="nil"/>
              <w:left w:val="nil"/>
              <w:bottom w:val="nil"/>
              <w:right w:val="nil"/>
            </w:tcBorders>
            <w:shd w:val="clear" w:color="auto" w:fill="auto"/>
            <w:hideMark/>
          </w:tcPr>
          <w:p w:rsidR="000A5945" w:rsidRPr="00C0783E" w:rsidRDefault="000A5945" w:rsidP="000A5945">
            <w:pPr>
              <w:rPr>
                <w:color w:val="000000"/>
                <w:sz w:val="16"/>
                <w:szCs w:val="16"/>
              </w:rPr>
            </w:pPr>
          </w:p>
        </w:tc>
        <w:tc>
          <w:tcPr>
            <w:tcW w:w="506" w:type="dxa"/>
            <w:gridSpan w:val="4"/>
            <w:tcBorders>
              <w:top w:val="nil"/>
              <w:left w:val="nil"/>
              <w:bottom w:val="nil"/>
              <w:right w:val="nil"/>
            </w:tcBorders>
            <w:shd w:val="clear" w:color="auto" w:fill="auto"/>
            <w:hideMark/>
          </w:tcPr>
          <w:p w:rsidR="000A5945" w:rsidRPr="00C0783E" w:rsidRDefault="000A5945" w:rsidP="000A5945">
            <w:pPr>
              <w:rPr>
                <w:color w:val="000000"/>
                <w:sz w:val="16"/>
                <w:szCs w:val="16"/>
              </w:rPr>
            </w:pPr>
          </w:p>
        </w:tc>
        <w:tc>
          <w:tcPr>
            <w:tcW w:w="5366" w:type="dxa"/>
            <w:gridSpan w:val="21"/>
            <w:tcBorders>
              <w:top w:val="nil"/>
              <w:left w:val="nil"/>
              <w:bottom w:val="nil"/>
              <w:right w:val="nil"/>
            </w:tcBorders>
            <w:shd w:val="clear" w:color="auto" w:fill="auto"/>
            <w:hideMark/>
          </w:tcPr>
          <w:p w:rsidR="000A5945" w:rsidRPr="00C0783E" w:rsidRDefault="000A5945" w:rsidP="000A5945">
            <w:pPr>
              <w:jc w:val="center"/>
              <w:rPr>
                <w:color w:val="000000"/>
                <w:sz w:val="16"/>
                <w:szCs w:val="16"/>
              </w:rPr>
            </w:pPr>
            <w:r w:rsidRPr="00C0783E">
              <w:rPr>
                <w:color w:val="000000"/>
                <w:sz w:val="16"/>
                <w:szCs w:val="16"/>
              </w:rPr>
              <w:t xml:space="preserve">Приложение 5 </w:t>
            </w:r>
          </w:p>
        </w:tc>
      </w:tr>
      <w:tr w:rsidR="000A5945" w:rsidRPr="00C0783E" w:rsidTr="003C14EF">
        <w:trPr>
          <w:trHeight w:val="220"/>
        </w:trPr>
        <w:tc>
          <w:tcPr>
            <w:tcW w:w="4347" w:type="dxa"/>
            <w:gridSpan w:val="3"/>
            <w:tcBorders>
              <w:top w:val="nil"/>
              <w:left w:val="nil"/>
              <w:bottom w:val="nil"/>
              <w:right w:val="nil"/>
            </w:tcBorders>
            <w:shd w:val="clear" w:color="auto" w:fill="auto"/>
            <w:hideMark/>
          </w:tcPr>
          <w:p w:rsidR="000A5945" w:rsidRPr="00C0783E" w:rsidRDefault="000A5945" w:rsidP="000A5945">
            <w:pPr>
              <w:rPr>
                <w:color w:val="000000"/>
                <w:sz w:val="16"/>
                <w:szCs w:val="16"/>
              </w:rPr>
            </w:pPr>
          </w:p>
        </w:tc>
        <w:tc>
          <w:tcPr>
            <w:tcW w:w="506" w:type="dxa"/>
            <w:gridSpan w:val="4"/>
            <w:tcBorders>
              <w:top w:val="nil"/>
              <w:left w:val="nil"/>
              <w:bottom w:val="nil"/>
              <w:right w:val="nil"/>
            </w:tcBorders>
            <w:shd w:val="clear" w:color="auto" w:fill="auto"/>
            <w:hideMark/>
          </w:tcPr>
          <w:p w:rsidR="000A5945" w:rsidRPr="00C0783E" w:rsidRDefault="000A5945" w:rsidP="000A5945">
            <w:pPr>
              <w:rPr>
                <w:color w:val="000000"/>
                <w:sz w:val="16"/>
                <w:szCs w:val="16"/>
              </w:rPr>
            </w:pPr>
          </w:p>
        </w:tc>
        <w:tc>
          <w:tcPr>
            <w:tcW w:w="5366" w:type="dxa"/>
            <w:gridSpan w:val="21"/>
            <w:tcBorders>
              <w:top w:val="nil"/>
              <w:left w:val="nil"/>
              <w:bottom w:val="nil"/>
              <w:right w:val="nil"/>
            </w:tcBorders>
            <w:shd w:val="clear" w:color="auto" w:fill="auto"/>
            <w:hideMark/>
          </w:tcPr>
          <w:p w:rsidR="000A5945" w:rsidRPr="00C0783E" w:rsidRDefault="000A5945" w:rsidP="000A5945">
            <w:pPr>
              <w:jc w:val="both"/>
              <w:rPr>
                <w:color w:val="000000"/>
                <w:sz w:val="16"/>
                <w:szCs w:val="16"/>
              </w:rPr>
            </w:pPr>
            <w:r w:rsidRPr="00C0783E">
              <w:rPr>
                <w:color w:val="000000"/>
                <w:sz w:val="16"/>
                <w:szCs w:val="16"/>
              </w:rPr>
              <w:t xml:space="preserve"> к решению Собрания депутатов Убеевского сельского поселения Красноармейского района Чувашской Республики "О </w:t>
            </w:r>
            <w:proofErr w:type="gramStart"/>
            <w:r w:rsidRPr="00C0783E">
              <w:rPr>
                <w:color w:val="000000"/>
                <w:sz w:val="16"/>
                <w:szCs w:val="16"/>
              </w:rPr>
              <w:t>бюджете</w:t>
            </w:r>
            <w:proofErr w:type="gramEnd"/>
            <w:r w:rsidRPr="00C0783E">
              <w:rPr>
                <w:color w:val="000000"/>
                <w:sz w:val="16"/>
                <w:szCs w:val="16"/>
              </w:rPr>
              <w:t xml:space="preserve"> Убеевского сельского поселения Красноармейского района Чувашской Республики на 2019 год и на плановый период 2020 и 2021 годов " </w:t>
            </w:r>
          </w:p>
        </w:tc>
      </w:tr>
      <w:tr w:rsidR="000A5945" w:rsidRPr="00C0783E" w:rsidTr="003C14EF">
        <w:trPr>
          <w:trHeight w:val="68"/>
        </w:trPr>
        <w:tc>
          <w:tcPr>
            <w:tcW w:w="10219" w:type="dxa"/>
            <w:gridSpan w:val="28"/>
            <w:tcBorders>
              <w:top w:val="nil"/>
              <w:left w:val="nil"/>
              <w:bottom w:val="nil"/>
              <w:right w:val="nil"/>
            </w:tcBorders>
            <w:shd w:val="clear" w:color="auto" w:fill="auto"/>
            <w:vAlign w:val="center"/>
            <w:hideMark/>
          </w:tcPr>
          <w:p w:rsidR="000A5945" w:rsidRPr="00C0783E" w:rsidRDefault="000A5945" w:rsidP="000A5945">
            <w:pPr>
              <w:jc w:val="both"/>
              <w:rPr>
                <w:b/>
                <w:bCs/>
                <w:color w:val="000000"/>
                <w:sz w:val="16"/>
                <w:szCs w:val="16"/>
              </w:rPr>
            </w:pPr>
            <w:r w:rsidRPr="00C0783E">
              <w:rPr>
                <w:b/>
                <w:bCs/>
                <w:color w:val="000000"/>
                <w:sz w:val="16"/>
                <w:szCs w:val="16"/>
              </w:rPr>
              <w:t xml:space="preserve">Распределение бюджетных ассигнований по разделам, подразделам, целевым статьям (муниципальным программам Убеевского сельского поселения Красноармейского района Чувашской Республики и </w:t>
            </w:r>
            <w:proofErr w:type="spellStart"/>
            <w:r w:rsidRPr="00C0783E">
              <w:rPr>
                <w:b/>
                <w:bCs/>
                <w:color w:val="000000"/>
                <w:sz w:val="16"/>
                <w:szCs w:val="16"/>
              </w:rPr>
              <w:t>непрограммным</w:t>
            </w:r>
            <w:proofErr w:type="spellEnd"/>
            <w:r w:rsidRPr="00C0783E">
              <w:rPr>
                <w:b/>
                <w:bCs/>
                <w:color w:val="000000"/>
                <w:sz w:val="16"/>
                <w:szCs w:val="16"/>
              </w:rPr>
              <w:t xml:space="preserve"> направлениям деятельности) и группам (группам и подгруппам) видов расходов классификации расходов бюджета Убеевского сельского поселения Красноармейского района Чувашской Республики на 2019 год</w:t>
            </w:r>
          </w:p>
        </w:tc>
      </w:tr>
      <w:tr w:rsidR="000A5945" w:rsidRPr="00C0783E" w:rsidTr="003C14EF">
        <w:trPr>
          <w:trHeight w:val="68"/>
        </w:trPr>
        <w:tc>
          <w:tcPr>
            <w:tcW w:w="10219" w:type="dxa"/>
            <w:gridSpan w:val="28"/>
            <w:tcBorders>
              <w:top w:val="nil"/>
              <w:left w:val="nil"/>
              <w:bottom w:val="nil"/>
              <w:right w:val="nil"/>
            </w:tcBorders>
            <w:shd w:val="clear" w:color="auto" w:fill="auto"/>
            <w:vAlign w:val="center"/>
            <w:hideMark/>
          </w:tcPr>
          <w:p w:rsidR="000A5945" w:rsidRPr="00C0783E" w:rsidRDefault="000A5945" w:rsidP="000A5945">
            <w:pPr>
              <w:jc w:val="right"/>
              <w:rPr>
                <w:color w:val="000000"/>
                <w:sz w:val="16"/>
                <w:szCs w:val="16"/>
              </w:rPr>
            </w:pPr>
            <w:r w:rsidRPr="00C0783E">
              <w:rPr>
                <w:color w:val="000000"/>
                <w:sz w:val="16"/>
                <w:szCs w:val="16"/>
              </w:rPr>
              <w:t>(рублей)</w:t>
            </w:r>
          </w:p>
        </w:tc>
      </w:tr>
      <w:tr w:rsidR="003C14EF" w:rsidRPr="00C0783E" w:rsidTr="003C14EF">
        <w:trPr>
          <w:trHeight w:val="184"/>
        </w:trPr>
        <w:tc>
          <w:tcPr>
            <w:tcW w:w="6534" w:type="dxa"/>
            <w:gridSpan w:val="1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5945" w:rsidRPr="00C0783E" w:rsidRDefault="000A5945" w:rsidP="000A5945">
            <w:pPr>
              <w:jc w:val="center"/>
              <w:rPr>
                <w:color w:val="000000"/>
                <w:sz w:val="16"/>
                <w:szCs w:val="16"/>
              </w:rPr>
            </w:pPr>
            <w:r w:rsidRPr="00C0783E">
              <w:rPr>
                <w:color w:val="000000"/>
                <w:sz w:val="16"/>
                <w:szCs w:val="16"/>
              </w:rPr>
              <w:t>Наименование</w:t>
            </w:r>
          </w:p>
        </w:tc>
        <w:tc>
          <w:tcPr>
            <w:tcW w:w="4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A5945" w:rsidRPr="00C0783E" w:rsidRDefault="000A5945" w:rsidP="000A5945">
            <w:pPr>
              <w:jc w:val="center"/>
              <w:rPr>
                <w:color w:val="000000"/>
                <w:sz w:val="16"/>
                <w:szCs w:val="16"/>
              </w:rPr>
            </w:pPr>
            <w:r w:rsidRPr="00C0783E">
              <w:rPr>
                <w:color w:val="000000"/>
                <w:sz w:val="16"/>
                <w:szCs w:val="16"/>
              </w:rPr>
              <w:t>Раздел</w:t>
            </w:r>
          </w:p>
        </w:tc>
        <w:tc>
          <w:tcPr>
            <w:tcW w:w="4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A5945" w:rsidRPr="00C0783E" w:rsidRDefault="000A5945" w:rsidP="000A5945">
            <w:pPr>
              <w:jc w:val="center"/>
              <w:rPr>
                <w:color w:val="000000"/>
                <w:sz w:val="16"/>
                <w:szCs w:val="16"/>
              </w:rPr>
            </w:pPr>
            <w:r w:rsidRPr="00C0783E">
              <w:rPr>
                <w:color w:val="000000"/>
                <w:sz w:val="16"/>
                <w:szCs w:val="16"/>
              </w:rPr>
              <w:t>Подраздел</w:t>
            </w:r>
          </w:p>
        </w:tc>
        <w:tc>
          <w:tcPr>
            <w:tcW w:w="127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A5945" w:rsidRPr="00C0783E" w:rsidRDefault="000A5945" w:rsidP="000A5945">
            <w:pPr>
              <w:jc w:val="center"/>
              <w:rPr>
                <w:color w:val="000000"/>
                <w:sz w:val="16"/>
                <w:szCs w:val="16"/>
              </w:rPr>
            </w:pPr>
            <w:r w:rsidRPr="00C0783E">
              <w:rPr>
                <w:color w:val="000000"/>
                <w:sz w:val="16"/>
                <w:szCs w:val="16"/>
              </w:rPr>
              <w:t>Целевая статья (муниципальные программы)</w:t>
            </w:r>
          </w:p>
        </w:tc>
        <w:tc>
          <w:tcPr>
            <w:tcW w:w="56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A5945" w:rsidRPr="00C0783E" w:rsidRDefault="000A5945" w:rsidP="000A5945">
            <w:pPr>
              <w:jc w:val="center"/>
              <w:rPr>
                <w:color w:val="000000"/>
                <w:sz w:val="16"/>
                <w:szCs w:val="16"/>
              </w:rPr>
            </w:pPr>
            <w:r w:rsidRPr="00C0783E">
              <w:rPr>
                <w:color w:val="000000"/>
                <w:sz w:val="16"/>
                <w:szCs w:val="16"/>
              </w:rPr>
              <w:t>Группа (группа и подгруппа) вида расходов</w:t>
            </w:r>
          </w:p>
        </w:tc>
        <w:tc>
          <w:tcPr>
            <w:tcW w:w="99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5945" w:rsidRPr="00C0783E" w:rsidRDefault="000A5945" w:rsidP="000A5945">
            <w:pPr>
              <w:jc w:val="center"/>
              <w:rPr>
                <w:color w:val="000000"/>
                <w:sz w:val="16"/>
                <w:szCs w:val="16"/>
              </w:rPr>
            </w:pPr>
            <w:r w:rsidRPr="00C0783E">
              <w:rPr>
                <w:color w:val="000000"/>
                <w:sz w:val="16"/>
                <w:szCs w:val="16"/>
              </w:rPr>
              <w:t>Сумма (увеличение, уменьшение(-))</w:t>
            </w:r>
          </w:p>
        </w:tc>
      </w:tr>
      <w:tr w:rsidR="003C14EF" w:rsidRPr="00C0783E" w:rsidTr="003C14EF">
        <w:trPr>
          <w:trHeight w:val="876"/>
        </w:trPr>
        <w:tc>
          <w:tcPr>
            <w:tcW w:w="6534" w:type="dxa"/>
            <w:gridSpan w:val="14"/>
            <w:vMerge/>
            <w:tcBorders>
              <w:top w:val="single" w:sz="4" w:space="0" w:color="000000"/>
              <w:left w:val="single" w:sz="4" w:space="0" w:color="000000"/>
              <w:bottom w:val="single" w:sz="4" w:space="0" w:color="000000"/>
              <w:right w:val="single" w:sz="4" w:space="0" w:color="000000"/>
            </w:tcBorders>
            <w:vAlign w:val="center"/>
            <w:hideMark/>
          </w:tcPr>
          <w:p w:rsidR="000A5945" w:rsidRPr="00C0783E" w:rsidRDefault="000A5945" w:rsidP="000A5945">
            <w:pPr>
              <w:rPr>
                <w:color w:val="000000"/>
                <w:sz w:val="16"/>
                <w:szCs w:val="16"/>
              </w:rPr>
            </w:pPr>
          </w:p>
        </w:tc>
        <w:tc>
          <w:tcPr>
            <w:tcW w:w="420" w:type="dxa"/>
            <w:gridSpan w:val="2"/>
            <w:vMerge/>
            <w:tcBorders>
              <w:top w:val="single" w:sz="4" w:space="0" w:color="000000"/>
              <w:left w:val="single" w:sz="4" w:space="0" w:color="000000"/>
              <w:bottom w:val="single" w:sz="4" w:space="0" w:color="000000"/>
              <w:right w:val="single" w:sz="4" w:space="0" w:color="000000"/>
            </w:tcBorders>
            <w:vAlign w:val="center"/>
            <w:hideMark/>
          </w:tcPr>
          <w:p w:rsidR="000A5945" w:rsidRPr="00C0783E" w:rsidRDefault="000A5945" w:rsidP="000A5945">
            <w:pPr>
              <w:rPr>
                <w:color w:val="000000"/>
                <w:sz w:val="16"/>
                <w:szCs w:val="16"/>
              </w:rPr>
            </w:pPr>
          </w:p>
        </w:tc>
        <w:tc>
          <w:tcPr>
            <w:tcW w:w="425" w:type="dxa"/>
            <w:gridSpan w:val="2"/>
            <w:vMerge/>
            <w:tcBorders>
              <w:top w:val="single" w:sz="4" w:space="0" w:color="000000"/>
              <w:left w:val="single" w:sz="4" w:space="0" w:color="000000"/>
              <w:bottom w:val="single" w:sz="4" w:space="0" w:color="000000"/>
              <w:right w:val="single" w:sz="4" w:space="0" w:color="000000"/>
            </w:tcBorders>
            <w:vAlign w:val="center"/>
            <w:hideMark/>
          </w:tcPr>
          <w:p w:rsidR="000A5945" w:rsidRPr="00C0783E" w:rsidRDefault="000A5945" w:rsidP="000A5945">
            <w:pPr>
              <w:rPr>
                <w:color w:val="000000"/>
                <w:sz w:val="16"/>
                <w:szCs w:val="16"/>
              </w:rPr>
            </w:pPr>
          </w:p>
        </w:tc>
        <w:tc>
          <w:tcPr>
            <w:tcW w:w="1276" w:type="dxa"/>
            <w:gridSpan w:val="5"/>
            <w:vMerge/>
            <w:tcBorders>
              <w:top w:val="single" w:sz="4" w:space="0" w:color="000000"/>
              <w:left w:val="single" w:sz="4" w:space="0" w:color="000000"/>
              <w:bottom w:val="single" w:sz="4" w:space="0" w:color="000000"/>
              <w:right w:val="single" w:sz="4" w:space="0" w:color="000000"/>
            </w:tcBorders>
            <w:vAlign w:val="center"/>
            <w:hideMark/>
          </w:tcPr>
          <w:p w:rsidR="000A5945" w:rsidRPr="00C0783E" w:rsidRDefault="000A5945" w:rsidP="000A5945">
            <w:pPr>
              <w:rPr>
                <w:color w:val="000000"/>
                <w:sz w:val="16"/>
                <w:szCs w:val="16"/>
              </w:rPr>
            </w:pPr>
          </w:p>
        </w:tc>
        <w:tc>
          <w:tcPr>
            <w:tcW w:w="567" w:type="dxa"/>
            <w:gridSpan w:val="3"/>
            <w:vMerge/>
            <w:tcBorders>
              <w:top w:val="single" w:sz="4" w:space="0" w:color="000000"/>
              <w:left w:val="single" w:sz="4" w:space="0" w:color="000000"/>
              <w:bottom w:val="single" w:sz="4" w:space="0" w:color="000000"/>
              <w:right w:val="single" w:sz="4" w:space="0" w:color="000000"/>
            </w:tcBorders>
            <w:vAlign w:val="center"/>
            <w:hideMark/>
          </w:tcPr>
          <w:p w:rsidR="000A5945" w:rsidRPr="00C0783E" w:rsidRDefault="000A5945" w:rsidP="000A5945">
            <w:pPr>
              <w:rPr>
                <w:color w:val="000000"/>
                <w:sz w:val="16"/>
                <w:szCs w:val="16"/>
              </w:rPr>
            </w:pPr>
          </w:p>
        </w:tc>
        <w:tc>
          <w:tcPr>
            <w:tcW w:w="997" w:type="dxa"/>
            <w:gridSpan w:val="2"/>
            <w:vMerge/>
            <w:tcBorders>
              <w:top w:val="single" w:sz="4" w:space="0" w:color="000000"/>
              <w:left w:val="single" w:sz="4" w:space="0" w:color="000000"/>
              <w:bottom w:val="single" w:sz="4" w:space="0" w:color="000000"/>
              <w:right w:val="single" w:sz="4" w:space="0" w:color="000000"/>
            </w:tcBorders>
            <w:vAlign w:val="center"/>
            <w:hideMark/>
          </w:tcPr>
          <w:p w:rsidR="000A5945" w:rsidRPr="00C0783E" w:rsidRDefault="000A5945" w:rsidP="000A5945">
            <w:pPr>
              <w:rPr>
                <w:color w:val="000000"/>
                <w:sz w:val="16"/>
                <w:szCs w:val="16"/>
              </w:rPr>
            </w:pPr>
          </w:p>
        </w:tc>
      </w:tr>
      <w:tr w:rsidR="003C14EF" w:rsidRPr="00C0783E" w:rsidTr="003C14EF">
        <w:trPr>
          <w:trHeight w:val="138"/>
        </w:trPr>
        <w:tc>
          <w:tcPr>
            <w:tcW w:w="6534" w:type="dxa"/>
            <w:gridSpan w:val="14"/>
            <w:tcBorders>
              <w:top w:val="nil"/>
              <w:left w:val="single" w:sz="4" w:space="0" w:color="000000"/>
              <w:bottom w:val="nil"/>
              <w:right w:val="single" w:sz="4" w:space="0" w:color="000000"/>
            </w:tcBorders>
            <w:shd w:val="clear" w:color="auto" w:fill="auto"/>
            <w:vAlign w:val="center"/>
            <w:hideMark/>
          </w:tcPr>
          <w:p w:rsidR="000A5945" w:rsidRPr="00C0783E" w:rsidRDefault="000A5945" w:rsidP="000A5945">
            <w:pPr>
              <w:jc w:val="center"/>
              <w:rPr>
                <w:color w:val="000000"/>
                <w:sz w:val="16"/>
                <w:szCs w:val="16"/>
              </w:rPr>
            </w:pPr>
            <w:r w:rsidRPr="00C0783E">
              <w:rPr>
                <w:color w:val="000000"/>
                <w:sz w:val="16"/>
                <w:szCs w:val="16"/>
              </w:rPr>
              <w:t>1</w:t>
            </w:r>
          </w:p>
        </w:tc>
        <w:tc>
          <w:tcPr>
            <w:tcW w:w="420" w:type="dxa"/>
            <w:gridSpan w:val="2"/>
            <w:tcBorders>
              <w:top w:val="nil"/>
              <w:left w:val="nil"/>
              <w:bottom w:val="nil"/>
              <w:right w:val="single" w:sz="4" w:space="0" w:color="000000"/>
            </w:tcBorders>
            <w:shd w:val="clear" w:color="auto" w:fill="auto"/>
            <w:vAlign w:val="center"/>
            <w:hideMark/>
          </w:tcPr>
          <w:p w:rsidR="000A5945" w:rsidRPr="00C0783E" w:rsidRDefault="000A5945" w:rsidP="000A5945">
            <w:pPr>
              <w:jc w:val="center"/>
              <w:rPr>
                <w:color w:val="000000"/>
                <w:sz w:val="16"/>
                <w:szCs w:val="16"/>
              </w:rPr>
            </w:pPr>
            <w:r w:rsidRPr="00C0783E">
              <w:rPr>
                <w:color w:val="000000"/>
                <w:sz w:val="16"/>
                <w:szCs w:val="16"/>
              </w:rPr>
              <w:t>2</w:t>
            </w:r>
          </w:p>
        </w:tc>
        <w:tc>
          <w:tcPr>
            <w:tcW w:w="425" w:type="dxa"/>
            <w:gridSpan w:val="2"/>
            <w:tcBorders>
              <w:top w:val="nil"/>
              <w:left w:val="nil"/>
              <w:bottom w:val="nil"/>
              <w:right w:val="single" w:sz="4" w:space="0" w:color="000000"/>
            </w:tcBorders>
            <w:shd w:val="clear" w:color="auto" w:fill="auto"/>
            <w:vAlign w:val="center"/>
            <w:hideMark/>
          </w:tcPr>
          <w:p w:rsidR="000A5945" w:rsidRPr="00C0783E" w:rsidRDefault="000A5945" w:rsidP="000A5945">
            <w:pPr>
              <w:jc w:val="center"/>
              <w:rPr>
                <w:color w:val="000000"/>
                <w:sz w:val="16"/>
                <w:szCs w:val="16"/>
              </w:rPr>
            </w:pPr>
            <w:r w:rsidRPr="00C0783E">
              <w:rPr>
                <w:color w:val="000000"/>
                <w:sz w:val="16"/>
                <w:szCs w:val="16"/>
              </w:rPr>
              <w:t>3</w:t>
            </w:r>
          </w:p>
        </w:tc>
        <w:tc>
          <w:tcPr>
            <w:tcW w:w="1276" w:type="dxa"/>
            <w:gridSpan w:val="5"/>
            <w:tcBorders>
              <w:top w:val="nil"/>
              <w:left w:val="nil"/>
              <w:bottom w:val="nil"/>
              <w:right w:val="single" w:sz="4" w:space="0" w:color="000000"/>
            </w:tcBorders>
            <w:shd w:val="clear" w:color="auto" w:fill="auto"/>
            <w:vAlign w:val="center"/>
            <w:hideMark/>
          </w:tcPr>
          <w:p w:rsidR="000A5945" w:rsidRPr="00C0783E" w:rsidRDefault="000A5945" w:rsidP="000A5945">
            <w:pPr>
              <w:jc w:val="center"/>
              <w:rPr>
                <w:color w:val="000000"/>
                <w:sz w:val="16"/>
                <w:szCs w:val="16"/>
              </w:rPr>
            </w:pPr>
            <w:r w:rsidRPr="00C0783E">
              <w:rPr>
                <w:color w:val="000000"/>
                <w:sz w:val="16"/>
                <w:szCs w:val="16"/>
              </w:rPr>
              <w:t>4</w:t>
            </w:r>
          </w:p>
        </w:tc>
        <w:tc>
          <w:tcPr>
            <w:tcW w:w="567" w:type="dxa"/>
            <w:gridSpan w:val="3"/>
            <w:tcBorders>
              <w:top w:val="nil"/>
              <w:left w:val="nil"/>
              <w:bottom w:val="nil"/>
              <w:right w:val="single" w:sz="4" w:space="0" w:color="000000"/>
            </w:tcBorders>
            <w:shd w:val="clear" w:color="auto" w:fill="auto"/>
            <w:vAlign w:val="center"/>
            <w:hideMark/>
          </w:tcPr>
          <w:p w:rsidR="000A5945" w:rsidRPr="00C0783E" w:rsidRDefault="000A5945" w:rsidP="000A5945">
            <w:pPr>
              <w:jc w:val="center"/>
              <w:rPr>
                <w:color w:val="000000"/>
                <w:sz w:val="16"/>
                <w:szCs w:val="16"/>
              </w:rPr>
            </w:pPr>
            <w:r w:rsidRPr="00C0783E">
              <w:rPr>
                <w:color w:val="000000"/>
                <w:sz w:val="16"/>
                <w:szCs w:val="16"/>
              </w:rPr>
              <w:t>5</w:t>
            </w:r>
          </w:p>
        </w:tc>
        <w:tc>
          <w:tcPr>
            <w:tcW w:w="997" w:type="dxa"/>
            <w:gridSpan w:val="2"/>
            <w:tcBorders>
              <w:top w:val="nil"/>
              <w:left w:val="nil"/>
              <w:bottom w:val="nil"/>
              <w:right w:val="single" w:sz="4" w:space="0" w:color="000000"/>
            </w:tcBorders>
            <w:shd w:val="clear" w:color="auto" w:fill="auto"/>
            <w:vAlign w:val="center"/>
            <w:hideMark/>
          </w:tcPr>
          <w:p w:rsidR="000A5945" w:rsidRPr="00C0783E" w:rsidRDefault="000A5945" w:rsidP="000A5945">
            <w:pPr>
              <w:jc w:val="center"/>
              <w:rPr>
                <w:color w:val="000000"/>
                <w:sz w:val="16"/>
                <w:szCs w:val="16"/>
              </w:rPr>
            </w:pPr>
            <w:r w:rsidRPr="00C0783E">
              <w:rPr>
                <w:color w:val="000000"/>
                <w:sz w:val="16"/>
                <w:szCs w:val="16"/>
              </w:rPr>
              <w:t>6</w:t>
            </w:r>
          </w:p>
        </w:tc>
      </w:tr>
      <w:tr w:rsidR="003C14EF" w:rsidRPr="00C0783E" w:rsidTr="003C14EF">
        <w:trPr>
          <w:trHeight w:val="84"/>
        </w:trPr>
        <w:tc>
          <w:tcPr>
            <w:tcW w:w="6534" w:type="dxa"/>
            <w:gridSpan w:val="14"/>
            <w:tcBorders>
              <w:top w:val="single" w:sz="4" w:space="0" w:color="auto"/>
              <w:left w:val="single" w:sz="4" w:space="0" w:color="auto"/>
              <w:bottom w:val="single" w:sz="4" w:space="0" w:color="auto"/>
              <w:right w:val="single" w:sz="4" w:space="0" w:color="auto"/>
            </w:tcBorders>
            <w:shd w:val="clear" w:color="auto" w:fill="auto"/>
            <w:hideMark/>
          </w:tcPr>
          <w:p w:rsidR="000A5945" w:rsidRPr="00C0783E" w:rsidRDefault="000A5945" w:rsidP="000A5945">
            <w:pPr>
              <w:rPr>
                <w:b/>
                <w:bCs/>
                <w:color w:val="000000"/>
                <w:sz w:val="16"/>
                <w:szCs w:val="16"/>
              </w:rPr>
            </w:pPr>
            <w:r w:rsidRPr="00C0783E">
              <w:rPr>
                <w:b/>
                <w:bCs/>
                <w:color w:val="000000"/>
                <w:sz w:val="16"/>
                <w:szCs w:val="16"/>
              </w:rPr>
              <w:t>Всего</w:t>
            </w:r>
          </w:p>
        </w:tc>
        <w:tc>
          <w:tcPr>
            <w:tcW w:w="420" w:type="dxa"/>
            <w:gridSpan w:val="2"/>
            <w:tcBorders>
              <w:top w:val="single" w:sz="4" w:space="0" w:color="auto"/>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b/>
                <w:bCs/>
                <w:color w:val="000000"/>
                <w:sz w:val="16"/>
                <w:szCs w:val="16"/>
              </w:rPr>
            </w:pPr>
            <w:r w:rsidRPr="00C0783E">
              <w:rPr>
                <w:b/>
                <w:bCs/>
                <w:color w:val="000000"/>
                <w:sz w:val="16"/>
                <w:szCs w:val="16"/>
              </w:rPr>
              <w:t> </w:t>
            </w:r>
          </w:p>
        </w:tc>
        <w:tc>
          <w:tcPr>
            <w:tcW w:w="425" w:type="dxa"/>
            <w:gridSpan w:val="2"/>
            <w:tcBorders>
              <w:top w:val="single" w:sz="4" w:space="0" w:color="auto"/>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276" w:type="dxa"/>
            <w:gridSpan w:val="5"/>
            <w:tcBorders>
              <w:top w:val="single" w:sz="4" w:space="0" w:color="auto"/>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567" w:type="dxa"/>
            <w:gridSpan w:val="3"/>
            <w:tcBorders>
              <w:top w:val="single" w:sz="4" w:space="0" w:color="auto"/>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997" w:type="dxa"/>
            <w:gridSpan w:val="2"/>
            <w:tcBorders>
              <w:top w:val="single" w:sz="4" w:space="0" w:color="auto"/>
              <w:left w:val="nil"/>
              <w:bottom w:val="single" w:sz="4" w:space="0" w:color="auto"/>
              <w:right w:val="single" w:sz="4" w:space="0" w:color="auto"/>
            </w:tcBorders>
            <w:shd w:val="clear" w:color="auto" w:fill="auto"/>
            <w:vAlign w:val="bottom"/>
            <w:hideMark/>
          </w:tcPr>
          <w:p w:rsidR="000A5945" w:rsidRPr="00C0783E" w:rsidRDefault="000A5945" w:rsidP="000A5945">
            <w:pPr>
              <w:jc w:val="right"/>
              <w:rPr>
                <w:b/>
                <w:bCs/>
                <w:color w:val="000000"/>
                <w:sz w:val="16"/>
                <w:szCs w:val="16"/>
              </w:rPr>
            </w:pPr>
            <w:r w:rsidRPr="00C0783E">
              <w:rPr>
                <w:b/>
                <w:bCs/>
                <w:color w:val="000000"/>
                <w:sz w:val="16"/>
                <w:szCs w:val="16"/>
              </w:rPr>
              <w:t>93 549,00</w:t>
            </w:r>
          </w:p>
        </w:tc>
      </w:tr>
      <w:tr w:rsidR="003C14EF" w:rsidRPr="00C0783E" w:rsidTr="003C14EF">
        <w:trPr>
          <w:trHeight w:val="58"/>
        </w:trPr>
        <w:tc>
          <w:tcPr>
            <w:tcW w:w="6534" w:type="dxa"/>
            <w:gridSpan w:val="14"/>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b/>
                <w:bCs/>
                <w:color w:val="000000"/>
                <w:sz w:val="16"/>
                <w:szCs w:val="16"/>
              </w:rPr>
            </w:pPr>
            <w:r w:rsidRPr="00C0783E">
              <w:rPr>
                <w:b/>
                <w:bCs/>
                <w:color w:val="000000"/>
                <w:sz w:val="16"/>
                <w:szCs w:val="16"/>
              </w:rPr>
              <w:t>Национальная экономика</w:t>
            </w:r>
          </w:p>
        </w:tc>
        <w:tc>
          <w:tcPr>
            <w:tcW w:w="420"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b/>
                <w:bCs/>
                <w:color w:val="000000"/>
                <w:sz w:val="16"/>
                <w:szCs w:val="16"/>
              </w:rPr>
            </w:pPr>
            <w:r w:rsidRPr="00C0783E">
              <w:rPr>
                <w:b/>
                <w:bCs/>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276" w:type="dxa"/>
            <w:gridSpan w:val="5"/>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b/>
                <w:bCs/>
                <w:color w:val="000000"/>
                <w:sz w:val="16"/>
                <w:szCs w:val="16"/>
              </w:rPr>
            </w:pPr>
            <w:r w:rsidRPr="00C0783E">
              <w:rPr>
                <w:b/>
                <w:bCs/>
                <w:color w:val="000000"/>
                <w:sz w:val="16"/>
                <w:szCs w:val="16"/>
              </w:rPr>
              <w:t>-9 500,00</w:t>
            </w:r>
          </w:p>
        </w:tc>
      </w:tr>
      <w:tr w:rsidR="003C14EF" w:rsidRPr="00C0783E" w:rsidTr="003C14EF">
        <w:trPr>
          <w:trHeight w:val="118"/>
        </w:trPr>
        <w:tc>
          <w:tcPr>
            <w:tcW w:w="6534" w:type="dxa"/>
            <w:gridSpan w:val="14"/>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Другие вопросы в области национальной экономики</w:t>
            </w:r>
          </w:p>
        </w:tc>
        <w:tc>
          <w:tcPr>
            <w:tcW w:w="420"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12</w:t>
            </w:r>
          </w:p>
        </w:tc>
        <w:tc>
          <w:tcPr>
            <w:tcW w:w="1276" w:type="dxa"/>
            <w:gridSpan w:val="5"/>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-9 500,00</w:t>
            </w:r>
          </w:p>
        </w:tc>
      </w:tr>
      <w:tr w:rsidR="003C14EF" w:rsidRPr="00C0783E" w:rsidTr="003C14EF">
        <w:trPr>
          <w:trHeight w:val="205"/>
        </w:trPr>
        <w:tc>
          <w:tcPr>
            <w:tcW w:w="6534" w:type="dxa"/>
            <w:gridSpan w:val="14"/>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Муниципальная программа "Развитие земельных и имущественных отношений"</w:t>
            </w:r>
          </w:p>
        </w:tc>
        <w:tc>
          <w:tcPr>
            <w:tcW w:w="420"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12</w:t>
            </w:r>
          </w:p>
        </w:tc>
        <w:tc>
          <w:tcPr>
            <w:tcW w:w="1276" w:type="dxa"/>
            <w:gridSpan w:val="5"/>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A400000000</w:t>
            </w:r>
          </w:p>
        </w:tc>
        <w:tc>
          <w:tcPr>
            <w:tcW w:w="567"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-9 500,00</w:t>
            </w:r>
          </w:p>
        </w:tc>
      </w:tr>
      <w:tr w:rsidR="003C14EF" w:rsidRPr="00C0783E" w:rsidTr="003C14EF">
        <w:trPr>
          <w:trHeight w:val="253"/>
        </w:trPr>
        <w:tc>
          <w:tcPr>
            <w:tcW w:w="6534" w:type="dxa"/>
            <w:gridSpan w:val="14"/>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Подпрограмма "Управление муниципальным имуществом" муниципальной программы "Развитие земельных и имущественных отношений"</w:t>
            </w:r>
          </w:p>
        </w:tc>
        <w:tc>
          <w:tcPr>
            <w:tcW w:w="420"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12</w:t>
            </w:r>
          </w:p>
        </w:tc>
        <w:tc>
          <w:tcPr>
            <w:tcW w:w="1276" w:type="dxa"/>
            <w:gridSpan w:val="5"/>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A410000000</w:t>
            </w:r>
          </w:p>
        </w:tc>
        <w:tc>
          <w:tcPr>
            <w:tcW w:w="567"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rPr>
                <w:color w:val="000000"/>
                <w:sz w:val="16"/>
                <w:szCs w:val="16"/>
              </w:rPr>
            </w:pPr>
            <w:r w:rsidRPr="00C0783E">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-9 500,00</w:t>
            </w:r>
          </w:p>
        </w:tc>
      </w:tr>
      <w:tr w:rsidR="003C14EF" w:rsidRPr="00C0783E" w:rsidTr="003C14EF">
        <w:trPr>
          <w:trHeight w:val="545"/>
        </w:trPr>
        <w:tc>
          <w:tcPr>
            <w:tcW w:w="6534" w:type="dxa"/>
            <w:gridSpan w:val="14"/>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420"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12</w:t>
            </w:r>
          </w:p>
        </w:tc>
        <w:tc>
          <w:tcPr>
            <w:tcW w:w="1276" w:type="dxa"/>
            <w:gridSpan w:val="5"/>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A410200000</w:t>
            </w:r>
          </w:p>
        </w:tc>
        <w:tc>
          <w:tcPr>
            <w:tcW w:w="567"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rPr>
                <w:color w:val="000000"/>
                <w:sz w:val="16"/>
                <w:szCs w:val="16"/>
              </w:rPr>
            </w:pPr>
            <w:r w:rsidRPr="00C0783E">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-9 500,00</w:t>
            </w:r>
          </w:p>
        </w:tc>
      </w:tr>
      <w:tr w:rsidR="003C14EF" w:rsidRPr="00C0783E" w:rsidTr="003C14EF">
        <w:trPr>
          <w:trHeight w:val="475"/>
        </w:trPr>
        <w:tc>
          <w:tcPr>
            <w:tcW w:w="6534" w:type="dxa"/>
            <w:gridSpan w:val="14"/>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420"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12</w:t>
            </w:r>
          </w:p>
        </w:tc>
        <w:tc>
          <w:tcPr>
            <w:tcW w:w="1276" w:type="dxa"/>
            <w:gridSpan w:val="5"/>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A410276120</w:t>
            </w:r>
          </w:p>
        </w:tc>
        <w:tc>
          <w:tcPr>
            <w:tcW w:w="567"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-9 500,00</w:t>
            </w:r>
          </w:p>
        </w:tc>
      </w:tr>
      <w:tr w:rsidR="003C14EF" w:rsidRPr="00C0783E" w:rsidTr="003C14EF">
        <w:trPr>
          <w:trHeight w:val="223"/>
        </w:trPr>
        <w:tc>
          <w:tcPr>
            <w:tcW w:w="6534" w:type="dxa"/>
            <w:gridSpan w:val="14"/>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420"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12</w:t>
            </w:r>
          </w:p>
        </w:tc>
        <w:tc>
          <w:tcPr>
            <w:tcW w:w="1276" w:type="dxa"/>
            <w:gridSpan w:val="5"/>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A410276120</w:t>
            </w:r>
          </w:p>
        </w:tc>
        <w:tc>
          <w:tcPr>
            <w:tcW w:w="567"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200</w:t>
            </w:r>
          </w:p>
        </w:tc>
        <w:tc>
          <w:tcPr>
            <w:tcW w:w="997"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-9 500,00</w:t>
            </w:r>
          </w:p>
        </w:tc>
      </w:tr>
      <w:tr w:rsidR="003C14EF" w:rsidRPr="00C0783E" w:rsidTr="003C14EF">
        <w:trPr>
          <w:trHeight w:val="286"/>
        </w:trPr>
        <w:tc>
          <w:tcPr>
            <w:tcW w:w="6534" w:type="dxa"/>
            <w:gridSpan w:val="14"/>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420"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12</w:t>
            </w:r>
          </w:p>
        </w:tc>
        <w:tc>
          <w:tcPr>
            <w:tcW w:w="1276" w:type="dxa"/>
            <w:gridSpan w:val="5"/>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A410276120</w:t>
            </w:r>
          </w:p>
        </w:tc>
        <w:tc>
          <w:tcPr>
            <w:tcW w:w="567"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240</w:t>
            </w:r>
          </w:p>
        </w:tc>
        <w:tc>
          <w:tcPr>
            <w:tcW w:w="997"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-9 500,00</w:t>
            </w:r>
          </w:p>
        </w:tc>
      </w:tr>
      <w:tr w:rsidR="003C14EF" w:rsidRPr="00C0783E" w:rsidTr="003C14EF">
        <w:trPr>
          <w:trHeight w:val="58"/>
        </w:trPr>
        <w:tc>
          <w:tcPr>
            <w:tcW w:w="6534" w:type="dxa"/>
            <w:gridSpan w:val="14"/>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b/>
                <w:bCs/>
                <w:color w:val="000000"/>
                <w:sz w:val="16"/>
                <w:szCs w:val="16"/>
              </w:rPr>
            </w:pPr>
            <w:r w:rsidRPr="00C0783E">
              <w:rPr>
                <w:b/>
                <w:bCs/>
                <w:color w:val="000000"/>
                <w:sz w:val="16"/>
                <w:szCs w:val="16"/>
              </w:rPr>
              <w:t>Жилищно-коммунальное хозяйство</w:t>
            </w:r>
          </w:p>
        </w:tc>
        <w:tc>
          <w:tcPr>
            <w:tcW w:w="420"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b/>
                <w:bCs/>
                <w:color w:val="000000"/>
                <w:sz w:val="16"/>
                <w:szCs w:val="16"/>
              </w:rPr>
            </w:pPr>
            <w:r w:rsidRPr="00C0783E">
              <w:rPr>
                <w:b/>
                <w:bCs/>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276" w:type="dxa"/>
            <w:gridSpan w:val="5"/>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b/>
                <w:bCs/>
                <w:color w:val="000000"/>
                <w:sz w:val="16"/>
                <w:szCs w:val="16"/>
              </w:rPr>
            </w:pPr>
            <w:r w:rsidRPr="00C0783E">
              <w:rPr>
                <w:b/>
                <w:bCs/>
                <w:color w:val="000000"/>
                <w:sz w:val="16"/>
                <w:szCs w:val="16"/>
              </w:rPr>
              <w:t>-104 609,00</w:t>
            </w:r>
          </w:p>
        </w:tc>
      </w:tr>
      <w:tr w:rsidR="003C14EF" w:rsidRPr="00C0783E" w:rsidTr="003C14EF">
        <w:trPr>
          <w:trHeight w:val="58"/>
        </w:trPr>
        <w:tc>
          <w:tcPr>
            <w:tcW w:w="6534" w:type="dxa"/>
            <w:gridSpan w:val="14"/>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Благоустройство</w:t>
            </w:r>
          </w:p>
        </w:tc>
        <w:tc>
          <w:tcPr>
            <w:tcW w:w="420"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03</w:t>
            </w:r>
          </w:p>
        </w:tc>
        <w:tc>
          <w:tcPr>
            <w:tcW w:w="1276" w:type="dxa"/>
            <w:gridSpan w:val="5"/>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-104 609,00</w:t>
            </w:r>
          </w:p>
        </w:tc>
      </w:tr>
      <w:tr w:rsidR="003C14EF" w:rsidRPr="00C0783E" w:rsidTr="00BC70EA">
        <w:trPr>
          <w:trHeight w:val="164"/>
        </w:trPr>
        <w:tc>
          <w:tcPr>
            <w:tcW w:w="6534" w:type="dxa"/>
            <w:gridSpan w:val="14"/>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Муниципальная  программа "Формирование современной городской среды на территории"</w:t>
            </w:r>
          </w:p>
        </w:tc>
        <w:tc>
          <w:tcPr>
            <w:tcW w:w="420"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03</w:t>
            </w:r>
          </w:p>
        </w:tc>
        <w:tc>
          <w:tcPr>
            <w:tcW w:w="1276" w:type="dxa"/>
            <w:gridSpan w:val="5"/>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A500000000</w:t>
            </w:r>
          </w:p>
        </w:tc>
        <w:tc>
          <w:tcPr>
            <w:tcW w:w="567"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-103 709,00</w:t>
            </w:r>
          </w:p>
        </w:tc>
      </w:tr>
      <w:tr w:rsidR="003C14EF" w:rsidRPr="00C0783E" w:rsidTr="003C14EF">
        <w:trPr>
          <w:trHeight w:val="422"/>
        </w:trPr>
        <w:tc>
          <w:tcPr>
            <w:tcW w:w="6534" w:type="dxa"/>
            <w:gridSpan w:val="14"/>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lastRenderedPageBreak/>
              <w:t xml:space="preserve">Подпрограмма "Благоустройство дворовых и </w:t>
            </w:r>
            <w:proofErr w:type="spellStart"/>
            <w:r w:rsidRPr="00C0783E">
              <w:rPr>
                <w:color w:val="000000"/>
                <w:sz w:val="16"/>
                <w:szCs w:val="16"/>
              </w:rPr>
              <w:t>общественых</w:t>
            </w:r>
            <w:proofErr w:type="spellEnd"/>
            <w:r w:rsidRPr="00C0783E">
              <w:rPr>
                <w:color w:val="000000"/>
                <w:sz w:val="16"/>
                <w:szCs w:val="16"/>
              </w:rPr>
              <w:t xml:space="preserve"> территорий" муниципальной программы "Формирование современной городской среды на территории"</w:t>
            </w:r>
          </w:p>
        </w:tc>
        <w:tc>
          <w:tcPr>
            <w:tcW w:w="420"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03</w:t>
            </w:r>
          </w:p>
        </w:tc>
        <w:tc>
          <w:tcPr>
            <w:tcW w:w="1276" w:type="dxa"/>
            <w:gridSpan w:val="5"/>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A510000000</w:t>
            </w:r>
          </w:p>
        </w:tc>
        <w:tc>
          <w:tcPr>
            <w:tcW w:w="567"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rPr>
                <w:color w:val="000000"/>
                <w:sz w:val="16"/>
                <w:szCs w:val="16"/>
              </w:rPr>
            </w:pPr>
            <w:r w:rsidRPr="00C0783E">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-103 709,00</w:t>
            </w:r>
          </w:p>
        </w:tc>
      </w:tr>
      <w:tr w:rsidR="003C14EF" w:rsidRPr="00C0783E" w:rsidTr="003C14EF">
        <w:trPr>
          <w:trHeight w:val="280"/>
        </w:trPr>
        <w:tc>
          <w:tcPr>
            <w:tcW w:w="6534" w:type="dxa"/>
            <w:gridSpan w:val="14"/>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Основное мероприятие "Содействие благоустройству населенных пунктов"</w:t>
            </w:r>
          </w:p>
        </w:tc>
        <w:tc>
          <w:tcPr>
            <w:tcW w:w="420"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03</w:t>
            </w:r>
          </w:p>
        </w:tc>
        <w:tc>
          <w:tcPr>
            <w:tcW w:w="1276" w:type="dxa"/>
            <w:gridSpan w:val="5"/>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A510200000</w:t>
            </w:r>
          </w:p>
        </w:tc>
        <w:tc>
          <w:tcPr>
            <w:tcW w:w="567"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rPr>
                <w:color w:val="000000"/>
                <w:sz w:val="16"/>
                <w:szCs w:val="16"/>
              </w:rPr>
            </w:pPr>
            <w:r w:rsidRPr="00C0783E">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-103 709,00</w:t>
            </w:r>
          </w:p>
        </w:tc>
      </w:tr>
      <w:tr w:rsidR="003C14EF" w:rsidRPr="00C0783E" w:rsidTr="003C14EF">
        <w:trPr>
          <w:trHeight w:val="58"/>
        </w:trPr>
        <w:tc>
          <w:tcPr>
            <w:tcW w:w="6534" w:type="dxa"/>
            <w:gridSpan w:val="14"/>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Уличное освещение</w:t>
            </w:r>
          </w:p>
        </w:tc>
        <w:tc>
          <w:tcPr>
            <w:tcW w:w="420"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03</w:t>
            </w:r>
          </w:p>
        </w:tc>
        <w:tc>
          <w:tcPr>
            <w:tcW w:w="1276" w:type="dxa"/>
            <w:gridSpan w:val="5"/>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A510277400</w:t>
            </w:r>
          </w:p>
        </w:tc>
        <w:tc>
          <w:tcPr>
            <w:tcW w:w="567"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-135 000,00</w:t>
            </w:r>
          </w:p>
        </w:tc>
      </w:tr>
      <w:tr w:rsidR="003C14EF" w:rsidRPr="00C0783E" w:rsidTr="003C14EF">
        <w:trPr>
          <w:trHeight w:val="274"/>
        </w:trPr>
        <w:tc>
          <w:tcPr>
            <w:tcW w:w="6534" w:type="dxa"/>
            <w:gridSpan w:val="14"/>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420"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03</w:t>
            </w:r>
          </w:p>
        </w:tc>
        <w:tc>
          <w:tcPr>
            <w:tcW w:w="1276" w:type="dxa"/>
            <w:gridSpan w:val="5"/>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A510277400</w:t>
            </w:r>
          </w:p>
        </w:tc>
        <w:tc>
          <w:tcPr>
            <w:tcW w:w="567"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200</w:t>
            </w:r>
          </w:p>
        </w:tc>
        <w:tc>
          <w:tcPr>
            <w:tcW w:w="997"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-135 000,00</w:t>
            </w:r>
          </w:p>
        </w:tc>
      </w:tr>
      <w:tr w:rsidR="003C14EF" w:rsidRPr="00C0783E" w:rsidTr="003C14EF">
        <w:trPr>
          <w:trHeight w:val="321"/>
        </w:trPr>
        <w:tc>
          <w:tcPr>
            <w:tcW w:w="6534" w:type="dxa"/>
            <w:gridSpan w:val="14"/>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420"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03</w:t>
            </w:r>
          </w:p>
        </w:tc>
        <w:tc>
          <w:tcPr>
            <w:tcW w:w="1276" w:type="dxa"/>
            <w:gridSpan w:val="5"/>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A510277400</w:t>
            </w:r>
          </w:p>
        </w:tc>
        <w:tc>
          <w:tcPr>
            <w:tcW w:w="567"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240</w:t>
            </w:r>
          </w:p>
        </w:tc>
        <w:tc>
          <w:tcPr>
            <w:tcW w:w="997"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-135 000,00</w:t>
            </w:r>
          </w:p>
        </w:tc>
      </w:tr>
      <w:tr w:rsidR="003C14EF" w:rsidRPr="00C0783E" w:rsidTr="003C14EF">
        <w:trPr>
          <w:trHeight w:val="228"/>
        </w:trPr>
        <w:tc>
          <w:tcPr>
            <w:tcW w:w="6534" w:type="dxa"/>
            <w:gridSpan w:val="14"/>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Реализация мероприятий по благоустройству территории</w:t>
            </w:r>
          </w:p>
        </w:tc>
        <w:tc>
          <w:tcPr>
            <w:tcW w:w="420"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03</w:t>
            </w:r>
          </w:p>
        </w:tc>
        <w:tc>
          <w:tcPr>
            <w:tcW w:w="1276" w:type="dxa"/>
            <w:gridSpan w:val="5"/>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A510277420</w:t>
            </w:r>
          </w:p>
        </w:tc>
        <w:tc>
          <w:tcPr>
            <w:tcW w:w="567"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36 149,00</w:t>
            </w:r>
          </w:p>
        </w:tc>
      </w:tr>
      <w:tr w:rsidR="003C14EF" w:rsidRPr="00C0783E" w:rsidTr="003C14EF">
        <w:trPr>
          <w:trHeight w:val="273"/>
        </w:trPr>
        <w:tc>
          <w:tcPr>
            <w:tcW w:w="6534" w:type="dxa"/>
            <w:gridSpan w:val="14"/>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420"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03</w:t>
            </w:r>
          </w:p>
        </w:tc>
        <w:tc>
          <w:tcPr>
            <w:tcW w:w="1276" w:type="dxa"/>
            <w:gridSpan w:val="5"/>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A510277420</w:t>
            </w:r>
          </w:p>
        </w:tc>
        <w:tc>
          <w:tcPr>
            <w:tcW w:w="567"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200</w:t>
            </w:r>
          </w:p>
        </w:tc>
        <w:tc>
          <w:tcPr>
            <w:tcW w:w="997"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36 149,00</w:t>
            </w:r>
          </w:p>
        </w:tc>
      </w:tr>
      <w:tr w:rsidR="003C14EF" w:rsidRPr="00C0783E" w:rsidTr="003C14EF">
        <w:trPr>
          <w:trHeight w:val="194"/>
        </w:trPr>
        <w:tc>
          <w:tcPr>
            <w:tcW w:w="6534" w:type="dxa"/>
            <w:gridSpan w:val="14"/>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420"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03</w:t>
            </w:r>
          </w:p>
        </w:tc>
        <w:tc>
          <w:tcPr>
            <w:tcW w:w="1276" w:type="dxa"/>
            <w:gridSpan w:val="5"/>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A510277420</w:t>
            </w:r>
          </w:p>
        </w:tc>
        <w:tc>
          <w:tcPr>
            <w:tcW w:w="567"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240</w:t>
            </w:r>
          </w:p>
        </w:tc>
        <w:tc>
          <w:tcPr>
            <w:tcW w:w="997"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36 149,00</w:t>
            </w:r>
          </w:p>
        </w:tc>
      </w:tr>
      <w:tr w:rsidR="003C14EF" w:rsidRPr="00C0783E" w:rsidTr="003C14EF">
        <w:trPr>
          <w:trHeight w:val="370"/>
        </w:trPr>
        <w:tc>
          <w:tcPr>
            <w:tcW w:w="6534" w:type="dxa"/>
            <w:gridSpan w:val="14"/>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Приобретение и обустройство детских игровых, спортивных площадок и малых архитектурных форм</w:t>
            </w:r>
          </w:p>
        </w:tc>
        <w:tc>
          <w:tcPr>
            <w:tcW w:w="420"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03</w:t>
            </w:r>
          </w:p>
        </w:tc>
        <w:tc>
          <w:tcPr>
            <w:tcW w:w="1276" w:type="dxa"/>
            <w:gridSpan w:val="5"/>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A510277450</w:t>
            </w:r>
          </w:p>
        </w:tc>
        <w:tc>
          <w:tcPr>
            <w:tcW w:w="567"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-4 858,00</w:t>
            </w:r>
          </w:p>
        </w:tc>
      </w:tr>
      <w:tr w:rsidR="003C14EF" w:rsidRPr="00C0783E" w:rsidTr="003C14EF">
        <w:trPr>
          <w:trHeight w:val="58"/>
        </w:trPr>
        <w:tc>
          <w:tcPr>
            <w:tcW w:w="6534" w:type="dxa"/>
            <w:gridSpan w:val="14"/>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Иные бюджетные ассигнования</w:t>
            </w:r>
          </w:p>
        </w:tc>
        <w:tc>
          <w:tcPr>
            <w:tcW w:w="420"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03</w:t>
            </w:r>
          </w:p>
        </w:tc>
        <w:tc>
          <w:tcPr>
            <w:tcW w:w="1276" w:type="dxa"/>
            <w:gridSpan w:val="5"/>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A510277450</w:t>
            </w:r>
          </w:p>
        </w:tc>
        <w:tc>
          <w:tcPr>
            <w:tcW w:w="567"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800</w:t>
            </w:r>
          </w:p>
        </w:tc>
        <w:tc>
          <w:tcPr>
            <w:tcW w:w="997"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-4 858,00</w:t>
            </w:r>
          </w:p>
        </w:tc>
      </w:tr>
      <w:tr w:rsidR="003C14EF" w:rsidRPr="00C0783E" w:rsidTr="003C14EF">
        <w:trPr>
          <w:trHeight w:val="80"/>
        </w:trPr>
        <w:tc>
          <w:tcPr>
            <w:tcW w:w="6534" w:type="dxa"/>
            <w:gridSpan w:val="14"/>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Уплата налогов, сборов и иных платежей</w:t>
            </w:r>
          </w:p>
        </w:tc>
        <w:tc>
          <w:tcPr>
            <w:tcW w:w="420"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03</w:t>
            </w:r>
          </w:p>
        </w:tc>
        <w:tc>
          <w:tcPr>
            <w:tcW w:w="1276" w:type="dxa"/>
            <w:gridSpan w:val="5"/>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A510277450</w:t>
            </w:r>
          </w:p>
        </w:tc>
        <w:tc>
          <w:tcPr>
            <w:tcW w:w="567"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850</w:t>
            </w:r>
          </w:p>
        </w:tc>
        <w:tc>
          <w:tcPr>
            <w:tcW w:w="997"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-4 858,00</w:t>
            </w:r>
          </w:p>
        </w:tc>
      </w:tr>
      <w:tr w:rsidR="003C14EF" w:rsidRPr="00C0783E" w:rsidTr="003C14EF">
        <w:trPr>
          <w:trHeight w:val="309"/>
        </w:trPr>
        <w:tc>
          <w:tcPr>
            <w:tcW w:w="6534" w:type="dxa"/>
            <w:gridSpan w:val="14"/>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420"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03</w:t>
            </w:r>
          </w:p>
        </w:tc>
        <w:tc>
          <w:tcPr>
            <w:tcW w:w="1276" w:type="dxa"/>
            <w:gridSpan w:val="5"/>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Ц900000000</w:t>
            </w:r>
          </w:p>
        </w:tc>
        <w:tc>
          <w:tcPr>
            <w:tcW w:w="567"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-900,00</w:t>
            </w:r>
          </w:p>
        </w:tc>
      </w:tr>
      <w:tr w:rsidR="003C14EF" w:rsidRPr="00C0783E" w:rsidTr="003C14EF">
        <w:trPr>
          <w:trHeight w:val="743"/>
        </w:trPr>
        <w:tc>
          <w:tcPr>
            <w:tcW w:w="6534" w:type="dxa"/>
            <w:gridSpan w:val="14"/>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Подпрограмма "Устойчивое развитие сельских территорий" муниципальной программы "Развитие сельского хозяйства и регулирование рынка сельскохозяйственной продукции, сырья и продовольствия"</w:t>
            </w:r>
          </w:p>
        </w:tc>
        <w:tc>
          <w:tcPr>
            <w:tcW w:w="420"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03</w:t>
            </w:r>
          </w:p>
        </w:tc>
        <w:tc>
          <w:tcPr>
            <w:tcW w:w="1276" w:type="dxa"/>
            <w:gridSpan w:val="5"/>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Ц990000000</w:t>
            </w:r>
          </w:p>
        </w:tc>
        <w:tc>
          <w:tcPr>
            <w:tcW w:w="567"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rPr>
                <w:color w:val="000000"/>
                <w:sz w:val="16"/>
                <w:szCs w:val="16"/>
              </w:rPr>
            </w:pPr>
            <w:r w:rsidRPr="00C0783E">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-900,00</w:t>
            </w:r>
          </w:p>
        </w:tc>
      </w:tr>
      <w:tr w:rsidR="003C14EF" w:rsidRPr="00C0783E" w:rsidTr="003C14EF">
        <w:trPr>
          <w:trHeight w:val="710"/>
        </w:trPr>
        <w:tc>
          <w:tcPr>
            <w:tcW w:w="6534" w:type="dxa"/>
            <w:gridSpan w:val="14"/>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20"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03</w:t>
            </w:r>
          </w:p>
        </w:tc>
        <w:tc>
          <w:tcPr>
            <w:tcW w:w="1276" w:type="dxa"/>
            <w:gridSpan w:val="5"/>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Ц990200000</w:t>
            </w:r>
          </w:p>
        </w:tc>
        <w:tc>
          <w:tcPr>
            <w:tcW w:w="567"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rPr>
                <w:color w:val="000000"/>
                <w:sz w:val="16"/>
                <w:szCs w:val="16"/>
              </w:rPr>
            </w:pPr>
            <w:r w:rsidRPr="00C0783E">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-900,00</w:t>
            </w:r>
          </w:p>
        </w:tc>
      </w:tr>
      <w:tr w:rsidR="003C14EF" w:rsidRPr="00C0783E" w:rsidTr="003C14EF">
        <w:trPr>
          <w:trHeight w:val="368"/>
        </w:trPr>
        <w:tc>
          <w:tcPr>
            <w:tcW w:w="6534" w:type="dxa"/>
            <w:gridSpan w:val="14"/>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Реализация проектов развития общественной инфраструктуры, основанных на местных инициативах</w:t>
            </w:r>
          </w:p>
        </w:tc>
        <w:tc>
          <w:tcPr>
            <w:tcW w:w="420"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03</w:t>
            </w:r>
          </w:p>
        </w:tc>
        <w:tc>
          <w:tcPr>
            <w:tcW w:w="1276" w:type="dxa"/>
            <w:gridSpan w:val="5"/>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Ц9902S6570</w:t>
            </w:r>
          </w:p>
        </w:tc>
        <w:tc>
          <w:tcPr>
            <w:tcW w:w="567"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-900,00</w:t>
            </w:r>
          </w:p>
        </w:tc>
      </w:tr>
      <w:tr w:rsidR="003C14EF" w:rsidRPr="00C0783E" w:rsidTr="003C14EF">
        <w:trPr>
          <w:trHeight w:val="287"/>
        </w:trPr>
        <w:tc>
          <w:tcPr>
            <w:tcW w:w="6534" w:type="dxa"/>
            <w:gridSpan w:val="14"/>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420"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03</w:t>
            </w:r>
          </w:p>
        </w:tc>
        <w:tc>
          <w:tcPr>
            <w:tcW w:w="1276" w:type="dxa"/>
            <w:gridSpan w:val="5"/>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Ц9902S6570</w:t>
            </w:r>
          </w:p>
        </w:tc>
        <w:tc>
          <w:tcPr>
            <w:tcW w:w="567"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200</w:t>
            </w:r>
          </w:p>
        </w:tc>
        <w:tc>
          <w:tcPr>
            <w:tcW w:w="997"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-900,00</w:t>
            </w:r>
          </w:p>
        </w:tc>
      </w:tr>
      <w:tr w:rsidR="003C14EF" w:rsidRPr="00C0783E" w:rsidTr="003C14EF">
        <w:trPr>
          <w:trHeight w:val="321"/>
        </w:trPr>
        <w:tc>
          <w:tcPr>
            <w:tcW w:w="6534" w:type="dxa"/>
            <w:gridSpan w:val="14"/>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420"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03</w:t>
            </w:r>
          </w:p>
        </w:tc>
        <w:tc>
          <w:tcPr>
            <w:tcW w:w="1276" w:type="dxa"/>
            <w:gridSpan w:val="5"/>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Ц9902S6570</w:t>
            </w:r>
          </w:p>
        </w:tc>
        <w:tc>
          <w:tcPr>
            <w:tcW w:w="567"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240</w:t>
            </w:r>
          </w:p>
        </w:tc>
        <w:tc>
          <w:tcPr>
            <w:tcW w:w="997"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-900,00</w:t>
            </w:r>
          </w:p>
        </w:tc>
      </w:tr>
      <w:tr w:rsidR="003C14EF" w:rsidRPr="00C0783E" w:rsidTr="003C14EF">
        <w:trPr>
          <w:trHeight w:val="100"/>
        </w:trPr>
        <w:tc>
          <w:tcPr>
            <w:tcW w:w="6534" w:type="dxa"/>
            <w:gridSpan w:val="14"/>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b/>
                <w:bCs/>
                <w:color w:val="000000"/>
                <w:sz w:val="16"/>
                <w:szCs w:val="16"/>
              </w:rPr>
            </w:pPr>
            <w:r w:rsidRPr="00C0783E">
              <w:rPr>
                <w:b/>
                <w:bCs/>
                <w:color w:val="000000"/>
                <w:sz w:val="16"/>
                <w:szCs w:val="16"/>
              </w:rPr>
              <w:t>Культура, кинематография</w:t>
            </w:r>
          </w:p>
        </w:tc>
        <w:tc>
          <w:tcPr>
            <w:tcW w:w="420"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b/>
                <w:bCs/>
                <w:color w:val="000000"/>
                <w:sz w:val="16"/>
                <w:szCs w:val="16"/>
              </w:rPr>
            </w:pPr>
            <w:r w:rsidRPr="00C0783E">
              <w:rPr>
                <w:b/>
                <w:bCs/>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276" w:type="dxa"/>
            <w:gridSpan w:val="5"/>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b/>
                <w:bCs/>
                <w:color w:val="000000"/>
                <w:sz w:val="16"/>
                <w:szCs w:val="16"/>
              </w:rPr>
            </w:pPr>
            <w:r w:rsidRPr="00C0783E">
              <w:rPr>
                <w:b/>
                <w:bCs/>
                <w:color w:val="000000"/>
                <w:sz w:val="16"/>
                <w:szCs w:val="16"/>
              </w:rPr>
              <w:t>207 658,00</w:t>
            </w:r>
          </w:p>
        </w:tc>
      </w:tr>
      <w:tr w:rsidR="003C14EF" w:rsidRPr="00C0783E" w:rsidTr="003C14EF">
        <w:trPr>
          <w:trHeight w:val="58"/>
        </w:trPr>
        <w:tc>
          <w:tcPr>
            <w:tcW w:w="6534" w:type="dxa"/>
            <w:gridSpan w:val="14"/>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Культура</w:t>
            </w:r>
          </w:p>
        </w:tc>
        <w:tc>
          <w:tcPr>
            <w:tcW w:w="420"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01</w:t>
            </w:r>
          </w:p>
        </w:tc>
        <w:tc>
          <w:tcPr>
            <w:tcW w:w="1276" w:type="dxa"/>
            <w:gridSpan w:val="5"/>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211 658,00</w:t>
            </w:r>
          </w:p>
        </w:tc>
      </w:tr>
      <w:tr w:rsidR="003C14EF" w:rsidRPr="00C0783E" w:rsidTr="003C14EF">
        <w:trPr>
          <w:trHeight w:val="134"/>
        </w:trPr>
        <w:tc>
          <w:tcPr>
            <w:tcW w:w="6534" w:type="dxa"/>
            <w:gridSpan w:val="14"/>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Муниципальная программа "Развитие культуры и туризма"</w:t>
            </w:r>
          </w:p>
        </w:tc>
        <w:tc>
          <w:tcPr>
            <w:tcW w:w="420"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01</w:t>
            </w:r>
          </w:p>
        </w:tc>
        <w:tc>
          <w:tcPr>
            <w:tcW w:w="1276" w:type="dxa"/>
            <w:gridSpan w:val="5"/>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Ц400000000</w:t>
            </w:r>
          </w:p>
        </w:tc>
        <w:tc>
          <w:tcPr>
            <w:tcW w:w="567"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211 658,00</w:t>
            </w:r>
          </w:p>
        </w:tc>
      </w:tr>
      <w:tr w:rsidR="003C14EF" w:rsidRPr="00C0783E" w:rsidTr="003C14EF">
        <w:trPr>
          <w:trHeight w:val="80"/>
        </w:trPr>
        <w:tc>
          <w:tcPr>
            <w:tcW w:w="6534" w:type="dxa"/>
            <w:gridSpan w:val="14"/>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Подпрограмма "Развитие культуры " муниципальной программы "Развитие культуры и туризма"</w:t>
            </w:r>
          </w:p>
        </w:tc>
        <w:tc>
          <w:tcPr>
            <w:tcW w:w="420"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01</w:t>
            </w:r>
          </w:p>
        </w:tc>
        <w:tc>
          <w:tcPr>
            <w:tcW w:w="1276" w:type="dxa"/>
            <w:gridSpan w:val="5"/>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Ц410000000</w:t>
            </w:r>
          </w:p>
        </w:tc>
        <w:tc>
          <w:tcPr>
            <w:tcW w:w="567"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rPr>
                <w:color w:val="000000"/>
                <w:sz w:val="16"/>
                <w:szCs w:val="16"/>
              </w:rPr>
            </w:pPr>
            <w:r w:rsidRPr="00C0783E">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211 658,00</w:t>
            </w:r>
          </w:p>
        </w:tc>
      </w:tr>
      <w:tr w:rsidR="003C14EF" w:rsidRPr="00C0783E" w:rsidTr="003C14EF">
        <w:trPr>
          <w:trHeight w:val="269"/>
        </w:trPr>
        <w:tc>
          <w:tcPr>
            <w:tcW w:w="6534" w:type="dxa"/>
            <w:gridSpan w:val="14"/>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Основное мероприятие "Сохранение и развитие народного творчества"</w:t>
            </w:r>
          </w:p>
        </w:tc>
        <w:tc>
          <w:tcPr>
            <w:tcW w:w="420"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01</w:t>
            </w:r>
          </w:p>
        </w:tc>
        <w:tc>
          <w:tcPr>
            <w:tcW w:w="1276" w:type="dxa"/>
            <w:gridSpan w:val="5"/>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Ц410700000</w:t>
            </w:r>
          </w:p>
        </w:tc>
        <w:tc>
          <w:tcPr>
            <w:tcW w:w="567"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rPr>
                <w:color w:val="000000"/>
                <w:sz w:val="16"/>
                <w:szCs w:val="16"/>
              </w:rPr>
            </w:pPr>
            <w:r w:rsidRPr="00C0783E">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211 658,00</w:t>
            </w:r>
          </w:p>
        </w:tc>
      </w:tr>
      <w:tr w:rsidR="003C14EF" w:rsidRPr="00C0783E" w:rsidTr="003C14EF">
        <w:trPr>
          <w:trHeight w:val="132"/>
        </w:trPr>
        <w:tc>
          <w:tcPr>
            <w:tcW w:w="6534" w:type="dxa"/>
            <w:gridSpan w:val="14"/>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 xml:space="preserve">Обеспечение деятельности учреждений в сфере </w:t>
            </w:r>
            <w:proofErr w:type="spellStart"/>
            <w:r w:rsidRPr="00C0783E">
              <w:rPr>
                <w:color w:val="000000"/>
                <w:sz w:val="16"/>
                <w:szCs w:val="16"/>
              </w:rPr>
              <w:t>культурно-досугового</w:t>
            </w:r>
            <w:proofErr w:type="spellEnd"/>
            <w:r w:rsidRPr="00C0783E">
              <w:rPr>
                <w:color w:val="000000"/>
                <w:sz w:val="16"/>
                <w:szCs w:val="16"/>
              </w:rPr>
              <w:t xml:space="preserve"> обслуживания населения</w:t>
            </w:r>
          </w:p>
        </w:tc>
        <w:tc>
          <w:tcPr>
            <w:tcW w:w="420"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01</w:t>
            </w:r>
          </w:p>
        </w:tc>
        <w:tc>
          <w:tcPr>
            <w:tcW w:w="1276" w:type="dxa"/>
            <w:gridSpan w:val="5"/>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Ц410740390</w:t>
            </w:r>
          </w:p>
        </w:tc>
        <w:tc>
          <w:tcPr>
            <w:tcW w:w="567"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211 658,00</w:t>
            </w:r>
          </w:p>
        </w:tc>
      </w:tr>
      <w:tr w:rsidR="003C14EF" w:rsidRPr="00C0783E" w:rsidTr="003C14EF">
        <w:trPr>
          <w:trHeight w:val="179"/>
        </w:trPr>
        <w:tc>
          <w:tcPr>
            <w:tcW w:w="6534" w:type="dxa"/>
            <w:gridSpan w:val="14"/>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420"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01</w:t>
            </w:r>
          </w:p>
        </w:tc>
        <w:tc>
          <w:tcPr>
            <w:tcW w:w="1276" w:type="dxa"/>
            <w:gridSpan w:val="5"/>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Ц410740390</w:t>
            </w:r>
          </w:p>
        </w:tc>
        <w:tc>
          <w:tcPr>
            <w:tcW w:w="567"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200</w:t>
            </w:r>
          </w:p>
        </w:tc>
        <w:tc>
          <w:tcPr>
            <w:tcW w:w="997"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211 658,00</w:t>
            </w:r>
          </w:p>
        </w:tc>
      </w:tr>
      <w:tr w:rsidR="003C14EF" w:rsidRPr="00C0783E" w:rsidTr="003C14EF">
        <w:trPr>
          <w:trHeight w:val="58"/>
        </w:trPr>
        <w:tc>
          <w:tcPr>
            <w:tcW w:w="6534" w:type="dxa"/>
            <w:gridSpan w:val="14"/>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420"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01</w:t>
            </w:r>
          </w:p>
        </w:tc>
        <w:tc>
          <w:tcPr>
            <w:tcW w:w="1276" w:type="dxa"/>
            <w:gridSpan w:val="5"/>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Ц410740390</w:t>
            </w:r>
          </w:p>
        </w:tc>
        <w:tc>
          <w:tcPr>
            <w:tcW w:w="567"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240</w:t>
            </w:r>
          </w:p>
        </w:tc>
        <w:tc>
          <w:tcPr>
            <w:tcW w:w="997"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211 658,00</w:t>
            </w:r>
          </w:p>
        </w:tc>
      </w:tr>
      <w:tr w:rsidR="003C14EF" w:rsidRPr="00C0783E" w:rsidTr="003C14EF">
        <w:trPr>
          <w:trHeight w:val="134"/>
        </w:trPr>
        <w:tc>
          <w:tcPr>
            <w:tcW w:w="6534" w:type="dxa"/>
            <w:gridSpan w:val="14"/>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Другие вопросы в области культуры, кинематографии</w:t>
            </w:r>
          </w:p>
        </w:tc>
        <w:tc>
          <w:tcPr>
            <w:tcW w:w="420"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04</w:t>
            </w:r>
          </w:p>
        </w:tc>
        <w:tc>
          <w:tcPr>
            <w:tcW w:w="1276" w:type="dxa"/>
            <w:gridSpan w:val="5"/>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-4 000,00</w:t>
            </w:r>
          </w:p>
        </w:tc>
      </w:tr>
      <w:tr w:rsidR="003C14EF" w:rsidRPr="00C0783E" w:rsidTr="003C14EF">
        <w:trPr>
          <w:trHeight w:val="80"/>
        </w:trPr>
        <w:tc>
          <w:tcPr>
            <w:tcW w:w="6534" w:type="dxa"/>
            <w:gridSpan w:val="14"/>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Муниципальная программа "Развитие культуры и туризма"</w:t>
            </w:r>
          </w:p>
        </w:tc>
        <w:tc>
          <w:tcPr>
            <w:tcW w:w="420"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04</w:t>
            </w:r>
          </w:p>
        </w:tc>
        <w:tc>
          <w:tcPr>
            <w:tcW w:w="1276" w:type="dxa"/>
            <w:gridSpan w:val="5"/>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Ц400000000</w:t>
            </w:r>
          </w:p>
        </w:tc>
        <w:tc>
          <w:tcPr>
            <w:tcW w:w="567"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-4 000,00</w:t>
            </w:r>
          </w:p>
        </w:tc>
      </w:tr>
      <w:tr w:rsidR="003C14EF" w:rsidRPr="00C0783E" w:rsidTr="003C14EF">
        <w:trPr>
          <w:trHeight w:val="309"/>
        </w:trPr>
        <w:tc>
          <w:tcPr>
            <w:tcW w:w="6534" w:type="dxa"/>
            <w:gridSpan w:val="14"/>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Подпрограмма "Развитие культуры " муниципальной программы "Развитие культуры и туризма"</w:t>
            </w:r>
          </w:p>
        </w:tc>
        <w:tc>
          <w:tcPr>
            <w:tcW w:w="420"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04</w:t>
            </w:r>
          </w:p>
        </w:tc>
        <w:tc>
          <w:tcPr>
            <w:tcW w:w="1276" w:type="dxa"/>
            <w:gridSpan w:val="5"/>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Ц410000000</w:t>
            </w:r>
          </w:p>
        </w:tc>
        <w:tc>
          <w:tcPr>
            <w:tcW w:w="567"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rPr>
                <w:color w:val="000000"/>
                <w:sz w:val="16"/>
                <w:szCs w:val="16"/>
              </w:rPr>
            </w:pPr>
            <w:r w:rsidRPr="00C0783E">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-4 000,00</w:t>
            </w:r>
          </w:p>
        </w:tc>
      </w:tr>
      <w:tr w:rsidR="003C14EF" w:rsidRPr="00C0783E" w:rsidTr="003C14EF">
        <w:trPr>
          <w:trHeight w:val="519"/>
        </w:trPr>
        <w:tc>
          <w:tcPr>
            <w:tcW w:w="6534" w:type="dxa"/>
            <w:gridSpan w:val="14"/>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420"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04</w:t>
            </w:r>
          </w:p>
        </w:tc>
        <w:tc>
          <w:tcPr>
            <w:tcW w:w="1276" w:type="dxa"/>
            <w:gridSpan w:val="5"/>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Ц411100000</w:t>
            </w:r>
          </w:p>
        </w:tc>
        <w:tc>
          <w:tcPr>
            <w:tcW w:w="567"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rPr>
                <w:color w:val="000000"/>
                <w:sz w:val="16"/>
                <w:szCs w:val="16"/>
              </w:rPr>
            </w:pPr>
            <w:r w:rsidRPr="00C0783E">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-4 000,00</w:t>
            </w:r>
          </w:p>
        </w:tc>
      </w:tr>
      <w:tr w:rsidR="003C14EF" w:rsidRPr="00C0783E" w:rsidTr="003C14EF">
        <w:trPr>
          <w:trHeight w:val="513"/>
        </w:trPr>
        <w:tc>
          <w:tcPr>
            <w:tcW w:w="6534" w:type="dxa"/>
            <w:gridSpan w:val="14"/>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 xml:space="preserve">Обеспечение деятельности централизованных бухгалтерий, учреждений (центров) </w:t>
            </w:r>
            <w:proofErr w:type="spellStart"/>
            <w:proofErr w:type="gramStart"/>
            <w:r w:rsidRPr="00C0783E">
              <w:rPr>
                <w:color w:val="000000"/>
                <w:sz w:val="16"/>
                <w:szCs w:val="16"/>
              </w:rPr>
              <w:t>финансового-производственного</w:t>
            </w:r>
            <w:proofErr w:type="spellEnd"/>
            <w:proofErr w:type="gramEnd"/>
            <w:r w:rsidRPr="00C0783E">
              <w:rPr>
                <w:color w:val="000000"/>
                <w:sz w:val="16"/>
                <w:szCs w:val="16"/>
              </w:rPr>
              <w:t xml:space="preserve"> обеспечения, служб инженерно-хозяйственного сопровождения  муниципальных образований</w:t>
            </w:r>
          </w:p>
        </w:tc>
        <w:tc>
          <w:tcPr>
            <w:tcW w:w="420"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04</w:t>
            </w:r>
          </w:p>
        </w:tc>
        <w:tc>
          <w:tcPr>
            <w:tcW w:w="1276" w:type="dxa"/>
            <w:gridSpan w:val="5"/>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Ц411140700</w:t>
            </w:r>
          </w:p>
        </w:tc>
        <w:tc>
          <w:tcPr>
            <w:tcW w:w="567"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-4 000,00</w:t>
            </w:r>
          </w:p>
        </w:tc>
      </w:tr>
      <w:tr w:rsidR="003C14EF" w:rsidRPr="00C0783E" w:rsidTr="003C14EF">
        <w:trPr>
          <w:trHeight w:val="251"/>
        </w:trPr>
        <w:tc>
          <w:tcPr>
            <w:tcW w:w="6534" w:type="dxa"/>
            <w:gridSpan w:val="14"/>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420"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04</w:t>
            </w:r>
          </w:p>
        </w:tc>
        <w:tc>
          <w:tcPr>
            <w:tcW w:w="1276" w:type="dxa"/>
            <w:gridSpan w:val="5"/>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Ц411140700</w:t>
            </w:r>
          </w:p>
        </w:tc>
        <w:tc>
          <w:tcPr>
            <w:tcW w:w="567"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200</w:t>
            </w:r>
          </w:p>
        </w:tc>
        <w:tc>
          <w:tcPr>
            <w:tcW w:w="997"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-4 000,00</w:t>
            </w:r>
          </w:p>
        </w:tc>
      </w:tr>
      <w:tr w:rsidR="003C14EF" w:rsidRPr="00C0783E" w:rsidTr="003C14EF">
        <w:trPr>
          <w:trHeight w:val="286"/>
        </w:trPr>
        <w:tc>
          <w:tcPr>
            <w:tcW w:w="6534" w:type="dxa"/>
            <w:gridSpan w:val="14"/>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420"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04</w:t>
            </w:r>
          </w:p>
        </w:tc>
        <w:tc>
          <w:tcPr>
            <w:tcW w:w="1276" w:type="dxa"/>
            <w:gridSpan w:val="5"/>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Ц411140700</w:t>
            </w:r>
          </w:p>
        </w:tc>
        <w:tc>
          <w:tcPr>
            <w:tcW w:w="567"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240</w:t>
            </w:r>
          </w:p>
        </w:tc>
        <w:tc>
          <w:tcPr>
            <w:tcW w:w="997"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-4 000,00</w:t>
            </w:r>
          </w:p>
        </w:tc>
      </w:tr>
      <w:tr w:rsidR="000A5945" w:rsidRPr="00C0783E" w:rsidTr="003C14EF">
        <w:trPr>
          <w:trHeight w:val="58"/>
        </w:trPr>
        <w:tc>
          <w:tcPr>
            <w:tcW w:w="573" w:type="dxa"/>
            <w:tcBorders>
              <w:top w:val="nil"/>
              <w:left w:val="nil"/>
              <w:bottom w:val="nil"/>
              <w:right w:val="nil"/>
            </w:tcBorders>
            <w:shd w:val="clear" w:color="auto" w:fill="auto"/>
            <w:hideMark/>
          </w:tcPr>
          <w:p w:rsidR="000A5945" w:rsidRPr="00C0783E" w:rsidRDefault="000A5945" w:rsidP="000A5945">
            <w:pPr>
              <w:rPr>
                <w:color w:val="000000"/>
                <w:sz w:val="16"/>
                <w:szCs w:val="16"/>
              </w:rPr>
            </w:pPr>
          </w:p>
        </w:tc>
        <w:tc>
          <w:tcPr>
            <w:tcW w:w="3819" w:type="dxa"/>
            <w:gridSpan w:val="4"/>
            <w:tcBorders>
              <w:top w:val="nil"/>
              <w:left w:val="nil"/>
              <w:bottom w:val="nil"/>
              <w:right w:val="nil"/>
            </w:tcBorders>
            <w:shd w:val="clear" w:color="auto" w:fill="auto"/>
            <w:hideMark/>
          </w:tcPr>
          <w:p w:rsidR="000A5945" w:rsidRPr="00C0783E" w:rsidRDefault="000A5945" w:rsidP="000A5945">
            <w:pPr>
              <w:rPr>
                <w:color w:val="000000"/>
                <w:sz w:val="16"/>
                <w:szCs w:val="16"/>
              </w:rPr>
            </w:pPr>
          </w:p>
        </w:tc>
        <w:tc>
          <w:tcPr>
            <w:tcW w:w="5827" w:type="dxa"/>
            <w:gridSpan w:val="23"/>
            <w:tcBorders>
              <w:top w:val="nil"/>
              <w:left w:val="nil"/>
              <w:bottom w:val="nil"/>
              <w:right w:val="nil"/>
            </w:tcBorders>
            <w:shd w:val="clear" w:color="auto" w:fill="auto"/>
            <w:vAlign w:val="bottom"/>
            <w:hideMark/>
          </w:tcPr>
          <w:p w:rsidR="000A5945" w:rsidRPr="00C0783E" w:rsidRDefault="000A5945" w:rsidP="000A5945">
            <w:pPr>
              <w:jc w:val="center"/>
              <w:rPr>
                <w:color w:val="000000"/>
                <w:sz w:val="16"/>
                <w:szCs w:val="16"/>
              </w:rPr>
            </w:pPr>
          </w:p>
          <w:p w:rsidR="000A5945" w:rsidRPr="00C0783E" w:rsidRDefault="000A5945" w:rsidP="000A5945">
            <w:pPr>
              <w:jc w:val="center"/>
              <w:rPr>
                <w:color w:val="000000"/>
                <w:sz w:val="16"/>
                <w:szCs w:val="16"/>
              </w:rPr>
            </w:pPr>
          </w:p>
          <w:p w:rsidR="000A5945" w:rsidRPr="00C0783E" w:rsidRDefault="000A5945" w:rsidP="000A5945">
            <w:pPr>
              <w:jc w:val="center"/>
              <w:rPr>
                <w:color w:val="000000"/>
                <w:sz w:val="16"/>
                <w:szCs w:val="16"/>
              </w:rPr>
            </w:pPr>
            <w:r w:rsidRPr="00C0783E">
              <w:rPr>
                <w:color w:val="000000"/>
                <w:sz w:val="16"/>
                <w:szCs w:val="16"/>
              </w:rPr>
              <w:t xml:space="preserve">Приложение 3 </w:t>
            </w:r>
          </w:p>
        </w:tc>
      </w:tr>
      <w:tr w:rsidR="000A5945" w:rsidRPr="00C0783E" w:rsidTr="003C14EF">
        <w:trPr>
          <w:trHeight w:val="344"/>
        </w:trPr>
        <w:tc>
          <w:tcPr>
            <w:tcW w:w="573" w:type="dxa"/>
            <w:tcBorders>
              <w:top w:val="nil"/>
              <w:left w:val="nil"/>
              <w:bottom w:val="nil"/>
              <w:right w:val="nil"/>
            </w:tcBorders>
            <w:shd w:val="clear" w:color="auto" w:fill="auto"/>
            <w:hideMark/>
          </w:tcPr>
          <w:p w:rsidR="000A5945" w:rsidRPr="00C0783E" w:rsidRDefault="000A5945" w:rsidP="000A5945">
            <w:pPr>
              <w:rPr>
                <w:color w:val="000000"/>
                <w:sz w:val="16"/>
                <w:szCs w:val="16"/>
              </w:rPr>
            </w:pPr>
          </w:p>
        </w:tc>
        <w:tc>
          <w:tcPr>
            <w:tcW w:w="3819" w:type="dxa"/>
            <w:gridSpan w:val="4"/>
            <w:tcBorders>
              <w:top w:val="nil"/>
              <w:left w:val="nil"/>
              <w:bottom w:val="nil"/>
              <w:right w:val="nil"/>
            </w:tcBorders>
            <w:shd w:val="clear" w:color="auto" w:fill="auto"/>
            <w:hideMark/>
          </w:tcPr>
          <w:p w:rsidR="000A5945" w:rsidRPr="00C0783E" w:rsidRDefault="000A5945" w:rsidP="000A5945">
            <w:pPr>
              <w:rPr>
                <w:color w:val="000000"/>
                <w:sz w:val="16"/>
                <w:szCs w:val="16"/>
              </w:rPr>
            </w:pPr>
          </w:p>
        </w:tc>
        <w:tc>
          <w:tcPr>
            <w:tcW w:w="5827" w:type="dxa"/>
            <w:gridSpan w:val="23"/>
            <w:tcBorders>
              <w:top w:val="nil"/>
              <w:left w:val="nil"/>
              <w:bottom w:val="nil"/>
              <w:right w:val="nil"/>
            </w:tcBorders>
            <w:shd w:val="clear" w:color="auto" w:fill="auto"/>
            <w:hideMark/>
          </w:tcPr>
          <w:p w:rsidR="000A5945" w:rsidRPr="00C0783E" w:rsidRDefault="000A5945" w:rsidP="000A5945">
            <w:pPr>
              <w:jc w:val="both"/>
              <w:rPr>
                <w:color w:val="000000"/>
                <w:sz w:val="16"/>
                <w:szCs w:val="16"/>
              </w:rPr>
            </w:pPr>
            <w:r w:rsidRPr="00C0783E">
              <w:rPr>
                <w:color w:val="000000"/>
                <w:sz w:val="16"/>
                <w:szCs w:val="16"/>
              </w:rPr>
              <w:t>##############################################</w:t>
            </w:r>
          </w:p>
        </w:tc>
      </w:tr>
      <w:tr w:rsidR="000A5945" w:rsidRPr="00C0783E" w:rsidTr="003C14EF">
        <w:trPr>
          <w:trHeight w:val="330"/>
        </w:trPr>
        <w:tc>
          <w:tcPr>
            <w:tcW w:w="573" w:type="dxa"/>
            <w:tcBorders>
              <w:top w:val="nil"/>
              <w:left w:val="nil"/>
              <w:bottom w:val="nil"/>
              <w:right w:val="nil"/>
            </w:tcBorders>
            <w:shd w:val="clear" w:color="auto" w:fill="auto"/>
            <w:hideMark/>
          </w:tcPr>
          <w:p w:rsidR="000A5945" w:rsidRPr="00C0783E" w:rsidRDefault="000A5945" w:rsidP="000A5945">
            <w:pPr>
              <w:rPr>
                <w:color w:val="000000"/>
                <w:sz w:val="16"/>
                <w:szCs w:val="16"/>
              </w:rPr>
            </w:pPr>
          </w:p>
        </w:tc>
        <w:tc>
          <w:tcPr>
            <w:tcW w:w="3819" w:type="dxa"/>
            <w:gridSpan w:val="4"/>
            <w:tcBorders>
              <w:top w:val="nil"/>
              <w:left w:val="nil"/>
              <w:bottom w:val="nil"/>
              <w:right w:val="nil"/>
            </w:tcBorders>
            <w:shd w:val="clear" w:color="auto" w:fill="auto"/>
            <w:hideMark/>
          </w:tcPr>
          <w:p w:rsidR="000A5945" w:rsidRPr="00C0783E" w:rsidRDefault="000A5945" w:rsidP="000A5945">
            <w:pPr>
              <w:rPr>
                <w:color w:val="000000"/>
                <w:sz w:val="16"/>
                <w:szCs w:val="16"/>
              </w:rPr>
            </w:pPr>
          </w:p>
        </w:tc>
        <w:tc>
          <w:tcPr>
            <w:tcW w:w="5827" w:type="dxa"/>
            <w:gridSpan w:val="23"/>
            <w:tcBorders>
              <w:top w:val="nil"/>
              <w:left w:val="nil"/>
              <w:bottom w:val="nil"/>
              <w:right w:val="nil"/>
            </w:tcBorders>
            <w:shd w:val="clear" w:color="auto" w:fill="auto"/>
            <w:hideMark/>
          </w:tcPr>
          <w:p w:rsidR="000A5945" w:rsidRPr="00C0783E" w:rsidRDefault="000A5945" w:rsidP="000A5945">
            <w:pPr>
              <w:jc w:val="center"/>
              <w:rPr>
                <w:color w:val="000000"/>
                <w:sz w:val="16"/>
                <w:szCs w:val="16"/>
              </w:rPr>
            </w:pPr>
            <w:r w:rsidRPr="00C0783E">
              <w:rPr>
                <w:color w:val="000000"/>
                <w:sz w:val="16"/>
                <w:szCs w:val="16"/>
              </w:rPr>
              <w:t xml:space="preserve"> Приложение 7 </w:t>
            </w:r>
          </w:p>
        </w:tc>
      </w:tr>
      <w:tr w:rsidR="000A5945" w:rsidRPr="00C0783E" w:rsidTr="003C14EF">
        <w:trPr>
          <w:trHeight w:val="583"/>
        </w:trPr>
        <w:tc>
          <w:tcPr>
            <w:tcW w:w="573" w:type="dxa"/>
            <w:tcBorders>
              <w:top w:val="nil"/>
              <w:left w:val="nil"/>
              <w:bottom w:val="nil"/>
              <w:right w:val="nil"/>
            </w:tcBorders>
            <w:shd w:val="clear" w:color="auto" w:fill="auto"/>
            <w:hideMark/>
          </w:tcPr>
          <w:p w:rsidR="000A5945" w:rsidRPr="00C0783E" w:rsidRDefault="000A5945" w:rsidP="000A5945">
            <w:pPr>
              <w:rPr>
                <w:color w:val="000000"/>
                <w:sz w:val="16"/>
                <w:szCs w:val="16"/>
              </w:rPr>
            </w:pPr>
          </w:p>
        </w:tc>
        <w:tc>
          <w:tcPr>
            <w:tcW w:w="3819" w:type="dxa"/>
            <w:gridSpan w:val="4"/>
            <w:tcBorders>
              <w:top w:val="nil"/>
              <w:left w:val="nil"/>
              <w:bottom w:val="nil"/>
              <w:right w:val="nil"/>
            </w:tcBorders>
            <w:shd w:val="clear" w:color="auto" w:fill="auto"/>
            <w:hideMark/>
          </w:tcPr>
          <w:p w:rsidR="000A5945" w:rsidRPr="00C0783E" w:rsidRDefault="000A5945" w:rsidP="000A5945">
            <w:pPr>
              <w:rPr>
                <w:color w:val="000000"/>
                <w:sz w:val="16"/>
                <w:szCs w:val="16"/>
              </w:rPr>
            </w:pPr>
          </w:p>
        </w:tc>
        <w:tc>
          <w:tcPr>
            <w:tcW w:w="5827" w:type="dxa"/>
            <w:gridSpan w:val="23"/>
            <w:tcBorders>
              <w:top w:val="nil"/>
              <w:left w:val="nil"/>
              <w:bottom w:val="nil"/>
              <w:right w:val="nil"/>
            </w:tcBorders>
            <w:shd w:val="clear" w:color="auto" w:fill="auto"/>
            <w:hideMark/>
          </w:tcPr>
          <w:p w:rsidR="000A5945" w:rsidRPr="00C0783E" w:rsidRDefault="000A5945" w:rsidP="000A5945">
            <w:pPr>
              <w:jc w:val="both"/>
              <w:rPr>
                <w:color w:val="000000"/>
                <w:sz w:val="16"/>
                <w:szCs w:val="16"/>
              </w:rPr>
            </w:pPr>
            <w:r w:rsidRPr="00C0783E">
              <w:rPr>
                <w:color w:val="000000"/>
                <w:sz w:val="16"/>
                <w:szCs w:val="16"/>
              </w:rPr>
              <w:t xml:space="preserve">к решению Собрания депутатов Убеевского сельского поселения Красноармейского района Чувашской Республики "О </w:t>
            </w:r>
            <w:proofErr w:type="gramStart"/>
            <w:r w:rsidRPr="00C0783E">
              <w:rPr>
                <w:color w:val="000000"/>
                <w:sz w:val="16"/>
                <w:szCs w:val="16"/>
              </w:rPr>
              <w:t>бюджете</w:t>
            </w:r>
            <w:proofErr w:type="gramEnd"/>
            <w:r w:rsidRPr="00C0783E">
              <w:rPr>
                <w:color w:val="000000"/>
                <w:sz w:val="16"/>
                <w:szCs w:val="16"/>
              </w:rPr>
              <w:t xml:space="preserve"> Убеевского сельского поселения Красноармейского района Чувашской Республики на 2019 год и на плановый период 2020 и 2021 годов "</w:t>
            </w:r>
          </w:p>
        </w:tc>
      </w:tr>
      <w:tr w:rsidR="000A5945" w:rsidRPr="00C0783E" w:rsidTr="009F6E3B">
        <w:trPr>
          <w:trHeight w:val="1104"/>
        </w:trPr>
        <w:tc>
          <w:tcPr>
            <w:tcW w:w="10219" w:type="dxa"/>
            <w:gridSpan w:val="28"/>
            <w:tcBorders>
              <w:top w:val="nil"/>
              <w:left w:val="nil"/>
              <w:bottom w:val="nil"/>
              <w:right w:val="nil"/>
            </w:tcBorders>
            <w:shd w:val="clear" w:color="auto" w:fill="auto"/>
            <w:vAlign w:val="center"/>
            <w:hideMark/>
          </w:tcPr>
          <w:p w:rsidR="000A5945" w:rsidRPr="00C0783E" w:rsidRDefault="000A5945" w:rsidP="000A5945">
            <w:pPr>
              <w:jc w:val="center"/>
              <w:rPr>
                <w:b/>
                <w:bCs/>
                <w:color w:val="000000"/>
                <w:sz w:val="16"/>
                <w:szCs w:val="16"/>
              </w:rPr>
            </w:pPr>
            <w:r w:rsidRPr="00C0783E">
              <w:rPr>
                <w:b/>
                <w:bCs/>
                <w:color w:val="000000"/>
                <w:sz w:val="16"/>
                <w:szCs w:val="16"/>
              </w:rPr>
              <w:t xml:space="preserve">  Распределение бюджетных ассигнований по разделам, подразделам, целевым статьям (муниципальным программам Убеевского сельского поселения Красноармейского района Чувашской Республики и </w:t>
            </w:r>
            <w:proofErr w:type="spellStart"/>
            <w:r w:rsidRPr="00C0783E">
              <w:rPr>
                <w:b/>
                <w:bCs/>
                <w:color w:val="000000"/>
                <w:sz w:val="16"/>
                <w:szCs w:val="16"/>
              </w:rPr>
              <w:t>непрограммным</w:t>
            </w:r>
            <w:proofErr w:type="spellEnd"/>
            <w:r w:rsidRPr="00C0783E">
              <w:rPr>
                <w:b/>
                <w:bCs/>
                <w:color w:val="000000"/>
                <w:sz w:val="16"/>
                <w:szCs w:val="16"/>
              </w:rPr>
              <w:t xml:space="preserve"> направлениям деятельности) и группам (группам и подгруппам) видов расходов классификации расходов бюджета Убеевского сельского поселения Красноармейского района Чувашской Республики на 2020 и 2021 годы</w:t>
            </w:r>
          </w:p>
        </w:tc>
      </w:tr>
      <w:tr w:rsidR="000A5945" w:rsidRPr="00C0783E" w:rsidTr="003C14EF">
        <w:trPr>
          <w:trHeight w:val="68"/>
        </w:trPr>
        <w:tc>
          <w:tcPr>
            <w:tcW w:w="573" w:type="dxa"/>
            <w:tcBorders>
              <w:top w:val="nil"/>
              <w:left w:val="nil"/>
              <w:bottom w:val="nil"/>
              <w:right w:val="nil"/>
            </w:tcBorders>
            <w:shd w:val="clear" w:color="auto" w:fill="auto"/>
            <w:vAlign w:val="center"/>
            <w:hideMark/>
          </w:tcPr>
          <w:p w:rsidR="000A5945" w:rsidRPr="00C0783E" w:rsidRDefault="000A5945" w:rsidP="000A5945">
            <w:pPr>
              <w:jc w:val="right"/>
              <w:rPr>
                <w:color w:val="000000"/>
                <w:sz w:val="16"/>
                <w:szCs w:val="16"/>
              </w:rPr>
            </w:pPr>
          </w:p>
        </w:tc>
        <w:tc>
          <w:tcPr>
            <w:tcW w:w="9646" w:type="dxa"/>
            <w:gridSpan w:val="27"/>
            <w:tcBorders>
              <w:top w:val="nil"/>
              <w:left w:val="nil"/>
              <w:bottom w:val="nil"/>
              <w:right w:val="nil"/>
            </w:tcBorders>
            <w:shd w:val="clear" w:color="auto" w:fill="auto"/>
            <w:vAlign w:val="center"/>
            <w:hideMark/>
          </w:tcPr>
          <w:p w:rsidR="000A5945" w:rsidRPr="00C0783E" w:rsidRDefault="000A5945" w:rsidP="000A5945">
            <w:pPr>
              <w:jc w:val="right"/>
              <w:rPr>
                <w:color w:val="000000"/>
                <w:sz w:val="16"/>
                <w:szCs w:val="16"/>
              </w:rPr>
            </w:pPr>
            <w:r w:rsidRPr="00C0783E">
              <w:rPr>
                <w:color w:val="000000"/>
                <w:sz w:val="16"/>
                <w:szCs w:val="16"/>
              </w:rPr>
              <w:t>(рублей)</w:t>
            </w:r>
          </w:p>
        </w:tc>
      </w:tr>
      <w:tr w:rsidR="000A5945" w:rsidRPr="00C0783E" w:rsidTr="003C14EF">
        <w:trPr>
          <w:trHeight w:val="574"/>
        </w:trPr>
        <w:tc>
          <w:tcPr>
            <w:tcW w:w="5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5945" w:rsidRPr="00C0783E" w:rsidRDefault="000A5945" w:rsidP="000A5945">
            <w:pPr>
              <w:jc w:val="center"/>
              <w:rPr>
                <w:color w:val="000000"/>
                <w:sz w:val="16"/>
                <w:szCs w:val="16"/>
              </w:rPr>
            </w:pPr>
            <w:r w:rsidRPr="00C0783E">
              <w:rPr>
                <w:color w:val="000000"/>
                <w:sz w:val="16"/>
                <w:szCs w:val="16"/>
              </w:rPr>
              <w:t> </w:t>
            </w:r>
          </w:p>
        </w:tc>
        <w:tc>
          <w:tcPr>
            <w:tcW w:w="5946" w:type="dxa"/>
            <w:gridSpan w:val="1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5945" w:rsidRPr="00C0783E" w:rsidRDefault="000A5945" w:rsidP="000A5945">
            <w:pPr>
              <w:jc w:val="center"/>
              <w:rPr>
                <w:color w:val="000000"/>
                <w:sz w:val="16"/>
                <w:szCs w:val="16"/>
              </w:rPr>
            </w:pPr>
            <w:r w:rsidRPr="00C0783E">
              <w:rPr>
                <w:color w:val="000000"/>
                <w:sz w:val="16"/>
                <w:szCs w:val="16"/>
              </w:rPr>
              <w:t>Наименование</w:t>
            </w:r>
          </w:p>
        </w:tc>
        <w:tc>
          <w:tcPr>
            <w:tcW w:w="1103"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A5945" w:rsidRPr="00C0783E" w:rsidRDefault="000A5945" w:rsidP="000A5945">
            <w:pPr>
              <w:jc w:val="center"/>
              <w:rPr>
                <w:color w:val="000000"/>
                <w:sz w:val="16"/>
                <w:szCs w:val="16"/>
              </w:rPr>
            </w:pPr>
            <w:r w:rsidRPr="00C0783E">
              <w:rPr>
                <w:color w:val="000000"/>
                <w:sz w:val="16"/>
                <w:szCs w:val="16"/>
              </w:rPr>
              <w:t>Целевая статья (муниципальные программы)</w:t>
            </w:r>
          </w:p>
        </w:tc>
        <w:tc>
          <w:tcPr>
            <w:tcW w:w="46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A5945" w:rsidRPr="00C0783E" w:rsidRDefault="000A5945" w:rsidP="000A5945">
            <w:pPr>
              <w:jc w:val="center"/>
              <w:rPr>
                <w:color w:val="000000"/>
                <w:sz w:val="16"/>
                <w:szCs w:val="16"/>
              </w:rPr>
            </w:pPr>
            <w:r w:rsidRPr="00C0783E">
              <w:rPr>
                <w:color w:val="000000"/>
                <w:sz w:val="16"/>
                <w:szCs w:val="16"/>
              </w:rPr>
              <w:t>Группа (группа и подгруппа) вида расходов</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A5945" w:rsidRPr="00C0783E" w:rsidRDefault="000A5945" w:rsidP="000A5945">
            <w:pPr>
              <w:jc w:val="center"/>
              <w:rPr>
                <w:color w:val="000000"/>
                <w:sz w:val="16"/>
                <w:szCs w:val="16"/>
              </w:rPr>
            </w:pPr>
            <w:r w:rsidRPr="00C0783E">
              <w:rPr>
                <w:color w:val="000000"/>
                <w:sz w:val="16"/>
                <w:szCs w:val="16"/>
              </w:rPr>
              <w:t>Раздел</w:t>
            </w:r>
          </w:p>
        </w:tc>
        <w:tc>
          <w:tcPr>
            <w:tcW w:w="53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A5945" w:rsidRPr="00C0783E" w:rsidRDefault="000A5945" w:rsidP="000A5945">
            <w:pPr>
              <w:jc w:val="center"/>
              <w:rPr>
                <w:color w:val="000000"/>
                <w:sz w:val="16"/>
                <w:szCs w:val="16"/>
              </w:rPr>
            </w:pPr>
            <w:r w:rsidRPr="00C0783E">
              <w:rPr>
                <w:color w:val="000000"/>
                <w:sz w:val="16"/>
                <w:szCs w:val="16"/>
              </w:rPr>
              <w:t>Подраздел</w:t>
            </w:r>
          </w:p>
        </w:tc>
        <w:tc>
          <w:tcPr>
            <w:tcW w:w="11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5945" w:rsidRPr="00C0783E" w:rsidRDefault="000A5945" w:rsidP="000A5945">
            <w:pPr>
              <w:jc w:val="center"/>
              <w:rPr>
                <w:color w:val="000000"/>
                <w:sz w:val="16"/>
                <w:szCs w:val="16"/>
              </w:rPr>
            </w:pPr>
            <w:r w:rsidRPr="00C0783E">
              <w:rPr>
                <w:color w:val="000000"/>
                <w:sz w:val="16"/>
                <w:szCs w:val="16"/>
              </w:rPr>
              <w:t>Сумма (увеличение, уменьшение(-</w:t>
            </w:r>
            <w:r w:rsidRPr="00C0783E">
              <w:rPr>
                <w:color w:val="000000"/>
                <w:sz w:val="16"/>
                <w:szCs w:val="16"/>
              </w:rPr>
              <w:lastRenderedPageBreak/>
              <w:t>))</w:t>
            </w:r>
          </w:p>
        </w:tc>
      </w:tr>
      <w:tr w:rsidR="000A5945" w:rsidRPr="00C0783E" w:rsidTr="003C14EF">
        <w:trPr>
          <w:trHeight w:val="1064"/>
        </w:trPr>
        <w:tc>
          <w:tcPr>
            <w:tcW w:w="573" w:type="dxa"/>
            <w:vMerge/>
            <w:tcBorders>
              <w:top w:val="single" w:sz="4" w:space="0" w:color="000000"/>
              <w:left w:val="single" w:sz="4" w:space="0" w:color="000000"/>
              <w:bottom w:val="single" w:sz="4" w:space="0" w:color="000000"/>
              <w:right w:val="single" w:sz="4" w:space="0" w:color="000000"/>
            </w:tcBorders>
            <w:vAlign w:val="center"/>
            <w:hideMark/>
          </w:tcPr>
          <w:p w:rsidR="000A5945" w:rsidRPr="00C0783E" w:rsidRDefault="000A5945" w:rsidP="000A5945">
            <w:pPr>
              <w:rPr>
                <w:color w:val="000000"/>
                <w:sz w:val="16"/>
                <w:szCs w:val="16"/>
              </w:rPr>
            </w:pPr>
          </w:p>
        </w:tc>
        <w:tc>
          <w:tcPr>
            <w:tcW w:w="5946" w:type="dxa"/>
            <w:gridSpan w:val="12"/>
            <w:vMerge/>
            <w:tcBorders>
              <w:top w:val="single" w:sz="4" w:space="0" w:color="000000"/>
              <w:left w:val="single" w:sz="4" w:space="0" w:color="000000"/>
              <w:bottom w:val="single" w:sz="4" w:space="0" w:color="000000"/>
              <w:right w:val="single" w:sz="4" w:space="0" w:color="000000"/>
            </w:tcBorders>
            <w:vAlign w:val="center"/>
            <w:hideMark/>
          </w:tcPr>
          <w:p w:rsidR="000A5945" w:rsidRPr="00C0783E" w:rsidRDefault="000A5945" w:rsidP="000A5945">
            <w:pPr>
              <w:rPr>
                <w:color w:val="000000"/>
                <w:sz w:val="16"/>
                <w:szCs w:val="16"/>
              </w:rPr>
            </w:pPr>
          </w:p>
        </w:tc>
        <w:tc>
          <w:tcPr>
            <w:tcW w:w="1103" w:type="dxa"/>
            <w:gridSpan w:val="7"/>
            <w:vMerge/>
            <w:tcBorders>
              <w:top w:val="single" w:sz="4" w:space="0" w:color="000000"/>
              <w:left w:val="single" w:sz="4" w:space="0" w:color="000000"/>
              <w:bottom w:val="single" w:sz="4" w:space="0" w:color="000000"/>
              <w:right w:val="single" w:sz="4" w:space="0" w:color="000000"/>
            </w:tcBorders>
            <w:vAlign w:val="center"/>
            <w:hideMark/>
          </w:tcPr>
          <w:p w:rsidR="000A5945" w:rsidRPr="00C0783E" w:rsidRDefault="000A5945" w:rsidP="000A5945">
            <w:pPr>
              <w:rPr>
                <w:color w:val="000000"/>
                <w:sz w:val="16"/>
                <w:szCs w:val="16"/>
              </w:rPr>
            </w:pPr>
          </w:p>
        </w:tc>
        <w:tc>
          <w:tcPr>
            <w:tcW w:w="461" w:type="dxa"/>
            <w:vMerge/>
            <w:tcBorders>
              <w:top w:val="single" w:sz="4" w:space="0" w:color="000000"/>
              <w:left w:val="single" w:sz="4" w:space="0" w:color="000000"/>
              <w:bottom w:val="single" w:sz="4" w:space="0" w:color="000000"/>
              <w:right w:val="single" w:sz="4" w:space="0" w:color="000000"/>
            </w:tcBorders>
            <w:vAlign w:val="center"/>
            <w:hideMark/>
          </w:tcPr>
          <w:p w:rsidR="000A5945" w:rsidRPr="00C0783E" w:rsidRDefault="000A5945" w:rsidP="000A5945">
            <w:pPr>
              <w:rPr>
                <w:color w:val="000000"/>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0A5945" w:rsidRPr="00C0783E" w:rsidRDefault="000A5945" w:rsidP="000A5945">
            <w:pPr>
              <w:rPr>
                <w:color w:val="000000"/>
                <w:sz w:val="16"/>
                <w:szCs w:val="16"/>
              </w:rPr>
            </w:pPr>
          </w:p>
        </w:tc>
        <w:tc>
          <w:tcPr>
            <w:tcW w:w="531" w:type="dxa"/>
            <w:gridSpan w:val="3"/>
            <w:vMerge/>
            <w:tcBorders>
              <w:top w:val="single" w:sz="4" w:space="0" w:color="000000"/>
              <w:left w:val="single" w:sz="4" w:space="0" w:color="000000"/>
              <w:bottom w:val="single" w:sz="4" w:space="0" w:color="000000"/>
              <w:right w:val="single" w:sz="4" w:space="0" w:color="000000"/>
            </w:tcBorders>
            <w:vAlign w:val="center"/>
            <w:hideMark/>
          </w:tcPr>
          <w:p w:rsidR="000A5945" w:rsidRPr="00C0783E" w:rsidRDefault="000A5945" w:rsidP="000A5945">
            <w:pPr>
              <w:rPr>
                <w:color w:val="000000"/>
                <w:sz w:val="16"/>
                <w:szCs w:val="16"/>
              </w:rPr>
            </w:pPr>
          </w:p>
        </w:tc>
        <w:tc>
          <w:tcPr>
            <w:tcW w:w="1180" w:type="dxa"/>
            <w:gridSpan w:val="3"/>
            <w:vMerge/>
            <w:tcBorders>
              <w:top w:val="single" w:sz="4" w:space="0" w:color="000000"/>
              <w:left w:val="single" w:sz="4" w:space="0" w:color="000000"/>
              <w:bottom w:val="single" w:sz="4" w:space="0" w:color="000000"/>
              <w:right w:val="single" w:sz="4" w:space="0" w:color="000000"/>
            </w:tcBorders>
            <w:vAlign w:val="center"/>
            <w:hideMark/>
          </w:tcPr>
          <w:p w:rsidR="000A5945" w:rsidRPr="00C0783E" w:rsidRDefault="000A5945" w:rsidP="000A5945">
            <w:pPr>
              <w:rPr>
                <w:color w:val="000000"/>
                <w:sz w:val="16"/>
                <w:szCs w:val="16"/>
              </w:rPr>
            </w:pPr>
          </w:p>
        </w:tc>
      </w:tr>
      <w:tr w:rsidR="000A5945" w:rsidRPr="00C0783E" w:rsidTr="003C14EF">
        <w:trPr>
          <w:trHeight w:val="144"/>
        </w:trPr>
        <w:tc>
          <w:tcPr>
            <w:tcW w:w="573" w:type="dxa"/>
            <w:tcBorders>
              <w:top w:val="nil"/>
              <w:left w:val="single" w:sz="4" w:space="0" w:color="000000"/>
              <w:bottom w:val="nil"/>
              <w:right w:val="single" w:sz="4" w:space="0" w:color="000000"/>
            </w:tcBorders>
            <w:shd w:val="clear" w:color="auto" w:fill="auto"/>
            <w:vAlign w:val="center"/>
            <w:hideMark/>
          </w:tcPr>
          <w:p w:rsidR="000A5945" w:rsidRPr="00C0783E" w:rsidRDefault="000A5945" w:rsidP="000A5945">
            <w:pPr>
              <w:jc w:val="center"/>
              <w:rPr>
                <w:color w:val="000000"/>
                <w:sz w:val="16"/>
                <w:szCs w:val="16"/>
              </w:rPr>
            </w:pPr>
            <w:r w:rsidRPr="00C0783E">
              <w:rPr>
                <w:color w:val="000000"/>
                <w:sz w:val="16"/>
                <w:szCs w:val="16"/>
              </w:rPr>
              <w:lastRenderedPageBreak/>
              <w:t>1</w:t>
            </w:r>
          </w:p>
        </w:tc>
        <w:tc>
          <w:tcPr>
            <w:tcW w:w="5946" w:type="dxa"/>
            <w:gridSpan w:val="12"/>
            <w:tcBorders>
              <w:top w:val="nil"/>
              <w:left w:val="nil"/>
              <w:bottom w:val="nil"/>
              <w:right w:val="single" w:sz="4" w:space="0" w:color="000000"/>
            </w:tcBorders>
            <w:shd w:val="clear" w:color="auto" w:fill="auto"/>
            <w:vAlign w:val="center"/>
            <w:hideMark/>
          </w:tcPr>
          <w:p w:rsidR="000A5945" w:rsidRPr="00C0783E" w:rsidRDefault="000A5945" w:rsidP="000A5945">
            <w:pPr>
              <w:jc w:val="center"/>
              <w:rPr>
                <w:color w:val="000000"/>
                <w:sz w:val="16"/>
                <w:szCs w:val="16"/>
              </w:rPr>
            </w:pPr>
            <w:r w:rsidRPr="00C0783E">
              <w:rPr>
                <w:color w:val="000000"/>
                <w:sz w:val="16"/>
                <w:szCs w:val="16"/>
              </w:rPr>
              <w:t>2</w:t>
            </w:r>
          </w:p>
        </w:tc>
        <w:tc>
          <w:tcPr>
            <w:tcW w:w="1103" w:type="dxa"/>
            <w:gridSpan w:val="7"/>
            <w:tcBorders>
              <w:top w:val="nil"/>
              <w:left w:val="nil"/>
              <w:bottom w:val="nil"/>
              <w:right w:val="single" w:sz="4" w:space="0" w:color="000000"/>
            </w:tcBorders>
            <w:shd w:val="clear" w:color="auto" w:fill="auto"/>
            <w:vAlign w:val="center"/>
            <w:hideMark/>
          </w:tcPr>
          <w:p w:rsidR="000A5945" w:rsidRPr="00C0783E" w:rsidRDefault="000A5945" w:rsidP="000A5945">
            <w:pPr>
              <w:jc w:val="center"/>
              <w:rPr>
                <w:color w:val="000000"/>
                <w:sz w:val="16"/>
                <w:szCs w:val="16"/>
              </w:rPr>
            </w:pPr>
            <w:r w:rsidRPr="00C0783E">
              <w:rPr>
                <w:color w:val="000000"/>
                <w:sz w:val="16"/>
                <w:szCs w:val="16"/>
              </w:rPr>
              <w:t>3</w:t>
            </w:r>
          </w:p>
        </w:tc>
        <w:tc>
          <w:tcPr>
            <w:tcW w:w="461" w:type="dxa"/>
            <w:tcBorders>
              <w:top w:val="nil"/>
              <w:left w:val="nil"/>
              <w:bottom w:val="nil"/>
              <w:right w:val="single" w:sz="4" w:space="0" w:color="000000"/>
            </w:tcBorders>
            <w:shd w:val="clear" w:color="auto" w:fill="auto"/>
            <w:vAlign w:val="center"/>
            <w:hideMark/>
          </w:tcPr>
          <w:p w:rsidR="000A5945" w:rsidRPr="00C0783E" w:rsidRDefault="000A5945" w:rsidP="000A5945">
            <w:pPr>
              <w:jc w:val="center"/>
              <w:rPr>
                <w:color w:val="000000"/>
                <w:sz w:val="16"/>
                <w:szCs w:val="16"/>
              </w:rPr>
            </w:pPr>
            <w:r w:rsidRPr="00C0783E">
              <w:rPr>
                <w:color w:val="000000"/>
                <w:sz w:val="16"/>
                <w:szCs w:val="16"/>
              </w:rPr>
              <w:t>4</w:t>
            </w:r>
          </w:p>
        </w:tc>
        <w:tc>
          <w:tcPr>
            <w:tcW w:w="425" w:type="dxa"/>
            <w:tcBorders>
              <w:top w:val="nil"/>
              <w:left w:val="nil"/>
              <w:bottom w:val="nil"/>
              <w:right w:val="single" w:sz="4" w:space="0" w:color="000000"/>
            </w:tcBorders>
            <w:shd w:val="clear" w:color="auto" w:fill="auto"/>
            <w:vAlign w:val="center"/>
            <w:hideMark/>
          </w:tcPr>
          <w:p w:rsidR="000A5945" w:rsidRPr="00C0783E" w:rsidRDefault="000A5945" w:rsidP="000A5945">
            <w:pPr>
              <w:jc w:val="center"/>
              <w:rPr>
                <w:color w:val="000000"/>
                <w:sz w:val="16"/>
                <w:szCs w:val="16"/>
              </w:rPr>
            </w:pPr>
            <w:r w:rsidRPr="00C0783E">
              <w:rPr>
                <w:color w:val="000000"/>
                <w:sz w:val="16"/>
                <w:szCs w:val="16"/>
              </w:rPr>
              <w:t>5</w:t>
            </w:r>
          </w:p>
        </w:tc>
        <w:tc>
          <w:tcPr>
            <w:tcW w:w="531" w:type="dxa"/>
            <w:gridSpan w:val="3"/>
            <w:tcBorders>
              <w:top w:val="nil"/>
              <w:left w:val="nil"/>
              <w:bottom w:val="nil"/>
              <w:right w:val="single" w:sz="4" w:space="0" w:color="000000"/>
            </w:tcBorders>
            <w:shd w:val="clear" w:color="auto" w:fill="auto"/>
            <w:vAlign w:val="center"/>
            <w:hideMark/>
          </w:tcPr>
          <w:p w:rsidR="000A5945" w:rsidRPr="00C0783E" w:rsidRDefault="000A5945" w:rsidP="000A5945">
            <w:pPr>
              <w:jc w:val="center"/>
              <w:rPr>
                <w:color w:val="000000"/>
                <w:sz w:val="16"/>
                <w:szCs w:val="16"/>
              </w:rPr>
            </w:pPr>
            <w:r w:rsidRPr="00C0783E">
              <w:rPr>
                <w:color w:val="000000"/>
                <w:sz w:val="16"/>
                <w:szCs w:val="16"/>
              </w:rPr>
              <w:t>6</w:t>
            </w:r>
          </w:p>
        </w:tc>
        <w:tc>
          <w:tcPr>
            <w:tcW w:w="1180" w:type="dxa"/>
            <w:gridSpan w:val="3"/>
            <w:tcBorders>
              <w:top w:val="nil"/>
              <w:left w:val="nil"/>
              <w:bottom w:val="nil"/>
              <w:right w:val="single" w:sz="4" w:space="0" w:color="000000"/>
            </w:tcBorders>
            <w:shd w:val="clear" w:color="auto" w:fill="auto"/>
            <w:vAlign w:val="center"/>
            <w:hideMark/>
          </w:tcPr>
          <w:p w:rsidR="000A5945" w:rsidRPr="00C0783E" w:rsidRDefault="000A5945" w:rsidP="000A5945">
            <w:pPr>
              <w:jc w:val="center"/>
              <w:rPr>
                <w:color w:val="000000"/>
                <w:sz w:val="16"/>
                <w:szCs w:val="16"/>
              </w:rPr>
            </w:pPr>
            <w:r w:rsidRPr="00C0783E">
              <w:rPr>
                <w:color w:val="000000"/>
                <w:sz w:val="16"/>
                <w:szCs w:val="16"/>
              </w:rPr>
              <w:t>7</w:t>
            </w:r>
          </w:p>
        </w:tc>
      </w:tr>
      <w:tr w:rsidR="000A5945" w:rsidRPr="00C0783E" w:rsidTr="003C14EF">
        <w:trPr>
          <w:trHeight w:val="90"/>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5945" w:rsidRPr="00C0783E" w:rsidRDefault="000A5945" w:rsidP="000A5945">
            <w:pPr>
              <w:jc w:val="center"/>
              <w:rPr>
                <w:color w:val="000000"/>
                <w:sz w:val="16"/>
                <w:szCs w:val="16"/>
              </w:rPr>
            </w:pPr>
            <w:r w:rsidRPr="00C0783E">
              <w:rPr>
                <w:color w:val="000000"/>
                <w:sz w:val="16"/>
                <w:szCs w:val="16"/>
              </w:rPr>
              <w:t> </w:t>
            </w:r>
          </w:p>
        </w:tc>
        <w:tc>
          <w:tcPr>
            <w:tcW w:w="5946" w:type="dxa"/>
            <w:gridSpan w:val="12"/>
            <w:tcBorders>
              <w:top w:val="single" w:sz="4" w:space="0" w:color="auto"/>
              <w:left w:val="nil"/>
              <w:bottom w:val="single" w:sz="4" w:space="0" w:color="auto"/>
              <w:right w:val="single" w:sz="4" w:space="0" w:color="auto"/>
            </w:tcBorders>
            <w:shd w:val="clear" w:color="auto" w:fill="auto"/>
            <w:vAlign w:val="center"/>
            <w:hideMark/>
          </w:tcPr>
          <w:p w:rsidR="000A5945" w:rsidRPr="00C0783E" w:rsidRDefault="000A5945" w:rsidP="000A5945">
            <w:pPr>
              <w:jc w:val="center"/>
              <w:rPr>
                <w:color w:val="000000"/>
                <w:sz w:val="16"/>
                <w:szCs w:val="16"/>
              </w:rPr>
            </w:pPr>
            <w:r w:rsidRPr="00C0783E">
              <w:rPr>
                <w:color w:val="000000"/>
                <w:sz w:val="16"/>
                <w:szCs w:val="16"/>
              </w:rPr>
              <w:t> </w:t>
            </w:r>
          </w:p>
        </w:tc>
        <w:tc>
          <w:tcPr>
            <w:tcW w:w="1103" w:type="dxa"/>
            <w:gridSpan w:val="7"/>
            <w:tcBorders>
              <w:top w:val="single" w:sz="4" w:space="0" w:color="auto"/>
              <w:left w:val="nil"/>
              <w:bottom w:val="single" w:sz="4" w:space="0" w:color="auto"/>
              <w:right w:val="single" w:sz="4" w:space="0" w:color="auto"/>
            </w:tcBorders>
            <w:shd w:val="clear" w:color="auto" w:fill="auto"/>
            <w:vAlign w:val="center"/>
            <w:hideMark/>
          </w:tcPr>
          <w:p w:rsidR="000A5945" w:rsidRPr="00C0783E" w:rsidRDefault="000A5945" w:rsidP="000A5945">
            <w:pPr>
              <w:jc w:val="center"/>
              <w:rPr>
                <w:color w:val="000000"/>
                <w:sz w:val="16"/>
                <w:szCs w:val="16"/>
              </w:rPr>
            </w:pPr>
            <w:r w:rsidRPr="00C0783E">
              <w:rPr>
                <w:color w:val="000000"/>
                <w:sz w:val="16"/>
                <w:szCs w:val="16"/>
              </w:rPr>
              <w:t> </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0A5945" w:rsidRPr="00C0783E" w:rsidRDefault="000A5945" w:rsidP="000A5945">
            <w:pPr>
              <w:jc w:val="center"/>
              <w:rPr>
                <w:color w:val="000000"/>
                <w:sz w:val="16"/>
                <w:szCs w:val="16"/>
              </w:rPr>
            </w:pPr>
            <w:r w:rsidRPr="00C0783E">
              <w:rPr>
                <w:color w:val="000000"/>
                <w:sz w:val="16"/>
                <w:szCs w:val="16"/>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0A5945" w:rsidRPr="00C0783E" w:rsidRDefault="000A5945" w:rsidP="000A5945">
            <w:pPr>
              <w:jc w:val="center"/>
              <w:rPr>
                <w:color w:val="000000"/>
                <w:sz w:val="16"/>
                <w:szCs w:val="16"/>
              </w:rPr>
            </w:pPr>
            <w:r w:rsidRPr="00C0783E">
              <w:rPr>
                <w:color w:val="000000"/>
                <w:sz w:val="16"/>
                <w:szCs w:val="16"/>
              </w:rPr>
              <w:t> </w:t>
            </w:r>
          </w:p>
        </w:tc>
        <w:tc>
          <w:tcPr>
            <w:tcW w:w="531" w:type="dxa"/>
            <w:gridSpan w:val="3"/>
            <w:tcBorders>
              <w:top w:val="single" w:sz="4" w:space="0" w:color="auto"/>
              <w:left w:val="nil"/>
              <w:bottom w:val="single" w:sz="4" w:space="0" w:color="auto"/>
              <w:right w:val="single" w:sz="4" w:space="0" w:color="auto"/>
            </w:tcBorders>
            <w:shd w:val="clear" w:color="auto" w:fill="auto"/>
            <w:vAlign w:val="center"/>
            <w:hideMark/>
          </w:tcPr>
          <w:p w:rsidR="000A5945" w:rsidRPr="00C0783E" w:rsidRDefault="000A5945" w:rsidP="000A5945">
            <w:pPr>
              <w:jc w:val="center"/>
              <w:rPr>
                <w:color w:val="000000"/>
                <w:sz w:val="16"/>
                <w:szCs w:val="16"/>
              </w:rPr>
            </w:pPr>
            <w:r w:rsidRPr="00C0783E">
              <w:rPr>
                <w:color w:val="000000"/>
                <w:sz w:val="16"/>
                <w:szCs w:val="16"/>
              </w:rPr>
              <w:t> </w:t>
            </w:r>
          </w:p>
        </w:tc>
        <w:tc>
          <w:tcPr>
            <w:tcW w:w="1180" w:type="dxa"/>
            <w:gridSpan w:val="3"/>
            <w:tcBorders>
              <w:top w:val="single" w:sz="4" w:space="0" w:color="auto"/>
              <w:left w:val="nil"/>
              <w:bottom w:val="single" w:sz="4" w:space="0" w:color="auto"/>
              <w:right w:val="single" w:sz="4" w:space="0" w:color="auto"/>
            </w:tcBorders>
            <w:shd w:val="clear" w:color="auto" w:fill="auto"/>
            <w:vAlign w:val="center"/>
            <w:hideMark/>
          </w:tcPr>
          <w:p w:rsidR="000A5945" w:rsidRPr="00C0783E" w:rsidRDefault="000A5945" w:rsidP="000A5945">
            <w:pPr>
              <w:jc w:val="center"/>
              <w:rPr>
                <w:color w:val="000000"/>
                <w:sz w:val="16"/>
                <w:szCs w:val="16"/>
              </w:rPr>
            </w:pPr>
            <w:r w:rsidRPr="00C0783E">
              <w:rPr>
                <w:color w:val="000000"/>
                <w:sz w:val="16"/>
                <w:szCs w:val="16"/>
              </w:rPr>
              <w:t> </w:t>
            </w:r>
          </w:p>
        </w:tc>
      </w:tr>
      <w:tr w:rsidR="000A5945" w:rsidRPr="00C0783E" w:rsidTr="003C14EF">
        <w:trPr>
          <w:trHeight w:val="58"/>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b/>
                <w:bCs/>
                <w:color w:val="000000"/>
                <w:sz w:val="16"/>
                <w:szCs w:val="16"/>
              </w:rPr>
            </w:pPr>
            <w:r w:rsidRPr="00C0783E">
              <w:rPr>
                <w:b/>
                <w:bCs/>
                <w:color w:val="000000"/>
                <w:sz w:val="16"/>
                <w:szCs w:val="16"/>
              </w:rPr>
              <w:t> </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b/>
                <w:bCs/>
                <w:color w:val="000000"/>
                <w:sz w:val="16"/>
                <w:szCs w:val="16"/>
              </w:rPr>
            </w:pPr>
            <w:r w:rsidRPr="00C0783E">
              <w:rPr>
                <w:b/>
                <w:bCs/>
                <w:color w:val="000000"/>
                <w:sz w:val="16"/>
                <w:szCs w:val="16"/>
              </w:rPr>
              <w:t>Всего</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b/>
                <w:bCs/>
                <w:color w:val="000000"/>
                <w:sz w:val="16"/>
                <w:szCs w:val="16"/>
              </w:rPr>
            </w:pPr>
            <w:r w:rsidRPr="00C0783E">
              <w:rPr>
                <w:b/>
                <w:bCs/>
                <w:color w:val="000000"/>
                <w:sz w:val="16"/>
                <w:szCs w:val="16"/>
              </w:rPr>
              <w:t> </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b/>
                <w:bCs/>
                <w:color w:val="000000"/>
                <w:sz w:val="16"/>
                <w:szCs w:val="16"/>
              </w:rPr>
            </w:pPr>
            <w:r w:rsidRPr="00C0783E">
              <w:rPr>
                <w:b/>
                <w:bCs/>
                <w:color w:val="000000"/>
                <w:sz w:val="16"/>
                <w:szCs w:val="16"/>
              </w:rPr>
              <w:t>93 549,00</w:t>
            </w:r>
          </w:p>
        </w:tc>
      </w:tr>
      <w:tr w:rsidR="000A5945" w:rsidRPr="00C0783E" w:rsidTr="003C14EF">
        <w:trPr>
          <w:trHeight w:val="265"/>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b/>
                <w:bCs/>
                <w:color w:val="000000"/>
                <w:sz w:val="16"/>
                <w:szCs w:val="16"/>
              </w:rPr>
            </w:pPr>
            <w:r w:rsidRPr="00C0783E">
              <w:rPr>
                <w:b/>
                <w:bCs/>
                <w:color w:val="000000"/>
                <w:sz w:val="16"/>
                <w:szCs w:val="16"/>
              </w:rPr>
              <w:t>1.</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b/>
                <w:bCs/>
                <w:color w:val="000000"/>
                <w:sz w:val="16"/>
                <w:szCs w:val="16"/>
              </w:rPr>
            </w:pPr>
            <w:r w:rsidRPr="00C0783E">
              <w:rPr>
                <w:b/>
                <w:bCs/>
                <w:color w:val="000000"/>
                <w:sz w:val="16"/>
                <w:szCs w:val="16"/>
              </w:rPr>
              <w:t>Муниципальная программа "Развитие земельных и имущественных отношений"</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b/>
                <w:bCs/>
                <w:color w:val="000000"/>
                <w:sz w:val="16"/>
                <w:szCs w:val="16"/>
              </w:rPr>
            </w:pPr>
            <w:r w:rsidRPr="00C0783E">
              <w:rPr>
                <w:b/>
                <w:bCs/>
                <w:color w:val="000000"/>
                <w:sz w:val="16"/>
                <w:szCs w:val="16"/>
              </w:rPr>
              <w:t>A400000000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b/>
                <w:bCs/>
                <w:color w:val="000000"/>
                <w:sz w:val="16"/>
                <w:szCs w:val="16"/>
              </w:rPr>
            </w:pPr>
            <w:r w:rsidRPr="00C0783E">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b/>
                <w:bCs/>
                <w:color w:val="000000"/>
                <w:sz w:val="16"/>
                <w:szCs w:val="16"/>
              </w:rPr>
            </w:pPr>
            <w:r w:rsidRPr="00C0783E">
              <w:rPr>
                <w:b/>
                <w:bCs/>
                <w:color w:val="000000"/>
                <w:sz w:val="16"/>
                <w:szCs w:val="16"/>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b/>
                <w:bCs/>
                <w:color w:val="000000"/>
                <w:sz w:val="16"/>
                <w:szCs w:val="16"/>
              </w:rPr>
            </w:pPr>
            <w:r w:rsidRPr="00C0783E">
              <w:rPr>
                <w:b/>
                <w:bCs/>
                <w:color w:val="000000"/>
                <w:sz w:val="16"/>
                <w:szCs w:val="16"/>
              </w:rPr>
              <w:t> </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b/>
                <w:bCs/>
                <w:color w:val="000000"/>
                <w:sz w:val="16"/>
                <w:szCs w:val="16"/>
              </w:rPr>
            </w:pPr>
            <w:r w:rsidRPr="00C0783E">
              <w:rPr>
                <w:b/>
                <w:bCs/>
                <w:color w:val="000000"/>
                <w:sz w:val="16"/>
                <w:szCs w:val="16"/>
              </w:rPr>
              <w:t>-9 500,00</w:t>
            </w:r>
          </w:p>
        </w:tc>
      </w:tr>
      <w:tr w:rsidR="000A5945" w:rsidRPr="00C0783E" w:rsidTr="003C14EF">
        <w:trPr>
          <w:trHeight w:val="314"/>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b/>
                <w:bCs/>
                <w:color w:val="000000"/>
                <w:sz w:val="16"/>
                <w:szCs w:val="16"/>
              </w:rPr>
            </w:pPr>
            <w:r w:rsidRPr="00C0783E">
              <w:rPr>
                <w:b/>
                <w:bCs/>
                <w:color w:val="000000"/>
                <w:sz w:val="16"/>
                <w:szCs w:val="16"/>
              </w:rPr>
              <w:t>1.1.</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b/>
                <w:bCs/>
                <w:color w:val="000000"/>
                <w:sz w:val="16"/>
                <w:szCs w:val="16"/>
              </w:rPr>
            </w:pPr>
            <w:r w:rsidRPr="00C0783E">
              <w:rPr>
                <w:b/>
                <w:bCs/>
                <w:color w:val="000000"/>
                <w:sz w:val="16"/>
                <w:szCs w:val="16"/>
              </w:rPr>
              <w:t>Подпрограмма "Управление муниципальным имуществом" муниципальной программы "Развитие земельных и имущественных отношений"</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b/>
                <w:bCs/>
                <w:color w:val="000000"/>
                <w:sz w:val="16"/>
                <w:szCs w:val="16"/>
              </w:rPr>
            </w:pPr>
            <w:r w:rsidRPr="00C0783E">
              <w:rPr>
                <w:b/>
                <w:bCs/>
                <w:color w:val="000000"/>
                <w:sz w:val="16"/>
                <w:szCs w:val="16"/>
              </w:rPr>
              <w:t>A410000000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b/>
                <w:bCs/>
                <w:color w:val="000000"/>
                <w:sz w:val="16"/>
                <w:szCs w:val="16"/>
              </w:rPr>
            </w:pPr>
            <w:r w:rsidRPr="00C0783E">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b/>
                <w:bCs/>
                <w:color w:val="000000"/>
                <w:sz w:val="16"/>
                <w:szCs w:val="16"/>
              </w:rPr>
            </w:pPr>
            <w:r w:rsidRPr="00C0783E">
              <w:rPr>
                <w:b/>
                <w:bCs/>
                <w:color w:val="000000"/>
                <w:sz w:val="16"/>
                <w:szCs w:val="16"/>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rPr>
                <w:b/>
                <w:bCs/>
                <w:color w:val="000000"/>
                <w:sz w:val="16"/>
                <w:szCs w:val="16"/>
              </w:rPr>
            </w:pPr>
            <w:r w:rsidRPr="00C0783E">
              <w:rPr>
                <w:b/>
                <w:bCs/>
                <w:color w:val="000000"/>
                <w:sz w:val="16"/>
                <w:szCs w:val="16"/>
              </w:rPr>
              <w:t> </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b/>
                <w:bCs/>
                <w:color w:val="000000"/>
                <w:sz w:val="16"/>
                <w:szCs w:val="16"/>
              </w:rPr>
            </w:pPr>
            <w:r w:rsidRPr="00C0783E">
              <w:rPr>
                <w:b/>
                <w:bCs/>
                <w:color w:val="000000"/>
                <w:sz w:val="16"/>
                <w:szCs w:val="16"/>
              </w:rPr>
              <w:t>-9 500,00</w:t>
            </w:r>
          </w:p>
        </w:tc>
      </w:tr>
      <w:tr w:rsidR="000A5945" w:rsidRPr="00C0783E" w:rsidTr="003C14EF">
        <w:trPr>
          <w:trHeight w:val="361"/>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 </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A410200000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-9 500,00</w:t>
            </w:r>
          </w:p>
        </w:tc>
      </w:tr>
      <w:tr w:rsidR="000A5945" w:rsidRPr="00C0783E" w:rsidTr="003C14EF">
        <w:trPr>
          <w:trHeight w:val="563"/>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 </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A410276120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-9 500,00</w:t>
            </w:r>
          </w:p>
        </w:tc>
      </w:tr>
      <w:tr w:rsidR="000A5945" w:rsidRPr="00C0783E" w:rsidTr="003C14EF">
        <w:trPr>
          <w:trHeight w:val="363"/>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 </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A410276120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-9 500,00</w:t>
            </w:r>
          </w:p>
        </w:tc>
      </w:tr>
      <w:tr w:rsidR="000A5945" w:rsidRPr="00C0783E" w:rsidTr="003C14EF">
        <w:trPr>
          <w:trHeight w:val="58"/>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 </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A410276120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240</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-9 500,00</w:t>
            </w:r>
          </w:p>
        </w:tc>
      </w:tr>
      <w:tr w:rsidR="000A5945" w:rsidRPr="00C0783E" w:rsidTr="003C14EF">
        <w:trPr>
          <w:trHeight w:val="127"/>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 </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Национальная экономика</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A410276120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240</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04</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-9 500,00</w:t>
            </w:r>
          </w:p>
        </w:tc>
      </w:tr>
      <w:tr w:rsidR="000A5945" w:rsidRPr="00C0783E" w:rsidTr="003C14EF">
        <w:trPr>
          <w:trHeight w:val="58"/>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 </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Другие вопросы в области национальной экономики</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A410276120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240</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04</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12</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-9 500,00</w:t>
            </w:r>
          </w:p>
        </w:tc>
      </w:tr>
      <w:tr w:rsidR="000A5945" w:rsidRPr="00C0783E" w:rsidTr="003C14EF">
        <w:trPr>
          <w:trHeight w:val="58"/>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b/>
                <w:bCs/>
                <w:color w:val="000000"/>
                <w:sz w:val="16"/>
                <w:szCs w:val="16"/>
              </w:rPr>
            </w:pPr>
            <w:r w:rsidRPr="00C0783E">
              <w:rPr>
                <w:b/>
                <w:bCs/>
                <w:color w:val="000000"/>
                <w:sz w:val="16"/>
                <w:szCs w:val="16"/>
              </w:rPr>
              <w:t>2.</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b/>
                <w:bCs/>
                <w:color w:val="000000"/>
                <w:sz w:val="16"/>
                <w:szCs w:val="16"/>
              </w:rPr>
            </w:pPr>
            <w:r w:rsidRPr="00C0783E">
              <w:rPr>
                <w:b/>
                <w:bCs/>
                <w:color w:val="000000"/>
                <w:sz w:val="16"/>
                <w:szCs w:val="16"/>
              </w:rPr>
              <w:t>Муниципальная  программа "Формирование современной городской среды на территории"</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b/>
                <w:bCs/>
                <w:color w:val="000000"/>
                <w:sz w:val="16"/>
                <w:szCs w:val="16"/>
              </w:rPr>
            </w:pPr>
            <w:r w:rsidRPr="00C0783E">
              <w:rPr>
                <w:b/>
                <w:bCs/>
                <w:color w:val="000000"/>
                <w:sz w:val="16"/>
                <w:szCs w:val="16"/>
              </w:rPr>
              <w:t>A500000000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b/>
                <w:bCs/>
                <w:color w:val="000000"/>
                <w:sz w:val="16"/>
                <w:szCs w:val="16"/>
              </w:rPr>
            </w:pPr>
            <w:r w:rsidRPr="00C0783E">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b/>
                <w:bCs/>
                <w:color w:val="000000"/>
                <w:sz w:val="16"/>
                <w:szCs w:val="16"/>
              </w:rPr>
            </w:pPr>
            <w:r w:rsidRPr="00C0783E">
              <w:rPr>
                <w:b/>
                <w:bCs/>
                <w:color w:val="000000"/>
                <w:sz w:val="16"/>
                <w:szCs w:val="16"/>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b/>
                <w:bCs/>
                <w:color w:val="000000"/>
                <w:sz w:val="16"/>
                <w:szCs w:val="16"/>
              </w:rPr>
            </w:pPr>
            <w:r w:rsidRPr="00C0783E">
              <w:rPr>
                <w:b/>
                <w:bCs/>
                <w:color w:val="000000"/>
                <w:sz w:val="16"/>
                <w:szCs w:val="16"/>
              </w:rPr>
              <w:t> </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b/>
                <w:bCs/>
                <w:color w:val="000000"/>
                <w:sz w:val="16"/>
                <w:szCs w:val="16"/>
              </w:rPr>
            </w:pPr>
            <w:r w:rsidRPr="00C0783E">
              <w:rPr>
                <w:b/>
                <w:bCs/>
                <w:color w:val="000000"/>
                <w:sz w:val="16"/>
                <w:szCs w:val="16"/>
              </w:rPr>
              <w:t>-103 709,00</w:t>
            </w:r>
          </w:p>
        </w:tc>
      </w:tr>
      <w:tr w:rsidR="000A5945" w:rsidRPr="00C0783E" w:rsidTr="003C14EF">
        <w:trPr>
          <w:trHeight w:val="187"/>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b/>
                <w:bCs/>
                <w:color w:val="000000"/>
                <w:sz w:val="16"/>
                <w:szCs w:val="16"/>
              </w:rPr>
            </w:pPr>
            <w:r w:rsidRPr="00C0783E">
              <w:rPr>
                <w:b/>
                <w:bCs/>
                <w:color w:val="000000"/>
                <w:sz w:val="16"/>
                <w:szCs w:val="16"/>
              </w:rPr>
              <w:t>2.1.</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b/>
                <w:bCs/>
                <w:color w:val="000000"/>
                <w:sz w:val="16"/>
                <w:szCs w:val="16"/>
              </w:rPr>
            </w:pPr>
            <w:r w:rsidRPr="00C0783E">
              <w:rPr>
                <w:b/>
                <w:bCs/>
                <w:color w:val="000000"/>
                <w:sz w:val="16"/>
                <w:szCs w:val="16"/>
              </w:rPr>
              <w:t xml:space="preserve">Подпрограмма "Благоустройство дворовых и </w:t>
            </w:r>
            <w:proofErr w:type="spellStart"/>
            <w:r w:rsidRPr="00C0783E">
              <w:rPr>
                <w:b/>
                <w:bCs/>
                <w:color w:val="000000"/>
                <w:sz w:val="16"/>
                <w:szCs w:val="16"/>
              </w:rPr>
              <w:t>общественых</w:t>
            </w:r>
            <w:proofErr w:type="spellEnd"/>
            <w:r w:rsidRPr="00C0783E">
              <w:rPr>
                <w:b/>
                <w:bCs/>
                <w:color w:val="000000"/>
                <w:sz w:val="16"/>
                <w:szCs w:val="16"/>
              </w:rPr>
              <w:t xml:space="preserve"> территорий" муниципальной программы "Формирование современной городской среды на территории"</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b/>
                <w:bCs/>
                <w:color w:val="000000"/>
                <w:sz w:val="16"/>
                <w:szCs w:val="16"/>
              </w:rPr>
            </w:pPr>
            <w:r w:rsidRPr="00C0783E">
              <w:rPr>
                <w:b/>
                <w:bCs/>
                <w:color w:val="000000"/>
                <w:sz w:val="16"/>
                <w:szCs w:val="16"/>
              </w:rPr>
              <w:t>A510000000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b/>
                <w:bCs/>
                <w:color w:val="000000"/>
                <w:sz w:val="16"/>
                <w:szCs w:val="16"/>
              </w:rPr>
            </w:pPr>
            <w:r w:rsidRPr="00C0783E">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b/>
                <w:bCs/>
                <w:color w:val="000000"/>
                <w:sz w:val="16"/>
                <w:szCs w:val="16"/>
              </w:rPr>
            </w:pPr>
            <w:r w:rsidRPr="00C0783E">
              <w:rPr>
                <w:b/>
                <w:bCs/>
                <w:color w:val="000000"/>
                <w:sz w:val="16"/>
                <w:szCs w:val="16"/>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rPr>
                <w:b/>
                <w:bCs/>
                <w:color w:val="000000"/>
                <w:sz w:val="16"/>
                <w:szCs w:val="16"/>
              </w:rPr>
            </w:pPr>
            <w:r w:rsidRPr="00C0783E">
              <w:rPr>
                <w:b/>
                <w:bCs/>
                <w:color w:val="000000"/>
                <w:sz w:val="16"/>
                <w:szCs w:val="16"/>
              </w:rPr>
              <w:t> </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b/>
                <w:bCs/>
                <w:color w:val="000000"/>
                <w:sz w:val="16"/>
                <w:szCs w:val="16"/>
              </w:rPr>
            </w:pPr>
            <w:r w:rsidRPr="00C0783E">
              <w:rPr>
                <w:b/>
                <w:bCs/>
                <w:color w:val="000000"/>
                <w:sz w:val="16"/>
                <w:szCs w:val="16"/>
              </w:rPr>
              <w:t>-103 709,00</w:t>
            </w:r>
          </w:p>
        </w:tc>
      </w:tr>
      <w:tr w:rsidR="000A5945" w:rsidRPr="00C0783E" w:rsidTr="003C14EF">
        <w:trPr>
          <w:trHeight w:val="58"/>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 </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Основное мероприятие "Содействие благоустройству населенных пунктов"</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A510200000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-103 709,00</w:t>
            </w:r>
          </w:p>
        </w:tc>
      </w:tr>
      <w:tr w:rsidR="000A5945" w:rsidRPr="00C0783E" w:rsidTr="003C14EF">
        <w:trPr>
          <w:trHeight w:val="58"/>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 </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Уличное освещение</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A510277400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-135 000,00</w:t>
            </w:r>
          </w:p>
        </w:tc>
      </w:tr>
      <w:tr w:rsidR="000A5945" w:rsidRPr="00C0783E" w:rsidTr="003C14EF">
        <w:trPr>
          <w:trHeight w:val="370"/>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 </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A510277400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-135 000,00</w:t>
            </w:r>
          </w:p>
        </w:tc>
      </w:tr>
      <w:tr w:rsidR="000A5945" w:rsidRPr="00C0783E" w:rsidTr="003C14EF">
        <w:trPr>
          <w:trHeight w:val="418"/>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 </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A510277400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240</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-135 000,00</w:t>
            </w:r>
          </w:p>
        </w:tc>
      </w:tr>
      <w:tr w:rsidR="000A5945" w:rsidRPr="00C0783E" w:rsidTr="003C14EF">
        <w:trPr>
          <w:trHeight w:val="140"/>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 </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Жилищно-коммунальное хозяйство</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A510277400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240</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05</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-135 000,00</w:t>
            </w:r>
          </w:p>
        </w:tc>
      </w:tr>
      <w:tr w:rsidR="000A5945" w:rsidRPr="00C0783E" w:rsidTr="003C14EF">
        <w:trPr>
          <w:trHeight w:val="72"/>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 </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Благоустройство</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A510277400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240</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05</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03</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-135 000,00</w:t>
            </w:r>
          </w:p>
        </w:tc>
      </w:tr>
      <w:tr w:rsidR="000A5945" w:rsidRPr="00C0783E" w:rsidTr="003C14EF">
        <w:trPr>
          <w:trHeight w:val="58"/>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 </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Реализация мероприятий по благоустройству территории</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A510277420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36 149,00</w:t>
            </w:r>
          </w:p>
        </w:tc>
      </w:tr>
      <w:tr w:rsidR="000A5945" w:rsidRPr="00C0783E" w:rsidTr="003C14EF">
        <w:trPr>
          <w:trHeight w:val="261"/>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 </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A510277420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36 149,00</w:t>
            </w:r>
          </w:p>
        </w:tc>
      </w:tr>
      <w:tr w:rsidR="000A5945" w:rsidRPr="00C0783E" w:rsidTr="003C14EF">
        <w:trPr>
          <w:trHeight w:val="168"/>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 </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A510277420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240</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36 149,00</w:t>
            </w:r>
          </w:p>
        </w:tc>
      </w:tr>
      <w:tr w:rsidR="000A5945" w:rsidRPr="00C0783E" w:rsidTr="003C14EF">
        <w:trPr>
          <w:trHeight w:val="74"/>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 </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Жилищно-коммунальное хозяйство</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A510277420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240</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05</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36 149,00</w:t>
            </w:r>
          </w:p>
        </w:tc>
      </w:tr>
      <w:tr w:rsidR="000A5945" w:rsidRPr="00C0783E" w:rsidTr="003C14EF">
        <w:trPr>
          <w:trHeight w:val="58"/>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 </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Благоустройство</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A510277420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240</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05</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03</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36 149,00</w:t>
            </w:r>
          </w:p>
        </w:tc>
      </w:tr>
      <w:tr w:rsidR="000A5945" w:rsidRPr="00C0783E" w:rsidTr="003C14EF">
        <w:trPr>
          <w:trHeight w:val="391"/>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 </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Приобретение и обустройство детских игровых, спортивных площадок и малых архитектурных форм</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A510277450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-4 858,00</w:t>
            </w:r>
          </w:p>
        </w:tc>
      </w:tr>
      <w:tr w:rsidR="000A5945" w:rsidRPr="00C0783E" w:rsidTr="003C14EF">
        <w:trPr>
          <w:trHeight w:val="58"/>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 </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Иные бюджетные ассигнования</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A510277450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800</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-4 858,00</w:t>
            </w:r>
          </w:p>
        </w:tc>
      </w:tr>
      <w:tr w:rsidR="000A5945" w:rsidRPr="00C0783E" w:rsidTr="003C14EF">
        <w:trPr>
          <w:trHeight w:val="73"/>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 </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Уплата налогов, сборов и иных платежей</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A510277450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850</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-4 858,00</w:t>
            </w:r>
          </w:p>
        </w:tc>
      </w:tr>
      <w:tr w:rsidR="000A5945" w:rsidRPr="00C0783E" w:rsidTr="003C14EF">
        <w:trPr>
          <w:trHeight w:val="162"/>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 </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Жилищно-коммунальное хозяйство</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A510277450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850</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05</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-4 858,00</w:t>
            </w:r>
          </w:p>
        </w:tc>
      </w:tr>
      <w:tr w:rsidR="000A5945" w:rsidRPr="00C0783E" w:rsidTr="003C14EF">
        <w:trPr>
          <w:trHeight w:val="122"/>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 </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Благоустройство</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A510277450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850</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05</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03</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-4 858,00</w:t>
            </w:r>
          </w:p>
        </w:tc>
      </w:tr>
      <w:tr w:rsidR="000A5945" w:rsidRPr="00C0783E" w:rsidTr="003C14EF">
        <w:trPr>
          <w:trHeight w:val="209"/>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b/>
                <w:bCs/>
                <w:color w:val="000000"/>
                <w:sz w:val="16"/>
                <w:szCs w:val="16"/>
              </w:rPr>
            </w:pPr>
            <w:r w:rsidRPr="00C0783E">
              <w:rPr>
                <w:b/>
                <w:bCs/>
                <w:color w:val="000000"/>
                <w:sz w:val="16"/>
                <w:szCs w:val="16"/>
              </w:rPr>
              <w:t>3.</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b/>
                <w:bCs/>
                <w:color w:val="000000"/>
                <w:sz w:val="16"/>
                <w:szCs w:val="16"/>
              </w:rPr>
            </w:pPr>
            <w:r w:rsidRPr="00C0783E">
              <w:rPr>
                <w:b/>
                <w:bCs/>
                <w:color w:val="000000"/>
                <w:sz w:val="16"/>
                <w:szCs w:val="16"/>
              </w:rPr>
              <w:t>Муниципальная программа "Развитие культуры и туризма"</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b/>
                <w:bCs/>
                <w:color w:val="000000"/>
                <w:sz w:val="16"/>
                <w:szCs w:val="16"/>
              </w:rPr>
            </w:pPr>
            <w:r w:rsidRPr="00C0783E">
              <w:rPr>
                <w:b/>
                <w:bCs/>
                <w:color w:val="000000"/>
                <w:sz w:val="16"/>
                <w:szCs w:val="16"/>
              </w:rPr>
              <w:t>Ц400000000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b/>
                <w:bCs/>
                <w:color w:val="000000"/>
                <w:sz w:val="16"/>
                <w:szCs w:val="16"/>
              </w:rPr>
            </w:pPr>
            <w:r w:rsidRPr="00C0783E">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b/>
                <w:bCs/>
                <w:color w:val="000000"/>
                <w:sz w:val="16"/>
                <w:szCs w:val="16"/>
              </w:rPr>
            </w:pPr>
            <w:r w:rsidRPr="00C0783E">
              <w:rPr>
                <w:b/>
                <w:bCs/>
                <w:color w:val="000000"/>
                <w:sz w:val="16"/>
                <w:szCs w:val="16"/>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b/>
                <w:bCs/>
                <w:color w:val="000000"/>
                <w:sz w:val="16"/>
                <w:szCs w:val="16"/>
              </w:rPr>
            </w:pPr>
            <w:r w:rsidRPr="00C0783E">
              <w:rPr>
                <w:b/>
                <w:bCs/>
                <w:color w:val="000000"/>
                <w:sz w:val="16"/>
                <w:szCs w:val="16"/>
              </w:rPr>
              <w:t> </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b/>
                <w:bCs/>
                <w:color w:val="000000"/>
                <w:sz w:val="16"/>
                <w:szCs w:val="16"/>
              </w:rPr>
            </w:pPr>
            <w:r w:rsidRPr="00C0783E">
              <w:rPr>
                <w:b/>
                <w:bCs/>
                <w:color w:val="000000"/>
                <w:sz w:val="16"/>
                <w:szCs w:val="16"/>
              </w:rPr>
              <w:t>207 658,00</w:t>
            </w:r>
          </w:p>
        </w:tc>
      </w:tr>
      <w:tr w:rsidR="000A5945" w:rsidRPr="00C0783E" w:rsidTr="003C14EF">
        <w:trPr>
          <w:trHeight w:val="411"/>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b/>
                <w:bCs/>
                <w:color w:val="000000"/>
                <w:sz w:val="16"/>
                <w:szCs w:val="16"/>
              </w:rPr>
            </w:pPr>
            <w:r w:rsidRPr="00C0783E">
              <w:rPr>
                <w:b/>
                <w:bCs/>
                <w:color w:val="000000"/>
                <w:sz w:val="16"/>
                <w:szCs w:val="16"/>
              </w:rPr>
              <w:t>3.1.</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b/>
                <w:bCs/>
                <w:color w:val="000000"/>
                <w:sz w:val="16"/>
                <w:szCs w:val="16"/>
              </w:rPr>
            </w:pPr>
            <w:r w:rsidRPr="00C0783E">
              <w:rPr>
                <w:b/>
                <w:bCs/>
                <w:color w:val="000000"/>
                <w:sz w:val="16"/>
                <w:szCs w:val="16"/>
              </w:rPr>
              <w:t>Подпрограмма "Развитие культуры " муниципальной программы "Развитие культуры и туризма"</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b/>
                <w:bCs/>
                <w:color w:val="000000"/>
                <w:sz w:val="16"/>
                <w:szCs w:val="16"/>
              </w:rPr>
            </w:pPr>
            <w:r w:rsidRPr="00C0783E">
              <w:rPr>
                <w:b/>
                <w:bCs/>
                <w:color w:val="000000"/>
                <w:sz w:val="16"/>
                <w:szCs w:val="16"/>
              </w:rPr>
              <w:t>Ц410000000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b/>
                <w:bCs/>
                <w:color w:val="000000"/>
                <w:sz w:val="16"/>
                <w:szCs w:val="16"/>
              </w:rPr>
            </w:pPr>
            <w:r w:rsidRPr="00C0783E">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b/>
                <w:bCs/>
                <w:color w:val="000000"/>
                <w:sz w:val="16"/>
                <w:szCs w:val="16"/>
              </w:rPr>
            </w:pPr>
            <w:r w:rsidRPr="00C0783E">
              <w:rPr>
                <w:b/>
                <w:bCs/>
                <w:color w:val="000000"/>
                <w:sz w:val="16"/>
                <w:szCs w:val="16"/>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rPr>
                <w:b/>
                <w:bCs/>
                <w:color w:val="000000"/>
                <w:sz w:val="16"/>
                <w:szCs w:val="16"/>
              </w:rPr>
            </w:pPr>
            <w:r w:rsidRPr="00C0783E">
              <w:rPr>
                <w:b/>
                <w:bCs/>
                <w:color w:val="000000"/>
                <w:sz w:val="16"/>
                <w:szCs w:val="16"/>
              </w:rPr>
              <w:t> </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b/>
                <w:bCs/>
                <w:color w:val="000000"/>
                <w:sz w:val="16"/>
                <w:szCs w:val="16"/>
              </w:rPr>
            </w:pPr>
            <w:r w:rsidRPr="00C0783E">
              <w:rPr>
                <w:b/>
                <w:bCs/>
                <w:color w:val="000000"/>
                <w:sz w:val="16"/>
                <w:szCs w:val="16"/>
              </w:rPr>
              <w:t>207 658,00</w:t>
            </w:r>
          </w:p>
        </w:tc>
      </w:tr>
      <w:tr w:rsidR="000A5945" w:rsidRPr="00C0783E" w:rsidTr="003C14EF">
        <w:trPr>
          <w:trHeight w:val="134"/>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 </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Основное мероприятие "Сохранение и развитие народного творчества"</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Ц410700000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211 658,00</w:t>
            </w:r>
          </w:p>
        </w:tc>
      </w:tr>
      <w:tr w:rsidR="000A5945" w:rsidRPr="00C0783E" w:rsidTr="003C14EF">
        <w:trPr>
          <w:trHeight w:val="222"/>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 </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 xml:space="preserve">Обеспечение деятельности учреждений в сфере </w:t>
            </w:r>
            <w:proofErr w:type="spellStart"/>
            <w:r w:rsidRPr="00C0783E">
              <w:rPr>
                <w:color w:val="000000"/>
                <w:sz w:val="16"/>
                <w:szCs w:val="16"/>
              </w:rPr>
              <w:t>культурно-досугового</w:t>
            </w:r>
            <w:proofErr w:type="spellEnd"/>
            <w:r w:rsidRPr="00C0783E">
              <w:rPr>
                <w:color w:val="000000"/>
                <w:sz w:val="16"/>
                <w:szCs w:val="16"/>
              </w:rPr>
              <w:t xml:space="preserve"> обслуживания населения</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Ц410740390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211 658,00</w:t>
            </w:r>
          </w:p>
        </w:tc>
      </w:tr>
      <w:tr w:rsidR="000A5945" w:rsidRPr="00C0783E" w:rsidTr="003C14EF">
        <w:trPr>
          <w:trHeight w:val="128"/>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 </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Ц410740390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211 658,00</w:t>
            </w:r>
          </w:p>
        </w:tc>
      </w:tr>
      <w:tr w:rsidR="000A5945" w:rsidRPr="00C0783E" w:rsidTr="003C14EF">
        <w:trPr>
          <w:trHeight w:val="175"/>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 </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Ц410740390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240</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211 658,00</w:t>
            </w:r>
          </w:p>
        </w:tc>
      </w:tr>
      <w:tr w:rsidR="000A5945" w:rsidRPr="00C0783E" w:rsidTr="003C14EF">
        <w:trPr>
          <w:trHeight w:val="82"/>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 </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Культура, кинематография</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Ц410740390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240</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08</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211 658,00</w:t>
            </w:r>
          </w:p>
        </w:tc>
      </w:tr>
      <w:tr w:rsidR="000A5945" w:rsidRPr="00C0783E" w:rsidTr="003C14EF">
        <w:trPr>
          <w:trHeight w:val="58"/>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 </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Культура</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Ц410740390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240</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08</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01</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211 658,00</w:t>
            </w:r>
          </w:p>
        </w:tc>
      </w:tr>
      <w:tr w:rsidR="000A5945" w:rsidRPr="00C0783E" w:rsidTr="003C14EF">
        <w:trPr>
          <w:trHeight w:val="258"/>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 </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Ц411100000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-4 000,00</w:t>
            </w:r>
          </w:p>
        </w:tc>
      </w:tr>
      <w:tr w:rsidR="000A5945" w:rsidRPr="00C0783E" w:rsidTr="003C14EF">
        <w:trPr>
          <w:trHeight w:val="408"/>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 </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 xml:space="preserve">Обеспечение деятельности централизованных бухгалтерий, учреждений (центров) </w:t>
            </w:r>
            <w:proofErr w:type="spellStart"/>
            <w:proofErr w:type="gramStart"/>
            <w:r w:rsidRPr="00C0783E">
              <w:rPr>
                <w:color w:val="000000"/>
                <w:sz w:val="16"/>
                <w:szCs w:val="16"/>
              </w:rPr>
              <w:t>финансового-производственного</w:t>
            </w:r>
            <w:proofErr w:type="spellEnd"/>
            <w:proofErr w:type="gramEnd"/>
            <w:r w:rsidRPr="00C0783E">
              <w:rPr>
                <w:color w:val="000000"/>
                <w:sz w:val="16"/>
                <w:szCs w:val="16"/>
              </w:rPr>
              <w:t xml:space="preserve"> обеспечения, служб инженерно-хозяйственного сопровождения  муниципальных образований</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Ц411140700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-4 000,00</w:t>
            </w:r>
          </w:p>
        </w:tc>
      </w:tr>
      <w:tr w:rsidR="000A5945" w:rsidRPr="00C0783E" w:rsidTr="003C14EF">
        <w:trPr>
          <w:trHeight w:val="132"/>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 </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Ц411140700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-4 000,00</w:t>
            </w:r>
          </w:p>
        </w:tc>
      </w:tr>
      <w:tr w:rsidR="000A5945" w:rsidRPr="00C0783E" w:rsidTr="003C14EF">
        <w:trPr>
          <w:trHeight w:val="321"/>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 </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Ц411140700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240</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-4 000,00</w:t>
            </w:r>
          </w:p>
        </w:tc>
      </w:tr>
      <w:tr w:rsidR="000A5945" w:rsidRPr="00C0783E" w:rsidTr="003C14EF">
        <w:trPr>
          <w:trHeight w:val="228"/>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 </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Культура, кинематография</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Ц411140700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240</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08</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-4 000,00</w:t>
            </w:r>
          </w:p>
        </w:tc>
      </w:tr>
      <w:tr w:rsidR="000A5945" w:rsidRPr="00C0783E" w:rsidTr="003C14EF">
        <w:trPr>
          <w:trHeight w:val="131"/>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 </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Другие вопросы в области культуры, кинематографии</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Ц411140700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240</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08</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04</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-4 000,00</w:t>
            </w:r>
          </w:p>
        </w:tc>
      </w:tr>
      <w:tr w:rsidR="000A5945" w:rsidRPr="00C0783E" w:rsidTr="003C14EF">
        <w:trPr>
          <w:trHeight w:val="362"/>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b/>
                <w:bCs/>
                <w:color w:val="000000"/>
                <w:sz w:val="16"/>
                <w:szCs w:val="16"/>
              </w:rPr>
            </w:pPr>
            <w:r w:rsidRPr="00C0783E">
              <w:rPr>
                <w:b/>
                <w:bCs/>
                <w:color w:val="000000"/>
                <w:sz w:val="16"/>
                <w:szCs w:val="16"/>
              </w:rPr>
              <w:t>4.</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b/>
                <w:bCs/>
                <w:color w:val="000000"/>
                <w:sz w:val="16"/>
                <w:szCs w:val="16"/>
              </w:rPr>
            </w:pPr>
            <w:r w:rsidRPr="00C0783E">
              <w:rPr>
                <w:b/>
                <w:bCs/>
                <w:color w:val="000000"/>
                <w:sz w:val="16"/>
                <w:szCs w:val="16"/>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b/>
                <w:bCs/>
                <w:color w:val="000000"/>
                <w:sz w:val="16"/>
                <w:szCs w:val="16"/>
              </w:rPr>
            </w:pPr>
            <w:r w:rsidRPr="00C0783E">
              <w:rPr>
                <w:b/>
                <w:bCs/>
                <w:color w:val="000000"/>
                <w:sz w:val="16"/>
                <w:szCs w:val="16"/>
              </w:rPr>
              <w:t>Ц900000000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b/>
                <w:bCs/>
                <w:color w:val="000000"/>
                <w:sz w:val="16"/>
                <w:szCs w:val="16"/>
              </w:rPr>
            </w:pPr>
            <w:r w:rsidRPr="00C0783E">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b/>
                <w:bCs/>
                <w:color w:val="000000"/>
                <w:sz w:val="16"/>
                <w:szCs w:val="16"/>
              </w:rPr>
            </w:pPr>
            <w:r w:rsidRPr="00C0783E">
              <w:rPr>
                <w:b/>
                <w:bCs/>
                <w:color w:val="000000"/>
                <w:sz w:val="16"/>
                <w:szCs w:val="16"/>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b/>
                <w:bCs/>
                <w:color w:val="000000"/>
                <w:sz w:val="16"/>
                <w:szCs w:val="16"/>
              </w:rPr>
            </w:pPr>
            <w:r w:rsidRPr="00C0783E">
              <w:rPr>
                <w:b/>
                <w:bCs/>
                <w:color w:val="000000"/>
                <w:sz w:val="16"/>
                <w:szCs w:val="16"/>
              </w:rPr>
              <w:t> </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b/>
                <w:bCs/>
                <w:color w:val="000000"/>
                <w:sz w:val="16"/>
                <w:szCs w:val="16"/>
              </w:rPr>
            </w:pPr>
            <w:r w:rsidRPr="00C0783E">
              <w:rPr>
                <w:b/>
                <w:bCs/>
                <w:color w:val="000000"/>
                <w:sz w:val="16"/>
                <w:szCs w:val="16"/>
              </w:rPr>
              <w:t>-900,00</w:t>
            </w:r>
          </w:p>
        </w:tc>
      </w:tr>
      <w:tr w:rsidR="000A5945" w:rsidRPr="00C0783E" w:rsidTr="003C14EF">
        <w:trPr>
          <w:trHeight w:val="551"/>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b/>
                <w:bCs/>
                <w:color w:val="000000"/>
                <w:sz w:val="16"/>
                <w:szCs w:val="16"/>
              </w:rPr>
            </w:pPr>
            <w:r w:rsidRPr="00C0783E">
              <w:rPr>
                <w:b/>
                <w:bCs/>
                <w:color w:val="000000"/>
                <w:sz w:val="16"/>
                <w:szCs w:val="16"/>
              </w:rPr>
              <w:lastRenderedPageBreak/>
              <w:t>4.1.</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b/>
                <w:bCs/>
                <w:color w:val="000000"/>
                <w:sz w:val="16"/>
                <w:szCs w:val="16"/>
              </w:rPr>
            </w:pPr>
            <w:r w:rsidRPr="00C0783E">
              <w:rPr>
                <w:b/>
                <w:bCs/>
                <w:color w:val="000000"/>
                <w:sz w:val="16"/>
                <w:szCs w:val="16"/>
              </w:rPr>
              <w:t>Подпрограмма "Устойчивое развитие сельских территорий" муниципальной программы "Развитие сельского хозяйства и регулирование рынка сельскохозяйственной продукции, сырья и продовольствия"</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b/>
                <w:bCs/>
                <w:color w:val="000000"/>
                <w:sz w:val="16"/>
                <w:szCs w:val="16"/>
              </w:rPr>
            </w:pPr>
            <w:r w:rsidRPr="00C0783E">
              <w:rPr>
                <w:b/>
                <w:bCs/>
                <w:color w:val="000000"/>
                <w:sz w:val="16"/>
                <w:szCs w:val="16"/>
              </w:rPr>
              <w:t>Ц990000000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b/>
                <w:bCs/>
                <w:color w:val="000000"/>
                <w:sz w:val="16"/>
                <w:szCs w:val="16"/>
              </w:rPr>
            </w:pPr>
            <w:r w:rsidRPr="00C0783E">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b/>
                <w:bCs/>
                <w:color w:val="000000"/>
                <w:sz w:val="16"/>
                <w:szCs w:val="16"/>
              </w:rPr>
            </w:pPr>
            <w:r w:rsidRPr="00C0783E">
              <w:rPr>
                <w:b/>
                <w:bCs/>
                <w:color w:val="000000"/>
                <w:sz w:val="16"/>
                <w:szCs w:val="16"/>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rPr>
                <w:b/>
                <w:bCs/>
                <w:color w:val="000000"/>
                <w:sz w:val="16"/>
                <w:szCs w:val="16"/>
              </w:rPr>
            </w:pPr>
            <w:r w:rsidRPr="00C0783E">
              <w:rPr>
                <w:b/>
                <w:bCs/>
                <w:color w:val="000000"/>
                <w:sz w:val="16"/>
                <w:szCs w:val="16"/>
              </w:rPr>
              <w:t> </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b/>
                <w:bCs/>
                <w:color w:val="000000"/>
                <w:sz w:val="16"/>
                <w:szCs w:val="16"/>
              </w:rPr>
            </w:pPr>
            <w:r w:rsidRPr="00C0783E">
              <w:rPr>
                <w:b/>
                <w:bCs/>
                <w:color w:val="000000"/>
                <w:sz w:val="16"/>
                <w:szCs w:val="16"/>
              </w:rPr>
              <w:t>-900,00</w:t>
            </w:r>
          </w:p>
        </w:tc>
      </w:tr>
      <w:tr w:rsidR="000A5945" w:rsidRPr="00C0783E" w:rsidTr="003C14EF">
        <w:trPr>
          <w:trHeight w:val="545"/>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 </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Ц990200000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-900,00</w:t>
            </w:r>
          </w:p>
        </w:tc>
      </w:tr>
      <w:tr w:rsidR="000A5945" w:rsidRPr="00C0783E" w:rsidTr="003C14EF">
        <w:trPr>
          <w:trHeight w:val="283"/>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 </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Реализация проектов развития общественной инфраструктуры, основанных на местных инициативах</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Ц9902S6570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-900,00</w:t>
            </w:r>
          </w:p>
        </w:tc>
      </w:tr>
      <w:tr w:rsidR="000A5945" w:rsidRPr="00C0783E" w:rsidTr="003C14EF">
        <w:trPr>
          <w:trHeight w:val="176"/>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 </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Ц9902S6570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200</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-900,00</w:t>
            </w:r>
          </w:p>
        </w:tc>
      </w:tr>
      <w:tr w:rsidR="000A5945" w:rsidRPr="00C0783E" w:rsidTr="003C14EF">
        <w:trPr>
          <w:trHeight w:val="238"/>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 </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Ц9902S6570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240</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-900,00</w:t>
            </w:r>
          </w:p>
        </w:tc>
      </w:tr>
      <w:tr w:rsidR="000A5945" w:rsidRPr="00C0783E" w:rsidTr="003C14EF">
        <w:trPr>
          <w:trHeight w:val="129"/>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 </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Жилищно-коммунальное хозяйство</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Ц9902S6570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240</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05</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-900,00</w:t>
            </w:r>
          </w:p>
        </w:tc>
      </w:tr>
      <w:tr w:rsidR="000A5945" w:rsidRPr="00C0783E" w:rsidTr="003C14EF">
        <w:trPr>
          <w:trHeight w:val="76"/>
        </w:trPr>
        <w:tc>
          <w:tcPr>
            <w:tcW w:w="573" w:type="dxa"/>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 </w:t>
            </w:r>
          </w:p>
        </w:tc>
        <w:tc>
          <w:tcPr>
            <w:tcW w:w="5946" w:type="dxa"/>
            <w:gridSpan w:val="12"/>
            <w:tcBorders>
              <w:top w:val="nil"/>
              <w:left w:val="nil"/>
              <w:bottom w:val="single" w:sz="4" w:space="0" w:color="auto"/>
              <w:right w:val="single" w:sz="4" w:space="0" w:color="auto"/>
            </w:tcBorders>
            <w:shd w:val="clear" w:color="auto" w:fill="auto"/>
            <w:hideMark/>
          </w:tcPr>
          <w:p w:rsidR="000A5945" w:rsidRPr="00C0783E" w:rsidRDefault="000A5945" w:rsidP="000A5945">
            <w:pPr>
              <w:rPr>
                <w:color w:val="000000"/>
                <w:sz w:val="16"/>
                <w:szCs w:val="16"/>
              </w:rPr>
            </w:pPr>
            <w:r w:rsidRPr="00C0783E">
              <w:rPr>
                <w:color w:val="000000"/>
                <w:sz w:val="16"/>
                <w:szCs w:val="16"/>
              </w:rPr>
              <w:t>Благоустройство</w:t>
            </w:r>
          </w:p>
        </w:tc>
        <w:tc>
          <w:tcPr>
            <w:tcW w:w="1103" w:type="dxa"/>
            <w:gridSpan w:val="7"/>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Ц9902S6570</w:t>
            </w:r>
          </w:p>
        </w:tc>
        <w:tc>
          <w:tcPr>
            <w:tcW w:w="461"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240</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05</w:t>
            </w:r>
          </w:p>
        </w:tc>
        <w:tc>
          <w:tcPr>
            <w:tcW w:w="531"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03</w:t>
            </w:r>
          </w:p>
        </w:tc>
        <w:tc>
          <w:tcPr>
            <w:tcW w:w="118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-900,00</w:t>
            </w:r>
          </w:p>
        </w:tc>
      </w:tr>
      <w:tr w:rsidR="000A5945" w:rsidRPr="00C0783E" w:rsidTr="003C14EF">
        <w:trPr>
          <w:gridAfter w:val="1"/>
          <w:wAfter w:w="283" w:type="dxa"/>
          <w:trHeight w:val="300"/>
        </w:trPr>
        <w:tc>
          <w:tcPr>
            <w:tcW w:w="3795" w:type="dxa"/>
            <w:gridSpan w:val="2"/>
            <w:tcBorders>
              <w:top w:val="nil"/>
              <w:left w:val="nil"/>
              <w:bottom w:val="nil"/>
              <w:right w:val="nil"/>
            </w:tcBorders>
            <w:shd w:val="clear" w:color="auto" w:fill="auto"/>
            <w:hideMark/>
          </w:tcPr>
          <w:p w:rsidR="000A5945" w:rsidRPr="00C0783E" w:rsidRDefault="000A5945" w:rsidP="000A5945">
            <w:pPr>
              <w:rPr>
                <w:color w:val="000000"/>
                <w:sz w:val="16"/>
                <w:szCs w:val="16"/>
              </w:rPr>
            </w:pPr>
          </w:p>
        </w:tc>
        <w:tc>
          <w:tcPr>
            <w:tcW w:w="573" w:type="dxa"/>
            <w:gridSpan w:val="2"/>
            <w:tcBorders>
              <w:top w:val="nil"/>
              <w:left w:val="nil"/>
              <w:bottom w:val="nil"/>
              <w:right w:val="nil"/>
            </w:tcBorders>
            <w:shd w:val="clear" w:color="auto" w:fill="auto"/>
            <w:hideMark/>
          </w:tcPr>
          <w:p w:rsidR="000A5945" w:rsidRPr="00C0783E" w:rsidRDefault="000A5945" w:rsidP="000A5945">
            <w:pPr>
              <w:rPr>
                <w:color w:val="000000"/>
                <w:sz w:val="16"/>
                <w:szCs w:val="16"/>
              </w:rPr>
            </w:pPr>
          </w:p>
        </w:tc>
        <w:tc>
          <w:tcPr>
            <w:tcW w:w="506" w:type="dxa"/>
            <w:gridSpan w:val="4"/>
            <w:tcBorders>
              <w:top w:val="nil"/>
              <w:left w:val="nil"/>
              <w:bottom w:val="nil"/>
              <w:right w:val="nil"/>
            </w:tcBorders>
            <w:shd w:val="clear" w:color="auto" w:fill="auto"/>
            <w:hideMark/>
          </w:tcPr>
          <w:p w:rsidR="000A5945" w:rsidRPr="00C0783E" w:rsidRDefault="000A5945" w:rsidP="000A5945">
            <w:pPr>
              <w:rPr>
                <w:color w:val="000000"/>
                <w:sz w:val="16"/>
                <w:szCs w:val="16"/>
              </w:rPr>
            </w:pPr>
          </w:p>
        </w:tc>
        <w:tc>
          <w:tcPr>
            <w:tcW w:w="5062" w:type="dxa"/>
            <w:gridSpan w:val="19"/>
            <w:tcBorders>
              <w:top w:val="nil"/>
              <w:left w:val="nil"/>
              <w:bottom w:val="nil"/>
              <w:right w:val="nil"/>
            </w:tcBorders>
            <w:shd w:val="clear" w:color="auto" w:fill="auto"/>
            <w:hideMark/>
          </w:tcPr>
          <w:p w:rsidR="000A5945" w:rsidRPr="00C0783E" w:rsidRDefault="000A5945" w:rsidP="000A5945">
            <w:pPr>
              <w:jc w:val="center"/>
              <w:rPr>
                <w:color w:val="000000"/>
                <w:sz w:val="16"/>
                <w:szCs w:val="16"/>
              </w:rPr>
            </w:pPr>
            <w:r w:rsidRPr="00C0783E">
              <w:rPr>
                <w:color w:val="000000"/>
                <w:sz w:val="16"/>
                <w:szCs w:val="16"/>
              </w:rPr>
              <w:t xml:space="preserve"> Приложение 4 </w:t>
            </w:r>
          </w:p>
        </w:tc>
      </w:tr>
      <w:tr w:rsidR="000A5945" w:rsidRPr="00C0783E" w:rsidTr="003C14EF">
        <w:trPr>
          <w:gridAfter w:val="1"/>
          <w:wAfter w:w="283" w:type="dxa"/>
          <w:trHeight w:val="258"/>
        </w:trPr>
        <w:tc>
          <w:tcPr>
            <w:tcW w:w="3795" w:type="dxa"/>
            <w:gridSpan w:val="2"/>
            <w:tcBorders>
              <w:top w:val="nil"/>
              <w:left w:val="nil"/>
              <w:bottom w:val="nil"/>
              <w:right w:val="nil"/>
            </w:tcBorders>
            <w:shd w:val="clear" w:color="auto" w:fill="auto"/>
            <w:hideMark/>
          </w:tcPr>
          <w:p w:rsidR="000A5945" w:rsidRPr="00C0783E" w:rsidRDefault="000A5945" w:rsidP="000A5945">
            <w:pPr>
              <w:rPr>
                <w:color w:val="000000"/>
                <w:sz w:val="16"/>
                <w:szCs w:val="16"/>
              </w:rPr>
            </w:pPr>
          </w:p>
        </w:tc>
        <w:tc>
          <w:tcPr>
            <w:tcW w:w="573" w:type="dxa"/>
            <w:gridSpan w:val="2"/>
            <w:tcBorders>
              <w:top w:val="nil"/>
              <w:left w:val="nil"/>
              <w:bottom w:val="nil"/>
              <w:right w:val="nil"/>
            </w:tcBorders>
            <w:shd w:val="clear" w:color="auto" w:fill="auto"/>
            <w:hideMark/>
          </w:tcPr>
          <w:p w:rsidR="000A5945" w:rsidRPr="00C0783E" w:rsidRDefault="000A5945" w:rsidP="000A5945">
            <w:pPr>
              <w:rPr>
                <w:color w:val="000000"/>
                <w:sz w:val="16"/>
                <w:szCs w:val="16"/>
              </w:rPr>
            </w:pPr>
          </w:p>
        </w:tc>
        <w:tc>
          <w:tcPr>
            <w:tcW w:w="506" w:type="dxa"/>
            <w:gridSpan w:val="4"/>
            <w:tcBorders>
              <w:top w:val="nil"/>
              <w:left w:val="nil"/>
              <w:bottom w:val="nil"/>
              <w:right w:val="nil"/>
            </w:tcBorders>
            <w:shd w:val="clear" w:color="auto" w:fill="auto"/>
            <w:hideMark/>
          </w:tcPr>
          <w:p w:rsidR="000A5945" w:rsidRPr="00C0783E" w:rsidRDefault="000A5945" w:rsidP="000A5945">
            <w:pPr>
              <w:rPr>
                <w:color w:val="000000"/>
                <w:sz w:val="16"/>
                <w:szCs w:val="16"/>
              </w:rPr>
            </w:pPr>
          </w:p>
        </w:tc>
        <w:tc>
          <w:tcPr>
            <w:tcW w:w="5062" w:type="dxa"/>
            <w:gridSpan w:val="19"/>
            <w:tcBorders>
              <w:top w:val="nil"/>
              <w:left w:val="nil"/>
              <w:bottom w:val="nil"/>
              <w:right w:val="nil"/>
            </w:tcBorders>
            <w:shd w:val="clear" w:color="auto" w:fill="auto"/>
            <w:hideMark/>
          </w:tcPr>
          <w:p w:rsidR="000A5945" w:rsidRPr="00C0783E" w:rsidRDefault="000A5945" w:rsidP="000A5945">
            <w:pPr>
              <w:jc w:val="both"/>
              <w:rPr>
                <w:color w:val="000000"/>
                <w:sz w:val="16"/>
                <w:szCs w:val="16"/>
              </w:rPr>
            </w:pPr>
            <w:r w:rsidRPr="00C0783E">
              <w:rPr>
                <w:color w:val="000000"/>
                <w:sz w:val="16"/>
                <w:szCs w:val="16"/>
              </w:rPr>
              <w:t>############################################</w:t>
            </w:r>
          </w:p>
        </w:tc>
      </w:tr>
      <w:tr w:rsidR="000A5945" w:rsidRPr="00C0783E" w:rsidTr="003C14EF">
        <w:trPr>
          <w:gridAfter w:val="1"/>
          <w:wAfter w:w="283" w:type="dxa"/>
          <w:trHeight w:val="70"/>
        </w:trPr>
        <w:tc>
          <w:tcPr>
            <w:tcW w:w="3795" w:type="dxa"/>
            <w:gridSpan w:val="2"/>
            <w:tcBorders>
              <w:top w:val="nil"/>
              <w:left w:val="nil"/>
              <w:bottom w:val="nil"/>
              <w:right w:val="nil"/>
            </w:tcBorders>
            <w:shd w:val="clear" w:color="auto" w:fill="auto"/>
            <w:hideMark/>
          </w:tcPr>
          <w:p w:rsidR="000A5945" w:rsidRPr="00C0783E" w:rsidRDefault="000A5945" w:rsidP="000A5945">
            <w:pPr>
              <w:rPr>
                <w:color w:val="000000"/>
                <w:sz w:val="16"/>
                <w:szCs w:val="16"/>
              </w:rPr>
            </w:pPr>
            <w:r w:rsidRPr="00C0783E">
              <w:rPr>
                <w:color w:val="000000"/>
                <w:sz w:val="16"/>
                <w:szCs w:val="16"/>
              </w:rPr>
              <w:t xml:space="preserve">  </w:t>
            </w:r>
          </w:p>
        </w:tc>
        <w:tc>
          <w:tcPr>
            <w:tcW w:w="573" w:type="dxa"/>
            <w:gridSpan w:val="2"/>
            <w:tcBorders>
              <w:top w:val="nil"/>
              <w:left w:val="nil"/>
              <w:bottom w:val="nil"/>
              <w:right w:val="nil"/>
            </w:tcBorders>
            <w:shd w:val="clear" w:color="auto" w:fill="auto"/>
            <w:hideMark/>
          </w:tcPr>
          <w:p w:rsidR="000A5945" w:rsidRPr="00C0783E" w:rsidRDefault="000A5945" w:rsidP="000A5945">
            <w:pPr>
              <w:rPr>
                <w:color w:val="000000"/>
                <w:sz w:val="16"/>
                <w:szCs w:val="16"/>
              </w:rPr>
            </w:pPr>
          </w:p>
        </w:tc>
        <w:tc>
          <w:tcPr>
            <w:tcW w:w="506" w:type="dxa"/>
            <w:gridSpan w:val="4"/>
            <w:tcBorders>
              <w:top w:val="nil"/>
              <w:left w:val="nil"/>
              <w:bottom w:val="nil"/>
              <w:right w:val="nil"/>
            </w:tcBorders>
            <w:shd w:val="clear" w:color="auto" w:fill="auto"/>
            <w:hideMark/>
          </w:tcPr>
          <w:p w:rsidR="000A5945" w:rsidRPr="00C0783E" w:rsidRDefault="000A5945" w:rsidP="000A5945">
            <w:pPr>
              <w:rPr>
                <w:color w:val="000000"/>
                <w:sz w:val="16"/>
                <w:szCs w:val="16"/>
              </w:rPr>
            </w:pPr>
          </w:p>
        </w:tc>
        <w:tc>
          <w:tcPr>
            <w:tcW w:w="511" w:type="dxa"/>
            <w:gridSpan w:val="2"/>
            <w:tcBorders>
              <w:top w:val="nil"/>
              <w:left w:val="nil"/>
              <w:bottom w:val="nil"/>
              <w:right w:val="nil"/>
            </w:tcBorders>
            <w:shd w:val="clear" w:color="auto" w:fill="auto"/>
            <w:hideMark/>
          </w:tcPr>
          <w:p w:rsidR="000A5945" w:rsidRPr="00C0783E" w:rsidRDefault="000A5945" w:rsidP="000A5945">
            <w:pPr>
              <w:rPr>
                <w:color w:val="000000"/>
                <w:sz w:val="16"/>
                <w:szCs w:val="16"/>
              </w:rPr>
            </w:pPr>
          </w:p>
        </w:tc>
        <w:tc>
          <w:tcPr>
            <w:tcW w:w="1602" w:type="dxa"/>
            <w:gridSpan w:val="7"/>
            <w:tcBorders>
              <w:top w:val="nil"/>
              <w:left w:val="nil"/>
              <w:bottom w:val="nil"/>
              <w:right w:val="nil"/>
            </w:tcBorders>
            <w:shd w:val="clear" w:color="auto" w:fill="auto"/>
            <w:hideMark/>
          </w:tcPr>
          <w:p w:rsidR="000A5945" w:rsidRPr="00C0783E" w:rsidRDefault="000A5945" w:rsidP="000A5945">
            <w:pPr>
              <w:rPr>
                <w:color w:val="000000"/>
                <w:sz w:val="16"/>
                <w:szCs w:val="16"/>
              </w:rPr>
            </w:pPr>
          </w:p>
        </w:tc>
        <w:tc>
          <w:tcPr>
            <w:tcW w:w="576" w:type="dxa"/>
            <w:gridSpan w:val="2"/>
            <w:tcBorders>
              <w:top w:val="nil"/>
              <w:left w:val="nil"/>
              <w:bottom w:val="nil"/>
              <w:right w:val="nil"/>
            </w:tcBorders>
            <w:shd w:val="clear" w:color="auto" w:fill="auto"/>
            <w:hideMark/>
          </w:tcPr>
          <w:p w:rsidR="000A5945" w:rsidRPr="00C0783E" w:rsidRDefault="000A5945" w:rsidP="000A5945">
            <w:pPr>
              <w:rPr>
                <w:color w:val="000000"/>
                <w:sz w:val="16"/>
                <w:szCs w:val="16"/>
              </w:rPr>
            </w:pPr>
          </w:p>
        </w:tc>
        <w:tc>
          <w:tcPr>
            <w:tcW w:w="2373" w:type="dxa"/>
            <w:gridSpan w:val="8"/>
            <w:tcBorders>
              <w:top w:val="nil"/>
              <w:left w:val="nil"/>
              <w:bottom w:val="nil"/>
              <w:right w:val="nil"/>
            </w:tcBorders>
            <w:shd w:val="clear" w:color="auto" w:fill="auto"/>
            <w:hideMark/>
          </w:tcPr>
          <w:p w:rsidR="000A5945" w:rsidRPr="00C0783E" w:rsidRDefault="000A5945" w:rsidP="000A5945">
            <w:pPr>
              <w:rPr>
                <w:color w:val="000000"/>
                <w:sz w:val="16"/>
                <w:szCs w:val="16"/>
              </w:rPr>
            </w:pPr>
          </w:p>
        </w:tc>
      </w:tr>
      <w:tr w:rsidR="000A5945" w:rsidRPr="00C0783E" w:rsidTr="003C14EF">
        <w:trPr>
          <w:gridAfter w:val="1"/>
          <w:wAfter w:w="283" w:type="dxa"/>
          <w:trHeight w:val="70"/>
        </w:trPr>
        <w:tc>
          <w:tcPr>
            <w:tcW w:w="3795" w:type="dxa"/>
            <w:gridSpan w:val="2"/>
            <w:tcBorders>
              <w:top w:val="nil"/>
              <w:left w:val="nil"/>
              <w:bottom w:val="nil"/>
              <w:right w:val="nil"/>
            </w:tcBorders>
            <w:shd w:val="clear" w:color="auto" w:fill="auto"/>
            <w:hideMark/>
          </w:tcPr>
          <w:p w:rsidR="000A5945" w:rsidRPr="00C0783E" w:rsidRDefault="000A5945" w:rsidP="000A5945">
            <w:pPr>
              <w:rPr>
                <w:color w:val="000000"/>
                <w:sz w:val="16"/>
                <w:szCs w:val="16"/>
              </w:rPr>
            </w:pPr>
          </w:p>
        </w:tc>
        <w:tc>
          <w:tcPr>
            <w:tcW w:w="573" w:type="dxa"/>
            <w:gridSpan w:val="2"/>
            <w:tcBorders>
              <w:top w:val="nil"/>
              <w:left w:val="nil"/>
              <w:bottom w:val="nil"/>
              <w:right w:val="nil"/>
            </w:tcBorders>
            <w:shd w:val="clear" w:color="auto" w:fill="auto"/>
            <w:hideMark/>
          </w:tcPr>
          <w:p w:rsidR="000A5945" w:rsidRPr="00C0783E" w:rsidRDefault="000A5945" w:rsidP="000A5945">
            <w:pPr>
              <w:rPr>
                <w:color w:val="000000"/>
                <w:sz w:val="16"/>
                <w:szCs w:val="16"/>
              </w:rPr>
            </w:pPr>
          </w:p>
        </w:tc>
        <w:tc>
          <w:tcPr>
            <w:tcW w:w="506" w:type="dxa"/>
            <w:gridSpan w:val="4"/>
            <w:tcBorders>
              <w:top w:val="nil"/>
              <w:left w:val="nil"/>
              <w:bottom w:val="nil"/>
              <w:right w:val="nil"/>
            </w:tcBorders>
            <w:shd w:val="clear" w:color="auto" w:fill="auto"/>
            <w:hideMark/>
          </w:tcPr>
          <w:p w:rsidR="000A5945" w:rsidRPr="00C0783E" w:rsidRDefault="000A5945" w:rsidP="000A5945">
            <w:pPr>
              <w:rPr>
                <w:color w:val="000000"/>
                <w:sz w:val="16"/>
                <w:szCs w:val="16"/>
              </w:rPr>
            </w:pPr>
          </w:p>
        </w:tc>
        <w:tc>
          <w:tcPr>
            <w:tcW w:w="5062" w:type="dxa"/>
            <w:gridSpan w:val="19"/>
            <w:tcBorders>
              <w:top w:val="nil"/>
              <w:left w:val="nil"/>
              <w:bottom w:val="nil"/>
              <w:right w:val="nil"/>
            </w:tcBorders>
            <w:shd w:val="clear" w:color="auto" w:fill="auto"/>
            <w:hideMark/>
          </w:tcPr>
          <w:p w:rsidR="000A5945" w:rsidRPr="00C0783E" w:rsidRDefault="000A5945" w:rsidP="000A5945">
            <w:pPr>
              <w:jc w:val="center"/>
              <w:rPr>
                <w:color w:val="000000"/>
                <w:sz w:val="16"/>
                <w:szCs w:val="16"/>
              </w:rPr>
            </w:pPr>
            <w:r w:rsidRPr="00C0783E">
              <w:rPr>
                <w:color w:val="000000"/>
                <w:sz w:val="16"/>
                <w:szCs w:val="16"/>
              </w:rPr>
              <w:t xml:space="preserve"> Приложение 9 </w:t>
            </w:r>
          </w:p>
        </w:tc>
      </w:tr>
      <w:tr w:rsidR="000A5945" w:rsidRPr="00C0783E" w:rsidTr="003C14EF">
        <w:trPr>
          <w:gridAfter w:val="1"/>
          <w:wAfter w:w="283" w:type="dxa"/>
          <w:trHeight w:val="254"/>
        </w:trPr>
        <w:tc>
          <w:tcPr>
            <w:tcW w:w="3795" w:type="dxa"/>
            <w:gridSpan w:val="2"/>
            <w:tcBorders>
              <w:top w:val="nil"/>
              <w:left w:val="nil"/>
              <w:bottom w:val="nil"/>
              <w:right w:val="nil"/>
            </w:tcBorders>
            <w:shd w:val="clear" w:color="auto" w:fill="auto"/>
            <w:hideMark/>
          </w:tcPr>
          <w:p w:rsidR="000A5945" w:rsidRPr="00C0783E" w:rsidRDefault="000A5945" w:rsidP="000A5945">
            <w:pPr>
              <w:rPr>
                <w:color w:val="000000"/>
                <w:sz w:val="16"/>
                <w:szCs w:val="16"/>
              </w:rPr>
            </w:pPr>
          </w:p>
        </w:tc>
        <w:tc>
          <w:tcPr>
            <w:tcW w:w="573" w:type="dxa"/>
            <w:gridSpan w:val="2"/>
            <w:tcBorders>
              <w:top w:val="nil"/>
              <w:left w:val="nil"/>
              <w:bottom w:val="nil"/>
              <w:right w:val="nil"/>
            </w:tcBorders>
            <w:shd w:val="clear" w:color="auto" w:fill="auto"/>
            <w:hideMark/>
          </w:tcPr>
          <w:p w:rsidR="000A5945" w:rsidRPr="00C0783E" w:rsidRDefault="000A5945" w:rsidP="000A5945">
            <w:pPr>
              <w:rPr>
                <w:color w:val="000000"/>
                <w:sz w:val="16"/>
                <w:szCs w:val="16"/>
              </w:rPr>
            </w:pPr>
          </w:p>
        </w:tc>
        <w:tc>
          <w:tcPr>
            <w:tcW w:w="506" w:type="dxa"/>
            <w:gridSpan w:val="4"/>
            <w:tcBorders>
              <w:top w:val="nil"/>
              <w:left w:val="nil"/>
              <w:bottom w:val="nil"/>
              <w:right w:val="nil"/>
            </w:tcBorders>
            <w:shd w:val="clear" w:color="auto" w:fill="auto"/>
            <w:hideMark/>
          </w:tcPr>
          <w:p w:rsidR="000A5945" w:rsidRPr="00C0783E" w:rsidRDefault="000A5945" w:rsidP="000A5945">
            <w:pPr>
              <w:rPr>
                <w:color w:val="000000"/>
                <w:sz w:val="16"/>
                <w:szCs w:val="16"/>
              </w:rPr>
            </w:pPr>
          </w:p>
        </w:tc>
        <w:tc>
          <w:tcPr>
            <w:tcW w:w="5062" w:type="dxa"/>
            <w:gridSpan w:val="19"/>
            <w:tcBorders>
              <w:top w:val="nil"/>
              <w:left w:val="nil"/>
              <w:bottom w:val="nil"/>
              <w:right w:val="nil"/>
            </w:tcBorders>
            <w:shd w:val="clear" w:color="auto" w:fill="auto"/>
            <w:hideMark/>
          </w:tcPr>
          <w:p w:rsidR="000A5945" w:rsidRPr="00C0783E" w:rsidRDefault="000A5945" w:rsidP="000A5945">
            <w:pPr>
              <w:jc w:val="both"/>
              <w:rPr>
                <w:color w:val="000000"/>
                <w:sz w:val="16"/>
                <w:szCs w:val="16"/>
              </w:rPr>
            </w:pPr>
            <w:r w:rsidRPr="00C0783E">
              <w:rPr>
                <w:color w:val="000000"/>
                <w:sz w:val="16"/>
                <w:szCs w:val="16"/>
              </w:rPr>
              <w:t xml:space="preserve"> к решению Собрания депутатов Убеевского сельского поселения Красноармейского района Чувашской Республики "О </w:t>
            </w:r>
            <w:proofErr w:type="gramStart"/>
            <w:r w:rsidRPr="00C0783E">
              <w:rPr>
                <w:color w:val="000000"/>
                <w:sz w:val="16"/>
                <w:szCs w:val="16"/>
              </w:rPr>
              <w:t>бюджете</w:t>
            </w:r>
            <w:proofErr w:type="gramEnd"/>
            <w:r w:rsidRPr="00C0783E">
              <w:rPr>
                <w:color w:val="000000"/>
                <w:sz w:val="16"/>
                <w:szCs w:val="16"/>
              </w:rPr>
              <w:t xml:space="preserve"> Убеевского сельского поселения Красноармейского района Чувашской Республики на 2019 год и на плановый период 2020 и 2021 годов " </w:t>
            </w:r>
          </w:p>
        </w:tc>
      </w:tr>
      <w:tr w:rsidR="000A5945" w:rsidRPr="00C0783E" w:rsidTr="003C14EF">
        <w:trPr>
          <w:gridAfter w:val="1"/>
          <w:wAfter w:w="283" w:type="dxa"/>
          <w:trHeight w:val="263"/>
        </w:trPr>
        <w:tc>
          <w:tcPr>
            <w:tcW w:w="3795" w:type="dxa"/>
            <w:gridSpan w:val="2"/>
            <w:tcBorders>
              <w:top w:val="nil"/>
              <w:left w:val="nil"/>
              <w:bottom w:val="nil"/>
              <w:right w:val="nil"/>
            </w:tcBorders>
            <w:shd w:val="clear" w:color="auto" w:fill="auto"/>
            <w:hideMark/>
          </w:tcPr>
          <w:p w:rsidR="000A5945" w:rsidRPr="00C0783E" w:rsidRDefault="000A5945" w:rsidP="000A5945">
            <w:pPr>
              <w:rPr>
                <w:color w:val="000000"/>
                <w:sz w:val="16"/>
                <w:szCs w:val="16"/>
              </w:rPr>
            </w:pPr>
            <w:r w:rsidRPr="00C0783E">
              <w:rPr>
                <w:color w:val="000000"/>
                <w:sz w:val="16"/>
                <w:szCs w:val="16"/>
              </w:rPr>
              <w:t xml:space="preserve">  </w:t>
            </w:r>
          </w:p>
        </w:tc>
        <w:tc>
          <w:tcPr>
            <w:tcW w:w="573" w:type="dxa"/>
            <w:gridSpan w:val="2"/>
            <w:tcBorders>
              <w:top w:val="nil"/>
              <w:left w:val="nil"/>
              <w:bottom w:val="nil"/>
              <w:right w:val="nil"/>
            </w:tcBorders>
            <w:shd w:val="clear" w:color="auto" w:fill="auto"/>
            <w:hideMark/>
          </w:tcPr>
          <w:p w:rsidR="000A5945" w:rsidRPr="00C0783E" w:rsidRDefault="000A5945" w:rsidP="000A5945">
            <w:pPr>
              <w:rPr>
                <w:color w:val="000000"/>
                <w:sz w:val="16"/>
                <w:szCs w:val="16"/>
              </w:rPr>
            </w:pPr>
          </w:p>
        </w:tc>
        <w:tc>
          <w:tcPr>
            <w:tcW w:w="506" w:type="dxa"/>
            <w:gridSpan w:val="4"/>
            <w:tcBorders>
              <w:top w:val="nil"/>
              <w:left w:val="nil"/>
              <w:bottom w:val="nil"/>
              <w:right w:val="nil"/>
            </w:tcBorders>
            <w:shd w:val="clear" w:color="auto" w:fill="auto"/>
            <w:hideMark/>
          </w:tcPr>
          <w:p w:rsidR="000A5945" w:rsidRPr="00C0783E" w:rsidRDefault="000A5945" w:rsidP="000A5945">
            <w:pPr>
              <w:rPr>
                <w:color w:val="000000"/>
                <w:sz w:val="16"/>
                <w:szCs w:val="16"/>
              </w:rPr>
            </w:pPr>
          </w:p>
        </w:tc>
        <w:tc>
          <w:tcPr>
            <w:tcW w:w="511" w:type="dxa"/>
            <w:gridSpan w:val="2"/>
            <w:tcBorders>
              <w:top w:val="nil"/>
              <w:left w:val="nil"/>
              <w:bottom w:val="nil"/>
              <w:right w:val="nil"/>
            </w:tcBorders>
            <w:shd w:val="clear" w:color="auto" w:fill="auto"/>
            <w:hideMark/>
          </w:tcPr>
          <w:p w:rsidR="000A5945" w:rsidRPr="00C0783E" w:rsidRDefault="000A5945" w:rsidP="000A5945">
            <w:pPr>
              <w:rPr>
                <w:color w:val="000000"/>
                <w:sz w:val="16"/>
                <w:szCs w:val="16"/>
              </w:rPr>
            </w:pPr>
          </w:p>
        </w:tc>
        <w:tc>
          <w:tcPr>
            <w:tcW w:w="1602" w:type="dxa"/>
            <w:gridSpan w:val="7"/>
            <w:tcBorders>
              <w:top w:val="nil"/>
              <w:left w:val="nil"/>
              <w:bottom w:val="nil"/>
              <w:right w:val="nil"/>
            </w:tcBorders>
            <w:shd w:val="clear" w:color="auto" w:fill="auto"/>
            <w:hideMark/>
          </w:tcPr>
          <w:p w:rsidR="000A5945" w:rsidRPr="00C0783E" w:rsidRDefault="000A5945" w:rsidP="000A5945">
            <w:pPr>
              <w:rPr>
                <w:color w:val="000000"/>
                <w:sz w:val="16"/>
                <w:szCs w:val="16"/>
              </w:rPr>
            </w:pPr>
          </w:p>
        </w:tc>
        <w:tc>
          <w:tcPr>
            <w:tcW w:w="576" w:type="dxa"/>
            <w:gridSpan w:val="2"/>
            <w:tcBorders>
              <w:top w:val="nil"/>
              <w:left w:val="nil"/>
              <w:bottom w:val="nil"/>
              <w:right w:val="nil"/>
            </w:tcBorders>
            <w:shd w:val="clear" w:color="auto" w:fill="auto"/>
            <w:hideMark/>
          </w:tcPr>
          <w:p w:rsidR="000A5945" w:rsidRPr="00C0783E" w:rsidRDefault="000A5945" w:rsidP="000A5945">
            <w:pPr>
              <w:rPr>
                <w:color w:val="000000"/>
                <w:sz w:val="16"/>
                <w:szCs w:val="16"/>
              </w:rPr>
            </w:pPr>
          </w:p>
        </w:tc>
        <w:tc>
          <w:tcPr>
            <w:tcW w:w="2373" w:type="dxa"/>
            <w:gridSpan w:val="8"/>
            <w:tcBorders>
              <w:top w:val="nil"/>
              <w:left w:val="nil"/>
              <w:bottom w:val="nil"/>
              <w:right w:val="nil"/>
            </w:tcBorders>
            <w:shd w:val="clear" w:color="auto" w:fill="auto"/>
            <w:hideMark/>
          </w:tcPr>
          <w:p w:rsidR="000A5945" w:rsidRPr="00C0783E" w:rsidRDefault="000A5945" w:rsidP="000A5945">
            <w:pPr>
              <w:rPr>
                <w:color w:val="000000"/>
                <w:sz w:val="16"/>
                <w:szCs w:val="16"/>
              </w:rPr>
            </w:pPr>
          </w:p>
        </w:tc>
      </w:tr>
      <w:tr w:rsidR="000A5945" w:rsidRPr="00C0783E" w:rsidTr="009F6E3B">
        <w:trPr>
          <w:gridAfter w:val="1"/>
          <w:wAfter w:w="283" w:type="dxa"/>
          <w:trHeight w:val="68"/>
        </w:trPr>
        <w:tc>
          <w:tcPr>
            <w:tcW w:w="9936" w:type="dxa"/>
            <w:gridSpan w:val="27"/>
            <w:tcBorders>
              <w:top w:val="nil"/>
              <w:left w:val="nil"/>
              <w:bottom w:val="nil"/>
              <w:right w:val="nil"/>
            </w:tcBorders>
            <w:shd w:val="clear" w:color="auto" w:fill="auto"/>
            <w:vAlign w:val="center"/>
            <w:hideMark/>
          </w:tcPr>
          <w:p w:rsidR="000A5945" w:rsidRPr="00C0783E" w:rsidRDefault="000A5945" w:rsidP="000A5945">
            <w:pPr>
              <w:jc w:val="center"/>
              <w:rPr>
                <w:b/>
                <w:bCs/>
                <w:color w:val="000000"/>
                <w:sz w:val="16"/>
                <w:szCs w:val="16"/>
              </w:rPr>
            </w:pPr>
            <w:r w:rsidRPr="00C0783E">
              <w:rPr>
                <w:b/>
                <w:bCs/>
                <w:color w:val="000000"/>
                <w:sz w:val="16"/>
                <w:szCs w:val="16"/>
              </w:rPr>
              <w:t>Ведомственная структура расходов бюджета Убеевского сельского поселения Красноармейского района Чувашской Республики на 2019 год</w:t>
            </w:r>
          </w:p>
        </w:tc>
      </w:tr>
      <w:tr w:rsidR="000A5945" w:rsidRPr="00C0783E" w:rsidTr="009F6E3B">
        <w:trPr>
          <w:gridAfter w:val="1"/>
          <w:wAfter w:w="283" w:type="dxa"/>
          <w:trHeight w:val="70"/>
        </w:trPr>
        <w:tc>
          <w:tcPr>
            <w:tcW w:w="9936" w:type="dxa"/>
            <w:gridSpan w:val="27"/>
            <w:tcBorders>
              <w:top w:val="nil"/>
              <w:left w:val="nil"/>
              <w:bottom w:val="nil"/>
              <w:right w:val="nil"/>
            </w:tcBorders>
            <w:shd w:val="clear" w:color="auto" w:fill="auto"/>
            <w:vAlign w:val="center"/>
            <w:hideMark/>
          </w:tcPr>
          <w:p w:rsidR="000A5945" w:rsidRPr="00C0783E" w:rsidRDefault="000A5945" w:rsidP="000A5945">
            <w:pPr>
              <w:jc w:val="right"/>
              <w:rPr>
                <w:color w:val="000000"/>
                <w:sz w:val="16"/>
                <w:szCs w:val="16"/>
              </w:rPr>
            </w:pPr>
            <w:r w:rsidRPr="00C0783E">
              <w:rPr>
                <w:color w:val="000000"/>
                <w:sz w:val="16"/>
                <w:szCs w:val="16"/>
              </w:rPr>
              <w:t>(рублей)</w:t>
            </w:r>
          </w:p>
        </w:tc>
      </w:tr>
      <w:tr w:rsidR="000A5945" w:rsidRPr="00C0783E" w:rsidTr="003C14EF">
        <w:trPr>
          <w:gridAfter w:val="1"/>
          <w:wAfter w:w="283" w:type="dxa"/>
          <w:trHeight w:val="574"/>
        </w:trPr>
        <w:tc>
          <w:tcPr>
            <w:tcW w:w="5385" w:type="dxa"/>
            <w:gridSpan w:val="1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5945" w:rsidRPr="00C0783E" w:rsidRDefault="000A5945" w:rsidP="000A5945">
            <w:pPr>
              <w:jc w:val="center"/>
              <w:rPr>
                <w:color w:val="000000"/>
                <w:sz w:val="16"/>
                <w:szCs w:val="16"/>
              </w:rPr>
            </w:pPr>
            <w:r w:rsidRPr="00C0783E">
              <w:rPr>
                <w:color w:val="000000"/>
                <w:sz w:val="16"/>
                <w:szCs w:val="16"/>
              </w:rPr>
              <w:t>Наименование</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A5945" w:rsidRPr="00C0783E" w:rsidRDefault="000A5945" w:rsidP="000A5945">
            <w:pPr>
              <w:jc w:val="center"/>
              <w:rPr>
                <w:color w:val="000000"/>
                <w:sz w:val="16"/>
                <w:szCs w:val="16"/>
              </w:rPr>
            </w:pPr>
            <w:r w:rsidRPr="00C0783E">
              <w:rPr>
                <w:color w:val="000000"/>
                <w:sz w:val="16"/>
                <w:szCs w:val="16"/>
              </w:rPr>
              <w:t>Главный распорядитель</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A5945" w:rsidRPr="00C0783E" w:rsidRDefault="000A5945" w:rsidP="000A5945">
            <w:pPr>
              <w:jc w:val="center"/>
              <w:rPr>
                <w:color w:val="000000"/>
                <w:sz w:val="16"/>
                <w:szCs w:val="16"/>
              </w:rPr>
            </w:pPr>
            <w:r w:rsidRPr="00C0783E">
              <w:rPr>
                <w:color w:val="000000"/>
                <w:sz w:val="16"/>
                <w:szCs w:val="16"/>
              </w:rPr>
              <w:t>Раздел</w:t>
            </w:r>
          </w:p>
        </w:tc>
        <w:tc>
          <w:tcPr>
            <w:tcW w:w="43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A5945" w:rsidRPr="00C0783E" w:rsidRDefault="000A5945" w:rsidP="000A5945">
            <w:pPr>
              <w:jc w:val="center"/>
              <w:rPr>
                <w:color w:val="000000"/>
                <w:sz w:val="16"/>
                <w:szCs w:val="16"/>
              </w:rPr>
            </w:pPr>
            <w:r w:rsidRPr="00C0783E">
              <w:rPr>
                <w:color w:val="000000"/>
                <w:sz w:val="16"/>
                <w:szCs w:val="16"/>
              </w:rPr>
              <w:t>Подраздел</w:t>
            </w:r>
          </w:p>
        </w:tc>
        <w:tc>
          <w:tcPr>
            <w:tcW w:w="127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A5945" w:rsidRPr="00C0783E" w:rsidRDefault="000A5945" w:rsidP="000A5945">
            <w:pPr>
              <w:jc w:val="center"/>
              <w:rPr>
                <w:color w:val="000000"/>
                <w:sz w:val="16"/>
                <w:szCs w:val="16"/>
              </w:rPr>
            </w:pPr>
            <w:r w:rsidRPr="00C0783E">
              <w:rPr>
                <w:color w:val="000000"/>
                <w:sz w:val="16"/>
                <w:szCs w:val="16"/>
              </w:rPr>
              <w:t>Целевая статья (муниципальные программы)</w:t>
            </w:r>
          </w:p>
        </w:tc>
        <w:tc>
          <w:tcPr>
            <w:tcW w:w="57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A5945" w:rsidRPr="00C0783E" w:rsidRDefault="000A5945" w:rsidP="000A5945">
            <w:pPr>
              <w:jc w:val="center"/>
              <w:rPr>
                <w:color w:val="000000"/>
                <w:sz w:val="16"/>
                <w:szCs w:val="16"/>
              </w:rPr>
            </w:pPr>
            <w:r w:rsidRPr="00C0783E">
              <w:rPr>
                <w:color w:val="000000"/>
                <w:sz w:val="16"/>
                <w:szCs w:val="16"/>
              </w:rPr>
              <w:t>Группа (группа и подгруппа) вида расходов</w:t>
            </w:r>
          </w:p>
        </w:tc>
        <w:tc>
          <w:tcPr>
            <w:tcW w:w="128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5945" w:rsidRPr="00C0783E" w:rsidRDefault="000A5945" w:rsidP="000A5945">
            <w:pPr>
              <w:jc w:val="center"/>
              <w:rPr>
                <w:color w:val="000000"/>
                <w:sz w:val="16"/>
                <w:szCs w:val="16"/>
              </w:rPr>
            </w:pPr>
            <w:r w:rsidRPr="00C0783E">
              <w:rPr>
                <w:color w:val="000000"/>
                <w:sz w:val="16"/>
                <w:szCs w:val="16"/>
              </w:rPr>
              <w:t>Сумма (увеличение, уменьшение(-))</w:t>
            </w:r>
          </w:p>
        </w:tc>
      </w:tr>
      <w:tr w:rsidR="000A5945" w:rsidRPr="00C0783E" w:rsidTr="003C14EF">
        <w:trPr>
          <w:gridAfter w:val="1"/>
          <w:wAfter w:w="283" w:type="dxa"/>
          <w:trHeight w:val="900"/>
        </w:trPr>
        <w:tc>
          <w:tcPr>
            <w:tcW w:w="5385" w:type="dxa"/>
            <w:gridSpan w:val="10"/>
            <w:vMerge/>
            <w:tcBorders>
              <w:top w:val="single" w:sz="4" w:space="0" w:color="000000"/>
              <w:left w:val="single" w:sz="4" w:space="0" w:color="000000"/>
              <w:bottom w:val="single" w:sz="4" w:space="0" w:color="000000"/>
              <w:right w:val="single" w:sz="4" w:space="0" w:color="000000"/>
            </w:tcBorders>
            <w:vAlign w:val="center"/>
            <w:hideMark/>
          </w:tcPr>
          <w:p w:rsidR="000A5945" w:rsidRPr="00C0783E" w:rsidRDefault="000A5945" w:rsidP="000A5945">
            <w:pPr>
              <w:rPr>
                <w:color w:val="000000"/>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0A5945" w:rsidRPr="00C0783E" w:rsidRDefault="000A5945" w:rsidP="000A5945">
            <w:pPr>
              <w:rPr>
                <w:color w:val="000000"/>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0A5945" w:rsidRPr="00C0783E" w:rsidRDefault="000A5945" w:rsidP="000A5945">
            <w:pPr>
              <w:rPr>
                <w:color w:val="000000"/>
                <w:sz w:val="16"/>
                <w:szCs w:val="16"/>
              </w:rPr>
            </w:pPr>
          </w:p>
        </w:tc>
        <w:tc>
          <w:tcPr>
            <w:tcW w:w="430" w:type="dxa"/>
            <w:gridSpan w:val="3"/>
            <w:vMerge/>
            <w:tcBorders>
              <w:top w:val="single" w:sz="4" w:space="0" w:color="000000"/>
              <w:left w:val="single" w:sz="4" w:space="0" w:color="000000"/>
              <w:bottom w:val="single" w:sz="4" w:space="0" w:color="000000"/>
              <w:right w:val="single" w:sz="4" w:space="0" w:color="000000"/>
            </w:tcBorders>
            <w:vAlign w:val="center"/>
            <w:hideMark/>
          </w:tcPr>
          <w:p w:rsidR="000A5945" w:rsidRPr="00C0783E" w:rsidRDefault="000A5945" w:rsidP="000A5945">
            <w:pPr>
              <w:rPr>
                <w:color w:val="000000"/>
                <w:sz w:val="16"/>
                <w:szCs w:val="16"/>
              </w:rPr>
            </w:pPr>
          </w:p>
        </w:tc>
        <w:tc>
          <w:tcPr>
            <w:tcW w:w="1276" w:type="dxa"/>
            <w:gridSpan w:val="6"/>
            <w:vMerge/>
            <w:tcBorders>
              <w:top w:val="single" w:sz="4" w:space="0" w:color="000000"/>
              <w:left w:val="single" w:sz="4" w:space="0" w:color="000000"/>
              <w:bottom w:val="single" w:sz="4" w:space="0" w:color="000000"/>
              <w:right w:val="single" w:sz="4" w:space="0" w:color="000000"/>
            </w:tcBorders>
            <w:vAlign w:val="center"/>
            <w:hideMark/>
          </w:tcPr>
          <w:p w:rsidR="000A5945" w:rsidRPr="00C0783E" w:rsidRDefault="000A5945" w:rsidP="000A5945">
            <w:pPr>
              <w:rPr>
                <w:color w:val="000000"/>
                <w:sz w:val="16"/>
                <w:szCs w:val="16"/>
              </w:rPr>
            </w:pPr>
          </w:p>
        </w:tc>
        <w:tc>
          <w:tcPr>
            <w:tcW w:w="572" w:type="dxa"/>
            <w:gridSpan w:val="2"/>
            <w:vMerge/>
            <w:tcBorders>
              <w:top w:val="single" w:sz="4" w:space="0" w:color="000000"/>
              <w:left w:val="single" w:sz="4" w:space="0" w:color="000000"/>
              <w:bottom w:val="single" w:sz="4" w:space="0" w:color="000000"/>
              <w:right w:val="single" w:sz="4" w:space="0" w:color="000000"/>
            </w:tcBorders>
            <w:vAlign w:val="center"/>
            <w:hideMark/>
          </w:tcPr>
          <w:p w:rsidR="000A5945" w:rsidRPr="00C0783E" w:rsidRDefault="000A5945" w:rsidP="000A5945">
            <w:pPr>
              <w:rPr>
                <w:color w:val="000000"/>
                <w:sz w:val="16"/>
                <w:szCs w:val="16"/>
              </w:rPr>
            </w:pPr>
          </w:p>
        </w:tc>
        <w:tc>
          <w:tcPr>
            <w:tcW w:w="1281" w:type="dxa"/>
            <w:gridSpan w:val="4"/>
            <w:vMerge/>
            <w:tcBorders>
              <w:top w:val="single" w:sz="4" w:space="0" w:color="000000"/>
              <w:left w:val="single" w:sz="4" w:space="0" w:color="000000"/>
              <w:bottom w:val="single" w:sz="4" w:space="0" w:color="000000"/>
              <w:right w:val="single" w:sz="4" w:space="0" w:color="000000"/>
            </w:tcBorders>
            <w:vAlign w:val="center"/>
            <w:hideMark/>
          </w:tcPr>
          <w:p w:rsidR="000A5945" w:rsidRPr="00C0783E" w:rsidRDefault="000A5945" w:rsidP="000A5945">
            <w:pPr>
              <w:rPr>
                <w:color w:val="000000"/>
                <w:sz w:val="16"/>
                <w:szCs w:val="16"/>
              </w:rPr>
            </w:pPr>
          </w:p>
        </w:tc>
      </w:tr>
      <w:tr w:rsidR="000A5945" w:rsidRPr="00C0783E" w:rsidTr="003C14EF">
        <w:trPr>
          <w:gridAfter w:val="1"/>
          <w:wAfter w:w="283" w:type="dxa"/>
          <w:trHeight w:val="133"/>
        </w:trPr>
        <w:tc>
          <w:tcPr>
            <w:tcW w:w="5385" w:type="dxa"/>
            <w:gridSpan w:val="10"/>
            <w:tcBorders>
              <w:top w:val="nil"/>
              <w:left w:val="single" w:sz="4" w:space="0" w:color="000000"/>
              <w:bottom w:val="nil"/>
              <w:right w:val="single" w:sz="4" w:space="0" w:color="000000"/>
            </w:tcBorders>
            <w:shd w:val="clear" w:color="auto" w:fill="auto"/>
            <w:vAlign w:val="center"/>
            <w:hideMark/>
          </w:tcPr>
          <w:p w:rsidR="000A5945" w:rsidRPr="00C0783E" w:rsidRDefault="000A5945" w:rsidP="000A5945">
            <w:pPr>
              <w:jc w:val="center"/>
              <w:rPr>
                <w:color w:val="000000"/>
                <w:sz w:val="16"/>
                <w:szCs w:val="16"/>
              </w:rPr>
            </w:pPr>
            <w:r w:rsidRPr="00C0783E">
              <w:rPr>
                <w:color w:val="000000"/>
                <w:sz w:val="16"/>
                <w:szCs w:val="16"/>
              </w:rPr>
              <w:t>1</w:t>
            </w:r>
          </w:p>
        </w:tc>
        <w:tc>
          <w:tcPr>
            <w:tcW w:w="567" w:type="dxa"/>
            <w:tcBorders>
              <w:top w:val="nil"/>
              <w:left w:val="nil"/>
              <w:bottom w:val="nil"/>
              <w:right w:val="single" w:sz="4" w:space="0" w:color="000000"/>
            </w:tcBorders>
            <w:shd w:val="clear" w:color="auto" w:fill="auto"/>
            <w:vAlign w:val="center"/>
            <w:hideMark/>
          </w:tcPr>
          <w:p w:rsidR="000A5945" w:rsidRPr="00C0783E" w:rsidRDefault="000A5945" w:rsidP="000A5945">
            <w:pPr>
              <w:jc w:val="center"/>
              <w:rPr>
                <w:color w:val="000000"/>
                <w:sz w:val="16"/>
                <w:szCs w:val="16"/>
              </w:rPr>
            </w:pPr>
            <w:r w:rsidRPr="00C0783E">
              <w:rPr>
                <w:color w:val="000000"/>
                <w:sz w:val="16"/>
                <w:szCs w:val="16"/>
              </w:rPr>
              <w:t>2</w:t>
            </w:r>
          </w:p>
        </w:tc>
        <w:tc>
          <w:tcPr>
            <w:tcW w:w="425" w:type="dxa"/>
            <w:tcBorders>
              <w:top w:val="nil"/>
              <w:left w:val="nil"/>
              <w:bottom w:val="nil"/>
              <w:right w:val="single" w:sz="4" w:space="0" w:color="000000"/>
            </w:tcBorders>
            <w:shd w:val="clear" w:color="auto" w:fill="auto"/>
            <w:vAlign w:val="center"/>
            <w:hideMark/>
          </w:tcPr>
          <w:p w:rsidR="000A5945" w:rsidRPr="00C0783E" w:rsidRDefault="000A5945" w:rsidP="000A5945">
            <w:pPr>
              <w:jc w:val="center"/>
              <w:rPr>
                <w:color w:val="000000"/>
                <w:sz w:val="16"/>
                <w:szCs w:val="16"/>
              </w:rPr>
            </w:pPr>
            <w:r w:rsidRPr="00C0783E">
              <w:rPr>
                <w:color w:val="000000"/>
                <w:sz w:val="16"/>
                <w:szCs w:val="16"/>
              </w:rPr>
              <w:t>3</w:t>
            </w:r>
          </w:p>
        </w:tc>
        <w:tc>
          <w:tcPr>
            <w:tcW w:w="430" w:type="dxa"/>
            <w:gridSpan w:val="3"/>
            <w:tcBorders>
              <w:top w:val="nil"/>
              <w:left w:val="nil"/>
              <w:bottom w:val="nil"/>
              <w:right w:val="single" w:sz="4" w:space="0" w:color="000000"/>
            </w:tcBorders>
            <w:shd w:val="clear" w:color="auto" w:fill="auto"/>
            <w:vAlign w:val="center"/>
            <w:hideMark/>
          </w:tcPr>
          <w:p w:rsidR="000A5945" w:rsidRPr="00C0783E" w:rsidRDefault="000A5945" w:rsidP="000A5945">
            <w:pPr>
              <w:jc w:val="center"/>
              <w:rPr>
                <w:color w:val="000000"/>
                <w:sz w:val="16"/>
                <w:szCs w:val="16"/>
              </w:rPr>
            </w:pPr>
            <w:r w:rsidRPr="00C0783E">
              <w:rPr>
                <w:color w:val="000000"/>
                <w:sz w:val="16"/>
                <w:szCs w:val="16"/>
              </w:rPr>
              <w:t>4</w:t>
            </w:r>
          </w:p>
        </w:tc>
        <w:tc>
          <w:tcPr>
            <w:tcW w:w="1276" w:type="dxa"/>
            <w:gridSpan w:val="6"/>
            <w:tcBorders>
              <w:top w:val="nil"/>
              <w:left w:val="nil"/>
              <w:bottom w:val="nil"/>
              <w:right w:val="single" w:sz="4" w:space="0" w:color="000000"/>
            </w:tcBorders>
            <w:shd w:val="clear" w:color="auto" w:fill="auto"/>
            <w:vAlign w:val="center"/>
            <w:hideMark/>
          </w:tcPr>
          <w:p w:rsidR="000A5945" w:rsidRPr="00C0783E" w:rsidRDefault="000A5945" w:rsidP="000A5945">
            <w:pPr>
              <w:jc w:val="center"/>
              <w:rPr>
                <w:color w:val="000000"/>
                <w:sz w:val="16"/>
                <w:szCs w:val="16"/>
              </w:rPr>
            </w:pPr>
            <w:r w:rsidRPr="00C0783E">
              <w:rPr>
                <w:color w:val="000000"/>
                <w:sz w:val="16"/>
                <w:szCs w:val="16"/>
              </w:rPr>
              <w:t>5</w:t>
            </w:r>
          </w:p>
        </w:tc>
        <w:tc>
          <w:tcPr>
            <w:tcW w:w="572" w:type="dxa"/>
            <w:gridSpan w:val="2"/>
            <w:tcBorders>
              <w:top w:val="nil"/>
              <w:left w:val="nil"/>
              <w:bottom w:val="nil"/>
              <w:right w:val="single" w:sz="4" w:space="0" w:color="000000"/>
            </w:tcBorders>
            <w:shd w:val="clear" w:color="auto" w:fill="auto"/>
            <w:vAlign w:val="center"/>
            <w:hideMark/>
          </w:tcPr>
          <w:p w:rsidR="000A5945" w:rsidRPr="00C0783E" w:rsidRDefault="000A5945" w:rsidP="000A5945">
            <w:pPr>
              <w:jc w:val="center"/>
              <w:rPr>
                <w:color w:val="000000"/>
                <w:sz w:val="16"/>
                <w:szCs w:val="16"/>
              </w:rPr>
            </w:pPr>
            <w:r w:rsidRPr="00C0783E">
              <w:rPr>
                <w:color w:val="000000"/>
                <w:sz w:val="16"/>
                <w:szCs w:val="16"/>
              </w:rPr>
              <w:t>6</w:t>
            </w:r>
          </w:p>
        </w:tc>
        <w:tc>
          <w:tcPr>
            <w:tcW w:w="1281" w:type="dxa"/>
            <w:gridSpan w:val="4"/>
            <w:tcBorders>
              <w:top w:val="nil"/>
              <w:left w:val="nil"/>
              <w:bottom w:val="nil"/>
              <w:right w:val="single" w:sz="4" w:space="0" w:color="000000"/>
            </w:tcBorders>
            <w:shd w:val="clear" w:color="auto" w:fill="auto"/>
            <w:vAlign w:val="center"/>
            <w:hideMark/>
          </w:tcPr>
          <w:p w:rsidR="000A5945" w:rsidRPr="00C0783E" w:rsidRDefault="000A5945" w:rsidP="000A5945">
            <w:pPr>
              <w:jc w:val="center"/>
              <w:rPr>
                <w:color w:val="000000"/>
                <w:sz w:val="16"/>
                <w:szCs w:val="16"/>
              </w:rPr>
            </w:pPr>
            <w:r w:rsidRPr="00C0783E">
              <w:rPr>
                <w:color w:val="000000"/>
                <w:sz w:val="16"/>
                <w:szCs w:val="16"/>
              </w:rPr>
              <w:t>7</w:t>
            </w:r>
          </w:p>
        </w:tc>
      </w:tr>
      <w:tr w:rsidR="000A5945" w:rsidRPr="00C0783E" w:rsidTr="003C14EF">
        <w:trPr>
          <w:gridAfter w:val="1"/>
          <w:wAfter w:w="283" w:type="dxa"/>
          <w:trHeight w:val="80"/>
        </w:trPr>
        <w:tc>
          <w:tcPr>
            <w:tcW w:w="538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0A5945" w:rsidRPr="00C0783E" w:rsidRDefault="000A5945" w:rsidP="000A5945">
            <w:pPr>
              <w:jc w:val="center"/>
              <w:rPr>
                <w:color w:val="000000"/>
                <w:sz w:val="16"/>
                <w:szCs w:val="16"/>
              </w:rPr>
            </w:pPr>
            <w:r w:rsidRPr="00C0783E">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A5945" w:rsidRPr="00C0783E" w:rsidRDefault="000A5945" w:rsidP="000A5945">
            <w:pPr>
              <w:jc w:val="center"/>
              <w:rPr>
                <w:color w:val="000000"/>
                <w:sz w:val="16"/>
                <w:szCs w:val="16"/>
              </w:rPr>
            </w:pPr>
            <w:r w:rsidRPr="00C0783E">
              <w:rPr>
                <w:color w:val="000000"/>
                <w:sz w:val="16"/>
                <w:szCs w:val="16"/>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0A5945" w:rsidRPr="00C0783E" w:rsidRDefault="000A5945" w:rsidP="000A5945">
            <w:pPr>
              <w:jc w:val="center"/>
              <w:rPr>
                <w:color w:val="000000"/>
                <w:sz w:val="16"/>
                <w:szCs w:val="16"/>
              </w:rPr>
            </w:pPr>
            <w:r w:rsidRPr="00C0783E">
              <w:rPr>
                <w:color w:val="000000"/>
                <w:sz w:val="16"/>
                <w:szCs w:val="16"/>
              </w:rPr>
              <w:t> </w:t>
            </w:r>
          </w:p>
        </w:tc>
        <w:tc>
          <w:tcPr>
            <w:tcW w:w="430" w:type="dxa"/>
            <w:gridSpan w:val="3"/>
            <w:tcBorders>
              <w:top w:val="single" w:sz="4" w:space="0" w:color="auto"/>
              <w:left w:val="nil"/>
              <w:bottom w:val="single" w:sz="4" w:space="0" w:color="auto"/>
              <w:right w:val="single" w:sz="4" w:space="0" w:color="auto"/>
            </w:tcBorders>
            <w:shd w:val="clear" w:color="auto" w:fill="auto"/>
            <w:vAlign w:val="center"/>
            <w:hideMark/>
          </w:tcPr>
          <w:p w:rsidR="000A5945" w:rsidRPr="00C0783E" w:rsidRDefault="000A5945" w:rsidP="000A5945">
            <w:pPr>
              <w:jc w:val="center"/>
              <w:rPr>
                <w:color w:val="000000"/>
                <w:sz w:val="16"/>
                <w:szCs w:val="16"/>
              </w:rPr>
            </w:pPr>
            <w:r w:rsidRPr="00C0783E">
              <w:rPr>
                <w:color w:val="000000"/>
                <w:sz w:val="16"/>
                <w:szCs w:val="16"/>
              </w:rPr>
              <w:t> </w:t>
            </w:r>
          </w:p>
        </w:tc>
        <w:tc>
          <w:tcPr>
            <w:tcW w:w="1276" w:type="dxa"/>
            <w:gridSpan w:val="6"/>
            <w:tcBorders>
              <w:top w:val="single" w:sz="4" w:space="0" w:color="auto"/>
              <w:left w:val="nil"/>
              <w:bottom w:val="single" w:sz="4" w:space="0" w:color="auto"/>
              <w:right w:val="single" w:sz="4" w:space="0" w:color="auto"/>
            </w:tcBorders>
            <w:shd w:val="clear" w:color="auto" w:fill="auto"/>
            <w:vAlign w:val="center"/>
            <w:hideMark/>
          </w:tcPr>
          <w:p w:rsidR="000A5945" w:rsidRPr="00C0783E" w:rsidRDefault="000A5945" w:rsidP="000A5945">
            <w:pPr>
              <w:jc w:val="center"/>
              <w:rPr>
                <w:color w:val="000000"/>
                <w:sz w:val="16"/>
                <w:szCs w:val="16"/>
              </w:rPr>
            </w:pPr>
            <w:r w:rsidRPr="00C0783E">
              <w:rPr>
                <w:color w:val="000000"/>
                <w:sz w:val="16"/>
                <w:szCs w:val="16"/>
              </w:rPr>
              <w:t> </w:t>
            </w:r>
          </w:p>
        </w:tc>
        <w:tc>
          <w:tcPr>
            <w:tcW w:w="572" w:type="dxa"/>
            <w:gridSpan w:val="2"/>
            <w:tcBorders>
              <w:top w:val="single" w:sz="4" w:space="0" w:color="auto"/>
              <w:left w:val="nil"/>
              <w:bottom w:val="single" w:sz="4" w:space="0" w:color="auto"/>
              <w:right w:val="single" w:sz="4" w:space="0" w:color="auto"/>
            </w:tcBorders>
            <w:shd w:val="clear" w:color="auto" w:fill="auto"/>
            <w:vAlign w:val="center"/>
            <w:hideMark/>
          </w:tcPr>
          <w:p w:rsidR="000A5945" w:rsidRPr="00C0783E" w:rsidRDefault="000A5945" w:rsidP="000A5945">
            <w:pPr>
              <w:jc w:val="center"/>
              <w:rPr>
                <w:color w:val="000000"/>
                <w:sz w:val="16"/>
                <w:szCs w:val="16"/>
              </w:rPr>
            </w:pPr>
            <w:r w:rsidRPr="00C0783E">
              <w:rPr>
                <w:color w:val="000000"/>
                <w:sz w:val="16"/>
                <w:szCs w:val="16"/>
              </w:rPr>
              <w:t> </w:t>
            </w:r>
          </w:p>
        </w:tc>
        <w:tc>
          <w:tcPr>
            <w:tcW w:w="1281" w:type="dxa"/>
            <w:gridSpan w:val="4"/>
            <w:tcBorders>
              <w:top w:val="single" w:sz="4" w:space="0" w:color="auto"/>
              <w:left w:val="nil"/>
              <w:bottom w:val="single" w:sz="4" w:space="0" w:color="auto"/>
              <w:right w:val="single" w:sz="4" w:space="0" w:color="auto"/>
            </w:tcBorders>
            <w:shd w:val="clear" w:color="auto" w:fill="auto"/>
            <w:vAlign w:val="center"/>
            <w:hideMark/>
          </w:tcPr>
          <w:p w:rsidR="000A5945" w:rsidRPr="00C0783E" w:rsidRDefault="000A5945" w:rsidP="000A5945">
            <w:pPr>
              <w:jc w:val="center"/>
              <w:rPr>
                <w:color w:val="000000"/>
                <w:sz w:val="16"/>
                <w:szCs w:val="16"/>
              </w:rPr>
            </w:pPr>
            <w:r w:rsidRPr="00C0783E">
              <w:rPr>
                <w:color w:val="000000"/>
                <w:sz w:val="16"/>
                <w:szCs w:val="16"/>
              </w:rPr>
              <w:t> </w:t>
            </w:r>
          </w:p>
        </w:tc>
      </w:tr>
      <w:tr w:rsidR="000A5945" w:rsidRPr="00C0783E" w:rsidTr="003C14EF">
        <w:trPr>
          <w:gridAfter w:val="1"/>
          <w:wAfter w:w="283" w:type="dxa"/>
          <w:trHeight w:val="58"/>
        </w:trPr>
        <w:tc>
          <w:tcPr>
            <w:tcW w:w="5385" w:type="dxa"/>
            <w:gridSpan w:val="10"/>
            <w:tcBorders>
              <w:top w:val="nil"/>
              <w:left w:val="single" w:sz="4" w:space="0" w:color="auto"/>
              <w:bottom w:val="single" w:sz="4" w:space="0" w:color="auto"/>
              <w:right w:val="single" w:sz="4" w:space="0" w:color="auto"/>
            </w:tcBorders>
            <w:shd w:val="clear" w:color="auto" w:fill="auto"/>
            <w:hideMark/>
          </w:tcPr>
          <w:p w:rsidR="000A5945" w:rsidRPr="00C0783E" w:rsidRDefault="000A5945" w:rsidP="000A5945">
            <w:pPr>
              <w:rPr>
                <w:b/>
                <w:bCs/>
                <w:color w:val="000000"/>
                <w:sz w:val="16"/>
                <w:szCs w:val="16"/>
              </w:rPr>
            </w:pPr>
            <w:r w:rsidRPr="00C0783E">
              <w:rPr>
                <w:b/>
                <w:bCs/>
                <w:color w:val="000000"/>
                <w:sz w:val="16"/>
                <w:szCs w:val="16"/>
              </w:rPr>
              <w:t>Всего</w:t>
            </w:r>
          </w:p>
        </w:tc>
        <w:tc>
          <w:tcPr>
            <w:tcW w:w="567" w:type="dxa"/>
            <w:tcBorders>
              <w:top w:val="nil"/>
              <w:left w:val="nil"/>
              <w:bottom w:val="single" w:sz="4" w:space="0" w:color="auto"/>
              <w:right w:val="single" w:sz="4" w:space="0" w:color="auto"/>
            </w:tcBorders>
            <w:shd w:val="clear" w:color="auto" w:fill="auto"/>
            <w:hideMark/>
          </w:tcPr>
          <w:p w:rsidR="000A5945" w:rsidRPr="00C0783E" w:rsidRDefault="000A5945" w:rsidP="000A5945">
            <w:pPr>
              <w:rPr>
                <w:b/>
                <w:bCs/>
                <w:color w:val="000000"/>
                <w:sz w:val="16"/>
                <w:szCs w:val="16"/>
              </w:rPr>
            </w:pPr>
            <w:r w:rsidRPr="00C0783E">
              <w:rPr>
                <w:b/>
                <w:bCs/>
                <w:color w:val="000000"/>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b/>
                <w:bCs/>
                <w:color w:val="000000"/>
                <w:sz w:val="16"/>
                <w:szCs w:val="16"/>
              </w:rPr>
            </w:pPr>
            <w:r w:rsidRPr="00C0783E">
              <w:rPr>
                <w:b/>
                <w:bCs/>
                <w:color w:val="000000"/>
                <w:sz w:val="16"/>
                <w:szCs w:val="16"/>
              </w:rPr>
              <w:t> </w:t>
            </w:r>
          </w:p>
        </w:tc>
        <w:tc>
          <w:tcPr>
            <w:tcW w:w="43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276" w:type="dxa"/>
            <w:gridSpan w:val="6"/>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572"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281" w:type="dxa"/>
            <w:gridSpan w:val="4"/>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b/>
                <w:bCs/>
                <w:color w:val="000000"/>
                <w:sz w:val="16"/>
                <w:szCs w:val="16"/>
              </w:rPr>
            </w:pPr>
            <w:r w:rsidRPr="00C0783E">
              <w:rPr>
                <w:b/>
                <w:bCs/>
                <w:color w:val="000000"/>
                <w:sz w:val="16"/>
                <w:szCs w:val="16"/>
              </w:rPr>
              <w:t>93 549,00</w:t>
            </w:r>
          </w:p>
        </w:tc>
      </w:tr>
      <w:tr w:rsidR="000A5945" w:rsidRPr="00C0783E" w:rsidTr="003C14EF">
        <w:trPr>
          <w:gridAfter w:val="1"/>
          <w:wAfter w:w="283" w:type="dxa"/>
          <w:trHeight w:val="127"/>
        </w:trPr>
        <w:tc>
          <w:tcPr>
            <w:tcW w:w="5385" w:type="dxa"/>
            <w:gridSpan w:val="10"/>
            <w:tcBorders>
              <w:top w:val="nil"/>
              <w:left w:val="single" w:sz="4" w:space="0" w:color="auto"/>
              <w:bottom w:val="single" w:sz="4" w:space="0" w:color="auto"/>
              <w:right w:val="single" w:sz="4" w:space="0" w:color="auto"/>
            </w:tcBorders>
            <w:shd w:val="clear" w:color="FFFFFF" w:fill="FFFFFF"/>
            <w:hideMark/>
          </w:tcPr>
          <w:p w:rsidR="000A5945" w:rsidRPr="00C0783E" w:rsidRDefault="000A5945" w:rsidP="000A5945">
            <w:pPr>
              <w:rPr>
                <w:b/>
                <w:bCs/>
                <w:color w:val="000000"/>
                <w:sz w:val="16"/>
                <w:szCs w:val="16"/>
              </w:rPr>
            </w:pPr>
            <w:r w:rsidRPr="00C0783E">
              <w:rPr>
                <w:b/>
                <w:bCs/>
                <w:color w:val="000000"/>
                <w:sz w:val="16"/>
                <w:szCs w:val="16"/>
              </w:rPr>
              <w:t>Администрация Убеевского сельского поселения Красноармейского района Чувашской Республики</w:t>
            </w:r>
          </w:p>
        </w:tc>
        <w:tc>
          <w:tcPr>
            <w:tcW w:w="567"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b/>
                <w:bCs/>
                <w:color w:val="000000"/>
                <w:sz w:val="16"/>
                <w:szCs w:val="16"/>
              </w:rPr>
            </w:pPr>
            <w:r w:rsidRPr="00C0783E">
              <w:rPr>
                <w:b/>
                <w:bCs/>
                <w:color w:val="000000"/>
                <w:sz w:val="16"/>
                <w:szCs w:val="16"/>
              </w:rPr>
              <w:t>993</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b/>
                <w:bCs/>
                <w:color w:val="000000"/>
                <w:sz w:val="16"/>
                <w:szCs w:val="16"/>
              </w:rPr>
            </w:pPr>
            <w:r w:rsidRPr="00C0783E">
              <w:rPr>
                <w:b/>
                <w:bCs/>
                <w:color w:val="000000"/>
                <w:sz w:val="16"/>
                <w:szCs w:val="16"/>
              </w:rPr>
              <w:t> </w:t>
            </w:r>
          </w:p>
        </w:tc>
        <w:tc>
          <w:tcPr>
            <w:tcW w:w="43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276" w:type="dxa"/>
            <w:gridSpan w:val="6"/>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572"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281" w:type="dxa"/>
            <w:gridSpan w:val="4"/>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b/>
                <w:bCs/>
                <w:color w:val="000000"/>
                <w:sz w:val="16"/>
                <w:szCs w:val="16"/>
              </w:rPr>
            </w:pPr>
            <w:r w:rsidRPr="00C0783E">
              <w:rPr>
                <w:b/>
                <w:bCs/>
                <w:color w:val="000000"/>
                <w:sz w:val="16"/>
                <w:szCs w:val="16"/>
              </w:rPr>
              <w:t>93 549,00</w:t>
            </w:r>
          </w:p>
        </w:tc>
      </w:tr>
      <w:tr w:rsidR="000A5945" w:rsidRPr="00C0783E" w:rsidTr="003C14EF">
        <w:trPr>
          <w:gridAfter w:val="1"/>
          <w:wAfter w:w="283" w:type="dxa"/>
          <w:trHeight w:val="162"/>
        </w:trPr>
        <w:tc>
          <w:tcPr>
            <w:tcW w:w="5385" w:type="dxa"/>
            <w:gridSpan w:val="10"/>
            <w:tcBorders>
              <w:top w:val="nil"/>
              <w:left w:val="single" w:sz="4" w:space="0" w:color="auto"/>
              <w:bottom w:val="single" w:sz="4" w:space="0" w:color="auto"/>
              <w:right w:val="single" w:sz="4" w:space="0" w:color="auto"/>
            </w:tcBorders>
            <w:shd w:val="clear" w:color="FFFFFF" w:fill="FFFFFF"/>
            <w:hideMark/>
          </w:tcPr>
          <w:p w:rsidR="000A5945" w:rsidRPr="00C0783E" w:rsidRDefault="000A5945" w:rsidP="000A5945">
            <w:pPr>
              <w:rPr>
                <w:color w:val="000000"/>
                <w:sz w:val="16"/>
                <w:szCs w:val="16"/>
              </w:rPr>
            </w:pPr>
            <w:r w:rsidRPr="00C0783E">
              <w:rPr>
                <w:color w:val="000000"/>
                <w:sz w:val="16"/>
                <w:szCs w:val="16"/>
              </w:rPr>
              <w:t>Национальная экономика</w:t>
            </w:r>
          </w:p>
        </w:tc>
        <w:tc>
          <w:tcPr>
            <w:tcW w:w="567"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993</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04</w:t>
            </w:r>
          </w:p>
        </w:tc>
        <w:tc>
          <w:tcPr>
            <w:tcW w:w="43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276" w:type="dxa"/>
            <w:gridSpan w:val="6"/>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572"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281" w:type="dxa"/>
            <w:gridSpan w:val="4"/>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-9 500,00</w:t>
            </w:r>
          </w:p>
        </w:tc>
      </w:tr>
      <w:tr w:rsidR="000A5945" w:rsidRPr="00C0783E" w:rsidTr="003C14EF">
        <w:trPr>
          <w:gridAfter w:val="1"/>
          <w:wAfter w:w="283" w:type="dxa"/>
          <w:trHeight w:val="121"/>
        </w:trPr>
        <w:tc>
          <w:tcPr>
            <w:tcW w:w="5385" w:type="dxa"/>
            <w:gridSpan w:val="10"/>
            <w:tcBorders>
              <w:top w:val="nil"/>
              <w:left w:val="single" w:sz="4" w:space="0" w:color="auto"/>
              <w:bottom w:val="single" w:sz="4" w:space="0" w:color="auto"/>
              <w:right w:val="single" w:sz="4" w:space="0" w:color="auto"/>
            </w:tcBorders>
            <w:shd w:val="clear" w:color="FFFFFF" w:fill="FFFFFF"/>
            <w:hideMark/>
          </w:tcPr>
          <w:p w:rsidR="000A5945" w:rsidRPr="00C0783E" w:rsidRDefault="000A5945" w:rsidP="000A5945">
            <w:pPr>
              <w:rPr>
                <w:color w:val="000000"/>
                <w:sz w:val="16"/>
                <w:szCs w:val="16"/>
              </w:rPr>
            </w:pPr>
            <w:r w:rsidRPr="00C0783E">
              <w:rPr>
                <w:color w:val="000000"/>
                <w:sz w:val="16"/>
                <w:szCs w:val="16"/>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993</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04</w:t>
            </w:r>
          </w:p>
        </w:tc>
        <w:tc>
          <w:tcPr>
            <w:tcW w:w="43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12</w:t>
            </w:r>
          </w:p>
        </w:tc>
        <w:tc>
          <w:tcPr>
            <w:tcW w:w="1276" w:type="dxa"/>
            <w:gridSpan w:val="6"/>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572"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281" w:type="dxa"/>
            <w:gridSpan w:val="4"/>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-9 500,00</w:t>
            </w:r>
          </w:p>
        </w:tc>
      </w:tr>
      <w:tr w:rsidR="000A5945" w:rsidRPr="00C0783E" w:rsidTr="003C14EF">
        <w:trPr>
          <w:gridAfter w:val="1"/>
          <w:wAfter w:w="283" w:type="dxa"/>
          <w:trHeight w:val="210"/>
        </w:trPr>
        <w:tc>
          <w:tcPr>
            <w:tcW w:w="5385" w:type="dxa"/>
            <w:gridSpan w:val="10"/>
            <w:tcBorders>
              <w:top w:val="nil"/>
              <w:left w:val="single" w:sz="4" w:space="0" w:color="auto"/>
              <w:bottom w:val="single" w:sz="4" w:space="0" w:color="auto"/>
              <w:right w:val="single" w:sz="4" w:space="0" w:color="auto"/>
            </w:tcBorders>
            <w:shd w:val="clear" w:color="FFFFFF" w:fill="FFFFFF"/>
            <w:hideMark/>
          </w:tcPr>
          <w:p w:rsidR="000A5945" w:rsidRPr="00C0783E" w:rsidRDefault="000A5945" w:rsidP="000A5945">
            <w:pPr>
              <w:rPr>
                <w:color w:val="000000"/>
                <w:sz w:val="16"/>
                <w:szCs w:val="16"/>
              </w:rPr>
            </w:pPr>
            <w:r w:rsidRPr="00C0783E">
              <w:rPr>
                <w:color w:val="000000"/>
                <w:sz w:val="16"/>
                <w:szCs w:val="16"/>
              </w:rPr>
              <w:t>Муниципальная программа "Развитие земельных и имущественных отношений"</w:t>
            </w:r>
          </w:p>
        </w:tc>
        <w:tc>
          <w:tcPr>
            <w:tcW w:w="567"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993</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04</w:t>
            </w:r>
          </w:p>
        </w:tc>
        <w:tc>
          <w:tcPr>
            <w:tcW w:w="43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12</w:t>
            </w:r>
          </w:p>
        </w:tc>
        <w:tc>
          <w:tcPr>
            <w:tcW w:w="1276" w:type="dxa"/>
            <w:gridSpan w:val="6"/>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A400000000</w:t>
            </w:r>
          </w:p>
        </w:tc>
        <w:tc>
          <w:tcPr>
            <w:tcW w:w="572"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281" w:type="dxa"/>
            <w:gridSpan w:val="4"/>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-9 500,00</w:t>
            </w:r>
          </w:p>
        </w:tc>
      </w:tr>
      <w:tr w:rsidR="000A5945" w:rsidRPr="00C0783E" w:rsidTr="003C14EF">
        <w:trPr>
          <w:gridAfter w:val="1"/>
          <w:wAfter w:w="283" w:type="dxa"/>
          <w:trHeight w:val="527"/>
        </w:trPr>
        <w:tc>
          <w:tcPr>
            <w:tcW w:w="5385" w:type="dxa"/>
            <w:gridSpan w:val="10"/>
            <w:tcBorders>
              <w:top w:val="nil"/>
              <w:left w:val="single" w:sz="4" w:space="0" w:color="auto"/>
              <w:bottom w:val="single" w:sz="4" w:space="0" w:color="auto"/>
              <w:right w:val="single" w:sz="4" w:space="0" w:color="auto"/>
            </w:tcBorders>
            <w:shd w:val="clear" w:color="FFFFFF" w:fill="FFFFFF"/>
            <w:hideMark/>
          </w:tcPr>
          <w:p w:rsidR="000A5945" w:rsidRPr="00C0783E" w:rsidRDefault="000A5945" w:rsidP="000A5945">
            <w:pPr>
              <w:rPr>
                <w:color w:val="000000"/>
                <w:sz w:val="16"/>
                <w:szCs w:val="16"/>
              </w:rPr>
            </w:pPr>
            <w:r w:rsidRPr="00C0783E">
              <w:rPr>
                <w:color w:val="000000"/>
                <w:sz w:val="16"/>
                <w:szCs w:val="16"/>
              </w:rPr>
              <w:t>Подпрограмма "Управление муниципальным имуществом" муниципальной программы "Развитие земельных и имущественных отношений"</w:t>
            </w:r>
          </w:p>
        </w:tc>
        <w:tc>
          <w:tcPr>
            <w:tcW w:w="567"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993</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04</w:t>
            </w:r>
          </w:p>
        </w:tc>
        <w:tc>
          <w:tcPr>
            <w:tcW w:w="43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12</w:t>
            </w:r>
          </w:p>
        </w:tc>
        <w:tc>
          <w:tcPr>
            <w:tcW w:w="1276" w:type="dxa"/>
            <w:gridSpan w:val="6"/>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A410000000</w:t>
            </w:r>
          </w:p>
        </w:tc>
        <w:tc>
          <w:tcPr>
            <w:tcW w:w="572"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rPr>
                <w:color w:val="000000"/>
                <w:sz w:val="16"/>
                <w:szCs w:val="16"/>
              </w:rPr>
            </w:pPr>
            <w:r w:rsidRPr="00C0783E">
              <w:rPr>
                <w:color w:val="000000"/>
                <w:sz w:val="16"/>
                <w:szCs w:val="16"/>
              </w:rPr>
              <w:t> </w:t>
            </w:r>
          </w:p>
        </w:tc>
        <w:tc>
          <w:tcPr>
            <w:tcW w:w="1281" w:type="dxa"/>
            <w:gridSpan w:val="4"/>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-9 500,00</w:t>
            </w:r>
          </w:p>
        </w:tc>
      </w:tr>
      <w:tr w:rsidR="000A5945" w:rsidRPr="00C0783E" w:rsidTr="003C14EF">
        <w:trPr>
          <w:gridAfter w:val="1"/>
          <w:wAfter w:w="283" w:type="dxa"/>
          <w:trHeight w:val="548"/>
        </w:trPr>
        <w:tc>
          <w:tcPr>
            <w:tcW w:w="5385" w:type="dxa"/>
            <w:gridSpan w:val="10"/>
            <w:tcBorders>
              <w:top w:val="nil"/>
              <w:left w:val="single" w:sz="4" w:space="0" w:color="auto"/>
              <w:bottom w:val="single" w:sz="4" w:space="0" w:color="auto"/>
              <w:right w:val="single" w:sz="4" w:space="0" w:color="auto"/>
            </w:tcBorders>
            <w:shd w:val="clear" w:color="FFFFFF" w:fill="FFFFFF"/>
            <w:hideMark/>
          </w:tcPr>
          <w:p w:rsidR="000A5945" w:rsidRPr="00C0783E" w:rsidRDefault="000A5945" w:rsidP="000A5945">
            <w:pPr>
              <w:rPr>
                <w:color w:val="000000"/>
                <w:sz w:val="16"/>
                <w:szCs w:val="16"/>
              </w:rPr>
            </w:pPr>
            <w:r w:rsidRPr="00C0783E">
              <w:rPr>
                <w:color w:val="000000"/>
                <w:sz w:val="16"/>
                <w:szCs w:val="16"/>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567"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993</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04</w:t>
            </w:r>
          </w:p>
        </w:tc>
        <w:tc>
          <w:tcPr>
            <w:tcW w:w="43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12</w:t>
            </w:r>
          </w:p>
        </w:tc>
        <w:tc>
          <w:tcPr>
            <w:tcW w:w="1276" w:type="dxa"/>
            <w:gridSpan w:val="6"/>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A410200000</w:t>
            </w:r>
          </w:p>
        </w:tc>
        <w:tc>
          <w:tcPr>
            <w:tcW w:w="572"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281" w:type="dxa"/>
            <w:gridSpan w:val="4"/>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-9 500,00</w:t>
            </w:r>
          </w:p>
        </w:tc>
      </w:tr>
      <w:tr w:rsidR="000A5945" w:rsidRPr="00C0783E" w:rsidTr="003C14EF">
        <w:trPr>
          <w:gridAfter w:val="1"/>
          <w:wAfter w:w="283" w:type="dxa"/>
          <w:trHeight w:val="542"/>
        </w:trPr>
        <w:tc>
          <w:tcPr>
            <w:tcW w:w="5385" w:type="dxa"/>
            <w:gridSpan w:val="10"/>
            <w:tcBorders>
              <w:top w:val="nil"/>
              <w:left w:val="single" w:sz="4" w:space="0" w:color="auto"/>
              <w:bottom w:val="single" w:sz="4" w:space="0" w:color="auto"/>
              <w:right w:val="single" w:sz="4" w:space="0" w:color="auto"/>
            </w:tcBorders>
            <w:shd w:val="clear" w:color="FFFFFF" w:fill="FFFFFF"/>
            <w:hideMark/>
          </w:tcPr>
          <w:p w:rsidR="000A5945" w:rsidRPr="00C0783E" w:rsidRDefault="000A5945" w:rsidP="000A5945">
            <w:pPr>
              <w:rPr>
                <w:color w:val="000000"/>
                <w:sz w:val="16"/>
                <w:szCs w:val="16"/>
              </w:rPr>
            </w:pPr>
            <w:r w:rsidRPr="00C0783E">
              <w:rPr>
                <w:color w:val="000000"/>
                <w:sz w:val="16"/>
                <w:szCs w:val="16"/>
              </w:rP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567"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993</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04</w:t>
            </w:r>
          </w:p>
        </w:tc>
        <w:tc>
          <w:tcPr>
            <w:tcW w:w="43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12</w:t>
            </w:r>
          </w:p>
        </w:tc>
        <w:tc>
          <w:tcPr>
            <w:tcW w:w="1276" w:type="dxa"/>
            <w:gridSpan w:val="6"/>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A410276120</w:t>
            </w:r>
          </w:p>
        </w:tc>
        <w:tc>
          <w:tcPr>
            <w:tcW w:w="572"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281" w:type="dxa"/>
            <w:gridSpan w:val="4"/>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-9 500,00</w:t>
            </w:r>
          </w:p>
        </w:tc>
      </w:tr>
      <w:tr w:rsidR="000A5945" w:rsidRPr="00C0783E" w:rsidTr="003C14EF">
        <w:trPr>
          <w:gridAfter w:val="1"/>
          <w:wAfter w:w="283" w:type="dxa"/>
          <w:trHeight w:val="369"/>
        </w:trPr>
        <w:tc>
          <w:tcPr>
            <w:tcW w:w="5385" w:type="dxa"/>
            <w:gridSpan w:val="10"/>
            <w:tcBorders>
              <w:top w:val="nil"/>
              <w:left w:val="single" w:sz="4" w:space="0" w:color="auto"/>
              <w:bottom w:val="single" w:sz="4" w:space="0" w:color="auto"/>
              <w:right w:val="single" w:sz="4" w:space="0" w:color="auto"/>
            </w:tcBorders>
            <w:shd w:val="clear" w:color="FFFFFF" w:fill="FFFFFF"/>
            <w:hideMark/>
          </w:tcPr>
          <w:p w:rsidR="000A5945" w:rsidRPr="00C0783E" w:rsidRDefault="000A5945"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993</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04</w:t>
            </w:r>
          </w:p>
        </w:tc>
        <w:tc>
          <w:tcPr>
            <w:tcW w:w="43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12</w:t>
            </w:r>
          </w:p>
        </w:tc>
        <w:tc>
          <w:tcPr>
            <w:tcW w:w="1276" w:type="dxa"/>
            <w:gridSpan w:val="6"/>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A410276120</w:t>
            </w:r>
          </w:p>
        </w:tc>
        <w:tc>
          <w:tcPr>
            <w:tcW w:w="572"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200</w:t>
            </w:r>
          </w:p>
        </w:tc>
        <w:tc>
          <w:tcPr>
            <w:tcW w:w="1281" w:type="dxa"/>
            <w:gridSpan w:val="4"/>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-9 500,00</w:t>
            </w:r>
          </w:p>
        </w:tc>
      </w:tr>
      <w:tr w:rsidR="000A5945" w:rsidRPr="00C0783E" w:rsidTr="003C14EF">
        <w:trPr>
          <w:gridAfter w:val="1"/>
          <w:wAfter w:w="283" w:type="dxa"/>
          <w:trHeight w:val="417"/>
        </w:trPr>
        <w:tc>
          <w:tcPr>
            <w:tcW w:w="5385" w:type="dxa"/>
            <w:gridSpan w:val="10"/>
            <w:tcBorders>
              <w:top w:val="nil"/>
              <w:left w:val="single" w:sz="4" w:space="0" w:color="auto"/>
              <w:bottom w:val="single" w:sz="4" w:space="0" w:color="auto"/>
              <w:right w:val="single" w:sz="4" w:space="0" w:color="auto"/>
            </w:tcBorders>
            <w:shd w:val="clear" w:color="FFFFFF" w:fill="FFFFFF"/>
            <w:hideMark/>
          </w:tcPr>
          <w:p w:rsidR="000A5945" w:rsidRPr="00C0783E" w:rsidRDefault="000A5945"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993</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04</w:t>
            </w:r>
          </w:p>
        </w:tc>
        <w:tc>
          <w:tcPr>
            <w:tcW w:w="43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12</w:t>
            </w:r>
          </w:p>
        </w:tc>
        <w:tc>
          <w:tcPr>
            <w:tcW w:w="1276" w:type="dxa"/>
            <w:gridSpan w:val="6"/>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A410276120</w:t>
            </w:r>
          </w:p>
        </w:tc>
        <w:tc>
          <w:tcPr>
            <w:tcW w:w="572"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240</w:t>
            </w:r>
          </w:p>
        </w:tc>
        <w:tc>
          <w:tcPr>
            <w:tcW w:w="1281" w:type="dxa"/>
            <w:gridSpan w:val="4"/>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-9 500,00</w:t>
            </w:r>
          </w:p>
        </w:tc>
      </w:tr>
      <w:tr w:rsidR="000A5945" w:rsidRPr="00C0783E" w:rsidTr="003C14EF">
        <w:trPr>
          <w:gridAfter w:val="1"/>
          <w:wAfter w:w="283" w:type="dxa"/>
          <w:trHeight w:val="126"/>
        </w:trPr>
        <w:tc>
          <w:tcPr>
            <w:tcW w:w="5385" w:type="dxa"/>
            <w:gridSpan w:val="10"/>
            <w:tcBorders>
              <w:top w:val="nil"/>
              <w:left w:val="single" w:sz="4" w:space="0" w:color="auto"/>
              <w:bottom w:val="single" w:sz="4" w:space="0" w:color="auto"/>
              <w:right w:val="single" w:sz="4" w:space="0" w:color="auto"/>
            </w:tcBorders>
            <w:shd w:val="clear" w:color="FFFFFF" w:fill="FFFFFF"/>
            <w:hideMark/>
          </w:tcPr>
          <w:p w:rsidR="000A5945" w:rsidRPr="00C0783E" w:rsidRDefault="000A5945" w:rsidP="000A5945">
            <w:pPr>
              <w:rPr>
                <w:color w:val="000000"/>
                <w:sz w:val="16"/>
                <w:szCs w:val="16"/>
              </w:rPr>
            </w:pPr>
            <w:r w:rsidRPr="00C0783E">
              <w:rPr>
                <w:color w:val="000000"/>
                <w:sz w:val="16"/>
                <w:szCs w:val="16"/>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993</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05</w:t>
            </w:r>
          </w:p>
        </w:tc>
        <w:tc>
          <w:tcPr>
            <w:tcW w:w="43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276" w:type="dxa"/>
            <w:gridSpan w:val="6"/>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572"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281" w:type="dxa"/>
            <w:gridSpan w:val="4"/>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-104 609,00</w:t>
            </w:r>
          </w:p>
        </w:tc>
      </w:tr>
      <w:tr w:rsidR="000A5945" w:rsidRPr="00C0783E" w:rsidTr="003C14EF">
        <w:trPr>
          <w:gridAfter w:val="1"/>
          <w:wAfter w:w="283" w:type="dxa"/>
          <w:trHeight w:val="71"/>
        </w:trPr>
        <w:tc>
          <w:tcPr>
            <w:tcW w:w="5385" w:type="dxa"/>
            <w:gridSpan w:val="10"/>
            <w:tcBorders>
              <w:top w:val="nil"/>
              <w:left w:val="single" w:sz="4" w:space="0" w:color="auto"/>
              <w:bottom w:val="single" w:sz="4" w:space="0" w:color="auto"/>
              <w:right w:val="single" w:sz="4" w:space="0" w:color="auto"/>
            </w:tcBorders>
            <w:shd w:val="clear" w:color="FFFFFF" w:fill="FFFFFF"/>
            <w:hideMark/>
          </w:tcPr>
          <w:p w:rsidR="000A5945" w:rsidRPr="00C0783E" w:rsidRDefault="000A5945" w:rsidP="000A5945">
            <w:pPr>
              <w:rPr>
                <w:color w:val="000000"/>
                <w:sz w:val="16"/>
                <w:szCs w:val="16"/>
              </w:rPr>
            </w:pPr>
            <w:r w:rsidRPr="00C0783E">
              <w:rPr>
                <w:color w:val="000000"/>
                <w:sz w:val="16"/>
                <w:szCs w:val="16"/>
              </w:rPr>
              <w:t>Благоустройство</w:t>
            </w:r>
          </w:p>
        </w:tc>
        <w:tc>
          <w:tcPr>
            <w:tcW w:w="567"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993</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05</w:t>
            </w:r>
          </w:p>
        </w:tc>
        <w:tc>
          <w:tcPr>
            <w:tcW w:w="43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03</w:t>
            </w:r>
          </w:p>
        </w:tc>
        <w:tc>
          <w:tcPr>
            <w:tcW w:w="1276" w:type="dxa"/>
            <w:gridSpan w:val="6"/>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572"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281" w:type="dxa"/>
            <w:gridSpan w:val="4"/>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-104 609,00</w:t>
            </w:r>
          </w:p>
        </w:tc>
      </w:tr>
      <w:tr w:rsidR="000A5945" w:rsidRPr="00C0783E" w:rsidTr="003C14EF">
        <w:trPr>
          <w:gridAfter w:val="1"/>
          <w:wAfter w:w="283" w:type="dxa"/>
          <w:trHeight w:val="301"/>
        </w:trPr>
        <w:tc>
          <w:tcPr>
            <w:tcW w:w="5385" w:type="dxa"/>
            <w:gridSpan w:val="10"/>
            <w:tcBorders>
              <w:top w:val="nil"/>
              <w:left w:val="single" w:sz="4" w:space="0" w:color="auto"/>
              <w:bottom w:val="single" w:sz="4" w:space="0" w:color="auto"/>
              <w:right w:val="single" w:sz="4" w:space="0" w:color="auto"/>
            </w:tcBorders>
            <w:shd w:val="clear" w:color="FFFFFF" w:fill="FFFFFF"/>
            <w:hideMark/>
          </w:tcPr>
          <w:p w:rsidR="000A5945" w:rsidRPr="00C0783E" w:rsidRDefault="000A5945" w:rsidP="000A5945">
            <w:pPr>
              <w:rPr>
                <w:color w:val="000000"/>
                <w:sz w:val="16"/>
                <w:szCs w:val="16"/>
              </w:rPr>
            </w:pPr>
            <w:r w:rsidRPr="00C0783E">
              <w:rPr>
                <w:color w:val="000000"/>
                <w:sz w:val="16"/>
                <w:szCs w:val="16"/>
              </w:rPr>
              <w:t>Муниципальная  программа "Формирование современной городской среды на территории"</w:t>
            </w:r>
          </w:p>
        </w:tc>
        <w:tc>
          <w:tcPr>
            <w:tcW w:w="567"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993</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05</w:t>
            </w:r>
          </w:p>
        </w:tc>
        <w:tc>
          <w:tcPr>
            <w:tcW w:w="43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03</w:t>
            </w:r>
          </w:p>
        </w:tc>
        <w:tc>
          <w:tcPr>
            <w:tcW w:w="1276" w:type="dxa"/>
            <w:gridSpan w:val="6"/>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A500000000</w:t>
            </w:r>
          </w:p>
        </w:tc>
        <w:tc>
          <w:tcPr>
            <w:tcW w:w="572"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281" w:type="dxa"/>
            <w:gridSpan w:val="4"/>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-103 709,00</w:t>
            </w:r>
          </w:p>
        </w:tc>
      </w:tr>
      <w:tr w:rsidR="000A5945" w:rsidRPr="00C0783E" w:rsidTr="003C14EF">
        <w:trPr>
          <w:gridAfter w:val="1"/>
          <w:wAfter w:w="283" w:type="dxa"/>
          <w:trHeight w:val="505"/>
        </w:trPr>
        <w:tc>
          <w:tcPr>
            <w:tcW w:w="5385" w:type="dxa"/>
            <w:gridSpan w:val="10"/>
            <w:tcBorders>
              <w:top w:val="nil"/>
              <w:left w:val="single" w:sz="4" w:space="0" w:color="auto"/>
              <w:bottom w:val="single" w:sz="4" w:space="0" w:color="auto"/>
              <w:right w:val="single" w:sz="4" w:space="0" w:color="auto"/>
            </w:tcBorders>
            <w:shd w:val="clear" w:color="FFFFFF" w:fill="FFFFFF"/>
            <w:hideMark/>
          </w:tcPr>
          <w:p w:rsidR="000A5945" w:rsidRPr="00C0783E" w:rsidRDefault="000A5945" w:rsidP="000A5945">
            <w:pPr>
              <w:rPr>
                <w:color w:val="000000"/>
                <w:sz w:val="16"/>
                <w:szCs w:val="16"/>
              </w:rPr>
            </w:pPr>
            <w:r w:rsidRPr="00C0783E">
              <w:rPr>
                <w:color w:val="000000"/>
                <w:sz w:val="16"/>
                <w:szCs w:val="16"/>
              </w:rPr>
              <w:t xml:space="preserve">Подпрограмма "Благоустройство дворовых и </w:t>
            </w:r>
            <w:proofErr w:type="spellStart"/>
            <w:r w:rsidRPr="00C0783E">
              <w:rPr>
                <w:color w:val="000000"/>
                <w:sz w:val="16"/>
                <w:szCs w:val="16"/>
              </w:rPr>
              <w:t>общественых</w:t>
            </w:r>
            <w:proofErr w:type="spellEnd"/>
            <w:r w:rsidRPr="00C0783E">
              <w:rPr>
                <w:color w:val="000000"/>
                <w:sz w:val="16"/>
                <w:szCs w:val="16"/>
              </w:rPr>
              <w:t xml:space="preserve"> территорий" муниципальной программы "Формирование современной городской среды на территории"</w:t>
            </w:r>
          </w:p>
        </w:tc>
        <w:tc>
          <w:tcPr>
            <w:tcW w:w="567"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993</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05</w:t>
            </w:r>
          </w:p>
        </w:tc>
        <w:tc>
          <w:tcPr>
            <w:tcW w:w="43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03</w:t>
            </w:r>
          </w:p>
        </w:tc>
        <w:tc>
          <w:tcPr>
            <w:tcW w:w="1276" w:type="dxa"/>
            <w:gridSpan w:val="6"/>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A510000000</w:t>
            </w:r>
          </w:p>
        </w:tc>
        <w:tc>
          <w:tcPr>
            <w:tcW w:w="572"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rPr>
                <w:color w:val="000000"/>
                <w:sz w:val="16"/>
                <w:szCs w:val="16"/>
              </w:rPr>
            </w:pPr>
            <w:r w:rsidRPr="00C0783E">
              <w:rPr>
                <w:color w:val="000000"/>
                <w:sz w:val="16"/>
                <w:szCs w:val="16"/>
              </w:rPr>
              <w:t> </w:t>
            </w:r>
          </w:p>
        </w:tc>
        <w:tc>
          <w:tcPr>
            <w:tcW w:w="1281" w:type="dxa"/>
            <w:gridSpan w:val="4"/>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-103 709,00</w:t>
            </w:r>
          </w:p>
        </w:tc>
      </w:tr>
      <w:tr w:rsidR="000A5945" w:rsidRPr="00C0783E" w:rsidTr="003C14EF">
        <w:trPr>
          <w:gridAfter w:val="1"/>
          <w:wAfter w:w="283" w:type="dxa"/>
          <w:trHeight w:val="118"/>
        </w:trPr>
        <w:tc>
          <w:tcPr>
            <w:tcW w:w="5385" w:type="dxa"/>
            <w:gridSpan w:val="10"/>
            <w:tcBorders>
              <w:top w:val="nil"/>
              <w:left w:val="single" w:sz="4" w:space="0" w:color="auto"/>
              <w:bottom w:val="single" w:sz="4" w:space="0" w:color="auto"/>
              <w:right w:val="single" w:sz="4" w:space="0" w:color="auto"/>
            </w:tcBorders>
            <w:shd w:val="clear" w:color="FFFFFF" w:fill="FFFFFF"/>
            <w:hideMark/>
          </w:tcPr>
          <w:p w:rsidR="000A5945" w:rsidRPr="00C0783E" w:rsidRDefault="000A5945" w:rsidP="000A5945">
            <w:pPr>
              <w:rPr>
                <w:color w:val="000000"/>
                <w:sz w:val="16"/>
                <w:szCs w:val="16"/>
              </w:rPr>
            </w:pPr>
            <w:r w:rsidRPr="00C0783E">
              <w:rPr>
                <w:color w:val="000000"/>
                <w:sz w:val="16"/>
                <w:szCs w:val="16"/>
              </w:rPr>
              <w:t>Основное мероприятие "Содействие благоустройству населенных пунктов"</w:t>
            </w:r>
          </w:p>
        </w:tc>
        <w:tc>
          <w:tcPr>
            <w:tcW w:w="567"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993</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05</w:t>
            </w:r>
          </w:p>
        </w:tc>
        <w:tc>
          <w:tcPr>
            <w:tcW w:w="43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03</w:t>
            </w:r>
          </w:p>
        </w:tc>
        <w:tc>
          <w:tcPr>
            <w:tcW w:w="1276" w:type="dxa"/>
            <w:gridSpan w:val="6"/>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A510200000</w:t>
            </w:r>
          </w:p>
        </w:tc>
        <w:tc>
          <w:tcPr>
            <w:tcW w:w="572"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281" w:type="dxa"/>
            <w:gridSpan w:val="4"/>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-103 709,00</w:t>
            </w:r>
          </w:p>
        </w:tc>
      </w:tr>
      <w:tr w:rsidR="000A5945" w:rsidRPr="00C0783E" w:rsidTr="003C14EF">
        <w:trPr>
          <w:gridAfter w:val="1"/>
          <w:wAfter w:w="283" w:type="dxa"/>
          <w:trHeight w:val="58"/>
        </w:trPr>
        <w:tc>
          <w:tcPr>
            <w:tcW w:w="5385" w:type="dxa"/>
            <w:gridSpan w:val="10"/>
            <w:tcBorders>
              <w:top w:val="nil"/>
              <w:left w:val="single" w:sz="4" w:space="0" w:color="auto"/>
              <w:bottom w:val="single" w:sz="4" w:space="0" w:color="auto"/>
              <w:right w:val="single" w:sz="4" w:space="0" w:color="auto"/>
            </w:tcBorders>
            <w:shd w:val="clear" w:color="FFFFFF" w:fill="FFFFFF"/>
            <w:hideMark/>
          </w:tcPr>
          <w:p w:rsidR="000A5945" w:rsidRPr="00C0783E" w:rsidRDefault="000A5945" w:rsidP="000A5945">
            <w:pPr>
              <w:rPr>
                <w:color w:val="000000"/>
                <w:sz w:val="16"/>
                <w:szCs w:val="16"/>
              </w:rPr>
            </w:pPr>
            <w:r w:rsidRPr="00C0783E">
              <w:rPr>
                <w:color w:val="000000"/>
                <w:sz w:val="16"/>
                <w:szCs w:val="16"/>
              </w:rPr>
              <w:t>Уличное освещение</w:t>
            </w:r>
          </w:p>
        </w:tc>
        <w:tc>
          <w:tcPr>
            <w:tcW w:w="567"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993</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05</w:t>
            </w:r>
          </w:p>
        </w:tc>
        <w:tc>
          <w:tcPr>
            <w:tcW w:w="43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03</w:t>
            </w:r>
          </w:p>
        </w:tc>
        <w:tc>
          <w:tcPr>
            <w:tcW w:w="1276" w:type="dxa"/>
            <w:gridSpan w:val="6"/>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A510277400</w:t>
            </w:r>
          </w:p>
        </w:tc>
        <w:tc>
          <w:tcPr>
            <w:tcW w:w="572"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281" w:type="dxa"/>
            <w:gridSpan w:val="4"/>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-135 000,00</w:t>
            </w:r>
          </w:p>
        </w:tc>
      </w:tr>
      <w:tr w:rsidR="000A5945" w:rsidRPr="00C0783E" w:rsidTr="003C14EF">
        <w:trPr>
          <w:gridAfter w:val="1"/>
          <w:wAfter w:w="283" w:type="dxa"/>
          <w:trHeight w:val="254"/>
        </w:trPr>
        <w:tc>
          <w:tcPr>
            <w:tcW w:w="5385" w:type="dxa"/>
            <w:gridSpan w:val="10"/>
            <w:tcBorders>
              <w:top w:val="nil"/>
              <w:left w:val="single" w:sz="4" w:space="0" w:color="auto"/>
              <w:bottom w:val="single" w:sz="4" w:space="0" w:color="auto"/>
              <w:right w:val="single" w:sz="4" w:space="0" w:color="auto"/>
            </w:tcBorders>
            <w:shd w:val="clear" w:color="FFFFFF" w:fill="FFFFFF"/>
            <w:hideMark/>
          </w:tcPr>
          <w:p w:rsidR="000A5945" w:rsidRPr="00C0783E" w:rsidRDefault="000A5945"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993</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05</w:t>
            </w:r>
          </w:p>
        </w:tc>
        <w:tc>
          <w:tcPr>
            <w:tcW w:w="43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03</w:t>
            </w:r>
          </w:p>
        </w:tc>
        <w:tc>
          <w:tcPr>
            <w:tcW w:w="1276" w:type="dxa"/>
            <w:gridSpan w:val="6"/>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A510277400</w:t>
            </w:r>
          </w:p>
        </w:tc>
        <w:tc>
          <w:tcPr>
            <w:tcW w:w="572"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200</w:t>
            </w:r>
          </w:p>
        </w:tc>
        <w:tc>
          <w:tcPr>
            <w:tcW w:w="1281" w:type="dxa"/>
            <w:gridSpan w:val="4"/>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-135 000,00</w:t>
            </w:r>
          </w:p>
        </w:tc>
      </w:tr>
      <w:tr w:rsidR="000A5945" w:rsidRPr="00C0783E" w:rsidTr="003C14EF">
        <w:trPr>
          <w:gridAfter w:val="1"/>
          <w:wAfter w:w="283" w:type="dxa"/>
          <w:trHeight w:val="413"/>
        </w:trPr>
        <w:tc>
          <w:tcPr>
            <w:tcW w:w="5385" w:type="dxa"/>
            <w:gridSpan w:val="10"/>
            <w:tcBorders>
              <w:top w:val="nil"/>
              <w:left w:val="single" w:sz="4" w:space="0" w:color="auto"/>
              <w:bottom w:val="single" w:sz="4" w:space="0" w:color="auto"/>
              <w:right w:val="single" w:sz="4" w:space="0" w:color="auto"/>
            </w:tcBorders>
            <w:shd w:val="clear" w:color="FFFFFF" w:fill="FFFFFF"/>
            <w:hideMark/>
          </w:tcPr>
          <w:p w:rsidR="000A5945" w:rsidRPr="00C0783E" w:rsidRDefault="000A5945"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993</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05</w:t>
            </w:r>
          </w:p>
        </w:tc>
        <w:tc>
          <w:tcPr>
            <w:tcW w:w="43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03</w:t>
            </w:r>
          </w:p>
        </w:tc>
        <w:tc>
          <w:tcPr>
            <w:tcW w:w="1276" w:type="dxa"/>
            <w:gridSpan w:val="6"/>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A510277400</w:t>
            </w:r>
          </w:p>
        </w:tc>
        <w:tc>
          <w:tcPr>
            <w:tcW w:w="572"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240</w:t>
            </w:r>
          </w:p>
        </w:tc>
        <w:tc>
          <w:tcPr>
            <w:tcW w:w="1281" w:type="dxa"/>
            <w:gridSpan w:val="4"/>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-135 000,00</w:t>
            </w:r>
          </w:p>
        </w:tc>
      </w:tr>
      <w:tr w:rsidR="000A5945" w:rsidRPr="00C0783E" w:rsidTr="003C14EF">
        <w:trPr>
          <w:gridAfter w:val="1"/>
          <w:wAfter w:w="283" w:type="dxa"/>
          <w:trHeight w:val="122"/>
        </w:trPr>
        <w:tc>
          <w:tcPr>
            <w:tcW w:w="5385" w:type="dxa"/>
            <w:gridSpan w:val="10"/>
            <w:tcBorders>
              <w:top w:val="nil"/>
              <w:left w:val="single" w:sz="4" w:space="0" w:color="auto"/>
              <w:bottom w:val="single" w:sz="4" w:space="0" w:color="auto"/>
              <w:right w:val="single" w:sz="4" w:space="0" w:color="auto"/>
            </w:tcBorders>
            <w:shd w:val="clear" w:color="FFFFFF" w:fill="FFFFFF"/>
            <w:hideMark/>
          </w:tcPr>
          <w:p w:rsidR="000A5945" w:rsidRPr="00C0783E" w:rsidRDefault="000A5945" w:rsidP="000A5945">
            <w:pPr>
              <w:rPr>
                <w:color w:val="000000"/>
                <w:sz w:val="16"/>
                <w:szCs w:val="16"/>
              </w:rPr>
            </w:pPr>
            <w:r w:rsidRPr="00C0783E">
              <w:rPr>
                <w:color w:val="000000"/>
                <w:sz w:val="16"/>
                <w:szCs w:val="16"/>
              </w:rPr>
              <w:t>Реализация мероприятий по благоустройству территории</w:t>
            </w:r>
          </w:p>
        </w:tc>
        <w:tc>
          <w:tcPr>
            <w:tcW w:w="567"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993</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05</w:t>
            </w:r>
          </w:p>
        </w:tc>
        <w:tc>
          <w:tcPr>
            <w:tcW w:w="43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03</w:t>
            </w:r>
          </w:p>
        </w:tc>
        <w:tc>
          <w:tcPr>
            <w:tcW w:w="1276" w:type="dxa"/>
            <w:gridSpan w:val="6"/>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A510277420</w:t>
            </w:r>
          </w:p>
        </w:tc>
        <w:tc>
          <w:tcPr>
            <w:tcW w:w="572"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281" w:type="dxa"/>
            <w:gridSpan w:val="4"/>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36 149,00</w:t>
            </w:r>
          </w:p>
        </w:tc>
      </w:tr>
      <w:tr w:rsidR="000A5945" w:rsidRPr="00C0783E" w:rsidTr="003C14EF">
        <w:trPr>
          <w:gridAfter w:val="1"/>
          <w:wAfter w:w="283" w:type="dxa"/>
          <w:trHeight w:val="278"/>
        </w:trPr>
        <w:tc>
          <w:tcPr>
            <w:tcW w:w="5385" w:type="dxa"/>
            <w:gridSpan w:val="10"/>
            <w:tcBorders>
              <w:top w:val="nil"/>
              <w:left w:val="single" w:sz="4" w:space="0" w:color="auto"/>
              <w:bottom w:val="single" w:sz="4" w:space="0" w:color="auto"/>
              <w:right w:val="single" w:sz="4" w:space="0" w:color="auto"/>
            </w:tcBorders>
            <w:shd w:val="clear" w:color="FFFFFF" w:fill="FFFFFF"/>
            <w:hideMark/>
          </w:tcPr>
          <w:p w:rsidR="000A5945" w:rsidRPr="00C0783E" w:rsidRDefault="000A5945"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993</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05</w:t>
            </w:r>
          </w:p>
        </w:tc>
        <w:tc>
          <w:tcPr>
            <w:tcW w:w="43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03</w:t>
            </w:r>
          </w:p>
        </w:tc>
        <w:tc>
          <w:tcPr>
            <w:tcW w:w="1276" w:type="dxa"/>
            <w:gridSpan w:val="6"/>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A510277420</w:t>
            </w:r>
          </w:p>
        </w:tc>
        <w:tc>
          <w:tcPr>
            <w:tcW w:w="572"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200</w:t>
            </w:r>
          </w:p>
        </w:tc>
        <w:tc>
          <w:tcPr>
            <w:tcW w:w="1281" w:type="dxa"/>
            <w:gridSpan w:val="4"/>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36 149,00</w:t>
            </w:r>
          </w:p>
        </w:tc>
      </w:tr>
      <w:tr w:rsidR="000A5945" w:rsidRPr="00C0783E" w:rsidTr="003C14EF">
        <w:trPr>
          <w:gridAfter w:val="1"/>
          <w:wAfter w:w="283" w:type="dxa"/>
          <w:trHeight w:val="278"/>
        </w:trPr>
        <w:tc>
          <w:tcPr>
            <w:tcW w:w="5385" w:type="dxa"/>
            <w:gridSpan w:val="10"/>
            <w:tcBorders>
              <w:top w:val="nil"/>
              <w:left w:val="single" w:sz="4" w:space="0" w:color="auto"/>
              <w:bottom w:val="single" w:sz="4" w:space="0" w:color="auto"/>
              <w:right w:val="single" w:sz="4" w:space="0" w:color="auto"/>
            </w:tcBorders>
            <w:shd w:val="clear" w:color="FFFFFF" w:fill="FFFFFF"/>
            <w:hideMark/>
          </w:tcPr>
          <w:p w:rsidR="000A5945" w:rsidRPr="00C0783E" w:rsidRDefault="000A5945"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993</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05</w:t>
            </w:r>
          </w:p>
        </w:tc>
        <w:tc>
          <w:tcPr>
            <w:tcW w:w="43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03</w:t>
            </w:r>
          </w:p>
        </w:tc>
        <w:tc>
          <w:tcPr>
            <w:tcW w:w="1276" w:type="dxa"/>
            <w:gridSpan w:val="6"/>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A510277420</w:t>
            </w:r>
          </w:p>
        </w:tc>
        <w:tc>
          <w:tcPr>
            <w:tcW w:w="572"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240</w:t>
            </w:r>
          </w:p>
        </w:tc>
        <w:tc>
          <w:tcPr>
            <w:tcW w:w="1281" w:type="dxa"/>
            <w:gridSpan w:val="4"/>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36 149,00</w:t>
            </w:r>
          </w:p>
        </w:tc>
      </w:tr>
      <w:tr w:rsidR="000A5945" w:rsidRPr="00C0783E" w:rsidTr="003C14EF">
        <w:trPr>
          <w:gridAfter w:val="1"/>
          <w:wAfter w:w="283" w:type="dxa"/>
          <w:trHeight w:val="278"/>
        </w:trPr>
        <w:tc>
          <w:tcPr>
            <w:tcW w:w="5385" w:type="dxa"/>
            <w:gridSpan w:val="10"/>
            <w:tcBorders>
              <w:top w:val="nil"/>
              <w:left w:val="single" w:sz="4" w:space="0" w:color="auto"/>
              <w:bottom w:val="single" w:sz="4" w:space="0" w:color="auto"/>
              <w:right w:val="single" w:sz="4" w:space="0" w:color="auto"/>
            </w:tcBorders>
            <w:shd w:val="clear" w:color="FFFFFF" w:fill="FFFFFF"/>
            <w:hideMark/>
          </w:tcPr>
          <w:p w:rsidR="000A5945" w:rsidRPr="00C0783E" w:rsidRDefault="000A5945" w:rsidP="000A5945">
            <w:pPr>
              <w:rPr>
                <w:color w:val="000000"/>
                <w:sz w:val="16"/>
                <w:szCs w:val="16"/>
              </w:rPr>
            </w:pPr>
            <w:r w:rsidRPr="00C0783E">
              <w:rPr>
                <w:color w:val="000000"/>
                <w:sz w:val="16"/>
                <w:szCs w:val="16"/>
              </w:rPr>
              <w:lastRenderedPageBreak/>
              <w:t>Приобретение и обустройство детских игровых, спортивных площадок и малых архитектурных форм</w:t>
            </w:r>
          </w:p>
        </w:tc>
        <w:tc>
          <w:tcPr>
            <w:tcW w:w="567"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993</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05</w:t>
            </w:r>
          </w:p>
        </w:tc>
        <w:tc>
          <w:tcPr>
            <w:tcW w:w="43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03</w:t>
            </w:r>
          </w:p>
        </w:tc>
        <w:tc>
          <w:tcPr>
            <w:tcW w:w="1276" w:type="dxa"/>
            <w:gridSpan w:val="6"/>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A510277450</w:t>
            </w:r>
          </w:p>
        </w:tc>
        <w:tc>
          <w:tcPr>
            <w:tcW w:w="572"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281" w:type="dxa"/>
            <w:gridSpan w:val="4"/>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-4 858,00</w:t>
            </w:r>
          </w:p>
        </w:tc>
      </w:tr>
      <w:tr w:rsidR="000A5945" w:rsidRPr="00C0783E" w:rsidTr="003C14EF">
        <w:trPr>
          <w:gridAfter w:val="1"/>
          <w:wAfter w:w="283" w:type="dxa"/>
          <w:trHeight w:val="58"/>
        </w:trPr>
        <w:tc>
          <w:tcPr>
            <w:tcW w:w="5385" w:type="dxa"/>
            <w:gridSpan w:val="10"/>
            <w:tcBorders>
              <w:top w:val="nil"/>
              <w:left w:val="single" w:sz="4" w:space="0" w:color="auto"/>
              <w:bottom w:val="single" w:sz="4" w:space="0" w:color="auto"/>
              <w:right w:val="single" w:sz="4" w:space="0" w:color="auto"/>
            </w:tcBorders>
            <w:shd w:val="clear" w:color="FFFFFF" w:fill="FFFFFF"/>
            <w:hideMark/>
          </w:tcPr>
          <w:p w:rsidR="000A5945" w:rsidRPr="00C0783E" w:rsidRDefault="000A5945" w:rsidP="000A5945">
            <w:pPr>
              <w:rPr>
                <w:color w:val="000000"/>
                <w:sz w:val="16"/>
                <w:szCs w:val="16"/>
              </w:rPr>
            </w:pPr>
            <w:r w:rsidRPr="00C0783E">
              <w:rPr>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993</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05</w:t>
            </w:r>
          </w:p>
        </w:tc>
        <w:tc>
          <w:tcPr>
            <w:tcW w:w="43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03</w:t>
            </w:r>
          </w:p>
        </w:tc>
        <w:tc>
          <w:tcPr>
            <w:tcW w:w="1276" w:type="dxa"/>
            <w:gridSpan w:val="6"/>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A510277450</w:t>
            </w:r>
          </w:p>
        </w:tc>
        <w:tc>
          <w:tcPr>
            <w:tcW w:w="572"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800</w:t>
            </w:r>
          </w:p>
        </w:tc>
        <w:tc>
          <w:tcPr>
            <w:tcW w:w="1281" w:type="dxa"/>
            <w:gridSpan w:val="4"/>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-4 858,00</w:t>
            </w:r>
          </w:p>
        </w:tc>
      </w:tr>
      <w:tr w:rsidR="000A5945" w:rsidRPr="00C0783E" w:rsidTr="003C14EF">
        <w:trPr>
          <w:gridAfter w:val="1"/>
          <w:wAfter w:w="283" w:type="dxa"/>
          <w:trHeight w:val="130"/>
        </w:trPr>
        <w:tc>
          <w:tcPr>
            <w:tcW w:w="5385" w:type="dxa"/>
            <w:gridSpan w:val="10"/>
            <w:tcBorders>
              <w:top w:val="nil"/>
              <w:left w:val="single" w:sz="4" w:space="0" w:color="auto"/>
              <w:bottom w:val="single" w:sz="4" w:space="0" w:color="auto"/>
              <w:right w:val="single" w:sz="4" w:space="0" w:color="auto"/>
            </w:tcBorders>
            <w:shd w:val="clear" w:color="FFFFFF" w:fill="FFFFFF"/>
            <w:hideMark/>
          </w:tcPr>
          <w:p w:rsidR="000A5945" w:rsidRPr="00C0783E" w:rsidRDefault="000A5945" w:rsidP="000A5945">
            <w:pPr>
              <w:rPr>
                <w:color w:val="000000"/>
                <w:sz w:val="16"/>
                <w:szCs w:val="16"/>
              </w:rPr>
            </w:pPr>
            <w:r w:rsidRPr="00C0783E">
              <w:rPr>
                <w:color w:val="000000"/>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993</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05</w:t>
            </w:r>
          </w:p>
        </w:tc>
        <w:tc>
          <w:tcPr>
            <w:tcW w:w="43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03</w:t>
            </w:r>
          </w:p>
        </w:tc>
        <w:tc>
          <w:tcPr>
            <w:tcW w:w="1276" w:type="dxa"/>
            <w:gridSpan w:val="6"/>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A510277450</w:t>
            </w:r>
          </w:p>
        </w:tc>
        <w:tc>
          <w:tcPr>
            <w:tcW w:w="572"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850</w:t>
            </w:r>
          </w:p>
        </w:tc>
        <w:tc>
          <w:tcPr>
            <w:tcW w:w="1281" w:type="dxa"/>
            <w:gridSpan w:val="4"/>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-4 858,00</w:t>
            </w:r>
          </w:p>
        </w:tc>
      </w:tr>
      <w:tr w:rsidR="000A5945" w:rsidRPr="00C0783E" w:rsidTr="003C14EF">
        <w:trPr>
          <w:gridAfter w:val="1"/>
          <w:wAfter w:w="283" w:type="dxa"/>
          <w:trHeight w:val="373"/>
        </w:trPr>
        <w:tc>
          <w:tcPr>
            <w:tcW w:w="5385" w:type="dxa"/>
            <w:gridSpan w:val="10"/>
            <w:tcBorders>
              <w:top w:val="nil"/>
              <w:left w:val="single" w:sz="4" w:space="0" w:color="auto"/>
              <w:bottom w:val="single" w:sz="4" w:space="0" w:color="auto"/>
              <w:right w:val="single" w:sz="4" w:space="0" w:color="auto"/>
            </w:tcBorders>
            <w:shd w:val="clear" w:color="FFFFFF" w:fill="FFFFFF"/>
            <w:hideMark/>
          </w:tcPr>
          <w:p w:rsidR="000A5945" w:rsidRPr="00C0783E" w:rsidRDefault="000A5945" w:rsidP="000A5945">
            <w:pPr>
              <w:rPr>
                <w:color w:val="000000"/>
                <w:sz w:val="16"/>
                <w:szCs w:val="16"/>
              </w:rPr>
            </w:pPr>
            <w:r w:rsidRPr="00C0783E">
              <w:rPr>
                <w:color w:val="000000"/>
                <w:sz w:val="16"/>
                <w:szCs w:val="16"/>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567"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993</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05</w:t>
            </w:r>
          </w:p>
        </w:tc>
        <w:tc>
          <w:tcPr>
            <w:tcW w:w="43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03</w:t>
            </w:r>
          </w:p>
        </w:tc>
        <w:tc>
          <w:tcPr>
            <w:tcW w:w="1276" w:type="dxa"/>
            <w:gridSpan w:val="6"/>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Ц900000000</w:t>
            </w:r>
          </w:p>
        </w:tc>
        <w:tc>
          <w:tcPr>
            <w:tcW w:w="572"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281" w:type="dxa"/>
            <w:gridSpan w:val="4"/>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-900,00</w:t>
            </w:r>
          </w:p>
        </w:tc>
      </w:tr>
      <w:tr w:rsidR="000A5945" w:rsidRPr="00C0783E" w:rsidTr="003C14EF">
        <w:trPr>
          <w:gridAfter w:val="1"/>
          <w:wAfter w:w="283" w:type="dxa"/>
          <w:trHeight w:val="651"/>
        </w:trPr>
        <w:tc>
          <w:tcPr>
            <w:tcW w:w="5385" w:type="dxa"/>
            <w:gridSpan w:val="10"/>
            <w:tcBorders>
              <w:top w:val="nil"/>
              <w:left w:val="single" w:sz="4" w:space="0" w:color="auto"/>
              <w:bottom w:val="single" w:sz="4" w:space="0" w:color="auto"/>
              <w:right w:val="single" w:sz="4" w:space="0" w:color="auto"/>
            </w:tcBorders>
            <w:shd w:val="clear" w:color="FFFFFF" w:fill="FFFFFF"/>
            <w:hideMark/>
          </w:tcPr>
          <w:p w:rsidR="000A5945" w:rsidRPr="00C0783E" w:rsidRDefault="000A5945" w:rsidP="000A5945">
            <w:pPr>
              <w:rPr>
                <w:color w:val="000000"/>
                <w:sz w:val="16"/>
                <w:szCs w:val="16"/>
              </w:rPr>
            </w:pPr>
            <w:r w:rsidRPr="00C0783E">
              <w:rPr>
                <w:color w:val="000000"/>
                <w:sz w:val="16"/>
                <w:szCs w:val="16"/>
              </w:rPr>
              <w:t>Подпрограмма "Устойчивое развитие сельских территорий" муниципальной программы "Развитие сельского хозяйства и регулирование рынка сельскохозяйственной продукции, сырья и продовольствия"</w:t>
            </w:r>
          </w:p>
        </w:tc>
        <w:tc>
          <w:tcPr>
            <w:tcW w:w="567"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993</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05</w:t>
            </w:r>
          </w:p>
        </w:tc>
        <w:tc>
          <w:tcPr>
            <w:tcW w:w="43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03</w:t>
            </w:r>
          </w:p>
        </w:tc>
        <w:tc>
          <w:tcPr>
            <w:tcW w:w="1276" w:type="dxa"/>
            <w:gridSpan w:val="6"/>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Ц990000000</w:t>
            </w:r>
          </w:p>
        </w:tc>
        <w:tc>
          <w:tcPr>
            <w:tcW w:w="572"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rPr>
                <w:color w:val="000000"/>
                <w:sz w:val="16"/>
                <w:szCs w:val="16"/>
              </w:rPr>
            </w:pPr>
            <w:r w:rsidRPr="00C0783E">
              <w:rPr>
                <w:color w:val="000000"/>
                <w:sz w:val="16"/>
                <w:szCs w:val="16"/>
              </w:rPr>
              <w:t> </w:t>
            </w:r>
          </w:p>
        </w:tc>
        <w:tc>
          <w:tcPr>
            <w:tcW w:w="1281" w:type="dxa"/>
            <w:gridSpan w:val="4"/>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-900,00</w:t>
            </w:r>
          </w:p>
        </w:tc>
      </w:tr>
      <w:tr w:rsidR="000A5945" w:rsidRPr="00C0783E" w:rsidTr="003C14EF">
        <w:trPr>
          <w:gridAfter w:val="1"/>
          <w:wAfter w:w="283" w:type="dxa"/>
          <w:trHeight w:val="760"/>
        </w:trPr>
        <w:tc>
          <w:tcPr>
            <w:tcW w:w="5385" w:type="dxa"/>
            <w:gridSpan w:val="10"/>
            <w:tcBorders>
              <w:top w:val="nil"/>
              <w:left w:val="single" w:sz="4" w:space="0" w:color="auto"/>
              <w:bottom w:val="single" w:sz="4" w:space="0" w:color="auto"/>
              <w:right w:val="single" w:sz="4" w:space="0" w:color="auto"/>
            </w:tcBorders>
            <w:shd w:val="clear" w:color="FFFFFF" w:fill="FFFFFF"/>
            <w:hideMark/>
          </w:tcPr>
          <w:p w:rsidR="000A5945" w:rsidRPr="00C0783E" w:rsidRDefault="000A5945" w:rsidP="000A5945">
            <w:pPr>
              <w:rPr>
                <w:color w:val="000000"/>
                <w:sz w:val="16"/>
                <w:szCs w:val="16"/>
              </w:rPr>
            </w:pPr>
            <w:r w:rsidRPr="00C0783E">
              <w:rPr>
                <w:color w:val="000000"/>
                <w:sz w:val="16"/>
                <w:szCs w:val="16"/>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993</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05</w:t>
            </w:r>
          </w:p>
        </w:tc>
        <w:tc>
          <w:tcPr>
            <w:tcW w:w="43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03</w:t>
            </w:r>
          </w:p>
        </w:tc>
        <w:tc>
          <w:tcPr>
            <w:tcW w:w="1276" w:type="dxa"/>
            <w:gridSpan w:val="6"/>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Ц990200000</w:t>
            </w:r>
          </w:p>
        </w:tc>
        <w:tc>
          <w:tcPr>
            <w:tcW w:w="572"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281" w:type="dxa"/>
            <w:gridSpan w:val="4"/>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-900,00</w:t>
            </w:r>
          </w:p>
        </w:tc>
      </w:tr>
      <w:tr w:rsidR="000A5945" w:rsidRPr="00C0783E" w:rsidTr="003C14EF">
        <w:trPr>
          <w:gridAfter w:val="1"/>
          <w:wAfter w:w="283" w:type="dxa"/>
          <w:trHeight w:val="275"/>
        </w:trPr>
        <w:tc>
          <w:tcPr>
            <w:tcW w:w="5385" w:type="dxa"/>
            <w:gridSpan w:val="10"/>
            <w:tcBorders>
              <w:top w:val="nil"/>
              <w:left w:val="single" w:sz="4" w:space="0" w:color="auto"/>
              <w:bottom w:val="single" w:sz="4" w:space="0" w:color="auto"/>
              <w:right w:val="single" w:sz="4" w:space="0" w:color="auto"/>
            </w:tcBorders>
            <w:shd w:val="clear" w:color="FFFFFF" w:fill="FFFFFF"/>
            <w:hideMark/>
          </w:tcPr>
          <w:p w:rsidR="000A5945" w:rsidRPr="00C0783E" w:rsidRDefault="000A5945" w:rsidP="000A5945">
            <w:pPr>
              <w:rPr>
                <w:color w:val="000000"/>
                <w:sz w:val="16"/>
                <w:szCs w:val="16"/>
              </w:rPr>
            </w:pPr>
            <w:r w:rsidRPr="00C0783E">
              <w:rPr>
                <w:color w:val="000000"/>
                <w:sz w:val="16"/>
                <w:szCs w:val="16"/>
              </w:rPr>
              <w:t>Реализация проектов развития общественной инфраструктуры, основанных на местных инициативах</w:t>
            </w:r>
          </w:p>
        </w:tc>
        <w:tc>
          <w:tcPr>
            <w:tcW w:w="567"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993</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05</w:t>
            </w:r>
          </w:p>
        </w:tc>
        <w:tc>
          <w:tcPr>
            <w:tcW w:w="43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03</w:t>
            </w:r>
          </w:p>
        </w:tc>
        <w:tc>
          <w:tcPr>
            <w:tcW w:w="1276" w:type="dxa"/>
            <w:gridSpan w:val="6"/>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Ц9902S6570</w:t>
            </w:r>
          </w:p>
        </w:tc>
        <w:tc>
          <w:tcPr>
            <w:tcW w:w="572"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281" w:type="dxa"/>
            <w:gridSpan w:val="4"/>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-900,00</w:t>
            </w:r>
          </w:p>
        </w:tc>
      </w:tr>
      <w:tr w:rsidR="000A5945" w:rsidRPr="00C0783E" w:rsidTr="003C14EF">
        <w:trPr>
          <w:gridAfter w:val="1"/>
          <w:wAfter w:w="283" w:type="dxa"/>
          <w:trHeight w:val="323"/>
        </w:trPr>
        <w:tc>
          <w:tcPr>
            <w:tcW w:w="5385" w:type="dxa"/>
            <w:gridSpan w:val="10"/>
            <w:tcBorders>
              <w:top w:val="nil"/>
              <w:left w:val="single" w:sz="4" w:space="0" w:color="auto"/>
              <w:bottom w:val="single" w:sz="4" w:space="0" w:color="auto"/>
              <w:right w:val="single" w:sz="4" w:space="0" w:color="auto"/>
            </w:tcBorders>
            <w:shd w:val="clear" w:color="FFFFFF" w:fill="FFFFFF"/>
            <w:hideMark/>
          </w:tcPr>
          <w:p w:rsidR="000A5945" w:rsidRPr="00C0783E" w:rsidRDefault="000A5945"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993</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05</w:t>
            </w:r>
          </w:p>
        </w:tc>
        <w:tc>
          <w:tcPr>
            <w:tcW w:w="43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03</w:t>
            </w:r>
          </w:p>
        </w:tc>
        <w:tc>
          <w:tcPr>
            <w:tcW w:w="1276" w:type="dxa"/>
            <w:gridSpan w:val="6"/>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Ц9902S6570</w:t>
            </w:r>
          </w:p>
        </w:tc>
        <w:tc>
          <w:tcPr>
            <w:tcW w:w="572"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200</w:t>
            </w:r>
          </w:p>
        </w:tc>
        <w:tc>
          <w:tcPr>
            <w:tcW w:w="1281" w:type="dxa"/>
            <w:gridSpan w:val="4"/>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-900,00</w:t>
            </w:r>
          </w:p>
        </w:tc>
      </w:tr>
      <w:tr w:rsidR="000A5945" w:rsidRPr="00C0783E" w:rsidTr="003C14EF">
        <w:trPr>
          <w:gridAfter w:val="1"/>
          <w:wAfter w:w="283" w:type="dxa"/>
          <w:trHeight w:val="372"/>
        </w:trPr>
        <w:tc>
          <w:tcPr>
            <w:tcW w:w="5385" w:type="dxa"/>
            <w:gridSpan w:val="10"/>
            <w:tcBorders>
              <w:top w:val="nil"/>
              <w:left w:val="single" w:sz="4" w:space="0" w:color="auto"/>
              <w:bottom w:val="single" w:sz="4" w:space="0" w:color="auto"/>
              <w:right w:val="single" w:sz="4" w:space="0" w:color="auto"/>
            </w:tcBorders>
            <w:shd w:val="clear" w:color="FFFFFF" w:fill="FFFFFF"/>
            <w:hideMark/>
          </w:tcPr>
          <w:p w:rsidR="000A5945" w:rsidRPr="00C0783E" w:rsidRDefault="000A5945"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993</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05</w:t>
            </w:r>
          </w:p>
        </w:tc>
        <w:tc>
          <w:tcPr>
            <w:tcW w:w="43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03</w:t>
            </w:r>
          </w:p>
        </w:tc>
        <w:tc>
          <w:tcPr>
            <w:tcW w:w="1276" w:type="dxa"/>
            <w:gridSpan w:val="6"/>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Ц9902S6570</w:t>
            </w:r>
          </w:p>
        </w:tc>
        <w:tc>
          <w:tcPr>
            <w:tcW w:w="572"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240</w:t>
            </w:r>
          </w:p>
        </w:tc>
        <w:tc>
          <w:tcPr>
            <w:tcW w:w="1281" w:type="dxa"/>
            <w:gridSpan w:val="4"/>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-900,00</w:t>
            </w:r>
          </w:p>
        </w:tc>
      </w:tr>
      <w:tr w:rsidR="000A5945" w:rsidRPr="00C0783E" w:rsidTr="003C14EF">
        <w:trPr>
          <w:gridAfter w:val="1"/>
          <w:wAfter w:w="283" w:type="dxa"/>
          <w:trHeight w:val="58"/>
        </w:trPr>
        <w:tc>
          <w:tcPr>
            <w:tcW w:w="5385" w:type="dxa"/>
            <w:gridSpan w:val="10"/>
            <w:tcBorders>
              <w:top w:val="nil"/>
              <w:left w:val="single" w:sz="4" w:space="0" w:color="auto"/>
              <w:bottom w:val="single" w:sz="4" w:space="0" w:color="auto"/>
              <w:right w:val="single" w:sz="4" w:space="0" w:color="auto"/>
            </w:tcBorders>
            <w:shd w:val="clear" w:color="FFFFFF" w:fill="FFFFFF"/>
            <w:hideMark/>
          </w:tcPr>
          <w:p w:rsidR="000A5945" w:rsidRPr="00C0783E" w:rsidRDefault="000A5945" w:rsidP="000A5945">
            <w:pPr>
              <w:rPr>
                <w:color w:val="000000"/>
                <w:sz w:val="16"/>
                <w:szCs w:val="16"/>
              </w:rPr>
            </w:pPr>
            <w:r w:rsidRPr="00C0783E">
              <w:rPr>
                <w:color w:val="000000"/>
                <w:sz w:val="16"/>
                <w:szCs w:val="16"/>
              </w:rPr>
              <w:t>Культура, кинематография</w:t>
            </w:r>
          </w:p>
        </w:tc>
        <w:tc>
          <w:tcPr>
            <w:tcW w:w="567"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993</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08</w:t>
            </w:r>
          </w:p>
        </w:tc>
        <w:tc>
          <w:tcPr>
            <w:tcW w:w="43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276" w:type="dxa"/>
            <w:gridSpan w:val="6"/>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572"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281" w:type="dxa"/>
            <w:gridSpan w:val="4"/>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207 658,00</w:t>
            </w:r>
          </w:p>
        </w:tc>
      </w:tr>
      <w:tr w:rsidR="000A5945" w:rsidRPr="00C0783E" w:rsidTr="003C14EF">
        <w:trPr>
          <w:gridAfter w:val="1"/>
          <w:wAfter w:w="283" w:type="dxa"/>
          <w:trHeight w:val="82"/>
        </w:trPr>
        <w:tc>
          <w:tcPr>
            <w:tcW w:w="5385" w:type="dxa"/>
            <w:gridSpan w:val="10"/>
            <w:tcBorders>
              <w:top w:val="nil"/>
              <w:left w:val="single" w:sz="4" w:space="0" w:color="auto"/>
              <w:bottom w:val="single" w:sz="4" w:space="0" w:color="auto"/>
              <w:right w:val="single" w:sz="4" w:space="0" w:color="auto"/>
            </w:tcBorders>
            <w:shd w:val="clear" w:color="FFFFFF" w:fill="FFFFFF"/>
            <w:hideMark/>
          </w:tcPr>
          <w:p w:rsidR="000A5945" w:rsidRPr="00C0783E" w:rsidRDefault="000A5945" w:rsidP="000A5945">
            <w:pPr>
              <w:rPr>
                <w:color w:val="000000"/>
                <w:sz w:val="16"/>
                <w:szCs w:val="16"/>
              </w:rPr>
            </w:pPr>
            <w:r w:rsidRPr="00C0783E">
              <w:rPr>
                <w:color w:val="000000"/>
                <w:sz w:val="16"/>
                <w:szCs w:val="16"/>
              </w:rPr>
              <w:t>Культура</w:t>
            </w:r>
          </w:p>
        </w:tc>
        <w:tc>
          <w:tcPr>
            <w:tcW w:w="567"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993</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08</w:t>
            </w:r>
          </w:p>
        </w:tc>
        <w:tc>
          <w:tcPr>
            <w:tcW w:w="43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01</w:t>
            </w:r>
          </w:p>
        </w:tc>
        <w:tc>
          <w:tcPr>
            <w:tcW w:w="1276" w:type="dxa"/>
            <w:gridSpan w:val="6"/>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572"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281" w:type="dxa"/>
            <w:gridSpan w:val="4"/>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211 658,00</w:t>
            </w:r>
          </w:p>
        </w:tc>
      </w:tr>
      <w:tr w:rsidR="000A5945" w:rsidRPr="00C0783E" w:rsidTr="003C14EF">
        <w:trPr>
          <w:gridAfter w:val="1"/>
          <w:wAfter w:w="283" w:type="dxa"/>
          <w:trHeight w:val="169"/>
        </w:trPr>
        <w:tc>
          <w:tcPr>
            <w:tcW w:w="5385" w:type="dxa"/>
            <w:gridSpan w:val="10"/>
            <w:tcBorders>
              <w:top w:val="nil"/>
              <w:left w:val="single" w:sz="4" w:space="0" w:color="auto"/>
              <w:bottom w:val="single" w:sz="4" w:space="0" w:color="auto"/>
              <w:right w:val="single" w:sz="4" w:space="0" w:color="auto"/>
            </w:tcBorders>
            <w:shd w:val="clear" w:color="FFFFFF" w:fill="FFFFFF"/>
            <w:hideMark/>
          </w:tcPr>
          <w:p w:rsidR="000A5945" w:rsidRPr="00C0783E" w:rsidRDefault="000A5945" w:rsidP="000A5945">
            <w:pPr>
              <w:rPr>
                <w:color w:val="000000"/>
                <w:sz w:val="16"/>
                <w:szCs w:val="16"/>
              </w:rPr>
            </w:pPr>
            <w:r w:rsidRPr="00C0783E">
              <w:rPr>
                <w:color w:val="000000"/>
                <w:sz w:val="16"/>
                <w:szCs w:val="16"/>
              </w:rPr>
              <w:t>Муниципальная программа "Развитие культуры и туризма"</w:t>
            </w:r>
          </w:p>
        </w:tc>
        <w:tc>
          <w:tcPr>
            <w:tcW w:w="567"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993</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08</w:t>
            </w:r>
          </w:p>
        </w:tc>
        <w:tc>
          <w:tcPr>
            <w:tcW w:w="43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01</w:t>
            </w:r>
          </w:p>
        </w:tc>
        <w:tc>
          <w:tcPr>
            <w:tcW w:w="1276" w:type="dxa"/>
            <w:gridSpan w:val="6"/>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Ц400000000</w:t>
            </w:r>
          </w:p>
        </w:tc>
        <w:tc>
          <w:tcPr>
            <w:tcW w:w="572"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281" w:type="dxa"/>
            <w:gridSpan w:val="4"/>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211 658,00</w:t>
            </w:r>
          </w:p>
        </w:tc>
      </w:tr>
      <w:tr w:rsidR="000A5945" w:rsidRPr="00C0783E" w:rsidTr="003C14EF">
        <w:trPr>
          <w:gridAfter w:val="1"/>
          <w:wAfter w:w="283" w:type="dxa"/>
          <w:trHeight w:val="257"/>
        </w:trPr>
        <w:tc>
          <w:tcPr>
            <w:tcW w:w="5385" w:type="dxa"/>
            <w:gridSpan w:val="10"/>
            <w:tcBorders>
              <w:top w:val="nil"/>
              <w:left w:val="single" w:sz="4" w:space="0" w:color="auto"/>
              <w:bottom w:val="single" w:sz="4" w:space="0" w:color="auto"/>
              <w:right w:val="single" w:sz="4" w:space="0" w:color="auto"/>
            </w:tcBorders>
            <w:shd w:val="clear" w:color="FFFFFF" w:fill="FFFFFF"/>
            <w:hideMark/>
          </w:tcPr>
          <w:p w:rsidR="000A5945" w:rsidRPr="00C0783E" w:rsidRDefault="000A5945" w:rsidP="000A5945">
            <w:pPr>
              <w:rPr>
                <w:color w:val="000000"/>
                <w:sz w:val="16"/>
                <w:szCs w:val="16"/>
              </w:rPr>
            </w:pPr>
            <w:r w:rsidRPr="00C0783E">
              <w:rPr>
                <w:color w:val="000000"/>
                <w:sz w:val="16"/>
                <w:szCs w:val="16"/>
              </w:rPr>
              <w:t>Подпрограмма "Развитие культуры " муниципальной программы "Развитие культуры и туризма"</w:t>
            </w:r>
          </w:p>
        </w:tc>
        <w:tc>
          <w:tcPr>
            <w:tcW w:w="567"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993</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08</w:t>
            </w:r>
          </w:p>
        </w:tc>
        <w:tc>
          <w:tcPr>
            <w:tcW w:w="43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01</w:t>
            </w:r>
          </w:p>
        </w:tc>
        <w:tc>
          <w:tcPr>
            <w:tcW w:w="1276" w:type="dxa"/>
            <w:gridSpan w:val="6"/>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Ц410000000</w:t>
            </w:r>
          </w:p>
        </w:tc>
        <w:tc>
          <w:tcPr>
            <w:tcW w:w="572"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rPr>
                <w:color w:val="000000"/>
                <w:sz w:val="16"/>
                <w:szCs w:val="16"/>
              </w:rPr>
            </w:pPr>
            <w:r w:rsidRPr="00C0783E">
              <w:rPr>
                <w:color w:val="000000"/>
                <w:sz w:val="16"/>
                <w:szCs w:val="16"/>
              </w:rPr>
              <w:t> </w:t>
            </w:r>
          </w:p>
        </w:tc>
        <w:tc>
          <w:tcPr>
            <w:tcW w:w="1281" w:type="dxa"/>
            <w:gridSpan w:val="4"/>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211 658,00</w:t>
            </w:r>
          </w:p>
        </w:tc>
      </w:tr>
      <w:tr w:rsidR="000A5945" w:rsidRPr="00C0783E" w:rsidTr="003C14EF">
        <w:trPr>
          <w:gridAfter w:val="1"/>
          <w:wAfter w:w="283" w:type="dxa"/>
          <w:trHeight w:val="164"/>
        </w:trPr>
        <w:tc>
          <w:tcPr>
            <w:tcW w:w="5385" w:type="dxa"/>
            <w:gridSpan w:val="10"/>
            <w:tcBorders>
              <w:top w:val="nil"/>
              <w:left w:val="single" w:sz="4" w:space="0" w:color="auto"/>
              <w:bottom w:val="single" w:sz="4" w:space="0" w:color="auto"/>
              <w:right w:val="single" w:sz="4" w:space="0" w:color="auto"/>
            </w:tcBorders>
            <w:shd w:val="clear" w:color="FFFFFF" w:fill="FFFFFF"/>
            <w:hideMark/>
          </w:tcPr>
          <w:p w:rsidR="000A5945" w:rsidRPr="00C0783E" w:rsidRDefault="000A5945" w:rsidP="000A5945">
            <w:pPr>
              <w:rPr>
                <w:color w:val="000000"/>
                <w:sz w:val="16"/>
                <w:szCs w:val="16"/>
              </w:rPr>
            </w:pPr>
            <w:r w:rsidRPr="00C0783E">
              <w:rPr>
                <w:color w:val="000000"/>
                <w:sz w:val="16"/>
                <w:szCs w:val="16"/>
              </w:rPr>
              <w:t>Основное мероприятие "Сохранение и развитие народного творчества"</w:t>
            </w:r>
          </w:p>
        </w:tc>
        <w:tc>
          <w:tcPr>
            <w:tcW w:w="567"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993</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08</w:t>
            </w:r>
          </w:p>
        </w:tc>
        <w:tc>
          <w:tcPr>
            <w:tcW w:w="43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01</w:t>
            </w:r>
          </w:p>
        </w:tc>
        <w:tc>
          <w:tcPr>
            <w:tcW w:w="1276" w:type="dxa"/>
            <w:gridSpan w:val="6"/>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Ц410700000</w:t>
            </w:r>
          </w:p>
        </w:tc>
        <w:tc>
          <w:tcPr>
            <w:tcW w:w="572"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281" w:type="dxa"/>
            <w:gridSpan w:val="4"/>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211 658,00</w:t>
            </w:r>
          </w:p>
        </w:tc>
      </w:tr>
      <w:tr w:rsidR="000A5945" w:rsidRPr="00C0783E" w:rsidTr="003C14EF">
        <w:trPr>
          <w:gridAfter w:val="1"/>
          <w:wAfter w:w="283" w:type="dxa"/>
          <w:trHeight w:val="251"/>
        </w:trPr>
        <w:tc>
          <w:tcPr>
            <w:tcW w:w="5385" w:type="dxa"/>
            <w:gridSpan w:val="10"/>
            <w:tcBorders>
              <w:top w:val="nil"/>
              <w:left w:val="single" w:sz="4" w:space="0" w:color="auto"/>
              <w:bottom w:val="single" w:sz="4" w:space="0" w:color="auto"/>
              <w:right w:val="single" w:sz="4" w:space="0" w:color="auto"/>
            </w:tcBorders>
            <w:shd w:val="clear" w:color="FFFFFF" w:fill="FFFFFF"/>
            <w:hideMark/>
          </w:tcPr>
          <w:p w:rsidR="000A5945" w:rsidRPr="00C0783E" w:rsidRDefault="000A5945" w:rsidP="000A5945">
            <w:pPr>
              <w:rPr>
                <w:color w:val="000000"/>
                <w:sz w:val="16"/>
                <w:szCs w:val="16"/>
              </w:rPr>
            </w:pPr>
            <w:r w:rsidRPr="00C0783E">
              <w:rPr>
                <w:color w:val="000000"/>
                <w:sz w:val="16"/>
                <w:szCs w:val="16"/>
              </w:rPr>
              <w:t xml:space="preserve">Обеспечение деятельности учреждений в сфере </w:t>
            </w:r>
            <w:proofErr w:type="spellStart"/>
            <w:r w:rsidRPr="00C0783E">
              <w:rPr>
                <w:color w:val="000000"/>
                <w:sz w:val="16"/>
                <w:szCs w:val="16"/>
              </w:rPr>
              <w:t>культурно-досугового</w:t>
            </w:r>
            <w:proofErr w:type="spellEnd"/>
            <w:r w:rsidRPr="00C0783E">
              <w:rPr>
                <w:color w:val="000000"/>
                <w:sz w:val="16"/>
                <w:szCs w:val="16"/>
              </w:rPr>
              <w:t xml:space="preserve"> обслуживания населения</w:t>
            </w:r>
          </w:p>
        </w:tc>
        <w:tc>
          <w:tcPr>
            <w:tcW w:w="567"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993</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08</w:t>
            </w:r>
          </w:p>
        </w:tc>
        <w:tc>
          <w:tcPr>
            <w:tcW w:w="43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01</w:t>
            </w:r>
          </w:p>
        </w:tc>
        <w:tc>
          <w:tcPr>
            <w:tcW w:w="1276" w:type="dxa"/>
            <w:gridSpan w:val="6"/>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Ц410740390</w:t>
            </w:r>
          </w:p>
        </w:tc>
        <w:tc>
          <w:tcPr>
            <w:tcW w:w="572"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281" w:type="dxa"/>
            <w:gridSpan w:val="4"/>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211 658,00</w:t>
            </w:r>
          </w:p>
        </w:tc>
      </w:tr>
      <w:tr w:rsidR="000A5945" w:rsidRPr="00C0783E" w:rsidTr="003C14EF">
        <w:trPr>
          <w:gridAfter w:val="1"/>
          <w:wAfter w:w="283" w:type="dxa"/>
          <w:trHeight w:val="299"/>
        </w:trPr>
        <w:tc>
          <w:tcPr>
            <w:tcW w:w="5385" w:type="dxa"/>
            <w:gridSpan w:val="10"/>
            <w:tcBorders>
              <w:top w:val="nil"/>
              <w:left w:val="single" w:sz="4" w:space="0" w:color="auto"/>
              <w:bottom w:val="single" w:sz="4" w:space="0" w:color="auto"/>
              <w:right w:val="single" w:sz="4" w:space="0" w:color="auto"/>
            </w:tcBorders>
            <w:shd w:val="clear" w:color="FFFFFF" w:fill="FFFFFF"/>
            <w:hideMark/>
          </w:tcPr>
          <w:p w:rsidR="000A5945" w:rsidRPr="00C0783E" w:rsidRDefault="000A5945"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993</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08</w:t>
            </w:r>
          </w:p>
        </w:tc>
        <w:tc>
          <w:tcPr>
            <w:tcW w:w="43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01</w:t>
            </w:r>
          </w:p>
        </w:tc>
        <w:tc>
          <w:tcPr>
            <w:tcW w:w="1276" w:type="dxa"/>
            <w:gridSpan w:val="6"/>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Ц410740390</w:t>
            </w:r>
          </w:p>
        </w:tc>
        <w:tc>
          <w:tcPr>
            <w:tcW w:w="572"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200</w:t>
            </w:r>
          </w:p>
        </w:tc>
        <w:tc>
          <w:tcPr>
            <w:tcW w:w="1281" w:type="dxa"/>
            <w:gridSpan w:val="4"/>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211 658,00</w:t>
            </w:r>
          </w:p>
        </w:tc>
      </w:tr>
      <w:tr w:rsidR="000A5945" w:rsidRPr="00C0783E" w:rsidTr="003C14EF">
        <w:trPr>
          <w:gridAfter w:val="1"/>
          <w:wAfter w:w="283" w:type="dxa"/>
          <w:trHeight w:val="348"/>
        </w:trPr>
        <w:tc>
          <w:tcPr>
            <w:tcW w:w="5385" w:type="dxa"/>
            <w:gridSpan w:val="10"/>
            <w:tcBorders>
              <w:top w:val="nil"/>
              <w:left w:val="single" w:sz="4" w:space="0" w:color="auto"/>
              <w:bottom w:val="single" w:sz="4" w:space="0" w:color="auto"/>
              <w:right w:val="single" w:sz="4" w:space="0" w:color="auto"/>
            </w:tcBorders>
            <w:shd w:val="clear" w:color="FFFFFF" w:fill="FFFFFF"/>
            <w:hideMark/>
          </w:tcPr>
          <w:p w:rsidR="000A5945" w:rsidRPr="00C0783E" w:rsidRDefault="000A5945"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993</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08</w:t>
            </w:r>
          </w:p>
        </w:tc>
        <w:tc>
          <w:tcPr>
            <w:tcW w:w="43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01</w:t>
            </w:r>
          </w:p>
        </w:tc>
        <w:tc>
          <w:tcPr>
            <w:tcW w:w="1276" w:type="dxa"/>
            <w:gridSpan w:val="6"/>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Ц410740390</w:t>
            </w:r>
          </w:p>
        </w:tc>
        <w:tc>
          <w:tcPr>
            <w:tcW w:w="572"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240</w:t>
            </w:r>
          </w:p>
        </w:tc>
        <w:tc>
          <w:tcPr>
            <w:tcW w:w="1281" w:type="dxa"/>
            <w:gridSpan w:val="4"/>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211 658,00</w:t>
            </w:r>
          </w:p>
        </w:tc>
      </w:tr>
      <w:tr w:rsidR="000A5945" w:rsidRPr="00C0783E" w:rsidTr="003C14EF">
        <w:trPr>
          <w:gridAfter w:val="1"/>
          <w:wAfter w:w="283" w:type="dxa"/>
          <w:trHeight w:val="253"/>
        </w:trPr>
        <w:tc>
          <w:tcPr>
            <w:tcW w:w="5385" w:type="dxa"/>
            <w:gridSpan w:val="10"/>
            <w:tcBorders>
              <w:top w:val="nil"/>
              <w:left w:val="single" w:sz="4" w:space="0" w:color="auto"/>
              <w:bottom w:val="single" w:sz="4" w:space="0" w:color="auto"/>
              <w:right w:val="single" w:sz="4" w:space="0" w:color="auto"/>
            </w:tcBorders>
            <w:shd w:val="clear" w:color="FFFFFF" w:fill="FFFFFF"/>
            <w:hideMark/>
          </w:tcPr>
          <w:p w:rsidR="000A5945" w:rsidRPr="00C0783E" w:rsidRDefault="000A5945" w:rsidP="000A5945">
            <w:pPr>
              <w:rPr>
                <w:color w:val="000000"/>
                <w:sz w:val="16"/>
                <w:szCs w:val="16"/>
              </w:rPr>
            </w:pPr>
            <w:r w:rsidRPr="00C0783E">
              <w:rPr>
                <w:color w:val="000000"/>
                <w:sz w:val="16"/>
                <w:szCs w:val="16"/>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993</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08</w:t>
            </w:r>
          </w:p>
        </w:tc>
        <w:tc>
          <w:tcPr>
            <w:tcW w:w="43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04</w:t>
            </w:r>
          </w:p>
        </w:tc>
        <w:tc>
          <w:tcPr>
            <w:tcW w:w="1276" w:type="dxa"/>
            <w:gridSpan w:val="6"/>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572"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281" w:type="dxa"/>
            <w:gridSpan w:val="4"/>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-4 000,00</w:t>
            </w:r>
          </w:p>
        </w:tc>
      </w:tr>
      <w:tr w:rsidR="000A5945" w:rsidRPr="00C0783E" w:rsidTr="003C14EF">
        <w:trPr>
          <w:gridAfter w:val="1"/>
          <w:wAfter w:w="283" w:type="dxa"/>
          <w:trHeight w:val="130"/>
        </w:trPr>
        <w:tc>
          <w:tcPr>
            <w:tcW w:w="5385" w:type="dxa"/>
            <w:gridSpan w:val="10"/>
            <w:tcBorders>
              <w:top w:val="nil"/>
              <w:left w:val="single" w:sz="4" w:space="0" w:color="auto"/>
              <w:bottom w:val="single" w:sz="4" w:space="0" w:color="auto"/>
              <w:right w:val="single" w:sz="4" w:space="0" w:color="auto"/>
            </w:tcBorders>
            <w:shd w:val="clear" w:color="FFFFFF" w:fill="FFFFFF"/>
            <w:hideMark/>
          </w:tcPr>
          <w:p w:rsidR="000A5945" w:rsidRPr="00C0783E" w:rsidRDefault="000A5945" w:rsidP="000A5945">
            <w:pPr>
              <w:rPr>
                <w:color w:val="000000"/>
                <w:sz w:val="16"/>
                <w:szCs w:val="16"/>
              </w:rPr>
            </w:pPr>
            <w:r w:rsidRPr="00C0783E">
              <w:rPr>
                <w:color w:val="000000"/>
                <w:sz w:val="16"/>
                <w:szCs w:val="16"/>
              </w:rPr>
              <w:t>Муниципальная программа "Развитие культуры и туризма"</w:t>
            </w:r>
          </w:p>
        </w:tc>
        <w:tc>
          <w:tcPr>
            <w:tcW w:w="567"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993</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08</w:t>
            </w:r>
          </w:p>
        </w:tc>
        <w:tc>
          <w:tcPr>
            <w:tcW w:w="43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04</w:t>
            </w:r>
          </w:p>
        </w:tc>
        <w:tc>
          <w:tcPr>
            <w:tcW w:w="1276" w:type="dxa"/>
            <w:gridSpan w:val="6"/>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Ц400000000</w:t>
            </w:r>
          </w:p>
        </w:tc>
        <w:tc>
          <w:tcPr>
            <w:tcW w:w="572"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281" w:type="dxa"/>
            <w:gridSpan w:val="4"/>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-4 000,00</w:t>
            </w:r>
          </w:p>
        </w:tc>
      </w:tr>
      <w:tr w:rsidR="000A5945" w:rsidRPr="00C0783E" w:rsidTr="003C14EF">
        <w:trPr>
          <w:gridAfter w:val="1"/>
          <w:wAfter w:w="283" w:type="dxa"/>
          <w:trHeight w:val="217"/>
        </w:trPr>
        <w:tc>
          <w:tcPr>
            <w:tcW w:w="5385" w:type="dxa"/>
            <w:gridSpan w:val="10"/>
            <w:tcBorders>
              <w:top w:val="nil"/>
              <w:left w:val="single" w:sz="4" w:space="0" w:color="auto"/>
              <w:bottom w:val="single" w:sz="4" w:space="0" w:color="auto"/>
              <w:right w:val="single" w:sz="4" w:space="0" w:color="auto"/>
            </w:tcBorders>
            <w:shd w:val="clear" w:color="FFFFFF" w:fill="FFFFFF"/>
            <w:hideMark/>
          </w:tcPr>
          <w:p w:rsidR="000A5945" w:rsidRPr="00C0783E" w:rsidRDefault="000A5945" w:rsidP="000A5945">
            <w:pPr>
              <w:rPr>
                <w:color w:val="000000"/>
                <w:sz w:val="16"/>
                <w:szCs w:val="16"/>
              </w:rPr>
            </w:pPr>
            <w:r w:rsidRPr="00C0783E">
              <w:rPr>
                <w:color w:val="000000"/>
                <w:sz w:val="16"/>
                <w:szCs w:val="16"/>
              </w:rPr>
              <w:t>Подпрограмма "Развитие культуры " муниципальной программы "Развитие культуры и туризма"</w:t>
            </w:r>
          </w:p>
        </w:tc>
        <w:tc>
          <w:tcPr>
            <w:tcW w:w="567"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993</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08</w:t>
            </w:r>
          </w:p>
        </w:tc>
        <w:tc>
          <w:tcPr>
            <w:tcW w:w="43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04</w:t>
            </w:r>
          </w:p>
        </w:tc>
        <w:tc>
          <w:tcPr>
            <w:tcW w:w="1276" w:type="dxa"/>
            <w:gridSpan w:val="6"/>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Ц410000000</w:t>
            </w:r>
          </w:p>
        </w:tc>
        <w:tc>
          <w:tcPr>
            <w:tcW w:w="572"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rPr>
                <w:color w:val="000000"/>
                <w:sz w:val="16"/>
                <w:szCs w:val="16"/>
              </w:rPr>
            </w:pPr>
            <w:r w:rsidRPr="00C0783E">
              <w:rPr>
                <w:color w:val="000000"/>
                <w:sz w:val="16"/>
                <w:szCs w:val="16"/>
              </w:rPr>
              <w:t> </w:t>
            </w:r>
          </w:p>
        </w:tc>
        <w:tc>
          <w:tcPr>
            <w:tcW w:w="1281" w:type="dxa"/>
            <w:gridSpan w:val="4"/>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-4 000,00</w:t>
            </w:r>
          </w:p>
        </w:tc>
      </w:tr>
      <w:tr w:rsidR="000A5945" w:rsidRPr="00C0783E" w:rsidTr="003C14EF">
        <w:trPr>
          <w:gridAfter w:val="1"/>
          <w:wAfter w:w="283" w:type="dxa"/>
          <w:trHeight w:val="407"/>
        </w:trPr>
        <w:tc>
          <w:tcPr>
            <w:tcW w:w="5385" w:type="dxa"/>
            <w:gridSpan w:val="10"/>
            <w:tcBorders>
              <w:top w:val="nil"/>
              <w:left w:val="single" w:sz="4" w:space="0" w:color="auto"/>
              <w:bottom w:val="single" w:sz="4" w:space="0" w:color="auto"/>
              <w:right w:val="single" w:sz="4" w:space="0" w:color="auto"/>
            </w:tcBorders>
            <w:shd w:val="clear" w:color="FFFFFF" w:fill="FFFFFF"/>
            <w:hideMark/>
          </w:tcPr>
          <w:p w:rsidR="000A5945" w:rsidRPr="00C0783E" w:rsidRDefault="000A5945" w:rsidP="000A5945">
            <w:pPr>
              <w:rPr>
                <w:color w:val="000000"/>
                <w:sz w:val="16"/>
                <w:szCs w:val="16"/>
              </w:rPr>
            </w:pPr>
            <w:r w:rsidRPr="00C0783E">
              <w:rPr>
                <w:color w:val="000000"/>
                <w:sz w:val="16"/>
                <w:szCs w:val="16"/>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67"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993</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08</w:t>
            </w:r>
          </w:p>
        </w:tc>
        <w:tc>
          <w:tcPr>
            <w:tcW w:w="43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04</w:t>
            </w:r>
          </w:p>
        </w:tc>
        <w:tc>
          <w:tcPr>
            <w:tcW w:w="1276" w:type="dxa"/>
            <w:gridSpan w:val="6"/>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Ц411100000</w:t>
            </w:r>
          </w:p>
        </w:tc>
        <w:tc>
          <w:tcPr>
            <w:tcW w:w="572"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281" w:type="dxa"/>
            <w:gridSpan w:val="4"/>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-4 000,00</w:t>
            </w:r>
          </w:p>
        </w:tc>
      </w:tr>
      <w:tr w:rsidR="000A5945" w:rsidRPr="00C0783E" w:rsidTr="003C14EF">
        <w:trPr>
          <w:gridAfter w:val="1"/>
          <w:wAfter w:w="283" w:type="dxa"/>
          <w:trHeight w:val="557"/>
        </w:trPr>
        <w:tc>
          <w:tcPr>
            <w:tcW w:w="5385" w:type="dxa"/>
            <w:gridSpan w:val="10"/>
            <w:tcBorders>
              <w:top w:val="nil"/>
              <w:left w:val="single" w:sz="4" w:space="0" w:color="auto"/>
              <w:bottom w:val="single" w:sz="4" w:space="0" w:color="auto"/>
              <w:right w:val="single" w:sz="4" w:space="0" w:color="auto"/>
            </w:tcBorders>
            <w:shd w:val="clear" w:color="FFFFFF" w:fill="FFFFFF"/>
            <w:hideMark/>
          </w:tcPr>
          <w:p w:rsidR="000A5945" w:rsidRPr="00C0783E" w:rsidRDefault="000A5945" w:rsidP="000A5945">
            <w:pPr>
              <w:rPr>
                <w:color w:val="000000"/>
                <w:sz w:val="16"/>
                <w:szCs w:val="16"/>
              </w:rPr>
            </w:pPr>
            <w:r w:rsidRPr="00C0783E">
              <w:rPr>
                <w:color w:val="000000"/>
                <w:sz w:val="16"/>
                <w:szCs w:val="16"/>
              </w:rPr>
              <w:t xml:space="preserve">Обеспечение деятельности централизованных бухгалтерий, учреждений (центров) </w:t>
            </w:r>
            <w:proofErr w:type="spellStart"/>
            <w:proofErr w:type="gramStart"/>
            <w:r w:rsidRPr="00C0783E">
              <w:rPr>
                <w:color w:val="000000"/>
                <w:sz w:val="16"/>
                <w:szCs w:val="16"/>
              </w:rPr>
              <w:t>финансового-производственного</w:t>
            </w:r>
            <w:proofErr w:type="spellEnd"/>
            <w:proofErr w:type="gramEnd"/>
            <w:r w:rsidRPr="00C0783E">
              <w:rPr>
                <w:color w:val="000000"/>
                <w:sz w:val="16"/>
                <w:szCs w:val="16"/>
              </w:rPr>
              <w:t xml:space="preserve"> обеспечения, служб инженерно-хозяйственного сопровождения  муниципальных образований</w:t>
            </w:r>
          </w:p>
        </w:tc>
        <w:tc>
          <w:tcPr>
            <w:tcW w:w="567"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993</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08</w:t>
            </w:r>
          </w:p>
        </w:tc>
        <w:tc>
          <w:tcPr>
            <w:tcW w:w="43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04</w:t>
            </w:r>
          </w:p>
        </w:tc>
        <w:tc>
          <w:tcPr>
            <w:tcW w:w="1276" w:type="dxa"/>
            <w:gridSpan w:val="6"/>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Ц411140700</w:t>
            </w:r>
          </w:p>
        </w:tc>
        <w:tc>
          <w:tcPr>
            <w:tcW w:w="572"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 </w:t>
            </w:r>
          </w:p>
        </w:tc>
        <w:tc>
          <w:tcPr>
            <w:tcW w:w="1281" w:type="dxa"/>
            <w:gridSpan w:val="4"/>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-4 000,00</w:t>
            </w:r>
          </w:p>
        </w:tc>
      </w:tr>
      <w:tr w:rsidR="000A5945" w:rsidRPr="00C0783E" w:rsidTr="003C14EF">
        <w:trPr>
          <w:gridAfter w:val="1"/>
          <w:wAfter w:w="283" w:type="dxa"/>
          <w:trHeight w:val="282"/>
        </w:trPr>
        <w:tc>
          <w:tcPr>
            <w:tcW w:w="5385" w:type="dxa"/>
            <w:gridSpan w:val="10"/>
            <w:tcBorders>
              <w:top w:val="nil"/>
              <w:left w:val="single" w:sz="4" w:space="0" w:color="auto"/>
              <w:bottom w:val="single" w:sz="4" w:space="0" w:color="auto"/>
              <w:right w:val="single" w:sz="4" w:space="0" w:color="auto"/>
            </w:tcBorders>
            <w:shd w:val="clear" w:color="FFFFFF" w:fill="FFFFFF"/>
            <w:hideMark/>
          </w:tcPr>
          <w:p w:rsidR="000A5945" w:rsidRPr="00C0783E" w:rsidRDefault="000A5945"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993</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08</w:t>
            </w:r>
          </w:p>
        </w:tc>
        <w:tc>
          <w:tcPr>
            <w:tcW w:w="43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04</w:t>
            </w:r>
          </w:p>
        </w:tc>
        <w:tc>
          <w:tcPr>
            <w:tcW w:w="1276" w:type="dxa"/>
            <w:gridSpan w:val="6"/>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Ц411140700</w:t>
            </w:r>
          </w:p>
        </w:tc>
        <w:tc>
          <w:tcPr>
            <w:tcW w:w="572"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200</w:t>
            </w:r>
          </w:p>
        </w:tc>
        <w:tc>
          <w:tcPr>
            <w:tcW w:w="1281" w:type="dxa"/>
            <w:gridSpan w:val="4"/>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-4 000,00</w:t>
            </w:r>
          </w:p>
        </w:tc>
      </w:tr>
      <w:tr w:rsidR="000A5945" w:rsidRPr="00C0783E" w:rsidTr="003C14EF">
        <w:trPr>
          <w:gridAfter w:val="1"/>
          <w:wAfter w:w="283" w:type="dxa"/>
          <w:trHeight w:val="173"/>
        </w:trPr>
        <w:tc>
          <w:tcPr>
            <w:tcW w:w="5385" w:type="dxa"/>
            <w:gridSpan w:val="10"/>
            <w:tcBorders>
              <w:top w:val="nil"/>
              <w:left w:val="single" w:sz="4" w:space="0" w:color="auto"/>
              <w:bottom w:val="single" w:sz="4" w:space="0" w:color="auto"/>
              <w:right w:val="single" w:sz="4" w:space="0" w:color="auto"/>
            </w:tcBorders>
            <w:shd w:val="clear" w:color="FFFFFF" w:fill="FFFFFF"/>
            <w:hideMark/>
          </w:tcPr>
          <w:p w:rsidR="000A5945" w:rsidRPr="00C0783E" w:rsidRDefault="000A5945"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993</w:t>
            </w:r>
          </w:p>
        </w:tc>
        <w:tc>
          <w:tcPr>
            <w:tcW w:w="425" w:type="dxa"/>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08</w:t>
            </w:r>
          </w:p>
        </w:tc>
        <w:tc>
          <w:tcPr>
            <w:tcW w:w="430" w:type="dxa"/>
            <w:gridSpan w:val="3"/>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04</w:t>
            </w:r>
          </w:p>
        </w:tc>
        <w:tc>
          <w:tcPr>
            <w:tcW w:w="1276" w:type="dxa"/>
            <w:gridSpan w:val="6"/>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Ц411140700</w:t>
            </w:r>
          </w:p>
        </w:tc>
        <w:tc>
          <w:tcPr>
            <w:tcW w:w="572" w:type="dxa"/>
            <w:gridSpan w:val="2"/>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center"/>
              <w:rPr>
                <w:color w:val="000000"/>
                <w:sz w:val="16"/>
                <w:szCs w:val="16"/>
              </w:rPr>
            </w:pPr>
            <w:r w:rsidRPr="00C0783E">
              <w:rPr>
                <w:color w:val="000000"/>
                <w:sz w:val="16"/>
                <w:szCs w:val="16"/>
              </w:rPr>
              <w:t>240</w:t>
            </w:r>
          </w:p>
        </w:tc>
        <w:tc>
          <w:tcPr>
            <w:tcW w:w="1281" w:type="dxa"/>
            <w:gridSpan w:val="4"/>
            <w:tcBorders>
              <w:top w:val="nil"/>
              <w:left w:val="nil"/>
              <w:bottom w:val="single" w:sz="4" w:space="0" w:color="auto"/>
              <w:right w:val="single" w:sz="4" w:space="0" w:color="auto"/>
            </w:tcBorders>
            <w:shd w:val="clear" w:color="auto" w:fill="auto"/>
            <w:vAlign w:val="bottom"/>
            <w:hideMark/>
          </w:tcPr>
          <w:p w:rsidR="000A5945" w:rsidRPr="00C0783E" w:rsidRDefault="000A5945" w:rsidP="000A5945">
            <w:pPr>
              <w:jc w:val="right"/>
              <w:rPr>
                <w:color w:val="000000"/>
                <w:sz w:val="16"/>
                <w:szCs w:val="16"/>
              </w:rPr>
            </w:pPr>
            <w:r w:rsidRPr="00C0783E">
              <w:rPr>
                <w:color w:val="000000"/>
                <w:sz w:val="16"/>
                <w:szCs w:val="16"/>
              </w:rPr>
              <w:t>-4 000,00</w:t>
            </w:r>
          </w:p>
        </w:tc>
      </w:tr>
    </w:tbl>
    <w:p w:rsidR="003C14EF" w:rsidRPr="00C0783E" w:rsidRDefault="003C14EF" w:rsidP="003C14EF">
      <w:pPr>
        <w:pStyle w:val="aa"/>
        <w:ind w:right="43"/>
        <w:rPr>
          <w:b/>
          <w:color w:val="000000"/>
          <w:sz w:val="16"/>
          <w:szCs w:val="16"/>
          <w:lang w:bidi="ru-RU"/>
        </w:rPr>
      </w:pPr>
      <w:r w:rsidRPr="00C0783E">
        <w:rPr>
          <w:b/>
          <w:i/>
          <w:sz w:val="16"/>
          <w:szCs w:val="16"/>
        </w:rPr>
        <w:t>Решение  №  С - 47/2 от 06.11.2019</w:t>
      </w:r>
    </w:p>
    <w:p w:rsidR="009F6E3B" w:rsidRPr="00C0783E" w:rsidRDefault="009F6E3B" w:rsidP="003C14EF">
      <w:pPr>
        <w:pStyle w:val="16"/>
        <w:shd w:val="clear" w:color="auto" w:fill="auto"/>
        <w:ind w:left="284" w:firstLine="0"/>
        <w:rPr>
          <w:rFonts w:ascii="Times New Roman" w:hAnsi="Times New Roman"/>
          <w:color w:val="000000"/>
          <w:sz w:val="16"/>
          <w:szCs w:val="16"/>
          <w:lang w:bidi="ru-RU"/>
        </w:rPr>
      </w:pPr>
      <w:r w:rsidRPr="00C0783E">
        <w:rPr>
          <w:rFonts w:ascii="Times New Roman" w:hAnsi="Times New Roman"/>
          <w:color w:val="000000"/>
          <w:sz w:val="16"/>
          <w:szCs w:val="16"/>
          <w:lang w:bidi="ru-RU"/>
        </w:rPr>
        <w:t xml:space="preserve">О </w:t>
      </w:r>
      <w:proofErr w:type="gramStart"/>
      <w:r w:rsidRPr="00C0783E">
        <w:rPr>
          <w:rFonts w:ascii="Times New Roman" w:hAnsi="Times New Roman"/>
          <w:color w:val="000000"/>
          <w:sz w:val="16"/>
          <w:szCs w:val="16"/>
          <w:lang w:bidi="ru-RU"/>
        </w:rPr>
        <w:t>внесении</w:t>
      </w:r>
      <w:proofErr w:type="gramEnd"/>
      <w:r w:rsidRPr="00C0783E">
        <w:rPr>
          <w:rFonts w:ascii="Times New Roman" w:hAnsi="Times New Roman"/>
          <w:color w:val="000000"/>
          <w:sz w:val="16"/>
          <w:szCs w:val="16"/>
          <w:lang w:bidi="ru-RU"/>
        </w:rPr>
        <w:t xml:space="preserve"> изменений в решение  Собрания депутатов Убеевского сельского</w:t>
      </w:r>
    </w:p>
    <w:p w:rsidR="003C14EF" w:rsidRPr="00C0783E" w:rsidRDefault="009F6E3B" w:rsidP="003C14EF">
      <w:pPr>
        <w:pStyle w:val="16"/>
        <w:shd w:val="clear" w:color="auto" w:fill="auto"/>
        <w:ind w:left="284" w:firstLine="0"/>
        <w:rPr>
          <w:rFonts w:ascii="Times New Roman" w:hAnsi="Times New Roman"/>
          <w:color w:val="000000"/>
          <w:sz w:val="16"/>
          <w:szCs w:val="16"/>
          <w:lang w:bidi="ru-RU"/>
        </w:rPr>
      </w:pPr>
      <w:r w:rsidRPr="00C0783E">
        <w:rPr>
          <w:rFonts w:ascii="Times New Roman" w:hAnsi="Times New Roman"/>
          <w:color w:val="000000"/>
          <w:sz w:val="16"/>
          <w:szCs w:val="16"/>
          <w:lang w:bidi="ru-RU"/>
        </w:rPr>
        <w:t xml:space="preserve"> поселения Красноармейского района Чувашской Республики  от  28.11.2014 г. </w:t>
      </w:r>
    </w:p>
    <w:p w:rsidR="003C14EF" w:rsidRPr="00C0783E" w:rsidRDefault="009F6E3B" w:rsidP="003C14EF">
      <w:pPr>
        <w:pStyle w:val="16"/>
        <w:shd w:val="clear" w:color="auto" w:fill="auto"/>
        <w:ind w:left="284" w:firstLine="0"/>
        <w:rPr>
          <w:rFonts w:ascii="Times New Roman" w:hAnsi="Times New Roman"/>
          <w:color w:val="000000"/>
          <w:sz w:val="16"/>
          <w:szCs w:val="16"/>
          <w:lang w:bidi="ru-RU"/>
        </w:rPr>
      </w:pPr>
      <w:r w:rsidRPr="00C0783E">
        <w:rPr>
          <w:rFonts w:ascii="Times New Roman" w:hAnsi="Times New Roman"/>
          <w:color w:val="000000"/>
          <w:sz w:val="16"/>
          <w:szCs w:val="16"/>
          <w:lang w:bidi="ru-RU"/>
        </w:rPr>
        <w:t>№ С-36/4  «Об</w:t>
      </w:r>
      <w:r w:rsidR="003C14EF" w:rsidRPr="00C0783E">
        <w:rPr>
          <w:rFonts w:ascii="Times New Roman" w:hAnsi="Times New Roman"/>
          <w:color w:val="000000"/>
          <w:sz w:val="16"/>
          <w:szCs w:val="16"/>
          <w:lang w:bidi="ru-RU"/>
        </w:rPr>
        <w:t xml:space="preserve"> </w:t>
      </w:r>
      <w:r w:rsidRPr="00C0783E">
        <w:rPr>
          <w:rFonts w:ascii="Times New Roman" w:hAnsi="Times New Roman"/>
          <w:color w:val="000000"/>
          <w:sz w:val="16"/>
          <w:szCs w:val="16"/>
          <w:lang w:bidi="ru-RU"/>
        </w:rPr>
        <w:t xml:space="preserve"> утверждении Положения о вопросах  налогового</w:t>
      </w:r>
      <w:r w:rsidR="003C14EF" w:rsidRPr="00C0783E">
        <w:rPr>
          <w:rFonts w:ascii="Times New Roman" w:hAnsi="Times New Roman"/>
          <w:color w:val="000000"/>
          <w:sz w:val="16"/>
          <w:szCs w:val="16"/>
          <w:lang w:bidi="ru-RU"/>
        </w:rPr>
        <w:t xml:space="preserve"> </w:t>
      </w:r>
      <w:r w:rsidRPr="00C0783E">
        <w:rPr>
          <w:rFonts w:ascii="Times New Roman" w:hAnsi="Times New Roman"/>
          <w:color w:val="000000"/>
          <w:sz w:val="16"/>
          <w:szCs w:val="16"/>
          <w:lang w:bidi="ru-RU"/>
        </w:rPr>
        <w:t xml:space="preserve"> регулирования</w:t>
      </w:r>
    </w:p>
    <w:p w:rsidR="003C14EF" w:rsidRPr="00C0783E" w:rsidRDefault="009F6E3B" w:rsidP="003C14EF">
      <w:pPr>
        <w:pStyle w:val="16"/>
        <w:shd w:val="clear" w:color="auto" w:fill="auto"/>
        <w:ind w:left="284" w:firstLine="0"/>
        <w:rPr>
          <w:rFonts w:ascii="Times New Roman" w:hAnsi="Times New Roman"/>
          <w:color w:val="000000"/>
          <w:sz w:val="16"/>
          <w:szCs w:val="16"/>
          <w:lang w:bidi="ru-RU"/>
        </w:rPr>
      </w:pPr>
      <w:r w:rsidRPr="00C0783E">
        <w:rPr>
          <w:rFonts w:ascii="Times New Roman" w:hAnsi="Times New Roman"/>
          <w:color w:val="000000"/>
          <w:sz w:val="16"/>
          <w:szCs w:val="16"/>
          <w:lang w:bidi="ru-RU"/>
        </w:rPr>
        <w:t xml:space="preserve"> в </w:t>
      </w:r>
      <w:proofErr w:type="spellStart"/>
      <w:r w:rsidRPr="00C0783E">
        <w:rPr>
          <w:rFonts w:ascii="Times New Roman" w:hAnsi="Times New Roman"/>
          <w:color w:val="000000"/>
          <w:sz w:val="16"/>
          <w:szCs w:val="16"/>
          <w:lang w:bidi="ru-RU"/>
        </w:rPr>
        <w:t>Убеевском</w:t>
      </w:r>
      <w:proofErr w:type="spellEnd"/>
      <w:r w:rsidRPr="00C0783E">
        <w:rPr>
          <w:rFonts w:ascii="Times New Roman" w:hAnsi="Times New Roman"/>
          <w:color w:val="000000"/>
          <w:sz w:val="16"/>
          <w:szCs w:val="16"/>
          <w:lang w:bidi="ru-RU"/>
        </w:rPr>
        <w:t xml:space="preserve"> сельском поселении Красноармейского района, </w:t>
      </w:r>
      <w:proofErr w:type="gramStart"/>
      <w:r w:rsidRPr="00C0783E">
        <w:rPr>
          <w:rFonts w:ascii="Times New Roman" w:hAnsi="Times New Roman"/>
          <w:color w:val="000000"/>
          <w:sz w:val="16"/>
          <w:szCs w:val="16"/>
          <w:lang w:bidi="ru-RU"/>
        </w:rPr>
        <w:t>отнесенных</w:t>
      </w:r>
      <w:proofErr w:type="gramEnd"/>
    </w:p>
    <w:p w:rsidR="009F6E3B" w:rsidRPr="00C0783E" w:rsidRDefault="009F6E3B" w:rsidP="003C14EF">
      <w:pPr>
        <w:pStyle w:val="16"/>
        <w:shd w:val="clear" w:color="auto" w:fill="auto"/>
        <w:ind w:left="284" w:firstLine="0"/>
        <w:rPr>
          <w:rFonts w:ascii="Times New Roman" w:hAnsi="Times New Roman"/>
          <w:color w:val="000000"/>
          <w:sz w:val="16"/>
          <w:szCs w:val="16"/>
          <w:lang w:bidi="ru-RU"/>
        </w:rPr>
      </w:pPr>
      <w:r w:rsidRPr="00C0783E">
        <w:rPr>
          <w:rFonts w:ascii="Times New Roman" w:hAnsi="Times New Roman"/>
          <w:color w:val="000000"/>
          <w:sz w:val="16"/>
          <w:szCs w:val="16"/>
          <w:lang w:bidi="ru-RU"/>
        </w:rPr>
        <w:t xml:space="preserve"> законодательством Российской Федерации о налогах и сборах к ведению</w:t>
      </w:r>
    </w:p>
    <w:p w:rsidR="009F6E3B" w:rsidRPr="00C0783E" w:rsidRDefault="009F6E3B" w:rsidP="003C14EF">
      <w:pPr>
        <w:pStyle w:val="16"/>
        <w:shd w:val="clear" w:color="auto" w:fill="auto"/>
        <w:tabs>
          <w:tab w:val="right" w:leader="underscore" w:pos="9222"/>
          <w:tab w:val="right" w:pos="9796"/>
        </w:tabs>
        <w:ind w:left="284" w:firstLine="0"/>
        <w:rPr>
          <w:rFonts w:ascii="Times New Roman" w:hAnsi="Times New Roman"/>
          <w:sz w:val="16"/>
          <w:szCs w:val="16"/>
        </w:rPr>
      </w:pPr>
      <w:r w:rsidRPr="00C0783E">
        <w:rPr>
          <w:rFonts w:ascii="Times New Roman" w:hAnsi="Times New Roman"/>
          <w:color w:val="000000"/>
          <w:sz w:val="16"/>
          <w:szCs w:val="16"/>
          <w:lang w:bidi="ru-RU"/>
        </w:rPr>
        <w:t xml:space="preserve"> органов местного самоуправления»</w:t>
      </w:r>
    </w:p>
    <w:p w:rsidR="009F6E3B" w:rsidRPr="00C0783E" w:rsidRDefault="009F6E3B" w:rsidP="009F6E3B">
      <w:pPr>
        <w:ind w:right="4314"/>
        <w:jc w:val="both"/>
        <w:rPr>
          <w:b/>
          <w:sz w:val="16"/>
          <w:szCs w:val="16"/>
        </w:rPr>
      </w:pPr>
    </w:p>
    <w:p w:rsidR="009F6E3B" w:rsidRPr="00C0783E" w:rsidRDefault="009F6E3B" w:rsidP="009F6E3B">
      <w:pPr>
        <w:pStyle w:val="16"/>
        <w:shd w:val="clear" w:color="auto" w:fill="auto"/>
        <w:spacing w:line="276" w:lineRule="auto"/>
        <w:ind w:left="20" w:right="40" w:firstLine="264"/>
        <w:rPr>
          <w:rFonts w:ascii="Times New Roman" w:hAnsi="Times New Roman"/>
          <w:color w:val="000000"/>
          <w:sz w:val="16"/>
          <w:szCs w:val="16"/>
          <w:lang w:bidi="ru-RU"/>
        </w:rPr>
      </w:pPr>
      <w:r w:rsidRPr="00C0783E">
        <w:rPr>
          <w:rFonts w:ascii="Times New Roman" w:hAnsi="Times New Roman"/>
          <w:color w:val="000000"/>
          <w:sz w:val="16"/>
          <w:szCs w:val="16"/>
          <w:lang w:bidi="ru-RU"/>
        </w:rPr>
        <w:t xml:space="preserve">   </w:t>
      </w:r>
      <w:proofErr w:type="gramStart"/>
      <w:r w:rsidRPr="00C0783E">
        <w:rPr>
          <w:rFonts w:ascii="Times New Roman" w:hAnsi="Times New Roman"/>
          <w:color w:val="000000"/>
          <w:sz w:val="16"/>
          <w:szCs w:val="16"/>
          <w:lang w:bidi="ru-RU"/>
        </w:rPr>
        <w:t xml:space="preserve">На основании пункта 2 статьи 1 Федерального закона от 29 сентября 2019 г. № 325-ФЗ "О внесении изменений в части первую и вторую Налогового кодекса Российской Федерации” в целях приведения утвержденного решением Собрания депутатов  сельского поселения Красноармейского района Чувашской Республики от Положения о вопросах налогового регулирования в </w:t>
      </w:r>
      <w:proofErr w:type="spellStart"/>
      <w:r w:rsidRPr="00C0783E">
        <w:rPr>
          <w:rFonts w:ascii="Times New Roman" w:hAnsi="Times New Roman"/>
          <w:color w:val="000000"/>
          <w:sz w:val="16"/>
          <w:szCs w:val="16"/>
          <w:lang w:bidi="ru-RU"/>
        </w:rPr>
        <w:t>Убеевском</w:t>
      </w:r>
      <w:proofErr w:type="spellEnd"/>
      <w:r w:rsidRPr="00C0783E">
        <w:rPr>
          <w:rFonts w:ascii="Times New Roman" w:hAnsi="Times New Roman"/>
          <w:color w:val="000000"/>
          <w:sz w:val="16"/>
          <w:szCs w:val="16"/>
          <w:lang w:bidi="ru-RU"/>
        </w:rPr>
        <w:tab/>
        <w:t>сельском</w:t>
      </w:r>
      <w:r w:rsidRPr="00C0783E">
        <w:rPr>
          <w:rFonts w:ascii="Times New Roman" w:hAnsi="Times New Roman"/>
          <w:color w:val="000000"/>
          <w:sz w:val="16"/>
          <w:szCs w:val="16"/>
          <w:lang w:bidi="ru-RU"/>
        </w:rPr>
        <w:tab/>
        <w:t xml:space="preserve">поселении Красноармейского района в  соответствие со ст. 21 Налогового кодекса Российской Федерации </w:t>
      </w:r>
      <w:proofErr w:type="gramEnd"/>
    </w:p>
    <w:p w:rsidR="009F6E3B" w:rsidRPr="00C0783E" w:rsidRDefault="009F6E3B" w:rsidP="009F6E3B">
      <w:pPr>
        <w:pStyle w:val="16"/>
        <w:shd w:val="clear" w:color="auto" w:fill="auto"/>
        <w:ind w:left="20" w:right="40" w:firstLine="264"/>
        <w:rPr>
          <w:rFonts w:ascii="Times New Roman" w:hAnsi="Times New Roman"/>
          <w:sz w:val="16"/>
          <w:szCs w:val="16"/>
        </w:rPr>
      </w:pPr>
      <w:r w:rsidRPr="00C0783E">
        <w:rPr>
          <w:rFonts w:ascii="Times New Roman" w:hAnsi="Times New Roman"/>
          <w:b/>
          <w:color w:val="000000"/>
          <w:sz w:val="16"/>
          <w:szCs w:val="16"/>
          <w:lang w:bidi="ru-RU"/>
        </w:rPr>
        <w:t>Собрание депутатов</w:t>
      </w:r>
      <w:r w:rsidRPr="00C0783E">
        <w:rPr>
          <w:rFonts w:ascii="Times New Roman" w:hAnsi="Times New Roman"/>
          <w:b/>
          <w:color w:val="000000"/>
          <w:sz w:val="16"/>
          <w:szCs w:val="16"/>
          <w:lang w:bidi="ru-RU"/>
        </w:rPr>
        <w:tab/>
        <w:t>Убеевского сельского</w:t>
      </w:r>
      <w:r w:rsidRPr="00C0783E">
        <w:rPr>
          <w:rFonts w:ascii="Times New Roman" w:hAnsi="Times New Roman"/>
          <w:b/>
          <w:color w:val="000000"/>
          <w:sz w:val="16"/>
          <w:szCs w:val="16"/>
          <w:lang w:bidi="ru-RU"/>
        </w:rPr>
        <w:tab/>
        <w:t>поселения Красноармейского района решило:</w:t>
      </w:r>
    </w:p>
    <w:p w:rsidR="009F6E3B" w:rsidRPr="00C0783E" w:rsidRDefault="009F6E3B" w:rsidP="009F6E3B">
      <w:pPr>
        <w:rPr>
          <w:sz w:val="16"/>
          <w:szCs w:val="16"/>
        </w:rPr>
      </w:pPr>
      <w:r w:rsidRPr="00C0783E">
        <w:rPr>
          <w:sz w:val="16"/>
          <w:szCs w:val="16"/>
          <w:lang w:bidi="ru-RU"/>
        </w:rPr>
        <w:t xml:space="preserve">        1 . Дополнить Положение о вопросах налогового регулирования в </w:t>
      </w:r>
      <w:proofErr w:type="spellStart"/>
      <w:r w:rsidRPr="00C0783E">
        <w:rPr>
          <w:sz w:val="16"/>
          <w:szCs w:val="16"/>
          <w:lang w:bidi="ru-RU"/>
        </w:rPr>
        <w:t>Убеевском</w:t>
      </w:r>
      <w:proofErr w:type="spellEnd"/>
      <w:r w:rsidRPr="00C0783E">
        <w:rPr>
          <w:sz w:val="16"/>
          <w:szCs w:val="16"/>
          <w:lang w:bidi="ru-RU"/>
        </w:rPr>
        <w:t xml:space="preserve"> сельском поселении Красноармейского района, отнесенных законодательством Российской Федерации о налогах и сборах к ведению органов местного самоуправления,  утвержденное решением Собрания депутатов Убеевского  сельского</w:t>
      </w:r>
      <w:r w:rsidRPr="00C0783E">
        <w:rPr>
          <w:sz w:val="16"/>
          <w:szCs w:val="16"/>
          <w:lang w:bidi="ru-RU"/>
        </w:rPr>
        <w:tab/>
        <w:t>поселения Красноармейского района  Чувашской  Республики от  28.11.2014 г. № С-36/4 статьей</w:t>
      </w:r>
      <w:r w:rsidRPr="00C0783E">
        <w:rPr>
          <w:sz w:val="16"/>
          <w:szCs w:val="16"/>
          <w:lang w:bidi="ru-RU"/>
        </w:rPr>
        <w:tab/>
        <w:t>2,2. следующего содержания:</w:t>
      </w:r>
    </w:p>
    <w:p w:rsidR="009F6E3B" w:rsidRPr="00C0783E" w:rsidRDefault="009F6E3B" w:rsidP="009F6E3B">
      <w:pPr>
        <w:rPr>
          <w:sz w:val="16"/>
          <w:szCs w:val="16"/>
        </w:rPr>
      </w:pPr>
      <w:r w:rsidRPr="00C0783E">
        <w:rPr>
          <w:sz w:val="16"/>
          <w:szCs w:val="16"/>
          <w:lang w:bidi="ru-RU"/>
        </w:rPr>
        <w:t xml:space="preserve">     «Статья 2.2. </w:t>
      </w:r>
      <w:proofErr w:type="gramStart"/>
      <w:r w:rsidRPr="00C0783E">
        <w:rPr>
          <w:sz w:val="16"/>
          <w:szCs w:val="16"/>
          <w:lang w:bidi="ru-RU"/>
        </w:rPr>
        <w:t>Налогоплательщики - физические лица вправе представлять в налоговые органы документы (сведения) и получать от налоговых органов документы, используемые налоговыми органами при реализации своих полномочий в отношениях, регулируемых законодательством о налогах и сборах, через многофункциональные центры предоставления государственных и муниципальных услуг, в которых в соответствии с решениями высших исполнительных органов государственной власти Чувашской Республики организована такая возможность, в случаях, если Налоговым кодексом</w:t>
      </w:r>
      <w:proofErr w:type="gramEnd"/>
      <w:r w:rsidRPr="00C0783E">
        <w:rPr>
          <w:sz w:val="16"/>
          <w:szCs w:val="16"/>
          <w:lang w:bidi="ru-RU"/>
        </w:rPr>
        <w:t xml:space="preserve"> Российской Федерации предусмотрены представление в налоговые органы и получение от налоговых органов таких документов (сведений) через многофункциональные центры предоставления государственных и муниципальных услуг.</w:t>
      </w:r>
    </w:p>
    <w:p w:rsidR="009F6E3B" w:rsidRPr="00C0783E" w:rsidRDefault="009F6E3B" w:rsidP="009F6E3B">
      <w:pPr>
        <w:ind w:right="-1"/>
        <w:jc w:val="both"/>
        <w:rPr>
          <w:sz w:val="16"/>
          <w:szCs w:val="16"/>
        </w:rPr>
      </w:pPr>
      <w:r w:rsidRPr="00C0783E">
        <w:rPr>
          <w:b/>
          <w:sz w:val="16"/>
          <w:szCs w:val="16"/>
        </w:rPr>
        <w:t xml:space="preserve">  </w:t>
      </w:r>
      <w:r w:rsidRPr="00C0783E">
        <w:rPr>
          <w:sz w:val="16"/>
          <w:szCs w:val="16"/>
        </w:rPr>
        <w:t>При предоставлении налогоплательщико</w:t>
      </w:r>
      <w:proofErr w:type="gramStart"/>
      <w:r w:rsidRPr="00C0783E">
        <w:rPr>
          <w:sz w:val="16"/>
          <w:szCs w:val="16"/>
        </w:rPr>
        <w:t>м-</w:t>
      </w:r>
      <w:proofErr w:type="gramEnd"/>
      <w:r w:rsidRPr="00C0783E">
        <w:rPr>
          <w:sz w:val="16"/>
          <w:szCs w:val="16"/>
        </w:rPr>
        <w:t xml:space="preserve"> физическим лицом документов  (сведений) в налоговый орган через многофункциональный  центр  предоставления  государственных и муниципальных услуг днем их представления считается дата их приема  многофункциональным центром  предоставления государственных и муниципальных услуг. При  этом  налогоплательщику – физическому лицу многофункциональным центром предоставления государственных и муниципальных услуг выдается расписка  или иной документ, подтверждающий  прием документов (сведений)».</w:t>
      </w:r>
    </w:p>
    <w:p w:rsidR="009F6E3B" w:rsidRPr="00C0783E" w:rsidRDefault="009F6E3B" w:rsidP="003C14EF">
      <w:pPr>
        <w:numPr>
          <w:ilvl w:val="0"/>
          <w:numId w:val="8"/>
        </w:numPr>
        <w:tabs>
          <w:tab w:val="clear" w:pos="720"/>
          <w:tab w:val="num" w:pos="0"/>
        </w:tabs>
        <w:ind w:left="0" w:right="-1" w:firstLine="360"/>
        <w:jc w:val="both"/>
        <w:rPr>
          <w:sz w:val="16"/>
          <w:szCs w:val="16"/>
        </w:rPr>
      </w:pPr>
      <w:r w:rsidRPr="00C0783E">
        <w:rPr>
          <w:color w:val="000000"/>
          <w:sz w:val="16"/>
          <w:szCs w:val="16"/>
        </w:rPr>
        <w:t>Настоящее решение вступает в силу после его официального опубликования в периодическом печатном издании «ВЕСТНИК Убеевского сельского поселения»</w:t>
      </w:r>
      <w:r w:rsidRPr="00C0783E">
        <w:rPr>
          <w:rStyle w:val="ad"/>
          <w:b w:val="0"/>
          <w:bCs w:val="0"/>
          <w:color w:val="000000"/>
          <w:sz w:val="16"/>
          <w:szCs w:val="16"/>
        </w:rPr>
        <w:t xml:space="preserve"> и распространяется на </w:t>
      </w:r>
      <w:proofErr w:type="gramStart"/>
      <w:r w:rsidRPr="00C0783E">
        <w:rPr>
          <w:rStyle w:val="ad"/>
          <w:b w:val="0"/>
          <w:bCs w:val="0"/>
          <w:color w:val="000000"/>
          <w:sz w:val="16"/>
          <w:szCs w:val="16"/>
        </w:rPr>
        <w:t>правоотношения</w:t>
      </w:r>
      <w:proofErr w:type="gramEnd"/>
      <w:r w:rsidRPr="00C0783E">
        <w:rPr>
          <w:rStyle w:val="ad"/>
          <w:b w:val="0"/>
          <w:bCs w:val="0"/>
          <w:color w:val="000000"/>
          <w:sz w:val="16"/>
          <w:szCs w:val="16"/>
        </w:rPr>
        <w:t xml:space="preserve"> возникшие </w:t>
      </w:r>
      <w:r w:rsidRPr="00C0783E">
        <w:rPr>
          <w:sz w:val="16"/>
          <w:szCs w:val="16"/>
        </w:rPr>
        <w:t xml:space="preserve"> с 29  октября  2019 г.</w:t>
      </w:r>
    </w:p>
    <w:p w:rsidR="003C14EF" w:rsidRPr="00C0783E" w:rsidRDefault="009F6E3B" w:rsidP="003C14EF">
      <w:pPr>
        <w:ind w:right="-2"/>
        <w:jc w:val="both"/>
        <w:rPr>
          <w:sz w:val="16"/>
          <w:szCs w:val="16"/>
        </w:rPr>
      </w:pPr>
      <w:r w:rsidRPr="00C0783E">
        <w:rPr>
          <w:sz w:val="16"/>
          <w:szCs w:val="16"/>
        </w:rPr>
        <w:t>Глава Убеевского</w:t>
      </w:r>
      <w:r w:rsidR="003C14EF" w:rsidRPr="00C0783E">
        <w:rPr>
          <w:sz w:val="16"/>
          <w:szCs w:val="16"/>
        </w:rPr>
        <w:t xml:space="preserve"> </w:t>
      </w:r>
      <w:r w:rsidRPr="00C0783E">
        <w:rPr>
          <w:sz w:val="16"/>
          <w:szCs w:val="16"/>
        </w:rPr>
        <w:t>сельского поселения</w:t>
      </w:r>
      <w:r w:rsidR="003C14EF" w:rsidRPr="00C0783E">
        <w:rPr>
          <w:sz w:val="16"/>
          <w:szCs w:val="16"/>
        </w:rPr>
        <w:t xml:space="preserve"> </w:t>
      </w:r>
      <w:r w:rsidRPr="00C0783E">
        <w:rPr>
          <w:sz w:val="16"/>
          <w:szCs w:val="16"/>
        </w:rPr>
        <w:t>Красноармейского района</w:t>
      </w:r>
      <w:r w:rsidR="003C14EF" w:rsidRPr="00C0783E">
        <w:rPr>
          <w:sz w:val="16"/>
          <w:szCs w:val="16"/>
        </w:rPr>
        <w:t xml:space="preserve">                                                                                                    </w:t>
      </w:r>
      <w:proofErr w:type="spellStart"/>
      <w:r w:rsidR="003C14EF" w:rsidRPr="00C0783E">
        <w:rPr>
          <w:sz w:val="16"/>
          <w:szCs w:val="16"/>
        </w:rPr>
        <w:t>Н.И.Димитриева</w:t>
      </w:r>
      <w:proofErr w:type="spellEnd"/>
    </w:p>
    <w:p w:rsidR="003C14EF" w:rsidRPr="00C0783E" w:rsidRDefault="003C14EF" w:rsidP="003C14EF">
      <w:pPr>
        <w:ind w:right="-2"/>
        <w:jc w:val="both"/>
        <w:rPr>
          <w:sz w:val="16"/>
          <w:szCs w:val="16"/>
        </w:rPr>
      </w:pPr>
      <w:r w:rsidRPr="00C0783E">
        <w:rPr>
          <w:sz w:val="16"/>
          <w:szCs w:val="16"/>
        </w:rPr>
        <w:t xml:space="preserve"> </w:t>
      </w:r>
    </w:p>
    <w:p w:rsidR="009F6E3B" w:rsidRPr="00C0783E" w:rsidRDefault="003C14EF" w:rsidP="003C14EF">
      <w:pPr>
        <w:pStyle w:val="aa"/>
        <w:ind w:right="-2"/>
        <w:rPr>
          <w:b/>
          <w:sz w:val="16"/>
          <w:szCs w:val="16"/>
        </w:rPr>
      </w:pPr>
      <w:r w:rsidRPr="00C0783E">
        <w:rPr>
          <w:sz w:val="16"/>
          <w:szCs w:val="16"/>
        </w:rPr>
        <w:lastRenderedPageBreak/>
        <w:t xml:space="preserve">  </w:t>
      </w:r>
      <w:r w:rsidRPr="00C0783E">
        <w:rPr>
          <w:b/>
          <w:i/>
          <w:sz w:val="16"/>
          <w:szCs w:val="16"/>
        </w:rPr>
        <w:t>Решение  №  С - 47/3 от 06.11.2019</w:t>
      </w:r>
      <w:r w:rsidRPr="00C0783E">
        <w:rPr>
          <w:sz w:val="16"/>
          <w:szCs w:val="16"/>
        </w:rPr>
        <w:t xml:space="preserve">                                         </w:t>
      </w:r>
      <w:r w:rsidR="009F6E3B" w:rsidRPr="00C0783E">
        <w:rPr>
          <w:sz w:val="16"/>
          <w:szCs w:val="16"/>
        </w:rPr>
        <w:t xml:space="preserve">                     </w:t>
      </w:r>
    </w:p>
    <w:p w:rsidR="003C14EF" w:rsidRPr="00C0783E" w:rsidRDefault="003C14EF" w:rsidP="003C14EF">
      <w:pPr>
        <w:ind w:right="4314"/>
        <w:jc w:val="both"/>
        <w:rPr>
          <w:sz w:val="16"/>
          <w:szCs w:val="16"/>
        </w:rPr>
      </w:pPr>
      <w:proofErr w:type="gramStart"/>
      <w:r w:rsidRPr="00C0783E">
        <w:rPr>
          <w:sz w:val="16"/>
          <w:szCs w:val="16"/>
        </w:rPr>
        <w:t>О внесении изменений в основные показатели прогноза социально-экономического развития Убеевского сельского поселения Красноармейского района Чувашской Республики на 2019 год и на плановый период 2020 и 2021 годов, утвержденный решением Собрания депутатов Убеевского сельского поселения от 23.11.2018 г. № С- 34/3</w:t>
      </w:r>
      <w:proofErr w:type="gramEnd"/>
    </w:p>
    <w:p w:rsidR="003C14EF" w:rsidRPr="00C0783E" w:rsidRDefault="003C14EF" w:rsidP="003C14EF">
      <w:pPr>
        <w:ind w:right="141" w:firstLine="540"/>
        <w:jc w:val="both"/>
        <w:rPr>
          <w:sz w:val="16"/>
          <w:szCs w:val="16"/>
        </w:rPr>
      </w:pPr>
      <w:r w:rsidRPr="00C0783E">
        <w:rPr>
          <w:sz w:val="16"/>
          <w:szCs w:val="16"/>
        </w:rPr>
        <w:t xml:space="preserve">В соответствии с </w:t>
      </w:r>
      <w:hyperlink r:id="rId10" w:history="1">
        <w:r w:rsidRPr="00C0783E">
          <w:rPr>
            <w:rStyle w:val="af0"/>
            <w:sz w:val="16"/>
            <w:szCs w:val="16"/>
          </w:rPr>
          <w:t>Бюджетным кодексом</w:t>
        </w:r>
      </w:hyperlink>
      <w:r w:rsidRPr="00C0783E">
        <w:rPr>
          <w:b/>
          <w:bCs/>
          <w:sz w:val="16"/>
          <w:szCs w:val="16"/>
        </w:rPr>
        <w:t xml:space="preserve"> </w:t>
      </w:r>
      <w:r w:rsidRPr="00C0783E">
        <w:rPr>
          <w:sz w:val="16"/>
          <w:szCs w:val="16"/>
        </w:rPr>
        <w:t>Российской Федерации</w:t>
      </w:r>
      <w:r w:rsidRPr="00C0783E">
        <w:rPr>
          <w:b/>
          <w:bCs/>
          <w:sz w:val="16"/>
          <w:szCs w:val="16"/>
        </w:rPr>
        <w:t xml:space="preserve">, </w:t>
      </w:r>
      <w:hyperlink r:id="rId11" w:history="1">
        <w:r w:rsidRPr="00C0783E">
          <w:rPr>
            <w:rStyle w:val="af0"/>
            <w:sz w:val="16"/>
            <w:szCs w:val="16"/>
          </w:rPr>
          <w:t>Федеральным законом</w:t>
        </w:r>
      </w:hyperlink>
      <w:r w:rsidRPr="00C0783E">
        <w:rPr>
          <w:sz w:val="16"/>
          <w:szCs w:val="16"/>
        </w:rPr>
        <w:t xml:space="preserve"> от 06 октября 2003 г. № 131-ФЗ «Об общих принципах организации местного самоуправления в Российской Федерации», на основании заключенного Соглашения с администрацией Красноармейского района Чувашской Республики и финансовым отделом Администрации Красноармейского района Чувашской Республики от 09.12.2005 г. (с изменениями от 21.12.2015 г.)</w:t>
      </w:r>
    </w:p>
    <w:p w:rsidR="003C14EF" w:rsidRPr="00C0783E" w:rsidRDefault="003C14EF" w:rsidP="003C14EF">
      <w:pPr>
        <w:ind w:right="-366" w:firstLine="540"/>
        <w:jc w:val="both"/>
        <w:rPr>
          <w:sz w:val="16"/>
          <w:szCs w:val="16"/>
        </w:rPr>
      </w:pPr>
    </w:p>
    <w:p w:rsidR="003C14EF" w:rsidRPr="00C0783E" w:rsidRDefault="003C14EF" w:rsidP="003C14EF">
      <w:pPr>
        <w:spacing w:before="120"/>
        <w:ind w:firstLine="539"/>
        <w:jc w:val="both"/>
        <w:rPr>
          <w:b/>
          <w:sz w:val="16"/>
          <w:szCs w:val="16"/>
        </w:rPr>
      </w:pPr>
      <w:r w:rsidRPr="00C0783E">
        <w:rPr>
          <w:b/>
          <w:sz w:val="16"/>
          <w:szCs w:val="16"/>
        </w:rPr>
        <w:t xml:space="preserve">Собрание депутатов Убеевского сельского поселения Красноармейского района Чувашской Республики  </w:t>
      </w:r>
      <w:proofErr w:type="spellStart"/>
      <w:proofErr w:type="gramStart"/>
      <w:r w:rsidRPr="00C0783E">
        <w:rPr>
          <w:b/>
          <w:sz w:val="16"/>
          <w:szCs w:val="16"/>
        </w:rPr>
        <w:t>р</w:t>
      </w:r>
      <w:proofErr w:type="spellEnd"/>
      <w:proofErr w:type="gramEnd"/>
      <w:r w:rsidRPr="00C0783E">
        <w:rPr>
          <w:b/>
          <w:sz w:val="16"/>
          <w:szCs w:val="16"/>
        </w:rPr>
        <w:t xml:space="preserve"> е </w:t>
      </w:r>
      <w:proofErr w:type="spellStart"/>
      <w:r w:rsidRPr="00C0783E">
        <w:rPr>
          <w:b/>
          <w:sz w:val="16"/>
          <w:szCs w:val="16"/>
        </w:rPr>
        <w:t>ш</w:t>
      </w:r>
      <w:proofErr w:type="spellEnd"/>
      <w:r w:rsidRPr="00C0783E">
        <w:rPr>
          <w:b/>
          <w:sz w:val="16"/>
          <w:szCs w:val="16"/>
        </w:rPr>
        <w:t xml:space="preserve"> и л о:</w:t>
      </w:r>
    </w:p>
    <w:p w:rsidR="003C14EF" w:rsidRPr="00C0783E" w:rsidRDefault="003C14EF" w:rsidP="003C14EF">
      <w:pPr>
        <w:jc w:val="both"/>
        <w:rPr>
          <w:sz w:val="16"/>
          <w:szCs w:val="16"/>
        </w:rPr>
      </w:pPr>
      <w:r w:rsidRPr="00C0783E">
        <w:rPr>
          <w:sz w:val="16"/>
          <w:szCs w:val="16"/>
        </w:rPr>
        <w:t xml:space="preserve">    1. Внести изменения в основные показатели прогноза социально-экономического развития Убеевского сельского поселения Красноармейского района Чувашской Республики</w:t>
      </w:r>
      <w:r w:rsidRPr="00C0783E">
        <w:rPr>
          <w:b/>
          <w:sz w:val="16"/>
          <w:szCs w:val="16"/>
        </w:rPr>
        <w:t xml:space="preserve"> </w:t>
      </w:r>
      <w:r w:rsidRPr="00C0783E">
        <w:rPr>
          <w:sz w:val="16"/>
          <w:szCs w:val="16"/>
        </w:rPr>
        <w:t>на 2019 год и на плановый период 2020 и 2021 годов, утвержденный решением Собрания депутатов Убеевского сельского поселения от 23.11.2018 г. № С- 34/3  согласно  приложению.2. Финансовому отделу администрации Красноармейского района при разработке проекта решения Собрания депутатов Убеевского сельского поселения Красноармейского района о бюджете Убеевского сельского поселения Красноармейского района на 2020 год и  плановый период 2021 и 2022  исходить из указанных основных показателей прогноза.</w:t>
      </w:r>
    </w:p>
    <w:p w:rsidR="003C14EF" w:rsidRPr="00C0783E" w:rsidRDefault="003C14EF" w:rsidP="003C14EF">
      <w:pPr>
        <w:pStyle w:val="a5"/>
        <w:spacing w:line="276" w:lineRule="auto"/>
        <w:rPr>
          <w:sz w:val="16"/>
          <w:szCs w:val="16"/>
        </w:rPr>
      </w:pPr>
      <w:r w:rsidRPr="00C0783E">
        <w:rPr>
          <w:sz w:val="16"/>
          <w:szCs w:val="16"/>
        </w:rPr>
        <w:t>Председатель Собрания депутатов Убеевского сельского поселения Красноармейского района</w:t>
      </w:r>
      <w:r w:rsidRPr="00C0783E">
        <w:rPr>
          <w:sz w:val="16"/>
          <w:szCs w:val="16"/>
        </w:rPr>
        <w:tab/>
        <w:t xml:space="preserve">                                              Г.В.Иванова</w:t>
      </w:r>
    </w:p>
    <w:p w:rsidR="003C14EF" w:rsidRPr="00C0783E" w:rsidRDefault="003C14EF" w:rsidP="003C14EF">
      <w:pPr>
        <w:rPr>
          <w:sz w:val="16"/>
          <w:szCs w:val="16"/>
        </w:rPr>
      </w:pPr>
      <w:r w:rsidRPr="00C0783E">
        <w:rPr>
          <w:sz w:val="16"/>
          <w:szCs w:val="16"/>
        </w:rPr>
        <w:t>Администрация Убеевского                                                                                                                                                 Отдел  экономического развития</w:t>
      </w:r>
    </w:p>
    <w:p w:rsidR="003C14EF" w:rsidRPr="00C0783E" w:rsidRDefault="003C14EF" w:rsidP="003C14EF">
      <w:pPr>
        <w:rPr>
          <w:sz w:val="16"/>
          <w:szCs w:val="16"/>
        </w:rPr>
      </w:pPr>
      <w:r w:rsidRPr="00C0783E">
        <w:rPr>
          <w:sz w:val="16"/>
          <w:szCs w:val="16"/>
        </w:rPr>
        <w:t>сельского поселения Красноармейского                                                                                                                           администрации Красноармейского</w:t>
      </w:r>
    </w:p>
    <w:p w:rsidR="003C14EF" w:rsidRPr="00C0783E" w:rsidRDefault="003C14EF" w:rsidP="003C14EF">
      <w:pPr>
        <w:rPr>
          <w:sz w:val="16"/>
          <w:szCs w:val="16"/>
        </w:rPr>
      </w:pPr>
      <w:r w:rsidRPr="00C0783E">
        <w:rPr>
          <w:sz w:val="16"/>
          <w:szCs w:val="16"/>
        </w:rPr>
        <w:t>района Чувашской Республики                                                                                                                                          района Чувашской Республики</w:t>
      </w:r>
    </w:p>
    <w:p w:rsidR="003C14EF" w:rsidRPr="00C0783E" w:rsidRDefault="003C14EF" w:rsidP="003C14EF">
      <w:pPr>
        <w:rPr>
          <w:bCs/>
          <w:sz w:val="16"/>
          <w:szCs w:val="16"/>
        </w:rPr>
      </w:pPr>
    </w:p>
    <w:p w:rsidR="003C14EF" w:rsidRPr="00C0783E" w:rsidRDefault="003C14EF" w:rsidP="003C14EF">
      <w:pPr>
        <w:jc w:val="center"/>
        <w:rPr>
          <w:bCs/>
          <w:sz w:val="16"/>
          <w:szCs w:val="16"/>
        </w:rPr>
      </w:pPr>
      <w:r w:rsidRPr="00C0783E">
        <w:rPr>
          <w:bCs/>
          <w:sz w:val="16"/>
          <w:szCs w:val="16"/>
        </w:rPr>
        <w:t>Итоги социально- экономического развития  Убеевского       сельского поселения за  9 месяцев 2019 г.</w:t>
      </w:r>
    </w:p>
    <w:p w:rsidR="003C14EF" w:rsidRPr="00C0783E" w:rsidRDefault="003C14EF" w:rsidP="003C14EF">
      <w:pPr>
        <w:jc w:val="center"/>
        <w:rPr>
          <w:bCs/>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7"/>
        <w:gridCol w:w="1134"/>
        <w:gridCol w:w="992"/>
        <w:gridCol w:w="850"/>
        <w:gridCol w:w="709"/>
      </w:tblGrid>
      <w:tr w:rsidR="003C14EF" w:rsidRPr="00C0783E" w:rsidTr="00BC70EA">
        <w:tc>
          <w:tcPr>
            <w:tcW w:w="6877" w:type="dxa"/>
          </w:tcPr>
          <w:p w:rsidR="003C14EF" w:rsidRPr="00C0783E" w:rsidRDefault="003C14EF" w:rsidP="003C14EF">
            <w:pPr>
              <w:rPr>
                <w:bCs/>
                <w:sz w:val="16"/>
                <w:szCs w:val="16"/>
              </w:rPr>
            </w:pPr>
            <w:r w:rsidRPr="00C0783E">
              <w:rPr>
                <w:bCs/>
                <w:sz w:val="16"/>
                <w:szCs w:val="16"/>
              </w:rPr>
              <w:t xml:space="preserve">                 Показатели</w:t>
            </w:r>
          </w:p>
        </w:tc>
        <w:tc>
          <w:tcPr>
            <w:tcW w:w="1134" w:type="dxa"/>
          </w:tcPr>
          <w:p w:rsidR="003C14EF" w:rsidRPr="00C0783E" w:rsidRDefault="003C14EF" w:rsidP="003C14EF">
            <w:pPr>
              <w:jc w:val="center"/>
              <w:rPr>
                <w:bCs/>
                <w:sz w:val="16"/>
                <w:szCs w:val="16"/>
              </w:rPr>
            </w:pPr>
            <w:r w:rsidRPr="00C0783E">
              <w:rPr>
                <w:bCs/>
                <w:sz w:val="16"/>
                <w:szCs w:val="16"/>
              </w:rPr>
              <w:t>План</w:t>
            </w:r>
          </w:p>
          <w:p w:rsidR="003C14EF" w:rsidRPr="00C0783E" w:rsidRDefault="003C14EF" w:rsidP="003C14EF">
            <w:pPr>
              <w:jc w:val="center"/>
              <w:rPr>
                <w:bCs/>
                <w:sz w:val="16"/>
                <w:szCs w:val="16"/>
              </w:rPr>
            </w:pPr>
            <w:r w:rsidRPr="00C0783E">
              <w:rPr>
                <w:bCs/>
                <w:sz w:val="16"/>
                <w:szCs w:val="16"/>
              </w:rPr>
              <w:t>2019</w:t>
            </w:r>
          </w:p>
        </w:tc>
        <w:tc>
          <w:tcPr>
            <w:tcW w:w="992" w:type="dxa"/>
          </w:tcPr>
          <w:p w:rsidR="003C14EF" w:rsidRPr="00C0783E" w:rsidRDefault="003C14EF" w:rsidP="003C14EF">
            <w:pPr>
              <w:jc w:val="center"/>
              <w:rPr>
                <w:bCs/>
                <w:sz w:val="16"/>
                <w:szCs w:val="16"/>
              </w:rPr>
            </w:pPr>
            <w:r w:rsidRPr="00C0783E">
              <w:rPr>
                <w:bCs/>
                <w:sz w:val="16"/>
                <w:szCs w:val="16"/>
              </w:rPr>
              <w:t>Январь-сентябрь</w:t>
            </w:r>
          </w:p>
          <w:p w:rsidR="003C14EF" w:rsidRPr="00C0783E" w:rsidRDefault="003C14EF" w:rsidP="003C14EF">
            <w:pPr>
              <w:jc w:val="center"/>
              <w:rPr>
                <w:bCs/>
                <w:sz w:val="16"/>
                <w:szCs w:val="16"/>
              </w:rPr>
            </w:pPr>
            <w:r w:rsidRPr="00C0783E">
              <w:rPr>
                <w:bCs/>
                <w:sz w:val="16"/>
                <w:szCs w:val="16"/>
              </w:rPr>
              <w:t>план</w:t>
            </w:r>
          </w:p>
        </w:tc>
        <w:tc>
          <w:tcPr>
            <w:tcW w:w="850" w:type="dxa"/>
          </w:tcPr>
          <w:p w:rsidR="003C14EF" w:rsidRPr="00C0783E" w:rsidRDefault="003C14EF" w:rsidP="003C14EF">
            <w:pPr>
              <w:rPr>
                <w:bCs/>
                <w:sz w:val="16"/>
                <w:szCs w:val="16"/>
              </w:rPr>
            </w:pPr>
            <w:r w:rsidRPr="00C0783E">
              <w:rPr>
                <w:bCs/>
                <w:sz w:val="16"/>
                <w:szCs w:val="16"/>
              </w:rPr>
              <w:t xml:space="preserve"> Факт</w:t>
            </w:r>
          </w:p>
        </w:tc>
        <w:tc>
          <w:tcPr>
            <w:tcW w:w="709" w:type="dxa"/>
          </w:tcPr>
          <w:p w:rsidR="003C14EF" w:rsidRPr="00C0783E" w:rsidRDefault="003C14EF" w:rsidP="003C14EF">
            <w:pPr>
              <w:rPr>
                <w:bCs/>
                <w:sz w:val="16"/>
                <w:szCs w:val="16"/>
              </w:rPr>
            </w:pPr>
            <w:r w:rsidRPr="00C0783E">
              <w:rPr>
                <w:bCs/>
                <w:sz w:val="16"/>
                <w:szCs w:val="16"/>
              </w:rPr>
              <w:t xml:space="preserve"> В</w:t>
            </w:r>
          </w:p>
          <w:p w:rsidR="003C14EF" w:rsidRPr="00C0783E" w:rsidRDefault="003C14EF" w:rsidP="003C14EF">
            <w:pPr>
              <w:rPr>
                <w:bCs/>
                <w:sz w:val="16"/>
                <w:szCs w:val="16"/>
              </w:rPr>
            </w:pPr>
            <w:r w:rsidRPr="00C0783E">
              <w:rPr>
                <w:bCs/>
                <w:sz w:val="16"/>
                <w:szCs w:val="16"/>
              </w:rPr>
              <w:t>%</w:t>
            </w:r>
          </w:p>
        </w:tc>
      </w:tr>
      <w:tr w:rsidR="003C14EF" w:rsidRPr="00C0783E" w:rsidTr="00BC70EA">
        <w:tc>
          <w:tcPr>
            <w:tcW w:w="6877" w:type="dxa"/>
          </w:tcPr>
          <w:p w:rsidR="003C14EF" w:rsidRPr="00C0783E" w:rsidRDefault="003C14EF" w:rsidP="003C14EF">
            <w:pPr>
              <w:rPr>
                <w:bCs/>
                <w:sz w:val="16"/>
                <w:szCs w:val="16"/>
              </w:rPr>
            </w:pPr>
            <w:r w:rsidRPr="00C0783E">
              <w:rPr>
                <w:bCs/>
                <w:sz w:val="16"/>
                <w:szCs w:val="16"/>
              </w:rPr>
              <w:t xml:space="preserve">                       1</w:t>
            </w:r>
          </w:p>
        </w:tc>
        <w:tc>
          <w:tcPr>
            <w:tcW w:w="1134" w:type="dxa"/>
          </w:tcPr>
          <w:p w:rsidR="003C14EF" w:rsidRPr="00C0783E" w:rsidRDefault="003C14EF" w:rsidP="003C14EF">
            <w:pPr>
              <w:jc w:val="center"/>
              <w:rPr>
                <w:bCs/>
                <w:sz w:val="16"/>
                <w:szCs w:val="16"/>
              </w:rPr>
            </w:pPr>
            <w:r w:rsidRPr="00C0783E">
              <w:rPr>
                <w:bCs/>
                <w:sz w:val="16"/>
                <w:szCs w:val="16"/>
              </w:rPr>
              <w:t>2</w:t>
            </w:r>
          </w:p>
        </w:tc>
        <w:tc>
          <w:tcPr>
            <w:tcW w:w="992" w:type="dxa"/>
          </w:tcPr>
          <w:p w:rsidR="003C14EF" w:rsidRPr="00C0783E" w:rsidRDefault="003C14EF" w:rsidP="003C14EF">
            <w:pPr>
              <w:jc w:val="center"/>
              <w:rPr>
                <w:bCs/>
                <w:sz w:val="16"/>
                <w:szCs w:val="16"/>
              </w:rPr>
            </w:pPr>
            <w:r w:rsidRPr="00C0783E">
              <w:rPr>
                <w:bCs/>
                <w:sz w:val="16"/>
                <w:szCs w:val="16"/>
              </w:rPr>
              <w:t>3</w:t>
            </w:r>
          </w:p>
        </w:tc>
        <w:tc>
          <w:tcPr>
            <w:tcW w:w="850" w:type="dxa"/>
          </w:tcPr>
          <w:p w:rsidR="003C14EF" w:rsidRPr="00C0783E" w:rsidRDefault="003C14EF" w:rsidP="003C14EF">
            <w:pPr>
              <w:rPr>
                <w:bCs/>
                <w:sz w:val="16"/>
                <w:szCs w:val="16"/>
              </w:rPr>
            </w:pPr>
            <w:r w:rsidRPr="00C0783E">
              <w:rPr>
                <w:bCs/>
                <w:sz w:val="16"/>
                <w:szCs w:val="16"/>
              </w:rPr>
              <w:t xml:space="preserve">      4 </w:t>
            </w:r>
          </w:p>
        </w:tc>
        <w:tc>
          <w:tcPr>
            <w:tcW w:w="709" w:type="dxa"/>
          </w:tcPr>
          <w:p w:rsidR="003C14EF" w:rsidRPr="00C0783E" w:rsidRDefault="003C14EF" w:rsidP="003C14EF">
            <w:pPr>
              <w:rPr>
                <w:bCs/>
                <w:sz w:val="16"/>
                <w:szCs w:val="16"/>
              </w:rPr>
            </w:pPr>
            <w:r w:rsidRPr="00C0783E">
              <w:rPr>
                <w:bCs/>
                <w:sz w:val="16"/>
                <w:szCs w:val="16"/>
              </w:rPr>
              <w:t xml:space="preserve">  5</w:t>
            </w:r>
          </w:p>
        </w:tc>
      </w:tr>
      <w:tr w:rsidR="003C14EF" w:rsidRPr="00C0783E" w:rsidTr="00BC70EA">
        <w:tc>
          <w:tcPr>
            <w:tcW w:w="6877" w:type="dxa"/>
          </w:tcPr>
          <w:p w:rsidR="003C14EF" w:rsidRPr="00C0783E" w:rsidRDefault="003C14EF" w:rsidP="003C14EF">
            <w:pPr>
              <w:rPr>
                <w:sz w:val="16"/>
                <w:szCs w:val="16"/>
              </w:rPr>
            </w:pPr>
            <w:r w:rsidRPr="00C0783E">
              <w:rPr>
                <w:bCs/>
                <w:sz w:val="16"/>
                <w:szCs w:val="16"/>
              </w:rPr>
              <w:t xml:space="preserve">   1.Социальная политика</w:t>
            </w:r>
          </w:p>
        </w:tc>
        <w:tc>
          <w:tcPr>
            <w:tcW w:w="1134" w:type="dxa"/>
          </w:tcPr>
          <w:p w:rsidR="003C14EF" w:rsidRPr="00C0783E" w:rsidRDefault="003C14EF" w:rsidP="003C14EF">
            <w:pPr>
              <w:jc w:val="center"/>
              <w:rPr>
                <w:bCs/>
                <w:sz w:val="16"/>
                <w:szCs w:val="16"/>
              </w:rPr>
            </w:pPr>
          </w:p>
        </w:tc>
        <w:tc>
          <w:tcPr>
            <w:tcW w:w="992" w:type="dxa"/>
          </w:tcPr>
          <w:p w:rsidR="003C14EF" w:rsidRPr="00C0783E" w:rsidRDefault="003C14EF" w:rsidP="003C14EF">
            <w:pPr>
              <w:jc w:val="center"/>
              <w:rPr>
                <w:bCs/>
                <w:sz w:val="16"/>
                <w:szCs w:val="16"/>
              </w:rPr>
            </w:pPr>
          </w:p>
        </w:tc>
        <w:tc>
          <w:tcPr>
            <w:tcW w:w="850" w:type="dxa"/>
          </w:tcPr>
          <w:p w:rsidR="003C14EF" w:rsidRPr="00C0783E" w:rsidRDefault="003C14EF" w:rsidP="003C14EF">
            <w:pPr>
              <w:rPr>
                <w:bCs/>
                <w:sz w:val="16"/>
                <w:szCs w:val="16"/>
              </w:rPr>
            </w:pPr>
          </w:p>
        </w:tc>
        <w:tc>
          <w:tcPr>
            <w:tcW w:w="709" w:type="dxa"/>
          </w:tcPr>
          <w:p w:rsidR="003C14EF" w:rsidRPr="00C0783E" w:rsidRDefault="003C14EF" w:rsidP="003C14EF">
            <w:pPr>
              <w:rPr>
                <w:bCs/>
                <w:sz w:val="16"/>
                <w:szCs w:val="16"/>
              </w:rPr>
            </w:pPr>
          </w:p>
        </w:tc>
      </w:tr>
      <w:tr w:rsidR="003C14EF" w:rsidRPr="00C0783E" w:rsidTr="00BC70EA">
        <w:tc>
          <w:tcPr>
            <w:tcW w:w="6877" w:type="dxa"/>
          </w:tcPr>
          <w:p w:rsidR="003C14EF" w:rsidRPr="00C0783E" w:rsidRDefault="003C14EF" w:rsidP="003C14EF">
            <w:pPr>
              <w:rPr>
                <w:bCs/>
                <w:sz w:val="16"/>
                <w:szCs w:val="16"/>
              </w:rPr>
            </w:pPr>
            <w:r w:rsidRPr="00C0783E">
              <w:rPr>
                <w:bCs/>
                <w:sz w:val="16"/>
                <w:szCs w:val="16"/>
              </w:rPr>
              <w:t xml:space="preserve">   Фонд начисленной заработной платы по крупным и средним организациям</w:t>
            </w:r>
          </w:p>
          <w:p w:rsidR="003C14EF" w:rsidRPr="00C0783E" w:rsidRDefault="003C14EF" w:rsidP="003C14EF">
            <w:pPr>
              <w:rPr>
                <w:bCs/>
                <w:sz w:val="16"/>
                <w:szCs w:val="16"/>
              </w:rPr>
            </w:pPr>
            <w:r w:rsidRPr="00C0783E">
              <w:rPr>
                <w:bCs/>
                <w:sz w:val="16"/>
                <w:szCs w:val="16"/>
              </w:rPr>
              <w:t>(млн. руб.)</w:t>
            </w:r>
          </w:p>
        </w:tc>
        <w:tc>
          <w:tcPr>
            <w:tcW w:w="1134" w:type="dxa"/>
          </w:tcPr>
          <w:p w:rsidR="003C14EF" w:rsidRPr="00C0783E" w:rsidRDefault="003C14EF" w:rsidP="003C14EF">
            <w:pPr>
              <w:jc w:val="center"/>
              <w:rPr>
                <w:bCs/>
                <w:sz w:val="16"/>
                <w:szCs w:val="16"/>
              </w:rPr>
            </w:pPr>
            <w:r w:rsidRPr="00C0783E">
              <w:rPr>
                <w:bCs/>
                <w:sz w:val="16"/>
                <w:szCs w:val="16"/>
              </w:rPr>
              <w:t>6,8</w:t>
            </w:r>
          </w:p>
        </w:tc>
        <w:tc>
          <w:tcPr>
            <w:tcW w:w="992" w:type="dxa"/>
          </w:tcPr>
          <w:p w:rsidR="003C14EF" w:rsidRPr="00C0783E" w:rsidRDefault="003C14EF" w:rsidP="003C14EF">
            <w:pPr>
              <w:jc w:val="center"/>
              <w:rPr>
                <w:bCs/>
                <w:sz w:val="16"/>
                <w:szCs w:val="16"/>
              </w:rPr>
            </w:pPr>
            <w:r w:rsidRPr="00C0783E">
              <w:rPr>
                <w:bCs/>
                <w:sz w:val="16"/>
                <w:szCs w:val="16"/>
              </w:rPr>
              <w:t>6,8</w:t>
            </w:r>
          </w:p>
        </w:tc>
        <w:tc>
          <w:tcPr>
            <w:tcW w:w="850" w:type="dxa"/>
          </w:tcPr>
          <w:p w:rsidR="003C14EF" w:rsidRPr="00C0783E" w:rsidRDefault="003C14EF" w:rsidP="003C14EF">
            <w:pPr>
              <w:rPr>
                <w:bCs/>
                <w:sz w:val="16"/>
                <w:szCs w:val="16"/>
              </w:rPr>
            </w:pPr>
            <w:r w:rsidRPr="00C0783E">
              <w:rPr>
                <w:bCs/>
                <w:sz w:val="16"/>
                <w:szCs w:val="16"/>
              </w:rPr>
              <w:t>6,8</w:t>
            </w:r>
          </w:p>
        </w:tc>
        <w:tc>
          <w:tcPr>
            <w:tcW w:w="709" w:type="dxa"/>
          </w:tcPr>
          <w:p w:rsidR="003C14EF" w:rsidRPr="00C0783E" w:rsidRDefault="003C14EF" w:rsidP="003C14EF">
            <w:pPr>
              <w:rPr>
                <w:bCs/>
                <w:sz w:val="16"/>
                <w:szCs w:val="16"/>
              </w:rPr>
            </w:pPr>
            <w:r w:rsidRPr="00C0783E">
              <w:rPr>
                <w:bCs/>
                <w:sz w:val="16"/>
                <w:szCs w:val="16"/>
              </w:rPr>
              <w:t>100</w:t>
            </w:r>
          </w:p>
        </w:tc>
      </w:tr>
      <w:tr w:rsidR="003C14EF" w:rsidRPr="00C0783E" w:rsidTr="00BC70EA">
        <w:tc>
          <w:tcPr>
            <w:tcW w:w="6877" w:type="dxa"/>
          </w:tcPr>
          <w:p w:rsidR="003C14EF" w:rsidRPr="00C0783E" w:rsidRDefault="003C14EF" w:rsidP="003C14EF">
            <w:pPr>
              <w:rPr>
                <w:bCs/>
                <w:sz w:val="16"/>
                <w:szCs w:val="16"/>
              </w:rPr>
            </w:pPr>
            <w:r w:rsidRPr="00C0783E">
              <w:rPr>
                <w:bCs/>
                <w:sz w:val="16"/>
                <w:szCs w:val="16"/>
              </w:rPr>
              <w:t xml:space="preserve">   Среднемесячная  начисленная заработная плата по крупным  и средним организациям (рублей) </w:t>
            </w:r>
          </w:p>
        </w:tc>
        <w:tc>
          <w:tcPr>
            <w:tcW w:w="1134" w:type="dxa"/>
          </w:tcPr>
          <w:p w:rsidR="003C14EF" w:rsidRPr="00C0783E" w:rsidRDefault="003C14EF" w:rsidP="003C14EF">
            <w:pPr>
              <w:jc w:val="center"/>
              <w:rPr>
                <w:bCs/>
                <w:sz w:val="16"/>
                <w:szCs w:val="16"/>
              </w:rPr>
            </w:pPr>
            <w:r w:rsidRPr="00C0783E">
              <w:rPr>
                <w:bCs/>
                <w:sz w:val="16"/>
                <w:szCs w:val="16"/>
              </w:rPr>
              <w:t>12000,5</w:t>
            </w:r>
          </w:p>
        </w:tc>
        <w:tc>
          <w:tcPr>
            <w:tcW w:w="992" w:type="dxa"/>
          </w:tcPr>
          <w:p w:rsidR="003C14EF" w:rsidRPr="00C0783E" w:rsidRDefault="003C14EF" w:rsidP="003C14EF">
            <w:pPr>
              <w:jc w:val="center"/>
              <w:rPr>
                <w:bCs/>
                <w:sz w:val="16"/>
                <w:szCs w:val="16"/>
              </w:rPr>
            </w:pPr>
            <w:r w:rsidRPr="00C0783E">
              <w:rPr>
                <w:bCs/>
                <w:sz w:val="16"/>
                <w:szCs w:val="16"/>
              </w:rPr>
              <w:t>12000,5</w:t>
            </w:r>
          </w:p>
        </w:tc>
        <w:tc>
          <w:tcPr>
            <w:tcW w:w="850" w:type="dxa"/>
          </w:tcPr>
          <w:p w:rsidR="003C14EF" w:rsidRPr="00C0783E" w:rsidRDefault="003C14EF" w:rsidP="003C14EF">
            <w:pPr>
              <w:rPr>
                <w:bCs/>
                <w:sz w:val="16"/>
                <w:szCs w:val="16"/>
              </w:rPr>
            </w:pPr>
            <w:r w:rsidRPr="00C0783E">
              <w:rPr>
                <w:bCs/>
                <w:sz w:val="16"/>
                <w:szCs w:val="16"/>
              </w:rPr>
              <w:t>12000,5</w:t>
            </w:r>
          </w:p>
        </w:tc>
        <w:tc>
          <w:tcPr>
            <w:tcW w:w="709" w:type="dxa"/>
          </w:tcPr>
          <w:p w:rsidR="003C14EF" w:rsidRPr="00C0783E" w:rsidRDefault="003C14EF" w:rsidP="003C14EF">
            <w:pPr>
              <w:rPr>
                <w:bCs/>
                <w:sz w:val="16"/>
                <w:szCs w:val="16"/>
              </w:rPr>
            </w:pPr>
            <w:r w:rsidRPr="00C0783E">
              <w:rPr>
                <w:bCs/>
                <w:sz w:val="16"/>
                <w:szCs w:val="16"/>
              </w:rPr>
              <w:t>100</w:t>
            </w:r>
          </w:p>
        </w:tc>
      </w:tr>
      <w:tr w:rsidR="003C14EF" w:rsidRPr="00C0783E" w:rsidTr="00BC70EA">
        <w:tc>
          <w:tcPr>
            <w:tcW w:w="6877" w:type="dxa"/>
          </w:tcPr>
          <w:p w:rsidR="003C14EF" w:rsidRPr="00C0783E" w:rsidRDefault="003C14EF" w:rsidP="003C14EF">
            <w:pPr>
              <w:rPr>
                <w:bCs/>
                <w:sz w:val="16"/>
                <w:szCs w:val="16"/>
              </w:rPr>
            </w:pPr>
            <w:r w:rsidRPr="00C0783E">
              <w:rPr>
                <w:bCs/>
                <w:sz w:val="16"/>
                <w:szCs w:val="16"/>
              </w:rPr>
              <w:t xml:space="preserve">   Количество  зарегистрированных безработных</w:t>
            </w:r>
          </w:p>
        </w:tc>
        <w:tc>
          <w:tcPr>
            <w:tcW w:w="1134" w:type="dxa"/>
          </w:tcPr>
          <w:p w:rsidR="003C14EF" w:rsidRPr="00C0783E" w:rsidRDefault="003C14EF" w:rsidP="003C14EF">
            <w:pPr>
              <w:jc w:val="center"/>
              <w:rPr>
                <w:bCs/>
                <w:sz w:val="16"/>
                <w:szCs w:val="16"/>
              </w:rPr>
            </w:pPr>
            <w:r w:rsidRPr="00C0783E">
              <w:rPr>
                <w:bCs/>
                <w:sz w:val="16"/>
                <w:szCs w:val="16"/>
              </w:rPr>
              <w:t>4</w:t>
            </w:r>
          </w:p>
        </w:tc>
        <w:tc>
          <w:tcPr>
            <w:tcW w:w="992" w:type="dxa"/>
          </w:tcPr>
          <w:p w:rsidR="003C14EF" w:rsidRPr="00C0783E" w:rsidRDefault="003C14EF" w:rsidP="003C14EF">
            <w:pPr>
              <w:jc w:val="center"/>
              <w:rPr>
                <w:bCs/>
                <w:sz w:val="16"/>
                <w:szCs w:val="16"/>
              </w:rPr>
            </w:pPr>
            <w:r w:rsidRPr="00C0783E">
              <w:rPr>
                <w:bCs/>
                <w:sz w:val="16"/>
                <w:szCs w:val="16"/>
              </w:rPr>
              <w:t>4</w:t>
            </w:r>
          </w:p>
        </w:tc>
        <w:tc>
          <w:tcPr>
            <w:tcW w:w="850" w:type="dxa"/>
          </w:tcPr>
          <w:p w:rsidR="003C14EF" w:rsidRPr="00C0783E" w:rsidRDefault="003C14EF" w:rsidP="003C14EF">
            <w:pPr>
              <w:rPr>
                <w:bCs/>
                <w:sz w:val="16"/>
                <w:szCs w:val="16"/>
              </w:rPr>
            </w:pPr>
            <w:r w:rsidRPr="00C0783E">
              <w:rPr>
                <w:bCs/>
                <w:sz w:val="16"/>
                <w:szCs w:val="16"/>
              </w:rPr>
              <w:t>4</w:t>
            </w:r>
          </w:p>
        </w:tc>
        <w:tc>
          <w:tcPr>
            <w:tcW w:w="709" w:type="dxa"/>
          </w:tcPr>
          <w:p w:rsidR="003C14EF" w:rsidRPr="00C0783E" w:rsidRDefault="003C14EF" w:rsidP="003C14EF">
            <w:pPr>
              <w:rPr>
                <w:bCs/>
                <w:sz w:val="16"/>
                <w:szCs w:val="16"/>
              </w:rPr>
            </w:pPr>
            <w:r w:rsidRPr="00C0783E">
              <w:rPr>
                <w:bCs/>
                <w:sz w:val="16"/>
                <w:szCs w:val="16"/>
              </w:rPr>
              <w:t>100</w:t>
            </w:r>
          </w:p>
        </w:tc>
      </w:tr>
      <w:tr w:rsidR="003C14EF" w:rsidRPr="00C0783E" w:rsidTr="00BC70EA">
        <w:tc>
          <w:tcPr>
            <w:tcW w:w="6877" w:type="dxa"/>
          </w:tcPr>
          <w:p w:rsidR="003C14EF" w:rsidRPr="00C0783E" w:rsidRDefault="003C14EF" w:rsidP="003C14EF">
            <w:pPr>
              <w:rPr>
                <w:bCs/>
                <w:sz w:val="16"/>
                <w:szCs w:val="16"/>
              </w:rPr>
            </w:pPr>
            <w:r w:rsidRPr="00C0783E">
              <w:rPr>
                <w:bCs/>
                <w:sz w:val="16"/>
                <w:szCs w:val="16"/>
              </w:rPr>
              <w:t xml:space="preserve">    Создание  дополнительных рабочих мест, всего (единиц)</w:t>
            </w:r>
          </w:p>
        </w:tc>
        <w:tc>
          <w:tcPr>
            <w:tcW w:w="1134" w:type="dxa"/>
          </w:tcPr>
          <w:p w:rsidR="003C14EF" w:rsidRPr="00C0783E" w:rsidRDefault="003C14EF" w:rsidP="003C14EF">
            <w:pPr>
              <w:jc w:val="center"/>
              <w:rPr>
                <w:bCs/>
                <w:sz w:val="16"/>
                <w:szCs w:val="16"/>
              </w:rPr>
            </w:pPr>
            <w:r w:rsidRPr="00C0783E">
              <w:rPr>
                <w:bCs/>
                <w:sz w:val="16"/>
                <w:szCs w:val="16"/>
              </w:rPr>
              <w:t>3</w:t>
            </w:r>
          </w:p>
        </w:tc>
        <w:tc>
          <w:tcPr>
            <w:tcW w:w="992" w:type="dxa"/>
          </w:tcPr>
          <w:p w:rsidR="003C14EF" w:rsidRPr="00C0783E" w:rsidRDefault="003C14EF" w:rsidP="003C14EF">
            <w:pPr>
              <w:jc w:val="center"/>
              <w:rPr>
                <w:bCs/>
                <w:sz w:val="16"/>
                <w:szCs w:val="16"/>
              </w:rPr>
            </w:pPr>
            <w:r w:rsidRPr="00C0783E">
              <w:rPr>
                <w:bCs/>
                <w:sz w:val="16"/>
                <w:szCs w:val="16"/>
              </w:rPr>
              <w:t>3</w:t>
            </w:r>
          </w:p>
        </w:tc>
        <w:tc>
          <w:tcPr>
            <w:tcW w:w="850" w:type="dxa"/>
          </w:tcPr>
          <w:p w:rsidR="003C14EF" w:rsidRPr="00C0783E" w:rsidRDefault="003C14EF" w:rsidP="003C14EF">
            <w:pPr>
              <w:rPr>
                <w:bCs/>
                <w:sz w:val="16"/>
                <w:szCs w:val="16"/>
              </w:rPr>
            </w:pPr>
            <w:r w:rsidRPr="00C0783E">
              <w:rPr>
                <w:bCs/>
                <w:sz w:val="16"/>
                <w:szCs w:val="16"/>
              </w:rPr>
              <w:t>3</w:t>
            </w:r>
          </w:p>
        </w:tc>
        <w:tc>
          <w:tcPr>
            <w:tcW w:w="709" w:type="dxa"/>
          </w:tcPr>
          <w:p w:rsidR="003C14EF" w:rsidRPr="00C0783E" w:rsidRDefault="003C14EF" w:rsidP="003C14EF">
            <w:pPr>
              <w:rPr>
                <w:bCs/>
                <w:sz w:val="16"/>
                <w:szCs w:val="16"/>
              </w:rPr>
            </w:pPr>
            <w:r w:rsidRPr="00C0783E">
              <w:rPr>
                <w:bCs/>
                <w:sz w:val="16"/>
                <w:szCs w:val="16"/>
              </w:rPr>
              <w:t>100</w:t>
            </w:r>
          </w:p>
        </w:tc>
      </w:tr>
      <w:tr w:rsidR="003C14EF" w:rsidRPr="00C0783E" w:rsidTr="00BC70EA">
        <w:tc>
          <w:tcPr>
            <w:tcW w:w="6877" w:type="dxa"/>
          </w:tcPr>
          <w:p w:rsidR="003C14EF" w:rsidRPr="00C0783E" w:rsidRDefault="003C14EF" w:rsidP="003C14EF">
            <w:pPr>
              <w:rPr>
                <w:bCs/>
                <w:sz w:val="16"/>
                <w:szCs w:val="16"/>
              </w:rPr>
            </w:pPr>
            <w:r w:rsidRPr="00C0783E">
              <w:rPr>
                <w:bCs/>
                <w:sz w:val="16"/>
                <w:szCs w:val="16"/>
              </w:rPr>
              <w:t xml:space="preserve">   11. Развитие экономического потенциала</w:t>
            </w:r>
          </w:p>
        </w:tc>
        <w:tc>
          <w:tcPr>
            <w:tcW w:w="1134" w:type="dxa"/>
          </w:tcPr>
          <w:p w:rsidR="003C14EF" w:rsidRPr="00C0783E" w:rsidRDefault="003C14EF" w:rsidP="003C14EF">
            <w:pPr>
              <w:jc w:val="center"/>
              <w:rPr>
                <w:bCs/>
                <w:sz w:val="16"/>
                <w:szCs w:val="16"/>
              </w:rPr>
            </w:pPr>
          </w:p>
        </w:tc>
        <w:tc>
          <w:tcPr>
            <w:tcW w:w="992" w:type="dxa"/>
          </w:tcPr>
          <w:p w:rsidR="003C14EF" w:rsidRPr="00C0783E" w:rsidRDefault="003C14EF" w:rsidP="003C14EF">
            <w:pPr>
              <w:jc w:val="center"/>
              <w:rPr>
                <w:bCs/>
                <w:sz w:val="16"/>
                <w:szCs w:val="16"/>
              </w:rPr>
            </w:pPr>
          </w:p>
        </w:tc>
        <w:tc>
          <w:tcPr>
            <w:tcW w:w="850" w:type="dxa"/>
          </w:tcPr>
          <w:p w:rsidR="003C14EF" w:rsidRPr="00C0783E" w:rsidRDefault="003C14EF" w:rsidP="003C14EF">
            <w:pPr>
              <w:rPr>
                <w:bCs/>
                <w:sz w:val="16"/>
                <w:szCs w:val="16"/>
              </w:rPr>
            </w:pPr>
          </w:p>
        </w:tc>
        <w:tc>
          <w:tcPr>
            <w:tcW w:w="709" w:type="dxa"/>
          </w:tcPr>
          <w:p w:rsidR="003C14EF" w:rsidRPr="00C0783E" w:rsidRDefault="003C14EF" w:rsidP="003C14EF">
            <w:pPr>
              <w:rPr>
                <w:bCs/>
                <w:sz w:val="16"/>
                <w:szCs w:val="16"/>
              </w:rPr>
            </w:pPr>
          </w:p>
        </w:tc>
      </w:tr>
      <w:tr w:rsidR="003C14EF" w:rsidRPr="00C0783E" w:rsidTr="00BC70EA">
        <w:tc>
          <w:tcPr>
            <w:tcW w:w="6877" w:type="dxa"/>
          </w:tcPr>
          <w:p w:rsidR="003C14EF" w:rsidRPr="00C0783E" w:rsidRDefault="003C14EF" w:rsidP="003C14EF">
            <w:pPr>
              <w:jc w:val="both"/>
              <w:rPr>
                <w:bCs/>
                <w:sz w:val="16"/>
                <w:szCs w:val="16"/>
              </w:rPr>
            </w:pPr>
            <w:r w:rsidRPr="00C0783E">
              <w:rPr>
                <w:bCs/>
                <w:sz w:val="16"/>
                <w:szCs w:val="16"/>
              </w:rPr>
              <w:t xml:space="preserve">    Добыча полезных ископаемых; обрабатывающие производства; производство и распределение электроэнергии, газа и воды</w:t>
            </w:r>
          </w:p>
        </w:tc>
        <w:tc>
          <w:tcPr>
            <w:tcW w:w="1134" w:type="dxa"/>
          </w:tcPr>
          <w:p w:rsidR="003C14EF" w:rsidRPr="00C0783E" w:rsidRDefault="003C14EF" w:rsidP="003C14EF">
            <w:pPr>
              <w:jc w:val="center"/>
              <w:rPr>
                <w:bCs/>
                <w:sz w:val="16"/>
                <w:szCs w:val="16"/>
              </w:rPr>
            </w:pPr>
          </w:p>
        </w:tc>
        <w:tc>
          <w:tcPr>
            <w:tcW w:w="992" w:type="dxa"/>
          </w:tcPr>
          <w:p w:rsidR="003C14EF" w:rsidRPr="00C0783E" w:rsidRDefault="003C14EF" w:rsidP="003C14EF">
            <w:pPr>
              <w:jc w:val="center"/>
              <w:rPr>
                <w:bCs/>
                <w:sz w:val="16"/>
                <w:szCs w:val="16"/>
              </w:rPr>
            </w:pPr>
          </w:p>
        </w:tc>
        <w:tc>
          <w:tcPr>
            <w:tcW w:w="850" w:type="dxa"/>
          </w:tcPr>
          <w:p w:rsidR="003C14EF" w:rsidRPr="00C0783E" w:rsidRDefault="003C14EF" w:rsidP="003C14EF">
            <w:pPr>
              <w:rPr>
                <w:bCs/>
                <w:sz w:val="16"/>
                <w:szCs w:val="16"/>
              </w:rPr>
            </w:pPr>
          </w:p>
        </w:tc>
        <w:tc>
          <w:tcPr>
            <w:tcW w:w="709" w:type="dxa"/>
          </w:tcPr>
          <w:p w:rsidR="003C14EF" w:rsidRPr="00C0783E" w:rsidRDefault="003C14EF" w:rsidP="003C14EF">
            <w:pPr>
              <w:rPr>
                <w:bCs/>
                <w:sz w:val="16"/>
                <w:szCs w:val="16"/>
              </w:rPr>
            </w:pPr>
          </w:p>
        </w:tc>
      </w:tr>
      <w:tr w:rsidR="003C14EF" w:rsidRPr="00C0783E" w:rsidTr="00BC70EA">
        <w:trPr>
          <w:trHeight w:val="450"/>
        </w:trPr>
        <w:tc>
          <w:tcPr>
            <w:tcW w:w="6877" w:type="dxa"/>
          </w:tcPr>
          <w:p w:rsidR="003C14EF" w:rsidRPr="00C0783E" w:rsidRDefault="003C14EF" w:rsidP="00BC70EA">
            <w:pPr>
              <w:jc w:val="both"/>
              <w:rPr>
                <w:bCs/>
                <w:sz w:val="16"/>
                <w:szCs w:val="16"/>
              </w:rPr>
            </w:pPr>
            <w:r w:rsidRPr="00C0783E">
              <w:rPr>
                <w:bCs/>
                <w:sz w:val="16"/>
                <w:szCs w:val="16"/>
              </w:rPr>
              <w:t xml:space="preserve">    Объем отгруженных товаров собственного производства, выпол</w:t>
            </w:r>
            <w:r w:rsidR="00BC70EA" w:rsidRPr="00C0783E">
              <w:rPr>
                <w:bCs/>
                <w:sz w:val="16"/>
                <w:szCs w:val="16"/>
              </w:rPr>
              <w:t>ненных  работ  и услуг собствен</w:t>
            </w:r>
            <w:r w:rsidRPr="00C0783E">
              <w:rPr>
                <w:bCs/>
                <w:sz w:val="16"/>
                <w:szCs w:val="16"/>
              </w:rPr>
              <w:t>ными силами в добывающих производствах, производстве и   распределении  электроэнергии, газа и во</w:t>
            </w:r>
            <w:r w:rsidR="00BC70EA" w:rsidRPr="00C0783E">
              <w:rPr>
                <w:bCs/>
                <w:sz w:val="16"/>
                <w:szCs w:val="16"/>
              </w:rPr>
              <w:t>ды по  крупным и средним органи</w:t>
            </w:r>
            <w:r w:rsidRPr="00C0783E">
              <w:rPr>
                <w:bCs/>
                <w:sz w:val="16"/>
                <w:szCs w:val="16"/>
              </w:rPr>
              <w:t>зациям (млн. руб.)</w:t>
            </w:r>
          </w:p>
        </w:tc>
        <w:tc>
          <w:tcPr>
            <w:tcW w:w="1134" w:type="dxa"/>
          </w:tcPr>
          <w:p w:rsidR="003C14EF" w:rsidRPr="00C0783E" w:rsidRDefault="003C14EF" w:rsidP="003C14EF">
            <w:pPr>
              <w:jc w:val="center"/>
              <w:rPr>
                <w:bCs/>
                <w:sz w:val="16"/>
                <w:szCs w:val="16"/>
              </w:rPr>
            </w:pPr>
          </w:p>
          <w:p w:rsidR="003C14EF" w:rsidRPr="00C0783E" w:rsidRDefault="003C14EF" w:rsidP="003C14EF">
            <w:pPr>
              <w:jc w:val="center"/>
              <w:rPr>
                <w:bCs/>
                <w:sz w:val="16"/>
                <w:szCs w:val="16"/>
              </w:rPr>
            </w:pPr>
          </w:p>
          <w:p w:rsidR="003C14EF" w:rsidRPr="00C0783E" w:rsidRDefault="003C14EF" w:rsidP="003C14EF">
            <w:pPr>
              <w:jc w:val="center"/>
              <w:rPr>
                <w:bCs/>
                <w:sz w:val="16"/>
                <w:szCs w:val="16"/>
              </w:rPr>
            </w:pPr>
          </w:p>
          <w:p w:rsidR="003C14EF" w:rsidRPr="00C0783E" w:rsidRDefault="003C14EF" w:rsidP="003C14EF">
            <w:pPr>
              <w:jc w:val="center"/>
              <w:rPr>
                <w:bCs/>
                <w:sz w:val="16"/>
                <w:szCs w:val="16"/>
              </w:rPr>
            </w:pPr>
            <w:r w:rsidRPr="00C0783E">
              <w:rPr>
                <w:bCs/>
                <w:sz w:val="16"/>
                <w:szCs w:val="16"/>
              </w:rPr>
              <w:t>11,0</w:t>
            </w:r>
          </w:p>
        </w:tc>
        <w:tc>
          <w:tcPr>
            <w:tcW w:w="992" w:type="dxa"/>
          </w:tcPr>
          <w:p w:rsidR="003C14EF" w:rsidRPr="00C0783E" w:rsidRDefault="003C14EF" w:rsidP="003C14EF">
            <w:pPr>
              <w:jc w:val="center"/>
              <w:rPr>
                <w:bCs/>
                <w:sz w:val="16"/>
                <w:szCs w:val="16"/>
              </w:rPr>
            </w:pPr>
          </w:p>
          <w:p w:rsidR="003C14EF" w:rsidRPr="00C0783E" w:rsidRDefault="003C14EF" w:rsidP="003C14EF">
            <w:pPr>
              <w:jc w:val="center"/>
              <w:rPr>
                <w:bCs/>
                <w:sz w:val="16"/>
                <w:szCs w:val="16"/>
              </w:rPr>
            </w:pPr>
          </w:p>
          <w:p w:rsidR="003C14EF" w:rsidRPr="00C0783E" w:rsidRDefault="003C14EF" w:rsidP="003C14EF">
            <w:pPr>
              <w:jc w:val="center"/>
              <w:rPr>
                <w:bCs/>
                <w:sz w:val="16"/>
                <w:szCs w:val="16"/>
              </w:rPr>
            </w:pPr>
          </w:p>
          <w:p w:rsidR="003C14EF" w:rsidRPr="00C0783E" w:rsidRDefault="003C14EF" w:rsidP="003C14EF">
            <w:pPr>
              <w:jc w:val="center"/>
              <w:rPr>
                <w:bCs/>
                <w:sz w:val="16"/>
                <w:szCs w:val="16"/>
              </w:rPr>
            </w:pPr>
            <w:r w:rsidRPr="00C0783E">
              <w:rPr>
                <w:bCs/>
                <w:sz w:val="16"/>
                <w:szCs w:val="16"/>
              </w:rPr>
              <w:t>8,5</w:t>
            </w:r>
          </w:p>
        </w:tc>
        <w:tc>
          <w:tcPr>
            <w:tcW w:w="850" w:type="dxa"/>
          </w:tcPr>
          <w:p w:rsidR="003C14EF" w:rsidRPr="00C0783E" w:rsidRDefault="003C14EF" w:rsidP="003C14EF">
            <w:pPr>
              <w:rPr>
                <w:bCs/>
                <w:sz w:val="16"/>
                <w:szCs w:val="16"/>
              </w:rPr>
            </w:pPr>
          </w:p>
          <w:p w:rsidR="003C14EF" w:rsidRPr="00C0783E" w:rsidRDefault="003C14EF" w:rsidP="003C14EF">
            <w:pPr>
              <w:rPr>
                <w:bCs/>
                <w:sz w:val="16"/>
                <w:szCs w:val="16"/>
              </w:rPr>
            </w:pPr>
          </w:p>
          <w:p w:rsidR="003C14EF" w:rsidRPr="00C0783E" w:rsidRDefault="003C14EF" w:rsidP="003C14EF">
            <w:pPr>
              <w:rPr>
                <w:bCs/>
                <w:sz w:val="16"/>
                <w:szCs w:val="16"/>
              </w:rPr>
            </w:pPr>
          </w:p>
          <w:p w:rsidR="003C14EF" w:rsidRPr="00C0783E" w:rsidRDefault="003C14EF" w:rsidP="003C14EF">
            <w:pPr>
              <w:rPr>
                <w:bCs/>
                <w:sz w:val="16"/>
                <w:szCs w:val="16"/>
              </w:rPr>
            </w:pPr>
            <w:r w:rsidRPr="00C0783E">
              <w:rPr>
                <w:bCs/>
                <w:sz w:val="16"/>
                <w:szCs w:val="16"/>
              </w:rPr>
              <w:t>8,5</w:t>
            </w:r>
          </w:p>
        </w:tc>
        <w:tc>
          <w:tcPr>
            <w:tcW w:w="709" w:type="dxa"/>
          </w:tcPr>
          <w:p w:rsidR="003C14EF" w:rsidRPr="00C0783E" w:rsidRDefault="003C14EF" w:rsidP="003C14EF">
            <w:pPr>
              <w:rPr>
                <w:bCs/>
                <w:sz w:val="16"/>
                <w:szCs w:val="16"/>
              </w:rPr>
            </w:pPr>
          </w:p>
          <w:p w:rsidR="003C14EF" w:rsidRPr="00C0783E" w:rsidRDefault="003C14EF" w:rsidP="003C14EF">
            <w:pPr>
              <w:rPr>
                <w:bCs/>
                <w:sz w:val="16"/>
                <w:szCs w:val="16"/>
              </w:rPr>
            </w:pPr>
          </w:p>
          <w:p w:rsidR="003C14EF" w:rsidRPr="00C0783E" w:rsidRDefault="003C14EF" w:rsidP="003C14EF">
            <w:pPr>
              <w:rPr>
                <w:bCs/>
                <w:sz w:val="16"/>
                <w:szCs w:val="16"/>
              </w:rPr>
            </w:pPr>
          </w:p>
          <w:p w:rsidR="003C14EF" w:rsidRPr="00C0783E" w:rsidRDefault="003C14EF" w:rsidP="003C14EF">
            <w:pPr>
              <w:rPr>
                <w:bCs/>
                <w:sz w:val="16"/>
                <w:szCs w:val="16"/>
              </w:rPr>
            </w:pPr>
            <w:r w:rsidRPr="00C0783E">
              <w:rPr>
                <w:bCs/>
                <w:sz w:val="16"/>
                <w:szCs w:val="16"/>
              </w:rPr>
              <w:t>77,2</w:t>
            </w:r>
          </w:p>
        </w:tc>
      </w:tr>
      <w:tr w:rsidR="003C14EF" w:rsidRPr="00C0783E" w:rsidTr="00BC70EA">
        <w:tc>
          <w:tcPr>
            <w:tcW w:w="6877" w:type="dxa"/>
          </w:tcPr>
          <w:p w:rsidR="003C14EF" w:rsidRPr="00C0783E" w:rsidRDefault="003C14EF" w:rsidP="003C14EF">
            <w:pPr>
              <w:rPr>
                <w:bCs/>
                <w:sz w:val="16"/>
                <w:szCs w:val="16"/>
              </w:rPr>
            </w:pPr>
            <w:r w:rsidRPr="00C0783E">
              <w:rPr>
                <w:bCs/>
                <w:sz w:val="16"/>
                <w:szCs w:val="16"/>
              </w:rPr>
              <w:t xml:space="preserve"> Строительство и инвестиции</w:t>
            </w:r>
          </w:p>
        </w:tc>
        <w:tc>
          <w:tcPr>
            <w:tcW w:w="1134" w:type="dxa"/>
          </w:tcPr>
          <w:p w:rsidR="003C14EF" w:rsidRPr="00C0783E" w:rsidRDefault="003C14EF" w:rsidP="003C14EF">
            <w:pPr>
              <w:jc w:val="center"/>
              <w:rPr>
                <w:bCs/>
                <w:sz w:val="16"/>
                <w:szCs w:val="16"/>
              </w:rPr>
            </w:pPr>
          </w:p>
        </w:tc>
        <w:tc>
          <w:tcPr>
            <w:tcW w:w="992" w:type="dxa"/>
          </w:tcPr>
          <w:p w:rsidR="003C14EF" w:rsidRPr="00C0783E" w:rsidRDefault="003C14EF" w:rsidP="003C14EF">
            <w:pPr>
              <w:jc w:val="center"/>
              <w:rPr>
                <w:bCs/>
                <w:sz w:val="16"/>
                <w:szCs w:val="16"/>
              </w:rPr>
            </w:pPr>
          </w:p>
        </w:tc>
        <w:tc>
          <w:tcPr>
            <w:tcW w:w="850" w:type="dxa"/>
          </w:tcPr>
          <w:p w:rsidR="003C14EF" w:rsidRPr="00C0783E" w:rsidRDefault="003C14EF" w:rsidP="003C14EF">
            <w:pPr>
              <w:rPr>
                <w:bCs/>
                <w:sz w:val="16"/>
                <w:szCs w:val="16"/>
              </w:rPr>
            </w:pPr>
          </w:p>
        </w:tc>
        <w:tc>
          <w:tcPr>
            <w:tcW w:w="709" w:type="dxa"/>
          </w:tcPr>
          <w:p w:rsidR="003C14EF" w:rsidRPr="00C0783E" w:rsidRDefault="003C14EF" w:rsidP="003C14EF">
            <w:pPr>
              <w:rPr>
                <w:bCs/>
                <w:sz w:val="16"/>
                <w:szCs w:val="16"/>
              </w:rPr>
            </w:pPr>
          </w:p>
        </w:tc>
      </w:tr>
      <w:tr w:rsidR="003C14EF" w:rsidRPr="00C0783E" w:rsidTr="00BC70EA">
        <w:trPr>
          <w:trHeight w:val="223"/>
        </w:trPr>
        <w:tc>
          <w:tcPr>
            <w:tcW w:w="6877" w:type="dxa"/>
          </w:tcPr>
          <w:p w:rsidR="003C14EF" w:rsidRPr="00C0783E" w:rsidRDefault="003C14EF" w:rsidP="003C14EF">
            <w:pPr>
              <w:jc w:val="both"/>
              <w:rPr>
                <w:bCs/>
                <w:sz w:val="16"/>
                <w:szCs w:val="16"/>
              </w:rPr>
            </w:pPr>
            <w:r w:rsidRPr="00C0783E">
              <w:rPr>
                <w:bCs/>
                <w:sz w:val="16"/>
                <w:szCs w:val="16"/>
              </w:rPr>
              <w:t xml:space="preserve">   Объем инвестиций в основной капитал за счет всех источников финансирования (млн. руб.)</w:t>
            </w:r>
          </w:p>
        </w:tc>
        <w:tc>
          <w:tcPr>
            <w:tcW w:w="1134" w:type="dxa"/>
          </w:tcPr>
          <w:p w:rsidR="003C14EF" w:rsidRPr="00C0783E" w:rsidRDefault="003C14EF" w:rsidP="003C14EF">
            <w:pPr>
              <w:jc w:val="center"/>
              <w:rPr>
                <w:bCs/>
                <w:sz w:val="16"/>
                <w:szCs w:val="16"/>
              </w:rPr>
            </w:pPr>
          </w:p>
        </w:tc>
        <w:tc>
          <w:tcPr>
            <w:tcW w:w="992" w:type="dxa"/>
          </w:tcPr>
          <w:p w:rsidR="003C14EF" w:rsidRPr="00C0783E" w:rsidRDefault="003C14EF" w:rsidP="003C14EF">
            <w:pPr>
              <w:jc w:val="center"/>
              <w:rPr>
                <w:bCs/>
                <w:sz w:val="16"/>
                <w:szCs w:val="16"/>
              </w:rPr>
            </w:pPr>
          </w:p>
        </w:tc>
        <w:tc>
          <w:tcPr>
            <w:tcW w:w="850" w:type="dxa"/>
          </w:tcPr>
          <w:p w:rsidR="003C14EF" w:rsidRPr="00C0783E" w:rsidRDefault="003C14EF" w:rsidP="003C14EF">
            <w:pPr>
              <w:rPr>
                <w:bCs/>
                <w:sz w:val="16"/>
                <w:szCs w:val="16"/>
              </w:rPr>
            </w:pPr>
          </w:p>
          <w:p w:rsidR="003C14EF" w:rsidRPr="00C0783E" w:rsidRDefault="003C14EF" w:rsidP="003C14EF">
            <w:pPr>
              <w:rPr>
                <w:bCs/>
                <w:sz w:val="16"/>
                <w:szCs w:val="16"/>
              </w:rPr>
            </w:pPr>
          </w:p>
        </w:tc>
        <w:tc>
          <w:tcPr>
            <w:tcW w:w="709" w:type="dxa"/>
          </w:tcPr>
          <w:p w:rsidR="003C14EF" w:rsidRPr="00C0783E" w:rsidRDefault="003C14EF" w:rsidP="003C14EF">
            <w:pPr>
              <w:rPr>
                <w:bCs/>
                <w:sz w:val="16"/>
                <w:szCs w:val="16"/>
              </w:rPr>
            </w:pPr>
          </w:p>
        </w:tc>
      </w:tr>
      <w:tr w:rsidR="003C14EF" w:rsidRPr="00C0783E" w:rsidTr="00BC70EA">
        <w:tc>
          <w:tcPr>
            <w:tcW w:w="6877" w:type="dxa"/>
          </w:tcPr>
          <w:p w:rsidR="003C14EF" w:rsidRPr="00C0783E" w:rsidRDefault="003C14EF" w:rsidP="003C14EF">
            <w:pPr>
              <w:jc w:val="both"/>
              <w:rPr>
                <w:bCs/>
                <w:sz w:val="16"/>
                <w:szCs w:val="16"/>
              </w:rPr>
            </w:pPr>
            <w:r w:rsidRPr="00C0783E">
              <w:rPr>
                <w:bCs/>
                <w:sz w:val="16"/>
                <w:szCs w:val="16"/>
              </w:rPr>
              <w:t xml:space="preserve">  В том числе  за счет средств местного  бюджета (без финансовой помощи из республиканского бюджета ЧР) млн</w:t>
            </w:r>
            <w:proofErr w:type="gramStart"/>
            <w:r w:rsidRPr="00C0783E">
              <w:rPr>
                <w:bCs/>
                <w:sz w:val="16"/>
                <w:szCs w:val="16"/>
              </w:rPr>
              <w:t>.р</w:t>
            </w:r>
            <w:proofErr w:type="gramEnd"/>
            <w:r w:rsidRPr="00C0783E">
              <w:rPr>
                <w:bCs/>
                <w:sz w:val="16"/>
                <w:szCs w:val="16"/>
              </w:rPr>
              <w:t>ублей</w:t>
            </w:r>
          </w:p>
        </w:tc>
        <w:tc>
          <w:tcPr>
            <w:tcW w:w="1134" w:type="dxa"/>
          </w:tcPr>
          <w:p w:rsidR="003C14EF" w:rsidRPr="00C0783E" w:rsidRDefault="003C14EF" w:rsidP="003C14EF">
            <w:pPr>
              <w:jc w:val="center"/>
              <w:rPr>
                <w:bCs/>
                <w:sz w:val="16"/>
                <w:szCs w:val="16"/>
              </w:rPr>
            </w:pPr>
          </w:p>
        </w:tc>
        <w:tc>
          <w:tcPr>
            <w:tcW w:w="992" w:type="dxa"/>
          </w:tcPr>
          <w:p w:rsidR="003C14EF" w:rsidRPr="00C0783E" w:rsidRDefault="003C14EF" w:rsidP="003C14EF">
            <w:pPr>
              <w:jc w:val="center"/>
              <w:rPr>
                <w:bCs/>
                <w:sz w:val="16"/>
                <w:szCs w:val="16"/>
              </w:rPr>
            </w:pPr>
          </w:p>
        </w:tc>
        <w:tc>
          <w:tcPr>
            <w:tcW w:w="850" w:type="dxa"/>
          </w:tcPr>
          <w:p w:rsidR="003C14EF" w:rsidRPr="00C0783E" w:rsidRDefault="003C14EF" w:rsidP="003C14EF">
            <w:pPr>
              <w:rPr>
                <w:bCs/>
                <w:sz w:val="16"/>
                <w:szCs w:val="16"/>
              </w:rPr>
            </w:pPr>
          </w:p>
        </w:tc>
        <w:tc>
          <w:tcPr>
            <w:tcW w:w="709" w:type="dxa"/>
          </w:tcPr>
          <w:p w:rsidR="003C14EF" w:rsidRPr="00C0783E" w:rsidRDefault="003C14EF" w:rsidP="003C14EF">
            <w:pPr>
              <w:rPr>
                <w:bCs/>
                <w:sz w:val="16"/>
                <w:szCs w:val="16"/>
              </w:rPr>
            </w:pPr>
          </w:p>
        </w:tc>
      </w:tr>
      <w:tr w:rsidR="003C14EF" w:rsidRPr="00C0783E" w:rsidTr="00BC70EA">
        <w:trPr>
          <w:trHeight w:val="177"/>
        </w:trPr>
        <w:tc>
          <w:tcPr>
            <w:tcW w:w="6877" w:type="dxa"/>
          </w:tcPr>
          <w:p w:rsidR="003C14EF" w:rsidRPr="00C0783E" w:rsidRDefault="003C14EF" w:rsidP="003C14EF">
            <w:pPr>
              <w:jc w:val="both"/>
              <w:rPr>
                <w:bCs/>
                <w:sz w:val="16"/>
                <w:szCs w:val="16"/>
              </w:rPr>
            </w:pPr>
            <w:r w:rsidRPr="00C0783E">
              <w:rPr>
                <w:bCs/>
                <w:sz w:val="16"/>
                <w:szCs w:val="16"/>
              </w:rPr>
              <w:t xml:space="preserve">    Потребительский рынок</w:t>
            </w:r>
          </w:p>
          <w:p w:rsidR="003C14EF" w:rsidRPr="00C0783E" w:rsidRDefault="003C14EF" w:rsidP="003C14EF">
            <w:pPr>
              <w:jc w:val="both"/>
              <w:rPr>
                <w:bCs/>
                <w:sz w:val="16"/>
                <w:szCs w:val="16"/>
              </w:rPr>
            </w:pPr>
          </w:p>
        </w:tc>
        <w:tc>
          <w:tcPr>
            <w:tcW w:w="1134" w:type="dxa"/>
          </w:tcPr>
          <w:p w:rsidR="003C14EF" w:rsidRPr="00C0783E" w:rsidRDefault="003C14EF" w:rsidP="003C14EF">
            <w:pPr>
              <w:jc w:val="center"/>
              <w:rPr>
                <w:bCs/>
                <w:sz w:val="16"/>
                <w:szCs w:val="16"/>
              </w:rPr>
            </w:pPr>
          </w:p>
        </w:tc>
        <w:tc>
          <w:tcPr>
            <w:tcW w:w="992" w:type="dxa"/>
          </w:tcPr>
          <w:p w:rsidR="003C14EF" w:rsidRPr="00C0783E" w:rsidRDefault="003C14EF" w:rsidP="003C14EF">
            <w:pPr>
              <w:jc w:val="center"/>
              <w:rPr>
                <w:bCs/>
                <w:sz w:val="16"/>
                <w:szCs w:val="16"/>
              </w:rPr>
            </w:pPr>
          </w:p>
        </w:tc>
        <w:tc>
          <w:tcPr>
            <w:tcW w:w="850" w:type="dxa"/>
          </w:tcPr>
          <w:p w:rsidR="003C14EF" w:rsidRPr="00C0783E" w:rsidRDefault="003C14EF" w:rsidP="003C14EF">
            <w:pPr>
              <w:rPr>
                <w:bCs/>
                <w:sz w:val="16"/>
                <w:szCs w:val="16"/>
              </w:rPr>
            </w:pPr>
          </w:p>
        </w:tc>
        <w:tc>
          <w:tcPr>
            <w:tcW w:w="709" w:type="dxa"/>
          </w:tcPr>
          <w:p w:rsidR="003C14EF" w:rsidRPr="00C0783E" w:rsidRDefault="003C14EF" w:rsidP="003C14EF">
            <w:pPr>
              <w:rPr>
                <w:bCs/>
                <w:sz w:val="16"/>
                <w:szCs w:val="16"/>
              </w:rPr>
            </w:pPr>
          </w:p>
        </w:tc>
      </w:tr>
      <w:tr w:rsidR="003C14EF" w:rsidRPr="00C0783E" w:rsidTr="00BC70EA">
        <w:tc>
          <w:tcPr>
            <w:tcW w:w="6877" w:type="dxa"/>
          </w:tcPr>
          <w:p w:rsidR="003C14EF" w:rsidRPr="00C0783E" w:rsidRDefault="003C14EF" w:rsidP="003C14EF">
            <w:pPr>
              <w:jc w:val="both"/>
              <w:rPr>
                <w:bCs/>
                <w:sz w:val="16"/>
                <w:szCs w:val="16"/>
              </w:rPr>
            </w:pPr>
            <w:r w:rsidRPr="00C0783E">
              <w:rPr>
                <w:bCs/>
                <w:sz w:val="16"/>
                <w:szCs w:val="16"/>
              </w:rPr>
              <w:t>Оборот розничной торговли (млн. руб.)</w:t>
            </w:r>
          </w:p>
        </w:tc>
        <w:tc>
          <w:tcPr>
            <w:tcW w:w="1134" w:type="dxa"/>
          </w:tcPr>
          <w:p w:rsidR="003C14EF" w:rsidRPr="00C0783E" w:rsidRDefault="003C14EF" w:rsidP="003C14EF">
            <w:pPr>
              <w:jc w:val="center"/>
              <w:rPr>
                <w:bCs/>
                <w:sz w:val="16"/>
                <w:szCs w:val="16"/>
              </w:rPr>
            </w:pPr>
            <w:r w:rsidRPr="00C0783E">
              <w:rPr>
                <w:bCs/>
                <w:sz w:val="16"/>
                <w:szCs w:val="16"/>
              </w:rPr>
              <w:t>35</w:t>
            </w:r>
          </w:p>
        </w:tc>
        <w:tc>
          <w:tcPr>
            <w:tcW w:w="992" w:type="dxa"/>
          </w:tcPr>
          <w:p w:rsidR="003C14EF" w:rsidRPr="00C0783E" w:rsidRDefault="003C14EF" w:rsidP="003C14EF">
            <w:pPr>
              <w:jc w:val="center"/>
              <w:rPr>
                <w:bCs/>
                <w:sz w:val="16"/>
                <w:szCs w:val="16"/>
              </w:rPr>
            </w:pPr>
            <w:r w:rsidRPr="00C0783E">
              <w:rPr>
                <w:bCs/>
                <w:sz w:val="16"/>
                <w:szCs w:val="16"/>
              </w:rPr>
              <w:t>28</w:t>
            </w:r>
          </w:p>
        </w:tc>
        <w:tc>
          <w:tcPr>
            <w:tcW w:w="850" w:type="dxa"/>
          </w:tcPr>
          <w:p w:rsidR="003C14EF" w:rsidRPr="00C0783E" w:rsidRDefault="003C14EF" w:rsidP="003C14EF">
            <w:pPr>
              <w:rPr>
                <w:bCs/>
                <w:sz w:val="16"/>
                <w:szCs w:val="16"/>
              </w:rPr>
            </w:pPr>
            <w:r w:rsidRPr="00C0783E">
              <w:rPr>
                <w:bCs/>
                <w:sz w:val="16"/>
                <w:szCs w:val="16"/>
              </w:rPr>
              <w:t>28</w:t>
            </w:r>
          </w:p>
        </w:tc>
        <w:tc>
          <w:tcPr>
            <w:tcW w:w="709" w:type="dxa"/>
          </w:tcPr>
          <w:p w:rsidR="003C14EF" w:rsidRPr="00C0783E" w:rsidRDefault="003C14EF" w:rsidP="003C14EF">
            <w:pPr>
              <w:rPr>
                <w:bCs/>
                <w:sz w:val="16"/>
                <w:szCs w:val="16"/>
              </w:rPr>
            </w:pPr>
            <w:r w:rsidRPr="00C0783E">
              <w:rPr>
                <w:bCs/>
                <w:sz w:val="16"/>
                <w:szCs w:val="16"/>
              </w:rPr>
              <w:t>80</w:t>
            </w:r>
          </w:p>
        </w:tc>
      </w:tr>
      <w:tr w:rsidR="003C14EF" w:rsidRPr="00C0783E" w:rsidTr="00BC70EA">
        <w:tc>
          <w:tcPr>
            <w:tcW w:w="6877" w:type="dxa"/>
          </w:tcPr>
          <w:p w:rsidR="003C14EF" w:rsidRPr="00C0783E" w:rsidRDefault="003C14EF" w:rsidP="003C14EF">
            <w:pPr>
              <w:jc w:val="both"/>
              <w:rPr>
                <w:bCs/>
                <w:sz w:val="16"/>
                <w:szCs w:val="16"/>
              </w:rPr>
            </w:pPr>
            <w:r w:rsidRPr="00C0783E">
              <w:rPr>
                <w:bCs/>
                <w:sz w:val="16"/>
                <w:szCs w:val="16"/>
              </w:rPr>
              <w:t xml:space="preserve"> Объем  платных услуг населению (млн. руб.)</w:t>
            </w:r>
          </w:p>
        </w:tc>
        <w:tc>
          <w:tcPr>
            <w:tcW w:w="1134" w:type="dxa"/>
          </w:tcPr>
          <w:p w:rsidR="003C14EF" w:rsidRPr="00C0783E" w:rsidRDefault="003C14EF" w:rsidP="003C14EF">
            <w:pPr>
              <w:jc w:val="center"/>
              <w:rPr>
                <w:bCs/>
                <w:sz w:val="16"/>
                <w:szCs w:val="16"/>
              </w:rPr>
            </w:pPr>
          </w:p>
        </w:tc>
        <w:tc>
          <w:tcPr>
            <w:tcW w:w="992" w:type="dxa"/>
          </w:tcPr>
          <w:p w:rsidR="003C14EF" w:rsidRPr="00C0783E" w:rsidRDefault="003C14EF" w:rsidP="003C14EF">
            <w:pPr>
              <w:jc w:val="center"/>
              <w:rPr>
                <w:bCs/>
                <w:sz w:val="16"/>
                <w:szCs w:val="16"/>
              </w:rPr>
            </w:pPr>
          </w:p>
        </w:tc>
        <w:tc>
          <w:tcPr>
            <w:tcW w:w="850" w:type="dxa"/>
          </w:tcPr>
          <w:p w:rsidR="003C14EF" w:rsidRPr="00C0783E" w:rsidRDefault="003C14EF" w:rsidP="003C14EF">
            <w:pPr>
              <w:rPr>
                <w:bCs/>
                <w:sz w:val="16"/>
                <w:szCs w:val="16"/>
              </w:rPr>
            </w:pPr>
          </w:p>
        </w:tc>
        <w:tc>
          <w:tcPr>
            <w:tcW w:w="709" w:type="dxa"/>
          </w:tcPr>
          <w:p w:rsidR="003C14EF" w:rsidRPr="00C0783E" w:rsidRDefault="003C14EF" w:rsidP="003C14EF">
            <w:pPr>
              <w:rPr>
                <w:bCs/>
                <w:sz w:val="16"/>
                <w:szCs w:val="16"/>
              </w:rPr>
            </w:pPr>
          </w:p>
        </w:tc>
      </w:tr>
      <w:tr w:rsidR="003C14EF" w:rsidRPr="00C0783E" w:rsidTr="00BC70EA">
        <w:tc>
          <w:tcPr>
            <w:tcW w:w="6877" w:type="dxa"/>
          </w:tcPr>
          <w:p w:rsidR="003C14EF" w:rsidRPr="00C0783E" w:rsidRDefault="003C14EF" w:rsidP="003C14EF">
            <w:pPr>
              <w:jc w:val="both"/>
              <w:rPr>
                <w:bCs/>
                <w:sz w:val="16"/>
                <w:szCs w:val="16"/>
              </w:rPr>
            </w:pPr>
            <w:r w:rsidRPr="00C0783E">
              <w:rPr>
                <w:bCs/>
                <w:sz w:val="16"/>
                <w:szCs w:val="16"/>
              </w:rPr>
              <w:t xml:space="preserve">  Объем бытовых услуг населению   </w:t>
            </w:r>
          </w:p>
          <w:p w:rsidR="003C14EF" w:rsidRPr="00C0783E" w:rsidRDefault="003C14EF" w:rsidP="003C14EF">
            <w:pPr>
              <w:jc w:val="both"/>
              <w:rPr>
                <w:bCs/>
                <w:sz w:val="16"/>
                <w:szCs w:val="16"/>
              </w:rPr>
            </w:pPr>
            <w:r w:rsidRPr="00C0783E">
              <w:rPr>
                <w:bCs/>
                <w:sz w:val="16"/>
                <w:szCs w:val="16"/>
              </w:rPr>
              <w:t>(млн. руб.)</w:t>
            </w:r>
          </w:p>
        </w:tc>
        <w:tc>
          <w:tcPr>
            <w:tcW w:w="1134" w:type="dxa"/>
          </w:tcPr>
          <w:p w:rsidR="003C14EF" w:rsidRPr="00C0783E" w:rsidRDefault="003C14EF" w:rsidP="003C14EF">
            <w:pPr>
              <w:jc w:val="center"/>
              <w:rPr>
                <w:bCs/>
                <w:sz w:val="16"/>
                <w:szCs w:val="16"/>
              </w:rPr>
            </w:pPr>
          </w:p>
        </w:tc>
        <w:tc>
          <w:tcPr>
            <w:tcW w:w="992" w:type="dxa"/>
          </w:tcPr>
          <w:p w:rsidR="003C14EF" w:rsidRPr="00C0783E" w:rsidRDefault="003C14EF" w:rsidP="003C14EF">
            <w:pPr>
              <w:jc w:val="center"/>
              <w:rPr>
                <w:bCs/>
                <w:sz w:val="16"/>
                <w:szCs w:val="16"/>
              </w:rPr>
            </w:pPr>
          </w:p>
        </w:tc>
        <w:tc>
          <w:tcPr>
            <w:tcW w:w="850" w:type="dxa"/>
          </w:tcPr>
          <w:p w:rsidR="003C14EF" w:rsidRPr="00C0783E" w:rsidRDefault="003C14EF" w:rsidP="003C14EF">
            <w:pPr>
              <w:rPr>
                <w:bCs/>
                <w:sz w:val="16"/>
                <w:szCs w:val="16"/>
              </w:rPr>
            </w:pPr>
          </w:p>
        </w:tc>
        <w:tc>
          <w:tcPr>
            <w:tcW w:w="709" w:type="dxa"/>
          </w:tcPr>
          <w:p w:rsidR="003C14EF" w:rsidRPr="00C0783E" w:rsidRDefault="003C14EF" w:rsidP="003C14EF">
            <w:pPr>
              <w:rPr>
                <w:bCs/>
                <w:sz w:val="16"/>
                <w:szCs w:val="16"/>
              </w:rPr>
            </w:pPr>
          </w:p>
        </w:tc>
      </w:tr>
      <w:tr w:rsidR="003C14EF" w:rsidRPr="00C0783E" w:rsidTr="00BC70EA">
        <w:tc>
          <w:tcPr>
            <w:tcW w:w="6877" w:type="dxa"/>
          </w:tcPr>
          <w:p w:rsidR="003C14EF" w:rsidRPr="00C0783E" w:rsidRDefault="003C14EF" w:rsidP="003C14EF">
            <w:pPr>
              <w:jc w:val="both"/>
              <w:rPr>
                <w:bCs/>
                <w:sz w:val="16"/>
                <w:szCs w:val="16"/>
              </w:rPr>
            </w:pPr>
            <w:r w:rsidRPr="00C0783E">
              <w:rPr>
                <w:bCs/>
                <w:sz w:val="16"/>
                <w:szCs w:val="16"/>
              </w:rPr>
              <w:t xml:space="preserve">   111. Подготовка, переподготовка и повышение квалификации кадров для экономики  район</w:t>
            </w:r>
            <w:proofErr w:type="gramStart"/>
            <w:r w:rsidRPr="00C0783E">
              <w:rPr>
                <w:bCs/>
                <w:sz w:val="16"/>
                <w:szCs w:val="16"/>
              </w:rPr>
              <w:t>а(</w:t>
            </w:r>
            <w:proofErr w:type="gramEnd"/>
            <w:r w:rsidRPr="00C0783E">
              <w:rPr>
                <w:bCs/>
                <w:sz w:val="16"/>
                <w:szCs w:val="16"/>
              </w:rPr>
              <w:t xml:space="preserve"> человек)</w:t>
            </w:r>
          </w:p>
        </w:tc>
        <w:tc>
          <w:tcPr>
            <w:tcW w:w="1134" w:type="dxa"/>
          </w:tcPr>
          <w:p w:rsidR="003C14EF" w:rsidRPr="00C0783E" w:rsidRDefault="003C14EF" w:rsidP="003C14EF">
            <w:pPr>
              <w:jc w:val="center"/>
              <w:rPr>
                <w:bCs/>
                <w:sz w:val="16"/>
                <w:szCs w:val="16"/>
              </w:rPr>
            </w:pPr>
          </w:p>
          <w:p w:rsidR="003C14EF" w:rsidRPr="00C0783E" w:rsidRDefault="003C14EF" w:rsidP="003C14EF">
            <w:pPr>
              <w:jc w:val="center"/>
              <w:rPr>
                <w:bCs/>
                <w:sz w:val="16"/>
                <w:szCs w:val="16"/>
              </w:rPr>
            </w:pPr>
          </w:p>
          <w:p w:rsidR="003C14EF" w:rsidRPr="00C0783E" w:rsidRDefault="003C14EF" w:rsidP="003C14EF">
            <w:pPr>
              <w:jc w:val="center"/>
              <w:rPr>
                <w:bCs/>
                <w:sz w:val="16"/>
                <w:szCs w:val="16"/>
              </w:rPr>
            </w:pPr>
          </w:p>
        </w:tc>
        <w:tc>
          <w:tcPr>
            <w:tcW w:w="992" w:type="dxa"/>
          </w:tcPr>
          <w:p w:rsidR="003C14EF" w:rsidRPr="00C0783E" w:rsidRDefault="003C14EF" w:rsidP="003C14EF">
            <w:pPr>
              <w:jc w:val="center"/>
              <w:rPr>
                <w:bCs/>
                <w:sz w:val="16"/>
                <w:szCs w:val="16"/>
              </w:rPr>
            </w:pPr>
          </w:p>
        </w:tc>
        <w:tc>
          <w:tcPr>
            <w:tcW w:w="850" w:type="dxa"/>
          </w:tcPr>
          <w:p w:rsidR="003C14EF" w:rsidRPr="00C0783E" w:rsidRDefault="003C14EF" w:rsidP="003C14EF">
            <w:pPr>
              <w:rPr>
                <w:bCs/>
                <w:sz w:val="16"/>
                <w:szCs w:val="16"/>
              </w:rPr>
            </w:pPr>
          </w:p>
        </w:tc>
        <w:tc>
          <w:tcPr>
            <w:tcW w:w="709" w:type="dxa"/>
          </w:tcPr>
          <w:p w:rsidR="003C14EF" w:rsidRPr="00C0783E" w:rsidRDefault="003C14EF" w:rsidP="003C14EF">
            <w:pPr>
              <w:rPr>
                <w:bCs/>
                <w:sz w:val="16"/>
                <w:szCs w:val="16"/>
              </w:rPr>
            </w:pPr>
          </w:p>
        </w:tc>
      </w:tr>
      <w:tr w:rsidR="003C14EF" w:rsidRPr="00C0783E" w:rsidTr="00BC70EA">
        <w:tc>
          <w:tcPr>
            <w:tcW w:w="6877" w:type="dxa"/>
          </w:tcPr>
          <w:p w:rsidR="003C14EF" w:rsidRPr="00C0783E" w:rsidRDefault="003C14EF" w:rsidP="003C14EF">
            <w:pPr>
              <w:jc w:val="both"/>
              <w:rPr>
                <w:bCs/>
                <w:sz w:val="16"/>
                <w:szCs w:val="16"/>
              </w:rPr>
            </w:pPr>
            <w:r w:rsidRPr="00C0783E">
              <w:rPr>
                <w:bCs/>
                <w:sz w:val="16"/>
                <w:szCs w:val="16"/>
              </w:rPr>
              <w:t xml:space="preserve">  Всего</w:t>
            </w:r>
          </w:p>
        </w:tc>
        <w:tc>
          <w:tcPr>
            <w:tcW w:w="1134" w:type="dxa"/>
          </w:tcPr>
          <w:p w:rsidR="003C14EF" w:rsidRPr="00C0783E" w:rsidRDefault="003C14EF" w:rsidP="003C14EF">
            <w:pPr>
              <w:jc w:val="center"/>
              <w:rPr>
                <w:bCs/>
                <w:sz w:val="16"/>
                <w:szCs w:val="16"/>
              </w:rPr>
            </w:pPr>
          </w:p>
        </w:tc>
        <w:tc>
          <w:tcPr>
            <w:tcW w:w="992" w:type="dxa"/>
          </w:tcPr>
          <w:p w:rsidR="003C14EF" w:rsidRPr="00C0783E" w:rsidRDefault="003C14EF" w:rsidP="003C14EF">
            <w:pPr>
              <w:jc w:val="center"/>
              <w:rPr>
                <w:bCs/>
                <w:sz w:val="16"/>
                <w:szCs w:val="16"/>
              </w:rPr>
            </w:pPr>
          </w:p>
        </w:tc>
        <w:tc>
          <w:tcPr>
            <w:tcW w:w="850" w:type="dxa"/>
          </w:tcPr>
          <w:p w:rsidR="003C14EF" w:rsidRPr="00C0783E" w:rsidRDefault="003C14EF" w:rsidP="003C14EF">
            <w:pPr>
              <w:rPr>
                <w:bCs/>
                <w:sz w:val="16"/>
                <w:szCs w:val="16"/>
              </w:rPr>
            </w:pPr>
          </w:p>
        </w:tc>
        <w:tc>
          <w:tcPr>
            <w:tcW w:w="709" w:type="dxa"/>
          </w:tcPr>
          <w:p w:rsidR="003C14EF" w:rsidRPr="00C0783E" w:rsidRDefault="003C14EF" w:rsidP="003C14EF">
            <w:pPr>
              <w:rPr>
                <w:bCs/>
                <w:sz w:val="16"/>
                <w:szCs w:val="16"/>
              </w:rPr>
            </w:pPr>
          </w:p>
        </w:tc>
      </w:tr>
      <w:tr w:rsidR="003C14EF" w:rsidRPr="00C0783E" w:rsidTr="00BC70EA">
        <w:tc>
          <w:tcPr>
            <w:tcW w:w="6877" w:type="dxa"/>
          </w:tcPr>
          <w:p w:rsidR="003C14EF" w:rsidRPr="00C0783E" w:rsidRDefault="003C14EF" w:rsidP="003C14EF">
            <w:pPr>
              <w:jc w:val="both"/>
              <w:rPr>
                <w:bCs/>
                <w:sz w:val="16"/>
                <w:szCs w:val="16"/>
              </w:rPr>
            </w:pPr>
            <w:r w:rsidRPr="00C0783E">
              <w:rPr>
                <w:bCs/>
                <w:sz w:val="16"/>
                <w:szCs w:val="16"/>
              </w:rPr>
              <w:t xml:space="preserve">   1У. Развитие налогового потенциала</w:t>
            </w:r>
          </w:p>
        </w:tc>
        <w:tc>
          <w:tcPr>
            <w:tcW w:w="1134" w:type="dxa"/>
          </w:tcPr>
          <w:p w:rsidR="003C14EF" w:rsidRPr="00C0783E" w:rsidRDefault="003C14EF" w:rsidP="003C14EF">
            <w:pPr>
              <w:jc w:val="center"/>
              <w:rPr>
                <w:bCs/>
                <w:sz w:val="16"/>
                <w:szCs w:val="16"/>
              </w:rPr>
            </w:pPr>
          </w:p>
        </w:tc>
        <w:tc>
          <w:tcPr>
            <w:tcW w:w="992" w:type="dxa"/>
          </w:tcPr>
          <w:p w:rsidR="003C14EF" w:rsidRPr="00C0783E" w:rsidRDefault="003C14EF" w:rsidP="003C14EF">
            <w:pPr>
              <w:jc w:val="center"/>
              <w:rPr>
                <w:bCs/>
                <w:sz w:val="16"/>
                <w:szCs w:val="16"/>
              </w:rPr>
            </w:pPr>
          </w:p>
        </w:tc>
        <w:tc>
          <w:tcPr>
            <w:tcW w:w="850" w:type="dxa"/>
          </w:tcPr>
          <w:p w:rsidR="003C14EF" w:rsidRPr="00C0783E" w:rsidRDefault="003C14EF" w:rsidP="003C14EF">
            <w:pPr>
              <w:rPr>
                <w:bCs/>
                <w:sz w:val="16"/>
                <w:szCs w:val="16"/>
              </w:rPr>
            </w:pPr>
          </w:p>
        </w:tc>
        <w:tc>
          <w:tcPr>
            <w:tcW w:w="709" w:type="dxa"/>
          </w:tcPr>
          <w:p w:rsidR="003C14EF" w:rsidRPr="00C0783E" w:rsidRDefault="003C14EF" w:rsidP="003C14EF">
            <w:pPr>
              <w:rPr>
                <w:bCs/>
                <w:sz w:val="16"/>
                <w:szCs w:val="16"/>
              </w:rPr>
            </w:pPr>
          </w:p>
        </w:tc>
      </w:tr>
      <w:tr w:rsidR="003C14EF" w:rsidRPr="00C0783E" w:rsidTr="00BC70EA">
        <w:tc>
          <w:tcPr>
            <w:tcW w:w="6877" w:type="dxa"/>
          </w:tcPr>
          <w:p w:rsidR="003C14EF" w:rsidRPr="00C0783E" w:rsidRDefault="003C14EF" w:rsidP="003C14EF">
            <w:pPr>
              <w:jc w:val="both"/>
              <w:rPr>
                <w:bCs/>
                <w:sz w:val="16"/>
                <w:szCs w:val="16"/>
              </w:rPr>
            </w:pPr>
            <w:r w:rsidRPr="00C0783E">
              <w:rPr>
                <w:bCs/>
                <w:sz w:val="16"/>
                <w:szCs w:val="16"/>
              </w:rPr>
              <w:t xml:space="preserve">  Налоговые поступления от субъектов малого предпринимательства (млн. руб.)</w:t>
            </w:r>
          </w:p>
        </w:tc>
        <w:tc>
          <w:tcPr>
            <w:tcW w:w="1134" w:type="dxa"/>
          </w:tcPr>
          <w:p w:rsidR="003C14EF" w:rsidRPr="00C0783E" w:rsidRDefault="003C14EF" w:rsidP="003C14EF">
            <w:pPr>
              <w:jc w:val="center"/>
              <w:rPr>
                <w:bCs/>
                <w:sz w:val="16"/>
                <w:szCs w:val="16"/>
              </w:rPr>
            </w:pPr>
          </w:p>
          <w:p w:rsidR="003C14EF" w:rsidRPr="00C0783E" w:rsidRDefault="003C14EF" w:rsidP="003C14EF">
            <w:pPr>
              <w:jc w:val="center"/>
              <w:rPr>
                <w:bCs/>
                <w:sz w:val="16"/>
                <w:szCs w:val="16"/>
              </w:rPr>
            </w:pPr>
            <w:r w:rsidRPr="00C0783E">
              <w:rPr>
                <w:bCs/>
                <w:sz w:val="16"/>
                <w:szCs w:val="16"/>
              </w:rPr>
              <w:t>-</w:t>
            </w:r>
          </w:p>
        </w:tc>
        <w:tc>
          <w:tcPr>
            <w:tcW w:w="992" w:type="dxa"/>
          </w:tcPr>
          <w:p w:rsidR="003C14EF" w:rsidRPr="00C0783E" w:rsidRDefault="003C14EF" w:rsidP="003C14EF">
            <w:pPr>
              <w:jc w:val="center"/>
              <w:rPr>
                <w:bCs/>
                <w:sz w:val="16"/>
                <w:szCs w:val="16"/>
              </w:rPr>
            </w:pPr>
            <w:r w:rsidRPr="00C0783E">
              <w:rPr>
                <w:bCs/>
                <w:sz w:val="16"/>
                <w:szCs w:val="16"/>
              </w:rPr>
              <w:t>-</w:t>
            </w:r>
          </w:p>
        </w:tc>
        <w:tc>
          <w:tcPr>
            <w:tcW w:w="850" w:type="dxa"/>
          </w:tcPr>
          <w:p w:rsidR="003C14EF" w:rsidRPr="00C0783E" w:rsidRDefault="003C14EF" w:rsidP="003C14EF">
            <w:pPr>
              <w:rPr>
                <w:bCs/>
                <w:sz w:val="16"/>
                <w:szCs w:val="16"/>
              </w:rPr>
            </w:pPr>
            <w:r w:rsidRPr="00C0783E">
              <w:rPr>
                <w:bCs/>
                <w:sz w:val="16"/>
                <w:szCs w:val="16"/>
              </w:rPr>
              <w:t>-</w:t>
            </w:r>
          </w:p>
        </w:tc>
        <w:tc>
          <w:tcPr>
            <w:tcW w:w="709" w:type="dxa"/>
          </w:tcPr>
          <w:p w:rsidR="003C14EF" w:rsidRPr="00C0783E" w:rsidRDefault="003C14EF" w:rsidP="003C14EF">
            <w:pPr>
              <w:rPr>
                <w:bCs/>
                <w:sz w:val="16"/>
                <w:szCs w:val="16"/>
              </w:rPr>
            </w:pPr>
            <w:r w:rsidRPr="00C0783E">
              <w:rPr>
                <w:bCs/>
                <w:sz w:val="16"/>
                <w:szCs w:val="16"/>
              </w:rPr>
              <w:t>-</w:t>
            </w:r>
          </w:p>
        </w:tc>
      </w:tr>
      <w:tr w:rsidR="003C14EF" w:rsidRPr="00C0783E" w:rsidTr="00BC70EA">
        <w:tc>
          <w:tcPr>
            <w:tcW w:w="6877" w:type="dxa"/>
          </w:tcPr>
          <w:p w:rsidR="003C14EF" w:rsidRPr="00C0783E" w:rsidRDefault="003C14EF" w:rsidP="003C14EF">
            <w:pPr>
              <w:jc w:val="both"/>
              <w:rPr>
                <w:bCs/>
                <w:sz w:val="16"/>
                <w:szCs w:val="16"/>
              </w:rPr>
            </w:pPr>
            <w:r w:rsidRPr="00C0783E">
              <w:rPr>
                <w:bCs/>
                <w:sz w:val="16"/>
                <w:szCs w:val="16"/>
              </w:rPr>
              <w:t xml:space="preserve">  В бюджет  района</w:t>
            </w:r>
          </w:p>
        </w:tc>
        <w:tc>
          <w:tcPr>
            <w:tcW w:w="1134" w:type="dxa"/>
          </w:tcPr>
          <w:p w:rsidR="003C14EF" w:rsidRPr="00C0783E" w:rsidRDefault="003C14EF" w:rsidP="003C14EF">
            <w:pPr>
              <w:jc w:val="center"/>
              <w:rPr>
                <w:bCs/>
                <w:sz w:val="16"/>
                <w:szCs w:val="16"/>
              </w:rPr>
            </w:pPr>
            <w:r w:rsidRPr="00C0783E">
              <w:rPr>
                <w:bCs/>
                <w:sz w:val="16"/>
                <w:szCs w:val="16"/>
              </w:rPr>
              <w:t>-</w:t>
            </w:r>
          </w:p>
        </w:tc>
        <w:tc>
          <w:tcPr>
            <w:tcW w:w="992" w:type="dxa"/>
          </w:tcPr>
          <w:p w:rsidR="003C14EF" w:rsidRPr="00C0783E" w:rsidRDefault="003C14EF" w:rsidP="003C14EF">
            <w:pPr>
              <w:jc w:val="center"/>
              <w:rPr>
                <w:bCs/>
                <w:sz w:val="16"/>
                <w:szCs w:val="16"/>
              </w:rPr>
            </w:pPr>
            <w:r w:rsidRPr="00C0783E">
              <w:rPr>
                <w:bCs/>
                <w:sz w:val="16"/>
                <w:szCs w:val="16"/>
              </w:rPr>
              <w:t>-</w:t>
            </w:r>
          </w:p>
        </w:tc>
        <w:tc>
          <w:tcPr>
            <w:tcW w:w="850" w:type="dxa"/>
          </w:tcPr>
          <w:p w:rsidR="003C14EF" w:rsidRPr="00C0783E" w:rsidRDefault="003C14EF" w:rsidP="003C14EF">
            <w:pPr>
              <w:rPr>
                <w:bCs/>
                <w:sz w:val="16"/>
                <w:szCs w:val="16"/>
              </w:rPr>
            </w:pPr>
            <w:r w:rsidRPr="00C0783E">
              <w:rPr>
                <w:bCs/>
                <w:sz w:val="16"/>
                <w:szCs w:val="16"/>
              </w:rPr>
              <w:t xml:space="preserve"> -</w:t>
            </w:r>
          </w:p>
        </w:tc>
        <w:tc>
          <w:tcPr>
            <w:tcW w:w="709" w:type="dxa"/>
          </w:tcPr>
          <w:p w:rsidR="003C14EF" w:rsidRPr="00C0783E" w:rsidRDefault="003C14EF" w:rsidP="003C14EF">
            <w:pPr>
              <w:rPr>
                <w:bCs/>
                <w:sz w:val="16"/>
                <w:szCs w:val="16"/>
              </w:rPr>
            </w:pPr>
            <w:r w:rsidRPr="00C0783E">
              <w:rPr>
                <w:bCs/>
                <w:sz w:val="16"/>
                <w:szCs w:val="16"/>
              </w:rPr>
              <w:t>-</w:t>
            </w:r>
          </w:p>
        </w:tc>
      </w:tr>
      <w:tr w:rsidR="003C14EF" w:rsidRPr="00C0783E" w:rsidTr="00BC70EA">
        <w:tc>
          <w:tcPr>
            <w:tcW w:w="6877" w:type="dxa"/>
          </w:tcPr>
          <w:p w:rsidR="003C14EF" w:rsidRPr="00C0783E" w:rsidRDefault="003C14EF" w:rsidP="003C14EF">
            <w:pPr>
              <w:jc w:val="both"/>
              <w:rPr>
                <w:bCs/>
                <w:sz w:val="16"/>
                <w:szCs w:val="16"/>
              </w:rPr>
            </w:pPr>
            <w:r w:rsidRPr="00C0783E">
              <w:rPr>
                <w:bCs/>
                <w:sz w:val="16"/>
                <w:szCs w:val="16"/>
              </w:rPr>
              <w:t xml:space="preserve">   В бюджеты сельских поселений</w:t>
            </w:r>
          </w:p>
        </w:tc>
        <w:tc>
          <w:tcPr>
            <w:tcW w:w="1134" w:type="dxa"/>
          </w:tcPr>
          <w:p w:rsidR="003C14EF" w:rsidRPr="00C0783E" w:rsidRDefault="003C14EF" w:rsidP="003C14EF">
            <w:pPr>
              <w:jc w:val="center"/>
              <w:rPr>
                <w:bCs/>
                <w:sz w:val="16"/>
                <w:szCs w:val="16"/>
              </w:rPr>
            </w:pPr>
          </w:p>
        </w:tc>
        <w:tc>
          <w:tcPr>
            <w:tcW w:w="992" w:type="dxa"/>
          </w:tcPr>
          <w:p w:rsidR="003C14EF" w:rsidRPr="00C0783E" w:rsidRDefault="003C14EF" w:rsidP="003C14EF">
            <w:pPr>
              <w:jc w:val="center"/>
              <w:rPr>
                <w:bCs/>
                <w:sz w:val="16"/>
                <w:szCs w:val="16"/>
              </w:rPr>
            </w:pPr>
          </w:p>
        </w:tc>
        <w:tc>
          <w:tcPr>
            <w:tcW w:w="850" w:type="dxa"/>
          </w:tcPr>
          <w:p w:rsidR="003C14EF" w:rsidRPr="00C0783E" w:rsidRDefault="003C14EF" w:rsidP="003C14EF">
            <w:pPr>
              <w:rPr>
                <w:bCs/>
                <w:sz w:val="16"/>
                <w:szCs w:val="16"/>
              </w:rPr>
            </w:pPr>
          </w:p>
        </w:tc>
        <w:tc>
          <w:tcPr>
            <w:tcW w:w="709" w:type="dxa"/>
          </w:tcPr>
          <w:p w:rsidR="003C14EF" w:rsidRPr="00C0783E" w:rsidRDefault="003C14EF" w:rsidP="003C14EF">
            <w:pPr>
              <w:rPr>
                <w:bCs/>
                <w:sz w:val="16"/>
                <w:szCs w:val="16"/>
              </w:rPr>
            </w:pPr>
          </w:p>
        </w:tc>
      </w:tr>
      <w:tr w:rsidR="003C14EF" w:rsidRPr="00C0783E" w:rsidTr="00BC70EA">
        <w:tc>
          <w:tcPr>
            <w:tcW w:w="6877" w:type="dxa"/>
          </w:tcPr>
          <w:p w:rsidR="003C14EF" w:rsidRPr="00C0783E" w:rsidRDefault="003C14EF" w:rsidP="003C14EF">
            <w:pPr>
              <w:jc w:val="both"/>
              <w:rPr>
                <w:bCs/>
                <w:sz w:val="16"/>
                <w:szCs w:val="16"/>
              </w:rPr>
            </w:pPr>
            <w:r w:rsidRPr="00C0783E">
              <w:rPr>
                <w:bCs/>
                <w:sz w:val="16"/>
                <w:szCs w:val="16"/>
              </w:rPr>
              <w:t xml:space="preserve">     У. Бюджетная политика</w:t>
            </w:r>
          </w:p>
        </w:tc>
        <w:tc>
          <w:tcPr>
            <w:tcW w:w="1134" w:type="dxa"/>
          </w:tcPr>
          <w:p w:rsidR="003C14EF" w:rsidRPr="00C0783E" w:rsidRDefault="003C14EF" w:rsidP="003C14EF">
            <w:pPr>
              <w:jc w:val="center"/>
              <w:rPr>
                <w:bCs/>
                <w:sz w:val="16"/>
                <w:szCs w:val="16"/>
              </w:rPr>
            </w:pPr>
          </w:p>
        </w:tc>
        <w:tc>
          <w:tcPr>
            <w:tcW w:w="992" w:type="dxa"/>
          </w:tcPr>
          <w:p w:rsidR="003C14EF" w:rsidRPr="00C0783E" w:rsidRDefault="003C14EF" w:rsidP="003C14EF">
            <w:pPr>
              <w:jc w:val="center"/>
              <w:rPr>
                <w:bCs/>
                <w:sz w:val="16"/>
                <w:szCs w:val="16"/>
              </w:rPr>
            </w:pPr>
          </w:p>
        </w:tc>
        <w:tc>
          <w:tcPr>
            <w:tcW w:w="850" w:type="dxa"/>
          </w:tcPr>
          <w:p w:rsidR="003C14EF" w:rsidRPr="00C0783E" w:rsidRDefault="003C14EF" w:rsidP="003C14EF">
            <w:pPr>
              <w:rPr>
                <w:bCs/>
                <w:sz w:val="16"/>
                <w:szCs w:val="16"/>
              </w:rPr>
            </w:pPr>
          </w:p>
        </w:tc>
        <w:tc>
          <w:tcPr>
            <w:tcW w:w="709" w:type="dxa"/>
          </w:tcPr>
          <w:p w:rsidR="003C14EF" w:rsidRPr="00C0783E" w:rsidRDefault="003C14EF" w:rsidP="003C14EF">
            <w:pPr>
              <w:rPr>
                <w:bCs/>
                <w:sz w:val="16"/>
                <w:szCs w:val="16"/>
              </w:rPr>
            </w:pPr>
          </w:p>
        </w:tc>
      </w:tr>
      <w:tr w:rsidR="003C14EF" w:rsidRPr="00C0783E" w:rsidTr="00BC70EA">
        <w:tc>
          <w:tcPr>
            <w:tcW w:w="6877" w:type="dxa"/>
          </w:tcPr>
          <w:p w:rsidR="003C14EF" w:rsidRPr="00C0783E" w:rsidRDefault="003C14EF" w:rsidP="003C14EF">
            <w:pPr>
              <w:jc w:val="both"/>
              <w:rPr>
                <w:bCs/>
                <w:sz w:val="16"/>
                <w:szCs w:val="16"/>
              </w:rPr>
            </w:pPr>
            <w:r w:rsidRPr="00C0783E">
              <w:rPr>
                <w:bCs/>
                <w:sz w:val="16"/>
                <w:szCs w:val="16"/>
              </w:rPr>
              <w:t xml:space="preserve">   Доходы  бюджетов сельских поселений  (млн. руб.)</w:t>
            </w:r>
          </w:p>
        </w:tc>
        <w:tc>
          <w:tcPr>
            <w:tcW w:w="1134" w:type="dxa"/>
          </w:tcPr>
          <w:p w:rsidR="003C14EF" w:rsidRPr="00C0783E" w:rsidRDefault="003C14EF" w:rsidP="003C14EF">
            <w:pPr>
              <w:jc w:val="center"/>
              <w:rPr>
                <w:bCs/>
                <w:sz w:val="16"/>
                <w:szCs w:val="16"/>
              </w:rPr>
            </w:pPr>
            <w:r w:rsidRPr="00C0783E">
              <w:rPr>
                <w:bCs/>
                <w:sz w:val="16"/>
                <w:szCs w:val="16"/>
              </w:rPr>
              <w:t>4,7</w:t>
            </w:r>
          </w:p>
        </w:tc>
        <w:tc>
          <w:tcPr>
            <w:tcW w:w="992" w:type="dxa"/>
          </w:tcPr>
          <w:p w:rsidR="003C14EF" w:rsidRPr="00C0783E" w:rsidRDefault="003C14EF" w:rsidP="003C14EF">
            <w:pPr>
              <w:jc w:val="center"/>
              <w:rPr>
                <w:bCs/>
                <w:sz w:val="16"/>
                <w:szCs w:val="16"/>
              </w:rPr>
            </w:pPr>
            <w:r w:rsidRPr="00C0783E">
              <w:rPr>
                <w:bCs/>
                <w:sz w:val="16"/>
                <w:szCs w:val="16"/>
              </w:rPr>
              <w:t>2,7</w:t>
            </w:r>
          </w:p>
        </w:tc>
        <w:tc>
          <w:tcPr>
            <w:tcW w:w="850" w:type="dxa"/>
          </w:tcPr>
          <w:p w:rsidR="003C14EF" w:rsidRPr="00C0783E" w:rsidRDefault="003C14EF" w:rsidP="003C14EF">
            <w:pPr>
              <w:rPr>
                <w:bCs/>
                <w:sz w:val="16"/>
                <w:szCs w:val="16"/>
              </w:rPr>
            </w:pPr>
            <w:r w:rsidRPr="00C0783E">
              <w:rPr>
                <w:bCs/>
                <w:sz w:val="16"/>
                <w:szCs w:val="16"/>
              </w:rPr>
              <w:t>2,7</w:t>
            </w:r>
          </w:p>
        </w:tc>
        <w:tc>
          <w:tcPr>
            <w:tcW w:w="709" w:type="dxa"/>
          </w:tcPr>
          <w:p w:rsidR="003C14EF" w:rsidRPr="00C0783E" w:rsidRDefault="003C14EF" w:rsidP="003C14EF">
            <w:pPr>
              <w:rPr>
                <w:bCs/>
                <w:sz w:val="16"/>
                <w:szCs w:val="16"/>
              </w:rPr>
            </w:pPr>
            <w:r w:rsidRPr="00C0783E">
              <w:rPr>
                <w:bCs/>
                <w:sz w:val="16"/>
                <w:szCs w:val="16"/>
              </w:rPr>
              <w:t xml:space="preserve"> 58,36</w:t>
            </w:r>
          </w:p>
        </w:tc>
      </w:tr>
      <w:tr w:rsidR="003C14EF" w:rsidRPr="00C0783E" w:rsidTr="00BC70EA">
        <w:tc>
          <w:tcPr>
            <w:tcW w:w="6877" w:type="dxa"/>
          </w:tcPr>
          <w:p w:rsidR="003C14EF" w:rsidRPr="00C0783E" w:rsidRDefault="003C14EF" w:rsidP="003C14EF">
            <w:pPr>
              <w:jc w:val="both"/>
              <w:rPr>
                <w:bCs/>
                <w:sz w:val="16"/>
                <w:szCs w:val="16"/>
              </w:rPr>
            </w:pPr>
            <w:r w:rsidRPr="00C0783E">
              <w:rPr>
                <w:bCs/>
                <w:sz w:val="16"/>
                <w:szCs w:val="16"/>
              </w:rPr>
              <w:t xml:space="preserve">  Из них собственные  доходы</w:t>
            </w:r>
          </w:p>
        </w:tc>
        <w:tc>
          <w:tcPr>
            <w:tcW w:w="1134" w:type="dxa"/>
          </w:tcPr>
          <w:p w:rsidR="003C14EF" w:rsidRPr="00C0783E" w:rsidRDefault="003C14EF" w:rsidP="003C14EF">
            <w:pPr>
              <w:jc w:val="center"/>
              <w:rPr>
                <w:bCs/>
                <w:sz w:val="16"/>
                <w:szCs w:val="16"/>
              </w:rPr>
            </w:pPr>
          </w:p>
        </w:tc>
        <w:tc>
          <w:tcPr>
            <w:tcW w:w="992" w:type="dxa"/>
          </w:tcPr>
          <w:p w:rsidR="003C14EF" w:rsidRPr="00C0783E" w:rsidRDefault="003C14EF" w:rsidP="003C14EF">
            <w:pPr>
              <w:jc w:val="center"/>
              <w:rPr>
                <w:bCs/>
                <w:sz w:val="16"/>
                <w:szCs w:val="16"/>
              </w:rPr>
            </w:pPr>
          </w:p>
        </w:tc>
        <w:tc>
          <w:tcPr>
            <w:tcW w:w="850" w:type="dxa"/>
          </w:tcPr>
          <w:p w:rsidR="003C14EF" w:rsidRPr="00C0783E" w:rsidRDefault="003C14EF" w:rsidP="003C14EF">
            <w:pPr>
              <w:rPr>
                <w:bCs/>
                <w:sz w:val="16"/>
                <w:szCs w:val="16"/>
              </w:rPr>
            </w:pPr>
          </w:p>
        </w:tc>
        <w:tc>
          <w:tcPr>
            <w:tcW w:w="709" w:type="dxa"/>
          </w:tcPr>
          <w:p w:rsidR="003C14EF" w:rsidRPr="00C0783E" w:rsidRDefault="003C14EF" w:rsidP="003C14EF">
            <w:pPr>
              <w:rPr>
                <w:bCs/>
                <w:sz w:val="16"/>
                <w:szCs w:val="16"/>
                <w:lang w:val="en-US"/>
              </w:rPr>
            </w:pPr>
          </w:p>
        </w:tc>
      </w:tr>
      <w:tr w:rsidR="003C14EF" w:rsidRPr="00C0783E" w:rsidTr="00BC70EA">
        <w:tc>
          <w:tcPr>
            <w:tcW w:w="6877" w:type="dxa"/>
          </w:tcPr>
          <w:p w:rsidR="003C14EF" w:rsidRPr="00C0783E" w:rsidRDefault="003C14EF" w:rsidP="003C14EF">
            <w:pPr>
              <w:jc w:val="both"/>
              <w:rPr>
                <w:bCs/>
                <w:sz w:val="16"/>
                <w:szCs w:val="16"/>
              </w:rPr>
            </w:pPr>
            <w:r w:rsidRPr="00C0783E">
              <w:rPr>
                <w:bCs/>
                <w:sz w:val="16"/>
                <w:szCs w:val="16"/>
              </w:rPr>
              <w:t xml:space="preserve">  Из них доходы от использования муниципальной собственности (с учетом аренды земли) тыс. руб.</w:t>
            </w:r>
          </w:p>
        </w:tc>
        <w:tc>
          <w:tcPr>
            <w:tcW w:w="1134" w:type="dxa"/>
          </w:tcPr>
          <w:p w:rsidR="003C14EF" w:rsidRPr="00C0783E" w:rsidRDefault="003C14EF" w:rsidP="003C14EF">
            <w:pPr>
              <w:jc w:val="center"/>
              <w:rPr>
                <w:bCs/>
                <w:sz w:val="16"/>
                <w:szCs w:val="16"/>
              </w:rPr>
            </w:pPr>
          </w:p>
          <w:p w:rsidR="003C14EF" w:rsidRPr="00C0783E" w:rsidRDefault="003C14EF" w:rsidP="003C14EF">
            <w:pPr>
              <w:jc w:val="center"/>
              <w:rPr>
                <w:bCs/>
                <w:sz w:val="16"/>
                <w:szCs w:val="16"/>
              </w:rPr>
            </w:pPr>
            <w:r w:rsidRPr="00C0783E">
              <w:rPr>
                <w:bCs/>
                <w:sz w:val="16"/>
                <w:szCs w:val="16"/>
              </w:rPr>
              <w:t>168,7</w:t>
            </w:r>
          </w:p>
        </w:tc>
        <w:tc>
          <w:tcPr>
            <w:tcW w:w="992" w:type="dxa"/>
          </w:tcPr>
          <w:p w:rsidR="003C14EF" w:rsidRPr="00C0783E" w:rsidRDefault="003C14EF" w:rsidP="003C14EF">
            <w:pPr>
              <w:jc w:val="center"/>
              <w:rPr>
                <w:bCs/>
                <w:sz w:val="16"/>
                <w:szCs w:val="16"/>
              </w:rPr>
            </w:pPr>
          </w:p>
          <w:p w:rsidR="003C14EF" w:rsidRPr="00C0783E" w:rsidRDefault="003C14EF" w:rsidP="003C14EF">
            <w:pPr>
              <w:jc w:val="center"/>
              <w:rPr>
                <w:bCs/>
                <w:sz w:val="16"/>
                <w:szCs w:val="16"/>
              </w:rPr>
            </w:pPr>
            <w:r w:rsidRPr="00C0783E">
              <w:rPr>
                <w:bCs/>
                <w:sz w:val="16"/>
                <w:szCs w:val="16"/>
              </w:rPr>
              <w:t>114,3</w:t>
            </w:r>
          </w:p>
        </w:tc>
        <w:tc>
          <w:tcPr>
            <w:tcW w:w="850" w:type="dxa"/>
          </w:tcPr>
          <w:p w:rsidR="003C14EF" w:rsidRPr="00C0783E" w:rsidRDefault="003C14EF" w:rsidP="003C14EF">
            <w:pPr>
              <w:rPr>
                <w:bCs/>
                <w:sz w:val="16"/>
                <w:szCs w:val="16"/>
              </w:rPr>
            </w:pPr>
          </w:p>
          <w:p w:rsidR="003C14EF" w:rsidRPr="00C0783E" w:rsidRDefault="003C14EF" w:rsidP="003C14EF">
            <w:pPr>
              <w:rPr>
                <w:bCs/>
                <w:sz w:val="16"/>
                <w:szCs w:val="16"/>
              </w:rPr>
            </w:pPr>
            <w:r w:rsidRPr="00C0783E">
              <w:rPr>
                <w:bCs/>
                <w:sz w:val="16"/>
                <w:szCs w:val="16"/>
              </w:rPr>
              <w:t>114,3</w:t>
            </w:r>
          </w:p>
        </w:tc>
        <w:tc>
          <w:tcPr>
            <w:tcW w:w="709" w:type="dxa"/>
          </w:tcPr>
          <w:p w:rsidR="003C14EF" w:rsidRPr="00C0783E" w:rsidRDefault="003C14EF" w:rsidP="003C14EF">
            <w:pPr>
              <w:rPr>
                <w:bCs/>
                <w:sz w:val="16"/>
                <w:szCs w:val="16"/>
              </w:rPr>
            </w:pPr>
          </w:p>
          <w:p w:rsidR="003C14EF" w:rsidRPr="00C0783E" w:rsidRDefault="003C14EF" w:rsidP="003C14EF">
            <w:pPr>
              <w:rPr>
                <w:bCs/>
                <w:sz w:val="16"/>
                <w:szCs w:val="16"/>
              </w:rPr>
            </w:pPr>
            <w:r w:rsidRPr="00C0783E">
              <w:rPr>
                <w:bCs/>
                <w:sz w:val="16"/>
                <w:szCs w:val="16"/>
              </w:rPr>
              <w:t>67,75</w:t>
            </w:r>
          </w:p>
        </w:tc>
      </w:tr>
      <w:tr w:rsidR="003C14EF" w:rsidRPr="00C0783E" w:rsidTr="00BC70EA">
        <w:tc>
          <w:tcPr>
            <w:tcW w:w="6877" w:type="dxa"/>
          </w:tcPr>
          <w:p w:rsidR="003C14EF" w:rsidRPr="00C0783E" w:rsidRDefault="003C14EF" w:rsidP="003C14EF">
            <w:pPr>
              <w:jc w:val="both"/>
              <w:rPr>
                <w:bCs/>
                <w:sz w:val="16"/>
                <w:szCs w:val="16"/>
              </w:rPr>
            </w:pPr>
            <w:r w:rsidRPr="00C0783E">
              <w:rPr>
                <w:bCs/>
                <w:sz w:val="16"/>
                <w:szCs w:val="16"/>
              </w:rPr>
              <w:t xml:space="preserve">  Расходы бюджетов  сельских поселений (млн. руб.)</w:t>
            </w:r>
          </w:p>
        </w:tc>
        <w:tc>
          <w:tcPr>
            <w:tcW w:w="1134" w:type="dxa"/>
          </w:tcPr>
          <w:p w:rsidR="003C14EF" w:rsidRPr="00C0783E" w:rsidRDefault="003C14EF" w:rsidP="003C14EF">
            <w:pPr>
              <w:jc w:val="center"/>
              <w:rPr>
                <w:bCs/>
                <w:sz w:val="16"/>
                <w:szCs w:val="16"/>
              </w:rPr>
            </w:pPr>
            <w:r w:rsidRPr="00C0783E">
              <w:rPr>
                <w:bCs/>
                <w:sz w:val="16"/>
                <w:szCs w:val="16"/>
              </w:rPr>
              <w:t>4,8</w:t>
            </w:r>
          </w:p>
        </w:tc>
        <w:tc>
          <w:tcPr>
            <w:tcW w:w="992" w:type="dxa"/>
          </w:tcPr>
          <w:p w:rsidR="003C14EF" w:rsidRPr="00C0783E" w:rsidRDefault="003C14EF" w:rsidP="003C14EF">
            <w:pPr>
              <w:jc w:val="center"/>
              <w:rPr>
                <w:bCs/>
                <w:sz w:val="16"/>
                <w:szCs w:val="16"/>
              </w:rPr>
            </w:pPr>
            <w:r w:rsidRPr="00C0783E">
              <w:rPr>
                <w:bCs/>
                <w:sz w:val="16"/>
                <w:szCs w:val="16"/>
              </w:rPr>
              <w:t>2,1</w:t>
            </w:r>
          </w:p>
        </w:tc>
        <w:tc>
          <w:tcPr>
            <w:tcW w:w="850" w:type="dxa"/>
          </w:tcPr>
          <w:p w:rsidR="003C14EF" w:rsidRPr="00C0783E" w:rsidRDefault="003C14EF" w:rsidP="003C14EF">
            <w:pPr>
              <w:rPr>
                <w:bCs/>
                <w:sz w:val="16"/>
                <w:szCs w:val="16"/>
              </w:rPr>
            </w:pPr>
            <w:r w:rsidRPr="00C0783E">
              <w:rPr>
                <w:bCs/>
                <w:sz w:val="16"/>
                <w:szCs w:val="16"/>
              </w:rPr>
              <w:t>2,1</w:t>
            </w:r>
          </w:p>
          <w:p w:rsidR="003C14EF" w:rsidRPr="00C0783E" w:rsidRDefault="003C14EF" w:rsidP="003C14EF">
            <w:pPr>
              <w:rPr>
                <w:bCs/>
                <w:sz w:val="16"/>
                <w:szCs w:val="16"/>
              </w:rPr>
            </w:pPr>
          </w:p>
        </w:tc>
        <w:tc>
          <w:tcPr>
            <w:tcW w:w="709" w:type="dxa"/>
          </w:tcPr>
          <w:p w:rsidR="003C14EF" w:rsidRPr="00C0783E" w:rsidRDefault="003C14EF" w:rsidP="003C14EF">
            <w:pPr>
              <w:rPr>
                <w:bCs/>
                <w:sz w:val="16"/>
                <w:szCs w:val="16"/>
              </w:rPr>
            </w:pPr>
            <w:r w:rsidRPr="00C0783E">
              <w:rPr>
                <w:bCs/>
                <w:sz w:val="16"/>
                <w:szCs w:val="16"/>
              </w:rPr>
              <w:t>44,06</w:t>
            </w:r>
          </w:p>
        </w:tc>
      </w:tr>
      <w:tr w:rsidR="003C14EF" w:rsidRPr="00C0783E" w:rsidTr="00BC70EA">
        <w:tc>
          <w:tcPr>
            <w:tcW w:w="6877" w:type="dxa"/>
          </w:tcPr>
          <w:p w:rsidR="003C14EF" w:rsidRPr="00C0783E" w:rsidRDefault="003C14EF" w:rsidP="003C14EF">
            <w:pPr>
              <w:jc w:val="both"/>
              <w:rPr>
                <w:bCs/>
                <w:sz w:val="16"/>
                <w:szCs w:val="16"/>
              </w:rPr>
            </w:pPr>
            <w:r w:rsidRPr="00C0783E">
              <w:rPr>
                <w:bCs/>
                <w:sz w:val="16"/>
                <w:szCs w:val="16"/>
              </w:rPr>
              <w:t xml:space="preserve">  Дефицит (</w:t>
            </w:r>
            <w:proofErr w:type="spellStart"/>
            <w:r w:rsidRPr="00C0783E">
              <w:rPr>
                <w:bCs/>
                <w:sz w:val="16"/>
                <w:szCs w:val="16"/>
              </w:rPr>
              <w:t>профицит</w:t>
            </w:r>
            <w:proofErr w:type="spellEnd"/>
            <w:r w:rsidRPr="00C0783E">
              <w:rPr>
                <w:bCs/>
                <w:sz w:val="16"/>
                <w:szCs w:val="16"/>
              </w:rPr>
              <w:t>) бюджетов сельских поселений (млн. руб.)</w:t>
            </w:r>
          </w:p>
        </w:tc>
        <w:tc>
          <w:tcPr>
            <w:tcW w:w="1134" w:type="dxa"/>
          </w:tcPr>
          <w:p w:rsidR="003C14EF" w:rsidRPr="00C0783E" w:rsidRDefault="003C14EF" w:rsidP="003C14EF">
            <w:pPr>
              <w:jc w:val="center"/>
              <w:rPr>
                <w:bCs/>
                <w:sz w:val="16"/>
                <w:szCs w:val="16"/>
              </w:rPr>
            </w:pPr>
          </w:p>
        </w:tc>
        <w:tc>
          <w:tcPr>
            <w:tcW w:w="992" w:type="dxa"/>
          </w:tcPr>
          <w:p w:rsidR="003C14EF" w:rsidRPr="00C0783E" w:rsidRDefault="003C14EF" w:rsidP="003C14EF">
            <w:pPr>
              <w:jc w:val="center"/>
              <w:rPr>
                <w:bCs/>
                <w:color w:val="000000"/>
                <w:sz w:val="16"/>
                <w:szCs w:val="16"/>
              </w:rPr>
            </w:pPr>
            <w:r w:rsidRPr="00C0783E">
              <w:rPr>
                <w:bCs/>
                <w:color w:val="000000"/>
                <w:sz w:val="16"/>
                <w:szCs w:val="16"/>
              </w:rPr>
              <w:t>-0,1</w:t>
            </w:r>
          </w:p>
        </w:tc>
        <w:tc>
          <w:tcPr>
            <w:tcW w:w="850" w:type="dxa"/>
          </w:tcPr>
          <w:p w:rsidR="003C14EF" w:rsidRPr="00C0783E" w:rsidRDefault="003C14EF" w:rsidP="003C14EF">
            <w:pPr>
              <w:rPr>
                <w:bCs/>
                <w:color w:val="000000"/>
                <w:sz w:val="16"/>
                <w:szCs w:val="16"/>
              </w:rPr>
            </w:pPr>
            <w:r w:rsidRPr="00C0783E">
              <w:rPr>
                <w:bCs/>
                <w:color w:val="000000"/>
                <w:sz w:val="16"/>
                <w:szCs w:val="16"/>
                <w:lang w:val="en-US"/>
              </w:rPr>
              <w:t>-0</w:t>
            </w:r>
            <w:r w:rsidRPr="00C0783E">
              <w:rPr>
                <w:bCs/>
                <w:color w:val="000000"/>
                <w:sz w:val="16"/>
                <w:szCs w:val="16"/>
              </w:rPr>
              <w:t>,1</w:t>
            </w:r>
          </w:p>
        </w:tc>
        <w:tc>
          <w:tcPr>
            <w:tcW w:w="709" w:type="dxa"/>
          </w:tcPr>
          <w:p w:rsidR="003C14EF" w:rsidRPr="00C0783E" w:rsidRDefault="003C14EF" w:rsidP="003C14EF">
            <w:pPr>
              <w:rPr>
                <w:bCs/>
                <w:color w:val="000000"/>
                <w:sz w:val="16"/>
                <w:szCs w:val="16"/>
              </w:rPr>
            </w:pPr>
            <w:r w:rsidRPr="00C0783E">
              <w:rPr>
                <w:bCs/>
                <w:color w:val="000000"/>
                <w:sz w:val="16"/>
                <w:szCs w:val="16"/>
              </w:rPr>
              <w:t>-100</w:t>
            </w:r>
          </w:p>
        </w:tc>
      </w:tr>
      <w:tr w:rsidR="003C14EF" w:rsidRPr="00C0783E" w:rsidTr="00BC70EA">
        <w:tc>
          <w:tcPr>
            <w:tcW w:w="6877" w:type="dxa"/>
          </w:tcPr>
          <w:p w:rsidR="003C14EF" w:rsidRPr="00C0783E" w:rsidRDefault="003C14EF" w:rsidP="003C14EF">
            <w:pPr>
              <w:jc w:val="both"/>
              <w:rPr>
                <w:bCs/>
                <w:sz w:val="16"/>
                <w:szCs w:val="16"/>
              </w:rPr>
            </w:pPr>
            <w:r w:rsidRPr="00C0783E">
              <w:rPr>
                <w:bCs/>
                <w:sz w:val="16"/>
                <w:szCs w:val="16"/>
              </w:rPr>
              <w:t xml:space="preserve">  У</w:t>
            </w:r>
            <w:proofErr w:type="gramStart"/>
            <w:r w:rsidRPr="00C0783E">
              <w:rPr>
                <w:bCs/>
                <w:sz w:val="16"/>
                <w:szCs w:val="16"/>
              </w:rPr>
              <w:t>1</w:t>
            </w:r>
            <w:proofErr w:type="gramEnd"/>
            <w:r w:rsidRPr="00C0783E">
              <w:rPr>
                <w:bCs/>
                <w:sz w:val="16"/>
                <w:szCs w:val="16"/>
              </w:rPr>
              <w:t>. Развитие малого предпринимательства</w:t>
            </w:r>
          </w:p>
        </w:tc>
        <w:tc>
          <w:tcPr>
            <w:tcW w:w="1134" w:type="dxa"/>
          </w:tcPr>
          <w:p w:rsidR="003C14EF" w:rsidRPr="00C0783E" w:rsidRDefault="003C14EF" w:rsidP="003C14EF">
            <w:pPr>
              <w:jc w:val="center"/>
              <w:rPr>
                <w:bCs/>
                <w:sz w:val="16"/>
                <w:szCs w:val="16"/>
              </w:rPr>
            </w:pPr>
          </w:p>
        </w:tc>
        <w:tc>
          <w:tcPr>
            <w:tcW w:w="992" w:type="dxa"/>
          </w:tcPr>
          <w:p w:rsidR="003C14EF" w:rsidRPr="00C0783E" w:rsidRDefault="003C14EF" w:rsidP="003C14EF">
            <w:pPr>
              <w:jc w:val="center"/>
              <w:rPr>
                <w:bCs/>
                <w:sz w:val="16"/>
                <w:szCs w:val="16"/>
              </w:rPr>
            </w:pPr>
          </w:p>
        </w:tc>
        <w:tc>
          <w:tcPr>
            <w:tcW w:w="850" w:type="dxa"/>
          </w:tcPr>
          <w:p w:rsidR="003C14EF" w:rsidRPr="00C0783E" w:rsidRDefault="003C14EF" w:rsidP="003C14EF">
            <w:pPr>
              <w:rPr>
                <w:bCs/>
                <w:sz w:val="16"/>
                <w:szCs w:val="16"/>
              </w:rPr>
            </w:pPr>
          </w:p>
        </w:tc>
        <w:tc>
          <w:tcPr>
            <w:tcW w:w="709" w:type="dxa"/>
          </w:tcPr>
          <w:p w:rsidR="003C14EF" w:rsidRPr="00C0783E" w:rsidRDefault="003C14EF" w:rsidP="003C14EF">
            <w:pPr>
              <w:rPr>
                <w:bCs/>
                <w:sz w:val="16"/>
                <w:szCs w:val="16"/>
              </w:rPr>
            </w:pPr>
          </w:p>
        </w:tc>
      </w:tr>
      <w:tr w:rsidR="003C14EF" w:rsidRPr="00C0783E" w:rsidTr="00BC70EA">
        <w:tc>
          <w:tcPr>
            <w:tcW w:w="6877" w:type="dxa"/>
          </w:tcPr>
          <w:p w:rsidR="003C14EF" w:rsidRPr="00C0783E" w:rsidRDefault="003C14EF" w:rsidP="003C14EF">
            <w:pPr>
              <w:jc w:val="both"/>
              <w:rPr>
                <w:bCs/>
                <w:sz w:val="16"/>
                <w:szCs w:val="16"/>
              </w:rPr>
            </w:pPr>
            <w:r w:rsidRPr="00C0783E">
              <w:rPr>
                <w:bCs/>
                <w:sz w:val="16"/>
                <w:szCs w:val="16"/>
              </w:rPr>
              <w:t xml:space="preserve">   Число  малых  предприятий (единиц)</w:t>
            </w:r>
          </w:p>
        </w:tc>
        <w:tc>
          <w:tcPr>
            <w:tcW w:w="1134" w:type="dxa"/>
          </w:tcPr>
          <w:p w:rsidR="003C14EF" w:rsidRPr="00C0783E" w:rsidRDefault="003C14EF" w:rsidP="003C14EF">
            <w:pPr>
              <w:jc w:val="center"/>
              <w:rPr>
                <w:bCs/>
                <w:sz w:val="16"/>
                <w:szCs w:val="16"/>
              </w:rPr>
            </w:pPr>
            <w:r w:rsidRPr="00C0783E">
              <w:rPr>
                <w:bCs/>
                <w:sz w:val="16"/>
                <w:szCs w:val="16"/>
              </w:rPr>
              <w:t>8</w:t>
            </w:r>
          </w:p>
        </w:tc>
        <w:tc>
          <w:tcPr>
            <w:tcW w:w="992" w:type="dxa"/>
          </w:tcPr>
          <w:p w:rsidR="003C14EF" w:rsidRPr="00C0783E" w:rsidRDefault="003C14EF" w:rsidP="003C14EF">
            <w:pPr>
              <w:jc w:val="center"/>
              <w:rPr>
                <w:bCs/>
                <w:sz w:val="16"/>
                <w:szCs w:val="16"/>
              </w:rPr>
            </w:pPr>
            <w:r w:rsidRPr="00C0783E">
              <w:rPr>
                <w:bCs/>
                <w:sz w:val="16"/>
                <w:szCs w:val="16"/>
              </w:rPr>
              <w:t>8</w:t>
            </w:r>
          </w:p>
        </w:tc>
        <w:tc>
          <w:tcPr>
            <w:tcW w:w="850" w:type="dxa"/>
          </w:tcPr>
          <w:p w:rsidR="003C14EF" w:rsidRPr="00C0783E" w:rsidRDefault="003C14EF" w:rsidP="003C14EF">
            <w:pPr>
              <w:rPr>
                <w:bCs/>
                <w:sz w:val="16"/>
                <w:szCs w:val="16"/>
              </w:rPr>
            </w:pPr>
            <w:r w:rsidRPr="00C0783E">
              <w:rPr>
                <w:bCs/>
                <w:sz w:val="16"/>
                <w:szCs w:val="16"/>
              </w:rPr>
              <w:t>8</w:t>
            </w:r>
          </w:p>
        </w:tc>
        <w:tc>
          <w:tcPr>
            <w:tcW w:w="709" w:type="dxa"/>
          </w:tcPr>
          <w:p w:rsidR="003C14EF" w:rsidRPr="00C0783E" w:rsidRDefault="003C14EF" w:rsidP="003C14EF">
            <w:pPr>
              <w:rPr>
                <w:bCs/>
                <w:sz w:val="16"/>
                <w:szCs w:val="16"/>
              </w:rPr>
            </w:pPr>
            <w:r w:rsidRPr="00C0783E">
              <w:rPr>
                <w:bCs/>
                <w:sz w:val="16"/>
                <w:szCs w:val="16"/>
              </w:rPr>
              <w:t>100</w:t>
            </w:r>
          </w:p>
        </w:tc>
      </w:tr>
      <w:tr w:rsidR="003C14EF" w:rsidRPr="00C0783E" w:rsidTr="00BC70EA">
        <w:tc>
          <w:tcPr>
            <w:tcW w:w="6877" w:type="dxa"/>
          </w:tcPr>
          <w:p w:rsidR="003C14EF" w:rsidRPr="00C0783E" w:rsidRDefault="003C14EF" w:rsidP="003C14EF">
            <w:pPr>
              <w:jc w:val="both"/>
              <w:rPr>
                <w:bCs/>
                <w:sz w:val="16"/>
                <w:szCs w:val="16"/>
              </w:rPr>
            </w:pPr>
            <w:r w:rsidRPr="00C0783E">
              <w:rPr>
                <w:bCs/>
                <w:sz w:val="16"/>
                <w:szCs w:val="16"/>
              </w:rPr>
              <w:t xml:space="preserve">  Численность работающих в сфере малого предпринимательства (чел.)</w:t>
            </w:r>
          </w:p>
        </w:tc>
        <w:tc>
          <w:tcPr>
            <w:tcW w:w="1134" w:type="dxa"/>
          </w:tcPr>
          <w:p w:rsidR="003C14EF" w:rsidRPr="00C0783E" w:rsidRDefault="003C14EF" w:rsidP="003C14EF">
            <w:pPr>
              <w:jc w:val="center"/>
              <w:rPr>
                <w:bCs/>
                <w:sz w:val="16"/>
                <w:szCs w:val="16"/>
              </w:rPr>
            </w:pPr>
          </w:p>
          <w:p w:rsidR="003C14EF" w:rsidRPr="00C0783E" w:rsidRDefault="003C14EF" w:rsidP="003C14EF">
            <w:pPr>
              <w:jc w:val="center"/>
              <w:rPr>
                <w:bCs/>
                <w:sz w:val="16"/>
                <w:szCs w:val="16"/>
              </w:rPr>
            </w:pPr>
            <w:r w:rsidRPr="00C0783E">
              <w:rPr>
                <w:bCs/>
                <w:sz w:val="16"/>
                <w:szCs w:val="16"/>
              </w:rPr>
              <w:t>15</w:t>
            </w:r>
          </w:p>
        </w:tc>
        <w:tc>
          <w:tcPr>
            <w:tcW w:w="992" w:type="dxa"/>
          </w:tcPr>
          <w:p w:rsidR="003C14EF" w:rsidRPr="00C0783E" w:rsidRDefault="003C14EF" w:rsidP="003C14EF">
            <w:pPr>
              <w:jc w:val="center"/>
              <w:rPr>
                <w:bCs/>
                <w:sz w:val="16"/>
                <w:szCs w:val="16"/>
              </w:rPr>
            </w:pPr>
          </w:p>
          <w:p w:rsidR="003C14EF" w:rsidRPr="00C0783E" w:rsidRDefault="003C14EF" w:rsidP="003C14EF">
            <w:pPr>
              <w:jc w:val="center"/>
              <w:rPr>
                <w:bCs/>
                <w:sz w:val="16"/>
                <w:szCs w:val="16"/>
              </w:rPr>
            </w:pPr>
            <w:r w:rsidRPr="00C0783E">
              <w:rPr>
                <w:bCs/>
                <w:sz w:val="16"/>
                <w:szCs w:val="16"/>
              </w:rPr>
              <w:t>15</w:t>
            </w:r>
          </w:p>
        </w:tc>
        <w:tc>
          <w:tcPr>
            <w:tcW w:w="850" w:type="dxa"/>
          </w:tcPr>
          <w:p w:rsidR="003C14EF" w:rsidRPr="00C0783E" w:rsidRDefault="003C14EF" w:rsidP="003C14EF">
            <w:pPr>
              <w:rPr>
                <w:bCs/>
                <w:sz w:val="16"/>
                <w:szCs w:val="16"/>
              </w:rPr>
            </w:pPr>
          </w:p>
          <w:p w:rsidR="003C14EF" w:rsidRPr="00C0783E" w:rsidRDefault="003C14EF" w:rsidP="003C14EF">
            <w:pPr>
              <w:rPr>
                <w:bCs/>
                <w:sz w:val="16"/>
                <w:szCs w:val="16"/>
              </w:rPr>
            </w:pPr>
            <w:r w:rsidRPr="00C0783E">
              <w:rPr>
                <w:bCs/>
                <w:sz w:val="16"/>
                <w:szCs w:val="16"/>
              </w:rPr>
              <w:t xml:space="preserve"> 15</w:t>
            </w:r>
          </w:p>
        </w:tc>
        <w:tc>
          <w:tcPr>
            <w:tcW w:w="709" w:type="dxa"/>
          </w:tcPr>
          <w:p w:rsidR="003C14EF" w:rsidRPr="00C0783E" w:rsidRDefault="003C14EF" w:rsidP="003C14EF">
            <w:pPr>
              <w:rPr>
                <w:bCs/>
                <w:sz w:val="16"/>
                <w:szCs w:val="16"/>
              </w:rPr>
            </w:pPr>
          </w:p>
          <w:p w:rsidR="003C14EF" w:rsidRPr="00C0783E" w:rsidRDefault="003C14EF" w:rsidP="003C14EF">
            <w:pPr>
              <w:rPr>
                <w:bCs/>
                <w:sz w:val="16"/>
                <w:szCs w:val="16"/>
              </w:rPr>
            </w:pPr>
            <w:r w:rsidRPr="00C0783E">
              <w:rPr>
                <w:bCs/>
                <w:sz w:val="16"/>
                <w:szCs w:val="16"/>
              </w:rPr>
              <w:t>100</w:t>
            </w:r>
          </w:p>
        </w:tc>
      </w:tr>
      <w:tr w:rsidR="003C14EF" w:rsidRPr="00C0783E" w:rsidTr="00BC70EA">
        <w:tc>
          <w:tcPr>
            <w:tcW w:w="6877" w:type="dxa"/>
          </w:tcPr>
          <w:p w:rsidR="003C14EF" w:rsidRPr="00C0783E" w:rsidRDefault="003C14EF" w:rsidP="003C14EF">
            <w:pPr>
              <w:jc w:val="both"/>
              <w:rPr>
                <w:bCs/>
                <w:sz w:val="16"/>
                <w:szCs w:val="16"/>
              </w:rPr>
            </w:pPr>
            <w:r w:rsidRPr="00C0783E">
              <w:rPr>
                <w:bCs/>
                <w:sz w:val="16"/>
                <w:szCs w:val="16"/>
              </w:rPr>
              <w:t xml:space="preserve">  На малых предприятиях (человек)</w:t>
            </w:r>
          </w:p>
        </w:tc>
        <w:tc>
          <w:tcPr>
            <w:tcW w:w="1134" w:type="dxa"/>
          </w:tcPr>
          <w:p w:rsidR="003C14EF" w:rsidRPr="00C0783E" w:rsidRDefault="003C14EF" w:rsidP="003C14EF">
            <w:pPr>
              <w:jc w:val="center"/>
              <w:rPr>
                <w:bCs/>
                <w:sz w:val="16"/>
                <w:szCs w:val="16"/>
              </w:rPr>
            </w:pPr>
          </w:p>
          <w:p w:rsidR="003C14EF" w:rsidRPr="00C0783E" w:rsidRDefault="003C14EF" w:rsidP="003C14EF">
            <w:pPr>
              <w:jc w:val="center"/>
              <w:rPr>
                <w:bCs/>
                <w:sz w:val="16"/>
                <w:szCs w:val="16"/>
              </w:rPr>
            </w:pPr>
            <w:r w:rsidRPr="00C0783E">
              <w:rPr>
                <w:bCs/>
                <w:sz w:val="16"/>
                <w:szCs w:val="16"/>
              </w:rPr>
              <w:t>8</w:t>
            </w:r>
          </w:p>
        </w:tc>
        <w:tc>
          <w:tcPr>
            <w:tcW w:w="992" w:type="dxa"/>
          </w:tcPr>
          <w:p w:rsidR="003C14EF" w:rsidRPr="00C0783E" w:rsidRDefault="003C14EF" w:rsidP="003C14EF">
            <w:pPr>
              <w:jc w:val="center"/>
              <w:rPr>
                <w:bCs/>
                <w:sz w:val="16"/>
                <w:szCs w:val="16"/>
              </w:rPr>
            </w:pPr>
          </w:p>
          <w:p w:rsidR="003C14EF" w:rsidRPr="00C0783E" w:rsidRDefault="003C14EF" w:rsidP="003C14EF">
            <w:pPr>
              <w:jc w:val="center"/>
              <w:rPr>
                <w:bCs/>
                <w:sz w:val="16"/>
                <w:szCs w:val="16"/>
              </w:rPr>
            </w:pPr>
            <w:r w:rsidRPr="00C0783E">
              <w:rPr>
                <w:bCs/>
                <w:sz w:val="16"/>
                <w:szCs w:val="16"/>
              </w:rPr>
              <w:t>8</w:t>
            </w:r>
          </w:p>
        </w:tc>
        <w:tc>
          <w:tcPr>
            <w:tcW w:w="850" w:type="dxa"/>
          </w:tcPr>
          <w:p w:rsidR="003C14EF" w:rsidRPr="00C0783E" w:rsidRDefault="003C14EF" w:rsidP="003C14EF">
            <w:pPr>
              <w:rPr>
                <w:bCs/>
                <w:sz w:val="16"/>
                <w:szCs w:val="16"/>
              </w:rPr>
            </w:pPr>
          </w:p>
          <w:p w:rsidR="003C14EF" w:rsidRPr="00C0783E" w:rsidRDefault="003C14EF" w:rsidP="003C14EF">
            <w:pPr>
              <w:rPr>
                <w:bCs/>
                <w:sz w:val="16"/>
                <w:szCs w:val="16"/>
              </w:rPr>
            </w:pPr>
            <w:r w:rsidRPr="00C0783E">
              <w:rPr>
                <w:bCs/>
                <w:sz w:val="16"/>
                <w:szCs w:val="16"/>
              </w:rPr>
              <w:t xml:space="preserve"> 8</w:t>
            </w:r>
          </w:p>
        </w:tc>
        <w:tc>
          <w:tcPr>
            <w:tcW w:w="709" w:type="dxa"/>
          </w:tcPr>
          <w:p w:rsidR="003C14EF" w:rsidRPr="00C0783E" w:rsidRDefault="003C14EF" w:rsidP="003C14EF">
            <w:pPr>
              <w:rPr>
                <w:bCs/>
                <w:sz w:val="16"/>
                <w:szCs w:val="16"/>
              </w:rPr>
            </w:pPr>
            <w:r w:rsidRPr="00C0783E">
              <w:rPr>
                <w:bCs/>
                <w:sz w:val="16"/>
                <w:szCs w:val="16"/>
              </w:rPr>
              <w:t>100</w:t>
            </w:r>
          </w:p>
        </w:tc>
      </w:tr>
      <w:tr w:rsidR="003C14EF" w:rsidRPr="00C0783E" w:rsidTr="00BC70EA">
        <w:tc>
          <w:tcPr>
            <w:tcW w:w="6877" w:type="dxa"/>
          </w:tcPr>
          <w:p w:rsidR="003C14EF" w:rsidRPr="00C0783E" w:rsidRDefault="003C14EF" w:rsidP="003C14EF">
            <w:pPr>
              <w:jc w:val="both"/>
              <w:rPr>
                <w:bCs/>
                <w:sz w:val="16"/>
                <w:szCs w:val="16"/>
              </w:rPr>
            </w:pPr>
            <w:r w:rsidRPr="00C0783E">
              <w:rPr>
                <w:bCs/>
                <w:sz w:val="16"/>
                <w:szCs w:val="16"/>
              </w:rPr>
              <w:t xml:space="preserve">   В том числе в КФХ (человек)</w:t>
            </w:r>
          </w:p>
        </w:tc>
        <w:tc>
          <w:tcPr>
            <w:tcW w:w="1134" w:type="dxa"/>
          </w:tcPr>
          <w:p w:rsidR="003C14EF" w:rsidRPr="00C0783E" w:rsidRDefault="003C14EF" w:rsidP="003C14EF">
            <w:pPr>
              <w:jc w:val="center"/>
              <w:rPr>
                <w:bCs/>
                <w:sz w:val="16"/>
                <w:szCs w:val="16"/>
              </w:rPr>
            </w:pPr>
            <w:r w:rsidRPr="00C0783E">
              <w:rPr>
                <w:bCs/>
                <w:sz w:val="16"/>
                <w:szCs w:val="16"/>
              </w:rPr>
              <w:t>8</w:t>
            </w:r>
          </w:p>
        </w:tc>
        <w:tc>
          <w:tcPr>
            <w:tcW w:w="992" w:type="dxa"/>
          </w:tcPr>
          <w:p w:rsidR="003C14EF" w:rsidRPr="00C0783E" w:rsidRDefault="003C14EF" w:rsidP="003C14EF">
            <w:pPr>
              <w:jc w:val="center"/>
              <w:rPr>
                <w:bCs/>
                <w:sz w:val="16"/>
                <w:szCs w:val="16"/>
              </w:rPr>
            </w:pPr>
            <w:r w:rsidRPr="00C0783E">
              <w:rPr>
                <w:bCs/>
                <w:sz w:val="16"/>
                <w:szCs w:val="16"/>
              </w:rPr>
              <w:t>8</w:t>
            </w:r>
          </w:p>
        </w:tc>
        <w:tc>
          <w:tcPr>
            <w:tcW w:w="850" w:type="dxa"/>
          </w:tcPr>
          <w:p w:rsidR="003C14EF" w:rsidRPr="00C0783E" w:rsidRDefault="003C14EF" w:rsidP="003C14EF">
            <w:pPr>
              <w:rPr>
                <w:bCs/>
                <w:sz w:val="16"/>
                <w:szCs w:val="16"/>
              </w:rPr>
            </w:pPr>
            <w:r w:rsidRPr="00C0783E">
              <w:rPr>
                <w:bCs/>
                <w:sz w:val="16"/>
                <w:szCs w:val="16"/>
              </w:rPr>
              <w:t xml:space="preserve">  8</w:t>
            </w:r>
          </w:p>
        </w:tc>
        <w:tc>
          <w:tcPr>
            <w:tcW w:w="709" w:type="dxa"/>
          </w:tcPr>
          <w:p w:rsidR="003C14EF" w:rsidRPr="00C0783E" w:rsidRDefault="003C14EF" w:rsidP="003C14EF">
            <w:pPr>
              <w:rPr>
                <w:bCs/>
                <w:sz w:val="16"/>
                <w:szCs w:val="16"/>
              </w:rPr>
            </w:pPr>
            <w:r w:rsidRPr="00C0783E">
              <w:rPr>
                <w:bCs/>
                <w:sz w:val="16"/>
                <w:szCs w:val="16"/>
              </w:rPr>
              <w:t>100</w:t>
            </w:r>
          </w:p>
        </w:tc>
      </w:tr>
      <w:tr w:rsidR="003C14EF" w:rsidRPr="00C0783E" w:rsidTr="00507D8A">
        <w:trPr>
          <w:trHeight w:val="260"/>
        </w:trPr>
        <w:tc>
          <w:tcPr>
            <w:tcW w:w="6877" w:type="dxa"/>
          </w:tcPr>
          <w:p w:rsidR="003C14EF" w:rsidRPr="00C0783E" w:rsidRDefault="003C14EF" w:rsidP="003C14EF">
            <w:pPr>
              <w:jc w:val="both"/>
              <w:rPr>
                <w:bCs/>
                <w:sz w:val="16"/>
                <w:szCs w:val="16"/>
              </w:rPr>
            </w:pPr>
            <w:r w:rsidRPr="00C0783E">
              <w:rPr>
                <w:bCs/>
                <w:sz w:val="16"/>
                <w:szCs w:val="16"/>
              </w:rPr>
              <w:t>Индивидуальные предприниматели (чел.)</w:t>
            </w:r>
          </w:p>
        </w:tc>
        <w:tc>
          <w:tcPr>
            <w:tcW w:w="1134" w:type="dxa"/>
          </w:tcPr>
          <w:p w:rsidR="003C14EF" w:rsidRPr="00C0783E" w:rsidRDefault="003C14EF" w:rsidP="003C14EF">
            <w:pPr>
              <w:jc w:val="center"/>
              <w:rPr>
                <w:bCs/>
                <w:sz w:val="16"/>
                <w:szCs w:val="16"/>
              </w:rPr>
            </w:pPr>
          </w:p>
          <w:p w:rsidR="003C14EF" w:rsidRPr="00C0783E" w:rsidRDefault="003C14EF" w:rsidP="003C14EF">
            <w:pPr>
              <w:jc w:val="center"/>
              <w:rPr>
                <w:bCs/>
                <w:sz w:val="16"/>
                <w:szCs w:val="16"/>
              </w:rPr>
            </w:pPr>
            <w:r w:rsidRPr="00C0783E">
              <w:rPr>
                <w:bCs/>
                <w:sz w:val="16"/>
                <w:szCs w:val="16"/>
              </w:rPr>
              <w:lastRenderedPageBreak/>
              <w:t>8</w:t>
            </w:r>
          </w:p>
        </w:tc>
        <w:tc>
          <w:tcPr>
            <w:tcW w:w="992" w:type="dxa"/>
          </w:tcPr>
          <w:p w:rsidR="003C14EF" w:rsidRPr="00C0783E" w:rsidRDefault="003C14EF" w:rsidP="003C14EF">
            <w:pPr>
              <w:jc w:val="center"/>
              <w:rPr>
                <w:bCs/>
                <w:sz w:val="16"/>
                <w:szCs w:val="16"/>
              </w:rPr>
            </w:pPr>
          </w:p>
          <w:p w:rsidR="003C14EF" w:rsidRPr="00C0783E" w:rsidRDefault="003C14EF" w:rsidP="003C14EF">
            <w:pPr>
              <w:jc w:val="center"/>
              <w:rPr>
                <w:bCs/>
                <w:sz w:val="16"/>
                <w:szCs w:val="16"/>
              </w:rPr>
            </w:pPr>
            <w:r w:rsidRPr="00C0783E">
              <w:rPr>
                <w:bCs/>
                <w:sz w:val="16"/>
                <w:szCs w:val="16"/>
              </w:rPr>
              <w:lastRenderedPageBreak/>
              <w:t>8</w:t>
            </w:r>
          </w:p>
        </w:tc>
        <w:tc>
          <w:tcPr>
            <w:tcW w:w="850" w:type="dxa"/>
          </w:tcPr>
          <w:p w:rsidR="003C14EF" w:rsidRPr="00C0783E" w:rsidRDefault="003C14EF" w:rsidP="003C14EF">
            <w:pPr>
              <w:rPr>
                <w:bCs/>
                <w:sz w:val="16"/>
                <w:szCs w:val="16"/>
              </w:rPr>
            </w:pPr>
          </w:p>
          <w:p w:rsidR="003C14EF" w:rsidRPr="00C0783E" w:rsidRDefault="003C14EF" w:rsidP="003C14EF">
            <w:pPr>
              <w:rPr>
                <w:bCs/>
                <w:sz w:val="16"/>
                <w:szCs w:val="16"/>
              </w:rPr>
            </w:pPr>
            <w:r w:rsidRPr="00C0783E">
              <w:rPr>
                <w:bCs/>
                <w:sz w:val="16"/>
                <w:szCs w:val="16"/>
              </w:rPr>
              <w:lastRenderedPageBreak/>
              <w:t xml:space="preserve">  8</w:t>
            </w:r>
          </w:p>
        </w:tc>
        <w:tc>
          <w:tcPr>
            <w:tcW w:w="709" w:type="dxa"/>
          </w:tcPr>
          <w:p w:rsidR="003C14EF" w:rsidRPr="00C0783E" w:rsidRDefault="003C14EF" w:rsidP="003C14EF">
            <w:pPr>
              <w:rPr>
                <w:bCs/>
                <w:sz w:val="16"/>
                <w:szCs w:val="16"/>
              </w:rPr>
            </w:pPr>
          </w:p>
        </w:tc>
      </w:tr>
      <w:tr w:rsidR="003C14EF" w:rsidRPr="00C0783E" w:rsidTr="00BC70EA">
        <w:tc>
          <w:tcPr>
            <w:tcW w:w="6877" w:type="dxa"/>
          </w:tcPr>
          <w:p w:rsidR="003C14EF" w:rsidRPr="00C0783E" w:rsidRDefault="003C14EF" w:rsidP="003C14EF">
            <w:pPr>
              <w:jc w:val="both"/>
              <w:rPr>
                <w:bCs/>
                <w:sz w:val="16"/>
                <w:szCs w:val="16"/>
              </w:rPr>
            </w:pPr>
            <w:r w:rsidRPr="00C0783E">
              <w:rPr>
                <w:bCs/>
                <w:sz w:val="16"/>
                <w:szCs w:val="16"/>
              </w:rPr>
              <w:lastRenderedPageBreak/>
              <w:t xml:space="preserve">   Среднемесячная  начисленная заработная плата по малым предприятиям (рублей)</w:t>
            </w:r>
          </w:p>
        </w:tc>
        <w:tc>
          <w:tcPr>
            <w:tcW w:w="1134" w:type="dxa"/>
          </w:tcPr>
          <w:p w:rsidR="003C14EF" w:rsidRPr="00C0783E" w:rsidRDefault="003C14EF" w:rsidP="003C14EF">
            <w:pPr>
              <w:jc w:val="center"/>
              <w:rPr>
                <w:bCs/>
                <w:sz w:val="16"/>
                <w:szCs w:val="16"/>
              </w:rPr>
            </w:pPr>
            <w:r w:rsidRPr="00C0783E">
              <w:rPr>
                <w:bCs/>
                <w:sz w:val="16"/>
                <w:szCs w:val="16"/>
              </w:rPr>
              <w:t>12000,5</w:t>
            </w:r>
          </w:p>
        </w:tc>
        <w:tc>
          <w:tcPr>
            <w:tcW w:w="992" w:type="dxa"/>
          </w:tcPr>
          <w:p w:rsidR="003C14EF" w:rsidRPr="00C0783E" w:rsidRDefault="003C14EF" w:rsidP="003C14EF">
            <w:pPr>
              <w:jc w:val="center"/>
              <w:rPr>
                <w:bCs/>
                <w:sz w:val="16"/>
                <w:szCs w:val="16"/>
              </w:rPr>
            </w:pPr>
            <w:r w:rsidRPr="00C0783E">
              <w:rPr>
                <w:bCs/>
                <w:sz w:val="16"/>
                <w:szCs w:val="16"/>
              </w:rPr>
              <w:t>12000,5</w:t>
            </w:r>
          </w:p>
        </w:tc>
        <w:tc>
          <w:tcPr>
            <w:tcW w:w="850" w:type="dxa"/>
          </w:tcPr>
          <w:p w:rsidR="003C14EF" w:rsidRPr="00C0783E" w:rsidRDefault="003C14EF" w:rsidP="003C14EF">
            <w:pPr>
              <w:rPr>
                <w:bCs/>
                <w:sz w:val="16"/>
                <w:szCs w:val="16"/>
              </w:rPr>
            </w:pPr>
            <w:r w:rsidRPr="00C0783E">
              <w:rPr>
                <w:bCs/>
                <w:sz w:val="16"/>
                <w:szCs w:val="16"/>
              </w:rPr>
              <w:t>12000,5</w:t>
            </w:r>
          </w:p>
        </w:tc>
        <w:tc>
          <w:tcPr>
            <w:tcW w:w="709" w:type="dxa"/>
          </w:tcPr>
          <w:p w:rsidR="003C14EF" w:rsidRPr="00C0783E" w:rsidRDefault="003C14EF" w:rsidP="003C14EF">
            <w:pPr>
              <w:rPr>
                <w:bCs/>
                <w:sz w:val="16"/>
                <w:szCs w:val="16"/>
              </w:rPr>
            </w:pPr>
            <w:r w:rsidRPr="00C0783E">
              <w:rPr>
                <w:bCs/>
                <w:sz w:val="16"/>
                <w:szCs w:val="16"/>
              </w:rPr>
              <w:t>100</w:t>
            </w:r>
          </w:p>
        </w:tc>
      </w:tr>
      <w:tr w:rsidR="003C14EF" w:rsidRPr="00C0783E" w:rsidTr="00BC70EA">
        <w:tc>
          <w:tcPr>
            <w:tcW w:w="6877" w:type="dxa"/>
          </w:tcPr>
          <w:p w:rsidR="003C14EF" w:rsidRPr="00C0783E" w:rsidRDefault="003C14EF" w:rsidP="003C14EF">
            <w:pPr>
              <w:jc w:val="both"/>
              <w:rPr>
                <w:bCs/>
                <w:sz w:val="16"/>
                <w:szCs w:val="16"/>
              </w:rPr>
            </w:pPr>
            <w:r w:rsidRPr="00C0783E">
              <w:rPr>
                <w:bCs/>
                <w:sz w:val="16"/>
                <w:szCs w:val="16"/>
              </w:rPr>
              <w:t xml:space="preserve">   У11. Эффективность  использования </w:t>
            </w:r>
            <w:proofErr w:type="spellStart"/>
            <w:r w:rsidRPr="00C0783E">
              <w:rPr>
                <w:bCs/>
                <w:sz w:val="16"/>
                <w:szCs w:val="16"/>
              </w:rPr>
              <w:t>топливн</w:t>
            </w:r>
            <w:proofErr w:type="gramStart"/>
            <w:r w:rsidRPr="00C0783E">
              <w:rPr>
                <w:bCs/>
                <w:sz w:val="16"/>
                <w:szCs w:val="16"/>
              </w:rPr>
              <w:t>о</w:t>
            </w:r>
            <w:proofErr w:type="spellEnd"/>
            <w:r w:rsidRPr="00C0783E">
              <w:rPr>
                <w:bCs/>
                <w:sz w:val="16"/>
                <w:szCs w:val="16"/>
              </w:rPr>
              <w:t>-</w:t>
            </w:r>
            <w:proofErr w:type="gramEnd"/>
            <w:r w:rsidRPr="00C0783E">
              <w:rPr>
                <w:bCs/>
                <w:sz w:val="16"/>
                <w:szCs w:val="16"/>
              </w:rPr>
              <w:t xml:space="preserve"> энергетических  ресурсов</w:t>
            </w:r>
          </w:p>
        </w:tc>
        <w:tc>
          <w:tcPr>
            <w:tcW w:w="1134" w:type="dxa"/>
          </w:tcPr>
          <w:p w:rsidR="003C14EF" w:rsidRPr="00C0783E" w:rsidRDefault="003C14EF" w:rsidP="003C14EF">
            <w:pPr>
              <w:jc w:val="center"/>
              <w:rPr>
                <w:bCs/>
                <w:sz w:val="16"/>
                <w:szCs w:val="16"/>
              </w:rPr>
            </w:pPr>
          </w:p>
        </w:tc>
        <w:tc>
          <w:tcPr>
            <w:tcW w:w="992" w:type="dxa"/>
          </w:tcPr>
          <w:p w:rsidR="003C14EF" w:rsidRPr="00C0783E" w:rsidRDefault="003C14EF" w:rsidP="003C14EF">
            <w:pPr>
              <w:jc w:val="center"/>
              <w:rPr>
                <w:bCs/>
                <w:sz w:val="16"/>
                <w:szCs w:val="16"/>
              </w:rPr>
            </w:pPr>
          </w:p>
        </w:tc>
        <w:tc>
          <w:tcPr>
            <w:tcW w:w="850" w:type="dxa"/>
          </w:tcPr>
          <w:p w:rsidR="003C14EF" w:rsidRPr="00C0783E" w:rsidRDefault="003C14EF" w:rsidP="003C14EF">
            <w:pPr>
              <w:rPr>
                <w:bCs/>
                <w:sz w:val="16"/>
                <w:szCs w:val="16"/>
              </w:rPr>
            </w:pPr>
          </w:p>
        </w:tc>
        <w:tc>
          <w:tcPr>
            <w:tcW w:w="709" w:type="dxa"/>
          </w:tcPr>
          <w:p w:rsidR="003C14EF" w:rsidRPr="00C0783E" w:rsidRDefault="003C14EF" w:rsidP="003C14EF">
            <w:pPr>
              <w:rPr>
                <w:bCs/>
                <w:sz w:val="16"/>
                <w:szCs w:val="16"/>
              </w:rPr>
            </w:pPr>
          </w:p>
        </w:tc>
      </w:tr>
      <w:tr w:rsidR="003C14EF" w:rsidRPr="00C0783E" w:rsidTr="00BC70EA">
        <w:tc>
          <w:tcPr>
            <w:tcW w:w="6877" w:type="dxa"/>
          </w:tcPr>
          <w:p w:rsidR="003C14EF" w:rsidRPr="00C0783E" w:rsidRDefault="003C14EF" w:rsidP="003C14EF">
            <w:pPr>
              <w:jc w:val="both"/>
              <w:rPr>
                <w:bCs/>
                <w:sz w:val="16"/>
                <w:szCs w:val="16"/>
              </w:rPr>
            </w:pPr>
            <w:r w:rsidRPr="00C0783E">
              <w:rPr>
                <w:bCs/>
                <w:sz w:val="16"/>
                <w:szCs w:val="16"/>
              </w:rPr>
              <w:t xml:space="preserve">   Экономия  бюджетных  средств на оплату электроэнергии для бюджетных организаций, финансируемых за счет местного бюджета (тыс. руб.)</w:t>
            </w:r>
          </w:p>
        </w:tc>
        <w:tc>
          <w:tcPr>
            <w:tcW w:w="1134" w:type="dxa"/>
          </w:tcPr>
          <w:p w:rsidR="003C14EF" w:rsidRPr="00C0783E" w:rsidRDefault="003C14EF" w:rsidP="003C14EF">
            <w:pPr>
              <w:jc w:val="center"/>
              <w:rPr>
                <w:bCs/>
                <w:sz w:val="16"/>
                <w:szCs w:val="16"/>
              </w:rPr>
            </w:pPr>
          </w:p>
        </w:tc>
        <w:tc>
          <w:tcPr>
            <w:tcW w:w="992" w:type="dxa"/>
          </w:tcPr>
          <w:p w:rsidR="003C14EF" w:rsidRPr="00C0783E" w:rsidRDefault="003C14EF" w:rsidP="003C14EF">
            <w:pPr>
              <w:jc w:val="center"/>
              <w:rPr>
                <w:bCs/>
                <w:sz w:val="16"/>
                <w:szCs w:val="16"/>
              </w:rPr>
            </w:pPr>
          </w:p>
        </w:tc>
        <w:tc>
          <w:tcPr>
            <w:tcW w:w="850" w:type="dxa"/>
          </w:tcPr>
          <w:p w:rsidR="003C14EF" w:rsidRPr="00C0783E" w:rsidRDefault="003C14EF" w:rsidP="003C14EF">
            <w:pPr>
              <w:rPr>
                <w:bCs/>
                <w:sz w:val="16"/>
                <w:szCs w:val="16"/>
              </w:rPr>
            </w:pPr>
          </w:p>
        </w:tc>
        <w:tc>
          <w:tcPr>
            <w:tcW w:w="709" w:type="dxa"/>
          </w:tcPr>
          <w:p w:rsidR="003C14EF" w:rsidRPr="00C0783E" w:rsidRDefault="003C14EF" w:rsidP="003C14EF">
            <w:pPr>
              <w:rPr>
                <w:bCs/>
                <w:sz w:val="16"/>
                <w:szCs w:val="16"/>
              </w:rPr>
            </w:pPr>
          </w:p>
        </w:tc>
      </w:tr>
      <w:tr w:rsidR="003C14EF" w:rsidRPr="00C0783E" w:rsidTr="00BC70EA">
        <w:tc>
          <w:tcPr>
            <w:tcW w:w="6877" w:type="dxa"/>
          </w:tcPr>
          <w:p w:rsidR="003C14EF" w:rsidRPr="00C0783E" w:rsidRDefault="003C14EF" w:rsidP="003C14EF">
            <w:pPr>
              <w:jc w:val="both"/>
              <w:rPr>
                <w:bCs/>
                <w:sz w:val="16"/>
                <w:szCs w:val="16"/>
              </w:rPr>
            </w:pPr>
            <w:r w:rsidRPr="00C0783E">
              <w:rPr>
                <w:bCs/>
                <w:sz w:val="16"/>
                <w:szCs w:val="16"/>
              </w:rPr>
              <w:t xml:space="preserve">  Экономия  бюджетных средств на оплату теплоснабжения для бюджетных  организаций, финансируемых за счет местного бюджета (тыс. руб.)</w:t>
            </w:r>
          </w:p>
        </w:tc>
        <w:tc>
          <w:tcPr>
            <w:tcW w:w="1134" w:type="dxa"/>
          </w:tcPr>
          <w:p w:rsidR="003C14EF" w:rsidRPr="00C0783E" w:rsidRDefault="003C14EF" w:rsidP="003C14EF">
            <w:pPr>
              <w:jc w:val="center"/>
              <w:rPr>
                <w:bCs/>
                <w:sz w:val="16"/>
                <w:szCs w:val="16"/>
              </w:rPr>
            </w:pPr>
          </w:p>
        </w:tc>
        <w:tc>
          <w:tcPr>
            <w:tcW w:w="992" w:type="dxa"/>
          </w:tcPr>
          <w:p w:rsidR="003C14EF" w:rsidRPr="00C0783E" w:rsidRDefault="003C14EF" w:rsidP="003C14EF">
            <w:pPr>
              <w:jc w:val="center"/>
              <w:rPr>
                <w:bCs/>
                <w:sz w:val="16"/>
                <w:szCs w:val="16"/>
              </w:rPr>
            </w:pPr>
          </w:p>
        </w:tc>
        <w:tc>
          <w:tcPr>
            <w:tcW w:w="850" w:type="dxa"/>
          </w:tcPr>
          <w:p w:rsidR="003C14EF" w:rsidRPr="00C0783E" w:rsidRDefault="003C14EF" w:rsidP="003C14EF">
            <w:pPr>
              <w:rPr>
                <w:bCs/>
                <w:sz w:val="16"/>
                <w:szCs w:val="16"/>
              </w:rPr>
            </w:pPr>
          </w:p>
        </w:tc>
        <w:tc>
          <w:tcPr>
            <w:tcW w:w="709" w:type="dxa"/>
          </w:tcPr>
          <w:p w:rsidR="003C14EF" w:rsidRPr="00C0783E" w:rsidRDefault="003C14EF" w:rsidP="003C14EF">
            <w:pPr>
              <w:rPr>
                <w:bCs/>
                <w:sz w:val="16"/>
                <w:szCs w:val="16"/>
              </w:rPr>
            </w:pPr>
          </w:p>
        </w:tc>
      </w:tr>
      <w:tr w:rsidR="003C14EF" w:rsidRPr="00C0783E" w:rsidTr="00BC70EA">
        <w:tc>
          <w:tcPr>
            <w:tcW w:w="6877" w:type="dxa"/>
          </w:tcPr>
          <w:p w:rsidR="003C14EF" w:rsidRPr="00C0783E" w:rsidRDefault="003C14EF" w:rsidP="003C14EF">
            <w:pPr>
              <w:jc w:val="both"/>
              <w:rPr>
                <w:bCs/>
                <w:sz w:val="16"/>
                <w:szCs w:val="16"/>
              </w:rPr>
            </w:pPr>
            <w:r w:rsidRPr="00C0783E">
              <w:rPr>
                <w:bCs/>
                <w:sz w:val="16"/>
                <w:szCs w:val="16"/>
              </w:rPr>
              <w:t>Экономия бюджетных средств на оплату природного газа,   потребляемого  бюджетами организациями, финансируемыми за счет местного бюджета (тыс. руб.)</w:t>
            </w:r>
          </w:p>
        </w:tc>
        <w:tc>
          <w:tcPr>
            <w:tcW w:w="1134" w:type="dxa"/>
          </w:tcPr>
          <w:p w:rsidR="003C14EF" w:rsidRPr="00C0783E" w:rsidRDefault="003C14EF" w:rsidP="003C14EF">
            <w:pPr>
              <w:jc w:val="center"/>
              <w:rPr>
                <w:bCs/>
                <w:sz w:val="16"/>
                <w:szCs w:val="16"/>
              </w:rPr>
            </w:pPr>
          </w:p>
        </w:tc>
        <w:tc>
          <w:tcPr>
            <w:tcW w:w="992" w:type="dxa"/>
          </w:tcPr>
          <w:p w:rsidR="003C14EF" w:rsidRPr="00C0783E" w:rsidRDefault="003C14EF" w:rsidP="003C14EF">
            <w:pPr>
              <w:jc w:val="center"/>
              <w:rPr>
                <w:bCs/>
                <w:sz w:val="16"/>
                <w:szCs w:val="16"/>
              </w:rPr>
            </w:pPr>
          </w:p>
        </w:tc>
        <w:tc>
          <w:tcPr>
            <w:tcW w:w="850" w:type="dxa"/>
          </w:tcPr>
          <w:p w:rsidR="003C14EF" w:rsidRPr="00C0783E" w:rsidRDefault="003C14EF" w:rsidP="003C14EF">
            <w:pPr>
              <w:rPr>
                <w:bCs/>
                <w:sz w:val="16"/>
                <w:szCs w:val="16"/>
              </w:rPr>
            </w:pPr>
          </w:p>
        </w:tc>
        <w:tc>
          <w:tcPr>
            <w:tcW w:w="709" w:type="dxa"/>
          </w:tcPr>
          <w:p w:rsidR="003C14EF" w:rsidRPr="00C0783E" w:rsidRDefault="003C14EF" w:rsidP="003C14EF">
            <w:pPr>
              <w:rPr>
                <w:bCs/>
                <w:sz w:val="16"/>
                <w:szCs w:val="16"/>
              </w:rPr>
            </w:pPr>
          </w:p>
        </w:tc>
      </w:tr>
      <w:tr w:rsidR="003C14EF" w:rsidRPr="00C0783E" w:rsidTr="00BC70EA">
        <w:tc>
          <w:tcPr>
            <w:tcW w:w="6877" w:type="dxa"/>
          </w:tcPr>
          <w:p w:rsidR="003C14EF" w:rsidRPr="00C0783E" w:rsidRDefault="003C14EF" w:rsidP="003C14EF">
            <w:pPr>
              <w:jc w:val="both"/>
              <w:rPr>
                <w:bCs/>
                <w:sz w:val="16"/>
                <w:szCs w:val="16"/>
              </w:rPr>
            </w:pPr>
            <w:r w:rsidRPr="00C0783E">
              <w:rPr>
                <w:bCs/>
                <w:sz w:val="16"/>
                <w:szCs w:val="16"/>
              </w:rPr>
              <w:t xml:space="preserve">  Финансирование  </w:t>
            </w:r>
            <w:proofErr w:type="spellStart"/>
            <w:r w:rsidRPr="00C0783E">
              <w:rPr>
                <w:bCs/>
                <w:sz w:val="16"/>
                <w:szCs w:val="16"/>
              </w:rPr>
              <w:t>энергоэффектных</w:t>
            </w:r>
            <w:proofErr w:type="spellEnd"/>
            <w:r w:rsidRPr="00C0783E">
              <w:rPr>
                <w:bCs/>
                <w:sz w:val="16"/>
                <w:szCs w:val="16"/>
              </w:rPr>
              <w:t xml:space="preserve"> проектов и программ  за счет средств местного бюджета и других источнико</w:t>
            </w:r>
            <w:proofErr w:type="gramStart"/>
            <w:r w:rsidRPr="00C0783E">
              <w:rPr>
                <w:bCs/>
                <w:sz w:val="16"/>
                <w:szCs w:val="16"/>
              </w:rPr>
              <w:t>в(</w:t>
            </w:r>
            <w:proofErr w:type="gramEnd"/>
            <w:r w:rsidRPr="00C0783E">
              <w:rPr>
                <w:bCs/>
                <w:sz w:val="16"/>
                <w:szCs w:val="16"/>
              </w:rPr>
              <w:t>тыс.рублей)</w:t>
            </w:r>
          </w:p>
        </w:tc>
        <w:tc>
          <w:tcPr>
            <w:tcW w:w="1134" w:type="dxa"/>
          </w:tcPr>
          <w:p w:rsidR="003C14EF" w:rsidRPr="00C0783E" w:rsidRDefault="003C14EF" w:rsidP="003C14EF">
            <w:pPr>
              <w:rPr>
                <w:bCs/>
                <w:sz w:val="16"/>
                <w:szCs w:val="16"/>
              </w:rPr>
            </w:pPr>
          </w:p>
        </w:tc>
        <w:tc>
          <w:tcPr>
            <w:tcW w:w="992" w:type="dxa"/>
          </w:tcPr>
          <w:p w:rsidR="003C14EF" w:rsidRPr="00C0783E" w:rsidRDefault="003C14EF" w:rsidP="003C14EF">
            <w:pPr>
              <w:rPr>
                <w:bCs/>
                <w:sz w:val="16"/>
                <w:szCs w:val="16"/>
              </w:rPr>
            </w:pPr>
          </w:p>
        </w:tc>
        <w:tc>
          <w:tcPr>
            <w:tcW w:w="850" w:type="dxa"/>
          </w:tcPr>
          <w:p w:rsidR="003C14EF" w:rsidRPr="00C0783E" w:rsidRDefault="003C14EF" w:rsidP="003C14EF">
            <w:pPr>
              <w:rPr>
                <w:bCs/>
                <w:sz w:val="16"/>
                <w:szCs w:val="16"/>
              </w:rPr>
            </w:pPr>
          </w:p>
        </w:tc>
        <w:tc>
          <w:tcPr>
            <w:tcW w:w="709" w:type="dxa"/>
          </w:tcPr>
          <w:p w:rsidR="003C14EF" w:rsidRPr="00C0783E" w:rsidRDefault="003C14EF" w:rsidP="003C14EF">
            <w:pPr>
              <w:rPr>
                <w:bCs/>
                <w:sz w:val="16"/>
                <w:szCs w:val="16"/>
              </w:rPr>
            </w:pPr>
          </w:p>
        </w:tc>
      </w:tr>
      <w:tr w:rsidR="003C14EF" w:rsidRPr="00C0783E" w:rsidTr="00BC70EA">
        <w:tc>
          <w:tcPr>
            <w:tcW w:w="6877" w:type="dxa"/>
          </w:tcPr>
          <w:p w:rsidR="003C14EF" w:rsidRPr="00C0783E" w:rsidRDefault="003C14EF" w:rsidP="003C14EF">
            <w:pPr>
              <w:jc w:val="both"/>
              <w:rPr>
                <w:bCs/>
                <w:sz w:val="16"/>
                <w:szCs w:val="16"/>
              </w:rPr>
            </w:pPr>
            <w:r w:rsidRPr="00C0783E">
              <w:rPr>
                <w:bCs/>
                <w:sz w:val="16"/>
                <w:szCs w:val="16"/>
              </w:rPr>
              <w:t xml:space="preserve">  Организация  учета потребления  энергоресурсо</w:t>
            </w:r>
            <w:proofErr w:type="gramStart"/>
            <w:r w:rsidRPr="00C0783E">
              <w:rPr>
                <w:bCs/>
                <w:sz w:val="16"/>
                <w:szCs w:val="16"/>
              </w:rPr>
              <w:t>в(</w:t>
            </w:r>
            <w:proofErr w:type="gramEnd"/>
            <w:r w:rsidRPr="00C0783E">
              <w:rPr>
                <w:bCs/>
                <w:sz w:val="16"/>
                <w:szCs w:val="16"/>
              </w:rPr>
              <w:t>установка счетчиков)</w:t>
            </w:r>
          </w:p>
          <w:p w:rsidR="003C14EF" w:rsidRPr="00C0783E" w:rsidRDefault="003C14EF" w:rsidP="003C14EF">
            <w:pPr>
              <w:jc w:val="both"/>
              <w:rPr>
                <w:bCs/>
                <w:sz w:val="16"/>
                <w:szCs w:val="16"/>
              </w:rPr>
            </w:pPr>
            <w:r w:rsidRPr="00C0783E">
              <w:rPr>
                <w:bCs/>
                <w:sz w:val="16"/>
                <w:szCs w:val="16"/>
              </w:rPr>
              <w:t>(единиц)</w:t>
            </w:r>
          </w:p>
        </w:tc>
        <w:tc>
          <w:tcPr>
            <w:tcW w:w="1134" w:type="dxa"/>
          </w:tcPr>
          <w:p w:rsidR="003C14EF" w:rsidRPr="00C0783E" w:rsidRDefault="003C14EF" w:rsidP="003C14EF">
            <w:pPr>
              <w:rPr>
                <w:bCs/>
                <w:sz w:val="16"/>
                <w:szCs w:val="16"/>
              </w:rPr>
            </w:pPr>
          </w:p>
          <w:p w:rsidR="003C14EF" w:rsidRPr="00C0783E" w:rsidRDefault="003C14EF" w:rsidP="003C14EF">
            <w:pPr>
              <w:rPr>
                <w:bCs/>
                <w:sz w:val="16"/>
                <w:szCs w:val="16"/>
              </w:rPr>
            </w:pPr>
          </w:p>
        </w:tc>
        <w:tc>
          <w:tcPr>
            <w:tcW w:w="992" w:type="dxa"/>
          </w:tcPr>
          <w:p w:rsidR="003C14EF" w:rsidRPr="00C0783E" w:rsidRDefault="003C14EF" w:rsidP="003C14EF">
            <w:pPr>
              <w:rPr>
                <w:bCs/>
                <w:sz w:val="16"/>
                <w:szCs w:val="16"/>
              </w:rPr>
            </w:pPr>
          </w:p>
        </w:tc>
        <w:tc>
          <w:tcPr>
            <w:tcW w:w="850" w:type="dxa"/>
          </w:tcPr>
          <w:p w:rsidR="003C14EF" w:rsidRPr="00C0783E" w:rsidRDefault="003C14EF" w:rsidP="003C14EF">
            <w:pPr>
              <w:rPr>
                <w:bCs/>
                <w:sz w:val="16"/>
                <w:szCs w:val="16"/>
              </w:rPr>
            </w:pPr>
          </w:p>
        </w:tc>
        <w:tc>
          <w:tcPr>
            <w:tcW w:w="709" w:type="dxa"/>
          </w:tcPr>
          <w:p w:rsidR="003C14EF" w:rsidRPr="00C0783E" w:rsidRDefault="003C14EF" w:rsidP="003C14EF">
            <w:pPr>
              <w:rPr>
                <w:bCs/>
                <w:sz w:val="16"/>
                <w:szCs w:val="16"/>
              </w:rPr>
            </w:pPr>
          </w:p>
        </w:tc>
      </w:tr>
      <w:tr w:rsidR="003C14EF" w:rsidRPr="00C0783E" w:rsidTr="00BC70EA">
        <w:tc>
          <w:tcPr>
            <w:tcW w:w="6877" w:type="dxa"/>
          </w:tcPr>
          <w:p w:rsidR="003C14EF" w:rsidRPr="00C0783E" w:rsidRDefault="003C14EF" w:rsidP="003C14EF">
            <w:pPr>
              <w:jc w:val="both"/>
              <w:rPr>
                <w:bCs/>
                <w:sz w:val="16"/>
                <w:szCs w:val="16"/>
              </w:rPr>
            </w:pPr>
            <w:r w:rsidRPr="00C0783E">
              <w:rPr>
                <w:bCs/>
                <w:sz w:val="16"/>
                <w:szCs w:val="16"/>
              </w:rPr>
              <w:t xml:space="preserve">    Электроэнергии</w:t>
            </w:r>
          </w:p>
        </w:tc>
        <w:tc>
          <w:tcPr>
            <w:tcW w:w="1134" w:type="dxa"/>
          </w:tcPr>
          <w:p w:rsidR="003C14EF" w:rsidRPr="00C0783E" w:rsidRDefault="003C14EF" w:rsidP="003C14EF">
            <w:pPr>
              <w:rPr>
                <w:bCs/>
                <w:sz w:val="16"/>
                <w:szCs w:val="16"/>
              </w:rPr>
            </w:pPr>
          </w:p>
        </w:tc>
        <w:tc>
          <w:tcPr>
            <w:tcW w:w="992" w:type="dxa"/>
          </w:tcPr>
          <w:p w:rsidR="003C14EF" w:rsidRPr="00C0783E" w:rsidRDefault="003C14EF" w:rsidP="003C14EF">
            <w:pPr>
              <w:rPr>
                <w:bCs/>
                <w:sz w:val="16"/>
                <w:szCs w:val="16"/>
              </w:rPr>
            </w:pPr>
          </w:p>
        </w:tc>
        <w:tc>
          <w:tcPr>
            <w:tcW w:w="850" w:type="dxa"/>
          </w:tcPr>
          <w:p w:rsidR="003C14EF" w:rsidRPr="00C0783E" w:rsidRDefault="003C14EF" w:rsidP="003C14EF">
            <w:pPr>
              <w:rPr>
                <w:bCs/>
                <w:sz w:val="16"/>
                <w:szCs w:val="16"/>
              </w:rPr>
            </w:pPr>
          </w:p>
        </w:tc>
        <w:tc>
          <w:tcPr>
            <w:tcW w:w="709" w:type="dxa"/>
          </w:tcPr>
          <w:p w:rsidR="003C14EF" w:rsidRPr="00C0783E" w:rsidRDefault="003C14EF" w:rsidP="003C14EF">
            <w:pPr>
              <w:rPr>
                <w:bCs/>
                <w:sz w:val="16"/>
                <w:szCs w:val="16"/>
              </w:rPr>
            </w:pPr>
          </w:p>
        </w:tc>
      </w:tr>
      <w:tr w:rsidR="003C14EF" w:rsidRPr="00C0783E" w:rsidTr="00BC70EA">
        <w:tc>
          <w:tcPr>
            <w:tcW w:w="6877" w:type="dxa"/>
          </w:tcPr>
          <w:p w:rsidR="003C14EF" w:rsidRPr="00C0783E" w:rsidRDefault="003C14EF" w:rsidP="003C14EF">
            <w:pPr>
              <w:jc w:val="both"/>
              <w:rPr>
                <w:bCs/>
                <w:sz w:val="16"/>
                <w:szCs w:val="16"/>
              </w:rPr>
            </w:pPr>
            <w:r w:rsidRPr="00C0783E">
              <w:rPr>
                <w:bCs/>
                <w:sz w:val="16"/>
                <w:szCs w:val="16"/>
              </w:rPr>
              <w:t xml:space="preserve">    </w:t>
            </w:r>
            <w:proofErr w:type="spellStart"/>
            <w:r w:rsidRPr="00C0783E">
              <w:rPr>
                <w:bCs/>
                <w:sz w:val="16"/>
                <w:szCs w:val="16"/>
              </w:rPr>
              <w:t>Теплоэнергии</w:t>
            </w:r>
            <w:proofErr w:type="spellEnd"/>
            <w:r w:rsidRPr="00C0783E">
              <w:rPr>
                <w:bCs/>
                <w:sz w:val="16"/>
                <w:szCs w:val="16"/>
              </w:rPr>
              <w:t xml:space="preserve"> </w:t>
            </w:r>
          </w:p>
        </w:tc>
        <w:tc>
          <w:tcPr>
            <w:tcW w:w="1134" w:type="dxa"/>
          </w:tcPr>
          <w:p w:rsidR="003C14EF" w:rsidRPr="00C0783E" w:rsidRDefault="003C14EF" w:rsidP="003C14EF">
            <w:pPr>
              <w:rPr>
                <w:bCs/>
                <w:sz w:val="16"/>
                <w:szCs w:val="16"/>
              </w:rPr>
            </w:pPr>
          </w:p>
        </w:tc>
        <w:tc>
          <w:tcPr>
            <w:tcW w:w="992" w:type="dxa"/>
          </w:tcPr>
          <w:p w:rsidR="003C14EF" w:rsidRPr="00C0783E" w:rsidRDefault="003C14EF" w:rsidP="003C14EF">
            <w:pPr>
              <w:rPr>
                <w:bCs/>
                <w:sz w:val="16"/>
                <w:szCs w:val="16"/>
              </w:rPr>
            </w:pPr>
          </w:p>
        </w:tc>
        <w:tc>
          <w:tcPr>
            <w:tcW w:w="850" w:type="dxa"/>
          </w:tcPr>
          <w:p w:rsidR="003C14EF" w:rsidRPr="00C0783E" w:rsidRDefault="003C14EF" w:rsidP="003C14EF">
            <w:pPr>
              <w:rPr>
                <w:bCs/>
                <w:sz w:val="16"/>
                <w:szCs w:val="16"/>
              </w:rPr>
            </w:pPr>
          </w:p>
        </w:tc>
        <w:tc>
          <w:tcPr>
            <w:tcW w:w="709" w:type="dxa"/>
          </w:tcPr>
          <w:p w:rsidR="003C14EF" w:rsidRPr="00C0783E" w:rsidRDefault="003C14EF" w:rsidP="003C14EF">
            <w:pPr>
              <w:rPr>
                <w:bCs/>
                <w:sz w:val="16"/>
                <w:szCs w:val="16"/>
              </w:rPr>
            </w:pPr>
          </w:p>
        </w:tc>
      </w:tr>
      <w:tr w:rsidR="003C14EF" w:rsidRPr="00C0783E" w:rsidTr="00BC70EA">
        <w:tc>
          <w:tcPr>
            <w:tcW w:w="6877" w:type="dxa"/>
          </w:tcPr>
          <w:p w:rsidR="003C14EF" w:rsidRPr="00C0783E" w:rsidRDefault="003C14EF" w:rsidP="003C14EF">
            <w:pPr>
              <w:jc w:val="both"/>
              <w:rPr>
                <w:bCs/>
                <w:sz w:val="16"/>
                <w:szCs w:val="16"/>
              </w:rPr>
            </w:pPr>
            <w:r w:rsidRPr="00C0783E">
              <w:rPr>
                <w:bCs/>
                <w:sz w:val="16"/>
                <w:szCs w:val="16"/>
              </w:rPr>
              <w:t xml:space="preserve">    Газа-</w:t>
            </w:r>
          </w:p>
        </w:tc>
        <w:tc>
          <w:tcPr>
            <w:tcW w:w="1134" w:type="dxa"/>
          </w:tcPr>
          <w:p w:rsidR="003C14EF" w:rsidRPr="00C0783E" w:rsidRDefault="003C14EF" w:rsidP="003C14EF">
            <w:pPr>
              <w:rPr>
                <w:bCs/>
                <w:sz w:val="16"/>
                <w:szCs w:val="16"/>
              </w:rPr>
            </w:pPr>
          </w:p>
        </w:tc>
        <w:tc>
          <w:tcPr>
            <w:tcW w:w="992" w:type="dxa"/>
          </w:tcPr>
          <w:p w:rsidR="003C14EF" w:rsidRPr="00C0783E" w:rsidRDefault="003C14EF" w:rsidP="003C14EF">
            <w:pPr>
              <w:rPr>
                <w:bCs/>
                <w:sz w:val="16"/>
                <w:szCs w:val="16"/>
              </w:rPr>
            </w:pPr>
          </w:p>
        </w:tc>
        <w:tc>
          <w:tcPr>
            <w:tcW w:w="850" w:type="dxa"/>
          </w:tcPr>
          <w:p w:rsidR="003C14EF" w:rsidRPr="00C0783E" w:rsidRDefault="003C14EF" w:rsidP="003C14EF">
            <w:pPr>
              <w:rPr>
                <w:bCs/>
                <w:sz w:val="16"/>
                <w:szCs w:val="16"/>
              </w:rPr>
            </w:pPr>
          </w:p>
        </w:tc>
        <w:tc>
          <w:tcPr>
            <w:tcW w:w="709" w:type="dxa"/>
          </w:tcPr>
          <w:p w:rsidR="003C14EF" w:rsidRPr="00C0783E" w:rsidRDefault="003C14EF" w:rsidP="003C14EF">
            <w:pPr>
              <w:rPr>
                <w:bCs/>
                <w:sz w:val="16"/>
                <w:szCs w:val="16"/>
              </w:rPr>
            </w:pPr>
          </w:p>
        </w:tc>
      </w:tr>
      <w:tr w:rsidR="003C14EF" w:rsidRPr="00C0783E" w:rsidTr="00BC70EA">
        <w:tc>
          <w:tcPr>
            <w:tcW w:w="6877" w:type="dxa"/>
          </w:tcPr>
          <w:p w:rsidR="003C14EF" w:rsidRPr="00C0783E" w:rsidRDefault="003C14EF" w:rsidP="003C14EF">
            <w:pPr>
              <w:jc w:val="both"/>
              <w:rPr>
                <w:bCs/>
                <w:sz w:val="16"/>
                <w:szCs w:val="16"/>
              </w:rPr>
            </w:pPr>
            <w:r w:rsidRPr="00C0783E">
              <w:rPr>
                <w:bCs/>
                <w:sz w:val="16"/>
                <w:szCs w:val="16"/>
              </w:rPr>
              <w:t xml:space="preserve">   У111. Развитие  общественной инфраструктуры</w:t>
            </w:r>
          </w:p>
        </w:tc>
        <w:tc>
          <w:tcPr>
            <w:tcW w:w="1134" w:type="dxa"/>
          </w:tcPr>
          <w:p w:rsidR="003C14EF" w:rsidRPr="00C0783E" w:rsidRDefault="003C14EF" w:rsidP="003C14EF">
            <w:pPr>
              <w:rPr>
                <w:bCs/>
                <w:sz w:val="16"/>
                <w:szCs w:val="16"/>
              </w:rPr>
            </w:pPr>
          </w:p>
        </w:tc>
        <w:tc>
          <w:tcPr>
            <w:tcW w:w="992" w:type="dxa"/>
          </w:tcPr>
          <w:p w:rsidR="003C14EF" w:rsidRPr="00C0783E" w:rsidRDefault="003C14EF" w:rsidP="003C14EF">
            <w:pPr>
              <w:rPr>
                <w:bCs/>
                <w:sz w:val="16"/>
                <w:szCs w:val="16"/>
              </w:rPr>
            </w:pPr>
          </w:p>
        </w:tc>
        <w:tc>
          <w:tcPr>
            <w:tcW w:w="850" w:type="dxa"/>
          </w:tcPr>
          <w:p w:rsidR="003C14EF" w:rsidRPr="00C0783E" w:rsidRDefault="003C14EF" w:rsidP="003C14EF">
            <w:pPr>
              <w:rPr>
                <w:bCs/>
                <w:sz w:val="16"/>
                <w:szCs w:val="16"/>
              </w:rPr>
            </w:pPr>
          </w:p>
        </w:tc>
        <w:tc>
          <w:tcPr>
            <w:tcW w:w="709" w:type="dxa"/>
          </w:tcPr>
          <w:p w:rsidR="003C14EF" w:rsidRPr="00C0783E" w:rsidRDefault="003C14EF" w:rsidP="003C14EF">
            <w:pPr>
              <w:rPr>
                <w:bCs/>
                <w:sz w:val="16"/>
                <w:szCs w:val="16"/>
              </w:rPr>
            </w:pPr>
          </w:p>
        </w:tc>
      </w:tr>
      <w:tr w:rsidR="003C14EF" w:rsidRPr="00C0783E" w:rsidTr="00507D8A">
        <w:trPr>
          <w:trHeight w:val="109"/>
        </w:trPr>
        <w:tc>
          <w:tcPr>
            <w:tcW w:w="6877" w:type="dxa"/>
          </w:tcPr>
          <w:p w:rsidR="003C14EF" w:rsidRPr="00C0783E" w:rsidRDefault="003C14EF" w:rsidP="003C14EF">
            <w:pPr>
              <w:jc w:val="both"/>
              <w:rPr>
                <w:bCs/>
                <w:sz w:val="16"/>
                <w:szCs w:val="16"/>
              </w:rPr>
            </w:pPr>
            <w:r w:rsidRPr="00C0783E">
              <w:rPr>
                <w:bCs/>
                <w:sz w:val="16"/>
                <w:szCs w:val="16"/>
              </w:rPr>
              <w:t xml:space="preserve">   Объем ввода жилья за счет всех источников финансировани</w:t>
            </w:r>
            <w:proofErr w:type="gramStart"/>
            <w:r w:rsidRPr="00C0783E">
              <w:rPr>
                <w:bCs/>
                <w:sz w:val="16"/>
                <w:szCs w:val="16"/>
              </w:rPr>
              <w:t>я(</w:t>
            </w:r>
            <w:proofErr w:type="gramEnd"/>
            <w:r w:rsidRPr="00C0783E">
              <w:rPr>
                <w:bCs/>
                <w:sz w:val="16"/>
                <w:szCs w:val="16"/>
              </w:rPr>
              <w:t>тыс.кв.метров)</w:t>
            </w:r>
          </w:p>
        </w:tc>
        <w:tc>
          <w:tcPr>
            <w:tcW w:w="1134" w:type="dxa"/>
          </w:tcPr>
          <w:p w:rsidR="003C14EF" w:rsidRPr="00C0783E" w:rsidRDefault="003C14EF" w:rsidP="003C14EF">
            <w:pPr>
              <w:rPr>
                <w:bCs/>
                <w:sz w:val="16"/>
                <w:szCs w:val="16"/>
              </w:rPr>
            </w:pPr>
          </w:p>
          <w:p w:rsidR="003C14EF" w:rsidRPr="00C0783E" w:rsidRDefault="003C14EF" w:rsidP="003C14EF">
            <w:pPr>
              <w:rPr>
                <w:bCs/>
                <w:sz w:val="16"/>
                <w:szCs w:val="16"/>
              </w:rPr>
            </w:pPr>
            <w:r w:rsidRPr="00C0783E">
              <w:rPr>
                <w:bCs/>
                <w:sz w:val="16"/>
                <w:szCs w:val="16"/>
              </w:rPr>
              <w:t xml:space="preserve">  </w:t>
            </w:r>
            <w:r w:rsidRPr="00C0783E">
              <w:rPr>
                <w:bCs/>
                <w:sz w:val="16"/>
                <w:szCs w:val="16"/>
                <w:lang w:val="en-US"/>
              </w:rPr>
              <w:t>0</w:t>
            </w:r>
            <w:r w:rsidRPr="00C0783E">
              <w:rPr>
                <w:bCs/>
                <w:sz w:val="16"/>
                <w:szCs w:val="16"/>
              </w:rPr>
              <w:t>,5</w:t>
            </w:r>
          </w:p>
        </w:tc>
        <w:tc>
          <w:tcPr>
            <w:tcW w:w="992" w:type="dxa"/>
          </w:tcPr>
          <w:p w:rsidR="003C14EF" w:rsidRPr="00C0783E" w:rsidRDefault="003C14EF" w:rsidP="003C14EF">
            <w:pPr>
              <w:rPr>
                <w:bCs/>
                <w:sz w:val="16"/>
                <w:szCs w:val="16"/>
              </w:rPr>
            </w:pPr>
          </w:p>
          <w:p w:rsidR="003C14EF" w:rsidRPr="00C0783E" w:rsidRDefault="003C14EF" w:rsidP="003C14EF">
            <w:pPr>
              <w:rPr>
                <w:bCs/>
                <w:sz w:val="16"/>
                <w:szCs w:val="16"/>
              </w:rPr>
            </w:pPr>
            <w:r w:rsidRPr="00C0783E">
              <w:rPr>
                <w:bCs/>
                <w:sz w:val="16"/>
                <w:szCs w:val="16"/>
              </w:rPr>
              <w:t xml:space="preserve"> </w:t>
            </w:r>
            <w:r w:rsidRPr="00C0783E">
              <w:rPr>
                <w:bCs/>
                <w:sz w:val="16"/>
                <w:szCs w:val="16"/>
                <w:lang w:val="en-US"/>
              </w:rPr>
              <w:t>0</w:t>
            </w:r>
            <w:r w:rsidRPr="00C0783E">
              <w:rPr>
                <w:bCs/>
                <w:sz w:val="16"/>
                <w:szCs w:val="16"/>
              </w:rPr>
              <w:t>,5</w:t>
            </w:r>
          </w:p>
          <w:p w:rsidR="003C14EF" w:rsidRPr="00C0783E" w:rsidRDefault="003C14EF" w:rsidP="003C14EF">
            <w:pPr>
              <w:rPr>
                <w:bCs/>
                <w:sz w:val="16"/>
                <w:szCs w:val="16"/>
              </w:rPr>
            </w:pPr>
          </w:p>
        </w:tc>
        <w:tc>
          <w:tcPr>
            <w:tcW w:w="850" w:type="dxa"/>
          </w:tcPr>
          <w:p w:rsidR="003C14EF" w:rsidRPr="00C0783E" w:rsidRDefault="003C14EF" w:rsidP="003C14EF">
            <w:pPr>
              <w:rPr>
                <w:bCs/>
                <w:sz w:val="16"/>
                <w:szCs w:val="16"/>
              </w:rPr>
            </w:pPr>
          </w:p>
          <w:p w:rsidR="003C14EF" w:rsidRPr="00C0783E" w:rsidRDefault="003C14EF" w:rsidP="003C14EF">
            <w:pPr>
              <w:rPr>
                <w:bCs/>
                <w:sz w:val="16"/>
                <w:szCs w:val="16"/>
              </w:rPr>
            </w:pPr>
            <w:r w:rsidRPr="00C0783E">
              <w:rPr>
                <w:bCs/>
                <w:sz w:val="16"/>
                <w:szCs w:val="16"/>
              </w:rPr>
              <w:t xml:space="preserve">  0,5</w:t>
            </w:r>
          </w:p>
        </w:tc>
        <w:tc>
          <w:tcPr>
            <w:tcW w:w="709" w:type="dxa"/>
          </w:tcPr>
          <w:p w:rsidR="003C14EF" w:rsidRPr="00C0783E" w:rsidRDefault="003C14EF" w:rsidP="003C14EF">
            <w:pPr>
              <w:rPr>
                <w:bCs/>
                <w:sz w:val="16"/>
                <w:szCs w:val="16"/>
              </w:rPr>
            </w:pPr>
          </w:p>
          <w:p w:rsidR="003C14EF" w:rsidRPr="00C0783E" w:rsidRDefault="003C14EF" w:rsidP="003C14EF">
            <w:pPr>
              <w:rPr>
                <w:bCs/>
                <w:sz w:val="16"/>
                <w:szCs w:val="16"/>
              </w:rPr>
            </w:pPr>
            <w:r w:rsidRPr="00C0783E">
              <w:rPr>
                <w:bCs/>
                <w:sz w:val="16"/>
                <w:szCs w:val="16"/>
              </w:rPr>
              <w:t xml:space="preserve">  100</w:t>
            </w:r>
          </w:p>
        </w:tc>
      </w:tr>
      <w:tr w:rsidR="003C14EF" w:rsidRPr="00C0783E" w:rsidTr="00BC70EA">
        <w:tc>
          <w:tcPr>
            <w:tcW w:w="6877" w:type="dxa"/>
          </w:tcPr>
          <w:p w:rsidR="003C14EF" w:rsidRPr="00C0783E" w:rsidRDefault="003C14EF" w:rsidP="003C14EF">
            <w:pPr>
              <w:jc w:val="both"/>
              <w:rPr>
                <w:bCs/>
                <w:sz w:val="16"/>
                <w:szCs w:val="16"/>
              </w:rPr>
            </w:pPr>
            <w:r w:rsidRPr="00C0783E">
              <w:rPr>
                <w:bCs/>
                <w:sz w:val="16"/>
                <w:szCs w:val="16"/>
              </w:rPr>
              <w:t xml:space="preserve">   В том числе</w:t>
            </w:r>
          </w:p>
        </w:tc>
        <w:tc>
          <w:tcPr>
            <w:tcW w:w="1134" w:type="dxa"/>
          </w:tcPr>
          <w:p w:rsidR="003C14EF" w:rsidRPr="00C0783E" w:rsidRDefault="003C14EF" w:rsidP="003C14EF">
            <w:pPr>
              <w:rPr>
                <w:bCs/>
                <w:sz w:val="16"/>
                <w:szCs w:val="16"/>
              </w:rPr>
            </w:pPr>
          </w:p>
        </w:tc>
        <w:tc>
          <w:tcPr>
            <w:tcW w:w="992" w:type="dxa"/>
          </w:tcPr>
          <w:p w:rsidR="003C14EF" w:rsidRPr="00C0783E" w:rsidRDefault="003C14EF" w:rsidP="003C14EF">
            <w:pPr>
              <w:rPr>
                <w:bCs/>
                <w:sz w:val="16"/>
                <w:szCs w:val="16"/>
              </w:rPr>
            </w:pPr>
          </w:p>
        </w:tc>
        <w:tc>
          <w:tcPr>
            <w:tcW w:w="850" w:type="dxa"/>
          </w:tcPr>
          <w:p w:rsidR="003C14EF" w:rsidRPr="00C0783E" w:rsidRDefault="003C14EF" w:rsidP="003C14EF">
            <w:pPr>
              <w:rPr>
                <w:bCs/>
                <w:sz w:val="16"/>
                <w:szCs w:val="16"/>
              </w:rPr>
            </w:pPr>
          </w:p>
        </w:tc>
        <w:tc>
          <w:tcPr>
            <w:tcW w:w="709" w:type="dxa"/>
          </w:tcPr>
          <w:p w:rsidR="003C14EF" w:rsidRPr="00C0783E" w:rsidRDefault="003C14EF" w:rsidP="003C14EF">
            <w:pPr>
              <w:rPr>
                <w:bCs/>
                <w:sz w:val="16"/>
                <w:szCs w:val="16"/>
              </w:rPr>
            </w:pPr>
          </w:p>
        </w:tc>
      </w:tr>
      <w:tr w:rsidR="003C14EF" w:rsidRPr="00C0783E" w:rsidTr="00BC70EA">
        <w:tc>
          <w:tcPr>
            <w:tcW w:w="6877" w:type="dxa"/>
          </w:tcPr>
          <w:p w:rsidR="003C14EF" w:rsidRPr="00C0783E" w:rsidRDefault="003C14EF" w:rsidP="003C14EF">
            <w:pPr>
              <w:jc w:val="both"/>
              <w:rPr>
                <w:bCs/>
                <w:sz w:val="16"/>
                <w:szCs w:val="16"/>
              </w:rPr>
            </w:pPr>
            <w:r w:rsidRPr="00C0783E">
              <w:rPr>
                <w:bCs/>
                <w:sz w:val="16"/>
                <w:szCs w:val="16"/>
              </w:rPr>
              <w:t xml:space="preserve">  За счет средств на безвозмездные субсидии, переданные в местные бюджеты (тыс. руб.)</w:t>
            </w:r>
          </w:p>
        </w:tc>
        <w:tc>
          <w:tcPr>
            <w:tcW w:w="1134" w:type="dxa"/>
          </w:tcPr>
          <w:p w:rsidR="003C14EF" w:rsidRPr="00C0783E" w:rsidRDefault="003C14EF" w:rsidP="003C14EF">
            <w:pPr>
              <w:rPr>
                <w:bCs/>
                <w:sz w:val="16"/>
                <w:szCs w:val="16"/>
              </w:rPr>
            </w:pPr>
          </w:p>
        </w:tc>
        <w:tc>
          <w:tcPr>
            <w:tcW w:w="992" w:type="dxa"/>
          </w:tcPr>
          <w:p w:rsidR="003C14EF" w:rsidRPr="00C0783E" w:rsidRDefault="003C14EF" w:rsidP="003C14EF">
            <w:pPr>
              <w:rPr>
                <w:bCs/>
                <w:sz w:val="16"/>
                <w:szCs w:val="16"/>
              </w:rPr>
            </w:pPr>
          </w:p>
        </w:tc>
        <w:tc>
          <w:tcPr>
            <w:tcW w:w="850" w:type="dxa"/>
          </w:tcPr>
          <w:p w:rsidR="003C14EF" w:rsidRPr="00C0783E" w:rsidRDefault="003C14EF" w:rsidP="003C14EF">
            <w:pPr>
              <w:rPr>
                <w:bCs/>
                <w:sz w:val="16"/>
                <w:szCs w:val="16"/>
              </w:rPr>
            </w:pPr>
          </w:p>
        </w:tc>
        <w:tc>
          <w:tcPr>
            <w:tcW w:w="709" w:type="dxa"/>
          </w:tcPr>
          <w:p w:rsidR="003C14EF" w:rsidRPr="00C0783E" w:rsidRDefault="003C14EF" w:rsidP="003C14EF">
            <w:pPr>
              <w:rPr>
                <w:bCs/>
                <w:sz w:val="16"/>
                <w:szCs w:val="16"/>
              </w:rPr>
            </w:pPr>
          </w:p>
        </w:tc>
      </w:tr>
      <w:tr w:rsidR="003C14EF" w:rsidRPr="00C0783E" w:rsidTr="00BC70EA">
        <w:tc>
          <w:tcPr>
            <w:tcW w:w="6877" w:type="dxa"/>
          </w:tcPr>
          <w:p w:rsidR="003C14EF" w:rsidRPr="00C0783E" w:rsidRDefault="003C14EF" w:rsidP="003C14EF">
            <w:pPr>
              <w:jc w:val="both"/>
              <w:rPr>
                <w:bCs/>
                <w:sz w:val="16"/>
                <w:szCs w:val="16"/>
              </w:rPr>
            </w:pPr>
            <w:r w:rsidRPr="00C0783E">
              <w:rPr>
                <w:bCs/>
                <w:sz w:val="16"/>
                <w:szCs w:val="16"/>
              </w:rPr>
              <w:t xml:space="preserve"> Удельный вес населения, систематически  занимающегося  физической культурой и спортом %</w:t>
            </w:r>
          </w:p>
        </w:tc>
        <w:tc>
          <w:tcPr>
            <w:tcW w:w="1134" w:type="dxa"/>
          </w:tcPr>
          <w:p w:rsidR="003C14EF" w:rsidRPr="00C0783E" w:rsidRDefault="003C14EF" w:rsidP="003C14EF">
            <w:pPr>
              <w:rPr>
                <w:bCs/>
                <w:sz w:val="16"/>
                <w:szCs w:val="16"/>
              </w:rPr>
            </w:pPr>
            <w:r w:rsidRPr="00C0783E">
              <w:rPr>
                <w:bCs/>
                <w:sz w:val="16"/>
                <w:szCs w:val="16"/>
              </w:rPr>
              <w:t xml:space="preserve"> </w:t>
            </w:r>
          </w:p>
          <w:p w:rsidR="003C14EF" w:rsidRPr="00C0783E" w:rsidRDefault="003C14EF" w:rsidP="003C14EF">
            <w:pPr>
              <w:rPr>
                <w:bCs/>
                <w:sz w:val="16"/>
                <w:szCs w:val="16"/>
              </w:rPr>
            </w:pPr>
            <w:r w:rsidRPr="00C0783E">
              <w:rPr>
                <w:bCs/>
                <w:sz w:val="16"/>
                <w:szCs w:val="16"/>
              </w:rPr>
              <w:t xml:space="preserve">  57</w:t>
            </w:r>
          </w:p>
        </w:tc>
        <w:tc>
          <w:tcPr>
            <w:tcW w:w="992" w:type="dxa"/>
          </w:tcPr>
          <w:p w:rsidR="003C14EF" w:rsidRPr="00C0783E" w:rsidRDefault="003C14EF" w:rsidP="003C14EF">
            <w:pPr>
              <w:rPr>
                <w:bCs/>
                <w:sz w:val="16"/>
                <w:szCs w:val="16"/>
              </w:rPr>
            </w:pPr>
          </w:p>
          <w:p w:rsidR="003C14EF" w:rsidRPr="00C0783E" w:rsidRDefault="003C14EF" w:rsidP="003C14EF">
            <w:pPr>
              <w:rPr>
                <w:bCs/>
                <w:sz w:val="16"/>
                <w:szCs w:val="16"/>
              </w:rPr>
            </w:pPr>
            <w:r w:rsidRPr="00C0783E">
              <w:rPr>
                <w:bCs/>
                <w:sz w:val="16"/>
                <w:szCs w:val="16"/>
              </w:rPr>
              <w:t xml:space="preserve">  57</w:t>
            </w:r>
          </w:p>
        </w:tc>
        <w:tc>
          <w:tcPr>
            <w:tcW w:w="850" w:type="dxa"/>
          </w:tcPr>
          <w:p w:rsidR="003C14EF" w:rsidRPr="00C0783E" w:rsidRDefault="003C14EF" w:rsidP="003C14EF">
            <w:pPr>
              <w:rPr>
                <w:bCs/>
                <w:sz w:val="16"/>
                <w:szCs w:val="16"/>
              </w:rPr>
            </w:pPr>
          </w:p>
          <w:p w:rsidR="003C14EF" w:rsidRPr="00C0783E" w:rsidRDefault="003C14EF" w:rsidP="003C14EF">
            <w:pPr>
              <w:rPr>
                <w:bCs/>
                <w:sz w:val="16"/>
                <w:szCs w:val="16"/>
              </w:rPr>
            </w:pPr>
            <w:r w:rsidRPr="00C0783E">
              <w:rPr>
                <w:bCs/>
                <w:sz w:val="16"/>
                <w:szCs w:val="16"/>
              </w:rPr>
              <w:t xml:space="preserve">  57</w:t>
            </w:r>
          </w:p>
        </w:tc>
        <w:tc>
          <w:tcPr>
            <w:tcW w:w="709" w:type="dxa"/>
          </w:tcPr>
          <w:p w:rsidR="003C14EF" w:rsidRPr="00C0783E" w:rsidRDefault="003C14EF" w:rsidP="003C14EF">
            <w:pPr>
              <w:rPr>
                <w:bCs/>
                <w:sz w:val="16"/>
                <w:szCs w:val="16"/>
              </w:rPr>
            </w:pPr>
          </w:p>
          <w:p w:rsidR="003C14EF" w:rsidRPr="00C0783E" w:rsidRDefault="003C14EF" w:rsidP="003C14EF">
            <w:pPr>
              <w:rPr>
                <w:bCs/>
                <w:sz w:val="16"/>
                <w:szCs w:val="16"/>
              </w:rPr>
            </w:pPr>
            <w:r w:rsidRPr="00C0783E">
              <w:rPr>
                <w:bCs/>
                <w:sz w:val="16"/>
                <w:szCs w:val="16"/>
              </w:rPr>
              <w:t>100</w:t>
            </w:r>
          </w:p>
        </w:tc>
      </w:tr>
      <w:tr w:rsidR="003C14EF" w:rsidRPr="00C0783E" w:rsidTr="00BC70EA">
        <w:tc>
          <w:tcPr>
            <w:tcW w:w="6877" w:type="dxa"/>
          </w:tcPr>
          <w:p w:rsidR="003C14EF" w:rsidRPr="00C0783E" w:rsidRDefault="003C14EF" w:rsidP="003C14EF">
            <w:pPr>
              <w:jc w:val="both"/>
              <w:rPr>
                <w:bCs/>
                <w:sz w:val="16"/>
                <w:szCs w:val="16"/>
              </w:rPr>
            </w:pPr>
            <w:r w:rsidRPr="00C0783E">
              <w:rPr>
                <w:bCs/>
                <w:sz w:val="16"/>
                <w:szCs w:val="16"/>
              </w:rPr>
              <w:t xml:space="preserve">   Х. Охрана окружающей среды</w:t>
            </w:r>
          </w:p>
        </w:tc>
        <w:tc>
          <w:tcPr>
            <w:tcW w:w="1134" w:type="dxa"/>
          </w:tcPr>
          <w:p w:rsidR="003C14EF" w:rsidRPr="00C0783E" w:rsidRDefault="003C14EF" w:rsidP="003C14EF">
            <w:pPr>
              <w:rPr>
                <w:bCs/>
                <w:sz w:val="16"/>
                <w:szCs w:val="16"/>
              </w:rPr>
            </w:pPr>
          </w:p>
        </w:tc>
        <w:tc>
          <w:tcPr>
            <w:tcW w:w="992" w:type="dxa"/>
          </w:tcPr>
          <w:p w:rsidR="003C14EF" w:rsidRPr="00C0783E" w:rsidRDefault="003C14EF" w:rsidP="003C14EF">
            <w:pPr>
              <w:rPr>
                <w:bCs/>
                <w:sz w:val="16"/>
                <w:szCs w:val="16"/>
              </w:rPr>
            </w:pPr>
            <w:r w:rsidRPr="00C0783E">
              <w:rPr>
                <w:bCs/>
                <w:sz w:val="16"/>
                <w:szCs w:val="16"/>
              </w:rPr>
              <w:t>-</w:t>
            </w:r>
          </w:p>
        </w:tc>
        <w:tc>
          <w:tcPr>
            <w:tcW w:w="850" w:type="dxa"/>
          </w:tcPr>
          <w:p w:rsidR="003C14EF" w:rsidRPr="00C0783E" w:rsidRDefault="003C14EF" w:rsidP="003C14EF">
            <w:pPr>
              <w:rPr>
                <w:bCs/>
                <w:sz w:val="16"/>
                <w:szCs w:val="16"/>
              </w:rPr>
            </w:pPr>
            <w:r w:rsidRPr="00C0783E">
              <w:rPr>
                <w:bCs/>
                <w:sz w:val="16"/>
                <w:szCs w:val="16"/>
              </w:rPr>
              <w:t>-</w:t>
            </w:r>
          </w:p>
        </w:tc>
        <w:tc>
          <w:tcPr>
            <w:tcW w:w="709" w:type="dxa"/>
          </w:tcPr>
          <w:p w:rsidR="003C14EF" w:rsidRPr="00C0783E" w:rsidRDefault="003C14EF" w:rsidP="003C14EF">
            <w:pPr>
              <w:rPr>
                <w:bCs/>
                <w:sz w:val="16"/>
                <w:szCs w:val="16"/>
              </w:rPr>
            </w:pPr>
            <w:r w:rsidRPr="00C0783E">
              <w:rPr>
                <w:bCs/>
                <w:sz w:val="16"/>
                <w:szCs w:val="16"/>
              </w:rPr>
              <w:t>0</w:t>
            </w:r>
          </w:p>
        </w:tc>
      </w:tr>
      <w:tr w:rsidR="003C14EF" w:rsidRPr="00C0783E" w:rsidTr="00BC70EA">
        <w:tc>
          <w:tcPr>
            <w:tcW w:w="6877" w:type="dxa"/>
          </w:tcPr>
          <w:p w:rsidR="003C14EF" w:rsidRPr="00C0783E" w:rsidRDefault="003C14EF" w:rsidP="003C14EF">
            <w:pPr>
              <w:jc w:val="both"/>
              <w:rPr>
                <w:bCs/>
                <w:sz w:val="16"/>
                <w:szCs w:val="16"/>
              </w:rPr>
            </w:pPr>
            <w:r w:rsidRPr="00C0783E">
              <w:rPr>
                <w:bCs/>
                <w:sz w:val="16"/>
                <w:szCs w:val="16"/>
              </w:rPr>
              <w:t xml:space="preserve">   Обеспечение   долевого участия </w:t>
            </w:r>
            <w:proofErr w:type="gramStart"/>
            <w:r w:rsidRPr="00C0783E">
              <w:rPr>
                <w:bCs/>
                <w:sz w:val="16"/>
                <w:szCs w:val="16"/>
              </w:rPr>
              <w:t>в</w:t>
            </w:r>
            <w:proofErr w:type="gramEnd"/>
            <w:r w:rsidRPr="00C0783E">
              <w:rPr>
                <w:bCs/>
                <w:sz w:val="16"/>
                <w:szCs w:val="16"/>
              </w:rPr>
              <w:t xml:space="preserve"> </w:t>
            </w:r>
          </w:p>
          <w:p w:rsidR="003C14EF" w:rsidRPr="00C0783E" w:rsidRDefault="003C14EF" w:rsidP="003C14EF">
            <w:pPr>
              <w:jc w:val="both"/>
              <w:rPr>
                <w:bCs/>
                <w:sz w:val="16"/>
                <w:szCs w:val="16"/>
              </w:rPr>
            </w:pPr>
            <w:r w:rsidRPr="00C0783E">
              <w:rPr>
                <w:bCs/>
                <w:sz w:val="16"/>
                <w:szCs w:val="16"/>
              </w:rPr>
              <w:t xml:space="preserve"> Финансирования программ и  мероприятий в области природопользования, охраны окружающей среды  и экологической безопасности (ТЫС. РУБЛЕЙ)</w:t>
            </w:r>
          </w:p>
        </w:tc>
        <w:tc>
          <w:tcPr>
            <w:tcW w:w="1134" w:type="dxa"/>
          </w:tcPr>
          <w:p w:rsidR="003C14EF" w:rsidRPr="00C0783E" w:rsidRDefault="003C14EF" w:rsidP="003C14EF">
            <w:pPr>
              <w:rPr>
                <w:bCs/>
                <w:sz w:val="16"/>
                <w:szCs w:val="16"/>
              </w:rPr>
            </w:pPr>
          </w:p>
        </w:tc>
        <w:tc>
          <w:tcPr>
            <w:tcW w:w="992" w:type="dxa"/>
          </w:tcPr>
          <w:p w:rsidR="003C14EF" w:rsidRPr="00C0783E" w:rsidRDefault="003C14EF" w:rsidP="003C14EF">
            <w:pPr>
              <w:rPr>
                <w:bCs/>
                <w:sz w:val="16"/>
                <w:szCs w:val="16"/>
              </w:rPr>
            </w:pPr>
          </w:p>
        </w:tc>
        <w:tc>
          <w:tcPr>
            <w:tcW w:w="850" w:type="dxa"/>
          </w:tcPr>
          <w:p w:rsidR="003C14EF" w:rsidRPr="00C0783E" w:rsidRDefault="003C14EF" w:rsidP="003C14EF">
            <w:pPr>
              <w:rPr>
                <w:bCs/>
                <w:sz w:val="16"/>
                <w:szCs w:val="16"/>
              </w:rPr>
            </w:pPr>
          </w:p>
          <w:p w:rsidR="003C14EF" w:rsidRPr="00C0783E" w:rsidRDefault="003C14EF" w:rsidP="003C14EF">
            <w:pPr>
              <w:rPr>
                <w:bCs/>
                <w:sz w:val="16"/>
                <w:szCs w:val="16"/>
              </w:rPr>
            </w:pPr>
          </w:p>
          <w:p w:rsidR="003C14EF" w:rsidRPr="00C0783E" w:rsidRDefault="003C14EF" w:rsidP="003C14EF">
            <w:pPr>
              <w:rPr>
                <w:bCs/>
                <w:sz w:val="16"/>
                <w:szCs w:val="16"/>
              </w:rPr>
            </w:pPr>
          </w:p>
          <w:p w:rsidR="003C14EF" w:rsidRPr="00C0783E" w:rsidRDefault="003C14EF" w:rsidP="003C14EF">
            <w:pPr>
              <w:rPr>
                <w:bCs/>
                <w:sz w:val="16"/>
                <w:szCs w:val="16"/>
              </w:rPr>
            </w:pPr>
            <w:r w:rsidRPr="00C0783E">
              <w:rPr>
                <w:bCs/>
                <w:sz w:val="16"/>
                <w:szCs w:val="16"/>
              </w:rPr>
              <w:t xml:space="preserve"> -</w:t>
            </w:r>
          </w:p>
        </w:tc>
        <w:tc>
          <w:tcPr>
            <w:tcW w:w="709" w:type="dxa"/>
          </w:tcPr>
          <w:p w:rsidR="003C14EF" w:rsidRPr="00C0783E" w:rsidRDefault="003C14EF" w:rsidP="003C14EF">
            <w:pPr>
              <w:rPr>
                <w:bCs/>
                <w:sz w:val="16"/>
                <w:szCs w:val="16"/>
              </w:rPr>
            </w:pPr>
          </w:p>
          <w:p w:rsidR="003C14EF" w:rsidRPr="00C0783E" w:rsidRDefault="003C14EF" w:rsidP="003C14EF">
            <w:pPr>
              <w:rPr>
                <w:bCs/>
                <w:sz w:val="16"/>
                <w:szCs w:val="16"/>
              </w:rPr>
            </w:pPr>
          </w:p>
          <w:p w:rsidR="003C14EF" w:rsidRPr="00C0783E" w:rsidRDefault="003C14EF" w:rsidP="003C14EF">
            <w:pPr>
              <w:rPr>
                <w:bCs/>
                <w:sz w:val="16"/>
                <w:szCs w:val="16"/>
              </w:rPr>
            </w:pPr>
          </w:p>
          <w:p w:rsidR="003C14EF" w:rsidRPr="00C0783E" w:rsidRDefault="003C14EF" w:rsidP="003C14EF">
            <w:pPr>
              <w:rPr>
                <w:bCs/>
                <w:sz w:val="16"/>
                <w:szCs w:val="16"/>
              </w:rPr>
            </w:pPr>
            <w:r w:rsidRPr="00C0783E">
              <w:rPr>
                <w:bCs/>
                <w:sz w:val="16"/>
                <w:szCs w:val="16"/>
              </w:rPr>
              <w:t xml:space="preserve"> -</w:t>
            </w:r>
          </w:p>
        </w:tc>
      </w:tr>
      <w:tr w:rsidR="003C14EF" w:rsidRPr="00C0783E" w:rsidTr="00BC70EA">
        <w:tc>
          <w:tcPr>
            <w:tcW w:w="6877" w:type="dxa"/>
          </w:tcPr>
          <w:p w:rsidR="003C14EF" w:rsidRPr="00C0783E" w:rsidRDefault="003C14EF" w:rsidP="003C14EF">
            <w:pPr>
              <w:jc w:val="both"/>
              <w:rPr>
                <w:bCs/>
                <w:sz w:val="16"/>
                <w:szCs w:val="16"/>
              </w:rPr>
            </w:pPr>
            <w:r w:rsidRPr="00C0783E">
              <w:rPr>
                <w:bCs/>
                <w:sz w:val="16"/>
                <w:szCs w:val="16"/>
              </w:rPr>
              <w:t xml:space="preserve">    </w:t>
            </w:r>
          </w:p>
        </w:tc>
        <w:tc>
          <w:tcPr>
            <w:tcW w:w="1134" w:type="dxa"/>
          </w:tcPr>
          <w:p w:rsidR="003C14EF" w:rsidRPr="00C0783E" w:rsidRDefault="003C14EF" w:rsidP="003C14EF">
            <w:pPr>
              <w:rPr>
                <w:bCs/>
                <w:sz w:val="16"/>
                <w:szCs w:val="16"/>
              </w:rPr>
            </w:pPr>
          </w:p>
        </w:tc>
        <w:tc>
          <w:tcPr>
            <w:tcW w:w="992" w:type="dxa"/>
          </w:tcPr>
          <w:p w:rsidR="003C14EF" w:rsidRPr="00C0783E" w:rsidRDefault="003C14EF" w:rsidP="003C14EF">
            <w:pPr>
              <w:rPr>
                <w:bCs/>
                <w:sz w:val="16"/>
                <w:szCs w:val="16"/>
              </w:rPr>
            </w:pPr>
          </w:p>
        </w:tc>
        <w:tc>
          <w:tcPr>
            <w:tcW w:w="850" w:type="dxa"/>
          </w:tcPr>
          <w:p w:rsidR="003C14EF" w:rsidRPr="00C0783E" w:rsidRDefault="003C14EF" w:rsidP="003C14EF">
            <w:pPr>
              <w:rPr>
                <w:bCs/>
                <w:sz w:val="16"/>
                <w:szCs w:val="16"/>
              </w:rPr>
            </w:pPr>
          </w:p>
        </w:tc>
        <w:tc>
          <w:tcPr>
            <w:tcW w:w="709" w:type="dxa"/>
          </w:tcPr>
          <w:p w:rsidR="003C14EF" w:rsidRPr="00C0783E" w:rsidRDefault="003C14EF" w:rsidP="003C14EF">
            <w:pPr>
              <w:rPr>
                <w:bCs/>
                <w:sz w:val="16"/>
                <w:szCs w:val="16"/>
              </w:rPr>
            </w:pPr>
          </w:p>
        </w:tc>
      </w:tr>
    </w:tbl>
    <w:p w:rsidR="003C14EF" w:rsidRPr="00C0783E" w:rsidRDefault="003C14EF" w:rsidP="003C14EF">
      <w:pPr>
        <w:rPr>
          <w:bCs/>
          <w:sz w:val="16"/>
          <w:szCs w:val="16"/>
        </w:rPr>
      </w:pPr>
    </w:p>
    <w:p w:rsidR="003C14EF" w:rsidRPr="00C0783E" w:rsidRDefault="003C14EF" w:rsidP="003C14EF">
      <w:pPr>
        <w:jc w:val="both"/>
        <w:rPr>
          <w:bCs/>
          <w:sz w:val="16"/>
          <w:szCs w:val="16"/>
        </w:rPr>
      </w:pPr>
      <w:r w:rsidRPr="00C0783E">
        <w:rPr>
          <w:bCs/>
          <w:sz w:val="16"/>
          <w:szCs w:val="16"/>
        </w:rPr>
        <w:t xml:space="preserve">  2.Обязательства  администрации Убеевского сельского поселения Красноармейского района</w:t>
      </w:r>
    </w:p>
    <w:p w:rsidR="003C14EF" w:rsidRPr="00C0783E" w:rsidRDefault="003C14EF" w:rsidP="003C14EF">
      <w:pPr>
        <w:rPr>
          <w:bCs/>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9"/>
        <w:gridCol w:w="4583"/>
      </w:tblGrid>
      <w:tr w:rsidR="003C14EF" w:rsidRPr="00C0783E" w:rsidTr="00345FD4">
        <w:tc>
          <w:tcPr>
            <w:tcW w:w="5979" w:type="dxa"/>
          </w:tcPr>
          <w:p w:rsidR="003C14EF" w:rsidRPr="00C0783E" w:rsidRDefault="003C14EF" w:rsidP="003C14EF">
            <w:pPr>
              <w:rPr>
                <w:bCs/>
                <w:sz w:val="16"/>
                <w:szCs w:val="16"/>
              </w:rPr>
            </w:pPr>
            <w:r w:rsidRPr="00C0783E">
              <w:rPr>
                <w:bCs/>
                <w:sz w:val="16"/>
                <w:szCs w:val="16"/>
              </w:rPr>
              <w:t>Направление  направлений  финансирования и объектов</w:t>
            </w:r>
          </w:p>
        </w:tc>
        <w:tc>
          <w:tcPr>
            <w:tcW w:w="4583" w:type="dxa"/>
          </w:tcPr>
          <w:p w:rsidR="003C14EF" w:rsidRPr="00C0783E" w:rsidRDefault="003C14EF" w:rsidP="003C14EF">
            <w:pPr>
              <w:rPr>
                <w:bCs/>
                <w:sz w:val="16"/>
                <w:szCs w:val="16"/>
              </w:rPr>
            </w:pPr>
            <w:r w:rsidRPr="00C0783E">
              <w:rPr>
                <w:bCs/>
                <w:sz w:val="16"/>
                <w:szCs w:val="16"/>
              </w:rPr>
              <w:t xml:space="preserve">Объем финансирования </w:t>
            </w:r>
            <w:proofErr w:type="gramStart"/>
            <w:r w:rsidRPr="00C0783E">
              <w:rPr>
                <w:bCs/>
                <w:sz w:val="16"/>
                <w:szCs w:val="16"/>
              </w:rPr>
              <w:t>на</w:t>
            </w:r>
            <w:proofErr w:type="gramEnd"/>
          </w:p>
          <w:p w:rsidR="003C14EF" w:rsidRPr="00C0783E" w:rsidRDefault="003C14EF" w:rsidP="003C14EF">
            <w:pPr>
              <w:rPr>
                <w:bCs/>
                <w:sz w:val="16"/>
                <w:szCs w:val="16"/>
              </w:rPr>
            </w:pPr>
            <w:r w:rsidRPr="00C0783E">
              <w:rPr>
                <w:bCs/>
                <w:sz w:val="16"/>
                <w:szCs w:val="16"/>
              </w:rPr>
              <w:t xml:space="preserve">2019 год </w:t>
            </w:r>
            <w:proofErr w:type="gramStart"/>
            <w:r w:rsidRPr="00C0783E">
              <w:rPr>
                <w:bCs/>
                <w:sz w:val="16"/>
                <w:szCs w:val="16"/>
              </w:rPr>
              <w:t xml:space="preserve">( </w:t>
            </w:r>
            <w:proofErr w:type="gramEnd"/>
            <w:r w:rsidRPr="00C0783E">
              <w:rPr>
                <w:bCs/>
                <w:sz w:val="16"/>
                <w:szCs w:val="16"/>
              </w:rPr>
              <w:t>тыс. руб.)</w:t>
            </w:r>
          </w:p>
        </w:tc>
      </w:tr>
      <w:tr w:rsidR="003C14EF" w:rsidRPr="00C0783E" w:rsidTr="00345FD4">
        <w:tc>
          <w:tcPr>
            <w:tcW w:w="5979" w:type="dxa"/>
          </w:tcPr>
          <w:p w:rsidR="003C14EF" w:rsidRPr="00C0783E" w:rsidRDefault="003C14EF" w:rsidP="003C14EF">
            <w:pPr>
              <w:rPr>
                <w:bCs/>
                <w:sz w:val="16"/>
                <w:szCs w:val="16"/>
              </w:rPr>
            </w:pPr>
            <w:r w:rsidRPr="00C0783E">
              <w:rPr>
                <w:bCs/>
                <w:sz w:val="16"/>
                <w:szCs w:val="16"/>
              </w:rPr>
              <w:t xml:space="preserve">              ВСЕГО</w:t>
            </w:r>
          </w:p>
        </w:tc>
        <w:tc>
          <w:tcPr>
            <w:tcW w:w="4583" w:type="dxa"/>
          </w:tcPr>
          <w:p w:rsidR="003C14EF" w:rsidRPr="00C0783E" w:rsidRDefault="003C14EF" w:rsidP="003C14EF">
            <w:pPr>
              <w:rPr>
                <w:bCs/>
                <w:sz w:val="16"/>
                <w:szCs w:val="16"/>
              </w:rPr>
            </w:pPr>
          </w:p>
        </w:tc>
      </w:tr>
      <w:tr w:rsidR="003C14EF" w:rsidRPr="00C0783E" w:rsidTr="00345FD4">
        <w:tc>
          <w:tcPr>
            <w:tcW w:w="5979" w:type="dxa"/>
          </w:tcPr>
          <w:p w:rsidR="003C14EF" w:rsidRPr="00C0783E" w:rsidRDefault="003C14EF" w:rsidP="003C14EF">
            <w:pPr>
              <w:rPr>
                <w:bCs/>
                <w:sz w:val="16"/>
                <w:szCs w:val="16"/>
              </w:rPr>
            </w:pPr>
            <w:r w:rsidRPr="00C0783E">
              <w:rPr>
                <w:bCs/>
                <w:sz w:val="16"/>
                <w:szCs w:val="16"/>
              </w:rPr>
              <w:t xml:space="preserve">     В том числе:</w:t>
            </w:r>
          </w:p>
        </w:tc>
        <w:tc>
          <w:tcPr>
            <w:tcW w:w="4583" w:type="dxa"/>
          </w:tcPr>
          <w:p w:rsidR="003C14EF" w:rsidRPr="00C0783E" w:rsidRDefault="003C14EF" w:rsidP="003C14EF">
            <w:pPr>
              <w:rPr>
                <w:bCs/>
                <w:sz w:val="16"/>
                <w:szCs w:val="16"/>
              </w:rPr>
            </w:pPr>
          </w:p>
        </w:tc>
      </w:tr>
      <w:tr w:rsidR="003C14EF" w:rsidRPr="00C0783E" w:rsidTr="00345FD4">
        <w:tc>
          <w:tcPr>
            <w:tcW w:w="5979" w:type="dxa"/>
          </w:tcPr>
          <w:p w:rsidR="003C14EF" w:rsidRPr="00C0783E" w:rsidRDefault="003C14EF" w:rsidP="003C14EF">
            <w:pPr>
              <w:rPr>
                <w:bCs/>
                <w:sz w:val="16"/>
                <w:szCs w:val="16"/>
              </w:rPr>
            </w:pPr>
            <w:r w:rsidRPr="00C0783E">
              <w:rPr>
                <w:bCs/>
                <w:sz w:val="16"/>
                <w:szCs w:val="16"/>
              </w:rPr>
              <w:t xml:space="preserve">     В рамках республиканских целевых программ:</w:t>
            </w:r>
          </w:p>
        </w:tc>
        <w:tc>
          <w:tcPr>
            <w:tcW w:w="4583" w:type="dxa"/>
          </w:tcPr>
          <w:p w:rsidR="003C14EF" w:rsidRPr="00C0783E" w:rsidRDefault="003C14EF" w:rsidP="003C14EF">
            <w:pPr>
              <w:rPr>
                <w:bCs/>
                <w:sz w:val="16"/>
                <w:szCs w:val="16"/>
              </w:rPr>
            </w:pPr>
            <w:r w:rsidRPr="00C0783E">
              <w:rPr>
                <w:bCs/>
                <w:sz w:val="16"/>
                <w:szCs w:val="16"/>
              </w:rPr>
              <w:t xml:space="preserve">               -</w:t>
            </w:r>
          </w:p>
        </w:tc>
      </w:tr>
      <w:tr w:rsidR="003C14EF" w:rsidRPr="00C0783E" w:rsidTr="00345FD4">
        <w:tc>
          <w:tcPr>
            <w:tcW w:w="5979" w:type="dxa"/>
          </w:tcPr>
          <w:p w:rsidR="003C14EF" w:rsidRPr="00C0783E" w:rsidRDefault="003C14EF" w:rsidP="003C14EF">
            <w:pPr>
              <w:rPr>
                <w:bCs/>
                <w:sz w:val="16"/>
                <w:szCs w:val="16"/>
              </w:rPr>
            </w:pPr>
          </w:p>
        </w:tc>
        <w:tc>
          <w:tcPr>
            <w:tcW w:w="4583" w:type="dxa"/>
          </w:tcPr>
          <w:p w:rsidR="003C14EF" w:rsidRPr="00C0783E" w:rsidRDefault="003C14EF" w:rsidP="003C14EF">
            <w:pPr>
              <w:rPr>
                <w:bCs/>
                <w:sz w:val="16"/>
                <w:szCs w:val="16"/>
              </w:rPr>
            </w:pPr>
          </w:p>
        </w:tc>
      </w:tr>
      <w:tr w:rsidR="003C14EF" w:rsidRPr="00C0783E" w:rsidTr="00345FD4">
        <w:tc>
          <w:tcPr>
            <w:tcW w:w="5979" w:type="dxa"/>
          </w:tcPr>
          <w:p w:rsidR="003C14EF" w:rsidRPr="00C0783E" w:rsidRDefault="003C14EF" w:rsidP="003C14EF">
            <w:pPr>
              <w:rPr>
                <w:bCs/>
                <w:sz w:val="16"/>
                <w:szCs w:val="16"/>
              </w:rPr>
            </w:pPr>
            <w:r w:rsidRPr="00C0783E">
              <w:rPr>
                <w:bCs/>
                <w:sz w:val="16"/>
                <w:szCs w:val="16"/>
              </w:rPr>
              <w:t xml:space="preserve">     В рамках федеральной адресной инвестиционной программы:</w:t>
            </w:r>
          </w:p>
        </w:tc>
        <w:tc>
          <w:tcPr>
            <w:tcW w:w="4583" w:type="dxa"/>
          </w:tcPr>
          <w:p w:rsidR="003C14EF" w:rsidRPr="00C0783E" w:rsidRDefault="003C14EF" w:rsidP="003C14EF">
            <w:pPr>
              <w:rPr>
                <w:bCs/>
                <w:sz w:val="16"/>
                <w:szCs w:val="16"/>
              </w:rPr>
            </w:pPr>
          </w:p>
        </w:tc>
      </w:tr>
      <w:tr w:rsidR="003C14EF" w:rsidRPr="00C0783E" w:rsidTr="00345FD4">
        <w:tc>
          <w:tcPr>
            <w:tcW w:w="5979" w:type="dxa"/>
          </w:tcPr>
          <w:p w:rsidR="003C14EF" w:rsidRPr="00C0783E" w:rsidRDefault="003C14EF" w:rsidP="003C14EF">
            <w:pPr>
              <w:rPr>
                <w:bCs/>
                <w:sz w:val="16"/>
                <w:szCs w:val="16"/>
              </w:rPr>
            </w:pPr>
            <w:r w:rsidRPr="00C0783E">
              <w:rPr>
                <w:bCs/>
                <w:sz w:val="16"/>
                <w:szCs w:val="16"/>
              </w:rPr>
              <w:t>Безвозмездные поступления - всего:</w:t>
            </w:r>
          </w:p>
        </w:tc>
        <w:tc>
          <w:tcPr>
            <w:tcW w:w="4583" w:type="dxa"/>
          </w:tcPr>
          <w:p w:rsidR="003C14EF" w:rsidRPr="00C0783E" w:rsidRDefault="003C14EF" w:rsidP="003C14EF">
            <w:pPr>
              <w:jc w:val="center"/>
              <w:rPr>
                <w:bCs/>
                <w:sz w:val="16"/>
                <w:szCs w:val="16"/>
              </w:rPr>
            </w:pPr>
            <w:r w:rsidRPr="00C0783E">
              <w:rPr>
                <w:bCs/>
                <w:sz w:val="16"/>
                <w:szCs w:val="16"/>
              </w:rPr>
              <w:t>1912,7</w:t>
            </w:r>
          </w:p>
        </w:tc>
      </w:tr>
      <w:tr w:rsidR="003C14EF" w:rsidRPr="00C0783E" w:rsidTr="00345FD4">
        <w:tc>
          <w:tcPr>
            <w:tcW w:w="5979" w:type="dxa"/>
          </w:tcPr>
          <w:p w:rsidR="003C14EF" w:rsidRPr="00C0783E" w:rsidRDefault="003C14EF" w:rsidP="003C14EF">
            <w:pPr>
              <w:rPr>
                <w:bCs/>
                <w:sz w:val="16"/>
                <w:szCs w:val="16"/>
              </w:rPr>
            </w:pPr>
            <w:r w:rsidRPr="00C0783E">
              <w:rPr>
                <w:bCs/>
                <w:sz w:val="16"/>
                <w:szCs w:val="16"/>
              </w:rPr>
              <w:t xml:space="preserve">   В ТОМ ЧИСЛЕ:</w:t>
            </w:r>
          </w:p>
        </w:tc>
        <w:tc>
          <w:tcPr>
            <w:tcW w:w="4583" w:type="dxa"/>
          </w:tcPr>
          <w:p w:rsidR="003C14EF" w:rsidRPr="00C0783E" w:rsidRDefault="003C14EF" w:rsidP="003C14EF">
            <w:pPr>
              <w:rPr>
                <w:bCs/>
                <w:sz w:val="16"/>
                <w:szCs w:val="16"/>
              </w:rPr>
            </w:pPr>
          </w:p>
        </w:tc>
      </w:tr>
      <w:tr w:rsidR="003C14EF" w:rsidRPr="00C0783E" w:rsidTr="00345FD4">
        <w:tc>
          <w:tcPr>
            <w:tcW w:w="5979" w:type="dxa"/>
          </w:tcPr>
          <w:p w:rsidR="003C14EF" w:rsidRPr="00C0783E" w:rsidRDefault="003C14EF" w:rsidP="003C14EF">
            <w:pPr>
              <w:rPr>
                <w:bCs/>
                <w:sz w:val="16"/>
                <w:szCs w:val="16"/>
              </w:rPr>
            </w:pPr>
            <w:r w:rsidRPr="00C0783E">
              <w:rPr>
                <w:bCs/>
                <w:sz w:val="16"/>
                <w:szCs w:val="16"/>
              </w:rPr>
              <w:t xml:space="preserve">   Дотации на выравнивание уровня бюджетной обеспеченности</w:t>
            </w:r>
          </w:p>
          <w:p w:rsidR="003C14EF" w:rsidRPr="00C0783E" w:rsidRDefault="003C14EF" w:rsidP="003C14EF">
            <w:pPr>
              <w:rPr>
                <w:bCs/>
                <w:sz w:val="16"/>
                <w:szCs w:val="16"/>
              </w:rPr>
            </w:pPr>
          </w:p>
          <w:p w:rsidR="003C14EF" w:rsidRPr="00C0783E" w:rsidRDefault="003C14EF" w:rsidP="003C14EF">
            <w:pPr>
              <w:rPr>
                <w:bCs/>
                <w:sz w:val="16"/>
                <w:szCs w:val="16"/>
              </w:rPr>
            </w:pPr>
          </w:p>
        </w:tc>
        <w:tc>
          <w:tcPr>
            <w:tcW w:w="4583" w:type="dxa"/>
          </w:tcPr>
          <w:p w:rsidR="003C14EF" w:rsidRPr="00C0783E" w:rsidRDefault="003C14EF" w:rsidP="003C14EF">
            <w:pPr>
              <w:jc w:val="center"/>
              <w:rPr>
                <w:bCs/>
                <w:sz w:val="16"/>
                <w:szCs w:val="16"/>
              </w:rPr>
            </w:pPr>
            <w:r w:rsidRPr="00C0783E">
              <w:rPr>
                <w:bCs/>
                <w:sz w:val="16"/>
                <w:szCs w:val="16"/>
              </w:rPr>
              <w:t>1283,5</w:t>
            </w:r>
          </w:p>
        </w:tc>
      </w:tr>
    </w:tbl>
    <w:p w:rsidR="003C14EF" w:rsidRPr="00C0783E" w:rsidRDefault="003C14EF" w:rsidP="003C14EF">
      <w:pPr>
        <w:rPr>
          <w:bCs/>
          <w:sz w:val="16"/>
          <w:szCs w:val="16"/>
        </w:rPr>
      </w:pPr>
      <w:r w:rsidRPr="00C0783E">
        <w:rPr>
          <w:bCs/>
          <w:sz w:val="16"/>
          <w:szCs w:val="16"/>
        </w:rPr>
        <w:t xml:space="preserve">  </w:t>
      </w:r>
    </w:p>
    <w:p w:rsidR="003C14EF" w:rsidRPr="00C0783E" w:rsidRDefault="003C14EF" w:rsidP="003C14EF">
      <w:pPr>
        <w:numPr>
          <w:ilvl w:val="0"/>
          <w:numId w:val="9"/>
        </w:numPr>
        <w:rPr>
          <w:bCs/>
          <w:sz w:val="16"/>
          <w:szCs w:val="16"/>
        </w:rPr>
      </w:pPr>
      <w:r w:rsidRPr="00C0783E">
        <w:rPr>
          <w:bCs/>
          <w:sz w:val="16"/>
          <w:szCs w:val="16"/>
        </w:rPr>
        <w:t xml:space="preserve">Развитие </w:t>
      </w:r>
      <w:proofErr w:type="gramStart"/>
      <w:r w:rsidRPr="00C0783E">
        <w:rPr>
          <w:bCs/>
          <w:sz w:val="16"/>
          <w:szCs w:val="16"/>
        </w:rPr>
        <w:t>агропромышленного</w:t>
      </w:r>
      <w:proofErr w:type="gramEnd"/>
      <w:r w:rsidRPr="00C0783E">
        <w:rPr>
          <w:bCs/>
          <w:sz w:val="16"/>
          <w:szCs w:val="16"/>
        </w:rPr>
        <w:t xml:space="preserve"> комплексе</w:t>
      </w:r>
    </w:p>
    <w:p w:rsidR="003C14EF" w:rsidRPr="00C0783E" w:rsidRDefault="003C14EF" w:rsidP="003C14EF">
      <w:pPr>
        <w:rPr>
          <w:bCs/>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1157"/>
        <w:gridCol w:w="1534"/>
        <w:gridCol w:w="968"/>
        <w:gridCol w:w="2083"/>
      </w:tblGrid>
      <w:tr w:rsidR="003C14EF" w:rsidRPr="00C0783E" w:rsidTr="00345FD4">
        <w:tc>
          <w:tcPr>
            <w:tcW w:w="4820" w:type="dxa"/>
          </w:tcPr>
          <w:p w:rsidR="003C14EF" w:rsidRPr="00C0783E" w:rsidRDefault="003C14EF" w:rsidP="003C14EF">
            <w:pPr>
              <w:rPr>
                <w:bCs/>
                <w:sz w:val="16"/>
                <w:szCs w:val="16"/>
              </w:rPr>
            </w:pPr>
            <w:r w:rsidRPr="00C0783E">
              <w:rPr>
                <w:bCs/>
                <w:sz w:val="16"/>
                <w:szCs w:val="16"/>
              </w:rPr>
              <w:t xml:space="preserve">   Показатели</w:t>
            </w:r>
          </w:p>
        </w:tc>
        <w:tc>
          <w:tcPr>
            <w:tcW w:w="1157" w:type="dxa"/>
          </w:tcPr>
          <w:p w:rsidR="003C14EF" w:rsidRPr="00C0783E" w:rsidRDefault="003C14EF" w:rsidP="003C14EF">
            <w:pPr>
              <w:rPr>
                <w:bCs/>
                <w:sz w:val="16"/>
                <w:szCs w:val="16"/>
              </w:rPr>
            </w:pPr>
            <w:r w:rsidRPr="00C0783E">
              <w:rPr>
                <w:bCs/>
                <w:sz w:val="16"/>
                <w:szCs w:val="16"/>
              </w:rPr>
              <w:t>План</w:t>
            </w:r>
          </w:p>
          <w:p w:rsidR="003C14EF" w:rsidRPr="00C0783E" w:rsidRDefault="003C14EF" w:rsidP="003C14EF">
            <w:pPr>
              <w:rPr>
                <w:bCs/>
                <w:sz w:val="16"/>
                <w:szCs w:val="16"/>
              </w:rPr>
            </w:pPr>
            <w:r w:rsidRPr="00C0783E">
              <w:rPr>
                <w:bCs/>
                <w:sz w:val="16"/>
                <w:szCs w:val="16"/>
              </w:rPr>
              <w:t xml:space="preserve">2019 г.                       </w:t>
            </w:r>
          </w:p>
        </w:tc>
        <w:tc>
          <w:tcPr>
            <w:tcW w:w="1534" w:type="dxa"/>
          </w:tcPr>
          <w:p w:rsidR="003C14EF" w:rsidRPr="00C0783E" w:rsidRDefault="003C14EF" w:rsidP="003C14EF">
            <w:pPr>
              <w:rPr>
                <w:bCs/>
                <w:sz w:val="16"/>
                <w:szCs w:val="16"/>
              </w:rPr>
            </w:pPr>
            <w:r w:rsidRPr="00C0783E">
              <w:rPr>
                <w:bCs/>
                <w:sz w:val="16"/>
                <w:szCs w:val="16"/>
              </w:rPr>
              <w:t>Январь-</w:t>
            </w:r>
          </w:p>
          <w:p w:rsidR="003C14EF" w:rsidRPr="00C0783E" w:rsidRDefault="003C14EF" w:rsidP="003C14EF">
            <w:pPr>
              <w:rPr>
                <w:bCs/>
                <w:sz w:val="16"/>
                <w:szCs w:val="16"/>
              </w:rPr>
            </w:pPr>
            <w:r w:rsidRPr="00C0783E">
              <w:rPr>
                <w:bCs/>
                <w:sz w:val="16"/>
                <w:szCs w:val="16"/>
              </w:rPr>
              <w:t>Сентябрь</w:t>
            </w:r>
          </w:p>
          <w:p w:rsidR="003C14EF" w:rsidRPr="00C0783E" w:rsidRDefault="003C14EF" w:rsidP="003C14EF">
            <w:pPr>
              <w:rPr>
                <w:bCs/>
                <w:sz w:val="16"/>
                <w:szCs w:val="16"/>
              </w:rPr>
            </w:pPr>
            <w:r w:rsidRPr="00C0783E">
              <w:rPr>
                <w:bCs/>
                <w:sz w:val="16"/>
                <w:szCs w:val="16"/>
              </w:rPr>
              <w:t>План</w:t>
            </w:r>
          </w:p>
        </w:tc>
        <w:tc>
          <w:tcPr>
            <w:tcW w:w="968" w:type="dxa"/>
          </w:tcPr>
          <w:p w:rsidR="003C14EF" w:rsidRPr="00C0783E" w:rsidRDefault="003C14EF" w:rsidP="003C14EF">
            <w:pPr>
              <w:rPr>
                <w:bCs/>
                <w:sz w:val="16"/>
                <w:szCs w:val="16"/>
              </w:rPr>
            </w:pPr>
            <w:r w:rsidRPr="00C0783E">
              <w:rPr>
                <w:bCs/>
                <w:sz w:val="16"/>
                <w:szCs w:val="16"/>
              </w:rPr>
              <w:t>Факт</w:t>
            </w:r>
          </w:p>
          <w:p w:rsidR="003C14EF" w:rsidRPr="00C0783E" w:rsidRDefault="003C14EF" w:rsidP="003C14EF">
            <w:pPr>
              <w:rPr>
                <w:bCs/>
                <w:sz w:val="16"/>
                <w:szCs w:val="16"/>
              </w:rPr>
            </w:pPr>
            <w:r w:rsidRPr="00C0783E">
              <w:rPr>
                <w:bCs/>
                <w:sz w:val="16"/>
                <w:szCs w:val="16"/>
                <w:lang w:val="en-US"/>
              </w:rPr>
              <w:t xml:space="preserve">III </w:t>
            </w:r>
            <w:r w:rsidRPr="00C0783E">
              <w:rPr>
                <w:bCs/>
                <w:sz w:val="16"/>
                <w:szCs w:val="16"/>
              </w:rPr>
              <w:t xml:space="preserve">кв.           </w:t>
            </w:r>
          </w:p>
        </w:tc>
        <w:tc>
          <w:tcPr>
            <w:tcW w:w="2083" w:type="dxa"/>
          </w:tcPr>
          <w:p w:rsidR="003C14EF" w:rsidRPr="00C0783E" w:rsidRDefault="003C14EF" w:rsidP="003C14EF">
            <w:pPr>
              <w:rPr>
                <w:bCs/>
                <w:sz w:val="16"/>
                <w:szCs w:val="16"/>
              </w:rPr>
            </w:pPr>
            <w:r w:rsidRPr="00C0783E">
              <w:rPr>
                <w:bCs/>
                <w:sz w:val="16"/>
                <w:szCs w:val="16"/>
              </w:rPr>
              <w:t xml:space="preserve">  %</w:t>
            </w:r>
          </w:p>
        </w:tc>
      </w:tr>
      <w:tr w:rsidR="003C14EF" w:rsidRPr="00C0783E" w:rsidTr="00345FD4">
        <w:tc>
          <w:tcPr>
            <w:tcW w:w="4820" w:type="dxa"/>
          </w:tcPr>
          <w:p w:rsidR="003C14EF" w:rsidRPr="00C0783E" w:rsidRDefault="003C14EF" w:rsidP="003C14EF">
            <w:pPr>
              <w:rPr>
                <w:bCs/>
                <w:sz w:val="16"/>
                <w:szCs w:val="16"/>
              </w:rPr>
            </w:pPr>
            <w:r w:rsidRPr="00C0783E">
              <w:rPr>
                <w:bCs/>
                <w:sz w:val="16"/>
                <w:szCs w:val="16"/>
              </w:rPr>
              <w:t xml:space="preserve">  Валовой сбор (тонн) </w:t>
            </w:r>
          </w:p>
        </w:tc>
        <w:tc>
          <w:tcPr>
            <w:tcW w:w="1157" w:type="dxa"/>
          </w:tcPr>
          <w:p w:rsidR="003C14EF" w:rsidRPr="00C0783E" w:rsidRDefault="003C14EF" w:rsidP="003C14EF">
            <w:pPr>
              <w:rPr>
                <w:bCs/>
                <w:sz w:val="16"/>
                <w:szCs w:val="16"/>
              </w:rPr>
            </w:pPr>
            <w:r w:rsidRPr="00C0783E">
              <w:rPr>
                <w:bCs/>
                <w:sz w:val="16"/>
                <w:szCs w:val="16"/>
              </w:rPr>
              <w:t>1270,9</w:t>
            </w:r>
          </w:p>
        </w:tc>
        <w:tc>
          <w:tcPr>
            <w:tcW w:w="1534" w:type="dxa"/>
          </w:tcPr>
          <w:p w:rsidR="003C14EF" w:rsidRPr="00C0783E" w:rsidRDefault="003C14EF" w:rsidP="003C14EF">
            <w:pPr>
              <w:rPr>
                <w:bCs/>
                <w:sz w:val="16"/>
                <w:szCs w:val="16"/>
              </w:rPr>
            </w:pPr>
            <w:r w:rsidRPr="00C0783E">
              <w:rPr>
                <w:bCs/>
                <w:sz w:val="16"/>
                <w:szCs w:val="16"/>
              </w:rPr>
              <w:t>1270,9</w:t>
            </w:r>
          </w:p>
        </w:tc>
        <w:tc>
          <w:tcPr>
            <w:tcW w:w="968" w:type="dxa"/>
          </w:tcPr>
          <w:p w:rsidR="003C14EF" w:rsidRPr="00C0783E" w:rsidRDefault="003C14EF" w:rsidP="003C14EF">
            <w:pPr>
              <w:rPr>
                <w:bCs/>
                <w:sz w:val="16"/>
                <w:szCs w:val="16"/>
              </w:rPr>
            </w:pPr>
            <w:r w:rsidRPr="00C0783E">
              <w:rPr>
                <w:bCs/>
                <w:sz w:val="16"/>
                <w:szCs w:val="16"/>
              </w:rPr>
              <w:t>1270,9</w:t>
            </w:r>
          </w:p>
        </w:tc>
        <w:tc>
          <w:tcPr>
            <w:tcW w:w="2083" w:type="dxa"/>
          </w:tcPr>
          <w:p w:rsidR="003C14EF" w:rsidRPr="00C0783E" w:rsidRDefault="003C14EF" w:rsidP="003C14EF">
            <w:pPr>
              <w:rPr>
                <w:bCs/>
                <w:sz w:val="16"/>
                <w:szCs w:val="16"/>
              </w:rPr>
            </w:pPr>
            <w:r w:rsidRPr="00C0783E">
              <w:rPr>
                <w:bCs/>
                <w:sz w:val="16"/>
                <w:szCs w:val="16"/>
              </w:rPr>
              <w:t>100</w:t>
            </w:r>
          </w:p>
        </w:tc>
      </w:tr>
      <w:tr w:rsidR="003C14EF" w:rsidRPr="00C0783E" w:rsidTr="00345FD4">
        <w:tc>
          <w:tcPr>
            <w:tcW w:w="4820" w:type="dxa"/>
          </w:tcPr>
          <w:p w:rsidR="003C14EF" w:rsidRPr="00C0783E" w:rsidRDefault="003C14EF" w:rsidP="003C14EF">
            <w:pPr>
              <w:rPr>
                <w:bCs/>
                <w:sz w:val="16"/>
                <w:szCs w:val="16"/>
              </w:rPr>
            </w:pPr>
            <w:r w:rsidRPr="00C0783E">
              <w:rPr>
                <w:bCs/>
                <w:sz w:val="16"/>
                <w:szCs w:val="16"/>
              </w:rPr>
              <w:t xml:space="preserve">  Зерна, всего:</w:t>
            </w:r>
          </w:p>
        </w:tc>
        <w:tc>
          <w:tcPr>
            <w:tcW w:w="1157" w:type="dxa"/>
          </w:tcPr>
          <w:p w:rsidR="003C14EF" w:rsidRPr="00C0783E" w:rsidRDefault="003C14EF" w:rsidP="003C14EF">
            <w:pPr>
              <w:rPr>
                <w:bCs/>
                <w:color w:val="000000"/>
                <w:sz w:val="16"/>
                <w:szCs w:val="16"/>
              </w:rPr>
            </w:pPr>
            <w:r w:rsidRPr="00C0783E">
              <w:rPr>
                <w:bCs/>
                <w:color w:val="000000"/>
                <w:sz w:val="16"/>
                <w:szCs w:val="16"/>
              </w:rPr>
              <w:t xml:space="preserve"> </w:t>
            </w:r>
          </w:p>
        </w:tc>
        <w:tc>
          <w:tcPr>
            <w:tcW w:w="1534" w:type="dxa"/>
          </w:tcPr>
          <w:p w:rsidR="003C14EF" w:rsidRPr="00C0783E" w:rsidRDefault="003C14EF" w:rsidP="003C14EF">
            <w:pPr>
              <w:rPr>
                <w:bCs/>
                <w:color w:val="000000"/>
                <w:sz w:val="16"/>
                <w:szCs w:val="16"/>
              </w:rPr>
            </w:pPr>
          </w:p>
        </w:tc>
        <w:tc>
          <w:tcPr>
            <w:tcW w:w="968" w:type="dxa"/>
          </w:tcPr>
          <w:p w:rsidR="003C14EF" w:rsidRPr="00C0783E" w:rsidRDefault="003C14EF" w:rsidP="003C14EF">
            <w:pPr>
              <w:rPr>
                <w:bCs/>
                <w:color w:val="000000"/>
                <w:sz w:val="16"/>
                <w:szCs w:val="16"/>
              </w:rPr>
            </w:pPr>
          </w:p>
        </w:tc>
        <w:tc>
          <w:tcPr>
            <w:tcW w:w="2083" w:type="dxa"/>
          </w:tcPr>
          <w:p w:rsidR="003C14EF" w:rsidRPr="00C0783E" w:rsidRDefault="003C14EF" w:rsidP="003C14EF">
            <w:pPr>
              <w:rPr>
                <w:bCs/>
                <w:color w:val="000000"/>
                <w:sz w:val="16"/>
                <w:szCs w:val="16"/>
              </w:rPr>
            </w:pPr>
          </w:p>
        </w:tc>
      </w:tr>
      <w:tr w:rsidR="003C14EF" w:rsidRPr="00C0783E" w:rsidTr="00345FD4">
        <w:tc>
          <w:tcPr>
            <w:tcW w:w="4820" w:type="dxa"/>
          </w:tcPr>
          <w:p w:rsidR="003C14EF" w:rsidRPr="00C0783E" w:rsidRDefault="003C14EF" w:rsidP="003C14EF">
            <w:pPr>
              <w:rPr>
                <w:bCs/>
                <w:sz w:val="16"/>
                <w:szCs w:val="16"/>
              </w:rPr>
            </w:pPr>
            <w:r w:rsidRPr="00C0783E">
              <w:rPr>
                <w:bCs/>
                <w:sz w:val="16"/>
                <w:szCs w:val="16"/>
              </w:rPr>
              <w:t xml:space="preserve">  В том числе в сельскохозяйственных организациях</w:t>
            </w:r>
          </w:p>
        </w:tc>
        <w:tc>
          <w:tcPr>
            <w:tcW w:w="1157" w:type="dxa"/>
          </w:tcPr>
          <w:p w:rsidR="003C14EF" w:rsidRPr="00C0783E" w:rsidRDefault="003C14EF" w:rsidP="003C14EF">
            <w:pPr>
              <w:rPr>
                <w:bCs/>
                <w:color w:val="000000"/>
                <w:sz w:val="16"/>
                <w:szCs w:val="16"/>
              </w:rPr>
            </w:pPr>
            <w:r w:rsidRPr="00C0783E">
              <w:rPr>
                <w:bCs/>
                <w:color w:val="000000"/>
                <w:sz w:val="16"/>
                <w:szCs w:val="16"/>
              </w:rPr>
              <w:t>1123,0</w:t>
            </w:r>
          </w:p>
        </w:tc>
        <w:tc>
          <w:tcPr>
            <w:tcW w:w="1534" w:type="dxa"/>
          </w:tcPr>
          <w:p w:rsidR="003C14EF" w:rsidRPr="00C0783E" w:rsidRDefault="003C14EF" w:rsidP="003C14EF">
            <w:pPr>
              <w:rPr>
                <w:bCs/>
                <w:color w:val="000000"/>
                <w:sz w:val="16"/>
                <w:szCs w:val="16"/>
              </w:rPr>
            </w:pPr>
            <w:r w:rsidRPr="00C0783E">
              <w:rPr>
                <w:bCs/>
                <w:color w:val="000000"/>
                <w:sz w:val="16"/>
                <w:szCs w:val="16"/>
              </w:rPr>
              <w:t>1123,0</w:t>
            </w:r>
          </w:p>
        </w:tc>
        <w:tc>
          <w:tcPr>
            <w:tcW w:w="968" w:type="dxa"/>
          </w:tcPr>
          <w:p w:rsidR="003C14EF" w:rsidRPr="00C0783E" w:rsidRDefault="003C14EF" w:rsidP="003C14EF">
            <w:pPr>
              <w:rPr>
                <w:bCs/>
                <w:color w:val="000000"/>
                <w:sz w:val="16"/>
                <w:szCs w:val="16"/>
              </w:rPr>
            </w:pPr>
            <w:r w:rsidRPr="00C0783E">
              <w:rPr>
                <w:bCs/>
                <w:color w:val="000000"/>
                <w:sz w:val="16"/>
                <w:szCs w:val="16"/>
              </w:rPr>
              <w:t>1123,0</w:t>
            </w:r>
          </w:p>
        </w:tc>
        <w:tc>
          <w:tcPr>
            <w:tcW w:w="2083" w:type="dxa"/>
          </w:tcPr>
          <w:p w:rsidR="003C14EF" w:rsidRPr="00C0783E" w:rsidRDefault="003C14EF" w:rsidP="003C14EF">
            <w:pPr>
              <w:rPr>
                <w:bCs/>
                <w:color w:val="000000"/>
                <w:sz w:val="16"/>
                <w:szCs w:val="16"/>
              </w:rPr>
            </w:pPr>
            <w:r w:rsidRPr="00C0783E">
              <w:rPr>
                <w:bCs/>
                <w:color w:val="000000"/>
                <w:sz w:val="16"/>
                <w:szCs w:val="16"/>
              </w:rPr>
              <w:t xml:space="preserve">  100</w:t>
            </w:r>
          </w:p>
        </w:tc>
      </w:tr>
      <w:tr w:rsidR="003C14EF" w:rsidRPr="00C0783E" w:rsidTr="00345FD4">
        <w:tc>
          <w:tcPr>
            <w:tcW w:w="4820" w:type="dxa"/>
          </w:tcPr>
          <w:p w:rsidR="003C14EF" w:rsidRPr="00C0783E" w:rsidRDefault="003C14EF" w:rsidP="003C14EF">
            <w:pPr>
              <w:rPr>
                <w:bCs/>
                <w:sz w:val="16"/>
                <w:szCs w:val="16"/>
              </w:rPr>
            </w:pPr>
            <w:r w:rsidRPr="00C0783E">
              <w:rPr>
                <w:bCs/>
                <w:sz w:val="16"/>
                <w:szCs w:val="16"/>
              </w:rPr>
              <w:t xml:space="preserve">  Картофеля, всего:</w:t>
            </w:r>
          </w:p>
        </w:tc>
        <w:tc>
          <w:tcPr>
            <w:tcW w:w="1157" w:type="dxa"/>
          </w:tcPr>
          <w:p w:rsidR="003C14EF" w:rsidRPr="00C0783E" w:rsidRDefault="003C14EF" w:rsidP="003C14EF">
            <w:pPr>
              <w:rPr>
                <w:bCs/>
                <w:color w:val="000000"/>
                <w:sz w:val="16"/>
                <w:szCs w:val="16"/>
              </w:rPr>
            </w:pPr>
          </w:p>
        </w:tc>
        <w:tc>
          <w:tcPr>
            <w:tcW w:w="1534" w:type="dxa"/>
          </w:tcPr>
          <w:p w:rsidR="003C14EF" w:rsidRPr="00C0783E" w:rsidRDefault="003C14EF" w:rsidP="003C14EF">
            <w:pPr>
              <w:rPr>
                <w:bCs/>
                <w:color w:val="000000"/>
                <w:sz w:val="16"/>
                <w:szCs w:val="16"/>
              </w:rPr>
            </w:pPr>
          </w:p>
        </w:tc>
        <w:tc>
          <w:tcPr>
            <w:tcW w:w="968" w:type="dxa"/>
          </w:tcPr>
          <w:p w:rsidR="003C14EF" w:rsidRPr="00C0783E" w:rsidRDefault="003C14EF" w:rsidP="003C14EF">
            <w:pPr>
              <w:rPr>
                <w:bCs/>
                <w:color w:val="000000"/>
                <w:sz w:val="16"/>
                <w:szCs w:val="16"/>
              </w:rPr>
            </w:pPr>
          </w:p>
        </w:tc>
        <w:tc>
          <w:tcPr>
            <w:tcW w:w="2083" w:type="dxa"/>
          </w:tcPr>
          <w:p w:rsidR="003C14EF" w:rsidRPr="00C0783E" w:rsidRDefault="003C14EF" w:rsidP="003C14EF">
            <w:pPr>
              <w:rPr>
                <w:bCs/>
                <w:color w:val="000000"/>
                <w:sz w:val="16"/>
                <w:szCs w:val="16"/>
              </w:rPr>
            </w:pPr>
          </w:p>
        </w:tc>
      </w:tr>
      <w:tr w:rsidR="003C14EF" w:rsidRPr="00C0783E" w:rsidTr="00345FD4">
        <w:tc>
          <w:tcPr>
            <w:tcW w:w="4820" w:type="dxa"/>
          </w:tcPr>
          <w:p w:rsidR="003C14EF" w:rsidRPr="00C0783E" w:rsidRDefault="003C14EF" w:rsidP="003C14EF">
            <w:pPr>
              <w:rPr>
                <w:bCs/>
                <w:sz w:val="16"/>
                <w:szCs w:val="16"/>
              </w:rPr>
            </w:pPr>
            <w:r w:rsidRPr="00C0783E">
              <w:rPr>
                <w:bCs/>
                <w:sz w:val="16"/>
                <w:szCs w:val="16"/>
              </w:rPr>
              <w:t xml:space="preserve"> В том числе в сельскохозяйственных  организациях</w:t>
            </w:r>
          </w:p>
        </w:tc>
        <w:tc>
          <w:tcPr>
            <w:tcW w:w="1157" w:type="dxa"/>
          </w:tcPr>
          <w:p w:rsidR="003C14EF" w:rsidRPr="00C0783E" w:rsidRDefault="003C14EF" w:rsidP="003C14EF">
            <w:pPr>
              <w:rPr>
                <w:bCs/>
                <w:color w:val="000000"/>
                <w:sz w:val="16"/>
                <w:szCs w:val="16"/>
              </w:rPr>
            </w:pPr>
          </w:p>
        </w:tc>
        <w:tc>
          <w:tcPr>
            <w:tcW w:w="1534" w:type="dxa"/>
          </w:tcPr>
          <w:p w:rsidR="003C14EF" w:rsidRPr="00C0783E" w:rsidRDefault="003C14EF" w:rsidP="003C14EF">
            <w:pPr>
              <w:rPr>
                <w:bCs/>
                <w:color w:val="000000"/>
                <w:sz w:val="16"/>
                <w:szCs w:val="16"/>
              </w:rPr>
            </w:pPr>
          </w:p>
        </w:tc>
        <w:tc>
          <w:tcPr>
            <w:tcW w:w="968" w:type="dxa"/>
          </w:tcPr>
          <w:p w:rsidR="003C14EF" w:rsidRPr="00C0783E" w:rsidRDefault="003C14EF" w:rsidP="003C14EF">
            <w:pPr>
              <w:rPr>
                <w:bCs/>
                <w:color w:val="000000"/>
                <w:sz w:val="16"/>
                <w:szCs w:val="16"/>
              </w:rPr>
            </w:pPr>
          </w:p>
        </w:tc>
        <w:tc>
          <w:tcPr>
            <w:tcW w:w="2083" w:type="dxa"/>
          </w:tcPr>
          <w:p w:rsidR="003C14EF" w:rsidRPr="00C0783E" w:rsidRDefault="003C14EF" w:rsidP="003C14EF">
            <w:pPr>
              <w:rPr>
                <w:bCs/>
                <w:color w:val="000000"/>
                <w:sz w:val="16"/>
                <w:szCs w:val="16"/>
              </w:rPr>
            </w:pPr>
          </w:p>
        </w:tc>
      </w:tr>
      <w:tr w:rsidR="003C14EF" w:rsidRPr="00C0783E" w:rsidTr="00345FD4">
        <w:tc>
          <w:tcPr>
            <w:tcW w:w="4820" w:type="dxa"/>
          </w:tcPr>
          <w:p w:rsidR="003C14EF" w:rsidRPr="00C0783E" w:rsidRDefault="003C14EF" w:rsidP="003C14EF">
            <w:pPr>
              <w:rPr>
                <w:bCs/>
                <w:sz w:val="16"/>
                <w:szCs w:val="16"/>
              </w:rPr>
            </w:pPr>
            <w:r w:rsidRPr="00C0783E">
              <w:rPr>
                <w:bCs/>
                <w:sz w:val="16"/>
                <w:szCs w:val="16"/>
              </w:rPr>
              <w:t xml:space="preserve">  Овощей, всего</w:t>
            </w:r>
          </w:p>
        </w:tc>
        <w:tc>
          <w:tcPr>
            <w:tcW w:w="1157" w:type="dxa"/>
          </w:tcPr>
          <w:p w:rsidR="003C14EF" w:rsidRPr="00C0783E" w:rsidRDefault="003C14EF" w:rsidP="003C14EF">
            <w:pPr>
              <w:rPr>
                <w:bCs/>
                <w:color w:val="000000"/>
                <w:sz w:val="16"/>
                <w:szCs w:val="16"/>
              </w:rPr>
            </w:pPr>
          </w:p>
        </w:tc>
        <w:tc>
          <w:tcPr>
            <w:tcW w:w="1534" w:type="dxa"/>
          </w:tcPr>
          <w:p w:rsidR="003C14EF" w:rsidRPr="00C0783E" w:rsidRDefault="003C14EF" w:rsidP="003C14EF">
            <w:pPr>
              <w:rPr>
                <w:bCs/>
                <w:color w:val="000000"/>
                <w:sz w:val="16"/>
                <w:szCs w:val="16"/>
              </w:rPr>
            </w:pPr>
          </w:p>
        </w:tc>
        <w:tc>
          <w:tcPr>
            <w:tcW w:w="968" w:type="dxa"/>
          </w:tcPr>
          <w:p w:rsidR="003C14EF" w:rsidRPr="00C0783E" w:rsidRDefault="003C14EF" w:rsidP="003C14EF">
            <w:pPr>
              <w:rPr>
                <w:bCs/>
                <w:color w:val="000000"/>
                <w:sz w:val="16"/>
                <w:szCs w:val="16"/>
              </w:rPr>
            </w:pPr>
          </w:p>
        </w:tc>
        <w:tc>
          <w:tcPr>
            <w:tcW w:w="2083" w:type="dxa"/>
          </w:tcPr>
          <w:p w:rsidR="003C14EF" w:rsidRPr="00C0783E" w:rsidRDefault="003C14EF" w:rsidP="003C14EF">
            <w:pPr>
              <w:rPr>
                <w:bCs/>
                <w:color w:val="000000"/>
                <w:sz w:val="16"/>
                <w:szCs w:val="16"/>
              </w:rPr>
            </w:pPr>
          </w:p>
        </w:tc>
      </w:tr>
      <w:tr w:rsidR="003C14EF" w:rsidRPr="00C0783E" w:rsidTr="00345FD4">
        <w:tc>
          <w:tcPr>
            <w:tcW w:w="4820" w:type="dxa"/>
          </w:tcPr>
          <w:p w:rsidR="003C14EF" w:rsidRPr="00C0783E" w:rsidRDefault="003C14EF" w:rsidP="003C14EF">
            <w:pPr>
              <w:rPr>
                <w:bCs/>
                <w:sz w:val="16"/>
                <w:szCs w:val="16"/>
              </w:rPr>
            </w:pPr>
            <w:r w:rsidRPr="00C0783E">
              <w:rPr>
                <w:bCs/>
                <w:sz w:val="16"/>
                <w:szCs w:val="16"/>
              </w:rPr>
              <w:t xml:space="preserve"> В том числе в сельскохозяйственных организациях</w:t>
            </w:r>
          </w:p>
        </w:tc>
        <w:tc>
          <w:tcPr>
            <w:tcW w:w="1157" w:type="dxa"/>
          </w:tcPr>
          <w:p w:rsidR="003C14EF" w:rsidRPr="00C0783E" w:rsidRDefault="003C14EF" w:rsidP="003C14EF">
            <w:pPr>
              <w:rPr>
                <w:bCs/>
                <w:color w:val="000000"/>
                <w:sz w:val="16"/>
                <w:szCs w:val="16"/>
              </w:rPr>
            </w:pPr>
          </w:p>
        </w:tc>
        <w:tc>
          <w:tcPr>
            <w:tcW w:w="1534" w:type="dxa"/>
          </w:tcPr>
          <w:p w:rsidR="003C14EF" w:rsidRPr="00C0783E" w:rsidRDefault="003C14EF" w:rsidP="003C14EF">
            <w:pPr>
              <w:rPr>
                <w:bCs/>
                <w:color w:val="000000"/>
                <w:sz w:val="16"/>
                <w:szCs w:val="16"/>
              </w:rPr>
            </w:pPr>
          </w:p>
        </w:tc>
        <w:tc>
          <w:tcPr>
            <w:tcW w:w="968" w:type="dxa"/>
          </w:tcPr>
          <w:p w:rsidR="003C14EF" w:rsidRPr="00C0783E" w:rsidRDefault="003C14EF" w:rsidP="003C14EF">
            <w:pPr>
              <w:rPr>
                <w:bCs/>
                <w:color w:val="000000"/>
                <w:sz w:val="16"/>
                <w:szCs w:val="16"/>
              </w:rPr>
            </w:pPr>
          </w:p>
        </w:tc>
        <w:tc>
          <w:tcPr>
            <w:tcW w:w="2083" w:type="dxa"/>
          </w:tcPr>
          <w:p w:rsidR="003C14EF" w:rsidRPr="00C0783E" w:rsidRDefault="003C14EF" w:rsidP="003C14EF">
            <w:pPr>
              <w:rPr>
                <w:bCs/>
                <w:color w:val="000000"/>
                <w:sz w:val="16"/>
                <w:szCs w:val="16"/>
              </w:rPr>
            </w:pPr>
          </w:p>
        </w:tc>
      </w:tr>
      <w:tr w:rsidR="003C14EF" w:rsidRPr="00C0783E" w:rsidTr="00345FD4">
        <w:tc>
          <w:tcPr>
            <w:tcW w:w="4820" w:type="dxa"/>
          </w:tcPr>
          <w:p w:rsidR="003C14EF" w:rsidRPr="00C0783E" w:rsidRDefault="003C14EF" w:rsidP="003C14EF">
            <w:pPr>
              <w:rPr>
                <w:bCs/>
                <w:sz w:val="16"/>
                <w:szCs w:val="16"/>
              </w:rPr>
            </w:pPr>
            <w:r w:rsidRPr="00C0783E">
              <w:rPr>
                <w:bCs/>
                <w:sz w:val="16"/>
                <w:szCs w:val="16"/>
              </w:rPr>
              <w:t xml:space="preserve">Мяса </w:t>
            </w:r>
            <w:proofErr w:type="gramStart"/>
            <w:r w:rsidRPr="00C0783E">
              <w:rPr>
                <w:bCs/>
                <w:sz w:val="16"/>
                <w:szCs w:val="16"/>
              </w:rPr>
              <w:t xml:space="preserve">( </w:t>
            </w:r>
            <w:proofErr w:type="gramEnd"/>
            <w:r w:rsidRPr="00C0783E">
              <w:rPr>
                <w:bCs/>
                <w:sz w:val="16"/>
                <w:szCs w:val="16"/>
              </w:rPr>
              <w:t>скот  и птица на убой в живом  весе) (тонн), всего:</w:t>
            </w:r>
          </w:p>
        </w:tc>
        <w:tc>
          <w:tcPr>
            <w:tcW w:w="1157" w:type="dxa"/>
          </w:tcPr>
          <w:p w:rsidR="003C14EF" w:rsidRPr="00C0783E" w:rsidRDefault="003C14EF" w:rsidP="003C14EF">
            <w:pPr>
              <w:rPr>
                <w:bCs/>
                <w:color w:val="000000"/>
                <w:sz w:val="16"/>
                <w:szCs w:val="16"/>
              </w:rPr>
            </w:pPr>
          </w:p>
        </w:tc>
        <w:tc>
          <w:tcPr>
            <w:tcW w:w="1534" w:type="dxa"/>
          </w:tcPr>
          <w:p w:rsidR="003C14EF" w:rsidRPr="00C0783E" w:rsidRDefault="003C14EF" w:rsidP="003C14EF">
            <w:pPr>
              <w:rPr>
                <w:bCs/>
                <w:color w:val="000000"/>
                <w:sz w:val="16"/>
                <w:szCs w:val="16"/>
              </w:rPr>
            </w:pPr>
          </w:p>
        </w:tc>
        <w:tc>
          <w:tcPr>
            <w:tcW w:w="968" w:type="dxa"/>
          </w:tcPr>
          <w:p w:rsidR="003C14EF" w:rsidRPr="00C0783E" w:rsidRDefault="003C14EF" w:rsidP="003C14EF">
            <w:pPr>
              <w:rPr>
                <w:bCs/>
                <w:color w:val="000000"/>
                <w:sz w:val="16"/>
                <w:szCs w:val="16"/>
              </w:rPr>
            </w:pPr>
          </w:p>
        </w:tc>
        <w:tc>
          <w:tcPr>
            <w:tcW w:w="2083" w:type="dxa"/>
          </w:tcPr>
          <w:p w:rsidR="003C14EF" w:rsidRPr="00C0783E" w:rsidRDefault="003C14EF" w:rsidP="003C14EF">
            <w:pPr>
              <w:rPr>
                <w:bCs/>
                <w:color w:val="000000"/>
                <w:sz w:val="16"/>
                <w:szCs w:val="16"/>
              </w:rPr>
            </w:pPr>
          </w:p>
        </w:tc>
      </w:tr>
      <w:tr w:rsidR="003C14EF" w:rsidRPr="00C0783E" w:rsidTr="00345FD4">
        <w:tc>
          <w:tcPr>
            <w:tcW w:w="4820" w:type="dxa"/>
          </w:tcPr>
          <w:p w:rsidR="003C14EF" w:rsidRPr="00C0783E" w:rsidRDefault="003C14EF" w:rsidP="003C14EF">
            <w:pPr>
              <w:rPr>
                <w:bCs/>
                <w:sz w:val="16"/>
                <w:szCs w:val="16"/>
              </w:rPr>
            </w:pPr>
            <w:r w:rsidRPr="00C0783E">
              <w:rPr>
                <w:bCs/>
                <w:sz w:val="16"/>
                <w:szCs w:val="16"/>
              </w:rPr>
              <w:t>В том числе в сельскохозяйственных организациях</w:t>
            </w:r>
          </w:p>
        </w:tc>
        <w:tc>
          <w:tcPr>
            <w:tcW w:w="1157" w:type="dxa"/>
          </w:tcPr>
          <w:p w:rsidR="003C14EF" w:rsidRPr="00C0783E" w:rsidRDefault="003C14EF" w:rsidP="003C14EF">
            <w:pPr>
              <w:rPr>
                <w:bCs/>
                <w:color w:val="000000"/>
                <w:sz w:val="16"/>
                <w:szCs w:val="16"/>
              </w:rPr>
            </w:pPr>
          </w:p>
        </w:tc>
        <w:tc>
          <w:tcPr>
            <w:tcW w:w="1534" w:type="dxa"/>
          </w:tcPr>
          <w:p w:rsidR="003C14EF" w:rsidRPr="00C0783E" w:rsidRDefault="003C14EF" w:rsidP="003C14EF">
            <w:pPr>
              <w:rPr>
                <w:bCs/>
                <w:color w:val="000000"/>
                <w:sz w:val="16"/>
                <w:szCs w:val="16"/>
              </w:rPr>
            </w:pPr>
          </w:p>
        </w:tc>
        <w:tc>
          <w:tcPr>
            <w:tcW w:w="968" w:type="dxa"/>
          </w:tcPr>
          <w:p w:rsidR="003C14EF" w:rsidRPr="00C0783E" w:rsidRDefault="003C14EF" w:rsidP="003C14EF">
            <w:pPr>
              <w:rPr>
                <w:bCs/>
                <w:color w:val="000000"/>
                <w:sz w:val="16"/>
                <w:szCs w:val="16"/>
              </w:rPr>
            </w:pPr>
          </w:p>
        </w:tc>
        <w:tc>
          <w:tcPr>
            <w:tcW w:w="2083" w:type="dxa"/>
          </w:tcPr>
          <w:p w:rsidR="003C14EF" w:rsidRPr="00C0783E" w:rsidRDefault="003C14EF" w:rsidP="003C14EF">
            <w:pPr>
              <w:rPr>
                <w:bCs/>
                <w:color w:val="000000"/>
                <w:sz w:val="16"/>
                <w:szCs w:val="16"/>
              </w:rPr>
            </w:pPr>
          </w:p>
        </w:tc>
      </w:tr>
      <w:tr w:rsidR="003C14EF" w:rsidRPr="00C0783E" w:rsidTr="00345FD4">
        <w:tc>
          <w:tcPr>
            <w:tcW w:w="4820" w:type="dxa"/>
          </w:tcPr>
          <w:p w:rsidR="003C14EF" w:rsidRPr="00C0783E" w:rsidRDefault="003C14EF" w:rsidP="003C14EF">
            <w:pPr>
              <w:rPr>
                <w:bCs/>
                <w:sz w:val="16"/>
                <w:szCs w:val="16"/>
              </w:rPr>
            </w:pPr>
            <w:r w:rsidRPr="00C0783E">
              <w:rPr>
                <w:bCs/>
                <w:sz w:val="16"/>
                <w:szCs w:val="16"/>
              </w:rPr>
              <w:t>Молока (тонн), всего</w:t>
            </w:r>
          </w:p>
        </w:tc>
        <w:tc>
          <w:tcPr>
            <w:tcW w:w="1157" w:type="dxa"/>
          </w:tcPr>
          <w:p w:rsidR="003C14EF" w:rsidRPr="00C0783E" w:rsidRDefault="003C14EF" w:rsidP="003C14EF">
            <w:pPr>
              <w:rPr>
                <w:bCs/>
                <w:color w:val="000000"/>
                <w:sz w:val="16"/>
                <w:szCs w:val="16"/>
              </w:rPr>
            </w:pPr>
          </w:p>
        </w:tc>
        <w:tc>
          <w:tcPr>
            <w:tcW w:w="1534" w:type="dxa"/>
          </w:tcPr>
          <w:p w:rsidR="003C14EF" w:rsidRPr="00C0783E" w:rsidRDefault="003C14EF" w:rsidP="003C14EF">
            <w:pPr>
              <w:rPr>
                <w:bCs/>
                <w:color w:val="000000"/>
                <w:sz w:val="16"/>
                <w:szCs w:val="16"/>
              </w:rPr>
            </w:pPr>
          </w:p>
        </w:tc>
        <w:tc>
          <w:tcPr>
            <w:tcW w:w="968" w:type="dxa"/>
          </w:tcPr>
          <w:p w:rsidR="003C14EF" w:rsidRPr="00C0783E" w:rsidRDefault="003C14EF" w:rsidP="003C14EF">
            <w:pPr>
              <w:rPr>
                <w:bCs/>
                <w:color w:val="000000"/>
                <w:sz w:val="16"/>
                <w:szCs w:val="16"/>
              </w:rPr>
            </w:pPr>
          </w:p>
        </w:tc>
        <w:tc>
          <w:tcPr>
            <w:tcW w:w="2083" w:type="dxa"/>
          </w:tcPr>
          <w:p w:rsidR="003C14EF" w:rsidRPr="00C0783E" w:rsidRDefault="003C14EF" w:rsidP="003C14EF">
            <w:pPr>
              <w:rPr>
                <w:bCs/>
                <w:color w:val="000000"/>
                <w:sz w:val="16"/>
                <w:szCs w:val="16"/>
              </w:rPr>
            </w:pPr>
          </w:p>
        </w:tc>
      </w:tr>
      <w:tr w:rsidR="003C14EF" w:rsidRPr="00C0783E" w:rsidTr="00345FD4">
        <w:tc>
          <w:tcPr>
            <w:tcW w:w="4820" w:type="dxa"/>
          </w:tcPr>
          <w:p w:rsidR="003C14EF" w:rsidRPr="00C0783E" w:rsidRDefault="003C14EF" w:rsidP="003C14EF">
            <w:pPr>
              <w:rPr>
                <w:bCs/>
                <w:sz w:val="16"/>
                <w:szCs w:val="16"/>
              </w:rPr>
            </w:pPr>
            <w:r w:rsidRPr="00C0783E">
              <w:rPr>
                <w:bCs/>
                <w:sz w:val="16"/>
                <w:szCs w:val="16"/>
              </w:rPr>
              <w:t>В том числе в сельскохозяйственных организациях</w:t>
            </w:r>
          </w:p>
        </w:tc>
        <w:tc>
          <w:tcPr>
            <w:tcW w:w="1157" w:type="dxa"/>
          </w:tcPr>
          <w:p w:rsidR="003C14EF" w:rsidRPr="00C0783E" w:rsidRDefault="003C14EF" w:rsidP="003C14EF">
            <w:pPr>
              <w:rPr>
                <w:bCs/>
                <w:color w:val="000000"/>
                <w:sz w:val="16"/>
                <w:szCs w:val="16"/>
              </w:rPr>
            </w:pPr>
          </w:p>
          <w:p w:rsidR="003C14EF" w:rsidRPr="00C0783E" w:rsidRDefault="003C14EF" w:rsidP="003C14EF">
            <w:pPr>
              <w:rPr>
                <w:bCs/>
                <w:color w:val="000000"/>
                <w:sz w:val="16"/>
                <w:szCs w:val="16"/>
              </w:rPr>
            </w:pPr>
            <w:r w:rsidRPr="00C0783E">
              <w:rPr>
                <w:bCs/>
                <w:color w:val="000000"/>
                <w:sz w:val="16"/>
                <w:szCs w:val="16"/>
              </w:rPr>
              <w:t xml:space="preserve">      </w:t>
            </w:r>
          </w:p>
        </w:tc>
        <w:tc>
          <w:tcPr>
            <w:tcW w:w="1534" w:type="dxa"/>
          </w:tcPr>
          <w:p w:rsidR="003C14EF" w:rsidRPr="00C0783E" w:rsidRDefault="003C14EF" w:rsidP="003C14EF">
            <w:pPr>
              <w:rPr>
                <w:bCs/>
                <w:color w:val="000000"/>
                <w:sz w:val="16"/>
                <w:szCs w:val="16"/>
              </w:rPr>
            </w:pPr>
            <w:r w:rsidRPr="00C0783E">
              <w:rPr>
                <w:bCs/>
                <w:color w:val="000000"/>
                <w:sz w:val="16"/>
                <w:szCs w:val="16"/>
              </w:rPr>
              <w:t xml:space="preserve"> </w:t>
            </w:r>
          </w:p>
          <w:p w:rsidR="003C14EF" w:rsidRPr="00C0783E" w:rsidRDefault="003C14EF" w:rsidP="003C14EF">
            <w:pPr>
              <w:rPr>
                <w:bCs/>
                <w:color w:val="000000"/>
                <w:sz w:val="16"/>
                <w:szCs w:val="16"/>
              </w:rPr>
            </w:pPr>
            <w:r w:rsidRPr="00C0783E">
              <w:rPr>
                <w:bCs/>
                <w:color w:val="000000"/>
                <w:sz w:val="16"/>
                <w:szCs w:val="16"/>
              </w:rPr>
              <w:t xml:space="preserve"> </w:t>
            </w:r>
          </w:p>
        </w:tc>
        <w:tc>
          <w:tcPr>
            <w:tcW w:w="968" w:type="dxa"/>
          </w:tcPr>
          <w:p w:rsidR="003C14EF" w:rsidRPr="00C0783E" w:rsidRDefault="003C14EF" w:rsidP="003C14EF">
            <w:pPr>
              <w:rPr>
                <w:bCs/>
                <w:color w:val="000000"/>
                <w:sz w:val="16"/>
                <w:szCs w:val="16"/>
              </w:rPr>
            </w:pPr>
          </w:p>
          <w:p w:rsidR="003C14EF" w:rsidRPr="00C0783E" w:rsidRDefault="003C14EF" w:rsidP="003C14EF">
            <w:pPr>
              <w:rPr>
                <w:bCs/>
                <w:color w:val="000000"/>
                <w:sz w:val="16"/>
                <w:szCs w:val="16"/>
              </w:rPr>
            </w:pPr>
            <w:r w:rsidRPr="00C0783E">
              <w:rPr>
                <w:bCs/>
                <w:color w:val="000000"/>
                <w:sz w:val="16"/>
                <w:szCs w:val="16"/>
              </w:rPr>
              <w:t xml:space="preserve">   </w:t>
            </w:r>
          </w:p>
          <w:p w:rsidR="003C14EF" w:rsidRPr="00C0783E" w:rsidRDefault="003C14EF" w:rsidP="003C14EF">
            <w:pPr>
              <w:rPr>
                <w:bCs/>
                <w:color w:val="000000"/>
                <w:sz w:val="16"/>
                <w:szCs w:val="16"/>
              </w:rPr>
            </w:pPr>
          </w:p>
        </w:tc>
        <w:tc>
          <w:tcPr>
            <w:tcW w:w="2083" w:type="dxa"/>
          </w:tcPr>
          <w:p w:rsidR="003C14EF" w:rsidRPr="00C0783E" w:rsidRDefault="003C14EF" w:rsidP="003C14EF">
            <w:pPr>
              <w:rPr>
                <w:bCs/>
                <w:color w:val="000000"/>
                <w:sz w:val="16"/>
                <w:szCs w:val="16"/>
              </w:rPr>
            </w:pPr>
          </w:p>
          <w:p w:rsidR="003C14EF" w:rsidRPr="00C0783E" w:rsidRDefault="003C14EF" w:rsidP="003C14EF">
            <w:pPr>
              <w:rPr>
                <w:bCs/>
                <w:color w:val="000000"/>
                <w:sz w:val="16"/>
                <w:szCs w:val="16"/>
              </w:rPr>
            </w:pPr>
            <w:r w:rsidRPr="00C0783E">
              <w:rPr>
                <w:bCs/>
                <w:color w:val="000000"/>
                <w:sz w:val="16"/>
                <w:szCs w:val="16"/>
              </w:rPr>
              <w:t xml:space="preserve">   </w:t>
            </w:r>
          </w:p>
        </w:tc>
      </w:tr>
      <w:tr w:rsidR="003C14EF" w:rsidRPr="00C0783E" w:rsidTr="00345FD4">
        <w:tc>
          <w:tcPr>
            <w:tcW w:w="4820" w:type="dxa"/>
          </w:tcPr>
          <w:p w:rsidR="003C14EF" w:rsidRPr="00C0783E" w:rsidRDefault="003C14EF" w:rsidP="003C14EF">
            <w:pPr>
              <w:rPr>
                <w:bCs/>
                <w:sz w:val="16"/>
                <w:szCs w:val="16"/>
              </w:rPr>
            </w:pPr>
            <w:r w:rsidRPr="00C0783E">
              <w:rPr>
                <w:bCs/>
                <w:sz w:val="16"/>
                <w:szCs w:val="16"/>
              </w:rPr>
              <w:t>Поголовье (голов)</w:t>
            </w:r>
          </w:p>
        </w:tc>
        <w:tc>
          <w:tcPr>
            <w:tcW w:w="1157" w:type="dxa"/>
          </w:tcPr>
          <w:p w:rsidR="003C14EF" w:rsidRPr="00C0783E" w:rsidRDefault="003C14EF" w:rsidP="003C14EF">
            <w:pPr>
              <w:rPr>
                <w:bCs/>
                <w:color w:val="000000"/>
                <w:sz w:val="16"/>
                <w:szCs w:val="16"/>
              </w:rPr>
            </w:pPr>
          </w:p>
        </w:tc>
        <w:tc>
          <w:tcPr>
            <w:tcW w:w="1534" w:type="dxa"/>
          </w:tcPr>
          <w:p w:rsidR="003C14EF" w:rsidRPr="00C0783E" w:rsidRDefault="003C14EF" w:rsidP="003C14EF">
            <w:pPr>
              <w:rPr>
                <w:bCs/>
                <w:color w:val="000000"/>
                <w:sz w:val="16"/>
                <w:szCs w:val="16"/>
              </w:rPr>
            </w:pPr>
          </w:p>
        </w:tc>
        <w:tc>
          <w:tcPr>
            <w:tcW w:w="968" w:type="dxa"/>
          </w:tcPr>
          <w:p w:rsidR="003C14EF" w:rsidRPr="00C0783E" w:rsidRDefault="003C14EF" w:rsidP="003C14EF">
            <w:pPr>
              <w:rPr>
                <w:bCs/>
                <w:color w:val="000000"/>
                <w:sz w:val="16"/>
                <w:szCs w:val="16"/>
              </w:rPr>
            </w:pPr>
          </w:p>
        </w:tc>
        <w:tc>
          <w:tcPr>
            <w:tcW w:w="2083" w:type="dxa"/>
          </w:tcPr>
          <w:p w:rsidR="003C14EF" w:rsidRPr="00C0783E" w:rsidRDefault="003C14EF" w:rsidP="003C14EF">
            <w:pPr>
              <w:rPr>
                <w:bCs/>
                <w:color w:val="000000"/>
                <w:sz w:val="16"/>
                <w:szCs w:val="16"/>
              </w:rPr>
            </w:pPr>
          </w:p>
        </w:tc>
      </w:tr>
      <w:tr w:rsidR="003C14EF" w:rsidRPr="00C0783E" w:rsidTr="00345FD4">
        <w:tc>
          <w:tcPr>
            <w:tcW w:w="4820" w:type="dxa"/>
          </w:tcPr>
          <w:p w:rsidR="003C14EF" w:rsidRPr="00C0783E" w:rsidRDefault="003C14EF" w:rsidP="003C14EF">
            <w:pPr>
              <w:rPr>
                <w:bCs/>
                <w:sz w:val="16"/>
                <w:szCs w:val="16"/>
              </w:rPr>
            </w:pPr>
            <w:r w:rsidRPr="00C0783E">
              <w:rPr>
                <w:bCs/>
                <w:sz w:val="16"/>
                <w:szCs w:val="16"/>
              </w:rPr>
              <w:t>КРС, всего</w:t>
            </w:r>
          </w:p>
        </w:tc>
        <w:tc>
          <w:tcPr>
            <w:tcW w:w="1157" w:type="dxa"/>
          </w:tcPr>
          <w:p w:rsidR="003C14EF" w:rsidRPr="00C0783E" w:rsidRDefault="003C14EF" w:rsidP="003C14EF">
            <w:pPr>
              <w:rPr>
                <w:bCs/>
                <w:color w:val="000000"/>
                <w:sz w:val="16"/>
                <w:szCs w:val="16"/>
              </w:rPr>
            </w:pPr>
            <w:r w:rsidRPr="00C0783E">
              <w:rPr>
                <w:bCs/>
                <w:color w:val="000000"/>
                <w:sz w:val="16"/>
                <w:szCs w:val="16"/>
              </w:rPr>
              <w:t xml:space="preserve"> 350 </w:t>
            </w:r>
          </w:p>
        </w:tc>
        <w:tc>
          <w:tcPr>
            <w:tcW w:w="1534" w:type="dxa"/>
          </w:tcPr>
          <w:p w:rsidR="003C14EF" w:rsidRPr="00C0783E" w:rsidRDefault="003C14EF" w:rsidP="003C14EF">
            <w:pPr>
              <w:rPr>
                <w:bCs/>
                <w:color w:val="000000"/>
                <w:sz w:val="16"/>
                <w:szCs w:val="16"/>
              </w:rPr>
            </w:pPr>
            <w:r w:rsidRPr="00C0783E">
              <w:rPr>
                <w:bCs/>
                <w:color w:val="000000"/>
                <w:sz w:val="16"/>
                <w:szCs w:val="16"/>
              </w:rPr>
              <w:t xml:space="preserve"> 350</w:t>
            </w:r>
          </w:p>
        </w:tc>
        <w:tc>
          <w:tcPr>
            <w:tcW w:w="968" w:type="dxa"/>
          </w:tcPr>
          <w:p w:rsidR="003C14EF" w:rsidRPr="00C0783E" w:rsidRDefault="003C14EF" w:rsidP="003C14EF">
            <w:pPr>
              <w:rPr>
                <w:bCs/>
                <w:color w:val="000000"/>
                <w:sz w:val="16"/>
                <w:szCs w:val="16"/>
              </w:rPr>
            </w:pPr>
            <w:r w:rsidRPr="00C0783E">
              <w:rPr>
                <w:bCs/>
                <w:color w:val="000000"/>
                <w:sz w:val="16"/>
                <w:szCs w:val="16"/>
              </w:rPr>
              <w:t xml:space="preserve"> 350</w:t>
            </w:r>
          </w:p>
        </w:tc>
        <w:tc>
          <w:tcPr>
            <w:tcW w:w="2083" w:type="dxa"/>
          </w:tcPr>
          <w:p w:rsidR="003C14EF" w:rsidRPr="00C0783E" w:rsidRDefault="003C14EF" w:rsidP="003C14EF">
            <w:pPr>
              <w:rPr>
                <w:bCs/>
                <w:color w:val="000000"/>
                <w:sz w:val="16"/>
                <w:szCs w:val="16"/>
              </w:rPr>
            </w:pPr>
            <w:r w:rsidRPr="00C0783E">
              <w:rPr>
                <w:bCs/>
                <w:color w:val="000000"/>
                <w:sz w:val="16"/>
                <w:szCs w:val="16"/>
              </w:rPr>
              <w:t xml:space="preserve"> 100</w:t>
            </w:r>
          </w:p>
        </w:tc>
      </w:tr>
      <w:tr w:rsidR="003C14EF" w:rsidRPr="00C0783E" w:rsidTr="00345FD4">
        <w:tc>
          <w:tcPr>
            <w:tcW w:w="4820" w:type="dxa"/>
          </w:tcPr>
          <w:p w:rsidR="003C14EF" w:rsidRPr="00C0783E" w:rsidRDefault="003C14EF" w:rsidP="003C14EF">
            <w:pPr>
              <w:rPr>
                <w:bCs/>
                <w:sz w:val="16"/>
                <w:szCs w:val="16"/>
              </w:rPr>
            </w:pPr>
            <w:r w:rsidRPr="00C0783E">
              <w:rPr>
                <w:bCs/>
                <w:sz w:val="16"/>
                <w:szCs w:val="16"/>
              </w:rPr>
              <w:t>В том числе  в сельскохозяйственных организациях</w:t>
            </w:r>
          </w:p>
        </w:tc>
        <w:tc>
          <w:tcPr>
            <w:tcW w:w="1157" w:type="dxa"/>
          </w:tcPr>
          <w:p w:rsidR="003C14EF" w:rsidRPr="00C0783E" w:rsidRDefault="003C14EF" w:rsidP="003C14EF">
            <w:pPr>
              <w:rPr>
                <w:bCs/>
                <w:color w:val="000000"/>
                <w:sz w:val="16"/>
                <w:szCs w:val="16"/>
              </w:rPr>
            </w:pPr>
          </w:p>
          <w:p w:rsidR="003C14EF" w:rsidRPr="00C0783E" w:rsidRDefault="003C14EF" w:rsidP="003C14EF">
            <w:pPr>
              <w:rPr>
                <w:bCs/>
                <w:color w:val="000000"/>
                <w:sz w:val="16"/>
                <w:szCs w:val="16"/>
              </w:rPr>
            </w:pPr>
            <w:r w:rsidRPr="00C0783E">
              <w:rPr>
                <w:bCs/>
                <w:color w:val="000000"/>
                <w:sz w:val="16"/>
                <w:szCs w:val="16"/>
              </w:rPr>
              <w:t xml:space="preserve">  </w:t>
            </w:r>
          </w:p>
        </w:tc>
        <w:tc>
          <w:tcPr>
            <w:tcW w:w="1534" w:type="dxa"/>
          </w:tcPr>
          <w:p w:rsidR="003C14EF" w:rsidRPr="00C0783E" w:rsidRDefault="003C14EF" w:rsidP="003C14EF">
            <w:pPr>
              <w:rPr>
                <w:bCs/>
                <w:color w:val="000000"/>
                <w:sz w:val="16"/>
                <w:szCs w:val="16"/>
              </w:rPr>
            </w:pPr>
          </w:p>
          <w:p w:rsidR="003C14EF" w:rsidRPr="00C0783E" w:rsidRDefault="003C14EF" w:rsidP="003C14EF">
            <w:pPr>
              <w:rPr>
                <w:bCs/>
                <w:color w:val="000000"/>
                <w:sz w:val="16"/>
                <w:szCs w:val="16"/>
              </w:rPr>
            </w:pPr>
            <w:r w:rsidRPr="00C0783E">
              <w:rPr>
                <w:bCs/>
                <w:color w:val="000000"/>
                <w:sz w:val="16"/>
                <w:szCs w:val="16"/>
              </w:rPr>
              <w:t xml:space="preserve"> </w:t>
            </w:r>
          </w:p>
        </w:tc>
        <w:tc>
          <w:tcPr>
            <w:tcW w:w="968" w:type="dxa"/>
          </w:tcPr>
          <w:p w:rsidR="003C14EF" w:rsidRPr="00C0783E" w:rsidRDefault="003C14EF" w:rsidP="003C14EF">
            <w:pPr>
              <w:rPr>
                <w:bCs/>
                <w:color w:val="000000"/>
                <w:sz w:val="16"/>
                <w:szCs w:val="16"/>
              </w:rPr>
            </w:pPr>
          </w:p>
          <w:p w:rsidR="003C14EF" w:rsidRPr="00C0783E" w:rsidRDefault="003C14EF" w:rsidP="003C14EF">
            <w:pPr>
              <w:rPr>
                <w:bCs/>
                <w:color w:val="000000"/>
                <w:sz w:val="16"/>
                <w:szCs w:val="16"/>
              </w:rPr>
            </w:pPr>
            <w:r w:rsidRPr="00C0783E">
              <w:rPr>
                <w:bCs/>
                <w:color w:val="000000"/>
                <w:sz w:val="16"/>
                <w:szCs w:val="16"/>
              </w:rPr>
              <w:t xml:space="preserve">  </w:t>
            </w:r>
          </w:p>
          <w:p w:rsidR="003C14EF" w:rsidRPr="00C0783E" w:rsidRDefault="003C14EF" w:rsidP="003C14EF">
            <w:pPr>
              <w:rPr>
                <w:bCs/>
                <w:color w:val="000000"/>
                <w:sz w:val="16"/>
                <w:szCs w:val="16"/>
              </w:rPr>
            </w:pPr>
            <w:r w:rsidRPr="00C0783E">
              <w:rPr>
                <w:bCs/>
                <w:color w:val="000000"/>
                <w:sz w:val="16"/>
                <w:szCs w:val="16"/>
              </w:rPr>
              <w:t xml:space="preserve">   </w:t>
            </w:r>
          </w:p>
        </w:tc>
        <w:tc>
          <w:tcPr>
            <w:tcW w:w="2083" w:type="dxa"/>
          </w:tcPr>
          <w:p w:rsidR="003C14EF" w:rsidRPr="00C0783E" w:rsidRDefault="003C14EF" w:rsidP="003C14EF">
            <w:pPr>
              <w:rPr>
                <w:bCs/>
                <w:color w:val="000000"/>
                <w:sz w:val="16"/>
                <w:szCs w:val="16"/>
              </w:rPr>
            </w:pPr>
          </w:p>
          <w:p w:rsidR="003C14EF" w:rsidRPr="00C0783E" w:rsidRDefault="003C14EF" w:rsidP="003C14EF">
            <w:pPr>
              <w:rPr>
                <w:bCs/>
                <w:color w:val="000000"/>
                <w:sz w:val="16"/>
                <w:szCs w:val="16"/>
              </w:rPr>
            </w:pPr>
            <w:r w:rsidRPr="00C0783E">
              <w:rPr>
                <w:bCs/>
                <w:color w:val="000000"/>
                <w:sz w:val="16"/>
                <w:szCs w:val="16"/>
              </w:rPr>
              <w:t xml:space="preserve"> </w:t>
            </w:r>
          </w:p>
        </w:tc>
      </w:tr>
      <w:tr w:rsidR="003C14EF" w:rsidRPr="00C0783E" w:rsidTr="00345FD4">
        <w:tc>
          <w:tcPr>
            <w:tcW w:w="4820" w:type="dxa"/>
          </w:tcPr>
          <w:p w:rsidR="003C14EF" w:rsidRPr="00C0783E" w:rsidRDefault="003C14EF" w:rsidP="003C14EF">
            <w:pPr>
              <w:rPr>
                <w:bCs/>
                <w:sz w:val="16"/>
                <w:szCs w:val="16"/>
              </w:rPr>
            </w:pPr>
            <w:r w:rsidRPr="00C0783E">
              <w:rPr>
                <w:bCs/>
                <w:sz w:val="16"/>
                <w:szCs w:val="16"/>
              </w:rPr>
              <w:t>Свиней, всего</w:t>
            </w:r>
          </w:p>
        </w:tc>
        <w:tc>
          <w:tcPr>
            <w:tcW w:w="1157" w:type="dxa"/>
          </w:tcPr>
          <w:p w:rsidR="003C14EF" w:rsidRPr="00C0783E" w:rsidRDefault="003C14EF" w:rsidP="003C14EF">
            <w:pPr>
              <w:rPr>
                <w:bCs/>
                <w:color w:val="000000"/>
                <w:sz w:val="16"/>
                <w:szCs w:val="16"/>
              </w:rPr>
            </w:pPr>
            <w:r w:rsidRPr="00C0783E">
              <w:rPr>
                <w:bCs/>
                <w:color w:val="000000"/>
                <w:sz w:val="16"/>
                <w:szCs w:val="16"/>
              </w:rPr>
              <w:t>32</w:t>
            </w:r>
          </w:p>
        </w:tc>
        <w:tc>
          <w:tcPr>
            <w:tcW w:w="1534" w:type="dxa"/>
          </w:tcPr>
          <w:p w:rsidR="003C14EF" w:rsidRPr="00C0783E" w:rsidRDefault="003C14EF" w:rsidP="003C14EF">
            <w:pPr>
              <w:rPr>
                <w:bCs/>
                <w:color w:val="000000"/>
                <w:sz w:val="16"/>
                <w:szCs w:val="16"/>
              </w:rPr>
            </w:pPr>
            <w:r w:rsidRPr="00C0783E">
              <w:rPr>
                <w:bCs/>
                <w:color w:val="000000"/>
                <w:sz w:val="16"/>
                <w:szCs w:val="16"/>
              </w:rPr>
              <w:t>32</w:t>
            </w:r>
          </w:p>
        </w:tc>
        <w:tc>
          <w:tcPr>
            <w:tcW w:w="968" w:type="dxa"/>
          </w:tcPr>
          <w:p w:rsidR="003C14EF" w:rsidRPr="00C0783E" w:rsidRDefault="003C14EF" w:rsidP="003C14EF">
            <w:pPr>
              <w:rPr>
                <w:bCs/>
                <w:color w:val="000000"/>
                <w:sz w:val="16"/>
                <w:szCs w:val="16"/>
              </w:rPr>
            </w:pPr>
            <w:r w:rsidRPr="00C0783E">
              <w:rPr>
                <w:bCs/>
                <w:color w:val="000000"/>
                <w:sz w:val="16"/>
                <w:szCs w:val="16"/>
              </w:rPr>
              <w:t xml:space="preserve">  32</w:t>
            </w:r>
          </w:p>
        </w:tc>
        <w:tc>
          <w:tcPr>
            <w:tcW w:w="2083" w:type="dxa"/>
          </w:tcPr>
          <w:p w:rsidR="003C14EF" w:rsidRPr="00C0783E" w:rsidRDefault="003C14EF" w:rsidP="003C14EF">
            <w:pPr>
              <w:rPr>
                <w:bCs/>
                <w:color w:val="000000"/>
                <w:sz w:val="16"/>
                <w:szCs w:val="16"/>
              </w:rPr>
            </w:pPr>
            <w:r w:rsidRPr="00C0783E">
              <w:rPr>
                <w:bCs/>
                <w:color w:val="000000"/>
                <w:sz w:val="16"/>
                <w:szCs w:val="16"/>
              </w:rPr>
              <w:t xml:space="preserve"> 100</w:t>
            </w:r>
          </w:p>
        </w:tc>
      </w:tr>
      <w:tr w:rsidR="003C14EF" w:rsidRPr="00C0783E" w:rsidTr="00345FD4">
        <w:tc>
          <w:tcPr>
            <w:tcW w:w="4820" w:type="dxa"/>
          </w:tcPr>
          <w:p w:rsidR="003C14EF" w:rsidRPr="00C0783E" w:rsidRDefault="003C14EF" w:rsidP="003C14EF">
            <w:pPr>
              <w:rPr>
                <w:bCs/>
                <w:sz w:val="16"/>
                <w:szCs w:val="16"/>
              </w:rPr>
            </w:pPr>
            <w:r w:rsidRPr="00C0783E">
              <w:rPr>
                <w:bCs/>
                <w:sz w:val="16"/>
                <w:szCs w:val="16"/>
              </w:rPr>
              <w:t>В том числе в сельскохозяйственных организациях</w:t>
            </w:r>
          </w:p>
        </w:tc>
        <w:tc>
          <w:tcPr>
            <w:tcW w:w="1157" w:type="dxa"/>
          </w:tcPr>
          <w:p w:rsidR="003C14EF" w:rsidRPr="00C0783E" w:rsidRDefault="003C14EF" w:rsidP="003C14EF">
            <w:pPr>
              <w:rPr>
                <w:bCs/>
                <w:sz w:val="16"/>
                <w:szCs w:val="16"/>
              </w:rPr>
            </w:pPr>
          </w:p>
          <w:p w:rsidR="003C14EF" w:rsidRPr="00C0783E" w:rsidRDefault="003C14EF" w:rsidP="003C14EF">
            <w:pPr>
              <w:rPr>
                <w:bCs/>
                <w:sz w:val="16"/>
                <w:szCs w:val="16"/>
              </w:rPr>
            </w:pPr>
            <w:r w:rsidRPr="00C0783E">
              <w:rPr>
                <w:bCs/>
                <w:sz w:val="16"/>
                <w:szCs w:val="16"/>
              </w:rPr>
              <w:t xml:space="preserve">    </w:t>
            </w:r>
          </w:p>
        </w:tc>
        <w:tc>
          <w:tcPr>
            <w:tcW w:w="1534" w:type="dxa"/>
          </w:tcPr>
          <w:p w:rsidR="003C14EF" w:rsidRPr="00C0783E" w:rsidRDefault="003C14EF" w:rsidP="003C14EF">
            <w:pPr>
              <w:rPr>
                <w:bCs/>
                <w:sz w:val="16"/>
                <w:szCs w:val="16"/>
              </w:rPr>
            </w:pPr>
          </w:p>
          <w:p w:rsidR="003C14EF" w:rsidRPr="00C0783E" w:rsidRDefault="003C14EF" w:rsidP="003C14EF">
            <w:pPr>
              <w:rPr>
                <w:bCs/>
                <w:sz w:val="16"/>
                <w:szCs w:val="16"/>
              </w:rPr>
            </w:pPr>
          </w:p>
        </w:tc>
        <w:tc>
          <w:tcPr>
            <w:tcW w:w="968" w:type="dxa"/>
          </w:tcPr>
          <w:p w:rsidR="003C14EF" w:rsidRPr="00C0783E" w:rsidRDefault="003C14EF" w:rsidP="003C14EF">
            <w:pPr>
              <w:rPr>
                <w:bCs/>
                <w:sz w:val="16"/>
                <w:szCs w:val="16"/>
              </w:rPr>
            </w:pPr>
            <w:r w:rsidRPr="00C0783E">
              <w:rPr>
                <w:bCs/>
                <w:sz w:val="16"/>
                <w:szCs w:val="16"/>
              </w:rPr>
              <w:t xml:space="preserve"> </w:t>
            </w:r>
          </w:p>
          <w:p w:rsidR="003C14EF" w:rsidRPr="00C0783E" w:rsidRDefault="003C14EF" w:rsidP="003C14EF">
            <w:pPr>
              <w:rPr>
                <w:bCs/>
                <w:sz w:val="16"/>
                <w:szCs w:val="16"/>
              </w:rPr>
            </w:pPr>
            <w:r w:rsidRPr="00C0783E">
              <w:rPr>
                <w:bCs/>
                <w:sz w:val="16"/>
                <w:szCs w:val="16"/>
              </w:rPr>
              <w:t xml:space="preserve">  </w:t>
            </w:r>
          </w:p>
        </w:tc>
        <w:tc>
          <w:tcPr>
            <w:tcW w:w="2083" w:type="dxa"/>
          </w:tcPr>
          <w:p w:rsidR="003C14EF" w:rsidRPr="00C0783E" w:rsidRDefault="003C14EF" w:rsidP="003C14EF">
            <w:pPr>
              <w:rPr>
                <w:bCs/>
                <w:sz w:val="16"/>
                <w:szCs w:val="16"/>
              </w:rPr>
            </w:pPr>
          </w:p>
          <w:p w:rsidR="003C14EF" w:rsidRPr="00C0783E" w:rsidRDefault="003C14EF" w:rsidP="003C14EF">
            <w:pPr>
              <w:rPr>
                <w:bCs/>
                <w:sz w:val="16"/>
                <w:szCs w:val="16"/>
              </w:rPr>
            </w:pPr>
            <w:r w:rsidRPr="00C0783E">
              <w:rPr>
                <w:bCs/>
                <w:sz w:val="16"/>
                <w:szCs w:val="16"/>
              </w:rPr>
              <w:t xml:space="preserve">     </w:t>
            </w:r>
          </w:p>
        </w:tc>
      </w:tr>
    </w:tbl>
    <w:p w:rsidR="003C14EF" w:rsidRPr="00C0783E" w:rsidRDefault="003C14EF" w:rsidP="00345FD4">
      <w:pPr>
        <w:jc w:val="both"/>
        <w:rPr>
          <w:bCs/>
          <w:sz w:val="16"/>
          <w:szCs w:val="16"/>
        </w:rPr>
      </w:pPr>
      <w:r w:rsidRPr="00C0783E">
        <w:rPr>
          <w:bCs/>
          <w:sz w:val="16"/>
          <w:szCs w:val="16"/>
        </w:rPr>
        <w:t>Глава Убеевского</w:t>
      </w:r>
      <w:r w:rsidR="00345FD4" w:rsidRPr="00C0783E">
        <w:rPr>
          <w:bCs/>
          <w:sz w:val="16"/>
          <w:szCs w:val="16"/>
        </w:rPr>
        <w:t xml:space="preserve"> </w:t>
      </w:r>
      <w:r w:rsidRPr="00C0783E">
        <w:rPr>
          <w:bCs/>
          <w:sz w:val="16"/>
          <w:szCs w:val="16"/>
        </w:rPr>
        <w:t xml:space="preserve">сельского поселения                                                                                      Н.И. </w:t>
      </w:r>
      <w:proofErr w:type="spellStart"/>
      <w:r w:rsidRPr="00C0783E">
        <w:rPr>
          <w:bCs/>
          <w:sz w:val="16"/>
          <w:szCs w:val="16"/>
        </w:rPr>
        <w:t>Димитриева</w:t>
      </w:r>
      <w:proofErr w:type="spellEnd"/>
    </w:p>
    <w:p w:rsidR="00DA529E" w:rsidRPr="00C0783E" w:rsidRDefault="00DA529E" w:rsidP="00DA529E">
      <w:pPr>
        <w:pStyle w:val="af5"/>
        <w:ind w:firstLine="0"/>
        <w:rPr>
          <w:b/>
          <w:i/>
          <w:sz w:val="16"/>
          <w:szCs w:val="16"/>
        </w:rPr>
      </w:pPr>
      <w:r w:rsidRPr="00C0783E">
        <w:rPr>
          <w:b/>
          <w:sz w:val="16"/>
          <w:szCs w:val="16"/>
        </w:rPr>
        <w:t xml:space="preserve"> </w:t>
      </w:r>
      <w:r w:rsidRPr="00C0783E">
        <w:rPr>
          <w:b/>
          <w:i/>
          <w:sz w:val="16"/>
          <w:szCs w:val="16"/>
        </w:rPr>
        <w:t>Постановление № 125 от 22.11.2019</w:t>
      </w:r>
    </w:p>
    <w:p w:rsidR="00DA529E" w:rsidRPr="00C0783E" w:rsidRDefault="00DA529E" w:rsidP="00DA529E">
      <w:pPr>
        <w:pStyle w:val="af5"/>
        <w:ind w:firstLine="0"/>
        <w:rPr>
          <w:b/>
          <w:i/>
          <w:sz w:val="16"/>
          <w:szCs w:val="16"/>
        </w:rPr>
      </w:pPr>
      <w:r w:rsidRPr="00C0783E">
        <w:rPr>
          <w:b/>
          <w:i/>
          <w:sz w:val="16"/>
          <w:szCs w:val="16"/>
        </w:rPr>
        <w:t xml:space="preserve">О </w:t>
      </w:r>
      <w:proofErr w:type="gramStart"/>
      <w:r w:rsidRPr="00C0783E">
        <w:rPr>
          <w:b/>
          <w:i/>
          <w:sz w:val="16"/>
          <w:szCs w:val="16"/>
        </w:rPr>
        <w:t>назначении</w:t>
      </w:r>
      <w:proofErr w:type="gramEnd"/>
      <w:r w:rsidRPr="00C0783E">
        <w:rPr>
          <w:b/>
          <w:i/>
          <w:sz w:val="16"/>
          <w:szCs w:val="16"/>
        </w:rPr>
        <w:t xml:space="preserve">  публичных  слушаний</w:t>
      </w:r>
    </w:p>
    <w:p w:rsidR="00DA529E" w:rsidRPr="00C0783E" w:rsidRDefault="00DA529E" w:rsidP="00DA529E">
      <w:pPr>
        <w:pStyle w:val="af5"/>
        <w:spacing w:line="276" w:lineRule="auto"/>
        <w:ind w:right="-1" w:firstLine="0"/>
        <w:rPr>
          <w:sz w:val="16"/>
          <w:szCs w:val="16"/>
        </w:rPr>
      </w:pPr>
      <w:r w:rsidRPr="00C0783E">
        <w:rPr>
          <w:sz w:val="16"/>
          <w:szCs w:val="16"/>
        </w:rPr>
        <w:lastRenderedPageBreak/>
        <w:t xml:space="preserve">          В соответствии со статьей  28 Федерального закона от  06  октября  2003  года  № 131-ФЗ   «Об общих принципах организации местного самоуправления в Российской Федерации» и со статьей 14 Устава Убеевского сельского поселения Красноармейского района, администрация Убеевского сельского поселения Красноармейского района </w:t>
      </w:r>
      <w:proofErr w:type="spellStart"/>
      <w:proofErr w:type="gramStart"/>
      <w:r w:rsidRPr="00C0783E">
        <w:rPr>
          <w:sz w:val="16"/>
          <w:szCs w:val="16"/>
        </w:rPr>
        <w:t>п</w:t>
      </w:r>
      <w:proofErr w:type="spellEnd"/>
      <w:proofErr w:type="gramEnd"/>
      <w:r w:rsidRPr="00C0783E">
        <w:rPr>
          <w:sz w:val="16"/>
          <w:szCs w:val="16"/>
        </w:rPr>
        <w:t xml:space="preserve"> о с т а </w:t>
      </w:r>
      <w:proofErr w:type="spellStart"/>
      <w:r w:rsidRPr="00C0783E">
        <w:rPr>
          <w:sz w:val="16"/>
          <w:szCs w:val="16"/>
        </w:rPr>
        <w:t>н</w:t>
      </w:r>
      <w:proofErr w:type="spellEnd"/>
      <w:r w:rsidRPr="00C0783E">
        <w:rPr>
          <w:sz w:val="16"/>
          <w:szCs w:val="16"/>
        </w:rPr>
        <w:t xml:space="preserve"> о в л я е т:</w:t>
      </w:r>
    </w:p>
    <w:p w:rsidR="00DA529E" w:rsidRPr="00C0783E" w:rsidRDefault="00DA529E" w:rsidP="00DA529E">
      <w:pPr>
        <w:pStyle w:val="af5"/>
        <w:spacing w:line="276" w:lineRule="auto"/>
        <w:ind w:left="284" w:right="-1" w:firstLine="0"/>
        <w:rPr>
          <w:sz w:val="16"/>
          <w:szCs w:val="16"/>
        </w:rPr>
      </w:pPr>
      <w:r w:rsidRPr="00C0783E">
        <w:rPr>
          <w:sz w:val="16"/>
          <w:szCs w:val="16"/>
        </w:rPr>
        <w:t xml:space="preserve">    1. Назначить публичные слушания по проекту  бюджета Убеевского сельского поселения  Красноармейского района на 2020 год и на плановый период  2021- 2022 годов на 2 декабря 2019 года в 10 часов в администрации Убеевского  сельского  поселения  Красноармейского  района.</w:t>
      </w:r>
    </w:p>
    <w:p w:rsidR="00DA529E" w:rsidRPr="00C0783E" w:rsidRDefault="00DA529E" w:rsidP="00DA529E">
      <w:pPr>
        <w:pStyle w:val="af5"/>
        <w:spacing w:line="276" w:lineRule="auto"/>
        <w:ind w:left="284" w:right="-1" w:firstLine="0"/>
        <w:rPr>
          <w:sz w:val="16"/>
          <w:szCs w:val="16"/>
        </w:rPr>
      </w:pPr>
      <w:r w:rsidRPr="00C0783E">
        <w:rPr>
          <w:sz w:val="16"/>
          <w:szCs w:val="16"/>
        </w:rPr>
        <w:t xml:space="preserve">   2. Ответственность за проведение публичных слушаний возлагаю на себя.</w:t>
      </w:r>
    </w:p>
    <w:p w:rsidR="00DA529E" w:rsidRPr="00C0783E" w:rsidRDefault="00DA529E" w:rsidP="00DA529E">
      <w:pPr>
        <w:pStyle w:val="af5"/>
        <w:spacing w:line="276" w:lineRule="auto"/>
        <w:ind w:left="284" w:right="-1" w:firstLine="0"/>
        <w:rPr>
          <w:sz w:val="16"/>
          <w:szCs w:val="16"/>
        </w:rPr>
      </w:pPr>
      <w:r w:rsidRPr="00C0783E">
        <w:rPr>
          <w:sz w:val="16"/>
          <w:szCs w:val="16"/>
        </w:rPr>
        <w:t xml:space="preserve">   3. Опубликовать настоящее постановление в периодическом печатном издании «Вестник Убеевского сельского поселения».</w:t>
      </w:r>
    </w:p>
    <w:p w:rsidR="00DA529E" w:rsidRPr="00C0783E" w:rsidRDefault="00DA529E" w:rsidP="00DA529E">
      <w:pPr>
        <w:rPr>
          <w:sz w:val="16"/>
          <w:szCs w:val="16"/>
        </w:rPr>
      </w:pPr>
      <w:r w:rsidRPr="00C0783E">
        <w:rPr>
          <w:sz w:val="16"/>
          <w:szCs w:val="16"/>
        </w:rPr>
        <w:t xml:space="preserve">      Глава  Убеевского     сельского  поселения                                                                    </w:t>
      </w:r>
      <w:proofErr w:type="spellStart"/>
      <w:r w:rsidRPr="00C0783E">
        <w:rPr>
          <w:sz w:val="16"/>
          <w:szCs w:val="16"/>
        </w:rPr>
        <w:t>Н.И.Димитриева</w:t>
      </w:r>
      <w:proofErr w:type="spellEnd"/>
    </w:p>
    <w:tbl>
      <w:tblPr>
        <w:tblW w:w="0" w:type="auto"/>
        <w:tblLook w:val="04A0"/>
      </w:tblPr>
      <w:tblGrid>
        <w:gridCol w:w="4928"/>
      </w:tblGrid>
      <w:tr w:rsidR="00C0783E" w:rsidRPr="00C0783E" w:rsidTr="0048371E">
        <w:tc>
          <w:tcPr>
            <w:tcW w:w="4928" w:type="dxa"/>
            <w:hideMark/>
          </w:tcPr>
          <w:p w:rsidR="00C0783E" w:rsidRPr="00C0783E" w:rsidRDefault="00C0783E" w:rsidP="0048371E">
            <w:pPr>
              <w:rPr>
                <w:b/>
                <w:i/>
                <w:sz w:val="16"/>
                <w:szCs w:val="16"/>
              </w:rPr>
            </w:pPr>
            <w:r w:rsidRPr="00C0783E">
              <w:rPr>
                <w:b/>
                <w:noProof/>
                <w:sz w:val="16"/>
                <w:szCs w:val="16"/>
              </w:rPr>
              <w:drawing>
                <wp:anchor distT="0" distB="0" distL="114935" distR="114935" simplePos="0" relativeHeight="251660288" behindDoc="0" locked="0" layoutInCell="1" allowOverlap="1">
                  <wp:simplePos x="0" y="0"/>
                  <wp:positionH relativeFrom="column">
                    <wp:posOffset>2663190</wp:posOffset>
                  </wp:positionH>
                  <wp:positionV relativeFrom="paragraph">
                    <wp:posOffset>-2548255</wp:posOffset>
                  </wp:positionV>
                  <wp:extent cx="809625" cy="752475"/>
                  <wp:effectExtent l="19050" t="0" r="9525" b="0"/>
                  <wp:wrapNone/>
                  <wp:docPr id="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cstate="print"/>
                          <a:srcRect/>
                          <a:stretch>
                            <a:fillRect/>
                          </a:stretch>
                        </pic:blipFill>
                        <pic:spPr bwMode="auto">
                          <a:xfrm>
                            <a:off x="0" y="0"/>
                            <a:ext cx="809625" cy="752475"/>
                          </a:xfrm>
                          <a:prstGeom prst="rect">
                            <a:avLst/>
                          </a:prstGeom>
                          <a:solidFill>
                            <a:srgbClr val="FFFFFF"/>
                          </a:solidFill>
                          <a:ln w="9525">
                            <a:noFill/>
                            <a:miter lim="800000"/>
                            <a:headEnd/>
                            <a:tailEnd/>
                          </a:ln>
                        </pic:spPr>
                      </pic:pic>
                    </a:graphicData>
                  </a:graphic>
                </wp:anchor>
              </w:drawing>
            </w:r>
          </w:p>
          <w:p w:rsidR="00C0783E" w:rsidRPr="00C0783E" w:rsidRDefault="00C0783E" w:rsidP="0048371E">
            <w:pPr>
              <w:rPr>
                <w:b/>
                <w:i/>
                <w:sz w:val="16"/>
                <w:szCs w:val="16"/>
              </w:rPr>
            </w:pPr>
            <w:r w:rsidRPr="00C0783E">
              <w:rPr>
                <w:b/>
                <w:i/>
                <w:sz w:val="16"/>
                <w:szCs w:val="16"/>
              </w:rPr>
              <w:t>Постановление № 127 от 22.11.2019</w:t>
            </w:r>
          </w:p>
          <w:p w:rsidR="00C0783E" w:rsidRPr="00C0783E" w:rsidRDefault="00C0783E" w:rsidP="0048371E">
            <w:pPr>
              <w:rPr>
                <w:b/>
                <w:sz w:val="16"/>
                <w:szCs w:val="16"/>
              </w:rPr>
            </w:pPr>
            <w:r w:rsidRPr="00C0783E">
              <w:rPr>
                <w:b/>
                <w:sz w:val="16"/>
                <w:szCs w:val="16"/>
              </w:rPr>
              <w:t>Об осуществлении банковского сопровождения  контрактов</w:t>
            </w:r>
          </w:p>
        </w:tc>
      </w:tr>
    </w:tbl>
    <w:p w:rsidR="00C0783E" w:rsidRPr="00C0783E" w:rsidRDefault="00C0783E" w:rsidP="00C0783E">
      <w:pPr>
        <w:rPr>
          <w:b/>
          <w:sz w:val="16"/>
          <w:szCs w:val="16"/>
        </w:rPr>
      </w:pPr>
    </w:p>
    <w:p w:rsidR="00C0783E" w:rsidRPr="00C0783E" w:rsidRDefault="00C0783E" w:rsidP="00C0783E">
      <w:pPr>
        <w:pStyle w:val="a5"/>
        <w:spacing w:line="276" w:lineRule="auto"/>
        <w:ind w:firstLine="567"/>
        <w:jc w:val="both"/>
        <w:rPr>
          <w:sz w:val="16"/>
          <w:szCs w:val="16"/>
        </w:rPr>
      </w:pPr>
    </w:p>
    <w:p w:rsidR="00C0783E" w:rsidRPr="00C0783E" w:rsidRDefault="00C0783E" w:rsidP="00C0783E">
      <w:pPr>
        <w:pStyle w:val="a5"/>
        <w:spacing w:line="276" w:lineRule="auto"/>
        <w:ind w:firstLine="567"/>
        <w:jc w:val="both"/>
        <w:rPr>
          <w:rFonts w:eastAsia="Times New Roman"/>
          <w:sz w:val="16"/>
          <w:szCs w:val="16"/>
          <w:lang w:eastAsia="ar-SA"/>
        </w:rPr>
      </w:pPr>
      <w:r w:rsidRPr="00C0783E">
        <w:rPr>
          <w:sz w:val="16"/>
          <w:szCs w:val="16"/>
        </w:rPr>
        <w:t xml:space="preserve">В соответствии со </w:t>
      </w:r>
      <w:hyperlink r:id="rId12" w:history="1">
        <w:r w:rsidRPr="00C0783E">
          <w:rPr>
            <w:rStyle w:val="af0"/>
            <w:sz w:val="16"/>
            <w:szCs w:val="16"/>
          </w:rPr>
          <w:t>статьей 35</w:t>
        </w:r>
      </w:hyperlink>
      <w:r w:rsidRPr="00C0783E">
        <w:rPr>
          <w:sz w:val="16"/>
          <w:szCs w:val="16"/>
        </w:rPr>
        <w:t xml:space="preserve"> Федерального закона "О контрактной системе в сфере закупок товаров, работ, услуг для обеспечения государственных и муниципальных нужд" </w:t>
      </w:r>
      <w:r w:rsidRPr="00C0783E">
        <w:rPr>
          <w:rFonts w:eastAsia="Times New Roman"/>
          <w:sz w:val="16"/>
          <w:szCs w:val="16"/>
          <w:lang w:eastAsia="ar-SA"/>
        </w:rPr>
        <w:t xml:space="preserve"> администрация Убеевского сельского поселения  Красноармейского района  </w:t>
      </w:r>
      <w:proofErr w:type="spellStart"/>
      <w:proofErr w:type="gramStart"/>
      <w:r w:rsidRPr="00C0783E">
        <w:rPr>
          <w:rFonts w:eastAsia="Times New Roman"/>
          <w:sz w:val="16"/>
          <w:szCs w:val="16"/>
          <w:lang w:eastAsia="ar-SA"/>
        </w:rPr>
        <w:t>п</w:t>
      </w:r>
      <w:proofErr w:type="spellEnd"/>
      <w:proofErr w:type="gramEnd"/>
      <w:r w:rsidRPr="00C0783E">
        <w:rPr>
          <w:rFonts w:eastAsia="Times New Roman"/>
          <w:sz w:val="16"/>
          <w:szCs w:val="16"/>
          <w:lang w:eastAsia="ar-SA"/>
        </w:rPr>
        <w:t xml:space="preserve"> о с т а </w:t>
      </w:r>
      <w:proofErr w:type="spellStart"/>
      <w:r w:rsidRPr="00C0783E">
        <w:rPr>
          <w:rFonts w:eastAsia="Times New Roman"/>
          <w:sz w:val="16"/>
          <w:szCs w:val="16"/>
          <w:lang w:eastAsia="ar-SA"/>
        </w:rPr>
        <w:t>н</w:t>
      </w:r>
      <w:proofErr w:type="spellEnd"/>
      <w:r w:rsidRPr="00C0783E">
        <w:rPr>
          <w:rFonts w:eastAsia="Times New Roman"/>
          <w:sz w:val="16"/>
          <w:szCs w:val="16"/>
          <w:lang w:eastAsia="ar-SA"/>
        </w:rPr>
        <w:t xml:space="preserve"> о в л я е т:</w:t>
      </w:r>
    </w:p>
    <w:p w:rsidR="00C0783E" w:rsidRPr="00C0783E" w:rsidRDefault="00C0783E" w:rsidP="00C0783E">
      <w:pPr>
        <w:pStyle w:val="a5"/>
        <w:spacing w:line="276" w:lineRule="auto"/>
        <w:ind w:firstLine="567"/>
        <w:jc w:val="both"/>
        <w:rPr>
          <w:rFonts w:eastAsia="Times New Roman"/>
          <w:sz w:val="16"/>
          <w:szCs w:val="16"/>
          <w:lang w:eastAsia="ar-SA"/>
        </w:rPr>
      </w:pPr>
      <w:r w:rsidRPr="00C0783E">
        <w:rPr>
          <w:rFonts w:eastAsia="Times New Roman"/>
          <w:sz w:val="16"/>
          <w:szCs w:val="16"/>
          <w:lang w:eastAsia="ar-SA"/>
        </w:rPr>
        <w:tab/>
        <w:t>1.Утвердить прилагаемые Правила осуществления банковского сопровождения контрактов, согласно приложению № 1.</w:t>
      </w:r>
    </w:p>
    <w:p w:rsidR="00C0783E" w:rsidRPr="00C0783E" w:rsidRDefault="00C0783E" w:rsidP="00C0783E">
      <w:pPr>
        <w:pStyle w:val="a5"/>
        <w:spacing w:line="276" w:lineRule="auto"/>
        <w:ind w:firstLine="567"/>
        <w:jc w:val="both"/>
        <w:rPr>
          <w:rFonts w:eastAsia="Times New Roman"/>
          <w:sz w:val="16"/>
          <w:szCs w:val="16"/>
          <w:lang w:eastAsia="ar-SA"/>
        </w:rPr>
      </w:pPr>
      <w:r w:rsidRPr="00C0783E">
        <w:rPr>
          <w:rFonts w:eastAsia="Times New Roman"/>
          <w:sz w:val="16"/>
          <w:szCs w:val="16"/>
          <w:lang w:eastAsia="ar-SA"/>
        </w:rPr>
        <w:tab/>
        <w:t>2. Утвердить случаи осуществления банковского сопровождения контрактов, предметом которых являются поставки товаров, выполнение работ, оказание услуг для обеспечения нужд администрации Убеевского сельского поселения  Красноармейского района, согласно приложению №2.</w:t>
      </w:r>
    </w:p>
    <w:p w:rsidR="00C0783E" w:rsidRPr="00C0783E" w:rsidRDefault="00C0783E" w:rsidP="00C0783E">
      <w:pPr>
        <w:pStyle w:val="a5"/>
        <w:spacing w:line="276" w:lineRule="auto"/>
        <w:ind w:firstLine="567"/>
        <w:jc w:val="both"/>
        <w:rPr>
          <w:rFonts w:eastAsia="Times New Roman"/>
          <w:sz w:val="16"/>
          <w:szCs w:val="16"/>
          <w:lang w:eastAsia="ar-SA"/>
        </w:rPr>
      </w:pPr>
      <w:r w:rsidRPr="00C0783E">
        <w:rPr>
          <w:rFonts w:eastAsia="Times New Roman"/>
          <w:sz w:val="16"/>
          <w:szCs w:val="16"/>
          <w:lang w:eastAsia="ar-SA"/>
        </w:rPr>
        <w:tab/>
        <w:t>3. Настоящее постановление вступает в силу со дня опубликования в периодическом печатном издании «Вестник  Убеевского сельского поселения».</w:t>
      </w:r>
      <w:r w:rsidRPr="00C0783E">
        <w:rPr>
          <w:rFonts w:eastAsia="Times New Roman"/>
          <w:sz w:val="16"/>
          <w:szCs w:val="16"/>
          <w:lang w:eastAsia="ar-SA"/>
        </w:rPr>
        <w:tab/>
      </w:r>
    </w:p>
    <w:p w:rsidR="00C0783E" w:rsidRPr="00C0783E" w:rsidRDefault="00C0783E" w:rsidP="00C0783E">
      <w:pPr>
        <w:pStyle w:val="a5"/>
        <w:spacing w:line="276" w:lineRule="auto"/>
        <w:ind w:firstLine="567"/>
        <w:jc w:val="both"/>
        <w:rPr>
          <w:rFonts w:eastAsia="Times New Roman"/>
          <w:sz w:val="16"/>
          <w:szCs w:val="16"/>
          <w:lang w:eastAsia="ar-SA"/>
        </w:rPr>
      </w:pPr>
      <w:r w:rsidRPr="00C0783E">
        <w:rPr>
          <w:sz w:val="16"/>
          <w:szCs w:val="16"/>
          <w:lang w:eastAsia="ar-SA"/>
        </w:rPr>
        <w:tab/>
        <w:t xml:space="preserve">4. </w:t>
      </w:r>
      <w:proofErr w:type="gramStart"/>
      <w:r w:rsidRPr="00C0783E">
        <w:rPr>
          <w:sz w:val="16"/>
          <w:szCs w:val="16"/>
          <w:lang w:eastAsia="ar-SA"/>
        </w:rPr>
        <w:t>Контроль за</w:t>
      </w:r>
      <w:proofErr w:type="gramEnd"/>
      <w:r w:rsidRPr="00C0783E">
        <w:rPr>
          <w:sz w:val="16"/>
          <w:szCs w:val="16"/>
          <w:lang w:eastAsia="ar-SA"/>
        </w:rPr>
        <w:t xml:space="preserve"> исполнением настоящего постановления возложить на постоянную комиссию по вопросам экономической деятельности, бюджету, финансам, налогам  и сборам Собрания депутатов Убеевского сельского поселения.</w:t>
      </w:r>
    </w:p>
    <w:p w:rsidR="00C0783E" w:rsidRPr="00C0783E" w:rsidRDefault="00C0783E" w:rsidP="00C0783E">
      <w:pPr>
        <w:jc w:val="both"/>
        <w:rPr>
          <w:sz w:val="16"/>
          <w:szCs w:val="16"/>
          <w:lang w:eastAsia="ar-SA"/>
        </w:rPr>
      </w:pPr>
      <w:r w:rsidRPr="00C0783E">
        <w:rPr>
          <w:sz w:val="16"/>
          <w:szCs w:val="16"/>
          <w:lang w:eastAsia="ar-SA"/>
        </w:rPr>
        <w:tab/>
        <w:t xml:space="preserve">  Глава Убеевского   сельского поселения  Красноармейского района                                                                     </w:t>
      </w:r>
      <w:proofErr w:type="spellStart"/>
      <w:r w:rsidRPr="00C0783E">
        <w:rPr>
          <w:sz w:val="16"/>
          <w:szCs w:val="16"/>
          <w:lang w:eastAsia="ar-SA"/>
        </w:rPr>
        <w:t>Н.И.Димитриева</w:t>
      </w:r>
      <w:proofErr w:type="spellEnd"/>
      <w:r w:rsidRPr="00C0783E">
        <w:rPr>
          <w:sz w:val="16"/>
          <w:szCs w:val="16"/>
          <w:lang w:eastAsia="ar-SA"/>
        </w:rPr>
        <w:t xml:space="preserve"> </w:t>
      </w:r>
    </w:p>
    <w:p w:rsidR="00C0783E" w:rsidRPr="00C0783E" w:rsidRDefault="00C0783E" w:rsidP="00C0783E">
      <w:pPr>
        <w:jc w:val="both"/>
        <w:rPr>
          <w:sz w:val="16"/>
          <w:szCs w:val="16"/>
          <w:lang w:eastAsia="ar-SA"/>
        </w:rPr>
      </w:pPr>
    </w:p>
    <w:p w:rsidR="009D0D9D" w:rsidRPr="00C0783E" w:rsidRDefault="009D0D9D" w:rsidP="009D0D9D">
      <w:pPr>
        <w:ind w:firstLine="709"/>
        <w:jc w:val="both"/>
        <w:rPr>
          <w:b/>
          <w:i/>
          <w:sz w:val="16"/>
          <w:szCs w:val="16"/>
        </w:rPr>
      </w:pPr>
      <w:r w:rsidRPr="00C0783E">
        <w:rPr>
          <w:b/>
          <w:i/>
          <w:sz w:val="16"/>
          <w:szCs w:val="16"/>
        </w:rPr>
        <w:t>Проект бюджета</w:t>
      </w:r>
    </w:p>
    <w:tbl>
      <w:tblPr>
        <w:tblW w:w="0" w:type="auto"/>
        <w:tblInd w:w="108" w:type="dxa"/>
        <w:tblLayout w:type="fixed"/>
        <w:tblLook w:val="0000"/>
      </w:tblPr>
      <w:tblGrid>
        <w:gridCol w:w="4633"/>
      </w:tblGrid>
      <w:tr w:rsidR="009D0D9D" w:rsidRPr="00C0783E" w:rsidTr="000A5945">
        <w:trPr>
          <w:trHeight w:val="421"/>
        </w:trPr>
        <w:tc>
          <w:tcPr>
            <w:tcW w:w="4633" w:type="dxa"/>
          </w:tcPr>
          <w:p w:rsidR="009D0D9D" w:rsidRPr="00C0783E" w:rsidRDefault="009D0D9D" w:rsidP="000A5945">
            <w:pPr>
              <w:rPr>
                <w:sz w:val="16"/>
                <w:szCs w:val="16"/>
              </w:rPr>
            </w:pPr>
            <w:r w:rsidRPr="00C0783E">
              <w:rPr>
                <w:sz w:val="16"/>
                <w:szCs w:val="16"/>
              </w:rPr>
              <w:t xml:space="preserve">О </w:t>
            </w:r>
            <w:proofErr w:type="gramStart"/>
            <w:r w:rsidRPr="00C0783E">
              <w:rPr>
                <w:sz w:val="16"/>
                <w:szCs w:val="16"/>
              </w:rPr>
              <w:t>бюджете</w:t>
            </w:r>
            <w:proofErr w:type="gramEnd"/>
            <w:r w:rsidRPr="00C0783E">
              <w:rPr>
                <w:sz w:val="16"/>
                <w:szCs w:val="16"/>
              </w:rPr>
              <w:t xml:space="preserve"> Убеевского сельского поселения Красноармейского   района Чувашской Республики на 2020 год и на плановый период 2021 и 2022 годов</w:t>
            </w:r>
          </w:p>
          <w:p w:rsidR="009D0D9D" w:rsidRPr="00C0783E" w:rsidRDefault="009D0D9D" w:rsidP="000A5945">
            <w:pPr>
              <w:ind w:left="-250" w:firstLine="250"/>
              <w:jc w:val="both"/>
              <w:rPr>
                <w:b/>
                <w:sz w:val="16"/>
                <w:szCs w:val="16"/>
              </w:rPr>
            </w:pPr>
            <w:r w:rsidRPr="00C0783E">
              <w:rPr>
                <w:b/>
                <w:sz w:val="16"/>
                <w:szCs w:val="16"/>
              </w:rPr>
              <w:t xml:space="preserve"> </w:t>
            </w:r>
          </w:p>
        </w:tc>
      </w:tr>
    </w:tbl>
    <w:p w:rsidR="009D0D9D" w:rsidRPr="00C0783E" w:rsidRDefault="009D0D9D" w:rsidP="009D0D9D">
      <w:pPr>
        <w:pStyle w:val="130"/>
        <w:ind w:firstLine="720"/>
        <w:rPr>
          <w:b/>
          <w:color w:val="000000"/>
          <w:sz w:val="16"/>
          <w:szCs w:val="16"/>
        </w:rPr>
      </w:pPr>
      <w:r w:rsidRPr="00C0783E">
        <w:rPr>
          <w:b/>
          <w:color w:val="000000"/>
          <w:sz w:val="16"/>
          <w:szCs w:val="16"/>
        </w:rPr>
        <w:t xml:space="preserve">Собрание депутатов </w:t>
      </w:r>
      <w:r w:rsidRPr="00C0783E">
        <w:rPr>
          <w:b/>
          <w:sz w:val="16"/>
          <w:szCs w:val="16"/>
        </w:rPr>
        <w:t>Убеевского сельского поселения</w:t>
      </w:r>
      <w:r w:rsidRPr="00C0783E">
        <w:rPr>
          <w:b/>
          <w:color w:val="000000"/>
          <w:sz w:val="16"/>
          <w:szCs w:val="16"/>
        </w:rPr>
        <w:t xml:space="preserve"> Красноармейского района </w:t>
      </w:r>
      <w:proofErr w:type="spellStart"/>
      <w:proofErr w:type="gramStart"/>
      <w:r w:rsidRPr="00C0783E">
        <w:rPr>
          <w:b/>
          <w:color w:val="000000"/>
          <w:sz w:val="16"/>
          <w:szCs w:val="16"/>
        </w:rPr>
        <w:t>р</w:t>
      </w:r>
      <w:proofErr w:type="spellEnd"/>
      <w:proofErr w:type="gramEnd"/>
      <w:r w:rsidRPr="00C0783E">
        <w:rPr>
          <w:b/>
          <w:color w:val="000000"/>
          <w:sz w:val="16"/>
          <w:szCs w:val="16"/>
        </w:rPr>
        <w:t xml:space="preserve"> е </w:t>
      </w:r>
      <w:proofErr w:type="spellStart"/>
      <w:r w:rsidRPr="00C0783E">
        <w:rPr>
          <w:b/>
          <w:color w:val="000000"/>
          <w:sz w:val="16"/>
          <w:szCs w:val="16"/>
        </w:rPr>
        <w:t>ш</w:t>
      </w:r>
      <w:proofErr w:type="spellEnd"/>
      <w:r w:rsidRPr="00C0783E">
        <w:rPr>
          <w:b/>
          <w:color w:val="000000"/>
          <w:sz w:val="16"/>
          <w:szCs w:val="16"/>
        </w:rPr>
        <w:t xml:space="preserve"> и л о:</w:t>
      </w:r>
    </w:p>
    <w:p w:rsidR="009D0D9D" w:rsidRPr="00C0783E" w:rsidRDefault="009D0D9D" w:rsidP="009D0D9D">
      <w:pPr>
        <w:jc w:val="both"/>
        <w:rPr>
          <w:sz w:val="16"/>
          <w:szCs w:val="16"/>
        </w:rPr>
      </w:pPr>
    </w:p>
    <w:p w:rsidR="009D0D9D" w:rsidRPr="00C0783E" w:rsidRDefault="009D0D9D" w:rsidP="009D0D9D">
      <w:pPr>
        <w:ind w:left="2124" w:hanging="1416"/>
        <w:jc w:val="both"/>
        <w:rPr>
          <w:b/>
          <w:sz w:val="16"/>
          <w:szCs w:val="16"/>
        </w:rPr>
      </w:pPr>
      <w:r w:rsidRPr="00C0783E">
        <w:rPr>
          <w:sz w:val="16"/>
          <w:szCs w:val="16"/>
        </w:rPr>
        <w:t>Статья 1.</w:t>
      </w:r>
      <w:r w:rsidRPr="00C0783E">
        <w:rPr>
          <w:sz w:val="16"/>
          <w:szCs w:val="16"/>
        </w:rPr>
        <w:tab/>
      </w:r>
      <w:r w:rsidRPr="00C0783E">
        <w:rPr>
          <w:b/>
          <w:sz w:val="16"/>
          <w:szCs w:val="16"/>
        </w:rPr>
        <w:t>Основные характеристики бюджета Убеевского сельского поселения Красноармейского района Чувашской Республики на 2020 год и на плановый период 2021 и 2022 годов</w:t>
      </w:r>
    </w:p>
    <w:p w:rsidR="009D0D9D" w:rsidRPr="00C0783E" w:rsidRDefault="009D0D9D" w:rsidP="009D0D9D">
      <w:pPr>
        <w:ind w:left="2124" w:hanging="1416"/>
        <w:jc w:val="both"/>
        <w:rPr>
          <w:b/>
          <w:sz w:val="16"/>
          <w:szCs w:val="16"/>
        </w:rPr>
      </w:pPr>
    </w:p>
    <w:p w:rsidR="009D0D9D" w:rsidRPr="00C0783E" w:rsidRDefault="009D0D9D" w:rsidP="009D0D9D">
      <w:pPr>
        <w:ind w:firstLine="709"/>
        <w:jc w:val="both"/>
        <w:rPr>
          <w:sz w:val="16"/>
          <w:szCs w:val="16"/>
        </w:rPr>
      </w:pPr>
      <w:r w:rsidRPr="00C0783E">
        <w:rPr>
          <w:sz w:val="16"/>
          <w:szCs w:val="16"/>
        </w:rPr>
        <w:t>1. Утвердить основные характеристики бюджета Убеевского сельского поселения Красноармейского района Чувашской Республики на 2020 год:</w:t>
      </w:r>
    </w:p>
    <w:p w:rsidR="009D0D9D" w:rsidRPr="00C0783E" w:rsidRDefault="009D0D9D" w:rsidP="009D0D9D">
      <w:pPr>
        <w:ind w:firstLine="709"/>
        <w:jc w:val="both"/>
        <w:rPr>
          <w:sz w:val="16"/>
          <w:szCs w:val="16"/>
        </w:rPr>
      </w:pPr>
      <w:r w:rsidRPr="00C0783E">
        <w:rPr>
          <w:sz w:val="16"/>
          <w:szCs w:val="16"/>
        </w:rPr>
        <w:t xml:space="preserve">прогнозируемый общий объем доходов бюджета Убеевского сельского поселения Красноармейского района Чувашской Республики в сумме </w:t>
      </w:r>
      <w:r w:rsidRPr="00C0783E">
        <w:rPr>
          <w:color w:val="7030A0"/>
          <w:sz w:val="16"/>
          <w:szCs w:val="16"/>
        </w:rPr>
        <w:t>3938700,0</w:t>
      </w:r>
      <w:r w:rsidRPr="00C0783E">
        <w:rPr>
          <w:sz w:val="16"/>
          <w:szCs w:val="16"/>
        </w:rPr>
        <w:t xml:space="preserve"> рублей, в том числе объем безвозмездных поступлений в сумме </w:t>
      </w:r>
      <w:r w:rsidRPr="00C0783E">
        <w:rPr>
          <w:color w:val="7030A0"/>
          <w:sz w:val="16"/>
          <w:szCs w:val="16"/>
        </w:rPr>
        <w:t>2668390,0</w:t>
      </w:r>
      <w:r w:rsidRPr="00C0783E">
        <w:rPr>
          <w:sz w:val="16"/>
          <w:szCs w:val="16"/>
        </w:rPr>
        <w:t xml:space="preserve"> рублей, из них объем межбюджетных трансфертов, получаемых из бюджета Красноармейского района Чувашской Республики, – </w:t>
      </w:r>
      <w:r w:rsidRPr="00C0783E">
        <w:rPr>
          <w:color w:val="7030A0"/>
          <w:sz w:val="16"/>
          <w:szCs w:val="16"/>
        </w:rPr>
        <w:t>2668390,0</w:t>
      </w:r>
      <w:r w:rsidRPr="00C0783E">
        <w:rPr>
          <w:sz w:val="16"/>
          <w:szCs w:val="16"/>
        </w:rPr>
        <w:t xml:space="preserve"> рублей; </w:t>
      </w:r>
    </w:p>
    <w:p w:rsidR="009D0D9D" w:rsidRPr="00C0783E" w:rsidRDefault="009D0D9D" w:rsidP="009D0D9D">
      <w:pPr>
        <w:ind w:firstLine="709"/>
        <w:jc w:val="both"/>
        <w:rPr>
          <w:sz w:val="16"/>
          <w:szCs w:val="16"/>
        </w:rPr>
      </w:pPr>
      <w:r w:rsidRPr="00C0783E">
        <w:rPr>
          <w:sz w:val="16"/>
          <w:szCs w:val="16"/>
        </w:rPr>
        <w:t xml:space="preserve">общий объем расходов бюджета Убеевского сельского поселения Красноармейского района Чувашской Республики в сумме </w:t>
      </w:r>
      <w:r w:rsidRPr="00C0783E">
        <w:rPr>
          <w:color w:val="7030A0"/>
          <w:sz w:val="16"/>
          <w:szCs w:val="16"/>
        </w:rPr>
        <w:t>3938700,0</w:t>
      </w:r>
      <w:r w:rsidRPr="00C0783E">
        <w:rPr>
          <w:sz w:val="16"/>
          <w:szCs w:val="16"/>
        </w:rPr>
        <w:t xml:space="preserve"> рублей;</w:t>
      </w:r>
    </w:p>
    <w:p w:rsidR="009D0D9D" w:rsidRPr="00C0783E" w:rsidRDefault="009D0D9D" w:rsidP="009D0D9D">
      <w:pPr>
        <w:ind w:firstLine="709"/>
        <w:jc w:val="both"/>
        <w:rPr>
          <w:sz w:val="16"/>
          <w:szCs w:val="16"/>
        </w:rPr>
      </w:pPr>
      <w:r w:rsidRPr="00C0783E">
        <w:rPr>
          <w:sz w:val="16"/>
          <w:szCs w:val="16"/>
        </w:rPr>
        <w:t xml:space="preserve">предельный объем муниципального долга Убеевского сельского поселения Красноармейского района Чувашской Республики в сумме 0,0 рублей; </w:t>
      </w:r>
    </w:p>
    <w:p w:rsidR="009D0D9D" w:rsidRPr="00C0783E" w:rsidRDefault="009D0D9D" w:rsidP="009D0D9D">
      <w:pPr>
        <w:ind w:firstLine="709"/>
        <w:jc w:val="both"/>
        <w:rPr>
          <w:sz w:val="16"/>
          <w:szCs w:val="16"/>
        </w:rPr>
      </w:pPr>
      <w:r w:rsidRPr="00C0783E">
        <w:rPr>
          <w:sz w:val="16"/>
          <w:szCs w:val="16"/>
        </w:rPr>
        <w:t>верхний предел муниципального внутреннего долга Убеевского сельского поселения Красноармейского района Чувашской Республики на 1 января 2021 года в сумме 0,0 рублей, в том числе верхний предел долга по муниципальным гарантиям Убеевского сельского поселения Красноармейского района Чувашской Республики – 0,0 рублей;</w:t>
      </w:r>
    </w:p>
    <w:p w:rsidR="009D0D9D" w:rsidRPr="00C0783E" w:rsidRDefault="009D0D9D" w:rsidP="009D0D9D">
      <w:pPr>
        <w:ind w:firstLine="709"/>
        <w:jc w:val="both"/>
        <w:rPr>
          <w:sz w:val="16"/>
          <w:szCs w:val="16"/>
        </w:rPr>
      </w:pPr>
      <w:r w:rsidRPr="00C0783E">
        <w:rPr>
          <w:sz w:val="16"/>
          <w:szCs w:val="16"/>
        </w:rPr>
        <w:t>предельный объем расходов на обслуживание муниципального долга Убеевского сельского поселения Красноармейского района Чувашской Республики в сумме 0,0 рублей;</w:t>
      </w:r>
    </w:p>
    <w:p w:rsidR="009D0D9D" w:rsidRPr="00C0783E" w:rsidRDefault="009D0D9D" w:rsidP="009D0D9D">
      <w:pPr>
        <w:ind w:firstLine="709"/>
        <w:jc w:val="both"/>
        <w:rPr>
          <w:sz w:val="16"/>
          <w:szCs w:val="16"/>
        </w:rPr>
      </w:pPr>
      <w:r w:rsidRPr="00C0783E">
        <w:rPr>
          <w:sz w:val="16"/>
          <w:szCs w:val="16"/>
        </w:rPr>
        <w:t>прогнозируемый дефицит бюджета Убеевского сельского поселения Красноармейского района Чувашской Республики в сумме 0,0 рублей.</w:t>
      </w:r>
    </w:p>
    <w:p w:rsidR="009D0D9D" w:rsidRPr="00C0783E" w:rsidRDefault="009D0D9D" w:rsidP="009D0D9D">
      <w:pPr>
        <w:ind w:firstLine="709"/>
        <w:jc w:val="both"/>
        <w:rPr>
          <w:sz w:val="16"/>
          <w:szCs w:val="16"/>
        </w:rPr>
      </w:pPr>
      <w:bookmarkStart w:id="0" w:name="sub_1002"/>
      <w:r w:rsidRPr="00C0783E">
        <w:rPr>
          <w:sz w:val="16"/>
          <w:szCs w:val="16"/>
        </w:rPr>
        <w:t xml:space="preserve">2. Утвердить основные характеристики бюджета Убеевского сельского поселения Красноармейского района Чувашской Республики на 2021 год: </w:t>
      </w:r>
    </w:p>
    <w:bookmarkEnd w:id="0"/>
    <w:p w:rsidR="009D0D9D" w:rsidRPr="00C0783E" w:rsidRDefault="009D0D9D" w:rsidP="009D0D9D">
      <w:pPr>
        <w:ind w:firstLine="709"/>
        <w:jc w:val="both"/>
        <w:rPr>
          <w:sz w:val="16"/>
          <w:szCs w:val="16"/>
        </w:rPr>
      </w:pPr>
      <w:r w:rsidRPr="00C0783E">
        <w:rPr>
          <w:sz w:val="16"/>
          <w:szCs w:val="16"/>
        </w:rPr>
        <w:t xml:space="preserve">прогнозируемый общий объем доходов бюджета Убеевского сельского поселения Красноармейского района Чувашской Республики в сумме </w:t>
      </w:r>
      <w:r w:rsidRPr="00C0783E">
        <w:rPr>
          <w:color w:val="7030A0"/>
          <w:sz w:val="16"/>
          <w:szCs w:val="16"/>
        </w:rPr>
        <w:t>3944900,0</w:t>
      </w:r>
      <w:r w:rsidRPr="00C0783E">
        <w:rPr>
          <w:sz w:val="16"/>
          <w:szCs w:val="16"/>
        </w:rPr>
        <w:t xml:space="preserve"> рублей, в том числе объем безвозмездных поступлений в сумме </w:t>
      </w:r>
      <w:r w:rsidRPr="00C0783E">
        <w:rPr>
          <w:color w:val="7030A0"/>
          <w:sz w:val="16"/>
          <w:szCs w:val="16"/>
        </w:rPr>
        <w:t>2667010,0</w:t>
      </w:r>
      <w:r w:rsidRPr="00C0783E">
        <w:rPr>
          <w:sz w:val="16"/>
          <w:szCs w:val="16"/>
        </w:rPr>
        <w:t xml:space="preserve"> рублей, из них объем межбюджетных трансфертов, получаемых из Красноармейского района Чувашской Республики, – </w:t>
      </w:r>
      <w:r w:rsidRPr="00C0783E">
        <w:rPr>
          <w:color w:val="7030A0"/>
          <w:sz w:val="16"/>
          <w:szCs w:val="16"/>
        </w:rPr>
        <w:t>2667010,0</w:t>
      </w:r>
      <w:r w:rsidRPr="00C0783E">
        <w:rPr>
          <w:sz w:val="16"/>
          <w:szCs w:val="16"/>
        </w:rPr>
        <w:t xml:space="preserve"> рублей; </w:t>
      </w:r>
    </w:p>
    <w:p w:rsidR="009D0D9D" w:rsidRPr="00C0783E" w:rsidRDefault="009D0D9D" w:rsidP="009D0D9D">
      <w:pPr>
        <w:ind w:firstLine="709"/>
        <w:jc w:val="both"/>
        <w:rPr>
          <w:sz w:val="16"/>
          <w:szCs w:val="16"/>
        </w:rPr>
      </w:pPr>
      <w:r w:rsidRPr="00C0783E">
        <w:rPr>
          <w:sz w:val="16"/>
          <w:szCs w:val="16"/>
        </w:rPr>
        <w:t xml:space="preserve">общий объем расходов бюджета Убеевского сельского поселения Красноармейского района Чувашской Республики в сумме </w:t>
      </w:r>
      <w:r w:rsidRPr="00C0783E">
        <w:rPr>
          <w:color w:val="7030A0"/>
          <w:sz w:val="16"/>
          <w:szCs w:val="16"/>
        </w:rPr>
        <w:t>3944900,0</w:t>
      </w:r>
      <w:r w:rsidRPr="00C0783E">
        <w:rPr>
          <w:sz w:val="16"/>
          <w:szCs w:val="16"/>
        </w:rPr>
        <w:t xml:space="preserve"> рублей, в том числе условно утвержденные расходы в сумме </w:t>
      </w:r>
      <w:r w:rsidRPr="00C0783E">
        <w:rPr>
          <w:color w:val="7030A0"/>
          <w:sz w:val="16"/>
          <w:szCs w:val="16"/>
        </w:rPr>
        <w:t>78680,0</w:t>
      </w:r>
      <w:r w:rsidRPr="00C0783E">
        <w:rPr>
          <w:sz w:val="16"/>
          <w:szCs w:val="16"/>
        </w:rPr>
        <w:t xml:space="preserve"> рублей;</w:t>
      </w:r>
    </w:p>
    <w:p w:rsidR="009D0D9D" w:rsidRPr="00C0783E" w:rsidRDefault="009D0D9D" w:rsidP="009D0D9D">
      <w:pPr>
        <w:ind w:firstLine="709"/>
        <w:jc w:val="both"/>
        <w:rPr>
          <w:sz w:val="16"/>
          <w:szCs w:val="16"/>
        </w:rPr>
      </w:pPr>
      <w:r w:rsidRPr="00C0783E">
        <w:rPr>
          <w:sz w:val="16"/>
          <w:szCs w:val="16"/>
        </w:rPr>
        <w:t xml:space="preserve">предельный объем муниципального долга Убеевского сельского поселения Красноармейского района Чувашской Республики в сумме 0,0 рублей; </w:t>
      </w:r>
    </w:p>
    <w:p w:rsidR="009D0D9D" w:rsidRPr="00C0783E" w:rsidRDefault="009D0D9D" w:rsidP="009D0D9D">
      <w:pPr>
        <w:ind w:firstLine="709"/>
        <w:jc w:val="both"/>
        <w:rPr>
          <w:sz w:val="16"/>
          <w:szCs w:val="16"/>
        </w:rPr>
      </w:pPr>
      <w:r w:rsidRPr="00C0783E">
        <w:rPr>
          <w:sz w:val="16"/>
          <w:szCs w:val="16"/>
        </w:rPr>
        <w:t>верхний предел муниципального внутреннего долга Убеевского сельского поселения Красноармейского района Чувашской Республики на 1 января 2022 года в сумме 0,0 рублей, в том числе верхний предел долга по муниципальным гарантиям Убеевского сельского поселения Красноармейского района Чувашской Республики – 0,0 рублей;</w:t>
      </w:r>
    </w:p>
    <w:p w:rsidR="009D0D9D" w:rsidRPr="00C0783E" w:rsidRDefault="009D0D9D" w:rsidP="009D0D9D">
      <w:pPr>
        <w:ind w:firstLine="709"/>
        <w:jc w:val="both"/>
        <w:rPr>
          <w:sz w:val="16"/>
          <w:szCs w:val="16"/>
        </w:rPr>
      </w:pPr>
      <w:r w:rsidRPr="00C0783E">
        <w:rPr>
          <w:sz w:val="16"/>
          <w:szCs w:val="16"/>
        </w:rPr>
        <w:t>предельный объем расходов на обслуживание муниципального долга Убеевского сельского поселения Красноармейского района Чувашской Республики в сумме 0,0 рублей;</w:t>
      </w:r>
    </w:p>
    <w:p w:rsidR="009D0D9D" w:rsidRPr="00C0783E" w:rsidRDefault="009D0D9D" w:rsidP="009D0D9D">
      <w:pPr>
        <w:ind w:firstLine="709"/>
        <w:jc w:val="both"/>
        <w:rPr>
          <w:sz w:val="16"/>
          <w:szCs w:val="16"/>
        </w:rPr>
      </w:pPr>
      <w:r w:rsidRPr="00C0783E">
        <w:rPr>
          <w:sz w:val="16"/>
          <w:szCs w:val="16"/>
        </w:rPr>
        <w:t>прогнозируемый дефицит бюджета Убеевского сельского поселения Красноармейского района Чувашской Республики в сумме 0,0 рублей.</w:t>
      </w:r>
    </w:p>
    <w:p w:rsidR="009D0D9D" w:rsidRPr="00C0783E" w:rsidRDefault="009D0D9D" w:rsidP="009D0D9D">
      <w:pPr>
        <w:ind w:firstLine="709"/>
        <w:jc w:val="both"/>
        <w:rPr>
          <w:sz w:val="16"/>
          <w:szCs w:val="16"/>
        </w:rPr>
      </w:pPr>
      <w:r w:rsidRPr="00C0783E">
        <w:rPr>
          <w:sz w:val="16"/>
          <w:szCs w:val="16"/>
        </w:rPr>
        <w:t>3. Утвердить основные характеристики бюджета Убеевского сельского поселения Красноармейского района Чувашской Республики на 2022 год:</w:t>
      </w:r>
    </w:p>
    <w:p w:rsidR="009D0D9D" w:rsidRPr="00C0783E" w:rsidRDefault="009D0D9D" w:rsidP="009D0D9D">
      <w:pPr>
        <w:ind w:firstLine="709"/>
        <w:jc w:val="both"/>
        <w:rPr>
          <w:sz w:val="16"/>
          <w:szCs w:val="16"/>
        </w:rPr>
      </w:pPr>
      <w:r w:rsidRPr="00C0783E">
        <w:rPr>
          <w:sz w:val="16"/>
          <w:szCs w:val="16"/>
        </w:rPr>
        <w:t xml:space="preserve">прогнозируемый общий объем доходов бюджета Убеевского сельского поселения Красноармейского района Чувашской Республики в сумме </w:t>
      </w:r>
      <w:r w:rsidRPr="00C0783E">
        <w:rPr>
          <w:color w:val="7030A0"/>
          <w:sz w:val="16"/>
          <w:szCs w:val="16"/>
        </w:rPr>
        <w:t>4239020,0</w:t>
      </w:r>
      <w:r w:rsidRPr="00C0783E">
        <w:rPr>
          <w:sz w:val="16"/>
          <w:szCs w:val="16"/>
        </w:rPr>
        <w:t xml:space="preserve"> рублей, в том числе объем безвозмездных поступлений в сумме </w:t>
      </w:r>
      <w:r w:rsidRPr="00C0783E">
        <w:rPr>
          <w:color w:val="7030A0"/>
          <w:sz w:val="16"/>
          <w:szCs w:val="16"/>
        </w:rPr>
        <w:t>2961130,0</w:t>
      </w:r>
      <w:r w:rsidRPr="00C0783E">
        <w:rPr>
          <w:sz w:val="16"/>
          <w:szCs w:val="16"/>
        </w:rPr>
        <w:t xml:space="preserve"> рублей, из них объем межбюджетных трансфертов, получаемых из республиканского бюджета Чувашской Республики – </w:t>
      </w:r>
      <w:r w:rsidRPr="00C0783E">
        <w:rPr>
          <w:color w:val="7030A0"/>
          <w:sz w:val="16"/>
          <w:szCs w:val="16"/>
        </w:rPr>
        <w:t>2961130,0</w:t>
      </w:r>
      <w:r w:rsidRPr="00C0783E">
        <w:rPr>
          <w:sz w:val="16"/>
          <w:szCs w:val="16"/>
        </w:rPr>
        <w:t xml:space="preserve"> рублей;</w:t>
      </w:r>
    </w:p>
    <w:p w:rsidR="009D0D9D" w:rsidRPr="00C0783E" w:rsidRDefault="009D0D9D" w:rsidP="009D0D9D">
      <w:pPr>
        <w:ind w:firstLine="709"/>
        <w:jc w:val="both"/>
        <w:rPr>
          <w:sz w:val="16"/>
          <w:szCs w:val="16"/>
        </w:rPr>
      </w:pPr>
      <w:r w:rsidRPr="00C0783E">
        <w:rPr>
          <w:sz w:val="16"/>
          <w:szCs w:val="16"/>
        </w:rPr>
        <w:t xml:space="preserve">общий объем расходов бюджета Убеевского сельского поселения Красноармейского района Чувашской Республики в сумме </w:t>
      </w:r>
      <w:r w:rsidRPr="00C0783E">
        <w:rPr>
          <w:color w:val="7030A0"/>
          <w:sz w:val="16"/>
          <w:szCs w:val="16"/>
        </w:rPr>
        <w:t>4239020,0</w:t>
      </w:r>
      <w:r w:rsidRPr="00C0783E">
        <w:rPr>
          <w:sz w:val="16"/>
          <w:szCs w:val="16"/>
        </w:rPr>
        <w:t xml:space="preserve"> рублей, в том числе условно утвержденные расходы в сумме </w:t>
      </w:r>
      <w:r w:rsidRPr="00C0783E">
        <w:rPr>
          <w:color w:val="7030A0"/>
          <w:sz w:val="16"/>
          <w:szCs w:val="16"/>
        </w:rPr>
        <w:t>157360,0</w:t>
      </w:r>
      <w:r w:rsidRPr="00C0783E">
        <w:rPr>
          <w:sz w:val="16"/>
          <w:szCs w:val="16"/>
        </w:rPr>
        <w:t xml:space="preserve"> рублей;</w:t>
      </w:r>
    </w:p>
    <w:p w:rsidR="009D0D9D" w:rsidRPr="00C0783E" w:rsidRDefault="009D0D9D" w:rsidP="009D0D9D">
      <w:pPr>
        <w:ind w:firstLine="709"/>
        <w:jc w:val="both"/>
        <w:rPr>
          <w:sz w:val="16"/>
          <w:szCs w:val="16"/>
        </w:rPr>
      </w:pPr>
      <w:r w:rsidRPr="00C0783E">
        <w:rPr>
          <w:sz w:val="16"/>
          <w:szCs w:val="16"/>
        </w:rPr>
        <w:t>предельный объем муниципального долга Убеевского сельского поселения Красноармейского района Чувашской Республики в сумме 0,0 рублей;</w:t>
      </w:r>
    </w:p>
    <w:p w:rsidR="009D0D9D" w:rsidRPr="00C0783E" w:rsidRDefault="009D0D9D" w:rsidP="009D0D9D">
      <w:pPr>
        <w:ind w:firstLine="709"/>
        <w:jc w:val="both"/>
        <w:rPr>
          <w:sz w:val="16"/>
          <w:szCs w:val="16"/>
        </w:rPr>
      </w:pPr>
      <w:r w:rsidRPr="00C0783E">
        <w:rPr>
          <w:sz w:val="16"/>
          <w:szCs w:val="16"/>
        </w:rPr>
        <w:t>верхний предел муниципального внутреннего долга Убеевского сельского поселения Красноармейского района Чувашской Республики на 1 января 2023 года в сумме 0,0  рублей, в том числе верхний предел долга по муниципальным гарантиям Убеевского сельского поселения Красноармейского района Чувашской Республики – 0,0 рублей;</w:t>
      </w:r>
    </w:p>
    <w:p w:rsidR="009D0D9D" w:rsidRPr="00C0783E" w:rsidRDefault="009D0D9D" w:rsidP="009D0D9D">
      <w:pPr>
        <w:ind w:firstLine="709"/>
        <w:jc w:val="both"/>
        <w:rPr>
          <w:sz w:val="16"/>
          <w:szCs w:val="16"/>
        </w:rPr>
      </w:pPr>
      <w:r w:rsidRPr="00C0783E">
        <w:rPr>
          <w:sz w:val="16"/>
          <w:szCs w:val="16"/>
        </w:rPr>
        <w:t>предельный объем расходов на обслуживание муниципального долга Убеевского сельского поселения Красноармейского района Чувашской Республики в сумме 0,0 тыс. рублей;</w:t>
      </w:r>
    </w:p>
    <w:p w:rsidR="009D0D9D" w:rsidRPr="00C0783E" w:rsidRDefault="009D0D9D" w:rsidP="009D0D9D">
      <w:pPr>
        <w:ind w:firstLine="709"/>
        <w:jc w:val="both"/>
        <w:rPr>
          <w:sz w:val="16"/>
          <w:szCs w:val="16"/>
        </w:rPr>
      </w:pPr>
      <w:r w:rsidRPr="00C0783E">
        <w:rPr>
          <w:sz w:val="16"/>
          <w:szCs w:val="16"/>
        </w:rPr>
        <w:lastRenderedPageBreak/>
        <w:t>прогнозируемый дефицит бюджета Убеевского сельского поселения Красноармейского района Чувашской Республики в сумме 0,0 рублей.</w:t>
      </w:r>
    </w:p>
    <w:p w:rsidR="009D0D9D" w:rsidRPr="00C0783E" w:rsidRDefault="009D0D9D" w:rsidP="009D0D9D">
      <w:pPr>
        <w:ind w:left="2124" w:hanging="1416"/>
        <w:jc w:val="both"/>
        <w:rPr>
          <w:b/>
          <w:sz w:val="16"/>
          <w:szCs w:val="16"/>
        </w:rPr>
      </w:pPr>
      <w:r w:rsidRPr="00C0783E">
        <w:rPr>
          <w:sz w:val="16"/>
          <w:szCs w:val="16"/>
        </w:rPr>
        <w:t>Статья 2.</w:t>
      </w:r>
      <w:r w:rsidRPr="00C0783E">
        <w:rPr>
          <w:b/>
          <w:sz w:val="16"/>
          <w:szCs w:val="16"/>
        </w:rPr>
        <w:tab/>
        <w:t xml:space="preserve">Главные администраторы доходов бюджета Убеевского сельского поселения Красноармейского района Чувашской Республики и главные администраторы источников финансирования дефицита бюджета Убеевского сельского поселения Красноармейского района Чувашской Республики </w:t>
      </w:r>
    </w:p>
    <w:p w:rsidR="009D0D9D" w:rsidRPr="00C0783E" w:rsidRDefault="009D0D9D" w:rsidP="009D0D9D">
      <w:pPr>
        <w:ind w:firstLine="709"/>
        <w:jc w:val="both"/>
        <w:rPr>
          <w:sz w:val="16"/>
          <w:szCs w:val="16"/>
        </w:rPr>
      </w:pPr>
      <w:r w:rsidRPr="00C0783E">
        <w:rPr>
          <w:sz w:val="16"/>
          <w:szCs w:val="16"/>
        </w:rPr>
        <w:t xml:space="preserve">1. Утвердить перечень главных администраторов доходов бюджета Убеевского сельского поселения Красноармейского района Чувашской Республики согласно </w:t>
      </w:r>
      <w:r w:rsidRPr="00C0783E">
        <w:rPr>
          <w:color w:val="1F497D"/>
          <w:sz w:val="16"/>
          <w:szCs w:val="16"/>
        </w:rPr>
        <w:t>приложению 1</w:t>
      </w:r>
      <w:r w:rsidRPr="00C0783E">
        <w:rPr>
          <w:sz w:val="16"/>
          <w:szCs w:val="16"/>
        </w:rPr>
        <w:t xml:space="preserve"> к настоящему решению </w:t>
      </w:r>
      <w:r w:rsidRPr="00C0783E">
        <w:rPr>
          <w:color w:val="000000"/>
          <w:sz w:val="16"/>
          <w:szCs w:val="16"/>
        </w:rPr>
        <w:t xml:space="preserve">Собрания депутатов </w:t>
      </w:r>
      <w:r w:rsidRPr="00C0783E">
        <w:rPr>
          <w:sz w:val="16"/>
          <w:szCs w:val="16"/>
        </w:rPr>
        <w:t>Убеевского сельского поселения</w:t>
      </w:r>
      <w:r w:rsidRPr="00C0783E">
        <w:rPr>
          <w:color w:val="000000"/>
          <w:sz w:val="16"/>
          <w:szCs w:val="16"/>
        </w:rPr>
        <w:t xml:space="preserve"> Красноармейского района Чувашской Республики (далее – Решение)</w:t>
      </w:r>
      <w:r w:rsidRPr="00C0783E">
        <w:rPr>
          <w:sz w:val="16"/>
          <w:szCs w:val="16"/>
        </w:rPr>
        <w:t>.</w:t>
      </w:r>
    </w:p>
    <w:p w:rsidR="009D0D9D" w:rsidRPr="00C0783E" w:rsidRDefault="009D0D9D" w:rsidP="009D0D9D">
      <w:pPr>
        <w:ind w:firstLine="709"/>
        <w:jc w:val="both"/>
        <w:rPr>
          <w:sz w:val="16"/>
          <w:szCs w:val="16"/>
        </w:rPr>
      </w:pPr>
      <w:r w:rsidRPr="00C0783E">
        <w:rPr>
          <w:sz w:val="16"/>
          <w:szCs w:val="16"/>
        </w:rPr>
        <w:t xml:space="preserve">2. Утвердить перечень главных </w:t>
      </w:r>
      <w:proofErr w:type="gramStart"/>
      <w:r w:rsidRPr="00C0783E">
        <w:rPr>
          <w:sz w:val="16"/>
          <w:szCs w:val="16"/>
        </w:rPr>
        <w:t>администраторов источников финансирования дефицита бюджета</w:t>
      </w:r>
      <w:proofErr w:type="gramEnd"/>
      <w:r w:rsidRPr="00C0783E">
        <w:rPr>
          <w:sz w:val="16"/>
          <w:szCs w:val="16"/>
        </w:rPr>
        <w:t xml:space="preserve"> Убеевского сельского поселения Красноармейского района Чувашской Республики согласно </w:t>
      </w:r>
      <w:r w:rsidRPr="00C0783E">
        <w:rPr>
          <w:color w:val="1F497D"/>
          <w:sz w:val="16"/>
          <w:szCs w:val="16"/>
        </w:rPr>
        <w:t>приложению 2</w:t>
      </w:r>
      <w:r w:rsidRPr="00C0783E">
        <w:rPr>
          <w:sz w:val="16"/>
          <w:szCs w:val="16"/>
        </w:rPr>
        <w:t xml:space="preserve"> к настоящему Решению.</w:t>
      </w:r>
    </w:p>
    <w:p w:rsidR="009D0D9D" w:rsidRPr="00C0783E" w:rsidRDefault="009D0D9D" w:rsidP="009D0D9D">
      <w:pPr>
        <w:ind w:left="1920" w:hanging="1211"/>
        <w:jc w:val="both"/>
        <w:rPr>
          <w:b/>
          <w:sz w:val="16"/>
          <w:szCs w:val="16"/>
        </w:rPr>
      </w:pPr>
      <w:r w:rsidRPr="00C0783E">
        <w:rPr>
          <w:sz w:val="16"/>
          <w:szCs w:val="16"/>
        </w:rPr>
        <w:t>Статья 3.</w:t>
      </w:r>
      <w:r w:rsidRPr="00C0783E">
        <w:rPr>
          <w:sz w:val="16"/>
          <w:szCs w:val="16"/>
        </w:rPr>
        <w:tab/>
      </w:r>
      <w:r w:rsidRPr="00C0783E">
        <w:rPr>
          <w:b/>
          <w:sz w:val="16"/>
          <w:szCs w:val="16"/>
        </w:rPr>
        <w:t xml:space="preserve">Прогнозируемые объемы поступлений доходов в бюджет Убеевского сельского поселения Красноармейского района Чувашской Республики на 2020 год и на плановый период 2021 и 2022 годов </w:t>
      </w:r>
    </w:p>
    <w:p w:rsidR="009D0D9D" w:rsidRPr="00C0783E" w:rsidRDefault="009D0D9D" w:rsidP="009D0D9D">
      <w:pPr>
        <w:ind w:firstLine="709"/>
        <w:jc w:val="both"/>
        <w:rPr>
          <w:sz w:val="16"/>
          <w:szCs w:val="16"/>
        </w:rPr>
      </w:pPr>
      <w:r w:rsidRPr="00C0783E">
        <w:rPr>
          <w:sz w:val="16"/>
          <w:szCs w:val="16"/>
        </w:rPr>
        <w:t>Учесть в бюджете Убеевского сельского поселения Красноармейского района Чувашской Республики прогнозируемые объемы поступлений доходов в бюджет Убеевского сельского поселения Красноармейского района Чувашской Республики:</w:t>
      </w:r>
    </w:p>
    <w:p w:rsidR="009D0D9D" w:rsidRPr="00C0783E" w:rsidRDefault="009D0D9D" w:rsidP="009D0D9D">
      <w:pPr>
        <w:ind w:firstLine="709"/>
        <w:jc w:val="both"/>
        <w:rPr>
          <w:sz w:val="16"/>
          <w:szCs w:val="16"/>
        </w:rPr>
      </w:pPr>
      <w:r w:rsidRPr="00C0783E">
        <w:rPr>
          <w:sz w:val="16"/>
          <w:szCs w:val="16"/>
        </w:rPr>
        <w:t xml:space="preserve">на 2020 год согласно </w:t>
      </w:r>
      <w:r w:rsidRPr="00C0783E">
        <w:rPr>
          <w:color w:val="0070C0"/>
          <w:sz w:val="16"/>
          <w:szCs w:val="16"/>
        </w:rPr>
        <w:t>приложению 3</w:t>
      </w:r>
      <w:r w:rsidRPr="00C0783E">
        <w:rPr>
          <w:sz w:val="16"/>
          <w:szCs w:val="16"/>
        </w:rPr>
        <w:t xml:space="preserve"> </w:t>
      </w:r>
      <w:proofErr w:type="gramStart"/>
      <w:r w:rsidRPr="00C0783E">
        <w:rPr>
          <w:sz w:val="16"/>
          <w:szCs w:val="16"/>
        </w:rPr>
        <w:t>к</w:t>
      </w:r>
      <w:proofErr w:type="gramEnd"/>
      <w:r w:rsidRPr="00C0783E">
        <w:rPr>
          <w:sz w:val="16"/>
          <w:szCs w:val="16"/>
        </w:rPr>
        <w:t xml:space="preserve"> </w:t>
      </w:r>
      <w:proofErr w:type="gramStart"/>
      <w:r w:rsidRPr="00C0783E">
        <w:rPr>
          <w:sz w:val="16"/>
          <w:szCs w:val="16"/>
        </w:rPr>
        <w:t>настоящем</w:t>
      </w:r>
      <w:proofErr w:type="gramEnd"/>
      <w:r w:rsidRPr="00C0783E">
        <w:rPr>
          <w:sz w:val="16"/>
          <w:szCs w:val="16"/>
        </w:rPr>
        <w:t xml:space="preserve"> Решению;</w:t>
      </w:r>
    </w:p>
    <w:p w:rsidR="009D0D9D" w:rsidRPr="00C0783E" w:rsidRDefault="009D0D9D" w:rsidP="009D0D9D">
      <w:pPr>
        <w:ind w:firstLine="709"/>
        <w:jc w:val="both"/>
        <w:rPr>
          <w:sz w:val="16"/>
          <w:szCs w:val="16"/>
        </w:rPr>
      </w:pPr>
      <w:r w:rsidRPr="00C0783E">
        <w:rPr>
          <w:sz w:val="16"/>
          <w:szCs w:val="16"/>
        </w:rPr>
        <w:t xml:space="preserve">на 2021 и 2022 годы согласно </w:t>
      </w:r>
      <w:r w:rsidRPr="00C0783E">
        <w:rPr>
          <w:color w:val="0070C0"/>
          <w:sz w:val="16"/>
          <w:szCs w:val="16"/>
        </w:rPr>
        <w:t>приложению 4</w:t>
      </w:r>
      <w:r w:rsidRPr="00C0783E">
        <w:rPr>
          <w:sz w:val="16"/>
          <w:szCs w:val="16"/>
        </w:rPr>
        <w:t xml:space="preserve"> к настоящему Решению.</w:t>
      </w:r>
    </w:p>
    <w:p w:rsidR="009D0D9D" w:rsidRPr="00C0783E" w:rsidRDefault="009D0D9D" w:rsidP="009D0D9D">
      <w:pPr>
        <w:ind w:left="2124" w:hanging="1416"/>
        <w:jc w:val="both"/>
        <w:rPr>
          <w:sz w:val="16"/>
          <w:szCs w:val="16"/>
        </w:rPr>
      </w:pPr>
      <w:r w:rsidRPr="00C0783E">
        <w:rPr>
          <w:sz w:val="16"/>
          <w:szCs w:val="16"/>
        </w:rPr>
        <w:t xml:space="preserve">Статья 4. </w:t>
      </w:r>
      <w:r w:rsidRPr="00C0783E">
        <w:rPr>
          <w:sz w:val="16"/>
          <w:szCs w:val="16"/>
        </w:rPr>
        <w:tab/>
      </w:r>
      <w:r w:rsidRPr="00C0783E">
        <w:rPr>
          <w:b/>
          <w:sz w:val="16"/>
          <w:szCs w:val="16"/>
        </w:rPr>
        <w:t>Бюджетные ассигнования бюджета Убеевского сельского поселения Красноармейского района Чувашской Республики на 2020 год и на плановый период 2021 и 2022 годов</w:t>
      </w:r>
      <w:r w:rsidRPr="00C0783E">
        <w:rPr>
          <w:sz w:val="16"/>
          <w:szCs w:val="16"/>
        </w:rPr>
        <w:t xml:space="preserve"> </w:t>
      </w:r>
    </w:p>
    <w:p w:rsidR="009D0D9D" w:rsidRPr="00C0783E" w:rsidRDefault="009D0D9D" w:rsidP="009D0D9D">
      <w:pPr>
        <w:ind w:firstLine="709"/>
        <w:jc w:val="both"/>
        <w:rPr>
          <w:sz w:val="16"/>
          <w:szCs w:val="16"/>
        </w:rPr>
      </w:pPr>
      <w:bookmarkStart w:id="1" w:name="sub_61"/>
      <w:r w:rsidRPr="00C0783E">
        <w:rPr>
          <w:sz w:val="16"/>
          <w:szCs w:val="16"/>
        </w:rPr>
        <w:t>1. Утвердить:</w:t>
      </w:r>
    </w:p>
    <w:p w:rsidR="009D0D9D" w:rsidRPr="00C0783E" w:rsidRDefault="009D0D9D" w:rsidP="009D0D9D">
      <w:pPr>
        <w:ind w:firstLine="709"/>
        <w:jc w:val="both"/>
        <w:rPr>
          <w:sz w:val="16"/>
          <w:szCs w:val="16"/>
        </w:rPr>
      </w:pPr>
      <w:r w:rsidRPr="00C0783E">
        <w:rPr>
          <w:sz w:val="16"/>
          <w:szCs w:val="16"/>
        </w:rPr>
        <w:t xml:space="preserve">а) распределение бюджетных ассигнований по разделам, подразделам, целевым статьям </w:t>
      </w:r>
      <w:r w:rsidRPr="00C0783E">
        <w:rPr>
          <w:bCs/>
          <w:color w:val="000000"/>
          <w:sz w:val="16"/>
          <w:szCs w:val="16"/>
        </w:rPr>
        <w:t xml:space="preserve">(муниципальным программам Убеевского сельского поселения Красноармейского района Чувашской Республики и </w:t>
      </w:r>
      <w:proofErr w:type="spellStart"/>
      <w:r w:rsidRPr="00C0783E">
        <w:rPr>
          <w:bCs/>
          <w:color w:val="000000"/>
          <w:sz w:val="16"/>
          <w:szCs w:val="16"/>
        </w:rPr>
        <w:t>непрограммным</w:t>
      </w:r>
      <w:proofErr w:type="spellEnd"/>
      <w:r w:rsidRPr="00C0783E">
        <w:rPr>
          <w:bCs/>
          <w:color w:val="000000"/>
          <w:sz w:val="16"/>
          <w:szCs w:val="16"/>
        </w:rPr>
        <w:t xml:space="preserve"> направлениям деятельности), группам (группам и подгруппам) видов расходов классификации расходов бюджета Убеевского сельского поселения Красноармейского района Чувашской Республики</w:t>
      </w:r>
      <w:r w:rsidRPr="00C0783E">
        <w:rPr>
          <w:sz w:val="16"/>
          <w:szCs w:val="16"/>
        </w:rPr>
        <w:t xml:space="preserve"> </w:t>
      </w:r>
      <w:bookmarkEnd w:id="1"/>
      <w:r w:rsidRPr="00C0783E">
        <w:rPr>
          <w:sz w:val="16"/>
          <w:szCs w:val="16"/>
        </w:rPr>
        <w:t xml:space="preserve">на 2020 год согласно </w:t>
      </w:r>
      <w:r w:rsidRPr="00C0783E">
        <w:rPr>
          <w:color w:val="0070C0"/>
          <w:sz w:val="16"/>
          <w:szCs w:val="16"/>
        </w:rPr>
        <w:t>приложению 5</w:t>
      </w:r>
      <w:r w:rsidRPr="00C0783E">
        <w:rPr>
          <w:sz w:val="16"/>
          <w:szCs w:val="16"/>
        </w:rPr>
        <w:t xml:space="preserve"> к настоящему Решению;</w:t>
      </w:r>
    </w:p>
    <w:p w:rsidR="009D0D9D" w:rsidRPr="00C0783E" w:rsidRDefault="009D0D9D" w:rsidP="009D0D9D">
      <w:pPr>
        <w:ind w:firstLine="709"/>
        <w:jc w:val="both"/>
        <w:rPr>
          <w:sz w:val="16"/>
          <w:szCs w:val="16"/>
        </w:rPr>
      </w:pPr>
      <w:r w:rsidRPr="00C0783E">
        <w:rPr>
          <w:sz w:val="16"/>
          <w:szCs w:val="16"/>
        </w:rPr>
        <w:t xml:space="preserve">б) распределение бюджетных ассигнований по разделам, подразделам, целевым статьям </w:t>
      </w:r>
      <w:r w:rsidRPr="00C0783E">
        <w:rPr>
          <w:bCs/>
          <w:color w:val="000000"/>
          <w:sz w:val="16"/>
          <w:szCs w:val="16"/>
        </w:rPr>
        <w:t xml:space="preserve">(муниципальным программам Убеевского сельского поселения Красноармейского района Чувашской Республики и </w:t>
      </w:r>
      <w:proofErr w:type="spellStart"/>
      <w:r w:rsidRPr="00C0783E">
        <w:rPr>
          <w:bCs/>
          <w:color w:val="000000"/>
          <w:sz w:val="16"/>
          <w:szCs w:val="16"/>
        </w:rPr>
        <w:t>непрограммным</w:t>
      </w:r>
      <w:proofErr w:type="spellEnd"/>
      <w:r w:rsidRPr="00C0783E">
        <w:rPr>
          <w:bCs/>
          <w:color w:val="000000"/>
          <w:sz w:val="16"/>
          <w:szCs w:val="16"/>
        </w:rPr>
        <w:t xml:space="preserve"> направлениям деятельности), группам (группам и подгруппам) видов расходов классификации расходов бюджета Убеевского сельского поселения Красноармейского района Чувашской Республики</w:t>
      </w:r>
      <w:r w:rsidRPr="00C0783E">
        <w:rPr>
          <w:sz w:val="16"/>
          <w:szCs w:val="16"/>
        </w:rPr>
        <w:t xml:space="preserve"> на 2021 и 2022 годы согласно </w:t>
      </w:r>
      <w:r w:rsidRPr="00C0783E">
        <w:rPr>
          <w:color w:val="0070C0"/>
          <w:sz w:val="16"/>
          <w:szCs w:val="16"/>
        </w:rPr>
        <w:t>приложению 6</w:t>
      </w:r>
      <w:r w:rsidRPr="00C0783E">
        <w:rPr>
          <w:sz w:val="16"/>
          <w:szCs w:val="16"/>
        </w:rPr>
        <w:t xml:space="preserve"> к настоящему Решению;</w:t>
      </w:r>
    </w:p>
    <w:p w:rsidR="009D0D9D" w:rsidRPr="00C0783E" w:rsidRDefault="009D0D9D" w:rsidP="009D0D9D">
      <w:pPr>
        <w:autoSpaceDE w:val="0"/>
        <w:autoSpaceDN w:val="0"/>
        <w:adjustRightInd w:val="0"/>
        <w:ind w:firstLine="720"/>
        <w:jc w:val="both"/>
        <w:rPr>
          <w:sz w:val="16"/>
          <w:szCs w:val="16"/>
        </w:rPr>
      </w:pPr>
      <w:r w:rsidRPr="00C0783E">
        <w:rPr>
          <w:sz w:val="16"/>
          <w:szCs w:val="16"/>
        </w:rPr>
        <w:t xml:space="preserve">в) распределение бюджетных ассигнований </w:t>
      </w:r>
      <w:r w:rsidRPr="00C0783E">
        <w:rPr>
          <w:bCs/>
          <w:color w:val="000000"/>
          <w:sz w:val="16"/>
          <w:szCs w:val="16"/>
        </w:rPr>
        <w:t xml:space="preserve">по целевым статьям (муниципальным программам Убеевского сельского поселения Красноармейского района Чувашской Республики и </w:t>
      </w:r>
      <w:proofErr w:type="spellStart"/>
      <w:r w:rsidRPr="00C0783E">
        <w:rPr>
          <w:bCs/>
          <w:color w:val="000000"/>
          <w:sz w:val="16"/>
          <w:szCs w:val="16"/>
        </w:rPr>
        <w:t>непрограммным</w:t>
      </w:r>
      <w:proofErr w:type="spellEnd"/>
      <w:r w:rsidRPr="00C0783E">
        <w:rPr>
          <w:bCs/>
          <w:color w:val="000000"/>
          <w:sz w:val="16"/>
          <w:szCs w:val="16"/>
        </w:rPr>
        <w:t xml:space="preserve"> направлениям деятельности), группам (группам и подгруппам) видов расходов, а также по разделам, подразделам классификации расходов бюджета Убеевского сельского поселения Красноармейского района Чувашской Республики </w:t>
      </w:r>
      <w:r w:rsidRPr="00C0783E">
        <w:rPr>
          <w:sz w:val="16"/>
          <w:szCs w:val="16"/>
        </w:rPr>
        <w:t xml:space="preserve">на 2020 год согласно </w:t>
      </w:r>
      <w:hyperlink w:anchor="sub_4000" w:history="1">
        <w:r w:rsidRPr="00C0783E">
          <w:rPr>
            <w:color w:val="0070C0"/>
            <w:sz w:val="16"/>
            <w:szCs w:val="16"/>
          </w:rPr>
          <w:t xml:space="preserve">приложению </w:t>
        </w:r>
      </w:hyperlink>
      <w:r w:rsidRPr="00C0783E">
        <w:rPr>
          <w:color w:val="0070C0"/>
          <w:sz w:val="16"/>
          <w:szCs w:val="16"/>
        </w:rPr>
        <w:t>7</w:t>
      </w:r>
      <w:r w:rsidRPr="00C0783E">
        <w:rPr>
          <w:sz w:val="16"/>
          <w:szCs w:val="16"/>
        </w:rPr>
        <w:t xml:space="preserve"> к настоящему Решению;</w:t>
      </w:r>
    </w:p>
    <w:p w:rsidR="009D0D9D" w:rsidRPr="00C0783E" w:rsidRDefault="009D0D9D" w:rsidP="009D0D9D">
      <w:pPr>
        <w:autoSpaceDE w:val="0"/>
        <w:autoSpaceDN w:val="0"/>
        <w:adjustRightInd w:val="0"/>
        <w:ind w:firstLine="720"/>
        <w:jc w:val="both"/>
        <w:rPr>
          <w:sz w:val="16"/>
          <w:szCs w:val="16"/>
        </w:rPr>
      </w:pPr>
      <w:r w:rsidRPr="00C0783E">
        <w:rPr>
          <w:sz w:val="16"/>
          <w:szCs w:val="16"/>
        </w:rPr>
        <w:t>г)</w:t>
      </w:r>
      <w:r w:rsidRPr="00C0783E">
        <w:rPr>
          <w:sz w:val="16"/>
          <w:szCs w:val="16"/>
          <w:lang w:val="en-US"/>
        </w:rPr>
        <w:t> </w:t>
      </w:r>
      <w:r w:rsidRPr="00C0783E">
        <w:rPr>
          <w:sz w:val="16"/>
          <w:szCs w:val="16"/>
        </w:rPr>
        <w:t xml:space="preserve">распределение бюджетных ассигнований </w:t>
      </w:r>
      <w:r w:rsidRPr="00C0783E">
        <w:rPr>
          <w:bCs/>
          <w:color w:val="000000"/>
          <w:sz w:val="16"/>
          <w:szCs w:val="16"/>
        </w:rPr>
        <w:t xml:space="preserve">по целевым статьям (муниципальным программам Убеевского сельского поселения Красноармейского района Чувашской Республики и </w:t>
      </w:r>
      <w:proofErr w:type="spellStart"/>
      <w:r w:rsidRPr="00C0783E">
        <w:rPr>
          <w:bCs/>
          <w:color w:val="000000"/>
          <w:sz w:val="16"/>
          <w:szCs w:val="16"/>
        </w:rPr>
        <w:t>непрограммным</w:t>
      </w:r>
      <w:proofErr w:type="spellEnd"/>
      <w:r w:rsidRPr="00C0783E">
        <w:rPr>
          <w:bCs/>
          <w:color w:val="000000"/>
          <w:sz w:val="16"/>
          <w:szCs w:val="16"/>
        </w:rPr>
        <w:t xml:space="preserve"> направлениям деятельности), группам (группам и подгруппам) видов расходов, а также по разделам, подразделам классификации расходов Чувашской Республики </w:t>
      </w:r>
      <w:r w:rsidRPr="00C0783E">
        <w:rPr>
          <w:sz w:val="16"/>
          <w:szCs w:val="16"/>
        </w:rPr>
        <w:t xml:space="preserve">на 2021 и 2022 годы согласно </w:t>
      </w:r>
      <w:hyperlink w:anchor="sub_4000" w:history="1">
        <w:r w:rsidRPr="00C0783E">
          <w:rPr>
            <w:color w:val="0070C0"/>
            <w:sz w:val="16"/>
            <w:szCs w:val="16"/>
          </w:rPr>
          <w:t xml:space="preserve">приложению </w:t>
        </w:r>
      </w:hyperlink>
      <w:r w:rsidRPr="00C0783E">
        <w:rPr>
          <w:color w:val="0070C0"/>
          <w:sz w:val="16"/>
          <w:szCs w:val="16"/>
        </w:rPr>
        <w:t>8</w:t>
      </w:r>
      <w:r w:rsidRPr="00C0783E">
        <w:rPr>
          <w:sz w:val="16"/>
          <w:szCs w:val="16"/>
        </w:rPr>
        <w:t xml:space="preserve"> к настоящему Решению;</w:t>
      </w:r>
    </w:p>
    <w:p w:rsidR="009D0D9D" w:rsidRPr="00C0783E" w:rsidRDefault="009D0D9D" w:rsidP="009D0D9D">
      <w:pPr>
        <w:widowControl w:val="0"/>
        <w:autoSpaceDE w:val="0"/>
        <w:autoSpaceDN w:val="0"/>
        <w:adjustRightInd w:val="0"/>
        <w:ind w:firstLine="708"/>
        <w:jc w:val="both"/>
        <w:rPr>
          <w:sz w:val="16"/>
          <w:szCs w:val="16"/>
        </w:rPr>
      </w:pPr>
      <w:bookmarkStart w:id="2" w:name="sub_62"/>
      <w:proofErr w:type="spellStart"/>
      <w:r w:rsidRPr="00C0783E">
        <w:rPr>
          <w:sz w:val="16"/>
          <w:szCs w:val="16"/>
        </w:rPr>
        <w:t>д</w:t>
      </w:r>
      <w:proofErr w:type="spellEnd"/>
      <w:r w:rsidRPr="00C0783E">
        <w:rPr>
          <w:sz w:val="16"/>
          <w:szCs w:val="16"/>
        </w:rPr>
        <w:t>)</w:t>
      </w:r>
      <w:r w:rsidRPr="00C0783E">
        <w:rPr>
          <w:sz w:val="16"/>
          <w:szCs w:val="16"/>
          <w:lang w:val="en-US"/>
        </w:rPr>
        <w:t> </w:t>
      </w:r>
      <w:r w:rsidRPr="00C0783E">
        <w:rPr>
          <w:sz w:val="16"/>
          <w:szCs w:val="16"/>
        </w:rPr>
        <w:t>в</w:t>
      </w:r>
      <w:r w:rsidRPr="00C0783E">
        <w:rPr>
          <w:bCs/>
          <w:color w:val="000000"/>
          <w:sz w:val="16"/>
          <w:szCs w:val="16"/>
        </w:rPr>
        <w:t>едомственную структуру расходов бюджета Убеевского сельского поселения Красноармейского района Чувашской Республики</w:t>
      </w:r>
      <w:r w:rsidRPr="00C0783E">
        <w:rPr>
          <w:b/>
          <w:bCs/>
          <w:color w:val="000000"/>
          <w:sz w:val="16"/>
          <w:szCs w:val="16"/>
        </w:rPr>
        <w:t xml:space="preserve"> </w:t>
      </w:r>
      <w:r w:rsidRPr="00C0783E">
        <w:rPr>
          <w:sz w:val="16"/>
          <w:szCs w:val="16"/>
        </w:rPr>
        <w:t xml:space="preserve">на 2020 год согласно </w:t>
      </w:r>
      <w:hyperlink w:anchor="sub_4000" w:history="1">
        <w:r w:rsidRPr="00C0783E">
          <w:rPr>
            <w:color w:val="0070C0"/>
            <w:sz w:val="16"/>
            <w:szCs w:val="16"/>
          </w:rPr>
          <w:t xml:space="preserve">приложению </w:t>
        </w:r>
      </w:hyperlink>
      <w:r w:rsidRPr="00C0783E">
        <w:rPr>
          <w:color w:val="0070C0"/>
          <w:sz w:val="16"/>
          <w:szCs w:val="16"/>
        </w:rPr>
        <w:t>9</w:t>
      </w:r>
      <w:r w:rsidRPr="00C0783E">
        <w:rPr>
          <w:sz w:val="16"/>
          <w:szCs w:val="16"/>
        </w:rPr>
        <w:t xml:space="preserve"> к настоящему Решению;</w:t>
      </w:r>
    </w:p>
    <w:p w:rsidR="009D0D9D" w:rsidRPr="00C0783E" w:rsidRDefault="009D0D9D" w:rsidP="009D0D9D">
      <w:pPr>
        <w:autoSpaceDE w:val="0"/>
        <w:autoSpaceDN w:val="0"/>
        <w:adjustRightInd w:val="0"/>
        <w:ind w:firstLine="720"/>
        <w:jc w:val="both"/>
        <w:rPr>
          <w:sz w:val="16"/>
          <w:szCs w:val="16"/>
        </w:rPr>
      </w:pPr>
      <w:r w:rsidRPr="00C0783E">
        <w:rPr>
          <w:sz w:val="16"/>
          <w:szCs w:val="16"/>
        </w:rPr>
        <w:t>е)</w:t>
      </w:r>
      <w:r w:rsidRPr="00C0783E">
        <w:rPr>
          <w:sz w:val="16"/>
          <w:szCs w:val="16"/>
          <w:lang w:val="en-US"/>
        </w:rPr>
        <w:t> </w:t>
      </w:r>
      <w:r w:rsidRPr="00C0783E">
        <w:rPr>
          <w:sz w:val="16"/>
          <w:szCs w:val="16"/>
        </w:rPr>
        <w:t>в</w:t>
      </w:r>
      <w:r w:rsidRPr="00C0783E">
        <w:rPr>
          <w:bCs/>
          <w:color w:val="000000"/>
          <w:sz w:val="16"/>
          <w:szCs w:val="16"/>
        </w:rPr>
        <w:t>едомственную структуру расходов бюджета Убеевского сельского поселения Красноармейского района Чувашской Республики</w:t>
      </w:r>
      <w:r w:rsidRPr="00C0783E">
        <w:rPr>
          <w:b/>
          <w:bCs/>
          <w:color w:val="000000"/>
          <w:sz w:val="16"/>
          <w:szCs w:val="16"/>
        </w:rPr>
        <w:t xml:space="preserve"> </w:t>
      </w:r>
      <w:r w:rsidRPr="00C0783E">
        <w:rPr>
          <w:sz w:val="16"/>
          <w:szCs w:val="16"/>
        </w:rPr>
        <w:t xml:space="preserve">на 2021 и 2022 годы согласно </w:t>
      </w:r>
      <w:hyperlink w:anchor="sub_4000" w:history="1">
        <w:r w:rsidRPr="00C0783E">
          <w:rPr>
            <w:color w:val="0070C0"/>
            <w:sz w:val="16"/>
            <w:szCs w:val="16"/>
          </w:rPr>
          <w:t xml:space="preserve">приложению </w:t>
        </w:r>
      </w:hyperlink>
      <w:r w:rsidRPr="00C0783E">
        <w:rPr>
          <w:color w:val="0070C0"/>
          <w:sz w:val="16"/>
          <w:szCs w:val="16"/>
        </w:rPr>
        <w:t>10</w:t>
      </w:r>
      <w:r w:rsidRPr="00C0783E">
        <w:rPr>
          <w:sz w:val="16"/>
          <w:szCs w:val="16"/>
        </w:rPr>
        <w:t xml:space="preserve"> к настоящему Решению.</w:t>
      </w:r>
    </w:p>
    <w:p w:rsidR="009D0D9D" w:rsidRPr="00C0783E" w:rsidRDefault="009D0D9D" w:rsidP="009D0D9D">
      <w:pPr>
        <w:ind w:firstLine="709"/>
        <w:jc w:val="both"/>
        <w:rPr>
          <w:sz w:val="16"/>
          <w:szCs w:val="16"/>
        </w:rPr>
      </w:pPr>
      <w:bookmarkStart w:id="3" w:name="sub_63"/>
      <w:bookmarkEnd w:id="2"/>
      <w:r w:rsidRPr="00C0783E">
        <w:rPr>
          <w:sz w:val="16"/>
          <w:szCs w:val="16"/>
        </w:rPr>
        <w:t>2. </w:t>
      </w:r>
      <w:bookmarkEnd w:id="3"/>
      <w:r w:rsidRPr="00C0783E">
        <w:rPr>
          <w:sz w:val="16"/>
          <w:szCs w:val="16"/>
        </w:rPr>
        <w:t>Утвердить общий объем бюджетных ассигнований на исполнение публичных нормативных обязательств:</w:t>
      </w:r>
    </w:p>
    <w:p w:rsidR="009D0D9D" w:rsidRPr="00C0783E" w:rsidRDefault="009D0D9D" w:rsidP="009D0D9D">
      <w:pPr>
        <w:jc w:val="both"/>
        <w:rPr>
          <w:color w:val="000000"/>
          <w:sz w:val="16"/>
          <w:szCs w:val="16"/>
        </w:rPr>
      </w:pPr>
      <w:r w:rsidRPr="00C0783E">
        <w:rPr>
          <w:sz w:val="16"/>
          <w:szCs w:val="16"/>
        </w:rPr>
        <w:t xml:space="preserve">на 2020 год в сумме 0,0 рублей, на 2021 год в сумме 0,0 рублей, на 2022 год в сумме </w:t>
      </w:r>
      <w:r w:rsidRPr="00C0783E">
        <w:rPr>
          <w:color w:val="000000"/>
          <w:sz w:val="16"/>
          <w:szCs w:val="16"/>
        </w:rPr>
        <w:t xml:space="preserve">0,0 </w:t>
      </w:r>
      <w:r w:rsidRPr="00C0783E">
        <w:rPr>
          <w:sz w:val="16"/>
          <w:szCs w:val="16"/>
        </w:rPr>
        <w:t>рублей.</w:t>
      </w:r>
    </w:p>
    <w:p w:rsidR="009D0D9D" w:rsidRPr="00C0783E" w:rsidRDefault="009D0D9D" w:rsidP="009D0D9D">
      <w:pPr>
        <w:autoSpaceDE w:val="0"/>
        <w:autoSpaceDN w:val="0"/>
        <w:adjustRightInd w:val="0"/>
        <w:ind w:firstLine="720"/>
        <w:jc w:val="both"/>
        <w:rPr>
          <w:sz w:val="16"/>
          <w:szCs w:val="16"/>
        </w:rPr>
      </w:pPr>
      <w:r w:rsidRPr="00C0783E">
        <w:rPr>
          <w:sz w:val="16"/>
          <w:szCs w:val="16"/>
        </w:rPr>
        <w:t>3. Утвердить:</w:t>
      </w:r>
    </w:p>
    <w:p w:rsidR="009D0D9D" w:rsidRPr="00C0783E" w:rsidRDefault="009D0D9D" w:rsidP="009D0D9D">
      <w:pPr>
        <w:autoSpaceDE w:val="0"/>
        <w:autoSpaceDN w:val="0"/>
        <w:adjustRightInd w:val="0"/>
        <w:ind w:firstLine="720"/>
        <w:jc w:val="both"/>
        <w:rPr>
          <w:sz w:val="16"/>
          <w:szCs w:val="16"/>
        </w:rPr>
      </w:pPr>
      <w:r w:rsidRPr="00C0783E">
        <w:rPr>
          <w:sz w:val="16"/>
          <w:szCs w:val="16"/>
        </w:rPr>
        <w:t>объем бюджетных ассигнований Дорожного фонда Убеевского сельского поселения Красноармейского района Чувашской Республики:</w:t>
      </w:r>
    </w:p>
    <w:p w:rsidR="009D0D9D" w:rsidRPr="00C0783E" w:rsidRDefault="009D0D9D" w:rsidP="009D0D9D">
      <w:pPr>
        <w:ind w:firstLine="709"/>
        <w:jc w:val="both"/>
        <w:rPr>
          <w:color w:val="7030A0"/>
          <w:sz w:val="16"/>
          <w:szCs w:val="16"/>
        </w:rPr>
      </w:pPr>
      <w:r w:rsidRPr="00C0783E">
        <w:rPr>
          <w:color w:val="7030A0"/>
          <w:sz w:val="16"/>
          <w:szCs w:val="16"/>
        </w:rPr>
        <w:t>на 2020 год в сумме 1134200,0 рублей;</w:t>
      </w:r>
    </w:p>
    <w:p w:rsidR="009D0D9D" w:rsidRPr="00C0783E" w:rsidRDefault="009D0D9D" w:rsidP="009D0D9D">
      <w:pPr>
        <w:ind w:firstLine="709"/>
        <w:jc w:val="both"/>
        <w:rPr>
          <w:color w:val="7030A0"/>
          <w:sz w:val="16"/>
          <w:szCs w:val="16"/>
        </w:rPr>
      </w:pPr>
      <w:r w:rsidRPr="00C0783E">
        <w:rPr>
          <w:color w:val="7030A0"/>
          <w:sz w:val="16"/>
          <w:szCs w:val="16"/>
        </w:rPr>
        <w:t>на 2021 год в сумме 1132600,0 рублей;</w:t>
      </w:r>
    </w:p>
    <w:p w:rsidR="009D0D9D" w:rsidRPr="00C0783E" w:rsidRDefault="009D0D9D" w:rsidP="009D0D9D">
      <w:pPr>
        <w:autoSpaceDE w:val="0"/>
        <w:autoSpaceDN w:val="0"/>
        <w:adjustRightInd w:val="0"/>
        <w:ind w:firstLine="720"/>
        <w:jc w:val="both"/>
        <w:rPr>
          <w:color w:val="7030A0"/>
          <w:sz w:val="16"/>
          <w:szCs w:val="16"/>
        </w:rPr>
      </w:pPr>
      <w:r w:rsidRPr="00C0783E">
        <w:rPr>
          <w:color w:val="7030A0"/>
          <w:sz w:val="16"/>
          <w:szCs w:val="16"/>
        </w:rPr>
        <w:t>на 2022 год в сумме 1423400,0 рублей</w:t>
      </w:r>
      <w:r w:rsidRPr="00C0783E">
        <w:rPr>
          <w:bCs/>
          <w:color w:val="7030A0"/>
          <w:sz w:val="16"/>
          <w:szCs w:val="16"/>
        </w:rPr>
        <w:t>;</w:t>
      </w:r>
    </w:p>
    <w:p w:rsidR="009D0D9D" w:rsidRPr="00C0783E" w:rsidRDefault="009D0D9D" w:rsidP="009D0D9D">
      <w:pPr>
        <w:autoSpaceDE w:val="0"/>
        <w:autoSpaceDN w:val="0"/>
        <w:adjustRightInd w:val="0"/>
        <w:ind w:firstLine="720"/>
        <w:jc w:val="both"/>
        <w:rPr>
          <w:sz w:val="16"/>
          <w:szCs w:val="16"/>
        </w:rPr>
      </w:pPr>
      <w:r w:rsidRPr="00C0783E">
        <w:rPr>
          <w:sz w:val="16"/>
          <w:szCs w:val="16"/>
        </w:rPr>
        <w:t xml:space="preserve">прогнозируемый объем доходов бюджета Убеевского сельского поселения Красноармейского района Чувашской Республики от поступлений, указанных в статье 3 Решения Собрания депутатов Убеевского сельского поселения Красноармейского района Чувашской Республики от 31 октября 2013 года № С-27/3 </w:t>
      </w:r>
      <w:r w:rsidRPr="00C0783E">
        <w:rPr>
          <w:color w:val="000000"/>
          <w:sz w:val="16"/>
          <w:szCs w:val="16"/>
        </w:rPr>
        <w:t>"</w:t>
      </w:r>
      <w:r w:rsidRPr="00C0783E">
        <w:rPr>
          <w:sz w:val="16"/>
          <w:szCs w:val="16"/>
        </w:rPr>
        <w:t>О создании муниципального дорожного фонда Убеевского сельского поселения Красноармейского района Чувашской Республики</w:t>
      </w:r>
      <w:r w:rsidRPr="00C0783E">
        <w:rPr>
          <w:color w:val="000000"/>
          <w:sz w:val="16"/>
          <w:szCs w:val="16"/>
        </w:rPr>
        <w:t>"</w:t>
      </w:r>
      <w:r w:rsidRPr="00C0783E">
        <w:rPr>
          <w:sz w:val="16"/>
          <w:szCs w:val="16"/>
        </w:rPr>
        <w:t>:</w:t>
      </w:r>
    </w:p>
    <w:p w:rsidR="009D0D9D" w:rsidRPr="00C0783E" w:rsidRDefault="009D0D9D" w:rsidP="009D0D9D">
      <w:pPr>
        <w:ind w:firstLine="709"/>
        <w:jc w:val="both"/>
        <w:rPr>
          <w:color w:val="7030A0"/>
          <w:sz w:val="16"/>
          <w:szCs w:val="16"/>
        </w:rPr>
      </w:pPr>
      <w:r w:rsidRPr="00C0783E">
        <w:rPr>
          <w:color w:val="7030A0"/>
          <w:sz w:val="16"/>
          <w:szCs w:val="16"/>
        </w:rPr>
        <w:t>на 2020 год в сумме 1134200,0 рублей;</w:t>
      </w:r>
    </w:p>
    <w:p w:rsidR="009D0D9D" w:rsidRPr="00C0783E" w:rsidRDefault="009D0D9D" w:rsidP="009D0D9D">
      <w:pPr>
        <w:ind w:firstLine="709"/>
        <w:jc w:val="both"/>
        <w:rPr>
          <w:color w:val="7030A0"/>
          <w:sz w:val="16"/>
          <w:szCs w:val="16"/>
        </w:rPr>
      </w:pPr>
      <w:r w:rsidRPr="00C0783E">
        <w:rPr>
          <w:color w:val="7030A0"/>
          <w:sz w:val="16"/>
          <w:szCs w:val="16"/>
        </w:rPr>
        <w:t>на 2021 год в сумме 1132600,0 рублей;</w:t>
      </w:r>
    </w:p>
    <w:p w:rsidR="009D0D9D" w:rsidRPr="00C0783E" w:rsidRDefault="009D0D9D" w:rsidP="009D0D9D">
      <w:pPr>
        <w:autoSpaceDE w:val="0"/>
        <w:autoSpaceDN w:val="0"/>
        <w:adjustRightInd w:val="0"/>
        <w:ind w:firstLine="720"/>
        <w:jc w:val="both"/>
        <w:rPr>
          <w:color w:val="7030A0"/>
          <w:sz w:val="16"/>
          <w:szCs w:val="16"/>
        </w:rPr>
      </w:pPr>
      <w:r w:rsidRPr="00C0783E">
        <w:rPr>
          <w:color w:val="7030A0"/>
          <w:sz w:val="16"/>
          <w:szCs w:val="16"/>
        </w:rPr>
        <w:t>на 2022 год в сумме 1423400,0 рублей.</w:t>
      </w:r>
    </w:p>
    <w:p w:rsidR="009D0D9D" w:rsidRPr="00C0783E" w:rsidRDefault="009D0D9D" w:rsidP="009D0D9D">
      <w:pPr>
        <w:ind w:left="2127" w:hanging="1418"/>
        <w:jc w:val="both"/>
        <w:rPr>
          <w:b/>
          <w:sz w:val="16"/>
          <w:szCs w:val="16"/>
        </w:rPr>
      </w:pPr>
      <w:r w:rsidRPr="00C0783E">
        <w:rPr>
          <w:sz w:val="16"/>
          <w:szCs w:val="16"/>
        </w:rPr>
        <w:t xml:space="preserve">Статья 5.   </w:t>
      </w:r>
      <w:r w:rsidRPr="00C0783E">
        <w:rPr>
          <w:b/>
          <w:sz w:val="16"/>
          <w:szCs w:val="16"/>
        </w:rPr>
        <w:t>Особенности использования бюджетных ассигнований по обеспечению деятельности органа местного самоуправления Убеевского сельского поселения Красноармейского района Чувашской Республики</w:t>
      </w:r>
    </w:p>
    <w:p w:rsidR="009D0D9D" w:rsidRPr="00C0783E" w:rsidRDefault="009D0D9D" w:rsidP="009D0D9D">
      <w:pPr>
        <w:ind w:firstLine="709"/>
        <w:jc w:val="both"/>
        <w:rPr>
          <w:sz w:val="16"/>
          <w:szCs w:val="16"/>
        </w:rPr>
      </w:pPr>
      <w:r w:rsidRPr="00C0783E">
        <w:rPr>
          <w:sz w:val="16"/>
          <w:szCs w:val="16"/>
        </w:rPr>
        <w:t>Администрация Убеевского сельского поселения Красноармейского района Чувашской Республики не вправе принимать решения, приводящие к увеличению в 2020 году численности муниципальных служащих Убеевского сельского поселения Красноармейского района Чувашской Республики и работников муниципальных учреждений Убеевского сельского поселения Красноармейского района Чувашской Республики, за исключением случаев принятия решений о наделении их дополнительными функциями.</w:t>
      </w:r>
    </w:p>
    <w:p w:rsidR="009D0D9D" w:rsidRPr="00C0783E" w:rsidRDefault="009D0D9D" w:rsidP="009D0D9D">
      <w:pPr>
        <w:ind w:left="2124" w:hanging="1557"/>
        <w:jc w:val="both"/>
        <w:rPr>
          <w:b/>
          <w:sz w:val="16"/>
          <w:szCs w:val="16"/>
        </w:rPr>
      </w:pPr>
      <w:r w:rsidRPr="00C0783E">
        <w:rPr>
          <w:sz w:val="16"/>
          <w:szCs w:val="16"/>
        </w:rPr>
        <w:t>Статья 6.</w:t>
      </w:r>
      <w:r w:rsidRPr="00C0783E">
        <w:rPr>
          <w:sz w:val="16"/>
          <w:szCs w:val="16"/>
        </w:rPr>
        <w:tab/>
      </w:r>
      <w:r w:rsidRPr="00C0783E">
        <w:rPr>
          <w:b/>
          <w:sz w:val="16"/>
          <w:szCs w:val="16"/>
        </w:rPr>
        <w:t xml:space="preserve">Бюджетные инвестиции в объекты муниципальной собственности Убеевского сельского поселения Красноармейского района Чувашской Республики </w:t>
      </w:r>
    </w:p>
    <w:p w:rsidR="009D0D9D" w:rsidRPr="00C0783E" w:rsidRDefault="009D0D9D" w:rsidP="009D0D9D">
      <w:pPr>
        <w:ind w:firstLine="709"/>
        <w:jc w:val="both"/>
        <w:rPr>
          <w:sz w:val="16"/>
          <w:szCs w:val="16"/>
        </w:rPr>
      </w:pPr>
      <w:proofErr w:type="gramStart"/>
      <w:r w:rsidRPr="00C0783E">
        <w:rPr>
          <w:sz w:val="16"/>
          <w:szCs w:val="16"/>
        </w:rPr>
        <w:t>Порядок осуществления бюджетных инвестиций в объекты капитального строительства муниципальной  собственности Убеевского сельского поселения Красноармейского района Чувашской Республики в форме капитальных вложений в основные средства муниципальных учреждений Убеевского сельского поселения Красноармейского района Чувашской Республики и муниципальных унитарных предприятий Убеевского сельского поселения Красноармейского района Чувашской Республики устанавливается администрацией Убеевского сельского поселения Красноармейского района Чувашской Республики.</w:t>
      </w:r>
      <w:proofErr w:type="gramEnd"/>
    </w:p>
    <w:p w:rsidR="009D0D9D" w:rsidRPr="00C0783E" w:rsidRDefault="009D0D9D" w:rsidP="009D0D9D">
      <w:pPr>
        <w:ind w:left="2127" w:hanging="1418"/>
        <w:jc w:val="both"/>
        <w:rPr>
          <w:b/>
          <w:sz w:val="16"/>
          <w:szCs w:val="16"/>
        </w:rPr>
      </w:pPr>
      <w:r w:rsidRPr="00C0783E">
        <w:rPr>
          <w:sz w:val="16"/>
          <w:szCs w:val="16"/>
        </w:rPr>
        <w:t>Статья 7.</w:t>
      </w:r>
      <w:r w:rsidRPr="00C0783E">
        <w:rPr>
          <w:sz w:val="16"/>
          <w:szCs w:val="16"/>
        </w:rPr>
        <w:tab/>
      </w:r>
      <w:r w:rsidRPr="00C0783E">
        <w:rPr>
          <w:b/>
          <w:sz w:val="16"/>
          <w:szCs w:val="16"/>
        </w:rPr>
        <w:t>Межбюджетные трансферты бюджету Красноармейского района</w:t>
      </w:r>
    </w:p>
    <w:p w:rsidR="009D0D9D" w:rsidRPr="00C0783E" w:rsidRDefault="009D0D9D" w:rsidP="009D0D9D">
      <w:pPr>
        <w:ind w:firstLine="720"/>
        <w:jc w:val="both"/>
        <w:rPr>
          <w:sz w:val="16"/>
          <w:szCs w:val="16"/>
        </w:rPr>
      </w:pPr>
      <w:r w:rsidRPr="00C0783E">
        <w:rPr>
          <w:sz w:val="16"/>
          <w:szCs w:val="16"/>
        </w:rPr>
        <w:t xml:space="preserve">1. Утвердить общий объем межбюджетных трансфертов, предоставляемых из бюджета Убеевского сельского поселения Красноармейского района Чувашской Республики бюджету Красноармейского района на 2020 год в сумме </w:t>
      </w:r>
      <w:r w:rsidRPr="00C0783E">
        <w:rPr>
          <w:color w:val="7030A0"/>
          <w:sz w:val="16"/>
          <w:szCs w:val="16"/>
        </w:rPr>
        <w:t>584400,0</w:t>
      </w:r>
      <w:r w:rsidRPr="00C0783E">
        <w:rPr>
          <w:sz w:val="16"/>
          <w:szCs w:val="16"/>
        </w:rPr>
        <w:t xml:space="preserve"> рублей, на 2021 год в сумме </w:t>
      </w:r>
      <w:r w:rsidRPr="00C0783E">
        <w:rPr>
          <w:color w:val="7030A0"/>
          <w:sz w:val="16"/>
          <w:szCs w:val="16"/>
        </w:rPr>
        <w:t>584400,0</w:t>
      </w:r>
      <w:r w:rsidRPr="00C0783E">
        <w:rPr>
          <w:sz w:val="16"/>
          <w:szCs w:val="16"/>
        </w:rPr>
        <w:t xml:space="preserve"> рублей, на 2022 год в сумме </w:t>
      </w:r>
      <w:r w:rsidRPr="00C0783E">
        <w:rPr>
          <w:color w:val="7030A0"/>
          <w:sz w:val="16"/>
          <w:szCs w:val="16"/>
        </w:rPr>
        <w:t>584400,0</w:t>
      </w:r>
      <w:r w:rsidRPr="00C0783E">
        <w:rPr>
          <w:sz w:val="16"/>
          <w:szCs w:val="16"/>
        </w:rPr>
        <w:t xml:space="preserve"> рублей.</w:t>
      </w:r>
    </w:p>
    <w:p w:rsidR="009D0D9D" w:rsidRPr="00C0783E" w:rsidRDefault="009D0D9D" w:rsidP="009D0D9D">
      <w:pPr>
        <w:ind w:firstLine="720"/>
        <w:jc w:val="both"/>
        <w:rPr>
          <w:sz w:val="16"/>
          <w:szCs w:val="16"/>
        </w:rPr>
      </w:pPr>
      <w:r w:rsidRPr="00C0783E">
        <w:rPr>
          <w:sz w:val="16"/>
          <w:szCs w:val="16"/>
        </w:rPr>
        <w:t>2. Установить, что в объеме межбюджетных трансфертов, предусмотрены межбюджетные трансферты бюджету Красноармейского района на осуществление части полномочий по решению вопросов местного значения в соответствии заключенного соглашения:</w:t>
      </w:r>
    </w:p>
    <w:p w:rsidR="009D0D9D" w:rsidRPr="00C0783E" w:rsidRDefault="009D0D9D" w:rsidP="009D0D9D">
      <w:pPr>
        <w:ind w:firstLine="709"/>
        <w:jc w:val="both"/>
        <w:rPr>
          <w:sz w:val="16"/>
          <w:szCs w:val="16"/>
        </w:rPr>
      </w:pPr>
      <w:r w:rsidRPr="00C0783E">
        <w:rPr>
          <w:sz w:val="16"/>
          <w:szCs w:val="16"/>
        </w:rPr>
        <w:t xml:space="preserve">создание условий для организации досуга и обеспечения жителей поселения услугами организаций культуры на 2020 год в сумме </w:t>
      </w:r>
      <w:r w:rsidRPr="00C0783E">
        <w:rPr>
          <w:color w:val="7030A0"/>
          <w:sz w:val="16"/>
          <w:szCs w:val="16"/>
        </w:rPr>
        <w:t>584400,0</w:t>
      </w:r>
      <w:r w:rsidRPr="00C0783E">
        <w:rPr>
          <w:sz w:val="16"/>
          <w:szCs w:val="16"/>
        </w:rPr>
        <w:t xml:space="preserve"> рублей, на 2021 год в сумме </w:t>
      </w:r>
      <w:r w:rsidRPr="00C0783E">
        <w:rPr>
          <w:color w:val="7030A0"/>
          <w:sz w:val="16"/>
          <w:szCs w:val="16"/>
        </w:rPr>
        <w:t>584400,0</w:t>
      </w:r>
      <w:r w:rsidRPr="00C0783E">
        <w:rPr>
          <w:sz w:val="16"/>
          <w:szCs w:val="16"/>
        </w:rPr>
        <w:t xml:space="preserve"> рублей, на 2022 год в сумме </w:t>
      </w:r>
      <w:r w:rsidRPr="00C0783E">
        <w:rPr>
          <w:color w:val="7030A0"/>
          <w:sz w:val="16"/>
          <w:szCs w:val="16"/>
        </w:rPr>
        <w:t>584400,0</w:t>
      </w:r>
      <w:r w:rsidRPr="00C0783E">
        <w:rPr>
          <w:sz w:val="16"/>
          <w:szCs w:val="16"/>
        </w:rPr>
        <w:t xml:space="preserve"> рублей.</w:t>
      </w:r>
    </w:p>
    <w:p w:rsidR="009D0D9D" w:rsidRPr="00C0783E" w:rsidRDefault="009D0D9D" w:rsidP="009D0D9D">
      <w:pPr>
        <w:pStyle w:val="ConsPlusNormal"/>
        <w:ind w:firstLine="709"/>
        <w:jc w:val="both"/>
        <w:rPr>
          <w:rFonts w:ascii="Times New Roman" w:hAnsi="Times New Roman" w:cs="Times New Roman"/>
          <w:sz w:val="16"/>
          <w:szCs w:val="16"/>
        </w:rPr>
      </w:pPr>
      <w:r w:rsidRPr="00C0783E">
        <w:rPr>
          <w:rFonts w:ascii="Times New Roman" w:hAnsi="Times New Roman" w:cs="Times New Roman"/>
          <w:sz w:val="16"/>
          <w:szCs w:val="16"/>
        </w:rPr>
        <w:t>3. </w:t>
      </w:r>
      <w:proofErr w:type="gramStart"/>
      <w:r w:rsidRPr="00C0783E">
        <w:rPr>
          <w:rFonts w:ascii="Times New Roman" w:hAnsi="Times New Roman" w:cs="Times New Roman"/>
          <w:sz w:val="16"/>
          <w:szCs w:val="16"/>
        </w:rPr>
        <w:t>Установить, что территориальный орган Федерального казначейства вправе осуществлять в 2020 году на основании решения главного распорядителя средств бюджета Убеевского сельского поселения Красноармейского района Чувашской Республики полномочия получателя средств бюджета Убеевского сельского поселения Красноармейского района Чувашской Республики по перечислению межбюджетных трансфертов, предоставляемых из бюджета Убеевского сельского поселения Красноармейского района Чувашской Республики бюджету Красноармейского района в форме иных межбюджетных трансфертов, имеющих целевое</w:t>
      </w:r>
      <w:proofErr w:type="gramEnd"/>
      <w:r w:rsidRPr="00C0783E">
        <w:rPr>
          <w:rFonts w:ascii="Times New Roman" w:hAnsi="Times New Roman" w:cs="Times New Roman"/>
          <w:sz w:val="16"/>
          <w:szCs w:val="16"/>
        </w:rPr>
        <w:t xml:space="preserve"> назначение, в пределах суммы, необходимой для оплаты денежных обязательств по расходам получателей средств бюджета Красноармейского района, источником финансового обеспечения которых являются данные межбюджетные трансферты, в порядке, установленном Федеральным казначейством.</w:t>
      </w:r>
    </w:p>
    <w:p w:rsidR="009D0D9D" w:rsidRPr="00C0783E" w:rsidRDefault="009D0D9D" w:rsidP="009D0D9D">
      <w:pPr>
        <w:ind w:left="2124" w:hanging="1416"/>
        <w:jc w:val="both"/>
        <w:rPr>
          <w:b/>
          <w:sz w:val="16"/>
          <w:szCs w:val="16"/>
        </w:rPr>
      </w:pPr>
      <w:bookmarkStart w:id="4" w:name="sub_23"/>
      <w:r w:rsidRPr="00C0783E">
        <w:rPr>
          <w:sz w:val="16"/>
          <w:szCs w:val="16"/>
        </w:rPr>
        <w:lastRenderedPageBreak/>
        <w:t>Статья 8.</w:t>
      </w:r>
      <w:r w:rsidRPr="00C0783E">
        <w:rPr>
          <w:sz w:val="16"/>
          <w:szCs w:val="16"/>
        </w:rPr>
        <w:tab/>
      </w:r>
      <w:r w:rsidRPr="00C0783E">
        <w:rPr>
          <w:b/>
          <w:sz w:val="16"/>
          <w:szCs w:val="16"/>
        </w:rPr>
        <w:t>Источники внутреннего финансирования дефицита бюджета Убеевского сельского поселения Красноармейского района Чувашской Республики</w:t>
      </w:r>
    </w:p>
    <w:p w:rsidR="009D0D9D" w:rsidRPr="00C0783E" w:rsidRDefault="009D0D9D" w:rsidP="009D0D9D">
      <w:pPr>
        <w:ind w:firstLine="709"/>
        <w:jc w:val="both"/>
        <w:rPr>
          <w:sz w:val="16"/>
          <w:szCs w:val="16"/>
        </w:rPr>
      </w:pPr>
      <w:r w:rsidRPr="00C0783E">
        <w:rPr>
          <w:sz w:val="16"/>
          <w:szCs w:val="16"/>
        </w:rPr>
        <w:t xml:space="preserve">Утвердить источники внутреннего финансирования дефицита бюджета Убеевского сельского поселения Красноармейского района Чувашской Республики на 2020 год, 2021 и 2022 годы согласно </w:t>
      </w:r>
      <w:r w:rsidRPr="00C0783E">
        <w:rPr>
          <w:color w:val="1F497D"/>
          <w:sz w:val="16"/>
          <w:szCs w:val="16"/>
        </w:rPr>
        <w:t>приложению 11</w:t>
      </w:r>
      <w:r w:rsidRPr="00C0783E">
        <w:rPr>
          <w:sz w:val="16"/>
          <w:szCs w:val="16"/>
        </w:rPr>
        <w:t xml:space="preserve"> к настоящему Решению.</w:t>
      </w:r>
    </w:p>
    <w:p w:rsidR="009D0D9D" w:rsidRPr="00C0783E" w:rsidRDefault="009D0D9D" w:rsidP="009D0D9D">
      <w:pPr>
        <w:ind w:left="2124" w:hanging="1416"/>
        <w:jc w:val="both"/>
        <w:rPr>
          <w:b/>
          <w:sz w:val="16"/>
          <w:szCs w:val="16"/>
        </w:rPr>
      </w:pPr>
      <w:r w:rsidRPr="00C0783E">
        <w:rPr>
          <w:sz w:val="16"/>
          <w:szCs w:val="16"/>
        </w:rPr>
        <w:t>Статья 9.</w:t>
      </w:r>
      <w:r w:rsidRPr="00C0783E">
        <w:rPr>
          <w:sz w:val="16"/>
          <w:szCs w:val="16"/>
        </w:rPr>
        <w:tab/>
      </w:r>
      <w:r w:rsidRPr="00C0783E">
        <w:rPr>
          <w:b/>
          <w:sz w:val="16"/>
          <w:szCs w:val="16"/>
        </w:rPr>
        <w:t xml:space="preserve">Муниципальные внутренние заимствования Убеевского сельского поселения Красноармейского района Чувашской Республики </w:t>
      </w:r>
    </w:p>
    <w:p w:rsidR="009D0D9D" w:rsidRPr="00C0783E" w:rsidRDefault="009D0D9D" w:rsidP="009D0D9D">
      <w:pPr>
        <w:ind w:firstLine="709"/>
        <w:jc w:val="both"/>
        <w:rPr>
          <w:sz w:val="16"/>
          <w:szCs w:val="16"/>
        </w:rPr>
      </w:pPr>
      <w:r w:rsidRPr="00C0783E">
        <w:rPr>
          <w:sz w:val="16"/>
          <w:szCs w:val="16"/>
        </w:rPr>
        <w:t xml:space="preserve">Утвердить Программу муниципальных внутренних заимствований Убеевского сельского поселения Красноармейского района Чувашской Республики на 2020 год, 2021 и 2022 годы согласно </w:t>
      </w:r>
      <w:r w:rsidRPr="00C0783E">
        <w:rPr>
          <w:color w:val="1F497D"/>
          <w:sz w:val="16"/>
          <w:szCs w:val="16"/>
        </w:rPr>
        <w:t>приложению 12</w:t>
      </w:r>
      <w:r w:rsidRPr="00C0783E">
        <w:rPr>
          <w:sz w:val="16"/>
          <w:szCs w:val="16"/>
        </w:rPr>
        <w:t xml:space="preserve"> к настоящему Решению.</w:t>
      </w:r>
    </w:p>
    <w:p w:rsidR="009D0D9D" w:rsidRPr="00C0783E" w:rsidRDefault="009D0D9D" w:rsidP="009D0D9D">
      <w:pPr>
        <w:ind w:left="2124" w:hanging="1416"/>
        <w:jc w:val="both"/>
        <w:rPr>
          <w:b/>
          <w:sz w:val="16"/>
          <w:szCs w:val="16"/>
        </w:rPr>
      </w:pPr>
      <w:r w:rsidRPr="00C0783E">
        <w:rPr>
          <w:sz w:val="16"/>
          <w:szCs w:val="16"/>
        </w:rPr>
        <w:t>Статья 10.</w:t>
      </w:r>
      <w:r w:rsidRPr="00C0783E">
        <w:rPr>
          <w:sz w:val="16"/>
          <w:szCs w:val="16"/>
        </w:rPr>
        <w:tab/>
      </w:r>
      <w:r w:rsidRPr="00C0783E">
        <w:rPr>
          <w:b/>
          <w:sz w:val="16"/>
          <w:szCs w:val="16"/>
        </w:rPr>
        <w:t>Предоставление муниципальных гарантий Убеевского сельского поселения Красноармейского района Чувашской Республики в валюте Российской Федерации</w:t>
      </w:r>
    </w:p>
    <w:p w:rsidR="009D0D9D" w:rsidRPr="00C0783E" w:rsidRDefault="009D0D9D" w:rsidP="009D0D9D">
      <w:pPr>
        <w:ind w:firstLine="709"/>
        <w:jc w:val="both"/>
        <w:rPr>
          <w:sz w:val="16"/>
          <w:szCs w:val="16"/>
        </w:rPr>
      </w:pPr>
      <w:r w:rsidRPr="00C0783E">
        <w:rPr>
          <w:sz w:val="16"/>
          <w:szCs w:val="16"/>
        </w:rPr>
        <w:t xml:space="preserve">Утвердить Программу муниципальных гарантий Убеевского сельского поселения Красноармейского района Чувашской Республики в валюте Российской Федерации на 2020 год, 2021 и 2022 годы согласно </w:t>
      </w:r>
      <w:r w:rsidRPr="00C0783E">
        <w:rPr>
          <w:color w:val="1F497D"/>
          <w:sz w:val="16"/>
          <w:szCs w:val="16"/>
        </w:rPr>
        <w:t>приложению 13</w:t>
      </w:r>
      <w:r w:rsidRPr="00C0783E">
        <w:rPr>
          <w:sz w:val="16"/>
          <w:szCs w:val="16"/>
        </w:rPr>
        <w:t xml:space="preserve"> к настоящему Решению.</w:t>
      </w:r>
    </w:p>
    <w:p w:rsidR="009D0D9D" w:rsidRPr="00C0783E" w:rsidRDefault="009D0D9D" w:rsidP="009D0D9D">
      <w:pPr>
        <w:ind w:left="2124" w:hanging="1416"/>
        <w:jc w:val="both"/>
        <w:rPr>
          <w:b/>
          <w:sz w:val="16"/>
          <w:szCs w:val="16"/>
        </w:rPr>
      </w:pPr>
      <w:r w:rsidRPr="00C0783E">
        <w:rPr>
          <w:sz w:val="16"/>
          <w:szCs w:val="16"/>
        </w:rPr>
        <w:t>Статья 11.</w:t>
      </w:r>
      <w:r w:rsidRPr="00C0783E">
        <w:rPr>
          <w:sz w:val="16"/>
          <w:szCs w:val="16"/>
        </w:rPr>
        <w:tab/>
      </w:r>
      <w:r w:rsidRPr="00C0783E">
        <w:rPr>
          <w:b/>
          <w:sz w:val="16"/>
          <w:szCs w:val="16"/>
        </w:rPr>
        <w:t>Особенности исполнения бюджета Убеевского сельского поселения Красноармейского района Чувашской Республики в 2020 году</w:t>
      </w:r>
    </w:p>
    <w:p w:rsidR="009D0D9D" w:rsidRPr="00C0783E" w:rsidRDefault="009D0D9D" w:rsidP="009D0D9D">
      <w:pPr>
        <w:ind w:firstLine="851"/>
        <w:jc w:val="both"/>
        <w:rPr>
          <w:sz w:val="16"/>
          <w:szCs w:val="16"/>
        </w:rPr>
      </w:pPr>
      <w:r w:rsidRPr="00C0783E">
        <w:rPr>
          <w:sz w:val="16"/>
          <w:szCs w:val="16"/>
        </w:rPr>
        <w:t>1. </w:t>
      </w:r>
      <w:proofErr w:type="gramStart"/>
      <w:r w:rsidRPr="00C0783E">
        <w:rPr>
          <w:sz w:val="16"/>
          <w:szCs w:val="16"/>
        </w:rPr>
        <w:t>Установить, что финансовый отдел администрации Красноармейского района  Чувашской Республики вправе направлять доходы, фактически полученные при исполнении бюджета Убеевского сельского поселения Красноармейского района Чувашской Республики сверх утвержденного настоящим Решением общего объема доходов, без внесения изменений в настоящее Решение  на исполнение публичных нормативных обязательств Убеевского сельского поселения Красноармейского района Чувашской Республики в размере, предусмотренном пунктом 3 статьи 217 Бюджетного кодекса Российской Федерации</w:t>
      </w:r>
      <w:proofErr w:type="gramEnd"/>
      <w:r w:rsidRPr="00C0783E">
        <w:rPr>
          <w:sz w:val="16"/>
          <w:szCs w:val="16"/>
        </w:rPr>
        <w:t xml:space="preserve"> и пунктом 3 статьи 64 Закона Чувашской Республики от 23 июля 2001 года № 36 "О </w:t>
      </w:r>
      <w:proofErr w:type="gramStart"/>
      <w:r w:rsidRPr="00C0783E">
        <w:rPr>
          <w:sz w:val="16"/>
          <w:szCs w:val="16"/>
        </w:rPr>
        <w:t>регулировании</w:t>
      </w:r>
      <w:proofErr w:type="gramEnd"/>
      <w:r w:rsidRPr="00C0783E">
        <w:rPr>
          <w:sz w:val="16"/>
          <w:szCs w:val="16"/>
        </w:rPr>
        <w:t xml:space="preserve"> бюджетных правоотношений в Чувашской Республике", в случае принятия решений об индексации пособий и иных компенсационных выплат.</w:t>
      </w:r>
    </w:p>
    <w:p w:rsidR="009D0D9D" w:rsidRPr="00C0783E" w:rsidRDefault="009D0D9D" w:rsidP="009D0D9D">
      <w:pPr>
        <w:ind w:firstLine="851"/>
        <w:jc w:val="both"/>
        <w:rPr>
          <w:sz w:val="16"/>
          <w:szCs w:val="16"/>
        </w:rPr>
      </w:pPr>
      <w:r w:rsidRPr="00C0783E">
        <w:rPr>
          <w:sz w:val="16"/>
          <w:szCs w:val="16"/>
        </w:rPr>
        <w:t>2. </w:t>
      </w:r>
      <w:proofErr w:type="gramStart"/>
      <w:r w:rsidRPr="00C0783E">
        <w:rPr>
          <w:sz w:val="16"/>
          <w:szCs w:val="16"/>
        </w:rPr>
        <w:t>Установить, что в соответствии с пунктом 3 статьи 217 Бюджетного кодекса Российской Федерации основанием для внесения в показатели сводной бюджетной росписи бюджета Убеевского сельского поселения Красноармейского района Чувашской Республики изменений, связанных с особенностями исполнения бюджета Убеевского сельского поселения Красноармейского района Чувашской Республики и перераспределением бюджетных ассигнований между главными распорядителями средств бюджета Убеевского сельского поселения Красноармейского района Чувашской Республики, являются:</w:t>
      </w:r>
      <w:proofErr w:type="gramEnd"/>
    </w:p>
    <w:p w:rsidR="009D0D9D" w:rsidRPr="00C0783E" w:rsidRDefault="009D0D9D" w:rsidP="009D0D9D">
      <w:pPr>
        <w:ind w:firstLine="851"/>
        <w:jc w:val="both"/>
        <w:rPr>
          <w:sz w:val="16"/>
          <w:szCs w:val="16"/>
        </w:rPr>
      </w:pPr>
      <w:r w:rsidRPr="00C0783E">
        <w:rPr>
          <w:sz w:val="16"/>
          <w:szCs w:val="16"/>
        </w:rPr>
        <w:t>внесение изменений в бюджетную классификацию Российской Федерации, в том числе уточнение кодов бюджетной классификации по средствам, передаваемым на осуществление отдельных расходных полномочий;</w:t>
      </w:r>
    </w:p>
    <w:p w:rsidR="009D0D9D" w:rsidRPr="00C0783E" w:rsidRDefault="009D0D9D" w:rsidP="009D0D9D">
      <w:pPr>
        <w:ind w:firstLine="851"/>
        <w:jc w:val="both"/>
        <w:rPr>
          <w:sz w:val="16"/>
          <w:szCs w:val="16"/>
        </w:rPr>
      </w:pPr>
      <w:r w:rsidRPr="00C0783E">
        <w:rPr>
          <w:sz w:val="16"/>
          <w:szCs w:val="16"/>
        </w:rPr>
        <w:t>получение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настоящим Решением, а также в случае сокращения (возврата при отсутствии потребности) указанных средств;</w:t>
      </w:r>
    </w:p>
    <w:p w:rsidR="009D0D9D" w:rsidRPr="00C0783E" w:rsidRDefault="009D0D9D" w:rsidP="009D0D9D">
      <w:pPr>
        <w:ind w:firstLine="851"/>
        <w:jc w:val="both"/>
        <w:rPr>
          <w:sz w:val="16"/>
          <w:szCs w:val="16"/>
        </w:rPr>
      </w:pPr>
      <w:r w:rsidRPr="00C0783E">
        <w:rPr>
          <w:sz w:val="16"/>
          <w:szCs w:val="16"/>
        </w:rPr>
        <w:t>распределение зарезервированных в составе утвержденных статьей 5 настоящего Решения бюджетных ассигнований, предусмотренных:</w:t>
      </w:r>
    </w:p>
    <w:p w:rsidR="009D0D9D" w:rsidRPr="00C0783E" w:rsidRDefault="009D0D9D" w:rsidP="009D0D9D">
      <w:pPr>
        <w:ind w:firstLine="851"/>
        <w:jc w:val="both"/>
        <w:rPr>
          <w:sz w:val="16"/>
          <w:szCs w:val="16"/>
        </w:rPr>
      </w:pPr>
      <w:proofErr w:type="gramStart"/>
      <w:r w:rsidRPr="00C0783E">
        <w:rPr>
          <w:sz w:val="16"/>
          <w:szCs w:val="16"/>
        </w:rPr>
        <w:t>по подразделу 0111 "Резервные фонды" раздела 0100 "Общегосударственные вопросы" классификации расходов бюджетов на финансирование мероприятий, предусмотренных Положением о порядке расходования средств резервного фонда администрации Убеевского сельского поселения Красноармейского района Чувашской Республики, утвержденным постановлением администрации Убеевского сельского поселения Красноармейского района Чувашской Республики "Об утверждении Положения о порядке расходования средств резервного фонда администрации Убеевского сельского поселения Красноармейского района Чувашской Республики".</w:t>
      </w:r>
      <w:proofErr w:type="gramEnd"/>
    </w:p>
    <w:p w:rsidR="009D0D9D" w:rsidRPr="00C0783E" w:rsidRDefault="009D0D9D" w:rsidP="009D0D9D">
      <w:pPr>
        <w:ind w:firstLine="851"/>
        <w:jc w:val="both"/>
        <w:rPr>
          <w:sz w:val="16"/>
          <w:szCs w:val="16"/>
        </w:rPr>
      </w:pPr>
      <w:r w:rsidRPr="00C0783E">
        <w:rPr>
          <w:sz w:val="16"/>
          <w:szCs w:val="16"/>
        </w:rPr>
        <w:t>3. </w:t>
      </w:r>
      <w:proofErr w:type="gramStart"/>
      <w:r w:rsidRPr="00C0783E">
        <w:rPr>
          <w:sz w:val="16"/>
          <w:szCs w:val="16"/>
        </w:rPr>
        <w:t>Установить, что услуги кредитных организаций и организаций почтовой связи по выплате денежных средств гражданам в рамках обеспечения мер социальной поддержки оказываются в соответствии с соглашениями, заключаемыми между кредитными организациями (организациями почтовой связи) и администрацией Убеевского сельского поселения Красноармейского района Чувашской Республики, являющимися в соответствии с настоящим Решением главными распорядителями средств бюджета Убеевского сельского поселения Красноармейского района Чувашской Республики, подлежащих выплате</w:t>
      </w:r>
      <w:proofErr w:type="gramEnd"/>
      <w:r w:rsidRPr="00C0783E">
        <w:rPr>
          <w:sz w:val="16"/>
          <w:szCs w:val="16"/>
        </w:rPr>
        <w:t xml:space="preserve"> гражданам в рамках обеспечения мер социальной поддержки.</w:t>
      </w:r>
    </w:p>
    <w:p w:rsidR="009D0D9D" w:rsidRPr="00C0783E" w:rsidRDefault="009D0D9D" w:rsidP="009D0D9D">
      <w:pPr>
        <w:ind w:firstLine="851"/>
        <w:jc w:val="both"/>
        <w:rPr>
          <w:sz w:val="16"/>
          <w:szCs w:val="16"/>
        </w:rPr>
      </w:pPr>
      <w:proofErr w:type="gramStart"/>
      <w:r w:rsidRPr="00C0783E">
        <w:rPr>
          <w:sz w:val="16"/>
          <w:szCs w:val="16"/>
        </w:rPr>
        <w:t>Оплата услуг кредитных организаций по выплате денежных средств гражданам в рамках обеспечения мер социальной поддержки может производиться в пределах 1,0 процента суммы произведенных выплат, а по выплатам за счет субсидий, субвенций, иных межбюджетных трансфертов, имеющих целевое назначение, предоставляемых из федерального и республиканского бюджетов, – в пределах размеров, установленных соответствующими нормативными правовыми актами Российской Федерации и нормативными правовыми актами Чувашской Республики.</w:t>
      </w:r>
      <w:proofErr w:type="gramEnd"/>
    </w:p>
    <w:p w:rsidR="009D0D9D" w:rsidRPr="00C0783E" w:rsidRDefault="009D0D9D" w:rsidP="009D0D9D">
      <w:pPr>
        <w:ind w:firstLine="851"/>
        <w:jc w:val="both"/>
        <w:rPr>
          <w:sz w:val="16"/>
          <w:szCs w:val="16"/>
        </w:rPr>
      </w:pPr>
      <w:proofErr w:type="gramStart"/>
      <w:r w:rsidRPr="00C0783E">
        <w:rPr>
          <w:sz w:val="16"/>
          <w:szCs w:val="16"/>
        </w:rPr>
        <w:t>Оплата услуг почтовой связи по выплате денежных средств гражданам в рамках обеспечения мер социальной поддержки может производиться в пределах 1,5 процента суммы произведенных выплат за счет средств бюджета Убеевского сельского поселения Красноармейского района Чувашской Республики, субсидий, субвенций, иных межбюджетных трансфертов, имеющих целевое назначение, предоставляемых из федерального и республиканского  бюджетов.</w:t>
      </w:r>
      <w:proofErr w:type="gramEnd"/>
    </w:p>
    <w:p w:rsidR="009D0D9D" w:rsidRPr="00C0783E" w:rsidRDefault="009D0D9D" w:rsidP="009D0D9D">
      <w:pPr>
        <w:ind w:left="2124" w:hanging="1416"/>
        <w:jc w:val="both"/>
        <w:rPr>
          <w:b/>
          <w:sz w:val="16"/>
          <w:szCs w:val="16"/>
        </w:rPr>
      </w:pPr>
      <w:r w:rsidRPr="00C0783E">
        <w:rPr>
          <w:sz w:val="16"/>
          <w:szCs w:val="16"/>
        </w:rPr>
        <w:t>Статья 12.</w:t>
      </w:r>
      <w:r w:rsidRPr="00C0783E">
        <w:rPr>
          <w:b/>
          <w:sz w:val="16"/>
          <w:szCs w:val="16"/>
        </w:rPr>
        <w:tab/>
        <w:t>Предоставление субсидий бюджетным и автономным учреждениям Убеевского сельского поселения Красноармейского района Чувашской Республики</w:t>
      </w:r>
    </w:p>
    <w:p w:rsidR="009D0D9D" w:rsidRPr="00C0783E" w:rsidRDefault="009D0D9D" w:rsidP="009D0D9D">
      <w:pPr>
        <w:ind w:firstLine="709"/>
        <w:jc w:val="both"/>
        <w:rPr>
          <w:sz w:val="16"/>
          <w:szCs w:val="16"/>
        </w:rPr>
      </w:pPr>
      <w:r w:rsidRPr="00C0783E">
        <w:rPr>
          <w:sz w:val="16"/>
          <w:szCs w:val="16"/>
        </w:rPr>
        <w:t>Из бюджета Убеевского сельского поселения Красноармейского района Чувашской Республики бюджетным и автономным учреждениям Убеевского сельского поселения Красноармейского района Чувашской Республики предоставляются субсидии в соответствии со статьей 78.1 Бюджетного кодекса Российской Федерации.</w:t>
      </w:r>
      <w:bookmarkEnd w:id="4"/>
    </w:p>
    <w:p w:rsidR="009D0D9D" w:rsidRPr="00C0783E" w:rsidRDefault="009D0D9D" w:rsidP="009D0D9D">
      <w:pPr>
        <w:ind w:left="2124" w:hanging="1416"/>
        <w:jc w:val="both"/>
        <w:rPr>
          <w:b/>
          <w:sz w:val="16"/>
          <w:szCs w:val="16"/>
        </w:rPr>
      </w:pPr>
      <w:r w:rsidRPr="00C0783E">
        <w:rPr>
          <w:sz w:val="16"/>
          <w:szCs w:val="16"/>
        </w:rPr>
        <w:t>Статья 13.</w:t>
      </w:r>
      <w:r w:rsidRPr="00C0783E">
        <w:rPr>
          <w:b/>
          <w:sz w:val="16"/>
          <w:szCs w:val="16"/>
        </w:rPr>
        <w:tab/>
        <w:t>Введение в действие настоящего решения</w:t>
      </w:r>
    </w:p>
    <w:p w:rsidR="009D0D9D" w:rsidRPr="00C0783E" w:rsidRDefault="009D0D9D" w:rsidP="009D0D9D">
      <w:pPr>
        <w:ind w:firstLine="709"/>
        <w:jc w:val="both"/>
        <w:rPr>
          <w:rStyle w:val="ad"/>
          <w:b w:val="0"/>
          <w:bCs w:val="0"/>
          <w:sz w:val="16"/>
          <w:szCs w:val="16"/>
        </w:rPr>
      </w:pPr>
      <w:r w:rsidRPr="00C0783E">
        <w:rPr>
          <w:rStyle w:val="ad"/>
          <w:b w:val="0"/>
          <w:bCs w:val="0"/>
          <w:sz w:val="16"/>
          <w:szCs w:val="16"/>
        </w:rPr>
        <w:t xml:space="preserve">Настоящее решение вступает в силу после его официального опубликования </w:t>
      </w:r>
      <w:r w:rsidRPr="00C0783E">
        <w:rPr>
          <w:sz w:val="16"/>
          <w:szCs w:val="16"/>
        </w:rPr>
        <w:t>в периодическом печатном издании «Вестник Убеевского сельского поселения»</w:t>
      </w:r>
      <w:r w:rsidRPr="00C0783E">
        <w:rPr>
          <w:rStyle w:val="ad"/>
          <w:b w:val="0"/>
          <w:bCs w:val="0"/>
          <w:sz w:val="16"/>
          <w:szCs w:val="16"/>
        </w:rPr>
        <w:t xml:space="preserve"> и распространяется на правоотношения, возникшие с 1 января 2020 года.</w:t>
      </w:r>
    </w:p>
    <w:p w:rsidR="009D0D9D" w:rsidRPr="00C0783E" w:rsidRDefault="009D0D9D" w:rsidP="009D0D9D">
      <w:pPr>
        <w:jc w:val="both"/>
        <w:rPr>
          <w:b/>
          <w:sz w:val="16"/>
          <w:szCs w:val="16"/>
        </w:rPr>
      </w:pPr>
      <w:r w:rsidRPr="00C0783E">
        <w:rPr>
          <w:b/>
          <w:sz w:val="16"/>
          <w:szCs w:val="16"/>
        </w:rPr>
        <w:t xml:space="preserve">Глава Убеевского сельского поселения                                                                    </w:t>
      </w:r>
      <w:r w:rsidR="00937580" w:rsidRPr="00C0783E">
        <w:rPr>
          <w:b/>
          <w:sz w:val="16"/>
          <w:szCs w:val="16"/>
        </w:rPr>
        <w:t xml:space="preserve">Н.И. </w:t>
      </w:r>
      <w:proofErr w:type="spellStart"/>
      <w:r w:rsidR="00937580" w:rsidRPr="00C0783E">
        <w:rPr>
          <w:b/>
          <w:sz w:val="16"/>
          <w:szCs w:val="16"/>
        </w:rPr>
        <w:t>Димитриева</w:t>
      </w:r>
      <w:proofErr w:type="spellEnd"/>
    </w:p>
    <w:p w:rsidR="00937580" w:rsidRPr="00C0783E" w:rsidRDefault="00937580" w:rsidP="009D0D9D">
      <w:pPr>
        <w:jc w:val="both"/>
        <w:rPr>
          <w:sz w:val="16"/>
          <w:szCs w:val="16"/>
        </w:rPr>
      </w:pPr>
      <w:r w:rsidRPr="00C0783E">
        <w:rPr>
          <w:b/>
          <w:sz w:val="16"/>
          <w:szCs w:val="16"/>
        </w:rPr>
        <w:t xml:space="preserve">                                                                        </w:t>
      </w:r>
      <w:r w:rsidRPr="00C0783E">
        <w:rPr>
          <w:sz w:val="16"/>
          <w:szCs w:val="16"/>
        </w:rPr>
        <w:t>ПРИЛОЖЕНИЕ 1</w:t>
      </w:r>
    </w:p>
    <w:tbl>
      <w:tblPr>
        <w:tblW w:w="10420" w:type="dxa"/>
        <w:tblInd w:w="96" w:type="dxa"/>
        <w:tblLayout w:type="fixed"/>
        <w:tblLook w:val="04A0"/>
      </w:tblPr>
      <w:tblGrid>
        <w:gridCol w:w="863"/>
        <w:gridCol w:w="541"/>
        <w:gridCol w:w="1302"/>
        <w:gridCol w:w="1178"/>
        <w:gridCol w:w="6476"/>
        <w:gridCol w:w="60"/>
      </w:tblGrid>
      <w:tr w:rsidR="009D0D9D" w:rsidRPr="00C0783E" w:rsidTr="00937580">
        <w:trPr>
          <w:gridAfter w:val="1"/>
          <w:wAfter w:w="60" w:type="dxa"/>
          <w:trHeight w:val="273"/>
        </w:trPr>
        <w:tc>
          <w:tcPr>
            <w:tcW w:w="863" w:type="dxa"/>
            <w:tcBorders>
              <w:top w:val="nil"/>
              <w:left w:val="nil"/>
              <w:bottom w:val="nil"/>
              <w:right w:val="nil"/>
            </w:tcBorders>
            <w:shd w:val="clear" w:color="auto" w:fill="auto"/>
            <w:noWrap/>
            <w:vAlign w:val="bottom"/>
            <w:hideMark/>
          </w:tcPr>
          <w:p w:rsidR="009D0D9D" w:rsidRPr="00C0783E" w:rsidRDefault="009D0D9D" w:rsidP="000A5945">
            <w:pPr>
              <w:rPr>
                <w:sz w:val="16"/>
                <w:szCs w:val="16"/>
              </w:rPr>
            </w:pPr>
          </w:p>
        </w:tc>
        <w:tc>
          <w:tcPr>
            <w:tcW w:w="1843" w:type="dxa"/>
            <w:gridSpan w:val="2"/>
            <w:tcBorders>
              <w:top w:val="nil"/>
              <w:left w:val="nil"/>
              <w:bottom w:val="nil"/>
              <w:right w:val="nil"/>
            </w:tcBorders>
            <w:shd w:val="clear" w:color="auto" w:fill="auto"/>
            <w:noWrap/>
            <w:vAlign w:val="bottom"/>
            <w:hideMark/>
          </w:tcPr>
          <w:p w:rsidR="009D0D9D" w:rsidRPr="00C0783E" w:rsidRDefault="009D0D9D" w:rsidP="000A5945">
            <w:pPr>
              <w:rPr>
                <w:sz w:val="16"/>
                <w:szCs w:val="16"/>
              </w:rPr>
            </w:pPr>
          </w:p>
        </w:tc>
        <w:tc>
          <w:tcPr>
            <w:tcW w:w="7654" w:type="dxa"/>
            <w:gridSpan w:val="2"/>
            <w:tcBorders>
              <w:top w:val="nil"/>
              <w:left w:val="nil"/>
              <w:bottom w:val="nil"/>
              <w:right w:val="nil"/>
            </w:tcBorders>
            <w:shd w:val="clear" w:color="auto" w:fill="auto"/>
            <w:vAlign w:val="bottom"/>
            <w:hideMark/>
          </w:tcPr>
          <w:p w:rsidR="009D0D9D" w:rsidRPr="00C0783E" w:rsidRDefault="009D0D9D" w:rsidP="00937580">
            <w:pPr>
              <w:rPr>
                <w:sz w:val="16"/>
                <w:szCs w:val="16"/>
              </w:rPr>
            </w:pPr>
            <w:r w:rsidRPr="00C0783E">
              <w:rPr>
                <w:sz w:val="16"/>
                <w:szCs w:val="16"/>
              </w:rPr>
              <w:t xml:space="preserve">к решению Собрания депутатов Убеевского сельского поселения Красноармейского района Чувашской Республики "О </w:t>
            </w:r>
            <w:proofErr w:type="gramStart"/>
            <w:r w:rsidRPr="00C0783E">
              <w:rPr>
                <w:sz w:val="16"/>
                <w:szCs w:val="16"/>
              </w:rPr>
              <w:t>бюджете</w:t>
            </w:r>
            <w:proofErr w:type="gramEnd"/>
            <w:r w:rsidRPr="00C0783E">
              <w:rPr>
                <w:sz w:val="16"/>
                <w:szCs w:val="16"/>
              </w:rPr>
              <w:t xml:space="preserve"> Убеевского сельского поселения Красноармейского района Чувашской Республики на 2020 год и на плановый период 2021 и 2022 годов"   </w:t>
            </w:r>
          </w:p>
        </w:tc>
      </w:tr>
      <w:tr w:rsidR="009D0D9D" w:rsidRPr="00C0783E" w:rsidTr="00937580">
        <w:trPr>
          <w:gridAfter w:val="1"/>
          <w:wAfter w:w="60" w:type="dxa"/>
          <w:trHeight w:val="153"/>
        </w:trPr>
        <w:tc>
          <w:tcPr>
            <w:tcW w:w="10360" w:type="dxa"/>
            <w:gridSpan w:val="5"/>
            <w:tcBorders>
              <w:top w:val="nil"/>
              <w:left w:val="nil"/>
              <w:bottom w:val="nil"/>
              <w:right w:val="nil"/>
            </w:tcBorders>
            <w:shd w:val="clear" w:color="auto" w:fill="auto"/>
            <w:noWrap/>
            <w:vAlign w:val="bottom"/>
            <w:hideMark/>
          </w:tcPr>
          <w:p w:rsidR="009D0D9D" w:rsidRPr="00C0783E" w:rsidRDefault="009D0D9D" w:rsidP="000A5945">
            <w:pPr>
              <w:jc w:val="center"/>
              <w:rPr>
                <w:b/>
                <w:bCs/>
                <w:sz w:val="16"/>
                <w:szCs w:val="16"/>
              </w:rPr>
            </w:pPr>
            <w:r w:rsidRPr="00C0783E">
              <w:rPr>
                <w:b/>
                <w:bCs/>
                <w:sz w:val="16"/>
                <w:szCs w:val="16"/>
              </w:rPr>
              <w:t>Перечень</w:t>
            </w:r>
          </w:p>
        </w:tc>
      </w:tr>
      <w:tr w:rsidR="009D0D9D" w:rsidRPr="00C0783E" w:rsidTr="00937580">
        <w:trPr>
          <w:gridAfter w:val="1"/>
          <w:wAfter w:w="60" w:type="dxa"/>
          <w:trHeight w:val="100"/>
        </w:trPr>
        <w:tc>
          <w:tcPr>
            <w:tcW w:w="10360" w:type="dxa"/>
            <w:gridSpan w:val="5"/>
            <w:tcBorders>
              <w:top w:val="nil"/>
              <w:left w:val="nil"/>
              <w:bottom w:val="nil"/>
              <w:right w:val="nil"/>
            </w:tcBorders>
            <w:shd w:val="clear" w:color="auto" w:fill="auto"/>
            <w:vAlign w:val="center"/>
            <w:hideMark/>
          </w:tcPr>
          <w:p w:rsidR="009D0D9D" w:rsidRPr="00C0783E" w:rsidRDefault="009D0D9D" w:rsidP="000A5945">
            <w:pPr>
              <w:jc w:val="center"/>
              <w:rPr>
                <w:b/>
                <w:bCs/>
                <w:sz w:val="16"/>
                <w:szCs w:val="16"/>
              </w:rPr>
            </w:pPr>
            <w:r w:rsidRPr="00C0783E">
              <w:rPr>
                <w:b/>
                <w:bCs/>
                <w:sz w:val="16"/>
                <w:szCs w:val="16"/>
              </w:rPr>
              <w:t xml:space="preserve"> главных администраторов доходов бюджета Убеевского сельского поселения Красноармейского района Чувашской Республики</w:t>
            </w:r>
          </w:p>
        </w:tc>
      </w:tr>
      <w:tr w:rsidR="009D0D9D" w:rsidRPr="00C0783E" w:rsidTr="00937580">
        <w:trPr>
          <w:gridAfter w:val="1"/>
          <w:wAfter w:w="60" w:type="dxa"/>
          <w:trHeight w:val="825"/>
        </w:trPr>
        <w:tc>
          <w:tcPr>
            <w:tcW w:w="2706"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9D0D9D" w:rsidRPr="00C0783E" w:rsidRDefault="009D0D9D" w:rsidP="000A5945">
            <w:pPr>
              <w:jc w:val="center"/>
              <w:rPr>
                <w:b/>
                <w:bCs/>
                <w:sz w:val="16"/>
                <w:szCs w:val="16"/>
              </w:rPr>
            </w:pPr>
            <w:r w:rsidRPr="00C0783E">
              <w:rPr>
                <w:b/>
                <w:bCs/>
                <w:sz w:val="16"/>
                <w:szCs w:val="16"/>
              </w:rPr>
              <w:t>Код бюджетной классификации Российской Федерации</w:t>
            </w:r>
          </w:p>
        </w:tc>
        <w:tc>
          <w:tcPr>
            <w:tcW w:w="765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D9D" w:rsidRPr="00C0783E" w:rsidRDefault="009D0D9D" w:rsidP="000A5945">
            <w:pPr>
              <w:jc w:val="center"/>
              <w:rPr>
                <w:b/>
                <w:bCs/>
                <w:sz w:val="16"/>
                <w:szCs w:val="16"/>
              </w:rPr>
            </w:pPr>
            <w:r w:rsidRPr="00C0783E">
              <w:rPr>
                <w:b/>
                <w:bCs/>
                <w:sz w:val="16"/>
                <w:szCs w:val="16"/>
              </w:rPr>
              <w:t>Наименование кодов бюджетной классификации Российской Федерации</w:t>
            </w:r>
          </w:p>
        </w:tc>
      </w:tr>
      <w:tr w:rsidR="009D0D9D" w:rsidRPr="00C0783E" w:rsidTr="00937580">
        <w:trPr>
          <w:gridAfter w:val="1"/>
          <w:wAfter w:w="60" w:type="dxa"/>
          <w:trHeight w:val="948"/>
        </w:trPr>
        <w:tc>
          <w:tcPr>
            <w:tcW w:w="863" w:type="dxa"/>
            <w:tcBorders>
              <w:top w:val="nil"/>
              <w:left w:val="single" w:sz="4" w:space="0" w:color="000000"/>
              <w:bottom w:val="single" w:sz="4" w:space="0" w:color="000000"/>
              <w:right w:val="single" w:sz="4" w:space="0" w:color="000000"/>
            </w:tcBorders>
            <w:shd w:val="clear" w:color="auto" w:fill="auto"/>
            <w:hideMark/>
          </w:tcPr>
          <w:p w:rsidR="009D0D9D" w:rsidRPr="00C0783E" w:rsidRDefault="009D0D9D" w:rsidP="000A5945">
            <w:pPr>
              <w:jc w:val="center"/>
              <w:rPr>
                <w:b/>
                <w:bCs/>
                <w:sz w:val="16"/>
                <w:szCs w:val="16"/>
              </w:rPr>
            </w:pPr>
            <w:r w:rsidRPr="00C0783E">
              <w:rPr>
                <w:b/>
                <w:bCs/>
                <w:sz w:val="16"/>
                <w:szCs w:val="16"/>
              </w:rPr>
              <w:t>главного администратора доходов</w:t>
            </w:r>
          </w:p>
        </w:tc>
        <w:tc>
          <w:tcPr>
            <w:tcW w:w="1843" w:type="dxa"/>
            <w:gridSpan w:val="2"/>
            <w:tcBorders>
              <w:top w:val="nil"/>
              <w:left w:val="nil"/>
              <w:bottom w:val="single" w:sz="4" w:space="0" w:color="000000"/>
              <w:right w:val="single" w:sz="4" w:space="0" w:color="000000"/>
            </w:tcBorders>
            <w:shd w:val="clear" w:color="auto" w:fill="auto"/>
            <w:hideMark/>
          </w:tcPr>
          <w:p w:rsidR="009D0D9D" w:rsidRPr="00C0783E" w:rsidRDefault="009D0D9D" w:rsidP="000A5945">
            <w:pPr>
              <w:jc w:val="center"/>
              <w:rPr>
                <w:b/>
                <w:bCs/>
                <w:sz w:val="16"/>
                <w:szCs w:val="16"/>
              </w:rPr>
            </w:pPr>
            <w:r w:rsidRPr="00C0783E">
              <w:rPr>
                <w:b/>
                <w:bCs/>
                <w:sz w:val="16"/>
                <w:szCs w:val="16"/>
              </w:rPr>
              <w:t>доходов бюджета Убеевского сельского поселения Красноармейского района Чувашской Республики</w:t>
            </w:r>
          </w:p>
        </w:tc>
        <w:tc>
          <w:tcPr>
            <w:tcW w:w="7654" w:type="dxa"/>
            <w:gridSpan w:val="2"/>
            <w:vMerge/>
            <w:tcBorders>
              <w:top w:val="single" w:sz="4" w:space="0" w:color="000000"/>
              <w:left w:val="single" w:sz="4" w:space="0" w:color="000000"/>
              <w:bottom w:val="single" w:sz="4" w:space="0" w:color="000000"/>
              <w:right w:val="single" w:sz="4" w:space="0" w:color="000000"/>
            </w:tcBorders>
            <w:vAlign w:val="center"/>
            <w:hideMark/>
          </w:tcPr>
          <w:p w:rsidR="009D0D9D" w:rsidRPr="00C0783E" w:rsidRDefault="009D0D9D" w:rsidP="000A5945">
            <w:pPr>
              <w:rPr>
                <w:b/>
                <w:bCs/>
                <w:sz w:val="16"/>
                <w:szCs w:val="16"/>
              </w:rPr>
            </w:pPr>
          </w:p>
        </w:tc>
      </w:tr>
      <w:tr w:rsidR="009D0D9D" w:rsidRPr="00C0783E" w:rsidTr="00937580">
        <w:trPr>
          <w:gridAfter w:val="1"/>
          <w:wAfter w:w="60" w:type="dxa"/>
          <w:trHeight w:val="114"/>
        </w:trPr>
        <w:tc>
          <w:tcPr>
            <w:tcW w:w="863" w:type="dxa"/>
            <w:tcBorders>
              <w:top w:val="nil"/>
              <w:left w:val="single" w:sz="4" w:space="0" w:color="000000"/>
              <w:bottom w:val="single" w:sz="4" w:space="0" w:color="000000"/>
              <w:right w:val="single" w:sz="4" w:space="0" w:color="000000"/>
            </w:tcBorders>
            <w:shd w:val="clear" w:color="auto" w:fill="auto"/>
            <w:hideMark/>
          </w:tcPr>
          <w:p w:rsidR="009D0D9D" w:rsidRPr="00C0783E" w:rsidRDefault="009D0D9D" w:rsidP="000A5945">
            <w:pPr>
              <w:jc w:val="center"/>
              <w:rPr>
                <w:b/>
                <w:bCs/>
                <w:sz w:val="16"/>
                <w:szCs w:val="16"/>
              </w:rPr>
            </w:pPr>
            <w:r w:rsidRPr="00C0783E">
              <w:rPr>
                <w:b/>
                <w:bCs/>
                <w:sz w:val="16"/>
                <w:szCs w:val="16"/>
              </w:rPr>
              <w:t>1</w:t>
            </w:r>
          </w:p>
        </w:tc>
        <w:tc>
          <w:tcPr>
            <w:tcW w:w="1843" w:type="dxa"/>
            <w:gridSpan w:val="2"/>
            <w:tcBorders>
              <w:top w:val="nil"/>
              <w:left w:val="nil"/>
              <w:bottom w:val="single" w:sz="4" w:space="0" w:color="000000"/>
              <w:right w:val="single" w:sz="4" w:space="0" w:color="000000"/>
            </w:tcBorders>
            <w:shd w:val="clear" w:color="auto" w:fill="auto"/>
            <w:hideMark/>
          </w:tcPr>
          <w:p w:rsidR="009D0D9D" w:rsidRPr="00C0783E" w:rsidRDefault="009D0D9D" w:rsidP="000A5945">
            <w:pPr>
              <w:jc w:val="center"/>
              <w:rPr>
                <w:b/>
                <w:bCs/>
                <w:sz w:val="16"/>
                <w:szCs w:val="16"/>
              </w:rPr>
            </w:pPr>
            <w:r w:rsidRPr="00C0783E">
              <w:rPr>
                <w:b/>
                <w:bCs/>
                <w:sz w:val="16"/>
                <w:szCs w:val="16"/>
              </w:rPr>
              <w:t>2</w:t>
            </w:r>
          </w:p>
        </w:tc>
        <w:tc>
          <w:tcPr>
            <w:tcW w:w="7654" w:type="dxa"/>
            <w:gridSpan w:val="2"/>
            <w:tcBorders>
              <w:top w:val="nil"/>
              <w:left w:val="nil"/>
              <w:bottom w:val="single" w:sz="4" w:space="0" w:color="000000"/>
              <w:right w:val="single" w:sz="4" w:space="0" w:color="000000"/>
            </w:tcBorders>
            <w:shd w:val="clear" w:color="auto" w:fill="auto"/>
            <w:hideMark/>
          </w:tcPr>
          <w:p w:rsidR="009D0D9D" w:rsidRPr="00C0783E" w:rsidRDefault="009D0D9D" w:rsidP="000A5945">
            <w:pPr>
              <w:jc w:val="center"/>
              <w:rPr>
                <w:b/>
                <w:bCs/>
                <w:sz w:val="16"/>
                <w:szCs w:val="16"/>
              </w:rPr>
            </w:pPr>
            <w:r w:rsidRPr="00C0783E">
              <w:rPr>
                <w:b/>
                <w:bCs/>
                <w:sz w:val="16"/>
                <w:szCs w:val="16"/>
              </w:rPr>
              <w:t>3</w:t>
            </w:r>
          </w:p>
        </w:tc>
      </w:tr>
      <w:tr w:rsidR="009D0D9D" w:rsidRPr="00C0783E" w:rsidTr="00937580">
        <w:trPr>
          <w:gridAfter w:val="1"/>
          <w:wAfter w:w="60" w:type="dxa"/>
          <w:trHeight w:val="449"/>
        </w:trPr>
        <w:tc>
          <w:tcPr>
            <w:tcW w:w="863" w:type="dxa"/>
            <w:tcBorders>
              <w:top w:val="nil"/>
              <w:left w:val="single" w:sz="4" w:space="0" w:color="000000"/>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993</w:t>
            </w:r>
          </w:p>
        </w:tc>
        <w:tc>
          <w:tcPr>
            <w:tcW w:w="1843"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1 08 04020 01 1000 110</w:t>
            </w:r>
          </w:p>
        </w:tc>
        <w:tc>
          <w:tcPr>
            <w:tcW w:w="7654"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rPr>
                <w:sz w:val="16"/>
                <w:szCs w:val="16"/>
              </w:rPr>
            </w:pPr>
            <w:r w:rsidRPr="00C0783E">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9D0D9D" w:rsidRPr="00C0783E" w:rsidTr="00937580">
        <w:trPr>
          <w:gridAfter w:val="1"/>
          <w:wAfter w:w="60" w:type="dxa"/>
          <w:trHeight w:val="316"/>
        </w:trPr>
        <w:tc>
          <w:tcPr>
            <w:tcW w:w="863" w:type="dxa"/>
            <w:tcBorders>
              <w:top w:val="nil"/>
              <w:left w:val="single" w:sz="4" w:space="0" w:color="000000"/>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993</w:t>
            </w:r>
          </w:p>
        </w:tc>
        <w:tc>
          <w:tcPr>
            <w:tcW w:w="1843"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1 11 01050 10 0000 120</w:t>
            </w:r>
          </w:p>
        </w:tc>
        <w:tc>
          <w:tcPr>
            <w:tcW w:w="7654"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both"/>
              <w:rPr>
                <w:sz w:val="16"/>
                <w:szCs w:val="16"/>
              </w:rPr>
            </w:pPr>
            <w:r w:rsidRPr="00C0783E">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9D0D9D" w:rsidRPr="00C0783E" w:rsidTr="00937580">
        <w:trPr>
          <w:gridAfter w:val="1"/>
          <w:wAfter w:w="60" w:type="dxa"/>
          <w:trHeight w:val="491"/>
        </w:trPr>
        <w:tc>
          <w:tcPr>
            <w:tcW w:w="863" w:type="dxa"/>
            <w:tcBorders>
              <w:top w:val="nil"/>
              <w:left w:val="single" w:sz="4" w:space="0" w:color="000000"/>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lastRenderedPageBreak/>
              <w:t>993</w:t>
            </w:r>
          </w:p>
        </w:tc>
        <w:tc>
          <w:tcPr>
            <w:tcW w:w="1843"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1 11 05025 10 0000 120</w:t>
            </w:r>
          </w:p>
        </w:tc>
        <w:tc>
          <w:tcPr>
            <w:tcW w:w="7654"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rPr>
                <w:color w:val="000000"/>
                <w:sz w:val="16"/>
                <w:szCs w:val="16"/>
              </w:rPr>
            </w:pPr>
            <w:proofErr w:type="gramStart"/>
            <w:r w:rsidRPr="00C0783E">
              <w:rPr>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9D0D9D" w:rsidRPr="00C0783E" w:rsidTr="00937580">
        <w:trPr>
          <w:gridAfter w:val="1"/>
          <w:wAfter w:w="60" w:type="dxa"/>
          <w:trHeight w:val="500"/>
        </w:trPr>
        <w:tc>
          <w:tcPr>
            <w:tcW w:w="863" w:type="dxa"/>
            <w:tcBorders>
              <w:top w:val="nil"/>
              <w:left w:val="single" w:sz="4" w:space="0" w:color="000000"/>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993</w:t>
            </w:r>
          </w:p>
        </w:tc>
        <w:tc>
          <w:tcPr>
            <w:tcW w:w="1843"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1 11 05035 10 0000 120</w:t>
            </w:r>
          </w:p>
        </w:tc>
        <w:tc>
          <w:tcPr>
            <w:tcW w:w="7654"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both"/>
              <w:rPr>
                <w:sz w:val="16"/>
                <w:szCs w:val="16"/>
              </w:rPr>
            </w:pPr>
            <w:r w:rsidRPr="00C0783E">
              <w:rPr>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9D0D9D" w:rsidRPr="00C0783E" w:rsidTr="00937580">
        <w:trPr>
          <w:gridAfter w:val="1"/>
          <w:wAfter w:w="60" w:type="dxa"/>
          <w:trHeight w:val="663"/>
        </w:trPr>
        <w:tc>
          <w:tcPr>
            <w:tcW w:w="863" w:type="dxa"/>
            <w:tcBorders>
              <w:top w:val="nil"/>
              <w:left w:val="single" w:sz="4" w:space="0" w:color="000000"/>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993</w:t>
            </w:r>
          </w:p>
        </w:tc>
        <w:tc>
          <w:tcPr>
            <w:tcW w:w="1843"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1 11 05325 10 0000 120</w:t>
            </w:r>
          </w:p>
        </w:tc>
        <w:tc>
          <w:tcPr>
            <w:tcW w:w="7654"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both"/>
              <w:rPr>
                <w:sz w:val="16"/>
                <w:szCs w:val="16"/>
              </w:rPr>
            </w:pPr>
            <w:r w:rsidRPr="00C0783E">
              <w:rPr>
                <w:sz w:val="16"/>
                <w:szCs w:val="16"/>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9D0D9D" w:rsidRPr="00C0783E" w:rsidTr="00937580">
        <w:trPr>
          <w:gridAfter w:val="1"/>
          <w:wAfter w:w="60" w:type="dxa"/>
          <w:trHeight w:val="320"/>
        </w:trPr>
        <w:tc>
          <w:tcPr>
            <w:tcW w:w="863" w:type="dxa"/>
            <w:tcBorders>
              <w:top w:val="nil"/>
              <w:left w:val="single" w:sz="4" w:space="0" w:color="000000"/>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993</w:t>
            </w:r>
          </w:p>
        </w:tc>
        <w:tc>
          <w:tcPr>
            <w:tcW w:w="1843"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1 11 07015 10 0000 120</w:t>
            </w:r>
          </w:p>
        </w:tc>
        <w:tc>
          <w:tcPr>
            <w:tcW w:w="7654"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both"/>
              <w:rPr>
                <w:sz w:val="16"/>
                <w:szCs w:val="16"/>
              </w:rPr>
            </w:pPr>
            <w:r w:rsidRPr="00C0783E">
              <w:rPr>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сельских  поселениями</w:t>
            </w:r>
          </w:p>
        </w:tc>
      </w:tr>
      <w:tr w:rsidR="009D0D9D" w:rsidRPr="00C0783E" w:rsidTr="00937580">
        <w:trPr>
          <w:gridAfter w:val="1"/>
          <w:wAfter w:w="60" w:type="dxa"/>
          <w:trHeight w:val="353"/>
        </w:trPr>
        <w:tc>
          <w:tcPr>
            <w:tcW w:w="863" w:type="dxa"/>
            <w:tcBorders>
              <w:top w:val="nil"/>
              <w:left w:val="single" w:sz="4" w:space="0" w:color="000000"/>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993</w:t>
            </w:r>
          </w:p>
        </w:tc>
        <w:tc>
          <w:tcPr>
            <w:tcW w:w="1843"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1 11 08050 10 0000 120</w:t>
            </w:r>
          </w:p>
        </w:tc>
        <w:tc>
          <w:tcPr>
            <w:tcW w:w="7654"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both"/>
              <w:rPr>
                <w:sz w:val="16"/>
                <w:szCs w:val="16"/>
              </w:rPr>
            </w:pPr>
            <w:proofErr w:type="gramStart"/>
            <w:r w:rsidRPr="00C0783E">
              <w:rPr>
                <w:sz w:val="16"/>
                <w:szCs w:val="16"/>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roofErr w:type="gramEnd"/>
          </w:p>
        </w:tc>
      </w:tr>
      <w:tr w:rsidR="009D0D9D" w:rsidRPr="00C0783E" w:rsidTr="00937580">
        <w:trPr>
          <w:gridAfter w:val="1"/>
          <w:wAfter w:w="60" w:type="dxa"/>
          <w:trHeight w:val="491"/>
        </w:trPr>
        <w:tc>
          <w:tcPr>
            <w:tcW w:w="863" w:type="dxa"/>
            <w:tcBorders>
              <w:top w:val="nil"/>
              <w:left w:val="single" w:sz="4" w:space="0" w:color="000000"/>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993</w:t>
            </w:r>
          </w:p>
        </w:tc>
        <w:tc>
          <w:tcPr>
            <w:tcW w:w="1843"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1 11 09045 10 0000 120</w:t>
            </w:r>
          </w:p>
        </w:tc>
        <w:tc>
          <w:tcPr>
            <w:tcW w:w="7654"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both"/>
              <w:rPr>
                <w:sz w:val="16"/>
                <w:szCs w:val="16"/>
              </w:rPr>
            </w:pPr>
            <w:r w:rsidRPr="00C0783E">
              <w:rPr>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D0D9D" w:rsidRPr="00C0783E" w:rsidTr="00937580">
        <w:trPr>
          <w:gridAfter w:val="1"/>
          <w:wAfter w:w="60" w:type="dxa"/>
          <w:trHeight w:val="115"/>
        </w:trPr>
        <w:tc>
          <w:tcPr>
            <w:tcW w:w="863" w:type="dxa"/>
            <w:tcBorders>
              <w:top w:val="nil"/>
              <w:left w:val="single" w:sz="4" w:space="0" w:color="000000"/>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993</w:t>
            </w:r>
          </w:p>
        </w:tc>
        <w:tc>
          <w:tcPr>
            <w:tcW w:w="1843"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1 13 01995 10 0000 130</w:t>
            </w:r>
          </w:p>
        </w:tc>
        <w:tc>
          <w:tcPr>
            <w:tcW w:w="7654"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both"/>
              <w:rPr>
                <w:sz w:val="16"/>
                <w:szCs w:val="16"/>
              </w:rPr>
            </w:pPr>
            <w:r w:rsidRPr="00C0783E">
              <w:rPr>
                <w:sz w:val="16"/>
                <w:szCs w:val="16"/>
              </w:rPr>
              <w:t>Прочие доходы от оказания платных услуг (работ) получателями средств бюджетов сельских поселений</w:t>
            </w:r>
          </w:p>
        </w:tc>
      </w:tr>
      <w:tr w:rsidR="009D0D9D" w:rsidRPr="00C0783E" w:rsidTr="00937580">
        <w:trPr>
          <w:gridAfter w:val="1"/>
          <w:wAfter w:w="60" w:type="dxa"/>
          <w:trHeight w:val="392"/>
        </w:trPr>
        <w:tc>
          <w:tcPr>
            <w:tcW w:w="863" w:type="dxa"/>
            <w:tcBorders>
              <w:top w:val="nil"/>
              <w:left w:val="single" w:sz="4" w:space="0" w:color="000000"/>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993</w:t>
            </w:r>
          </w:p>
        </w:tc>
        <w:tc>
          <w:tcPr>
            <w:tcW w:w="1843"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 xml:space="preserve">1 13 02065 10 0000 130 </w:t>
            </w:r>
          </w:p>
        </w:tc>
        <w:tc>
          <w:tcPr>
            <w:tcW w:w="7654"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both"/>
              <w:rPr>
                <w:sz w:val="16"/>
                <w:szCs w:val="16"/>
              </w:rPr>
            </w:pPr>
            <w:r w:rsidRPr="00C0783E">
              <w:rPr>
                <w:sz w:val="16"/>
                <w:szCs w:val="16"/>
              </w:rPr>
              <w:t>Доходы, поступающие в порядке возмещения расходов, понесенных в связи с эксплуатацией имущества сельских поселений</w:t>
            </w:r>
          </w:p>
        </w:tc>
      </w:tr>
      <w:tr w:rsidR="009D0D9D" w:rsidRPr="00C0783E" w:rsidTr="00937580">
        <w:trPr>
          <w:gridAfter w:val="1"/>
          <w:wAfter w:w="60" w:type="dxa"/>
          <w:trHeight w:val="127"/>
        </w:trPr>
        <w:tc>
          <w:tcPr>
            <w:tcW w:w="863" w:type="dxa"/>
            <w:tcBorders>
              <w:top w:val="nil"/>
              <w:left w:val="single" w:sz="4" w:space="0" w:color="000000"/>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993</w:t>
            </w:r>
          </w:p>
        </w:tc>
        <w:tc>
          <w:tcPr>
            <w:tcW w:w="1843"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1 13 02995 10 0000 130</w:t>
            </w:r>
          </w:p>
        </w:tc>
        <w:tc>
          <w:tcPr>
            <w:tcW w:w="7654"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both"/>
              <w:rPr>
                <w:sz w:val="16"/>
                <w:szCs w:val="16"/>
              </w:rPr>
            </w:pPr>
            <w:r w:rsidRPr="00C0783E">
              <w:rPr>
                <w:sz w:val="16"/>
                <w:szCs w:val="16"/>
              </w:rPr>
              <w:t>Прочие доходы от компенсации затрат бюджетов сельских поселений</w:t>
            </w:r>
          </w:p>
        </w:tc>
      </w:tr>
      <w:tr w:rsidR="009D0D9D" w:rsidRPr="00C0783E" w:rsidTr="00937580">
        <w:trPr>
          <w:gridAfter w:val="1"/>
          <w:wAfter w:w="60" w:type="dxa"/>
          <w:trHeight w:val="230"/>
        </w:trPr>
        <w:tc>
          <w:tcPr>
            <w:tcW w:w="863" w:type="dxa"/>
            <w:tcBorders>
              <w:top w:val="nil"/>
              <w:left w:val="single" w:sz="4" w:space="0" w:color="000000"/>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993</w:t>
            </w:r>
          </w:p>
        </w:tc>
        <w:tc>
          <w:tcPr>
            <w:tcW w:w="1843"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1 14 01050 10 0000 410</w:t>
            </w:r>
          </w:p>
        </w:tc>
        <w:tc>
          <w:tcPr>
            <w:tcW w:w="7654"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both"/>
              <w:rPr>
                <w:sz w:val="16"/>
                <w:szCs w:val="16"/>
              </w:rPr>
            </w:pPr>
            <w:r w:rsidRPr="00C0783E">
              <w:rPr>
                <w:sz w:val="16"/>
                <w:szCs w:val="16"/>
              </w:rPr>
              <w:t>Доходы от продажи квартир, находящихся в собственности сельских поселений</w:t>
            </w:r>
          </w:p>
        </w:tc>
      </w:tr>
      <w:tr w:rsidR="009D0D9D" w:rsidRPr="00C0783E" w:rsidTr="00937580">
        <w:trPr>
          <w:gridAfter w:val="1"/>
          <w:wAfter w:w="60" w:type="dxa"/>
          <w:trHeight w:val="469"/>
        </w:trPr>
        <w:tc>
          <w:tcPr>
            <w:tcW w:w="863" w:type="dxa"/>
            <w:tcBorders>
              <w:top w:val="nil"/>
              <w:left w:val="single" w:sz="4" w:space="0" w:color="000000"/>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993</w:t>
            </w:r>
          </w:p>
        </w:tc>
        <w:tc>
          <w:tcPr>
            <w:tcW w:w="1843"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1 14 02052 10 0000 410</w:t>
            </w:r>
          </w:p>
        </w:tc>
        <w:tc>
          <w:tcPr>
            <w:tcW w:w="7654"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both"/>
              <w:rPr>
                <w:sz w:val="16"/>
                <w:szCs w:val="16"/>
              </w:rPr>
            </w:pPr>
            <w:r w:rsidRPr="00C0783E">
              <w:rPr>
                <w:sz w:val="16"/>
                <w:szCs w:val="16"/>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9D0D9D" w:rsidRPr="00C0783E" w:rsidTr="00937580">
        <w:trPr>
          <w:gridAfter w:val="1"/>
          <w:wAfter w:w="60" w:type="dxa"/>
          <w:trHeight w:val="323"/>
        </w:trPr>
        <w:tc>
          <w:tcPr>
            <w:tcW w:w="863" w:type="dxa"/>
            <w:tcBorders>
              <w:top w:val="nil"/>
              <w:left w:val="single" w:sz="4" w:space="0" w:color="000000"/>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993</w:t>
            </w:r>
          </w:p>
        </w:tc>
        <w:tc>
          <w:tcPr>
            <w:tcW w:w="1843"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1 14 02052 10 0000 440</w:t>
            </w:r>
          </w:p>
        </w:tc>
        <w:tc>
          <w:tcPr>
            <w:tcW w:w="7654"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both"/>
              <w:rPr>
                <w:sz w:val="16"/>
                <w:szCs w:val="16"/>
              </w:rPr>
            </w:pPr>
            <w:r w:rsidRPr="00C0783E">
              <w:rPr>
                <w:sz w:val="16"/>
                <w:szCs w:val="16"/>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9D0D9D" w:rsidRPr="00C0783E" w:rsidTr="00937580">
        <w:trPr>
          <w:gridAfter w:val="1"/>
          <w:wAfter w:w="60" w:type="dxa"/>
          <w:trHeight w:val="695"/>
        </w:trPr>
        <w:tc>
          <w:tcPr>
            <w:tcW w:w="863" w:type="dxa"/>
            <w:tcBorders>
              <w:top w:val="nil"/>
              <w:left w:val="single" w:sz="4" w:space="0" w:color="000000"/>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993</w:t>
            </w:r>
          </w:p>
        </w:tc>
        <w:tc>
          <w:tcPr>
            <w:tcW w:w="1843"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1 14 02053 10 0000 410</w:t>
            </w:r>
          </w:p>
        </w:tc>
        <w:tc>
          <w:tcPr>
            <w:tcW w:w="7654"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both"/>
              <w:rPr>
                <w:sz w:val="16"/>
                <w:szCs w:val="16"/>
              </w:rPr>
            </w:pPr>
            <w:r w:rsidRPr="00C0783E">
              <w:rPr>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9D0D9D" w:rsidRPr="00C0783E" w:rsidTr="00937580">
        <w:trPr>
          <w:gridAfter w:val="1"/>
          <w:wAfter w:w="60" w:type="dxa"/>
          <w:trHeight w:val="663"/>
        </w:trPr>
        <w:tc>
          <w:tcPr>
            <w:tcW w:w="863" w:type="dxa"/>
            <w:tcBorders>
              <w:top w:val="nil"/>
              <w:left w:val="single" w:sz="4" w:space="0" w:color="000000"/>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993</w:t>
            </w:r>
          </w:p>
        </w:tc>
        <w:tc>
          <w:tcPr>
            <w:tcW w:w="1843"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1 14 02053 10 0000 440</w:t>
            </w:r>
          </w:p>
        </w:tc>
        <w:tc>
          <w:tcPr>
            <w:tcW w:w="7654"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both"/>
              <w:rPr>
                <w:sz w:val="16"/>
                <w:szCs w:val="16"/>
              </w:rPr>
            </w:pPr>
            <w:r w:rsidRPr="00C0783E">
              <w:rPr>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9D0D9D" w:rsidRPr="00C0783E" w:rsidTr="00937580">
        <w:trPr>
          <w:gridAfter w:val="1"/>
          <w:wAfter w:w="60" w:type="dxa"/>
          <w:trHeight w:val="191"/>
        </w:trPr>
        <w:tc>
          <w:tcPr>
            <w:tcW w:w="863" w:type="dxa"/>
            <w:tcBorders>
              <w:top w:val="nil"/>
              <w:left w:val="single" w:sz="4" w:space="0" w:color="000000"/>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993</w:t>
            </w:r>
          </w:p>
        </w:tc>
        <w:tc>
          <w:tcPr>
            <w:tcW w:w="1843"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1 14 04050 10 0000 420</w:t>
            </w:r>
          </w:p>
        </w:tc>
        <w:tc>
          <w:tcPr>
            <w:tcW w:w="7654"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both"/>
              <w:rPr>
                <w:sz w:val="16"/>
                <w:szCs w:val="16"/>
              </w:rPr>
            </w:pPr>
            <w:r w:rsidRPr="00C0783E">
              <w:rPr>
                <w:sz w:val="16"/>
                <w:szCs w:val="16"/>
              </w:rPr>
              <w:t>Доходы от продажи нематериальных активов, находящихся в собственности сельских  поселений</w:t>
            </w:r>
          </w:p>
        </w:tc>
      </w:tr>
      <w:tr w:rsidR="009D0D9D" w:rsidRPr="00C0783E" w:rsidTr="00937580">
        <w:trPr>
          <w:gridAfter w:val="1"/>
          <w:wAfter w:w="60" w:type="dxa"/>
          <w:trHeight w:val="280"/>
        </w:trPr>
        <w:tc>
          <w:tcPr>
            <w:tcW w:w="863" w:type="dxa"/>
            <w:tcBorders>
              <w:top w:val="nil"/>
              <w:left w:val="single" w:sz="4" w:space="0" w:color="000000"/>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993</w:t>
            </w:r>
          </w:p>
        </w:tc>
        <w:tc>
          <w:tcPr>
            <w:tcW w:w="1843"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1 14 06025 10 0000 430</w:t>
            </w:r>
          </w:p>
        </w:tc>
        <w:tc>
          <w:tcPr>
            <w:tcW w:w="7654"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both"/>
              <w:rPr>
                <w:sz w:val="16"/>
                <w:szCs w:val="16"/>
              </w:rPr>
            </w:pPr>
            <w:r w:rsidRPr="00C0783E">
              <w:rPr>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9D0D9D" w:rsidRPr="00C0783E" w:rsidTr="00937580">
        <w:trPr>
          <w:gridAfter w:val="1"/>
          <w:wAfter w:w="60" w:type="dxa"/>
          <w:trHeight w:val="185"/>
        </w:trPr>
        <w:tc>
          <w:tcPr>
            <w:tcW w:w="863" w:type="dxa"/>
            <w:tcBorders>
              <w:top w:val="nil"/>
              <w:left w:val="single" w:sz="4" w:space="0" w:color="000000"/>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993</w:t>
            </w:r>
          </w:p>
        </w:tc>
        <w:tc>
          <w:tcPr>
            <w:tcW w:w="1843"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1 15 02050 10 0000 140</w:t>
            </w:r>
          </w:p>
        </w:tc>
        <w:tc>
          <w:tcPr>
            <w:tcW w:w="7654"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both"/>
              <w:rPr>
                <w:sz w:val="16"/>
                <w:szCs w:val="16"/>
              </w:rPr>
            </w:pPr>
            <w:r w:rsidRPr="00C0783E">
              <w:rPr>
                <w:sz w:val="16"/>
                <w:szCs w:val="16"/>
              </w:rPr>
              <w:t>Платежи, взимаемые органами местного самоуправления (организациями) сельских поселений за выполнение определенных функций</w:t>
            </w:r>
          </w:p>
        </w:tc>
      </w:tr>
      <w:tr w:rsidR="009D0D9D" w:rsidRPr="00C0783E" w:rsidTr="00937580">
        <w:trPr>
          <w:gridAfter w:val="1"/>
          <w:wAfter w:w="60" w:type="dxa"/>
          <w:trHeight w:val="233"/>
        </w:trPr>
        <w:tc>
          <w:tcPr>
            <w:tcW w:w="863" w:type="dxa"/>
            <w:tcBorders>
              <w:top w:val="nil"/>
              <w:left w:val="single" w:sz="4" w:space="0" w:color="000000"/>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993</w:t>
            </w:r>
          </w:p>
        </w:tc>
        <w:tc>
          <w:tcPr>
            <w:tcW w:w="1843"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1 16 18050 10 0000 140</w:t>
            </w:r>
          </w:p>
        </w:tc>
        <w:tc>
          <w:tcPr>
            <w:tcW w:w="7654"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both"/>
              <w:rPr>
                <w:sz w:val="16"/>
                <w:szCs w:val="16"/>
              </w:rPr>
            </w:pPr>
            <w:r w:rsidRPr="00C0783E">
              <w:rPr>
                <w:sz w:val="16"/>
                <w:szCs w:val="16"/>
              </w:rPr>
              <w:t>Денежные взыскания (штрафы) за нарушение бюджетного законодательства (в части бюджетов сельских  поселений)</w:t>
            </w:r>
          </w:p>
        </w:tc>
      </w:tr>
      <w:tr w:rsidR="009D0D9D" w:rsidRPr="00C0783E" w:rsidTr="00937580">
        <w:trPr>
          <w:gridAfter w:val="1"/>
          <w:wAfter w:w="60" w:type="dxa"/>
          <w:trHeight w:val="424"/>
        </w:trPr>
        <w:tc>
          <w:tcPr>
            <w:tcW w:w="863" w:type="dxa"/>
            <w:tcBorders>
              <w:top w:val="nil"/>
              <w:left w:val="single" w:sz="4" w:space="0" w:color="000000"/>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993</w:t>
            </w:r>
          </w:p>
        </w:tc>
        <w:tc>
          <w:tcPr>
            <w:tcW w:w="1843"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1 16 32000 10 0000 140</w:t>
            </w:r>
          </w:p>
        </w:tc>
        <w:tc>
          <w:tcPr>
            <w:tcW w:w="7654"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both"/>
              <w:rPr>
                <w:sz w:val="16"/>
                <w:szCs w:val="16"/>
              </w:rPr>
            </w:pPr>
            <w:r w:rsidRPr="00C0783E">
              <w:rPr>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9D0D9D" w:rsidRPr="00C0783E" w:rsidTr="00937580">
        <w:trPr>
          <w:gridAfter w:val="1"/>
          <w:wAfter w:w="60" w:type="dxa"/>
          <w:trHeight w:val="557"/>
        </w:trPr>
        <w:tc>
          <w:tcPr>
            <w:tcW w:w="863" w:type="dxa"/>
            <w:tcBorders>
              <w:top w:val="nil"/>
              <w:left w:val="single" w:sz="4" w:space="0" w:color="000000"/>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993</w:t>
            </w:r>
          </w:p>
        </w:tc>
        <w:tc>
          <w:tcPr>
            <w:tcW w:w="1843"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1 16 33050  10 0000 140</w:t>
            </w:r>
          </w:p>
        </w:tc>
        <w:tc>
          <w:tcPr>
            <w:tcW w:w="7654"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both"/>
              <w:rPr>
                <w:sz w:val="16"/>
                <w:szCs w:val="16"/>
              </w:rPr>
            </w:pPr>
            <w:r w:rsidRPr="00C0783E">
              <w:rPr>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9D0D9D" w:rsidRPr="00C0783E" w:rsidTr="00937580">
        <w:trPr>
          <w:gridAfter w:val="1"/>
          <w:wAfter w:w="60" w:type="dxa"/>
          <w:trHeight w:val="552"/>
        </w:trPr>
        <w:tc>
          <w:tcPr>
            <w:tcW w:w="863" w:type="dxa"/>
            <w:tcBorders>
              <w:top w:val="nil"/>
              <w:left w:val="single" w:sz="4" w:space="0" w:color="000000"/>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993</w:t>
            </w:r>
          </w:p>
        </w:tc>
        <w:tc>
          <w:tcPr>
            <w:tcW w:w="1843"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1 16 37040  10 0000 140</w:t>
            </w:r>
          </w:p>
        </w:tc>
        <w:tc>
          <w:tcPr>
            <w:tcW w:w="7654"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both"/>
              <w:rPr>
                <w:sz w:val="16"/>
                <w:szCs w:val="16"/>
              </w:rPr>
            </w:pPr>
            <w:r w:rsidRPr="00C0783E">
              <w:rPr>
                <w:sz w:val="16"/>
                <w:szCs w:val="16"/>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r>
      <w:tr w:rsidR="009D0D9D" w:rsidRPr="00C0783E" w:rsidTr="00937580">
        <w:trPr>
          <w:gridAfter w:val="1"/>
          <w:wAfter w:w="60" w:type="dxa"/>
          <w:trHeight w:val="147"/>
        </w:trPr>
        <w:tc>
          <w:tcPr>
            <w:tcW w:w="863" w:type="dxa"/>
            <w:tcBorders>
              <w:top w:val="nil"/>
              <w:left w:val="single" w:sz="4" w:space="0" w:color="000000"/>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993</w:t>
            </w:r>
          </w:p>
        </w:tc>
        <w:tc>
          <w:tcPr>
            <w:tcW w:w="1843"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1 16 90050  10 0000 140</w:t>
            </w:r>
          </w:p>
        </w:tc>
        <w:tc>
          <w:tcPr>
            <w:tcW w:w="7654"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both"/>
              <w:rPr>
                <w:sz w:val="16"/>
                <w:szCs w:val="16"/>
              </w:rPr>
            </w:pPr>
            <w:r w:rsidRPr="00C0783E">
              <w:rPr>
                <w:sz w:val="16"/>
                <w:szCs w:val="16"/>
              </w:rPr>
              <w:t>Прочие поступления от денежных взысканий (штрафов) и иных сумм в возмещение ущерба, зачисляемые в бюджеты сельских  поселений</w:t>
            </w:r>
          </w:p>
        </w:tc>
      </w:tr>
      <w:tr w:rsidR="009D0D9D" w:rsidRPr="00C0783E" w:rsidTr="00937580">
        <w:trPr>
          <w:gridAfter w:val="1"/>
          <w:wAfter w:w="60" w:type="dxa"/>
          <w:trHeight w:val="144"/>
        </w:trPr>
        <w:tc>
          <w:tcPr>
            <w:tcW w:w="863" w:type="dxa"/>
            <w:tcBorders>
              <w:top w:val="nil"/>
              <w:left w:val="single" w:sz="4" w:space="0" w:color="000000"/>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993</w:t>
            </w:r>
          </w:p>
        </w:tc>
        <w:tc>
          <w:tcPr>
            <w:tcW w:w="1843"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1 17 01050 10 0000 180</w:t>
            </w:r>
          </w:p>
        </w:tc>
        <w:tc>
          <w:tcPr>
            <w:tcW w:w="7654"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both"/>
              <w:rPr>
                <w:sz w:val="16"/>
                <w:szCs w:val="16"/>
              </w:rPr>
            </w:pPr>
            <w:r w:rsidRPr="00C0783E">
              <w:rPr>
                <w:sz w:val="16"/>
                <w:szCs w:val="16"/>
              </w:rPr>
              <w:t>Невыясненные поступления, зачисляемые в бюджеты сельских  поселений</w:t>
            </w:r>
          </w:p>
        </w:tc>
      </w:tr>
      <w:tr w:rsidR="009D0D9D" w:rsidRPr="00C0783E" w:rsidTr="00937580">
        <w:trPr>
          <w:gridAfter w:val="1"/>
          <w:wAfter w:w="60" w:type="dxa"/>
          <w:trHeight w:val="286"/>
        </w:trPr>
        <w:tc>
          <w:tcPr>
            <w:tcW w:w="863" w:type="dxa"/>
            <w:tcBorders>
              <w:top w:val="nil"/>
              <w:left w:val="single" w:sz="4" w:space="0" w:color="000000"/>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993</w:t>
            </w:r>
          </w:p>
        </w:tc>
        <w:tc>
          <w:tcPr>
            <w:tcW w:w="1843"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1 17 02020 10 0000 180</w:t>
            </w:r>
          </w:p>
        </w:tc>
        <w:tc>
          <w:tcPr>
            <w:tcW w:w="7654"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both"/>
              <w:rPr>
                <w:sz w:val="16"/>
                <w:szCs w:val="16"/>
              </w:rPr>
            </w:pPr>
            <w:r w:rsidRPr="00C0783E">
              <w:rPr>
                <w:sz w:val="16"/>
                <w:szCs w:val="16"/>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9D0D9D" w:rsidRPr="00C0783E" w:rsidTr="00937580">
        <w:trPr>
          <w:gridAfter w:val="1"/>
          <w:wAfter w:w="60" w:type="dxa"/>
          <w:trHeight w:val="152"/>
        </w:trPr>
        <w:tc>
          <w:tcPr>
            <w:tcW w:w="863" w:type="dxa"/>
            <w:tcBorders>
              <w:top w:val="nil"/>
              <w:left w:val="single" w:sz="4" w:space="0" w:color="000000"/>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993</w:t>
            </w:r>
          </w:p>
        </w:tc>
        <w:tc>
          <w:tcPr>
            <w:tcW w:w="1843"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1 17 05050 10 0000 180</w:t>
            </w:r>
          </w:p>
        </w:tc>
        <w:tc>
          <w:tcPr>
            <w:tcW w:w="7654"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both"/>
              <w:rPr>
                <w:sz w:val="16"/>
                <w:szCs w:val="16"/>
              </w:rPr>
            </w:pPr>
            <w:r w:rsidRPr="00C0783E">
              <w:rPr>
                <w:sz w:val="16"/>
                <w:szCs w:val="16"/>
              </w:rPr>
              <w:t>Прочие неналоговые доходы бюджетов сельских поселений</w:t>
            </w:r>
          </w:p>
        </w:tc>
      </w:tr>
      <w:tr w:rsidR="009D0D9D" w:rsidRPr="00C0783E" w:rsidTr="00937580">
        <w:trPr>
          <w:gridAfter w:val="1"/>
          <w:wAfter w:w="60" w:type="dxa"/>
          <w:trHeight w:val="227"/>
        </w:trPr>
        <w:tc>
          <w:tcPr>
            <w:tcW w:w="863" w:type="dxa"/>
            <w:tcBorders>
              <w:top w:val="nil"/>
              <w:left w:val="single" w:sz="4" w:space="0" w:color="000000"/>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993</w:t>
            </w:r>
          </w:p>
        </w:tc>
        <w:tc>
          <w:tcPr>
            <w:tcW w:w="1843" w:type="dxa"/>
            <w:gridSpan w:val="2"/>
            <w:tcBorders>
              <w:top w:val="nil"/>
              <w:left w:val="nil"/>
              <w:bottom w:val="single" w:sz="4" w:space="0" w:color="000000"/>
              <w:right w:val="single" w:sz="4" w:space="0" w:color="000000"/>
            </w:tcBorders>
            <w:shd w:val="clear" w:color="FFFF00" w:fill="FFFFFF"/>
            <w:hideMark/>
          </w:tcPr>
          <w:p w:rsidR="009D0D9D" w:rsidRPr="00C0783E" w:rsidRDefault="009D0D9D" w:rsidP="000A5945">
            <w:pPr>
              <w:jc w:val="center"/>
              <w:rPr>
                <w:color w:val="000000"/>
                <w:sz w:val="16"/>
                <w:szCs w:val="16"/>
              </w:rPr>
            </w:pPr>
            <w:r w:rsidRPr="00C0783E">
              <w:rPr>
                <w:color w:val="000000"/>
                <w:sz w:val="16"/>
                <w:szCs w:val="16"/>
              </w:rPr>
              <w:t>2 02 15001 10 0000 150</w:t>
            </w:r>
          </w:p>
        </w:tc>
        <w:tc>
          <w:tcPr>
            <w:tcW w:w="7654" w:type="dxa"/>
            <w:gridSpan w:val="2"/>
            <w:tcBorders>
              <w:top w:val="nil"/>
              <w:left w:val="nil"/>
              <w:bottom w:val="single" w:sz="4" w:space="0" w:color="000000"/>
              <w:right w:val="single" w:sz="4" w:space="0" w:color="000000"/>
            </w:tcBorders>
            <w:shd w:val="clear" w:color="FFFF00" w:fill="FFFFFF"/>
            <w:hideMark/>
          </w:tcPr>
          <w:p w:rsidR="009D0D9D" w:rsidRPr="00C0783E" w:rsidRDefault="009D0D9D" w:rsidP="000A5945">
            <w:pPr>
              <w:rPr>
                <w:color w:val="000000"/>
                <w:sz w:val="16"/>
                <w:szCs w:val="16"/>
              </w:rPr>
            </w:pPr>
            <w:r w:rsidRPr="00C0783E">
              <w:rPr>
                <w:color w:val="000000"/>
                <w:sz w:val="16"/>
                <w:szCs w:val="16"/>
              </w:rPr>
              <w:t>Дотации бюджетам сельских поселений на выравнивание бюджетной обеспеченности</w:t>
            </w:r>
          </w:p>
        </w:tc>
      </w:tr>
      <w:tr w:rsidR="009D0D9D" w:rsidRPr="00C0783E" w:rsidTr="00937580">
        <w:trPr>
          <w:gridAfter w:val="1"/>
          <w:wAfter w:w="60" w:type="dxa"/>
          <w:trHeight w:val="59"/>
        </w:trPr>
        <w:tc>
          <w:tcPr>
            <w:tcW w:w="863" w:type="dxa"/>
            <w:tcBorders>
              <w:top w:val="nil"/>
              <w:left w:val="single" w:sz="4" w:space="0" w:color="000000"/>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993</w:t>
            </w:r>
          </w:p>
        </w:tc>
        <w:tc>
          <w:tcPr>
            <w:tcW w:w="1843" w:type="dxa"/>
            <w:gridSpan w:val="2"/>
            <w:tcBorders>
              <w:top w:val="nil"/>
              <w:left w:val="nil"/>
              <w:bottom w:val="single" w:sz="4" w:space="0" w:color="000000"/>
              <w:right w:val="single" w:sz="4" w:space="0" w:color="000000"/>
            </w:tcBorders>
            <w:shd w:val="clear" w:color="FFFF00" w:fill="FFFFFF"/>
            <w:hideMark/>
          </w:tcPr>
          <w:p w:rsidR="009D0D9D" w:rsidRPr="00C0783E" w:rsidRDefault="009D0D9D" w:rsidP="000A5945">
            <w:pPr>
              <w:jc w:val="center"/>
              <w:rPr>
                <w:color w:val="000000"/>
                <w:sz w:val="16"/>
                <w:szCs w:val="16"/>
              </w:rPr>
            </w:pPr>
            <w:r w:rsidRPr="00C0783E">
              <w:rPr>
                <w:color w:val="000000"/>
                <w:sz w:val="16"/>
                <w:szCs w:val="16"/>
              </w:rPr>
              <w:t>2 02 15002 10 0000 150</w:t>
            </w:r>
          </w:p>
        </w:tc>
        <w:tc>
          <w:tcPr>
            <w:tcW w:w="7654" w:type="dxa"/>
            <w:gridSpan w:val="2"/>
            <w:tcBorders>
              <w:top w:val="nil"/>
              <w:left w:val="nil"/>
              <w:bottom w:val="single" w:sz="4" w:space="0" w:color="000000"/>
              <w:right w:val="single" w:sz="4" w:space="0" w:color="000000"/>
            </w:tcBorders>
            <w:shd w:val="clear" w:color="FFFF00" w:fill="FFFFFF"/>
            <w:hideMark/>
          </w:tcPr>
          <w:p w:rsidR="009D0D9D" w:rsidRPr="00C0783E" w:rsidRDefault="009D0D9D" w:rsidP="000A5945">
            <w:pPr>
              <w:rPr>
                <w:color w:val="000000"/>
                <w:sz w:val="16"/>
                <w:szCs w:val="16"/>
              </w:rPr>
            </w:pPr>
            <w:r w:rsidRPr="00C0783E">
              <w:rPr>
                <w:color w:val="000000"/>
                <w:sz w:val="16"/>
                <w:szCs w:val="16"/>
              </w:rPr>
              <w:t>Дотации бюджетам сельских поселений на поддержку мер по обеспечению сбалансированности бюджетов</w:t>
            </w:r>
          </w:p>
        </w:tc>
      </w:tr>
      <w:tr w:rsidR="009D0D9D" w:rsidRPr="00C0783E" w:rsidTr="00937580">
        <w:trPr>
          <w:gridAfter w:val="1"/>
          <w:wAfter w:w="60" w:type="dxa"/>
          <w:trHeight w:val="192"/>
        </w:trPr>
        <w:tc>
          <w:tcPr>
            <w:tcW w:w="863" w:type="dxa"/>
            <w:tcBorders>
              <w:top w:val="nil"/>
              <w:left w:val="single" w:sz="4" w:space="0" w:color="000000"/>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993</w:t>
            </w:r>
          </w:p>
        </w:tc>
        <w:tc>
          <w:tcPr>
            <w:tcW w:w="1843" w:type="dxa"/>
            <w:gridSpan w:val="2"/>
            <w:tcBorders>
              <w:top w:val="nil"/>
              <w:left w:val="nil"/>
              <w:bottom w:val="single" w:sz="4" w:space="0" w:color="000000"/>
              <w:right w:val="single" w:sz="4" w:space="0" w:color="000000"/>
            </w:tcBorders>
            <w:shd w:val="clear" w:color="FFFF00" w:fill="FFFFFF"/>
            <w:hideMark/>
          </w:tcPr>
          <w:p w:rsidR="009D0D9D" w:rsidRPr="00C0783E" w:rsidRDefault="009D0D9D" w:rsidP="000A5945">
            <w:pPr>
              <w:jc w:val="center"/>
              <w:rPr>
                <w:color w:val="000000"/>
                <w:sz w:val="16"/>
                <w:szCs w:val="16"/>
              </w:rPr>
            </w:pPr>
            <w:r w:rsidRPr="00C0783E">
              <w:rPr>
                <w:color w:val="000000"/>
                <w:sz w:val="16"/>
                <w:szCs w:val="16"/>
              </w:rPr>
              <w:t>2 02 19999 10 0000 150</w:t>
            </w:r>
          </w:p>
        </w:tc>
        <w:tc>
          <w:tcPr>
            <w:tcW w:w="7654" w:type="dxa"/>
            <w:gridSpan w:val="2"/>
            <w:tcBorders>
              <w:top w:val="nil"/>
              <w:left w:val="nil"/>
              <w:bottom w:val="single" w:sz="4" w:space="0" w:color="000000"/>
              <w:right w:val="single" w:sz="4" w:space="0" w:color="000000"/>
            </w:tcBorders>
            <w:shd w:val="clear" w:color="auto" w:fill="auto"/>
            <w:hideMark/>
          </w:tcPr>
          <w:p w:rsidR="009D0D9D" w:rsidRPr="00C0783E" w:rsidRDefault="009D0D9D" w:rsidP="000A5945">
            <w:pPr>
              <w:rPr>
                <w:color w:val="000000"/>
                <w:sz w:val="16"/>
                <w:szCs w:val="16"/>
              </w:rPr>
            </w:pPr>
            <w:r w:rsidRPr="00C0783E">
              <w:rPr>
                <w:color w:val="000000"/>
                <w:sz w:val="16"/>
                <w:szCs w:val="16"/>
              </w:rPr>
              <w:t xml:space="preserve">Прочие дотации бюджетам сельских поселений </w:t>
            </w:r>
          </w:p>
        </w:tc>
      </w:tr>
      <w:tr w:rsidR="009D0D9D" w:rsidRPr="00C0783E" w:rsidTr="00937580">
        <w:trPr>
          <w:gridAfter w:val="1"/>
          <w:wAfter w:w="60" w:type="dxa"/>
          <w:trHeight w:val="123"/>
        </w:trPr>
        <w:tc>
          <w:tcPr>
            <w:tcW w:w="863" w:type="dxa"/>
            <w:tcBorders>
              <w:top w:val="nil"/>
              <w:left w:val="single" w:sz="4" w:space="0" w:color="000000"/>
              <w:bottom w:val="single" w:sz="4" w:space="0" w:color="000000"/>
              <w:right w:val="single" w:sz="4" w:space="0" w:color="000000"/>
            </w:tcBorders>
            <w:shd w:val="clear" w:color="FFFFCC" w:fill="FFFFFF"/>
            <w:hideMark/>
          </w:tcPr>
          <w:p w:rsidR="009D0D9D" w:rsidRPr="00C0783E" w:rsidRDefault="009D0D9D" w:rsidP="000A5945">
            <w:pPr>
              <w:jc w:val="center"/>
              <w:rPr>
                <w:color w:val="000000"/>
                <w:sz w:val="16"/>
                <w:szCs w:val="16"/>
              </w:rPr>
            </w:pPr>
            <w:r w:rsidRPr="00C0783E">
              <w:rPr>
                <w:color w:val="000000"/>
                <w:sz w:val="16"/>
                <w:szCs w:val="16"/>
              </w:rPr>
              <w:t>993</w:t>
            </w:r>
          </w:p>
        </w:tc>
        <w:tc>
          <w:tcPr>
            <w:tcW w:w="1843" w:type="dxa"/>
            <w:gridSpan w:val="2"/>
            <w:tcBorders>
              <w:top w:val="nil"/>
              <w:left w:val="nil"/>
              <w:bottom w:val="single" w:sz="4" w:space="0" w:color="000000"/>
              <w:right w:val="single" w:sz="4" w:space="0" w:color="000000"/>
            </w:tcBorders>
            <w:shd w:val="clear" w:color="FFFF00" w:fill="FFFFFF"/>
            <w:hideMark/>
          </w:tcPr>
          <w:p w:rsidR="009D0D9D" w:rsidRPr="00C0783E" w:rsidRDefault="009D0D9D" w:rsidP="000A5945">
            <w:pPr>
              <w:jc w:val="center"/>
              <w:rPr>
                <w:color w:val="000000"/>
                <w:sz w:val="16"/>
                <w:szCs w:val="16"/>
              </w:rPr>
            </w:pPr>
            <w:r w:rsidRPr="00C0783E">
              <w:rPr>
                <w:color w:val="000000"/>
                <w:sz w:val="16"/>
                <w:szCs w:val="16"/>
              </w:rPr>
              <w:t>2 02 20051 10 0000 150</w:t>
            </w:r>
          </w:p>
        </w:tc>
        <w:tc>
          <w:tcPr>
            <w:tcW w:w="7654" w:type="dxa"/>
            <w:gridSpan w:val="2"/>
            <w:tcBorders>
              <w:top w:val="nil"/>
              <w:left w:val="nil"/>
              <w:bottom w:val="single" w:sz="4" w:space="0" w:color="000000"/>
              <w:right w:val="single" w:sz="4" w:space="0" w:color="000000"/>
            </w:tcBorders>
            <w:shd w:val="clear" w:color="FFFF00" w:fill="FFFFFF"/>
            <w:hideMark/>
          </w:tcPr>
          <w:p w:rsidR="009D0D9D" w:rsidRPr="00C0783E" w:rsidRDefault="009D0D9D" w:rsidP="000A5945">
            <w:pPr>
              <w:rPr>
                <w:color w:val="000000"/>
                <w:sz w:val="16"/>
                <w:szCs w:val="16"/>
              </w:rPr>
            </w:pPr>
            <w:r w:rsidRPr="00C0783E">
              <w:rPr>
                <w:color w:val="000000"/>
                <w:sz w:val="16"/>
                <w:szCs w:val="16"/>
              </w:rPr>
              <w:t>Субсидии бюджетам сельских поселений на реализацию федеральных целевых программ</w:t>
            </w:r>
          </w:p>
        </w:tc>
      </w:tr>
      <w:tr w:rsidR="009D0D9D" w:rsidRPr="00C0783E" w:rsidTr="00937580">
        <w:trPr>
          <w:gridAfter w:val="1"/>
          <w:wAfter w:w="60" w:type="dxa"/>
          <w:trHeight w:val="354"/>
        </w:trPr>
        <w:tc>
          <w:tcPr>
            <w:tcW w:w="863" w:type="dxa"/>
            <w:tcBorders>
              <w:top w:val="nil"/>
              <w:left w:val="single" w:sz="4" w:space="0" w:color="000000"/>
              <w:bottom w:val="single" w:sz="4" w:space="0" w:color="000000"/>
              <w:right w:val="single" w:sz="4" w:space="0" w:color="000000"/>
            </w:tcBorders>
            <w:shd w:val="clear" w:color="FFFFCC" w:fill="FFFFFF"/>
            <w:hideMark/>
          </w:tcPr>
          <w:p w:rsidR="009D0D9D" w:rsidRPr="00C0783E" w:rsidRDefault="009D0D9D" w:rsidP="000A5945">
            <w:pPr>
              <w:jc w:val="center"/>
              <w:rPr>
                <w:color w:val="000000"/>
                <w:sz w:val="16"/>
                <w:szCs w:val="16"/>
              </w:rPr>
            </w:pPr>
            <w:r w:rsidRPr="00C0783E">
              <w:rPr>
                <w:color w:val="000000"/>
                <w:sz w:val="16"/>
                <w:szCs w:val="16"/>
              </w:rPr>
              <w:t>993</w:t>
            </w:r>
          </w:p>
        </w:tc>
        <w:tc>
          <w:tcPr>
            <w:tcW w:w="1843" w:type="dxa"/>
            <w:gridSpan w:val="2"/>
            <w:tcBorders>
              <w:top w:val="nil"/>
              <w:left w:val="nil"/>
              <w:bottom w:val="single" w:sz="4" w:space="0" w:color="000000"/>
              <w:right w:val="single" w:sz="4" w:space="0" w:color="000000"/>
            </w:tcBorders>
            <w:shd w:val="clear" w:color="FFFF00" w:fill="FFFFFF"/>
            <w:hideMark/>
          </w:tcPr>
          <w:p w:rsidR="009D0D9D" w:rsidRPr="00C0783E" w:rsidRDefault="009D0D9D" w:rsidP="000A5945">
            <w:pPr>
              <w:jc w:val="center"/>
              <w:rPr>
                <w:color w:val="000000"/>
                <w:sz w:val="16"/>
                <w:szCs w:val="16"/>
              </w:rPr>
            </w:pPr>
            <w:r w:rsidRPr="00C0783E">
              <w:rPr>
                <w:color w:val="000000"/>
                <w:sz w:val="16"/>
                <w:szCs w:val="16"/>
              </w:rPr>
              <w:t>2 02 20077 10 0000 150</w:t>
            </w:r>
          </w:p>
        </w:tc>
        <w:tc>
          <w:tcPr>
            <w:tcW w:w="7654" w:type="dxa"/>
            <w:gridSpan w:val="2"/>
            <w:tcBorders>
              <w:top w:val="nil"/>
              <w:left w:val="nil"/>
              <w:bottom w:val="single" w:sz="4" w:space="0" w:color="000000"/>
              <w:right w:val="single" w:sz="4" w:space="0" w:color="000000"/>
            </w:tcBorders>
            <w:shd w:val="clear" w:color="FFFF00" w:fill="FFFFFF"/>
            <w:hideMark/>
          </w:tcPr>
          <w:p w:rsidR="009D0D9D" w:rsidRPr="00C0783E" w:rsidRDefault="009D0D9D" w:rsidP="000A5945">
            <w:pPr>
              <w:rPr>
                <w:color w:val="000000"/>
                <w:sz w:val="16"/>
                <w:szCs w:val="16"/>
              </w:rPr>
            </w:pPr>
            <w:r w:rsidRPr="00C0783E">
              <w:rPr>
                <w:color w:val="000000"/>
                <w:sz w:val="16"/>
                <w:szCs w:val="16"/>
              </w:rPr>
              <w:t xml:space="preserve">Субсидии бюджетам сельских поселений на </w:t>
            </w:r>
            <w:proofErr w:type="spellStart"/>
            <w:r w:rsidRPr="00C0783E">
              <w:rPr>
                <w:color w:val="000000"/>
                <w:sz w:val="16"/>
                <w:szCs w:val="16"/>
              </w:rPr>
              <w:t>софинансирование</w:t>
            </w:r>
            <w:proofErr w:type="spellEnd"/>
            <w:r w:rsidRPr="00C0783E">
              <w:rPr>
                <w:color w:val="000000"/>
                <w:sz w:val="16"/>
                <w:szCs w:val="16"/>
              </w:rPr>
              <w:t xml:space="preserve"> капитальных вложений в объекты муниципальной собственности</w:t>
            </w:r>
          </w:p>
        </w:tc>
      </w:tr>
      <w:tr w:rsidR="009D0D9D" w:rsidRPr="00C0783E" w:rsidTr="00937580">
        <w:trPr>
          <w:gridAfter w:val="1"/>
          <w:wAfter w:w="60" w:type="dxa"/>
          <w:trHeight w:val="499"/>
        </w:trPr>
        <w:tc>
          <w:tcPr>
            <w:tcW w:w="863" w:type="dxa"/>
            <w:tcBorders>
              <w:top w:val="nil"/>
              <w:left w:val="single" w:sz="4" w:space="0" w:color="000000"/>
              <w:bottom w:val="single" w:sz="4" w:space="0" w:color="000000"/>
              <w:right w:val="single" w:sz="4" w:space="0" w:color="000000"/>
            </w:tcBorders>
            <w:shd w:val="clear" w:color="FFFFCC" w:fill="FFFFFF"/>
            <w:hideMark/>
          </w:tcPr>
          <w:p w:rsidR="009D0D9D" w:rsidRPr="00C0783E" w:rsidRDefault="009D0D9D" w:rsidP="000A5945">
            <w:pPr>
              <w:jc w:val="center"/>
              <w:rPr>
                <w:color w:val="000000"/>
                <w:sz w:val="16"/>
                <w:szCs w:val="16"/>
              </w:rPr>
            </w:pPr>
            <w:r w:rsidRPr="00C0783E">
              <w:rPr>
                <w:color w:val="000000"/>
                <w:sz w:val="16"/>
                <w:szCs w:val="16"/>
              </w:rPr>
              <w:t>993</w:t>
            </w:r>
          </w:p>
        </w:tc>
        <w:tc>
          <w:tcPr>
            <w:tcW w:w="1843" w:type="dxa"/>
            <w:gridSpan w:val="2"/>
            <w:tcBorders>
              <w:top w:val="nil"/>
              <w:left w:val="nil"/>
              <w:bottom w:val="single" w:sz="4" w:space="0" w:color="000000"/>
              <w:right w:val="single" w:sz="4" w:space="0" w:color="000000"/>
            </w:tcBorders>
            <w:shd w:val="clear" w:color="FFFF00" w:fill="FFFFFF"/>
            <w:hideMark/>
          </w:tcPr>
          <w:p w:rsidR="009D0D9D" w:rsidRPr="00C0783E" w:rsidRDefault="009D0D9D" w:rsidP="000A5945">
            <w:pPr>
              <w:jc w:val="center"/>
              <w:rPr>
                <w:color w:val="000000"/>
                <w:sz w:val="16"/>
                <w:szCs w:val="16"/>
              </w:rPr>
            </w:pPr>
            <w:r w:rsidRPr="00C0783E">
              <w:rPr>
                <w:color w:val="000000"/>
                <w:sz w:val="16"/>
                <w:szCs w:val="16"/>
              </w:rPr>
              <w:t>2 02 20216 10 0000 150</w:t>
            </w:r>
          </w:p>
        </w:tc>
        <w:tc>
          <w:tcPr>
            <w:tcW w:w="7654" w:type="dxa"/>
            <w:gridSpan w:val="2"/>
            <w:tcBorders>
              <w:top w:val="nil"/>
              <w:left w:val="nil"/>
              <w:bottom w:val="single" w:sz="4" w:space="0" w:color="000000"/>
              <w:right w:val="single" w:sz="4" w:space="0" w:color="000000"/>
            </w:tcBorders>
            <w:shd w:val="clear" w:color="FFFF00" w:fill="FFFFFF"/>
            <w:hideMark/>
          </w:tcPr>
          <w:p w:rsidR="009D0D9D" w:rsidRPr="00C0783E" w:rsidRDefault="009D0D9D" w:rsidP="000A5945">
            <w:pPr>
              <w:rPr>
                <w:color w:val="000000"/>
                <w:sz w:val="16"/>
                <w:szCs w:val="16"/>
              </w:rPr>
            </w:pPr>
            <w:r w:rsidRPr="00C0783E">
              <w:rPr>
                <w:color w:val="000000"/>
                <w:sz w:val="16"/>
                <w:szCs w:val="16"/>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9D0D9D" w:rsidRPr="00C0783E" w:rsidTr="00937580">
        <w:trPr>
          <w:gridAfter w:val="1"/>
          <w:wAfter w:w="60" w:type="dxa"/>
          <w:trHeight w:val="86"/>
        </w:trPr>
        <w:tc>
          <w:tcPr>
            <w:tcW w:w="863" w:type="dxa"/>
            <w:tcBorders>
              <w:top w:val="nil"/>
              <w:left w:val="single" w:sz="4" w:space="0" w:color="000000"/>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993</w:t>
            </w:r>
          </w:p>
        </w:tc>
        <w:tc>
          <w:tcPr>
            <w:tcW w:w="1843" w:type="dxa"/>
            <w:gridSpan w:val="2"/>
            <w:tcBorders>
              <w:top w:val="nil"/>
              <w:left w:val="nil"/>
              <w:bottom w:val="single" w:sz="4" w:space="0" w:color="000000"/>
              <w:right w:val="single" w:sz="4" w:space="0" w:color="000000"/>
            </w:tcBorders>
            <w:shd w:val="clear" w:color="FFFF00" w:fill="FFFFFF"/>
            <w:hideMark/>
          </w:tcPr>
          <w:p w:rsidR="009D0D9D" w:rsidRPr="00C0783E" w:rsidRDefault="009D0D9D" w:rsidP="000A5945">
            <w:pPr>
              <w:jc w:val="center"/>
              <w:rPr>
                <w:color w:val="000000"/>
                <w:sz w:val="16"/>
                <w:szCs w:val="16"/>
              </w:rPr>
            </w:pPr>
            <w:r w:rsidRPr="00C0783E">
              <w:rPr>
                <w:color w:val="000000"/>
                <w:sz w:val="16"/>
                <w:szCs w:val="16"/>
              </w:rPr>
              <w:t>2 02 29999 10 0000 150</w:t>
            </w:r>
          </w:p>
        </w:tc>
        <w:tc>
          <w:tcPr>
            <w:tcW w:w="7654" w:type="dxa"/>
            <w:gridSpan w:val="2"/>
            <w:tcBorders>
              <w:top w:val="nil"/>
              <w:left w:val="nil"/>
              <w:bottom w:val="single" w:sz="4" w:space="0" w:color="000000"/>
              <w:right w:val="single" w:sz="4" w:space="0" w:color="000000"/>
            </w:tcBorders>
            <w:shd w:val="clear" w:color="FFFF00" w:fill="FFFFFF"/>
            <w:hideMark/>
          </w:tcPr>
          <w:p w:rsidR="009D0D9D" w:rsidRPr="00C0783E" w:rsidRDefault="009D0D9D" w:rsidP="000A5945">
            <w:pPr>
              <w:rPr>
                <w:color w:val="000000"/>
                <w:sz w:val="16"/>
                <w:szCs w:val="16"/>
              </w:rPr>
            </w:pPr>
            <w:r w:rsidRPr="00C0783E">
              <w:rPr>
                <w:color w:val="000000"/>
                <w:sz w:val="16"/>
                <w:szCs w:val="16"/>
              </w:rPr>
              <w:t xml:space="preserve"> Прочие субсидии бюджетам сельских поселений</w:t>
            </w:r>
          </w:p>
        </w:tc>
      </w:tr>
      <w:tr w:rsidR="009D0D9D" w:rsidRPr="00C0783E" w:rsidTr="00937580">
        <w:trPr>
          <w:gridAfter w:val="1"/>
          <w:wAfter w:w="60" w:type="dxa"/>
          <w:trHeight w:val="315"/>
        </w:trPr>
        <w:tc>
          <w:tcPr>
            <w:tcW w:w="863" w:type="dxa"/>
            <w:tcBorders>
              <w:top w:val="nil"/>
              <w:left w:val="single" w:sz="4" w:space="0" w:color="000000"/>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993</w:t>
            </w:r>
          </w:p>
        </w:tc>
        <w:tc>
          <w:tcPr>
            <w:tcW w:w="1843" w:type="dxa"/>
            <w:gridSpan w:val="2"/>
            <w:tcBorders>
              <w:top w:val="nil"/>
              <w:left w:val="nil"/>
              <w:bottom w:val="single" w:sz="4" w:space="0" w:color="000000"/>
              <w:right w:val="single" w:sz="4" w:space="0" w:color="000000"/>
            </w:tcBorders>
            <w:shd w:val="clear" w:color="FFFF00" w:fill="FFFFFF"/>
            <w:hideMark/>
          </w:tcPr>
          <w:p w:rsidR="009D0D9D" w:rsidRPr="00C0783E" w:rsidRDefault="009D0D9D" w:rsidP="000A5945">
            <w:pPr>
              <w:jc w:val="center"/>
              <w:rPr>
                <w:color w:val="000000"/>
                <w:sz w:val="16"/>
                <w:szCs w:val="16"/>
              </w:rPr>
            </w:pPr>
            <w:r w:rsidRPr="00C0783E">
              <w:rPr>
                <w:color w:val="000000"/>
                <w:sz w:val="16"/>
                <w:szCs w:val="16"/>
              </w:rPr>
              <w:t>2 02 30024 10 0000 150</w:t>
            </w:r>
          </w:p>
        </w:tc>
        <w:tc>
          <w:tcPr>
            <w:tcW w:w="7654" w:type="dxa"/>
            <w:gridSpan w:val="2"/>
            <w:tcBorders>
              <w:top w:val="nil"/>
              <w:left w:val="nil"/>
              <w:bottom w:val="single" w:sz="4" w:space="0" w:color="000000"/>
              <w:right w:val="single" w:sz="4" w:space="0" w:color="000000"/>
            </w:tcBorders>
            <w:shd w:val="clear" w:color="FFFF00" w:fill="FFFFFF"/>
            <w:hideMark/>
          </w:tcPr>
          <w:p w:rsidR="009D0D9D" w:rsidRPr="00C0783E" w:rsidRDefault="009D0D9D" w:rsidP="000A5945">
            <w:pPr>
              <w:rPr>
                <w:color w:val="000000"/>
                <w:sz w:val="16"/>
                <w:szCs w:val="16"/>
              </w:rPr>
            </w:pPr>
            <w:r w:rsidRPr="00C0783E">
              <w:rPr>
                <w:color w:val="000000"/>
                <w:sz w:val="16"/>
                <w:szCs w:val="16"/>
              </w:rPr>
              <w:t>Субвенции бюджетам сельских поселений на выполнение передаваемых полномочий субъектов Российской Федерации</w:t>
            </w:r>
          </w:p>
        </w:tc>
      </w:tr>
      <w:tr w:rsidR="009D0D9D" w:rsidRPr="00C0783E" w:rsidTr="00937580">
        <w:trPr>
          <w:gridAfter w:val="1"/>
          <w:wAfter w:w="60" w:type="dxa"/>
          <w:trHeight w:val="506"/>
        </w:trPr>
        <w:tc>
          <w:tcPr>
            <w:tcW w:w="863" w:type="dxa"/>
            <w:tcBorders>
              <w:top w:val="nil"/>
              <w:left w:val="single" w:sz="4" w:space="0" w:color="000000"/>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993</w:t>
            </w:r>
          </w:p>
        </w:tc>
        <w:tc>
          <w:tcPr>
            <w:tcW w:w="1843"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jc w:val="center"/>
              <w:rPr>
                <w:color w:val="000000"/>
                <w:sz w:val="16"/>
                <w:szCs w:val="16"/>
              </w:rPr>
            </w:pPr>
            <w:r w:rsidRPr="00C0783E">
              <w:rPr>
                <w:color w:val="000000"/>
                <w:sz w:val="16"/>
                <w:szCs w:val="16"/>
              </w:rPr>
              <w:t>2 02 35082 10 0000 150</w:t>
            </w:r>
          </w:p>
        </w:tc>
        <w:tc>
          <w:tcPr>
            <w:tcW w:w="7654" w:type="dxa"/>
            <w:gridSpan w:val="2"/>
            <w:tcBorders>
              <w:top w:val="nil"/>
              <w:left w:val="nil"/>
              <w:bottom w:val="single" w:sz="4" w:space="0" w:color="000000"/>
              <w:right w:val="single" w:sz="4" w:space="0" w:color="000000"/>
            </w:tcBorders>
            <w:shd w:val="clear" w:color="FFFFCC" w:fill="FFFFFF"/>
            <w:hideMark/>
          </w:tcPr>
          <w:p w:rsidR="009D0D9D" w:rsidRPr="00C0783E" w:rsidRDefault="009D0D9D" w:rsidP="000A5945">
            <w:pPr>
              <w:rPr>
                <w:color w:val="000000"/>
                <w:sz w:val="16"/>
                <w:szCs w:val="16"/>
              </w:rPr>
            </w:pPr>
            <w:r w:rsidRPr="00C0783E">
              <w:rPr>
                <w:color w:val="000000"/>
                <w:sz w:val="16"/>
                <w:szCs w:val="16"/>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9D0D9D" w:rsidRPr="00C0783E" w:rsidTr="00937580">
        <w:trPr>
          <w:gridAfter w:val="1"/>
          <w:wAfter w:w="60" w:type="dxa"/>
          <w:trHeight w:val="230"/>
        </w:trPr>
        <w:tc>
          <w:tcPr>
            <w:tcW w:w="863" w:type="dxa"/>
            <w:tcBorders>
              <w:top w:val="nil"/>
              <w:left w:val="single" w:sz="4" w:space="0" w:color="000000"/>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993</w:t>
            </w:r>
          </w:p>
        </w:tc>
        <w:tc>
          <w:tcPr>
            <w:tcW w:w="1843" w:type="dxa"/>
            <w:gridSpan w:val="2"/>
            <w:tcBorders>
              <w:top w:val="nil"/>
              <w:left w:val="nil"/>
              <w:bottom w:val="single" w:sz="4" w:space="0" w:color="000000"/>
              <w:right w:val="single" w:sz="4" w:space="0" w:color="000000"/>
            </w:tcBorders>
            <w:shd w:val="clear" w:color="FFFF00" w:fill="FFFFFF"/>
            <w:hideMark/>
          </w:tcPr>
          <w:p w:rsidR="009D0D9D" w:rsidRPr="00C0783E" w:rsidRDefault="009D0D9D" w:rsidP="000A5945">
            <w:pPr>
              <w:jc w:val="center"/>
              <w:rPr>
                <w:color w:val="000000"/>
                <w:sz w:val="16"/>
                <w:szCs w:val="16"/>
              </w:rPr>
            </w:pPr>
            <w:r w:rsidRPr="00C0783E">
              <w:rPr>
                <w:color w:val="000000"/>
                <w:sz w:val="16"/>
                <w:szCs w:val="16"/>
              </w:rPr>
              <w:t>2 02 35118 10 0000 150</w:t>
            </w:r>
          </w:p>
        </w:tc>
        <w:tc>
          <w:tcPr>
            <w:tcW w:w="7654" w:type="dxa"/>
            <w:gridSpan w:val="2"/>
            <w:tcBorders>
              <w:top w:val="nil"/>
              <w:left w:val="nil"/>
              <w:bottom w:val="single" w:sz="4" w:space="0" w:color="000000"/>
              <w:right w:val="single" w:sz="4" w:space="0" w:color="000000"/>
            </w:tcBorders>
            <w:shd w:val="clear" w:color="FFFF00" w:fill="FFFFFF"/>
            <w:hideMark/>
          </w:tcPr>
          <w:p w:rsidR="009D0D9D" w:rsidRPr="00C0783E" w:rsidRDefault="009D0D9D" w:rsidP="000A5945">
            <w:pPr>
              <w:rPr>
                <w:color w:val="000000"/>
                <w:sz w:val="16"/>
                <w:szCs w:val="16"/>
              </w:rPr>
            </w:pPr>
            <w:r w:rsidRPr="00C0783E">
              <w:rPr>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9D0D9D" w:rsidRPr="00C0783E" w:rsidTr="00937580">
        <w:trPr>
          <w:gridAfter w:val="1"/>
          <w:wAfter w:w="60" w:type="dxa"/>
          <w:trHeight w:val="122"/>
        </w:trPr>
        <w:tc>
          <w:tcPr>
            <w:tcW w:w="863" w:type="dxa"/>
            <w:tcBorders>
              <w:top w:val="nil"/>
              <w:left w:val="single" w:sz="4" w:space="0" w:color="000000"/>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993</w:t>
            </w:r>
          </w:p>
        </w:tc>
        <w:tc>
          <w:tcPr>
            <w:tcW w:w="1843" w:type="dxa"/>
            <w:gridSpan w:val="2"/>
            <w:tcBorders>
              <w:top w:val="nil"/>
              <w:left w:val="nil"/>
              <w:bottom w:val="single" w:sz="4" w:space="0" w:color="000000"/>
              <w:right w:val="single" w:sz="4" w:space="0" w:color="000000"/>
            </w:tcBorders>
            <w:shd w:val="clear" w:color="FFFF00" w:fill="FFFFFF"/>
            <w:hideMark/>
          </w:tcPr>
          <w:p w:rsidR="009D0D9D" w:rsidRPr="00C0783E" w:rsidRDefault="009D0D9D" w:rsidP="000A5945">
            <w:pPr>
              <w:jc w:val="center"/>
              <w:rPr>
                <w:color w:val="000000"/>
                <w:sz w:val="16"/>
                <w:szCs w:val="16"/>
              </w:rPr>
            </w:pPr>
            <w:r w:rsidRPr="00C0783E">
              <w:rPr>
                <w:color w:val="000000"/>
                <w:sz w:val="16"/>
                <w:szCs w:val="16"/>
              </w:rPr>
              <w:t>2 02 39999 10 0000 150</w:t>
            </w:r>
          </w:p>
        </w:tc>
        <w:tc>
          <w:tcPr>
            <w:tcW w:w="7654" w:type="dxa"/>
            <w:gridSpan w:val="2"/>
            <w:tcBorders>
              <w:top w:val="nil"/>
              <w:left w:val="nil"/>
              <w:bottom w:val="single" w:sz="4" w:space="0" w:color="000000"/>
              <w:right w:val="single" w:sz="4" w:space="0" w:color="000000"/>
            </w:tcBorders>
            <w:shd w:val="clear" w:color="FFFF00" w:fill="FFFFFF"/>
            <w:hideMark/>
          </w:tcPr>
          <w:p w:rsidR="009D0D9D" w:rsidRPr="00C0783E" w:rsidRDefault="009D0D9D" w:rsidP="000A5945">
            <w:pPr>
              <w:rPr>
                <w:color w:val="000000"/>
                <w:sz w:val="16"/>
                <w:szCs w:val="16"/>
              </w:rPr>
            </w:pPr>
            <w:r w:rsidRPr="00C0783E">
              <w:rPr>
                <w:color w:val="000000"/>
                <w:sz w:val="16"/>
                <w:szCs w:val="16"/>
              </w:rPr>
              <w:t>Прочие субвенции бюджетам сельских поселений</w:t>
            </w:r>
          </w:p>
        </w:tc>
      </w:tr>
      <w:tr w:rsidR="009D0D9D" w:rsidRPr="00C0783E" w:rsidTr="00937580">
        <w:trPr>
          <w:gridAfter w:val="1"/>
          <w:wAfter w:w="60" w:type="dxa"/>
          <w:trHeight w:val="224"/>
        </w:trPr>
        <w:tc>
          <w:tcPr>
            <w:tcW w:w="863" w:type="dxa"/>
            <w:tcBorders>
              <w:top w:val="nil"/>
              <w:left w:val="single" w:sz="4" w:space="0" w:color="000000"/>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993</w:t>
            </w:r>
          </w:p>
        </w:tc>
        <w:tc>
          <w:tcPr>
            <w:tcW w:w="1843" w:type="dxa"/>
            <w:gridSpan w:val="2"/>
            <w:tcBorders>
              <w:top w:val="nil"/>
              <w:left w:val="nil"/>
              <w:bottom w:val="single" w:sz="4" w:space="0" w:color="000000"/>
              <w:right w:val="single" w:sz="4" w:space="0" w:color="000000"/>
            </w:tcBorders>
            <w:shd w:val="clear" w:color="FFFF00" w:fill="FFFFFF"/>
            <w:hideMark/>
          </w:tcPr>
          <w:p w:rsidR="009D0D9D" w:rsidRPr="00C0783E" w:rsidRDefault="009D0D9D" w:rsidP="000A5945">
            <w:pPr>
              <w:jc w:val="center"/>
              <w:rPr>
                <w:color w:val="000000"/>
                <w:sz w:val="16"/>
                <w:szCs w:val="16"/>
              </w:rPr>
            </w:pPr>
            <w:r w:rsidRPr="00C0783E">
              <w:rPr>
                <w:color w:val="000000"/>
                <w:sz w:val="16"/>
                <w:szCs w:val="16"/>
              </w:rPr>
              <w:t>2 02 49999 10 0000 150</w:t>
            </w:r>
          </w:p>
        </w:tc>
        <w:tc>
          <w:tcPr>
            <w:tcW w:w="7654" w:type="dxa"/>
            <w:gridSpan w:val="2"/>
            <w:tcBorders>
              <w:top w:val="nil"/>
              <w:left w:val="nil"/>
              <w:bottom w:val="single" w:sz="4" w:space="0" w:color="000000"/>
              <w:right w:val="single" w:sz="4" w:space="0" w:color="000000"/>
            </w:tcBorders>
            <w:shd w:val="clear" w:color="FFFF00" w:fill="FFFFFF"/>
            <w:hideMark/>
          </w:tcPr>
          <w:p w:rsidR="009D0D9D" w:rsidRPr="00C0783E" w:rsidRDefault="009D0D9D" w:rsidP="000A5945">
            <w:pPr>
              <w:rPr>
                <w:color w:val="000000"/>
                <w:sz w:val="16"/>
                <w:szCs w:val="16"/>
              </w:rPr>
            </w:pPr>
            <w:r w:rsidRPr="00C0783E">
              <w:rPr>
                <w:color w:val="000000"/>
                <w:sz w:val="16"/>
                <w:szCs w:val="16"/>
              </w:rPr>
              <w:t>Прочие межбюджетные трансферты, передаваемые бюджетам сельских поселений</w:t>
            </w:r>
          </w:p>
        </w:tc>
      </w:tr>
      <w:tr w:rsidR="009D0D9D" w:rsidRPr="00C0783E" w:rsidTr="00937580">
        <w:trPr>
          <w:gridAfter w:val="1"/>
          <w:wAfter w:w="60" w:type="dxa"/>
          <w:trHeight w:val="58"/>
        </w:trPr>
        <w:tc>
          <w:tcPr>
            <w:tcW w:w="863" w:type="dxa"/>
            <w:tcBorders>
              <w:top w:val="nil"/>
              <w:left w:val="single" w:sz="4" w:space="0" w:color="000000"/>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lastRenderedPageBreak/>
              <w:t>993</w:t>
            </w:r>
          </w:p>
        </w:tc>
        <w:tc>
          <w:tcPr>
            <w:tcW w:w="1843" w:type="dxa"/>
            <w:gridSpan w:val="2"/>
            <w:tcBorders>
              <w:top w:val="nil"/>
              <w:left w:val="nil"/>
              <w:bottom w:val="single" w:sz="4" w:space="0" w:color="000000"/>
              <w:right w:val="single" w:sz="4" w:space="0" w:color="000000"/>
            </w:tcBorders>
            <w:shd w:val="clear" w:color="FFFF00" w:fill="FFFFFF"/>
            <w:hideMark/>
          </w:tcPr>
          <w:p w:rsidR="009D0D9D" w:rsidRPr="00C0783E" w:rsidRDefault="009D0D9D" w:rsidP="000A5945">
            <w:pPr>
              <w:jc w:val="center"/>
              <w:rPr>
                <w:color w:val="000000"/>
                <w:sz w:val="16"/>
                <w:szCs w:val="16"/>
              </w:rPr>
            </w:pPr>
            <w:r w:rsidRPr="00C0783E">
              <w:rPr>
                <w:color w:val="000000"/>
                <w:sz w:val="16"/>
                <w:szCs w:val="16"/>
              </w:rPr>
              <w:t>2 02 90054 10 0000 150</w:t>
            </w:r>
          </w:p>
        </w:tc>
        <w:tc>
          <w:tcPr>
            <w:tcW w:w="7654" w:type="dxa"/>
            <w:gridSpan w:val="2"/>
            <w:tcBorders>
              <w:top w:val="nil"/>
              <w:left w:val="nil"/>
              <w:bottom w:val="single" w:sz="4" w:space="0" w:color="000000"/>
              <w:right w:val="single" w:sz="4" w:space="0" w:color="000000"/>
            </w:tcBorders>
            <w:shd w:val="clear" w:color="FFFF00" w:fill="FFFFFF"/>
            <w:hideMark/>
          </w:tcPr>
          <w:p w:rsidR="009D0D9D" w:rsidRPr="00C0783E" w:rsidRDefault="009D0D9D" w:rsidP="000A5945">
            <w:pPr>
              <w:rPr>
                <w:color w:val="000000"/>
                <w:sz w:val="16"/>
                <w:szCs w:val="16"/>
              </w:rPr>
            </w:pPr>
            <w:r w:rsidRPr="00C0783E">
              <w:rPr>
                <w:color w:val="000000"/>
                <w:sz w:val="16"/>
                <w:szCs w:val="16"/>
              </w:rPr>
              <w:t>Прочие безвозмездные поступления в бюджеты сельских поселений от бюджетов муниципальных районов</w:t>
            </w:r>
          </w:p>
        </w:tc>
      </w:tr>
      <w:tr w:rsidR="009D0D9D" w:rsidRPr="00C0783E" w:rsidTr="00937580">
        <w:trPr>
          <w:gridAfter w:val="1"/>
          <w:wAfter w:w="60" w:type="dxa"/>
          <w:trHeight w:val="559"/>
        </w:trPr>
        <w:tc>
          <w:tcPr>
            <w:tcW w:w="863" w:type="dxa"/>
            <w:tcBorders>
              <w:top w:val="nil"/>
              <w:left w:val="single" w:sz="4" w:space="0" w:color="000000"/>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993</w:t>
            </w:r>
          </w:p>
        </w:tc>
        <w:tc>
          <w:tcPr>
            <w:tcW w:w="1843" w:type="dxa"/>
            <w:gridSpan w:val="2"/>
            <w:tcBorders>
              <w:top w:val="nil"/>
              <w:left w:val="nil"/>
              <w:bottom w:val="single" w:sz="4" w:space="0" w:color="000000"/>
              <w:right w:val="single" w:sz="4" w:space="0" w:color="000000"/>
            </w:tcBorders>
            <w:shd w:val="clear" w:color="FFFF00" w:fill="FFFFFF"/>
            <w:hideMark/>
          </w:tcPr>
          <w:p w:rsidR="009D0D9D" w:rsidRPr="00C0783E" w:rsidRDefault="009D0D9D" w:rsidP="000A5945">
            <w:pPr>
              <w:jc w:val="center"/>
              <w:rPr>
                <w:color w:val="000000"/>
                <w:sz w:val="16"/>
                <w:szCs w:val="16"/>
              </w:rPr>
            </w:pPr>
            <w:r w:rsidRPr="00C0783E">
              <w:rPr>
                <w:color w:val="000000"/>
                <w:sz w:val="16"/>
                <w:szCs w:val="16"/>
              </w:rPr>
              <w:t>2 07 05010 10 0000 150</w:t>
            </w:r>
          </w:p>
        </w:tc>
        <w:tc>
          <w:tcPr>
            <w:tcW w:w="7654" w:type="dxa"/>
            <w:gridSpan w:val="2"/>
            <w:tcBorders>
              <w:top w:val="nil"/>
              <w:left w:val="nil"/>
              <w:bottom w:val="single" w:sz="4" w:space="0" w:color="000000"/>
              <w:right w:val="single" w:sz="4" w:space="0" w:color="000000"/>
            </w:tcBorders>
            <w:shd w:val="clear" w:color="FFFF00" w:fill="FFFFFF"/>
            <w:hideMark/>
          </w:tcPr>
          <w:p w:rsidR="009D0D9D" w:rsidRPr="00C0783E" w:rsidRDefault="009D0D9D" w:rsidP="000A5945">
            <w:pPr>
              <w:rPr>
                <w:color w:val="000000"/>
                <w:sz w:val="16"/>
                <w:szCs w:val="16"/>
              </w:rPr>
            </w:pPr>
            <w:r w:rsidRPr="00C0783E">
              <w:rPr>
                <w:color w:val="000000"/>
                <w:sz w:val="16"/>
                <w:szCs w:val="16"/>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9D0D9D" w:rsidRPr="00C0783E" w:rsidTr="00937580">
        <w:trPr>
          <w:gridAfter w:val="1"/>
          <w:wAfter w:w="60" w:type="dxa"/>
          <w:trHeight w:val="270"/>
        </w:trPr>
        <w:tc>
          <w:tcPr>
            <w:tcW w:w="863" w:type="dxa"/>
            <w:tcBorders>
              <w:top w:val="nil"/>
              <w:left w:val="single" w:sz="4" w:space="0" w:color="000000"/>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993</w:t>
            </w:r>
          </w:p>
        </w:tc>
        <w:tc>
          <w:tcPr>
            <w:tcW w:w="1843" w:type="dxa"/>
            <w:gridSpan w:val="2"/>
            <w:tcBorders>
              <w:top w:val="nil"/>
              <w:left w:val="nil"/>
              <w:bottom w:val="single" w:sz="4" w:space="0" w:color="000000"/>
              <w:right w:val="single" w:sz="4" w:space="0" w:color="000000"/>
            </w:tcBorders>
            <w:shd w:val="clear" w:color="FFFF00" w:fill="FFFFFF"/>
            <w:hideMark/>
          </w:tcPr>
          <w:p w:rsidR="009D0D9D" w:rsidRPr="00C0783E" w:rsidRDefault="009D0D9D" w:rsidP="000A5945">
            <w:pPr>
              <w:jc w:val="center"/>
              <w:rPr>
                <w:color w:val="000000"/>
                <w:sz w:val="16"/>
                <w:szCs w:val="16"/>
              </w:rPr>
            </w:pPr>
            <w:r w:rsidRPr="00C0783E">
              <w:rPr>
                <w:color w:val="000000"/>
                <w:sz w:val="16"/>
                <w:szCs w:val="16"/>
              </w:rPr>
              <w:t>2 07 05020 10 0000 150</w:t>
            </w:r>
          </w:p>
        </w:tc>
        <w:tc>
          <w:tcPr>
            <w:tcW w:w="7654" w:type="dxa"/>
            <w:gridSpan w:val="2"/>
            <w:tcBorders>
              <w:top w:val="nil"/>
              <w:left w:val="nil"/>
              <w:bottom w:val="single" w:sz="4" w:space="0" w:color="000000"/>
              <w:right w:val="single" w:sz="4" w:space="0" w:color="000000"/>
            </w:tcBorders>
            <w:shd w:val="clear" w:color="FFFF00" w:fill="FFFFFF"/>
            <w:hideMark/>
          </w:tcPr>
          <w:p w:rsidR="009D0D9D" w:rsidRPr="00C0783E" w:rsidRDefault="009D0D9D" w:rsidP="000A5945">
            <w:pPr>
              <w:rPr>
                <w:color w:val="000000"/>
                <w:sz w:val="16"/>
                <w:szCs w:val="16"/>
              </w:rPr>
            </w:pPr>
            <w:r w:rsidRPr="00C0783E">
              <w:rPr>
                <w:color w:val="000000"/>
                <w:sz w:val="16"/>
                <w:szCs w:val="16"/>
              </w:rPr>
              <w:t>Поступления от денежных пожертвований, предоставляемых физическими лицами получателям средств бюджетов сельских поселений</w:t>
            </w:r>
          </w:p>
        </w:tc>
      </w:tr>
      <w:tr w:rsidR="009D0D9D" w:rsidRPr="00C0783E" w:rsidTr="00937580">
        <w:trPr>
          <w:gridAfter w:val="1"/>
          <w:wAfter w:w="60" w:type="dxa"/>
          <w:trHeight w:val="189"/>
        </w:trPr>
        <w:tc>
          <w:tcPr>
            <w:tcW w:w="863" w:type="dxa"/>
            <w:tcBorders>
              <w:top w:val="nil"/>
              <w:left w:val="single" w:sz="4" w:space="0" w:color="000000"/>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993</w:t>
            </w:r>
          </w:p>
        </w:tc>
        <w:tc>
          <w:tcPr>
            <w:tcW w:w="1843" w:type="dxa"/>
            <w:gridSpan w:val="2"/>
            <w:tcBorders>
              <w:top w:val="nil"/>
              <w:left w:val="nil"/>
              <w:bottom w:val="single" w:sz="4" w:space="0" w:color="000000"/>
              <w:right w:val="single" w:sz="4" w:space="0" w:color="000000"/>
            </w:tcBorders>
            <w:shd w:val="clear" w:color="FFFF00" w:fill="FFFFFF"/>
            <w:hideMark/>
          </w:tcPr>
          <w:p w:rsidR="009D0D9D" w:rsidRPr="00C0783E" w:rsidRDefault="009D0D9D" w:rsidP="000A5945">
            <w:pPr>
              <w:jc w:val="center"/>
              <w:rPr>
                <w:color w:val="000000"/>
                <w:sz w:val="16"/>
                <w:szCs w:val="16"/>
              </w:rPr>
            </w:pPr>
            <w:r w:rsidRPr="00C0783E">
              <w:rPr>
                <w:color w:val="000000"/>
                <w:sz w:val="16"/>
                <w:szCs w:val="16"/>
              </w:rPr>
              <w:t>2 07 05030 10 0000 150</w:t>
            </w:r>
          </w:p>
        </w:tc>
        <w:tc>
          <w:tcPr>
            <w:tcW w:w="7654" w:type="dxa"/>
            <w:gridSpan w:val="2"/>
            <w:tcBorders>
              <w:top w:val="nil"/>
              <w:left w:val="nil"/>
              <w:bottom w:val="single" w:sz="4" w:space="0" w:color="000000"/>
              <w:right w:val="single" w:sz="4" w:space="0" w:color="000000"/>
            </w:tcBorders>
            <w:shd w:val="clear" w:color="FFFF00" w:fill="FFFFFF"/>
            <w:hideMark/>
          </w:tcPr>
          <w:p w:rsidR="009D0D9D" w:rsidRPr="00C0783E" w:rsidRDefault="009D0D9D" w:rsidP="000A5945">
            <w:pPr>
              <w:rPr>
                <w:color w:val="000000"/>
                <w:sz w:val="16"/>
                <w:szCs w:val="16"/>
              </w:rPr>
            </w:pPr>
            <w:r w:rsidRPr="00C0783E">
              <w:rPr>
                <w:color w:val="000000"/>
                <w:sz w:val="16"/>
                <w:szCs w:val="16"/>
              </w:rPr>
              <w:t>Прочие безвозмездные поступления в бюджеты сельских поселений</w:t>
            </w:r>
          </w:p>
        </w:tc>
      </w:tr>
      <w:tr w:rsidR="009D0D9D" w:rsidRPr="00C0783E" w:rsidTr="00937580">
        <w:trPr>
          <w:gridAfter w:val="1"/>
          <w:wAfter w:w="60" w:type="dxa"/>
          <w:trHeight w:val="689"/>
        </w:trPr>
        <w:tc>
          <w:tcPr>
            <w:tcW w:w="863" w:type="dxa"/>
            <w:tcBorders>
              <w:top w:val="nil"/>
              <w:left w:val="single" w:sz="4" w:space="0" w:color="000000"/>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992</w:t>
            </w:r>
          </w:p>
        </w:tc>
        <w:tc>
          <w:tcPr>
            <w:tcW w:w="1843" w:type="dxa"/>
            <w:gridSpan w:val="2"/>
            <w:tcBorders>
              <w:top w:val="nil"/>
              <w:left w:val="nil"/>
              <w:bottom w:val="nil"/>
              <w:right w:val="nil"/>
            </w:tcBorders>
            <w:shd w:val="clear" w:color="auto" w:fill="auto"/>
            <w:hideMark/>
          </w:tcPr>
          <w:p w:rsidR="009D0D9D" w:rsidRPr="00C0783E" w:rsidRDefault="009D0D9D" w:rsidP="000A5945">
            <w:pPr>
              <w:rPr>
                <w:sz w:val="16"/>
                <w:szCs w:val="16"/>
              </w:rPr>
            </w:pPr>
            <w:r w:rsidRPr="00C0783E">
              <w:rPr>
                <w:sz w:val="16"/>
                <w:szCs w:val="16"/>
              </w:rPr>
              <w:t>2 08 05000 10 0000 150</w:t>
            </w:r>
          </w:p>
        </w:tc>
        <w:tc>
          <w:tcPr>
            <w:tcW w:w="7654" w:type="dxa"/>
            <w:gridSpan w:val="2"/>
            <w:tcBorders>
              <w:top w:val="nil"/>
              <w:left w:val="nil"/>
              <w:bottom w:val="nil"/>
              <w:right w:val="nil"/>
            </w:tcBorders>
            <w:shd w:val="clear" w:color="auto" w:fill="auto"/>
            <w:hideMark/>
          </w:tcPr>
          <w:p w:rsidR="009D0D9D" w:rsidRPr="00C0783E" w:rsidRDefault="009D0D9D" w:rsidP="000A5945">
            <w:pPr>
              <w:rPr>
                <w:sz w:val="16"/>
                <w:szCs w:val="16"/>
              </w:rPr>
            </w:pPr>
            <w:r w:rsidRPr="00C0783E">
              <w:rPr>
                <w:sz w:val="16"/>
                <w:szCs w:val="16"/>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D0D9D" w:rsidRPr="00C0783E" w:rsidTr="00937580">
        <w:trPr>
          <w:gridAfter w:val="1"/>
          <w:wAfter w:w="60" w:type="dxa"/>
          <w:trHeight w:val="378"/>
        </w:trPr>
        <w:tc>
          <w:tcPr>
            <w:tcW w:w="863" w:type="dxa"/>
            <w:tcBorders>
              <w:top w:val="nil"/>
              <w:left w:val="single" w:sz="4" w:space="0" w:color="000000"/>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993</w:t>
            </w:r>
          </w:p>
        </w:tc>
        <w:tc>
          <w:tcPr>
            <w:tcW w:w="1843" w:type="dxa"/>
            <w:gridSpan w:val="2"/>
            <w:tcBorders>
              <w:top w:val="single" w:sz="4" w:space="0" w:color="000000"/>
              <w:left w:val="nil"/>
              <w:bottom w:val="single" w:sz="4" w:space="0" w:color="000000"/>
              <w:right w:val="single" w:sz="4" w:space="0" w:color="000000"/>
            </w:tcBorders>
            <w:shd w:val="clear" w:color="FFFF00" w:fill="FFFFFF"/>
            <w:hideMark/>
          </w:tcPr>
          <w:p w:rsidR="009D0D9D" w:rsidRPr="00C0783E" w:rsidRDefault="009D0D9D" w:rsidP="000A5945">
            <w:pPr>
              <w:jc w:val="center"/>
              <w:rPr>
                <w:color w:val="000000"/>
                <w:sz w:val="16"/>
                <w:szCs w:val="16"/>
              </w:rPr>
            </w:pPr>
            <w:r w:rsidRPr="00C0783E">
              <w:rPr>
                <w:color w:val="000000"/>
                <w:sz w:val="16"/>
                <w:szCs w:val="16"/>
              </w:rPr>
              <w:t>2 18 60010 10 0000 150</w:t>
            </w:r>
          </w:p>
        </w:tc>
        <w:tc>
          <w:tcPr>
            <w:tcW w:w="7654" w:type="dxa"/>
            <w:gridSpan w:val="2"/>
            <w:tcBorders>
              <w:top w:val="single" w:sz="4" w:space="0" w:color="000000"/>
              <w:left w:val="nil"/>
              <w:bottom w:val="single" w:sz="4" w:space="0" w:color="000000"/>
              <w:right w:val="single" w:sz="4" w:space="0" w:color="000000"/>
            </w:tcBorders>
            <w:shd w:val="clear" w:color="FFFF00" w:fill="FFFFFF"/>
            <w:hideMark/>
          </w:tcPr>
          <w:p w:rsidR="009D0D9D" w:rsidRPr="00C0783E" w:rsidRDefault="009D0D9D" w:rsidP="000A5945">
            <w:pPr>
              <w:rPr>
                <w:color w:val="000000"/>
                <w:sz w:val="16"/>
                <w:szCs w:val="16"/>
              </w:rPr>
            </w:pPr>
            <w:r w:rsidRPr="00C0783E">
              <w:rPr>
                <w:color w:val="000000"/>
                <w:sz w:val="16"/>
                <w:szCs w:val="16"/>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9D0D9D" w:rsidRPr="00C0783E" w:rsidTr="00937580">
        <w:trPr>
          <w:gridAfter w:val="1"/>
          <w:wAfter w:w="60" w:type="dxa"/>
          <w:trHeight w:val="225"/>
        </w:trPr>
        <w:tc>
          <w:tcPr>
            <w:tcW w:w="863" w:type="dxa"/>
            <w:tcBorders>
              <w:top w:val="nil"/>
              <w:left w:val="single" w:sz="4" w:space="0" w:color="000000"/>
              <w:bottom w:val="single" w:sz="4" w:space="0" w:color="000000"/>
              <w:right w:val="single" w:sz="4" w:space="0" w:color="000000"/>
            </w:tcBorders>
            <w:shd w:val="clear" w:color="FFFFCC" w:fill="FFFFFF"/>
            <w:hideMark/>
          </w:tcPr>
          <w:p w:rsidR="009D0D9D" w:rsidRPr="00C0783E" w:rsidRDefault="009D0D9D" w:rsidP="000A5945">
            <w:pPr>
              <w:jc w:val="center"/>
              <w:rPr>
                <w:sz w:val="16"/>
                <w:szCs w:val="16"/>
              </w:rPr>
            </w:pPr>
            <w:r w:rsidRPr="00C0783E">
              <w:rPr>
                <w:sz w:val="16"/>
                <w:szCs w:val="16"/>
              </w:rPr>
              <w:t>993</w:t>
            </w:r>
          </w:p>
        </w:tc>
        <w:tc>
          <w:tcPr>
            <w:tcW w:w="1843" w:type="dxa"/>
            <w:gridSpan w:val="2"/>
            <w:tcBorders>
              <w:top w:val="nil"/>
              <w:left w:val="nil"/>
              <w:bottom w:val="single" w:sz="4" w:space="0" w:color="000000"/>
              <w:right w:val="single" w:sz="4" w:space="0" w:color="000000"/>
            </w:tcBorders>
            <w:shd w:val="clear" w:color="FFFF00" w:fill="FFFFFF"/>
            <w:hideMark/>
          </w:tcPr>
          <w:p w:rsidR="009D0D9D" w:rsidRPr="00C0783E" w:rsidRDefault="009D0D9D" w:rsidP="000A5945">
            <w:pPr>
              <w:jc w:val="center"/>
              <w:rPr>
                <w:color w:val="000000"/>
                <w:sz w:val="16"/>
                <w:szCs w:val="16"/>
              </w:rPr>
            </w:pPr>
            <w:r w:rsidRPr="00C0783E">
              <w:rPr>
                <w:color w:val="000000"/>
                <w:sz w:val="16"/>
                <w:szCs w:val="16"/>
              </w:rPr>
              <w:t xml:space="preserve"> 2 19 60010 10 0000 150</w:t>
            </w:r>
          </w:p>
        </w:tc>
        <w:tc>
          <w:tcPr>
            <w:tcW w:w="7654" w:type="dxa"/>
            <w:gridSpan w:val="2"/>
            <w:tcBorders>
              <w:top w:val="nil"/>
              <w:left w:val="nil"/>
              <w:bottom w:val="single" w:sz="4" w:space="0" w:color="000000"/>
              <w:right w:val="single" w:sz="4" w:space="0" w:color="000000"/>
            </w:tcBorders>
            <w:shd w:val="clear" w:color="FFFF00" w:fill="FFFFFF"/>
            <w:hideMark/>
          </w:tcPr>
          <w:p w:rsidR="009D0D9D" w:rsidRPr="00C0783E" w:rsidRDefault="009D0D9D" w:rsidP="000A5945">
            <w:pPr>
              <w:rPr>
                <w:color w:val="000000"/>
                <w:sz w:val="16"/>
                <w:szCs w:val="16"/>
              </w:rPr>
            </w:pPr>
            <w:r w:rsidRPr="00C0783E">
              <w:rPr>
                <w:color w:val="000000"/>
                <w:sz w:val="16"/>
                <w:szCs w:val="1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9D0D9D" w:rsidRPr="00C0783E" w:rsidTr="00937580">
        <w:trPr>
          <w:trHeight w:val="176"/>
        </w:trPr>
        <w:tc>
          <w:tcPr>
            <w:tcW w:w="1404" w:type="dxa"/>
            <w:gridSpan w:val="2"/>
            <w:tcBorders>
              <w:top w:val="nil"/>
              <w:left w:val="nil"/>
              <w:bottom w:val="nil"/>
              <w:right w:val="nil"/>
            </w:tcBorders>
            <w:shd w:val="clear" w:color="auto" w:fill="auto"/>
            <w:noWrap/>
            <w:vAlign w:val="bottom"/>
            <w:hideMark/>
          </w:tcPr>
          <w:p w:rsidR="009D0D9D" w:rsidRPr="00C0783E" w:rsidRDefault="009D0D9D" w:rsidP="000A5945">
            <w:pPr>
              <w:rPr>
                <w:sz w:val="16"/>
                <w:szCs w:val="16"/>
              </w:rPr>
            </w:pPr>
          </w:p>
        </w:tc>
        <w:tc>
          <w:tcPr>
            <w:tcW w:w="2480" w:type="dxa"/>
            <w:gridSpan w:val="2"/>
            <w:tcBorders>
              <w:top w:val="nil"/>
              <w:left w:val="nil"/>
              <w:bottom w:val="nil"/>
              <w:right w:val="nil"/>
            </w:tcBorders>
            <w:shd w:val="clear" w:color="auto" w:fill="auto"/>
            <w:noWrap/>
            <w:vAlign w:val="bottom"/>
            <w:hideMark/>
          </w:tcPr>
          <w:p w:rsidR="009D0D9D" w:rsidRPr="00C0783E" w:rsidRDefault="009D0D9D" w:rsidP="000A5945">
            <w:pPr>
              <w:rPr>
                <w:sz w:val="16"/>
                <w:szCs w:val="16"/>
              </w:rPr>
            </w:pPr>
          </w:p>
        </w:tc>
        <w:tc>
          <w:tcPr>
            <w:tcW w:w="6536" w:type="dxa"/>
            <w:gridSpan w:val="2"/>
            <w:tcBorders>
              <w:top w:val="nil"/>
              <w:left w:val="nil"/>
              <w:bottom w:val="nil"/>
              <w:right w:val="nil"/>
            </w:tcBorders>
            <w:shd w:val="clear" w:color="auto" w:fill="auto"/>
            <w:hideMark/>
          </w:tcPr>
          <w:p w:rsidR="009D0D9D" w:rsidRPr="00C0783E" w:rsidRDefault="009D0D9D" w:rsidP="00937580">
            <w:pPr>
              <w:jc w:val="center"/>
              <w:rPr>
                <w:sz w:val="16"/>
                <w:szCs w:val="16"/>
              </w:rPr>
            </w:pPr>
            <w:r w:rsidRPr="00C0783E">
              <w:rPr>
                <w:sz w:val="16"/>
                <w:szCs w:val="16"/>
              </w:rPr>
              <w:t xml:space="preserve">Приложение 2                          </w:t>
            </w:r>
          </w:p>
        </w:tc>
      </w:tr>
      <w:tr w:rsidR="009D0D9D" w:rsidRPr="00C0783E" w:rsidTr="00937580">
        <w:trPr>
          <w:trHeight w:val="68"/>
        </w:trPr>
        <w:tc>
          <w:tcPr>
            <w:tcW w:w="1404" w:type="dxa"/>
            <w:gridSpan w:val="2"/>
            <w:tcBorders>
              <w:top w:val="nil"/>
              <w:left w:val="nil"/>
              <w:bottom w:val="nil"/>
              <w:right w:val="nil"/>
            </w:tcBorders>
            <w:shd w:val="clear" w:color="auto" w:fill="auto"/>
            <w:noWrap/>
            <w:vAlign w:val="bottom"/>
            <w:hideMark/>
          </w:tcPr>
          <w:p w:rsidR="009D0D9D" w:rsidRPr="00C0783E" w:rsidRDefault="009D0D9D" w:rsidP="000A5945">
            <w:pPr>
              <w:rPr>
                <w:sz w:val="16"/>
                <w:szCs w:val="16"/>
              </w:rPr>
            </w:pPr>
          </w:p>
        </w:tc>
        <w:tc>
          <w:tcPr>
            <w:tcW w:w="2480" w:type="dxa"/>
            <w:gridSpan w:val="2"/>
            <w:tcBorders>
              <w:top w:val="nil"/>
              <w:left w:val="nil"/>
              <w:bottom w:val="nil"/>
              <w:right w:val="nil"/>
            </w:tcBorders>
            <w:shd w:val="clear" w:color="auto" w:fill="auto"/>
            <w:noWrap/>
            <w:vAlign w:val="bottom"/>
            <w:hideMark/>
          </w:tcPr>
          <w:p w:rsidR="009D0D9D" w:rsidRPr="00C0783E" w:rsidRDefault="009D0D9D" w:rsidP="000A5945">
            <w:pPr>
              <w:rPr>
                <w:sz w:val="16"/>
                <w:szCs w:val="16"/>
              </w:rPr>
            </w:pPr>
          </w:p>
        </w:tc>
        <w:tc>
          <w:tcPr>
            <w:tcW w:w="6536" w:type="dxa"/>
            <w:gridSpan w:val="2"/>
            <w:tcBorders>
              <w:top w:val="nil"/>
              <w:left w:val="nil"/>
              <w:bottom w:val="nil"/>
              <w:right w:val="nil"/>
            </w:tcBorders>
            <w:shd w:val="clear" w:color="auto" w:fill="auto"/>
            <w:vAlign w:val="bottom"/>
            <w:hideMark/>
          </w:tcPr>
          <w:p w:rsidR="009D0D9D" w:rsidRPr="00C0783E" w:rsidRDefault="009D0D9D" w:rsidP="000A5945">
            <w:pPr>
              <w:rPr>
                <w:sz w:val="16"/>
                <w:szCs w:val="16"/>
              </w:rPr>
            </w:pPr>
            <w:r w:rsidRPr="00C0783E">
              <w:rPr>
                <w:sz w:val="16"/>
                <w:szCs w:val="16"/>
              </w:rPr>
              <w:t xml:space="preserve">к решению Собрания депутатов Убеевского сельского поселения Красноармейского района Чувашской Республики  "О </w:t>
            </w:r>
            <w:proofErr w:type="gramStart"/>
            <w:r w:rsidRPr="00C0783E">
              <w:rPr>
                <w:sz w:val="16"/>
                <w:szCs w:val="16"/>
              </w:rPr>
              <w:t>бюджете</w:t>
            </w:r>
            <w:proofErr w:type="gramEnd"/>
            <w:r w:rsidRPr="00C0783E">
              <w:rPr>
                <w:sz w:val="16"/>
                <w:szCs w:val="16"/>
              </w:rPr>
              <w:t xml:space="preserve"> Убеевского сельского поселения Красноармейского района Чувашской Республики на 2020 год и на плановый период 2021 и 2022 годов"</w:t>
            </w:r>
          </w:p>
        </w:tc>
      </w:tr>
      <w:tr w:rsidR="009D0D9D" w:rsidRPr="00C0783E" w:rsidTr="00937580">
        <w:trPr>
          <w:trHeight w:val="80"/>
        </w:trPr>
        <w:tc>
          <w:tcPr>
            <w:tcW w:w="10420" w:type="dxa"/>
            <w:gridSpan w:val="6"/>
            <w:tcBorders>
              <w:top w:val="nil"/>
              <w:left w:val="nil"/>
              <w:bottom w:val="nil"/>
              <w:right w:val="nil"/>
            </w:tcBorders>
            <w:shd w:val="clear" w:color="auto" w:fill="auto"/>
            <w:hideMark/>
          </w:tcPr>
          <w:p w:rsidR="009D0D9D" w:rsidRPr="00C0783E" w:rsidRDefault="009D0D9D" w:rsidP="000A5945">
            <w:pPr>
              <w:jc w:val="center"/>
              <w:rPr>
                <w:b/>
                <w:bCs/>
                <w:sz w:val="16"/>
                <w:szCs w:val="16"/>
              </w:rPr>
            </w:pPr>
            <w:r w:rsidRPr="00C0783E">
              <w:rPr>
                <w:b/>
                <w:bCs/>
                <w:sz w:val="16"/>
                <w:szCs w:val="16"/>
              </w:rPr>
              <w:t>Перечень</w:t>
            </w:r>
          </w:p>
        </w:tc>
      </w:tr>
      <w:tr w:rsidR="009D0D9D" w:rsidRPr="00C0783E" w:rsidTr="00937580">
        <w:trPr>
          <w:trHeight w:val="607"/>
        </w:trPr>
        <w:tc>
          <w:tcPr>
            <w:tcW w:w="10420" w:type="dxa"/>
            <w:gridSpan w:val="6"/>
            <w:tcBorders>
              <w:top w:val="nil"/>
              <w:left w:val="nil"/>
              <w:bottom w:val="nil"/>
              <w:right w:val="nil"/>
            </w:tcBorders>
            <w:shd w:val="clear" w:color="auto" w:fill="auto"/>
            <w:vAlign w:val="center"/>
            <w:hideMark/>
          </w:tcPr>
          <w:p w:rsidR="009D0D9D" w:rsidRPr="00C0783E" w:rsidRDefault="009D0D9D" w:rsidP="000A5945">
            <w:pPr>
              <w:jc w:val="center"/>
              <w:rPr>
                <w:b/>
                <w:bCs/>
                <w:sz w:val="16"/>
                <w:szCs w:val="16"/>
              </w:rPr>
            </w:pPr>
            <w:r w:rsidRPr="00C0783E">
              <w:rPr>
                <w:b/>
                <w:bCs/>
                <w:sz w:val="16"/>
                <w:szCs w:val="16"/>
              </w:rPr>
              <w:t>главных администраторов источников финансирования дефицита бюджета Убеевского сельского поселения Красноармейского района Чувашской Республики</w:t>
            </w:r>
          </w:p>
        </w:tc>
      </w:tr>
      <w:tr w:rsidR="009D0D9D" w:rsidRPr="00C0783E" w:rsidTr="00937580">
        <w:trPr>
          <w:trHeight w:val="68"/>
        </w:trPr>
        <w:tc>
          <w:tcPr>
            <w:tcW w:w="1404" w:type="dxa"/>
            <w:gridSpan w:val="2"/>
            <w:tcBorders>
              <w:top w:val="nil"/>
              <w:left w:val="nil"/>
              <w:bottom w:val="nil"/>
              <w:right w:val="nil"/>
            </w:tcBorders>
            <w:shd w:val="clear" w:color="auto" w:fill="auto"/>
            <w:vAlign w:val="center"/>
            <w:hideMark/>
          </w:tcPr>
          <w:p w:rsidR="009D0D9D" w:rsidRPr="00C0783E" w:rsidRDefault="009D0D9D" w:rsidP="000A5945">
            <w:pPr>
              <w:jc w:val="center"/>
              <w:rPr>
                <w:b/>
                <w:bCs/>
                <w:sz w:val="16"/>
                <w:szCs w:val="16"/>
              </w:rPr>
            </w:pPr>
          </w:p>
        </w:tc>
        <w:tc>
          <w:tcPr>
            <w:tcW w:w="2480" w:type="dxa"/>
            <w:gridSpan w:val="2"/>
            <w:tcBorders>
              <w:top w:val="nil"/>
              <w:left w:val="nil"/>
              <w:bottom w:val="nil"/>
              <w:right w:val="nil"/>
            </w:tcBorders>
            <w:shd w:val="clear" w:color="auto" w:fill="auto"/>
            <w:vAlign w:val="center"/>
            <w:hideMark/>
          </w:tcPr>
          <w:p w:rsidR="009D0D9D" w:rsidRPr="00C0783E" w:rsidRDefault="009D0D9D" w:rsidP="000A5945">
            <w:pPr>
              <w:jc w:val="center"/>
              <w:rPr>
                <w:b/>
                <w:bCs/>
                <w:sz w:val="16"/>
                <w:szCs w:val="16"/>
              </w:rPr>
            </w:pPr>
          </w:p>
        </w:tc>
        <w:tc>
          <w:tcPr>
            <w:tcW w:w="6536" w:type="dxa"/>
            <w:gridSpan w:val="2"/>
            <w:tcBorders>
              <w:top w:val="nil"/>
              <w:left w:val="nil"/>
              <w:bottom w:val="nil"/>
              <w:right w:val="nil"/>
            </w:tcBorders>
            <w:shd w:val="clear" w:color="auto" w:fill="auto"/>
            <w:vAlign w:val="center"/>
            <w:hideMark/>
          </w:tcPr>
          <w:p w:rsidR="009D0D9D" w:rsidRPr="00C0783E" w:rsidRDefault="009D0D9D" w:rsidP="000A5945">
            <w:pPr>
              <w:jc w:val="center"/>
              <w:rPr>
                <w:b/>
                <w:bCs/>
                <w:sz w:val="16"/>
                <w:szCs w:val="16"/>
              </w:rPr>
            </w:pPr>
          </w:p>
        </w:tc>
      </w:tr>
      <w:tr w:rsidR="009D0D9D" w:rsidRPr="00C0783E" w:rsidTr="00937580">
        <w:trPr>
          <w:trHeight w:val="222"/>
        </w:trPr>
        <w:tc>
          <w:tcPr>
            <w:tcW w:w="3884" w:type="dxa"/>
            <w:gridSpan w:val="4"/>
            <w:tcBorders>
              <w:top w:val="single" w:sz="4" w:space="0" w:color="auto"/>
              <w:left w:val="single" w:sz="4" w:space="0" w:color="auto"/>
              <w:bottom w:val="single" w:sz="4" w:space="0" w:color="auto"/>
              <w:right w:val="single" w:sz="4" w:space="0" w:color="auto"/>
            </w:tcBorders>
            <w:shd w:val="clear" w:color="auto" w:fill="auto"/>
            <w:hideMark/>
          </w:tcPr>
          <w:p w:rsidR="009D0D9D" w:rsidRPr="00C0783E" w:rsidRDefault="009D0D9D" w:rsidP="000A5945">
            <w:pPr>
              <w:jc w:val="center"/>
              <w:rPr>
                <w:sz w:val="16"/>
                <w:szCs w:val="16"/>
              </w:rPr>
            </w:pPr>
            <w:r w:rsidRPr="00C0783E">
              <w:rPr>
                <w:sz w:val="16"/>
                <w:szCs w:val="16"/>
              </w:rPr>
              <w:t>Код бюджетной классификации Российской Федерации</w:t>
            </w:r>
          </w:p>
        </w:tc>
        <w:tc>
          <w:tcPr>
            <w:tcW w:w="653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0D9D" w:rsidRPr="00C0783E" w:rsidRDefault="009D0D9D" w:rsidP="000A5945">
            <w:pPr>
              <w:jc w:val="center"/>
              <w:rPr>
                <w:sz w:val="16"/>
                <w:szCs w:val="16"/>
              </w:rPr>
            </w:pPr>
            <w:r w:rsidRPr="00C0783E">
              <w:rPr>
                <w:sz w:val="16"/>
                <w:szCs w:val="16"/>
              </w:rPr>
              <w:t xml:space="preserve">Наименование главного </w:t>
            </w:r>
            <w:proofErr w:type="gramStart"/>
            <w:r w:rsidRPr="00C0783E">
              <w:rPr>
                <w:sz w:val="16"/>
                <w:szCs w:val="16"/>
              </w:rPr>
              <w:t>администратора источников финансирования дефицита бюджета</w:t>
            </w:r>
            <w:proofErr w:type="gramEnd"/>
            <w:r w:rsidRPr="00C0783E">
              <w:rPr>
                <w:sz w:val="16"/>
                <w:szCs w:val="16"/>
              </w:rPr>
              <w:t xml:space="preserve"> Убеевского сельского поселения Красноармейского района Чувашской Республики</w:t>
            </w:r>
          </w:p>
        </w:tc>
      </w:tr>
      <w:tr w:rsidR="009D0D9D" w:rsidRPr="00C0783E" w:rsidTr="00937580">
        <w:trPr>
          <w:trHeight w:val="1120"/>
        </w:trPr>
        <w:tc>
          <w:tcPr>
            <w:tcW w:w="1404"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jc w:val="center"/>
              <w:rPr>
                <w:sz w:val="16"/>
                <w:szCs w:val="16"/>
              </w:rPr>
            </w:pPr>
            <w:r w:rsidRPr="00C0783E">
              <w:rPr>
                <w:sz w:val="16"/>
                <w:szCs w:val="16"/>
              </w:rPr>
              <w:t xml:space="preserve">главного администратора </w:t>
            </w:r>
          </w:p>
        </w:tc>
        <w:tc>
          <w:tcPr>
            <w:tcW w:w="2480" w:type="dxa"/>
            <w:gridSpan w:val="2"/>
            <w:tcBorders>
              <w:top w:val="nil"/>
              <w:left w:val="nil"/>
              <w:bottom w:val="single" w:sz="4" w:space="0" w:color="auto"/>
              <w:right w:val="single" w:sz="4" w:space="0" w:color="auto"/>
            </w:tcBorders>
            <w:shd w:val="clear" w:color="auto" w:fill="auto"/>
            <w:hideMark/>
          </w:tcPr>
          <w:p w:rsidR="009D0D9D" w:rsidRPr="00C0783E" w:rsidRDefault="009D0D9D" w:rsidP="000A5945">
            <w:pPr>
              <w:jc w:val="center"/>
              <w:rPr>
                <w:sz w:val="16"/>
                <w:szCs w:val="16"/>
              </w:rPr>
            </w:pPr>
            <w:r w:rsidRPr="00C0783E">
              <w:rPr>
                <w:sz w:val="16"/>
                <w:szCs w:val="16"/>
              </w:rPr>
              <w:t>группы, подгруппы, статьи и вида источников финансирования дефицита бюджета Убеевского сельского поселения Красноармейского района Чувашской Республики</w:t>
            </w:r>
          </w:p>
        </w:tc>
        <w:tc>
          <w:tcPr>
            <w:tcW w:w="6536" w:type="dxa"/>
            <w:gridSpan w:val="2"/>
            <w:vMerge/>
            <w:tcBorders>
              <w:top w:val="single" w:sz="4" w:space="0" w:color="auto"/>
              <w:left w:val="single" w:sz="4" w:space="0" w:color="auto"/>
              <w:bottom w:val="single" w:sz="4" w:space="0" w:color="000000"/>
              <w:right w:val="single" w:sz="4" w:space="0" w:color="auto"/>
            </w:tcBorders>
            <w:vAlign w:val="center"/>
            <w:hideMark/>
          </w:tcPr>
          <w:p w:rsidR="009D0D9D" w:rsidRPr="00C0783E" w:rsidRDefault="009D0D9D" w:rsidP="000A5945">
            <w:pPr>
              <w:rPr>
                <w:sz w:val="16"/>
                <w:szCs w:val="16"/>
              </w:rPr>
            </w:pPr>
          </w:p>
        </w:tc>
      </w:tr>
      <w:tr w:rsidR="009D0D9D" w:rsidRPr="00C0783E" w:rsidTr="00937580">
        <w:trPr>
          <w:trHeight w:val="58"/>
        </w:trPr>
        <w:tc>
          <w:tcPr>
            <w:tcW w:w="1404"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jc w:val="center"/>
              <w:rPr>
                <w:sz w:val="16"/>
                <w:szCs w:val="16"/>
              </w:rPr>
            </w:pPr>
            <w:r w:rsidRPr="00C0783E">
              <w:rPr>
                <w:sz w:val="16"/>
                <w:szCs w:val="16"/>
              </w:rPr>
              <w:t>1</w:t>
            </w:r>
          </w:p>
        </w:tc>
        <w:tc>
          <w:tcPr>
            <w:tcW w:w="2480" w:type="dxa"/>
            <w:gridSpan w:val="2"/>
            <w:tcBorders>
              <w:top w:val="nil"/>
              <w:left w:val="nil"/>
              <w:bottom w:val="single" w:sz="4" w:space="0" w:color="auto"/>
              <w:right w:val="single" w:sz="4" w:space="0" w:color="auto"/>
            </w:tcBorders>
            <w:shd w:val="clear" w:color="auto" w:fill="auto"/>
            <w:hideMark/>
          </w:tcPr>
          <w:p w:rsidR="009D0D9D" w:rsidRPr="00C0783E" w:rsidRDefault="009D0D9D" w:rsidP="000A5945">
            <w:pPr>
              <w:jc w:val="center"/>
              <w:rPr>
                <w:sz w:val="16"/>
                <w:szCs w:val="16"/>
              </w:rPr>
            </w:pPr>
            <w:r w:rsidRPr="00C0783E">
              <w:rPr>
                <w:sz w:val="16"/>
                <w:szCs w:val="16"/>
              </w:rPr>
              <w:t>2</w:t>
            </w:r>
          </w:p>
        </w:tc>
        <w:tc>
          <w:tcPr>
            <w:tcW w:w="6536" w:type="dxa"/>
            <w:gridSpan w:val="2"/>
            <w:tcBorders>
              <w:top w:val="nil"/>
              <w:left w:val="nil"/>
              <w:bottom w:val="single" w:sz="4" w:space="0" w:color="auto"/>
              <w:right w:val="single" w:sz="4" w:space="0" w:color="auto"/>
            </w:tcBorders>
            <w:shd w:val="clear" w:color="auto" w:fill="auto"/>
            <w:hideMark/>
          </w:tcPr>
          <w:p w:rsidR="009D0D9D" w:rsidRPr="00C0783E" w:rsidRDefault="009D0D9D" w:rsidP="000A5945">
            <w:pPr>
              <w:jc w:val="center"/>
              <w:rPr>
                <w:sz w:val="16"/>
                <w:szCs w:val="16"/>
              </w:rPr>
            </w:pPr>
            <w:r w:rsidRPr="00C0783E">
              <w:rPr>
                <w:sz w:val="16"/>
                <w:szCs w:val="16"/>
              </w:rPr>
              <w:t>3</w:t>
            </w:r>
          </w:p>
        </w:tc>
      </w:tr>
      <w:tr w:rsidR="009D0D9D" w:rsidRPr="00C0783E" w:rsidTr="00937580">
        <w:trPr>
          <w:trHeight w:val="76"/>
        </w:trPr>
        <w:tc>
          <w:tcPr>
            <w:tcW w:w="1404"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jc w:val="center"/>
              <w:rPr>
                <w:b/>
                <w:bCs/>
                <w:sz w:val="16"/>
                <w:szCs w:val="16"/>
              </w:rPr>
            </w:pPr>
            <w:r w:rsidRPr="00C0783E">
              <w:rPr>
                <w:b/>
                <w:bCs/>
                <w:sz w:val="16"/>
                <w:szCs w:val="16"/>
              </w:rPr>
              <w:t>993</w:t>
            </w:r>
          </w:p>
        </w:tc>
        <w:tc>
          <w:tcPr>
            <w:tcW w:w="9016" w:type="dxa"/>
            <w:gridSpan w:val="4"/>
            <w:tcBorders>
              <w:top w:val="single" w:sz="4" w:space="0" w:color="auto"/>
              <w:left w:val="nil"/>
              <w:bottom w:val="single" w:sz="4" w:space="0" w:color="auto"/>
              <w:right w:val="single" w:sz="4" w:space="0" w:color="auto"/>
            </w:tcBorders>
            <w:shd w:val="clear" w:color="auto" w:fill="auto"/>
            <w:hideMark/>
          </w:tcPr>
          <w:p w:rsidR="009D0D9D" w:rsidRPr="00C0783E" w:rsidRDefault="009D0D9D" w:rsidP="000A5945">
            <w:pPr>
              <w:jc w:val="center"/>
              <w:rPr>
                <w:b/>
                <w:bCs/>
                <w:sz w:val="16"/>
                <w:szCs w:val="16"/>
              </w:rPr>
            </w:pPr>
            <w:r w:rsidRPr="00C0783E">
              <w:rPr>
                <w:b/>
                <w:bCs/>
                <w:sz w:val="16"/>
                <w:szCs w:val="16"/>
              </w:rPr>
              <w:t>Администрация Убеевского сельского поселения Красноармейского района Чувашской Республики</w:t>
            </w:r>
          </w:p>
        </w:tc>
      </w:tr>
      <w:tr w:rsidR="009D0D9D" w:rsidRPr="00C0783E" w:rsidTr="00937580">
        <w:trPr>
          <w:trHeight w:val="58"/>
        </w:trPr>
        <w:tc>
          <w:tcPr>
            <w:tcW w:w="1404"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jc w:val="center"/>
              <w:rPr>
                <w:sz w:val="16"/>
                <w:szCs w:val="16"/>
              </w:rPr>
            </w:pPr>
            <w:r w:rsidRPr="00C0783E">
              <w:rPr>
                <w:sz w:val="16"/>
                <w:szCs w:val="16"/>
              </w:rPr>
              <w:t>993</w:t>
            </w:r>
          </w:p>
        </w:tc>
        <w:tc>
          <w:tcPr>
            <w:tcW w:w="2480" w:type="dxa"/>
            <w:gridSpan w:val="2"/>
            <w:tcBorders>
              <w:top w:val="nil"/>
              <w:left w:val="nil"/>
              <w:bottom w:val="single" w:sz="4" w:space="0" w:color="auto"/>
              <w:right w:val="single" w:sz="4" w:space="0" w:color="auto"/>
            </w:tcBorders>
            <w:shd w:val="clear" w:color="auto" w:fill="auto"/>
            <w:noWrap/>
            <w:hideMark/>
          </w:tcPr>
          <w:p w:rsidR="009D0D9D" w:rsidRPr="00C0783E" w:rsidRDefault="009D0D9D" w:rsidP="000A5945">
            <w:pPr>
              <w:jc w:val="center"/>
              <w:rPr>
                <w:sz w:val="16"/>
                <w:szCs w:val="16"/>
              </w:rPr>
            </w:pPr>
            <w:r w:rsidRPr="00C0783E">
              <w:rPr>
                <w:sz w:val="16"/>
                <w:szCs w:val="16"/>
              </w:rPr>
              <w:t xml:space="preserve">01 02 00 </w:t>
            </w:r>
            <w:proofErr w:type="spellStart"/>
            <w:r w:rsidRPr="00C0783E">
              <w:rPr>
                <w:sz w:val="16"/>
                <w:szCs w:val="16"/>
              </w:rPr>
              <w:t>00</w:t>
            </w:r>
            <w:proofErr w:type="spellEnd"/>
            <w:r w:rsidRPr="00C0783E">
              <w:rPr>
                <w:sz w:val="16"/>
                <w:szCs w:val="16"/>
              </w:rPr>
              <w:t xml:space="preserve"> 10 0000 710</w:t>
            </w:r>
          </w:p>
        </w:tc>
        <w:tc>
          <w:tcPr>
            <w:tcW w:w="6536" w:type="dxa"/>
            <w:gridSpan w:val="2"/>
            <w:tcBorders>
              <w:top w:val="nil"/>
              <w:left w:val="nil"/>
              <w:bottom w:val="single" w:sz="4" w:space="0" w:color="auto"/>
              <w:right w:val="single" w:sz="4" w:space="0" w:color="auto"/>
            </w:tcBorders>
            <w:shd w:val="clear" w:color="auto" w:fill="auto"/>
            <w:hideMark/>
          </w:tcPr>
          <w:p w:rsidR="009D0D9D" w:rsidRPr="00C0783E" w:rsidRDefault="009D0D9D" w:rsidP="000A5945">
            <w:pPr>
              <w:jc w:val="both"/>
              <w:rPr>
                <w:sz w:val="16"/>
                <w:szCs w:val="16"/>
              </w:rPr>
            </w:pPr>
            <w:r w:rsidRPr="00C0783E">
              <w:rPr>
                <w:sz w:val="16"/>
                <w:szCs w:val="16"/>
              </w:rPr>
              <w:t>Получение кредитов от кредитных организаций бюджетами поселений в валюте Российской Федерации</w:t>
            </w:r>
          </w:p>
        </w:tc>
      </w:tr>
      <w:tr w:rsidR="009D0D9D" w:rsidRPr="00C0783E" w:rsidTr="00937580">
        <w:trPr>
          <w:trHeight w:val="354"/>
        </w:trPr>
        <w:tc>
          <w:tcPr>
            <w:tcW w:w="1404"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jc w:val="center"/>
              <w:rPr>
                <w:sz w:val="16"/>
                <w:szCs w:val="16"/>
              </w:rPr>
            </w:pPr>
            <w:r w:rsidRPr="00C0783E">
              <w:rPr>
                <w:sz w:val="16"/>
                <w:szCs w:val="16"/>
              </w:rPr>
              <w:t>993</w:t>
            </w:r>
          </w:p>
        </w:tc>
        <w:tc>
          <w:tcPr>
            <w:tcW w:w="2480" w:type="dxa"/>
            <w:gridSpan w:val="2"/>
            <w:tcBorders>
              <w:top w:val="nil"/>
              <w:left w:val="nil"/>
              <w:bottom w:val="single" w:sz="4" w:space="0" w:color="auto"/>
              <w:right w:val="single" w:sz="4" w:space="0" w:color="auto"/>
            </w:tcBorders>
            <w:shd w:val="clear" w:color="auto" w:fill="auto"/>
            <w:noWrap/>
            <w:hideMark/>
          </w:tcPr>
          <w:p w:rsidR="009D0D9D" w:rsidRPr="00C0783E" w:rsidRDefault="009D0D9D" w:rsidP="000A5945">
            <w:pPr>
              <w:jc w:val="center"/>
              <w:rPr>
                <w:sz w:val="16"/>
                <w:szCs w:val="16"/>
              </w:rPr>
            </w:pPr>
            <w:r w:rsidRPr="00C0783E">
              <w:rPr>
                <w:sz w:val="16"/>
                <w:szCs w:val="16"/>
              </w:rPr>
              <w:t xml:space="preserve">01 02 00 </w:t>
            </w:r>
            <w:proofErr w:type="spellStart"/>
            <w:r w:rsidRPr="00C0783E">
              <w:rPr>
                <w:sz w:val="16"/>
                <w:szCs w:val="16"/>
              </w:rPr>
              <w:t>00</w:t>
            </w:r>
            <w:proofErr w:type="spellEnd"/>
            <w:r w:rsidRPr="00C0783E">
              <w:rPr>
                <w:sz w:val="16"/>
                <w:szCs w:val="16"/>
              </w:rPr>
              <w:t xml:space="preserve"> 10 0000 810</w:t>
            </w:r>
          </w:p>
        </w:tc>
        <w:tc>
          <w:tcPr>
            <w:tcW w:w="6536" w:type="dxa"/>
            <w:gridSpan w:val="2"/>
            <w:tcBorders>
              <w:top w:val="nil"/>
              <w:left w:val="nil"/>
              <w:bottom w:val="single" w:sz="4" w:space="0" w:color="auto"/>
              <w:right w:val="single" w:sz="4" w:space="0" w:color="auto"/>
            </w:tcBorders>
            <w:shd w:val="clear" w:color="auto" w:fill="auto"/>
            <w:hideMark/>
          </w:tcPr>
          <w:p w:rsidR="009D0D9D" w:rsidRPr="00C0783E" w:rsidRDefault="009D0D9D" w:rsidP="000A5945">
            <w:pPr>
              <w:jc w:val="both"/>
              <w:rPr>
                <w:sz w:val="16"/>
                <w:szCs w:val="16"/>
              </w:rPr>
            </w:pPr>
            <w:r w:rsidRPr="00C0783E">
              <w:rPr>
                <w:sz w:val="16"/>
                <w:szCs w:val="16"/>
              </w:rPr>
              <w:t>Погашение бюджетами поселений кредитов от кредитных организаций в валюте Российской Федерации</w:t>
            </w:r>
          </w:p>
        </w:tc>
      </w:tr>
      <w:tr w:rsidR="009D0D9D" w:rsidRPr="00C0783E" w:rsidTr="00937580">
        <w:trPr>
          <w:trHeight w:val="118"/>
        </w:trPr>
        <w:tc>
          <w:tcPr>
            <w:tcW w:w="1404"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jc w:val="center"/>
              <w:rPr>
                <w:sz w:val="16"/>
                <w:szCs w:val="16"/>
              </w:rPr>
            </w:pPr>
            <w:r w:rsidRPr="00C0783E">
              <w:rPr>
                <w:sz w:val="16"/>
                <w:szCs w:val="16"/>
              </w:rPr>
              <w:t>993</w:t>
            </w:r>
          </w:p>
        </w:tc>
        <w:tc>
          <w:tcPr>
            <w:tcW w:w="2480" w:type="dxa"/>
            <w:gridSpan w:val="2"/>
            <w:tcBorders>
              <w:top w:val="nil"/>
              <w:left w:val="nil"/>
              <w:bottom w:val="single" w:sz="4" w:space="0" w:color="auto"/>
              <w:right w:val="single" w:sz="4" w:space="0" w:color="auto"/>
            </w:tcBorders>
            <w:shd w:val="clear" w:color="auto" w:fill="auto"/>
            <w:noWrap/>
            <w:hideMark/>
          </w:tcPr>
          <w:p w:rsidR="009D0D9D" w:rsidRPr="00C0783E" w:rsidRDefault="009D0D9D" w:rsidP="000A5945">
            <w:pPr>
              <w:jc w:val="center"/>
              <w:rPr>
                <w:sz w:val="16"/>
                <w:szCs w:val="16"/>
              </w:rPr>
            </w:pPr>
            <w:r w:rsidRPr="00C0783E">
              <w:rPr>
                <w:sz w:val="16"/>
                <w:szCs w:val="16"/>
              </w:rPr>
              <w:t>01 05 02 01 10 0000 510</w:t>
            </w:r>
          </w:p>
        </w:tc>
        <w:tc>
          <w:tcPr>
            <w:tcW w:w="6536" w:type="dxa"/>
            <w:gridSpan w:val="2"/>
            <w:tcBorders>
              <w:top w:val="nil"/>
              <w:left w:val="nil"/>
              <w:bottom w:val="single" w:sz="4" w:space="0" w:color="auto"/>
              <w:right w:val="single" w:sz="4" w:space="0" w:color="auto"/>
            </w:tcBorders>
            <w:shd w:val="clear" w:color="auto" w:fill="auto"/>
            <w:hideMark/>
          </w:tcPr>
          <w:p w:rsidR="009D0D9D" w:rsidRPr="00C0783E" w:rsidRDefault="009D0D9D" w:rsidP="000A5945">
            <w:pPr>
              <w:jc w:val="both"/>
              <w:rPr>
                <w:sz w:val="16"/>
                <w:szCs w:val="16"/>
              </w:rPr>
            </w:pPr>
            <w:r w:rsidRPr="00C0783E">
              <w:rPr>
                <w:sz w:val="16"/>
                <w:szCs w:val="16"/>
              </w:rPr>
              <w:t>Увеличение прочих остатков денежных средств бюджетов поселений</w:t>
            </w:r>
          </w:p>
        </w:tc>
      </w:tr>
      <w:tr w:rsidR="009D0D9D" w:rsidRPr="00C0783E" w:rsidTr="00937580">
        <w:trPr>
          <w:trHeight w:val="220"/>
        </w:trPr>
        <w:tc>
          <w:tcPr>
            <w:tcW w:w="1404"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jc w:val="center"/>
              <w:rPr>
                <w:sz w:val="16"/>
                <w:szCs w:val="16"/>
              </w:rPr>
            </w:pPr>
            <w:r w:rsidRPr="00C0783E">
              <w:rPr>
                <w:sz w:val="16"/>
                <w:szCs w:val="16"/>
              </w:rPr>
              <w:t>993</w:t>
            </w:r>
          </w:p>
        </w:tc>
        <w:tc>
          <w:tcPr>
            <w:tcW w:w="2480" w:type="dxa"/>
            <w:gridSpan w:val="2"/>
            <w:tcBorders>
              <w:top w:val="nil"/>
              <w:left w:val="nil"/>
              <w:bottom w:val="single" w:sz="4" w:space="0" w:color="auto"/>
              <w:right w:val="single" w:sz="4" w:space="0" w:color="auto"/>
            </w:tcBorders>
            <w:shd w:val="clear" w:color="auto" w:fill="auto"/>
            <w:noWrap/>
            <w:hideMark/>
          </w:tcPr>
          <w:p w:rsidR="009D0D9D" w:rsidRPr="00C0783E" w:rsidRDefault="009D0D9D" w:rsidP="000A5945">
            <w:pPr>
              <w:jc w:val="center"/>
              <w:rPr>
                <w:sz w:val="16"/>
                <w:szCs w:val="16"/>
              </w:rPr>
            </w:pPr>
            <w:r w:rsidRPr="00C0783E">
              <w:rPr>
                <w:sz w:val="16"/>
                <w:szCs w:val="16"/>
              </w:rPr>
              <w:t>01 05 02 01 10 0000 610</w:t>
            </w:r>
          </w:p>
        </w:tc>
        <w:tc>
          <w:tcPr>
            <w:tcW w:w="6536" w:type="dxa"/>
            <w:gridSpan w:val="2"/>
            <w:tcBorders>
              <w:top w:val="nil"/>
              <w:left w:val="nil"/>
              <w:bottom w:val="single" w:sz="4" w:space="0" w:color="auto"/>
              <w:right w:val="single" w:sz="4" w:space="0" w:color="auto"/>
            </w:tcBorders>
            <w:shd w:val="clear" w:color="auto" w:fill="auto"/>
            <w:hideMark/>
          </w:tcPr>
          <w:p w:rsidR="009D0D9D" w:rsidRPr="00C0783E" w:rsidRDefault="009D0D9D" w:rsidP="000A5945">
            <w:pPr>
              <w:jc w:val="both"/>
              <w:rPr>
                <w:sz w:val="16"/>
                <w:szCs w:val="16"/>
              </w:rPr>
            </w:pPr>
            <w:r w:rsidRPr="00C0783E">
              <w:rPr>
                <w:sz w:val="16"/>
                <w:szCs w:val="16"/>
              </w:rPr>
              <w:t>Уменьшение прочих остатков денежных средств бюджетов поселений</w:t>
            </w:r>
          </w:p>
        </w:tc>
      </w:tr>
    </w:tbl>
    <w:p w:rsidR="009D0D9D" w:rsidRPr="00C0783E" w:rsidRDefault="009D0D9D" w:rsidP="009D0D9D">
      <w:pPr>
        <w:rPr>
          <w:sz w:val="16"/>
          <w:szCs w:val="16"/>
        </w:rPr>
      </w:pPr>
      <w:r w:rsidRPr="00C0783E">
        <w:rPr>
          <w:sz w:val="16"/>
          <w:szCs w:val="16"/>
        </w:rPr>
        <w:t xml:space="preserve">                                                                                                                                           Приложение 3</w:t>
      </w:r>
    </w:p>
    <w:tbl>
      <w:tblPr>
        <w:tblW w:w="10774" w:type="dxa"/>
        <w:tblInd w:w="-34" w:type="dxa"/>
        <w:tblLayout w:type="fixed"/>
        <w:tblLook w:val="04A0"/>
      </w:tblPr>
      <w:tblGrid>
        <w:gridCol w:w="130"/>
        <w:gridCol w:w="449"/>
        <w:gridCol w:w="31"/>
        <w:gridCol w:w="99"/>
        <w:gridCol w:w="1841"/>
        <w:gridCol w:w="860"/>
        <w:gridCol w:w="1095"/>
        <w:gridCol w:w="45"/>
        <w:gridCol w:w="128"/>
        <w:gridCol w:w="142"/>
        <w:gridCol w:w="330"/>
        <w:gridCol w:w="237"/>
        <w:gridCol w:w="284"/>
        <w:gridCol w:w="19"/>
        <w:gridCol w:w="264"/>
        <w:gridCol w:w="96"/>
        <w:gridCol w:w="329"/>
        <w:gridCol w:w="142"/>
        <w:gridCol w:w="284"/>
        <w:gridCol w:w="25"/>
        <w:gridCol w:w="116"/>
        <w:gridCol w:w="142"/>
        <w:gridCol w:w="142"/>
        <w:gridCol w:w="120"/>
        <w:gridCol w:w="22"/>
        <w:gridCol w:w="236"/>
        <w:gridCol w:w="47"/>
        <w:gridCol w:w="142"/>
        <w:gridCol w:w="173"/>
        <w:gridCol w:w="110"/>
        <w:gridCol w:w="142"/>
        <w:gridCol w:w="142"/>
        <w:gridCol w:w="143"/>
        <w:gridCol w:w="140"/>
        <w:gridCol w:w="118"/>
        <w:gridCol w:w="166"/>
        <w:gridCol w:w="142"/>
        <w:gridCol w:w="37"/>
        <w:gridCol w:w="104"/>
        <w:gridCol w:w="142"/>
        <w:gridCol w:w="142"/>
        <w:gridCol w:w="142"/>
        <w:gridCol w:w="310"/>
        <w:gridCol w:w="300"/>
        <w:gridCol w:w="98"/>
        <w:gridCol w:w="80"/>
        <w:gridCol w:w="62"/>
        <w:gridCol w:w="78"/>
        <w:gridCol w:w="64"/>
        <w:gridCol w:w="12"/>
        <w:gridCol w:w="45"/>
        <w:gridCol w:w="59"/>
        <w:gridCol w:w="26"/>
      </w:tblGrid>
      <w:tr w:rsidR="009D0D9D" w:rsidRPr="00C0783E" w:rsidTr="00C0783E">
        <w:trPr>
          <w:gridBefore w:val="1"/>
          <w:gridAfter w:val="8"/>
          <w:wBefore w:w="130" w:type="dxa"/>
          <w:wAfter w:w="426" w:type="dxa"/>
          <w:trHeight w:val="288"/>
        </w:trPr>
        <w:tc>
          <w:tcPr>
            <w:tcW w:w="5020" w:type="dxa"/>
            <w:gridSpan w:val="10"/>
            <w:tcBorders>
              <w:top w:val="nil"/>
              <w:left w:val="nil"/>
              <w:bottom w:val="nil"/>
              <w:right w:val="nil"/>
            </w:tcBorders>
            <w:shd w:val="clear" w:color="FFFFCC" w:fill="FFFFFF"/>
            <w:vAlign w:val="bottom"/>
            <w:hideMark/>
          </w:tcPr>
          <w:p w:rsidR="009D0D9D" w:rsidRPr="00C0783E" w:rsidRDefault="009D0D9D" w:rsidP="000A5945">
            <w:pPr>
              <w:rPr>
                <w:color w:val="000000"/>
                <w:sz w:val="16"/>
                <w:szCs w:val="16"/>
              </w:rPr>
            </w:pPr>
            <w:r w:rsidRPr="00C0783E">
              <w:rPr>
                <w:color w:val="000000"/>
                <w:sz w:val="16"/>
                <w:szCs w:val="16"/>
              </w:rPr>
              <w:t> </w:t>
            </w:r>
          </w:p>
        </w:tc>
        <w:tc>
          <w:tcPr>
            <w:tcW w:w="5198" w:type="dxa"/>
            <w:gridSpan w:val="34"/>
            <w:tcBorders>
              <w:top w:val="nil"/>
              <w:left w:val="nil"/>
              <w:bottom w:val="nil"/>
              <w:right w:val="nil"/>
            </w:tcBorders>
            <w:shd w:val="clear" w:color="FFFFCC" w:fill="FFFFFF"/>
            <w:vAlign w:val="center"/>
            <w:hideMark/>
          </w:tcPr>
          <w:p w:rsidR="009D0D9D" w:rsidRPr="00C0783E" w:rsidRDefault="009D0D9D" w:rsidP="000A5945">
            <w:pPr>
              <w:jc w:val="both"/>
              <w:rPr>
                <w:color w:val="000000"/>
                <w:sz w:val="16"/>
                <w:szCs w:val="16"/>
              </w:rPr>
            </w:pPr>
            <w:r w:rsidRPr="00C0783E">
              <w:rPr>
                <w:color w:val="000000"/>
                <w:sz w:val="16"/>
                <w:szCs w:val="16"/>
              </w:rPr>
              <w:t xml:space="preserve">к решению Собрания депутатов Убеевского сельского поселения Красноармейского района Чувашской Республики "О </w:t>
            </w:r>
            <w:proofErr w:type="gramStart"/>
            <w:r w:rsidRPr="00C0783E">
              <w:rPr>
                <w:color w:val="000000"/>
                <w:sz w:val="16"/>
                <w:szCs w:val="16"/>
              </w:rPr>
              <w:t>бюджете</w:t>
            </w:r>
            <w:proofErr w:type="gramEnd"/>
            <w:r w:rsidRPr="00C0783E">
              <w:rPr>
                <w:color w:val="000000"/>
                <w:sz w:val="16"/>
                <w:szCs w:val="16"/>
              </w:rPr>
              <w:t xml:space="preserve"> Убеевского сельского поселения Красноармейского района Чувашской Республики на 2020 год и на плановый период 2021 и 2022 годов"</w:t>
            </w:r>
          </w:p>
        </w:tc>
      </w:tr>
      <w:tr w:rsidR="009D0D9D" w:rsidRPr="00C0783E" w:rsidTr="00C0783E">
        <w:trPr>
          <w:gridBefore w:val="1"/>
          <w:gridAfter w:val="8"/>
          <w:wBefore w:w="130" w:type="dxa"/>
          <w:wAfter w:w="426" w:type="dxa"/>
          <w:trHeight w:val="368"/>
        </w:trPr>
        <w:tc>
          <w:tcPr>
            <w:tcW w:w="10218" w:type="dxa"/>
            <w:gridSpan w:val="44"/>
            <w:tcBorders>
              <w:top w:val="nil"/>
              <w:left w:val="nil"/>
              <w:bottom w:val="nil"/>
              <w:right w:val="nil"/>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Прогнозируемые объемы поступлений доходов в бюджет Убеевского сельского поселения Красноармейского района Чувашской Республики на 2020 год</w:t>
            </w:r>
          </w:p>
        </w:tc>
      </w:tr>
      <w:tr w:rsidR="009D0D9D" w:rsidRPr="00C0783E" w:rsidTr="00C0783E">
        <w:trPr>
          <w:gridBefore w:val="1"/>
          <w:gridAfter w:val="8"/>
          <w:wBefore w:w="130" w:type="dxa"/>
          <w:wAfter w:w="426" w:type="dxa"/>
          <w:trHeight w:val="68"/>
        </w:trPr>
        <w:tc>
          <w:tcPr>
            <w:tcW w:w="10218" w:type="dxa"/>
            <w:gridSpan w:val="44"/>
            <w:tcBorders>
              <w:top w:val="nil"/>
              <w:left w:val="nil"/>
              <w:bottom w:val="single" w:sz="4" w:space="0" w:color="000000"/>
              <w:right w:val="nil"/>
            </w:tcBorders>
            <w:shd w:val="clear" w:color="FFFFCC" w:fill="FFFFFF"/>
            <w:noWrap/>
            <w:vAlign w:val="bottom"/>
            <w:hideMark/>
          </w:tcPr>
          <w:p w:rsidR="009D0D9D" w:rsidRPr="00C0783E" w:rsidRDefault="009D0D9D" w:rsidP="000A5945">
            <w:pPr>
              <w:jc w:val="right"/>
              <w:rPr>
                <w:color w:val="000000"/>
                <w:sz w:val="16"/>
                <w:szCs w:val="16"/>
              </w:rPr>
            </w:pPr>
            <w:r w:rsidRPr="00C0783E">
              <w:rPr>
                <w:color w:val="000000"/>
                <w:sz w:val="16"/>
                <w:szCs w:val="16"/>
              </w:rPr>
              <w:t>Единица измерения: руб.</w:t>
            </w:r>
          </w:p>
        </w:tc>
      </w:tr>
      <w:tr w:rsidR="009D0D9D" w:rsidRPr="00C0783E" w:rsidTr="00C0783E">
        <w:trPr>
          <w:gridBefore w:val="1"/>
          <w:gridAfter w:val="8"/>
          <w:wBefore w:w="130" w:type="dxa"/>
          <w:wAfter w:w="426" w:type="dxa"/>
          <w:trHeight w:val="1059"/>
        </w:trPr>
        <w:tc>
          <w:tcPr>
            <w:tcW w:w="6675" w:type="dxa"/>
            <w:gridSpan w:val="18"/>
            <w:tcBorders>
              <w:top w:val="nil"/>
              <w:left w:val="nil"/>
              <w:bottom w:val="single" w:sz="4" w:space="0" w:color="000000"/>
              <w:right w:val="single" w:sz="4" w:space="0" w:color="000000"/>
            </w:tcBorders>
            <w:shd w:val="clear" w:color="FFFFCC" w:fill="FFFFFF"/>
            <w:vAlign w:val="center"/>
            <w:hideMark/>
          </w:tcPr>
          <w:p w:rsidR="009D0D9D" w:rsidRPr="00C0783E" w:rsidRDefault="009D0D9D" w:rsidP="000A5945">
            <w:pPr>
              <w:jc w:val="center"/>
              <w:rPr>
                <w:color w:val="000000"/>
                <w:sz w:val="16"/>
                <w:szCs w:val="16"/>
              </w:rPr>
            </w:pPr>
            <w:r w:rsidRPr="00C0783E">
              <w:rPr>
                <w:color w:val="000000"/>
                <w:sz w:val="16"/>
                <w:szCs w:val="16"/>
              </w:rPr>
              <w:t>Наименование показателя</w:t>
            </w:r>
          </w:p>
        </w:tc>
        <w:tc>
          <w:tcPr>
            <w:tcW w:w="2268" w:type="dxa"/>
            <w:gridSpan w:val="18"/>
            <w:tcBorders>
              <w:top w:val="nil"/>
              <w:left w:val="nil"/>
              <w:bottom w:val="single" w:sz="4" w:space="0" w:color="000000"/>
              <w:right w:val="single" w:sz="4" w:space="0" w:color="000000"/>
            </w:tcBorders>
            <w:shd w:val="clear" w:color="FFFFCC" w:fill="FFFFFF"/>
            <w:vAlign w:val="center"/>
            <w:hideMark/>
          </w:tcPr>
          <w:p w:rsidR="009D0D9D" w:rsidRPr="00C0783E" w:rsidRDefault="009D0D9D" w:rsidP="000A5945">
            <w:pPr>
              <w:jc w:val="center"/>
              <w:rPr>
                <w:color w:val="000000"/>
                <w:sz w:val="16"/>
                <w:szCs w:val="16"/>
              </w:rPr>
            </w:pPr>
            <w:r w:rsidRPr="00C0783E">
              <w:rPr>
                <w:color w:val="000000"/>
                <w:sz w:val="16"/>
                <w:szCs w:val="16"/>
              </w:rPr>
              <w:t xml:space="preserve">Код бюджетной </w:t>
            </w:r>
            <w:r w:rsidRPr="00C0783E">
              <w:rPr>
                <w:color w:val="000000"/>
                <w:sz w:val="16"/>
                <w:szCs w:val="16"/>
              </w:rPr>
              <w:br/>
              <w:t>классификации</w:t>
            </w:r>
          </w:p>
        </w:tc>
        <w:tc>
          <w:tcPr>
            <w:tcW w:w="1275" w:type="dxa"/>
            <w:gridSpan w:val="8"/>
            <w:tcBorders>
              <w:top w:val="nil"/>
              <w:left w:val="nil"/>
              <w:bottom w:val="single" w:sz="4" w:space="0" w:color="000000"/>
              <w:right w:val="single" w:sz="4" w:space="0" w:color="000000"/>
            </w:tcBorders>
            <w:shd w:val="clear" w:color="FFFFCC" w:fill="FFFFFF"/>
            <w:vAlign w:val="center"/>
            <w:hideMark/>
          </w:tcPr>
          <w:p w:rsidR="009D0D9D" w:rsidRPr="00C0783E" w:rsidRDefault="009D0D9D" w:rsidP="000A5945">
            <w:pPr>
              <w:jc w:val="center"/>
              <w:rPr>
                <w:color w:val="000000"/>
                <w:sz w:val="16"/>
                <w:szCs w:val="16"/>
              </w:rPr>
            </w:pPr>
            <w:r w:rsidRPr="00C0783E">
              <w:rPr>
                <w:color w:val="000000"/>
                <w:sz w:val="16"/>
                <w:szCs w:val="16"/>
              </w:rPr>
              <w:t>Сумма</w:t>
            </w:r>
          </w:p>
        </w:tc>
      </w:tr>
      <w:tr w:rsidR="009D0D9D" w:rsidRPr="00C0783E" w:rsidTr="00C0783E">
        <w:trPr>
          <w:gridBefore w:val="1"/>
          <w:gridAfter w:val="8"/>
          <w:wBefore w:w="130" w:type="dxa"/>
          <w:wAfter w:w="426" w:type="dxa"/>
          <w:trHeight w:val="225"/>
        </w:trPr>
        <w:tc>
          <w:tcPr>
            <w:tcW w:w="6675" w:type="dxa"/>
            <w:gridSpan w:val="18"/>
            <w:tcBorders>
              <w:top w:val="nil"/>
              <w:left w:val="nil"/>
              <w:bottom w:val="single" w:sz="4" w:space="0" w:color="000000"/>
              <w:right w:val="single" w:sz="4" w:space="0" w:color="000000"/>
            </w:tcBorders>
            <w:shd w:val="clear" w:color="FFFFCC" w:fill="FFFFFF"/>
            <w:hideMark/>
          </w:tcPr>
          <w:p w:rsidR="009D0D9D" w:rsidRPr="00C0783E" w:rsidRDefault="009D0D9D" w:rsidP="000A5945">
            <w:pPr>
              <w:rPr>
                <w:color w:val="000000"/>
                <w:sz w:val="16"/>
                <w:szCs w:val="16"/>
              </w:rPr>
            </w:pPr>
            <w:r w:rsidRPr="00C0783E">
              <w:rPr>
                <w:color w:val="000000"/>
                <w:sz w:val="16"/>
                <w:szCs w:val="16"/>
              </w:rPr>
              <w:t xml:space="preserve">      НАЛОГОВЫЕ И НЕНАЛОГОВЫЕ ДОХОДЫ</w:t>
            </w:r>
          </w:p>
        </w:tc>
        <w:tc>
          <w:tcPr>
            <w:tcW w:w="2268" w:type="dxa"/>
            <w:gridSpan w:val="1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rPr>
                <w:color w:val="000000"/>
                <w:sz w:val="16"/>
                <w:szCs w:val="16"/>
              </w:rPr>
            </w:pPr>
            <w:r w:rsidRPr="00C0783E">
              <w:rPr>
                <w:color w:val="000000"/>
                <w:sz w:val="16"/>
                <w:szCs w:val="16"/>
              </w:rPr>
              <w:t>00010000000000000000</w:t>
            </w:r>
          </w:p>
        </w:tc>
        <w:tc>
          <w:tcPr>
            <w:tcW w:w="1275"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rPr>
                <w:color w:val="000000"/>
                <w:sz w:val="16"/>
                <w:szCs w:val="16"/>
              </w:rPr>
            </w:pPr>
            <w:r w:rsidRPr="00C0783E">
              <w:rPr>
                <w:color w:val="000000"/>
                <w:sz w:val="16"/>
                <w:szCs w:val="16"/>
              </w:rPr>
              <w:t>1 270 310,00</w:t>
            </w:r>
          </w:p>
        </w:tc>
      </w:tr>
      <w:tr w:rsidR="009D0D9D" w:rsidRPr="00C0783E" w:rsidTr="00C0783E">
        <w:trPr>
          <w:gridBefore w:val="1"/>
          <w:gridAfter w:val="8"/>
          <w:wBefore w:w="130" w:type="dxa"/>
          <w:wAfter w:w="426" w:type="dxa"/>
          <w:trHeight w:val="143"/>
        </w:trPr>
        <w:tc>
          <w:tcPr>
            <w:tcW w:w="6675" w:type="dxa"/>
            <w:gridSpan w:val="18"/>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1"/>
              <w:rPr>
                <w:color w:val="000000"/>
                <w:sz w:val="16"/>
                <w:szCs w:val="16"/>
              </w:rPr>
            </w:pPr>
            <w:r w:rsidRPr="00C0783E">
              <w:rPr>
                <w:color w:val="000000"/>
                <w:sz w:val="16"/>
                <w:szCs w:val="16"/>
              </w:rPr>
              <w:t xml:space="preserve">          НАЛОГИ НА ПРИБЫЛЬ, ДОХОДЫ</w:t>
            </w:r>
          </w:p>
        </w:tc>
        <w:tc>
          <w:tcPr>
            <w:tcW w:w="2268" w:type="dxa"/>
            <w:gridSpan w:val="1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1"/>
              <w:rPr>
                <w:color w:val="000000"/>
                <w:sz w:val="16"/>
                <w:szCs w:val="16"/>
              </w:rPr>
            </w:pPr>
            <w:r w:rsidRPr="00C0783E">
              <w:rPr>
                <w:color w:val="000000"/>
                <w:sz w:val="16"/>
                <w:szCs w:val="16"/>
              </w:rPr>
              <w:t>00010100000000000000</w:t>
            </w:r>
          </w:p>
        </w:tc>
        <w:tc>
          <w:tcPr>
            <w:tcW w:w="1275"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1"/>
              <w:rPr>
                <w:color w:val="000000"/>
                <w:sz w:val="16"/>
                <w:szCs w:val="16"/>
              </w:rPr>
            </w:pPr>
            <w:r w:rsidRPr="00C0783E">
              <w:rPr>
                <w:color w:val="000000"/>
                <w:sz w:val="16"/>
                <w:szCs w:val="16"/>
              </w:rPr>
              <w:t>70 110,00</w:t>
            </w:r>
          </w:p>
        </w:tc>
      </w:tr>
      <w:tr w:rsidR="009D0D9D" w:rsidRPr="00C0783E" w:rsidTr="00C0783E">
        <w:trPr>
          <w:gridBefore w:val="1"/>
          <w:gridAfter w:val="8"/>
          <w:wBefore w:w="130" w:type="dxa"/>
          <w:wAfter w:w="426" w:type="dxa"/>
          <w:trHeight w:val="231"/>
        </w:trPr>
        <w:tc>
          <w:tcPr>
            <w:tcW w:w="6675" w:type="dxa"/>
            <w:gridSpan w:val="18"/>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2"/>
              <w:rPr>
                <w:color w:val="000000"/>
                <w:sz w:val="16"/>
                <w:szCs w:val="16"/>
              </w:rPr>
            </w:pPr>
            <w:r w:rsidRPr="00C0783E">
              <w:rPr>
                <w:color w:val="000000"/>
                <w:sz w:val="16"/>
                <w:szCs w:val="16"/>
              </w:rPr>
              <w:t xml:space="preserve">            Налог на доходы физических лиц</w:t>
            </w:r>
          </w:p>
        </w:tc>
        <w:tc>
          <w:tcPr>
            <w:tcW w:w="2268" w:type="dxa"/>
            <w:gridSpan w:val="1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2"/>
              <w:rPr>
                <w:color w:val="000000"/>
                <w:sz w:val="16"/>
                <w:szCs w:val="16"/>
              </w:rPr>
            </w:pPr>
            <w:r w:rsidRPr="00C0783E">
              <w:rPr>
                <w:color w:val="000000"/>
                <w:sz w:val="16"/>
                <w:szCs w:val="16"/>
              </w:rPr>
              <w:t>00010102000000000000</w:t>
            </w:r>
          </w:p>
        </w:tc>
        <w:tc>
          <w:tcPr>
            <w:tcW w:w="1275"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2"/>
              <w:rPr>
                <w:color w:val="000000"/>
                <w:sz w:val="16"/>
                <w:szCs w:val="16"/>
              </w:rPr>
            </w:pPr>
            <w:r w:rsidRPr="00C0783E">
              <w:rPr>
                <w:color w:val="000000"/>
                <w:sz w:val="16"/>
                <w:szCs w:val="16"/>
              </w:rPr>
              <w:t>70 110,00</w:t>
            </w:r>
          </w:p>
        </w:tc>
      </w:tr>
      <w:tr w:rsidR="009D0D9D" w:rsidRPr="00C0783E" w:rsidTr="00C0783E">
        <w:trPr>
          <w:gridBefore w:val="1"/>
          <w:gridAfter w:val="8"/>
          <w:wBefore w:w="130" w:type="dxa"/>
          <w:wAfter w:w="426" w:type="dxa"/>
          <w:trHeight w:val="560"/>
        </w:trPr>
        <w:tc>
          <w:tcPr>
            <w:tcW w:w="6675" w:type="dxa"/>
            <w:gridSpan w:val="18"/>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3"/>
              <w:rPr>
                <w:color w:val="000000"/>
                <w:sz w:val="16"/>
                <w:szCs w:val="16"/>
              </w:rPr>
            </w:pPr>
            <w:r w:rsidRPr="00C0783E">
              <w:rPr>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268" w:type="dxa"/>
            <w:gridSpan w:val="1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3"/>
              <w:rPr>
                <w:color w:val="000000"/>
                <w:sz w:val="16"/>
                <w:szCs w:val="16"/>
              </w:rPr>
            </w:pPr>
            <w:r w:rsidRPr="00C0783E">
              <w:rPr>
                <w:color w:val="000000"/>
                <w:sz w:val="16"/>
                <w:szCs w:val="16"/>
              </w:rPr>
              <w:t>18210102010010000110</w:t>
            </w:r>
          </w:p>
        </w:tc>
        <w:tc>
          <w:tcPr>
            <w:tcW w:w="1275"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69 910,00</w:t>
            </w:r>
          </w:p>
        </w:tc>
      </w:tr>
      <w:tr w:rsidR="009D0D9D" w:rsidRPr="00C0783E" w:rsidTr="00C0783E">
        <w:trPr>
          <w:gridBefore w:val="1"/>
          <w:gridAfter w:val="8"/>
          <w:wBefore w:w="130" w:type="dxa"/>
          <w:wAfter w:w="426" w:type="dxa"/>
          <w:trHeight w:val="373"/>
        </w:trPr>
        <w:tc>
          <w:tcPr>
            <w:tcW w:w="6675" w:type="dxa"/>
            <w:gridSpan w:val="18"/>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3"/>
              <w:rPr>
                <w:color w:val="000000"/>
                <w:sz w:val="16"/>
                <w:szCs w:val="16"/>
              </w:rPr>
            </w:pPr>
            <w:r w:rsidRPr="00C0783E">
              <w:rPr>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68" w:type="dxa"/>
            <w:gridSpan w:val="1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3"/>
              <w:rPr>
                <w:color w:val="000000"/>
                <w:sz w:val="16"/>
                <w:szCs w:val="16"/>
              </w:rPr>
            </w:pPr>
            <w:r w:rsidRPr="00C0783E">
              <w:rPr>
                <w:color w:val="000000"/>
                <w:sz w:val="16"/>
                <w:szCs w:val="16"/>
              </w:rPr>
              <w:t>18210102030010000110</w:t>
            </w:r>
          </w:p>
        </w:tc>
        <w:tc>
          <w:tcPr>
            <w:tcW w:w="1275"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200,00</w:t>
            </w:r>
          </w:p>
        </w:tc>
      </w:tr>
      <w:tr w:rsidR="009D0D9D" w:rsidRPr="00C0783E" w:rsidTr="00C0783E">
        <w:trPr>
          <w:gridBefore w:val="1"/>
          <w:gridAfter w:val="8"/>
          <w:wBefore w:w="130" w:type="dxa"/>
          <w:wAfter w:w="426" w:type="dxa"/>
          <w:trHeight w:val="341"/>
        </w:trPr>
        <w:tc>
          <w:tcPr>
            <w:tcW w:w="6675" w:type="dxa"/>
            <w:gridSpan w:val="18"/>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0"/>
              <w:rPr>
                <w:color w:val="000000"/>
                <w:sz w:val="16"/>
                <w:szCs w:val="16"/>
              </w:rPr>
            </w:pPr>
            <w:r w:rsidRPr="00C0783E">
              <w:rPr>
                <w:color w:val="000000"/>
                <w:sz w:val="16"/>
                <w:szCs w:val="16"/>
              </w:rPr>
              <w:t xml:space="preserve">        НАЛОГИ НА ТОВАРЫ (РАБОТЫ, УСЛУГИ), РЕАЛИЗУЕМЫЕ НА ТЕРРИТОРИИ РОССИЙСКОЙ ФЕДЕРАЦИИ</w:t>
            </w:r>
          </w:p>
        </w:tc>
        <w:tc>
          <w:tcPr>
            <w:tcW w:w="2268" w:type="dxa"/>
            <w:gridSpan w:val="1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0"/>
              <w:rPr>
                <w:color w:val="000000"/>
                <w:sz w:val="16"/>
                <w:szCs w:val="16"/>
              </w:rPr>
            </w:pPr>
            <w:r w:rsidRPr="00C0783E">
              <w:rPr>
                <w:color w:val="000000"/>
                <w:sz w:val="16"/>
                <w:szCs w:val="16"/>
              </w:rPr>
              <w:t>00010300000000000000</w:t>
            </w:r>
          </w:p>
        </w:tc>
        <w:tc>
          <w:tcPr>
            <w:tcW w:w="1275"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0"/>
              <w:rPr>
                <w:color w:val="000000"/>
                <w:sz w:val="16"/>
                <w:szCs w:val="16"/>
              </w:rPr>
            </w:pPr>
            <w:r w:rsidRPr="00C0783E">
              <w:rPr>
                <w:color w:val="000000"/>
                <w:sz w:val="16"/>
                <w:szCs w:val="16"/>
              </w:rPr>
              <w:t>477 800,00</w:t>
            </w:r>
          </w:p>
        </w:tc>
      </w:tr>
      <w:tr w:rsidR="009D0D9D" w:rsidRPr="00C0783E" w:rsidTr="00C0783E">
        <w:trPr>
          <w:gridBefore w:val="1"/>
          <w:gridAfter w:val="8"/>
          <w:wBefore w:w="130" w:type="dxa"/>
          <w:wAfter w:w="426" w:type="dxa"/>
          <w:trHeight w:val="894"/>
        </w:trPr>
        <w:tc>
          <w:tcPr>
            <w:tcW w:w="6675" w:type="dxa"/>
            <w:gridSpan w:val="18"/>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3"/>
              <w:rPr>
                <w:color w:val="000000"/>
                <w:sz w:val="16"/>
                <w:szCs w:val="16"/>
              </w:rPr>
            </w:pPr>
            <w:r w:rsidRPr="00C0783E">
              <w:rPr>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gridSpan w:val="1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3"/>
              <w:rPr>
                <w:color w:val="000000"/>
                <w:sz w:val="16"/>
                <w:szCs w:val="16"/>
              </w:rPr>
            </w:pPr>
            <w:r w:rsidRPr="00C0783E">
              <w:rPr>
                <w:color w:val="000000"/>
                <w:sz w:val="16"/>
                <w:szCs w:val="16"/>
              </w:rPr>
              <w:t>10010302231010000110</w:t>
            </w:r>
          </w:p>
        </w:tc>
        <w:tc>
          <w:tcPr>
            <w:tcW w:w="1275"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191 000,00</w:t>
            </w:r>
          </w:p>
        </w:tc>
      </w:tr>
      <w:tr w:rsidR="009D0D9D" w:rsidRPr="00C0783E" w:rsidTr="00C0783E">
        <w:trPr>
          <w:gridBefore w:val="1"/>
          <w:gridAfter w:val="8"/>
          <w:wBefore w:w="130" w:type="dxa"/>
          <w:wAfter w:w="426" w:type="dxa"/>
          <w:trHeight w:val="138"/>
        </w:trPr>
        <w:tc>
          <w:tcPr>
            <w:tcW w:w="6675" w:type="dxa"/>
            <w:gridSpan w:val="18"/>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3"/>
              <w:rPr>
                <w:color w:val="000000"/>
                <w:sz w:val="16"/>
                <w:szCs w:val="16"/>
              </w:rPr>
            </w:pPr>
            <w:r w:rsidRPr="00C0783E">
              <w:rPr>
                <w:color w:val="000000"/>
                <w:sz w:val="16"/>
                <w:szCs w:val="16"/>
              </w:rPr>
              <w:t xml:space="preserve">          Доходы от уплаты акцизов на моторные масла для дизельных и (или) карбюраторных (</w:t>
            </w:r>
            <w:proofErr w:type="spellStart"/>
            <w:r w:rsidRPr="00C0783E">
              <w:rPr>
                <w:color w:val="000000"/>
                <w:sz w:val="16"/>
                <w:szCs w:val="16"/>
              </w:rPr>
              <w:t>инжекторных</w:t>
            </w:r>
            <w:proofErr w:type="spellEnd"/>
            <w:r w:rsidRPr="00C0783E">
              <w:rP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gridSpan w:val="1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3"/>
              <w:rPr>
                <w:color w:val="000000"/>
                <w:sz w:val="16"/>
                <w:szCs w:val="16"/>
              </w:rPr>
            </w:pPr>
            <w:r w:rsidRPr="00C0783E">
              <w:rPr>
                <w:color w:val="000000"/>
                <w:sz w:val="16"/>
                <w:szCs w:val="16"/>
              </w:rPr>
              <w:t>10010302241010000110</w:t>
            </w:r>
          </w:p>
        </w:tc>
        <w:tc>
          <w:tcPr>
            <w:tcW w:w="1275"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1 800,00</w:t>
            </w:r>
          </w:p>
        </w:tc>
      </w:tr>
      <w:tr w:rsidR="009D0D9D" w:rsidRPr="00C0783E" w:rsidTr="00C0783E">
        <w:trPr>
          <w:gridBefore w:val="1"/>
          <w:gridAfter w:val="8"/>
          <w:wBefore w:w="130" w:type="dxa"/>
          <w:wAfter w:w="426" w:type="dxa"/>
          <w:trHeight w:val="979"/>
        </w:trPr>
        <w:tc>
          <w:tcPr>
            <w:tcW w:w="6675" w:type="dxa"/>
            <w:gridSpan w:val="18"/>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3"/>
              <w:rPr>
                <w:color w:val="000000"/>
                <w:sz w:val="16"/>
                <w:szCs w:val="16"/>
              </w:rPr>
            </w:pPr>
            <w:r w:rsidRPr="00C0783E">
              <w:rPr>
                <w:color w:val="000000"/>
                <w:sz w:val="16"/>
                <w:szCs w:val="16"/>
              </w:rPr>
              <w:lastRenderedPageBreak/>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gridSpan w:val="1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3"/>
              <w:rPr>
                <w:color w:val="000000"/>
                <w:sz w:val="16"/>
                <w:szCs w:val="16"/>
              </w:rPr>
            </w:pPr>
            <w:r w:rsidRPr="00C0783E">
              <w:rPr>
                <w:color w:val="000000"/>
                <w:sz w:val="16"/>
                <w:szCs w:val="16"/>
              </w:rPr>
              <w:t>10010302251010000110</w:t>
            </w:r>
          </w:p>
        </w:tc>
        <w:tc>
          <w:tcPr>
            <w:tcW w:w="1275"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285 000,00</w:t>
            </w:r>
          </w:p>
        </w:tc>
      </w:tr>
      <w:tr w:rsidR="009D0D9D" w:rsidRPr="00C0783E" w:rsidTr="00C0783E">
        <w:trPr>
          <w:gridBefore w:val="1"/>
          <w:gridAfter w:val="8"/>
          <w:wBefore w:w="130" w:type="dxa"/>
          <w:wAfter w:w="426" w:type="dxa"/>
          <w:trHeight w:val="125"/>
        </w:trPr>
        <w:tc>
          <w:tcPr>
            <w:tcW w:w="6675" w:type="dxa"/>
            <w:gridSpan w:val="18"/>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0"/>
              <w:rPr>
                <w:color w:val="000000"/>
                <w:sz w:val="16"/>
                <w:szCs w:val="16"/>
              </w:rPr>
            </w:pPr>
            <w:r w:rsidRPr="00C0783E">
              <w:rPr>
                <w:color w:val="000000"/>
                <w:sz w:val="16"/>
                <w:szCs w:val="16"/>
              </w:rPr>
              <w:t xml:space="preserve">        НАЛОГИ НА СОВОКУПНЫЙ ДОХОД</w:t>
            </w:r>
          </w:p>
        </w:tc>
        <w:tc>
          <w:tcPr>
            <w:tcW w:w="2268" w:type="dxa"/>
            <w:gridSpan w:val="1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0"/>
              <w:rPr>
                <w:color w:val="000000"/>
                <w:sz w:val="16"/>
                <w:szCs w:val="16"/>
              </w:rPr>
            </w:pPr>
            <w:r w:rsidRPr="00C0783E">
              <w:rPr>
                <w:color w:val="000000"/>
                <w:sz w:val="16"/>
                <w:szCs w:val="16"/>
              </w:rPr>
              <w:t>00010500000000000000</w:t>
            </w:r>
          </w:p>
        </w:tc>
        <w:tc>
          <w:tcPr>
            <w:tcW w:w="1275"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0"/>
              <w:rPr>
                <w:color w:val="000000"/>
                <w:sz w:val="16"/>
                <w:szCs w:val="16"/>
              </w:rPr>
            </w:pPr>
            <w:r w:rsidRPr="00C0783E">
              <w:rPr>
                <w:color w:val="000000"/>
                <w:sz w:val="16"/>
                <w:szCs w:val="16"/>
              </w:rPr>
              <w:t>15 900,00</w:t>
            </w:r>
          </w:p>
        </w:tc>
      </w:tr>
      <w:tr w:rsidR="009D0D9D" w:rsidRPr="00C0783E" w:rsidTr="00C0783E">
        <w:trPr>
          <w:gridBefore w:val="1"/>
          <w:gridAfter w:val="8"/>
          <w:wBefore w:w="130" w:type="dxa"/>
          <w:wAfter w:w="426" w:type="dxa"/>
          <w:trHeight w:val="85"/>
        </w:trPr>
        <w:tc>
          <w:tcPr>
            <w:tcW w:w="6675" w:type="dxa"/>
            <w:gridSpan w:val="18"/>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2"/>
              <w:rPr>
                <w:color w:val="000000"/>
                <w:sz w:val="16"/>
                <w:szCs w:val="16"/>
              </w:rPr>
            </w:pPr>
            <w:r w:rsidRPr="00C0783E">
              <w:rPr>
                <w:color w:val="000000"/>
                <w:sz w:val="16"/>
                <w:szCs w:val="16"/>
              </w:rPr>
              <w:t xml:space="preserve">            Единый сельскохозяйственный налог</w:t>
            </w:r>
          </w:p>
        </w:tc>
        <w:tc>
          <w:tcPr>
            <w:tcW w:w="2268" w:type="dxa"/>
            <w:gridSpan w:val="1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2"/>
              <w:rPr>
                <w:color w:val="000000"/>
                <w:sz w:val="16"/>
                <w:szCs w:val="16"/>
              </w:rPr>
            </w:pPr>
            <w:r w:rsidRPr="00C0783E">
              <w:rPr>
                <w:color w:val="000000"/>
                <w:sz w:val="16"/>
                <w:szCs w:val="16"/>
              </w:rPr>
              <w:t>00010503000000000000</w:t>
            </w:r>
          </w:p>
        </w:tc>
        <w:tc>
          <w:tcPr>
            <w:tcW w:w="1275"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2"/>
              <w:rPr>
                <w:color w:val="000000"/>
                <w:sz w:val="16"/>
                <w:szCs w:val="16"/>
              </w:rPr>
            </w:pPr>
            <w:r w:rsidRPr="00C0783E">
              <w:rPr>
                <w:color w:val="000000"/>
                <w:sz w:val="16"/>
                <w:szCs w:val="16"/>
              </w:rPr>
              <w:t>15 900,00</w:t>
            </w:r>
          </w:p>
        </w:tc>
      </w:tr>
      <w:tr w:rsidR="009D0D9D" w:rsidRPr="00C0783E" w:rsidTr="00C0783E">
        <w:trPr>
          <w:gridBefore w:val="1"/>
          <w:gridAfter w:val="8"/>
          <w:wBefore w:w="130" w:type="dxa"/>
          <w:wAfter w:w="426" w:type="dxa"/>
          <w:trHeight w:val="174"/>
        </w:trPr>
        <w:tc>
          <w:tcPr>
            <w:tcW w:w="6675" w:type="dxa"/>
            <w:gridSpan w:val="18"/>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3"/>
              <w:rPr>
                <w:color w:val="000000"/>
                <w:sz w:val="16"/>
                <w:szCs w:val="16"/>
              </w:rPr>
            </w:pPr>
            <w:r w:rsidRPr="00C0783E">
              <w:rPr>
                <w:color w:val="000000"/>
                <w:sz w:val="16"/>
                <w:szCs w:val="16"/>
              </w:rPr>
              <w:t xml:space="preserve">              Единый сельскохозяйственный налог</w:t>
            </w:r>
          </w:p>
        </w:tc>
        <w:tc>
          <w:tcPr>
            <w:tcW w:w="2268" w:type="dxa"/>
            <w:gridSpan w:val="1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3"/>
              <w:rPr>
                <w:color w:val="000000"/>
                <w:sz w:val="16"/>
                <w:szCs w:val="16"/>
              </w:rPr>
            </w:pPr>
            <w:r w:rsidRPr="00C0783E">
              <w:rPr>
                <w:color w:val="000000"/>
                <w:sz w:val="16"/>
                <w:szCs w:val="16"/>
              </w:rPr>
              <w:t>18210503010010000110</w:t>
            </w:r>
          </w:p>
        </w:tc>
        <w:tc>
          <w:tcPr>
            <w:tcW w:w="1275"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15 900,00</w:t>
            </w:r>
          </w:p>
        </w:tc>
      </w:tr>
      <w:tr w:rsidR="009D0D9D" w:rsidRPr="00C0783E" w:rsidTr="00C0783E">
        <w:trPr>
          <w:gridBefore w:val="1"/>
          <w:gridAfter w:val="8"/>
          <w:wBefore w:w="130" w:type="dxa"/>
          <w:wAfter w:w="426" w:type="dxa"/>
          <w:trHeight w:val="119"/>
        </w:trPr>
        <w:tc>
          <w:tcPr>
            <w:tcW w:w="6675" w:type="dxa"/>
            <w:gridSpan w:val="18"/>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0"/>
              <w:rPr>
                <w:color w:val="000000"/>
                <w:sz w:val="16"/>
                <w:szCs w:val="16"/>
              </w:rPr>
            </w:pPr>
            <w:r w:rsidRPr="00C0783E">
              <w:rPr>
                <w:color w:val="000000"/>
                <w:sz w:val="16"/>
                <w:szCs w:val="16"/>
              </w:rPr>
              <w:t xml:space="preserve">        НАЛОГИ НА ИМУЩЕСТВО</w:t>
            </w:r>
          </w:p>
        </w:tc>
        <w:tc>
          <w:tcPr>
            <w:tcW w:w="2268" w:type="dxa"/>
            <w:gridSpan w:val="1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0"/>
              <w:rPr>
                <w:color w:val="000000"/>
                <w:sz w:val="16"/>
                <w:szCs w:val="16"/>
              </w:rPr>
            </w:pPr>
            <w:r w:rsidRPr="00C0783E">
              <w:rPr>
                <w:color w:val="000000"/>
                <w:sz w:val="16"/>
                <w:szCs w:val="16"/>
              </w:rPr>
              <w:t>00010600000000000000</w:t>
            </w:r>
          </w:p>
        </w:tc>
        <w:tc>
          <w:tcPr>
            <w:tcW w:w="1275"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0"/>
              <w:rPr>
                <w:color w:val="000000"/>
                <w:sz w:val="16"/>
                <w:szCs w:val="16"/>
              </w:rPr>
            </w:pPr>
            <w:r w:rsidRPr="00C0783E">
              <w:rPr>
                <w:color w:val="000000"/>
                <w:sz w:val="16"/>
                <w:szCs w:val="16"/>
              </w:rPr>
              <w:t>526 100,00</w:t>
            </w:r>
          </w:p>
        </w:tc>
      </w:tr>
      <w:tr w:rsidR="009D0D9D" w:rsidRPr="00C0783E" w:rsidTr="00C0783E">
        <w:trPr>
          <w:gridBefore w:val="1"/>
          <w:gridAfter w:val="8"/>
          <w:wBefore w:w="130" w:type="dxa"/>
          <w:wAfter w:w="426" w:type="dxa"/>
          <w:trHeight w:val="207"/>
        </w:trPr>
        <w:tc>
          <w:tcPr>
            <w:tcW w:w="6675" w:type="dxa"/>
            <w:gridSpan w:val="18"/>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2"/>
              <w:rPr>
                <w:color w:val="000000"/>
                <w:sz w:val="16"/>
                <w:szCs w:val="16"/>
              </w:rPr>
            </w:pPr>
            <w:r w:rsidRPr="00C0783E">
              <w:rPr>
                <w:color w:val="000000"/>
                <w:sz w:val="16"/>
                <w:szCs w:val="16"/>
              </w:rPr>
              <w:t xml:space="preserve">            Налог на имущество физических лиц</w:t>
            </w:r>
          </w:p>
        </w:tc>
        <w:tc>
          <w:tcPr>
            <w:tcW w:w="2268" w:type="dxa"/>
            <w:gridSpan w:val="1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2"/>
              <w:rPr>
                <w:color w:val="000000"/>
                <w:sz w:val="16"/>
                <w:szCs w:val="16"/>
              </w:rPr>
            </w:pPr>
            <w:r w:rsidRPr="00C0783E">
              <w:rPr>
                <w:color w:val="000000"/>
                <w:sz w:val="16"/>
                <w:szCs w:val="16"/>
              </w:rPr>
              <w:t>00010601000000000000</w:t>
            </w:r>
          </w:p>
        </w:tc>
        <w:tc>
          <w:tcPr>
            <w:tcW w:w="1275"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2"/>
              <w:rPr>
                <w:color w:val="000000"/>
                <w:sz w:val="16"/>
                <w:szCs w:val="16"/>
              </w:rPr>
            </w:pPr>
            <w:r w:rsidRPr="00C0783E">
              <w:rPr>
                <w:color w:val="000000"/>
                <w:sz w:val="16"/>
                <w:szCs w:val="16"/>
              </w:rPr>
              <w:t>67 700,00</w:t>
            </w:r>
          </w:p>
        </w:tc>
      </w:tr>
      <w:tr w:rsidR="009D0D9D" w:rsidRPr="00C0783E" w:rsidTr="00C0783E">
        <w:trPr>
          <w:gridBefore w:val="1"/>
          <w:gridAfter w:val="8"/>
          <w:wBefore w:w="130" w:type="dxa"/>
          <w:wAfter w:w="426" w:type="dxa"/>
          <w:trHeight w:val="337"/>
        </w:trPr>
        <w:tc>
          <w:tcPr>
            <w:tcW w:w="6675" w:type="dxa"/>
            <w:gridSpan w:val="18"/>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3"/>
              <w:rPr>
                <w:color w:val="000000"/>
                <w:sz w:val="16"/>
                <w:szCs w:val="16"/>
              </w:rPr>
            </w:pPr>
            <w:r w:rsidRPr="00C0783E">
              <w:rPr>
                <w:color w:val="000000"/>
                <w:sz w:val="16"/>
                <w:szCs w:val="16"/>
              </w:rPr>
              <w:t xml:space="preserve">              Налог на имущество физических лиц, взимаемый по ставкам, применяемым к объектам налогообложения, расположенным в границах поселений</w:t>
            </w:r>
          </w:p>
        </w:tc>
        <w:tc>
          <w:tcPr>
            <w:tcW w:w="2268" w:type="dxa"/>
            <w:gridSpan w:val="1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3"/>
              <w:rPr>
                <w:color w:val="000000"/>
                <w:sz w:val="16"/>
                <w:szCs w:val="16"/>
              </w:rPr>
            </w:pPr>
            <w:r w:rsidRPr="00C0783E">
              <w:rPr>
                <w:color w:val="000000"/>
                <w:sz w:val="16"/>
                <w:szCs w:val="16"/>
              </w:rPr>
              <w:t>18210601030100000110</w:t>
            </w:r>
          </w:p>
        </w:tc>
        <w:tc>
          <w:tcPr>
            <w:tcW w:w="1275"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67 700,00</w:t>
            </w:r>
          </w:p>
        </w:tc>
      </w:tr>
      <w:tr w:rsidR="009D0D9D" w:rsidRPr="00C0783E" w:rsidTr="00C0783E">
        <w:trPr>
          <w:gridBefore w:val="1"/>
          <w:gridAfter w:val="8"/>
          <w:wBefore w:w="130" w:type="dxa"/>
          <w:wAfter w:w="426" w:type="dxa"/>
          <w:trHeight w:val="148"/>
        </w:trPr>
        <w:tc>
          <w:tcPr>
            <w:tcW w:w="6675" w:type="dxa"/>
            <w:gridSpan w:val="18"/>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2"/>
              <w:rPr>
                <w:color w:val="000000"/>
                <w:sz w:val="16"/>
                <w:szCs w:val="16"/>
              </w:rPr>
            </w:pPr>
            <w:r w:rsidRPr="00C0783E">
              <w:rPr>
                <w:color w:val="000000"/>
                <w:sz w:val="16"/>
                <w:szCs w:val="16"/>
              </w:rPr>
              <w:t xml:space="preserve">            Земельный налог</w:t>
            </w:r>
          </w:p>
        </w:tc>
        <w:tc>
          <w:tcPr>
            <w:tcW w:w="2268" w:type="dxa"/>
            <w:gridSpan w:val="1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2"/>
              <w:rPr>
                <w:color w:val="000000"/>
                <w:sz w:val="16"/>
                <w:szCs w:val="16"/>
              </w:rPr>
            </w:pPr>
            <w:r w:rsidRPr="00C0783E">
              <w:rPr>
                <w:color w:val="000000"/>
                <w:sz w:val="16"/>
                <w:szCs w:val="16"/>
              </w:rPr>
              <w:t>00010606000000000000</w:t>
            </w:r>
          </w:p>
        </w:tc>
        <w:tc>
          <w:tcPr>
            <w:tcW w:w="1275"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2"/>
              <w:rPr>
                <w:color w:val="000000"/>
                <w:sz w:val="16"/>
                <w:szCs w:val="16"/>
              </w:rPr>
            </w:pPr>
            <w:r w:rsidRPr="00C0783E">
              <w:rPr>
                <w:color w:val="000000"/>
                <w:sz w:val="16"/>
                <w:szCs w:val="16"/>
              </w:rPr>
              <w:t>458 400,00</w:t>
            </w:r>
          </w:p>
        </w:tc>
      </w:tr>
      <w:tr w:rsidR="009D0D9D" w:rsidRPr="00C0783E" w:rsidTr="00C0783E">
        <w:trPr>
          <w:gridBefore w:val="1"/>
          <w:gridAfter w:val="8"/>
          <w:wBefore w:w="130" w:type="dxa"/>
          <w:wAfter w:w="426" w:type="dxa"/>
          <w:trHeight w:val="363"/>
        </w:trPr>
        <w:tc>
          <w:tcPr>
            <w:tcW w:w="6675" w:type="dxa"/>
            <w:gridSpan w:val="18"/>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3"/>
              <w:rPr>
                <w:color w:val="000000"/>
                <w:sz w:val="16"/>
                <w:szCs w:val="16"/>
              </w:rPr>
            </w:pPr>
            <w:r w:rsidRPr="00C0783E">
              <w:rPr>
                <w:color w:val="000000"/>
                <w:sz w:val="16"/>
                <w:szCs w:val="16"/>
              </w:rPr>
              <w:t xml:space="preserve">              Земельный налог с организаций, обладающих земельным участком, расположенным в границах сельских  поселений</w:t>
            </w:r>
          </w:p>
        </w:tc>
        <w:tc>
          <w:tcPr>
            <w:tcW w:w="2268" w:type="dxa"/>
            <w:gridSpan w:val="1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3"/>
              <w:rPr>
                <w:color w:val="000000"/>
                <w:sz w:val="16"/>
                <w:szCs w:val="16"/>
              </w:rPr>
            </w:pPr>
            <w:r w:rsidRPr="00C0783E">
              <w:rPr>
                <w:color w:val="000000"/>
                <w:sz w:val="16"/>
                <w:szCs w:val="16"/>
              </w:rPr>
              <w:t>18210606033100000110</w:t>
            </w:r>
          </w:p>
        </w:tc>
        <w:tc>
          <w:tcPr>
            <w:tcW w:w="1275"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17 400,00</w:t>
            </w:r>
          </w:p>
        </w:tc>
      </w:tr>
      <w:tr w:rsidR="009D0D9D" w:rsidRPr="00C0783E" w:rsidTr="00C0783E">
        <w:trPr>
          <w:gridBefore w:val="1"/>
          <w:gridAfter w:val="8"/>
          <w:wBefore w:w="130" w:type="dxa"/>
          <w:wAfter w:w="426" w:type="dxa"/>
          <w:trHeight w:val="411"/>
        </w:trPr>
        <w:tc>
          <w:tcPr>
            <w:tcW w:w="6675" w:type="dxa"/>
            <w:gridSpan w:val="18"/>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3"/>
              <w:rPr>
                <w:color w:val="000000"/>
                <w:sz w:val="16"/>
                <w:szCs w:val="16"/>
              </w:rPr>
            </w:pPr>
            <w:r w:rsidRPr="00C0783E">
              <w:rPr>
                <w:color w:val="000000"/>
                <w:sz w:val="16"/>
                <w:szCs w:val="16"/>
              </w:rPr>
              <w:t xml:space="preserve">              Земельный налог с физических лиц, обладающих земельным участком, расположенным в границах сельских поселений</w:t>
            </w:r>
          </w:p>
        </w:tc>
        <w:tc>
          <w:tcPr>
            <w:tcW w:w="2268" w:type="dxa"/>
            <w:gridSpan w:val="1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3"/>
              <w:rPr>
                <w:color w:val="000000"/>
                <w:sz w:val="16"/>
                <w:szCs w:val="16"/>
              </w:rPr>
            </w:pPr>
            <w:r w:rsidRPr="00C0783E">
              <w:rPr>
                <w:color w:val="000000"/>
                <w:sz w:val="16"/>
                <w:szCs w:val="16"/>
              </w:rPr>
              <w:t>18210606043100000110</w:t>
            </w:r>
          </w:p>
        </w:tc>
        <w:tc>
          <w:tcPr>
            <w:tcW w:w="1275"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441 000,00</w:t>
            </w:r>
          </w:p>
        </w:tc>
      </w:tr>
      <w:tr w:rsidR="009D0D9D" w:rsidRPr="00C0783E" w:rsidTr="00C0783E">
        <w:trPr>
          <w:gridBefore w:val="1"/>
          <w:gridAfter w:val="8"/>
          <w:wBefore w:w="130" w:type="dxa"/>
          <w:wAfter w:w="426" w:type="dxa"/>
          <w:trHeight w:val="133"/>
        </w:trPr>
        <w:tc>
          <w:tcPr>
            <w:tcW w:w="6675" w:type="dxa"/>
            <w:gridSpan w:val="18"/>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0"/>
              <w:rPr>
                <w:color w:val="000000"/>
                <w:sz w:val="16"/>
                <w:szCs w:val="16"/>
              </w:rPr>
            </w:pPr>
            <w:r w:rsidRPr="00C0783E">
              <w:rPr>
                <w:color w:val="000000"/>
                <w:sz w:val="16"/>
                <w:szCs w:val="16"/>
              </w:rPr>
              <w:t xml:space="preserve">        ГОСУДАРСТВЕННАЯ ПОШЛИНА</w:t>
            </w:r>
          </w:p>
        </w:tc>
        <w:tc>
          <w:tcPr>
            <w:tcW w:w="2268" w:type="dxa"/>
            <w:gridSpan w:val="1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0"/>
              <w:rPr>
                <w:color w:val="000000"/>
                <w:sz w:val="16"/>
                <w:szCs w:val="16"/>
              </w:rPr>
            </w:pPr>
            <w:r w:rsidRPr="00C0783E">
              <w:rPr>
                <w:color w:val="000000"/>
                <w:sz w:val="16"/>
                <w:szCs w:val="16"/>
              </w:rPr>
              <w:t>00010800000000000000</w:t>
            </w:r>
          </w:p>
        </w:tc>
        <w:tc>
          <w:tcPr>
            <w:tcW w:w="1275"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0"/>
              <w:rPr>
                <w:color w:val="000000"/>
                <w:sz w:val="16"/>
                <w:szCs w:val="16"/>
              </w:rPr>
            </w:pPr>
            <w:r w:rsidRPr="00C0783E">
              <w:rPr>
                <w:color w:val="000000"/>
                <w:sz w:val="16"/>
                <w:szCs w:val="16"/>
              </w:rPr>
              <w:t>8 600,00</w:t>
            </w:r>
          </w:p>
        </w:tc>
      </w:tr>
      <w:tr w:rsidR="009D0D9D" w:rsidRPr="00C0783E" w:rsidTr="00C0783E">
        <w:trPr>
          <w:gridBefore w:val="1"/>
          <w:gridAfter w:val="8"/>
          <w:wBefore w:w="130" w:type="dxa"/>
          <w:wAfter w:w="426" w:type="dxa"/>
          <w:trHeight w:val="432"/>
        </w:trPr>
        <w:tc>
          <w:tcPr>
            <w:tcW w:w="6675" w:type="dxa"/>
            <w:gridSpan w:val="18"/>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3"/>
              <w:rPr>
                <w:color w:val="000000"/>
                <w:sz w:val="16"/>
                <w:szCs w:val="16"/>
              </w:rPr>
            </w:pPr>
            <w:r w:rsidRPr="00C0783E">
              <w:rPr>
                <w:color w:val="000000"/>
                <w:sz w:val="16"/>
                <w:szCs w:val="16"/>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68" w:type="dxa"/>
            <w:gridSpan w:val="1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3"/>
              <w:rPr>
                <w:color w:val="000000"/>
                <w:sz w:val="16"/>
                <w:szCs w:val="16"/>
              </w:rPr>
            </w:pPr>
            <w:r w:rsidRPr="00C0783E">
              <w:rPr>
                <w:color w:val="000000"/>
                <w:sz w:val="16"/>
                <w:szCs w:val="16"/>
              </w:rPr>
              <w:t>99310804020010000110</w:t>
            </w:r>
          </w:p>
        </w:tc>
        <w:tc>
          <w:tcPr>
            <w:tcW w:w="1275"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8 600,00</w:t>
            </w:r>
          </w:p>
        </w:tc>
      </w:tr>
      <w:tr w:rsidR="009D0D9D" w:rsidRPr="00C0783E" w:rsidTr="00C0783E">
        <w:trPr>
          <w:gridBefore w:val="1"/>
          <w:gridAfter w:val="8"/>
          <w:wBefore w:w="130" w:type="dxa"/>
          <w:wAfter w:w="426" w:type="dxa"/>
          <w:trHeight w:val="285"/>
        </w:trPr>
        <w:tc>
          <w:tcPr>
            <w:tcW w:w="6675" w:type="dxa"/>
            <w:gridSpan w:val="18"/>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0"/>
              <w:rPr>
                <w:color w:val="000000"/>
                <w:sz w:val="16"/>
                <w:szCs w:val="16"/>
              </w:rPr>
            </w:pPr>
            <w:r w:rsidRPr="00C0783E">
              <w:rPr>
                <w:color w:val="000000"/>
                <w:sz w:val="16"/>
                <w:szCs w:val="16"/>
              </w:rPr>
              <w:t xml:space="preserve">        ДОХОДЫ ОТ ИСПОЛЬЗОВАНИЯ ИМУЩЕСТВА, НАХОДЯЩЕГОСЯ В ГОСУДАРСТВЕННОЙ И МУНИЦИПАЛЬНОЙ СОБСТВЕННОСТИ</w:t>
            </w:r>
          </w:p>
        </w:tc>
        <w:tc>
          <w:tcPr>
            <w:tcW w:w="2268" w:type="dxa"/>
            <w:gridSpan w:val="1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0"/>
              <w:rPr>
                <w:color w:val="000000"/>
                <w:sz w:val="16"/>
                <w:szCs w:val="16"/>
              </w:rPr>
            </w:pPr>
            <w:r w:rsidRPr="00C0783E">
              <w:rPr>
                <w:color w:val="000000"/>
                <w:sz w:val="16"/>
                <w:szCs w:val="16"/>
              </w:rPr>
              <w:t>00011100000000000000</w:t>
            </w:r>
          </w:p>
        </w:tc>
        <w:tc>
          <w:tcPr>
            <w:tcW w:w="1275"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0"/>
              <w:rPr>
                <w:color w:val="000000"/>
                <w:sz w:val="16"/>
                <w:szCs w:val="16"/>
              </w:rPr>
            </w:pPr>
            <w:r w:rsidRPr="00C0783E">
              <w:rPr>
                <w:color w:val="000000"/>
                <w:sz w:val="16"/>
                <w:szCs w:val="16"/>
              </w:rPr>
              <w:t>166 300,00</w:t>
            </w:r>
          </w:p>
        </w:tc>
      </w:tr>
      <w:tr w:rsidR="009D0D9D" w:rsidRPr="00C0783E" w:rsidTr="00C0783E">
        <w:trPr>
          <w:gridBefore w:val="1"/>
          <w:gridAfter w:val="8"/>
          <w:wBefore w:w="130" w:type="dxa"/>
          <w:wAfter w:w="426" w:type="dxa"/>
          <w:trHeight w:val="475"/>
        </w:trPr>
        <w:tc>
          <w:tcPr>
            <w:tcW w:w="6675" w:type="dxa"/>
            <w:gridSpan w:val="18"/>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2"/>
              <w:rPr>
                <w:color w:val="000000"/>
                <w:sz w:val="16"/>
                <w:szCs w:val="16"/>
              </w:rPr>
            </w:pPr>
            <w:r w:rsidRPr="00C0783E">
              <w:rPr>
                <w:color w:val="000000"/>
                <w:sz w:val="16"/>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gridSpan w:val="1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2"/>
              <w:rPr>
                <w:color w:val="000000"/>
                <w:sz w:val="16"/>
                <w:szCs w:val="16"/>
              </w:rPr>
            </w:pPr>
            <w:r w:rsidRPr="00C0783E">
              <w:rPr>
                <w:color w:val="000000"/>
                <w:sz w:val="16"/>
                <w:szCs w:val="16"/>
              </w:rPr>
              <w:t>00011105000000000000</w:t>
            </w:r>
          </w:p>
        </w:tc>
        <w:tc>
          <w:tcPr>
            <w:tcW w:w="1275"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2"/>
              <w:rPr>
                <w:color w:val="000000"/>
                <w:sz w:val="16"/>
                <w:szCs w:val="16"/>
              </w:rPr>
            </w:pPr>
            <w:r w:rsidRPr="00C0783E">
              <w:rPr>
                <w:color w:val="000000"/>
                <w:sz w:val="16"/>
                <w:szCs w:val="16"/>
              </w:rPr>
              <w:t>166 300,00</w:t>
            </w:r>
          </w:p>
        </w:tc>
      </w:tr>
      <w:tr w:rsidR="009D0D9D" w:rsidRPr="00C0783E" w:rsidTr="00C0783E">
        <w:trPr>
          <w:gridBefore w:val="1"/>
          <w:gridAfter w:val="8"/>
          <w:wBefore w:w="130" w:type="dxa"/>
          <w:wAfter w:w="426" w:type="dxa"/>
          <w:trHeight w:val="584"/>
        </w:trPr>
        <w:tc>
          <w:tcPr>
            <w:tcW w:w="6675" w:type="dxa"/>
            <w:gridSpan w:val="18"/>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3"/>
              <w:rPr>
                <w:color w:val="000000"/>
                <w:sz w:val="16"/>
                <w:szCs w:val="16"/>
              </w:rPr>
            </w:pPr>
            <w:r w:rsidRPr="00C0783E">
              <w:rPr>
                <w:color w:val="000000"/>
                <w:sz w:val="16"/>
                <w:szCs w:val="16"/>
              </w:rPr>
              <w:t xml:space="preserve">              </w:t>
            </w:r>
            <w:proofErr w:type="gramStart"/>
            <w:r w:rsidRPr="00C0783E">
              <w:rPr>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268" w:type="dxa"/>
            <w:gridSpan w:val="1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3"/>
              <w:rPr>
                <w:color w:val="000000"/>
                <w:sz w:val="16"/>
                <w:szCs w:val="16"/>
              </w:rPr>
            </w:pPr>
            <w:r w:rsidRPr="00C0783E">
              <w:rPr>
                <w:color w:val="000000"/>
                <w:sz w:val="16"/>
                <w:szCs w:val="16"/>
              </w:rPr>
              <w:t>99311105025100000120</w:t>
            </w:r>
          </w:p>
        </w:tc>
        <w:tc>
          <w:tcPr>
            <w:tcW w:w="1275"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156 300,00</w:t>
            </w:r>
          </w:p>
        </w:tc>
      </w:tr>
      <w:tr w:rsidR="009D0D9D" w:rsidRPr="00C0783E" w:rsidTr="00C0783E">
        <w:trPr>
          <w:gridBefore w:val="1"/>
          <w:gridAfter w:val="8"/>
          <w:wBefore w:w="130" w:type="dxa"/>
          <w:wAfter w:w="426" w:type="dxa"/>
          <w:trHeight w:val="564"/>
        </w:trPr>
        <w:tc>
          <w:tcPr>
            <w:tcW w:w="6675" w:type="dxa"/>
            <w:gridSpan w:val="18"/>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3"/>
              <w:rPr>
                <w:color w:val="000000"/>
                <w:sz w:val="16"/>
                <w:szCs w:val="16"/>
              </w:rPr>
            </w:pPr>
            <w:r w:rsidRPr="00C0783E">
              <w:rPr>
                <w:color w:val="000000"/>
                <w:sz w:val="16"/>
                <w:szCs w:val="16"/>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268" w:type="dxa"/>
            <w:gridSpan w:val="1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3"/>
              <w:rPr>
                <w:color w:val="000000"/>
                <w:sz w:val="16"/>
                <w:szCs w:val="16"/>
              </w:rPr>
            </w:pPr>
            <w:r w:rsidRPr="00C0783E">
              <w:rPr>
                <w:color w:val="000000"/>
                <w:sz w:val="16"/>
                <w:szCs w:val="16"/>
              </w:rPr>
              <w:t>99311105035100000120</w:t>
            </w:r>
          </w:p>
        </w:tc>
        <w:tc>
          <w:tcPr>
            <w:tcW w:w="1275"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10 000,00</w:t>
            </w:r>
          </w:p>
        </w:tc>
      </w:tr>
      <w:tr w:rsidR="009D0D9D" w:rsidRPr="00C0783E" w:rsidTr="00C0783E">
        <w:trPr>
          <w:gridBefore w:val="1"/>
          <w:gridAfter w:val="8"/>
          <w:wBefore w:w="130" w:type="dxa"/>
          <w:wAfter w:w="426" w:type="dxa"/>
          <w:trHeight w:val="235"/>
        </w:trPr>
        <w:tc>
          <w:tcPr>
            <w:tcW w:w="6675" w:type="dxa"/>
            <w:gridSpan w:val="18"/>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3"/>
              <w:rPr>
                <w:color w:val="000000"/>
                <w:sz w:val="16"/>
                <w:szCs w:val="16"/>
              </w:rPr>
            </w:pPr>
            <w:r w:rsidRPr="00C0783E">
              <w:rPr>
                <w:color w:val="000000"/>
                <w:sz w:val="16"/>
                <w:szCs w:val="16"/>
              </w:rPr>
              <w:t xml:space="preserve">           ДОХОДЫ ОТ ОКАЗАНИЯ ПЛАТНЫХ УСЛУГ И КОМПЕНСАЦИИ ЗАТРАТ ГОСУДАРСТВА</w:t>
            </w:r>
          </w:p>
        </w:tc>
        <w:tc>
          <w:tcPr>
            <w:tcW w:w="2268" w:type="dxa"/>
            <w:gridSpan w:val="1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3"/>
              <w:rPr>
                <w:color w:val="000000"/>
                <w:sz w:val="16"/>
                <w:szCs w:val="16"/>
              </w:rPr>
            </w:pPr>
            <w:r w:rsidRPr="00C0783E">
              <w:rPr>
                <w:color w:val="000000"/>
                <w:sz w:val="16"/>
                <w:szCs w:val="16"/>
              </w:rPr>
              <w:t>00011300000000000000</w:t>
            </w:r>
          </w:p>
        </w:tc>
        <w:tc>
          <w:tcPr>
            <w:tcW w:w="1275"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5 500,00</w:t>
            </w:r>
          </w:p>
        </w:tc>
      </w:tr>
      <w:tr w:rsidR="009D0D9D" w:rsidRPr="00C0783E" w:rsidTr="00C0783E">
        <w:trPr>
          <w:gridBefore w:val="1"/>
          <w:gridAfter w:val="8"/>
          <w:wBefore w:w="130" w:type="dxa"/>
          <w:wAfter w:w="426" w:type="dxa"/>
          <w:trHeight w:val="141"/>
        </w:trPr>
        <w:tc>
          <w:tcPr>
            <w:tcW w:w="6675" w:type="dxa"/>
            <w:gridSpan w:val="18"/>
            <w:tcBorders>
              <w:top w:val="nil"/>
              <w:left w:val="nil"/>
              <w:bottom w:val="single" w:sz="4" w:space="0" w:color="000000"/>
              <w:right w:val="nil"/>
            </w:tcBorders>
            <w:shd w:val="clear" w:color="CCCCFF" w:fill="FFFFFF"/>
            <w:hideMark/>
          </w:tcPr>
          <w:p w:rsidR="009D0D9D" w:rsidRPr="00C0783E" w:rsidRDefault="009D0D9D" w:rsidP="000A5945">
            <w:pPr>
              <w:outlineLvl w:val="3"/>
              <w:rPr>
                <w:sz w:val="16"/>
                <w:szCs w:val="16"/>
              </w:rPr>
            </w:pPr>
            <w:r w:rsidRPr="00C0783E">
              <w:rPr>
                <w:sz w:val="16"/>
                <w:szCs w:val="16"/>
              </w:rPr>
              <w:t xml:space="preserve">          Доходы от компенсации затрат государства</w:t>
            </w:r>
          </w:p>
        </w:tc>
        <w:tc>
          <w:tcPr>
            <w:tcW w:w="2268" w:type="dxa"/>
            <w:gridSpan w:val="18"/>
            <w:tcBorders>
              <w:top w:val="nil"/>
              <w:left w:val="single" w:sz="4" w:space="0" w:color="000000"/>
              <w:bottom w:val="single" w:sz="4" w:space="0" w:color="000000"/>
              <w:right w:val="single" w:sz="4" w:space="0" w:color="000000"/>
            </w:tcBorders>
            <w:shd w:val="clear" w:color="FFFFCC" w:fill="FFFFFF"/>
            <w:noWrap/>
            <w:hideMark/>
          </w:tcPr>
          <w:p w:rsidR="009D0D9D" w:rsidRPr="00C0783E" w:rsidRDefault="009D0D9D" w:rsidP="000A5945">
            <w:pPr>
              <w:jc w:val="center"/>
              <w:outlineLvl w:val="3"/>
              <w:rPr>
                <w:color w:val="000000"/>
                <w:sz w:val="16"/>
                <w:szCs w:val="16"/>
              </w:rPr>
            </w:pPr>
            <w:r w:rsidRPr="00C0783E">
              <w:rPr>
                <w:color w:val="000000"/>
                <w:sz w:val="16"/>
                <w:szCs w:val="16"/>
              </w:rPr>
              <w:t>00011302000000000000</w:t>
            </w:r>
          </w:p>
        </w:tc>
        <w:tc>
          <w:tcPr>
            <w:tcW w:w="1275"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5 500,00</w:t>
            </w:r>
          </w:p>
        </w:tc>
      </w:tr>
      <w:tr w:rsidR="009D0D9D" w:rsidRPr="00C0783E" w:rsidTr="00C0783E">
        <w:trPr>
          <w:gridBefore w:val="1"/>
          <w:gridAfter w:val="8"/>
          <w:wBefore w:w="130" w:type="dxa"/>
          <w:wAfter w:w="426" w:type="dxa"/>
          <w:trHeight w:val="371"/>
        </w:trPr>
        <w:tc>
          <w:tcPr>
            <w:tcW w:w="6675" w:type="dxa"/>
            <w:gridSpan w:val="18"/>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3"/>
              <w:rPr>
                <w:color w:val="000000"/>
                <w:sz w:val="16"/>
                <w:szCs w:val="16"/>
              </w:rPr>
            </w:pPr>
            <w:r w:rsidRPr="00C0783E">
              <w:rPr>
                <w:color w:val="000000"/>
                <w:sz w:val="16"/>
                <w:szCs w:val="16"/>
              </w:rPr>
              <w:t xml:space="preserve">         Доходы, поступающие в порядке возмещения расходов, понесенных в связи с эксплуатацией имущества сельских поселений</w:t>
            </w:r>
          </w:p>
        </w:tc>
        <w:tc>
          <w:tcPr>
            <w:tcW w:w="2268" w:type="dxa"/>
            <w:gridSpan w:val="1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3"/>
              <w:rPr>
                <w:color w:val="000000"/>
                <w:sz w:val="16"/>
                <w:szCs w:val="16"/>
              </w:rPr>
            </w:pPr>
            <w:r w:rsidRPr="00C0783E">
              <w:rPr>
                <w:color w:val="000000"/>
                <w:sz w:val="16"/>
                <w:szCs w:val="16"/>
              </w:rPr>
              <w:t>99311302065100000130</w:t>
            </w:r>
          </w:p>
        </w:tc>
        <w:tc>
          <w:tcPr>
            <w:tcW w:w="1275"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5 500,00</w:t>
            </w:r>
          </w:p>
        </w:tc>
      </w:tr>
      <w:tr w:rsidR="009D0D9D" w:rsidRPr="00C0783E" w:rsidTr="00C0783E">
        <w:trPr>
          <w:gridBefore w:val="1"/>
          <w:gridAfter w:val="8"/>
          <w:wBefore w:w="130" w:type="dxa"/>
          <w:wAfter w:w="426" w:type="dxa"/>
          <w:trHeight w:val="135"/>
        </w:trPr>
        <w:tc>
          <w:tcPr>
            <w:tcW w:w="6675" w:type="dxa"/>
            <w:gridSpan w:val="18"/>
            <w:tcBorders>
              <w:top w:val="nil"/>
              <w:left w:val="nil"/>
              <w:bottom w:val="single" w:sz="4" w:space="0" w:color="000000"/>
              <w:right w:val="single" w:sz="4" w:space="0" w:color="000000"/>
            </w:tcBorders>
            <w:shd w:val="clear" w:color="FFFFCC" w:fill="FFFFFF"/>
            <w:hideMark/>
          </w:tcPr>
          <w:p w:rsidR="009D0D9D" w:rsidRPr="00C0783E" w:rsidRDefault="009D0D9D" w:rsidP="000A5945">
            <w:pPr>
              <w:rPr>
                <w:color w:val="000000"/>
                <w:sz w:val="16"/>
                <w:szCs w:val="16"/>
              </w:rPr>
            </w:pPr>
            <w:r w:rsidRPr="00C0783E">
              <w:rPr>
                <w:color w:val="000000"/>
                <w:sz w:val="16"/>
                <w:szCs w:val="16"/>
              </w:rPr>
              <w:t xml:space="preserve">      БЕЗВОЗМЕЗДНЫЕ ПОСТУПЛЕНИЯ</w:t>
            </w:r>
          </w:p>
        </w:tc>
        <w:tc>
          <w:tcPr>
            <w:tcW w:w="2268" w:type="dxa"/>
            <w:gridSpan w:val="1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rPr>
                <w:color w:val="000000"/>
                <w:sz w:val="16"/>
                <w:szCs w:val="16"/>
              </w:rPr>
            </w:pPr>
            <w:r w:rsidRPr="00C0783E">
              <w:rPr>
                <w:color w:val="000000"/>
                <w:sz w:val="16"/>
                <w:szCs w:val="16"/>
              </w:rPr>
              <w:t>00020000000000000000</w:t>
            </w:r>
          </w:p>
        </w:tc>
        <w:tc>
          <w:tcPr>
            <w:tcW w:w="1275"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rPr>
                <w:color w:val="000000"/>
                <w:sz w:val="16"/>
                <w:szCs w:val="16"/>
              </w:rPr>
            </w:pPr>
            <w:r w:rsidRPr="00C0783E">
              <w:rPr>
                <w:color w:val="000000"/>
                <w:sz w:val="16"/>
                <w:szCs w:val="16"/>
              </w:rPr>
              <w:t>2 668 390,00</w:t>
            </w:r>
          </w:p>
        </w:tc>
      </w:tr>
      <w:tr w:rsidR="009D0D9D" w:rsidRPr="00C0783E" w:rsidTr="00C0783E">
        <w:trPr>
          <w:gridBefore w:val="1"/>
          <w:gridAfter w:val="8"/>
          <w:wBefore w:w="130" w:type="dxa"/>
          <w:wAfter w:w="426" w:type="dxa"/>
          <w:trHeight w:val="359"/>
        </w:trPr>
        <w:tc>
          <w:tcPr>
            <w:tcW w:w="6675" w:type="dxa"/>
            <w:gridSpan w:val="18"/>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0"/>
              <w:rPr>
                <w:color w:val="000000"/>
                <w:sz w:val="16"/>
                <w:szCs w:val="16"/>
              </w:rPr>
            </w:pPr>
            <w:r w:rsidRPr="00C0783E">
              <w:rPr>
                <w:color w:val="000000"/>
                <w:sz w:val="16"/>
                <w:szCs w:val="16"/>
              </w:rPr>
              <w:t xml:space="preserve">        БЕЗВОЗМЕЗДНЫЕ ПОСТУПЛЕНИЯ ОТ ДРУГИХ БЮДЖЕТОВ БЮДЖЕТНОЙ СИСТЕМЫ РОССИЙСКОЙ ФЕДЕРАЦИИ</w:t>
            </w:r>
          </w:p>
        </w:tc>
        <w:tc>
          <w:tcPr>
            <w:tcW w:w="2268" w:type="dxa"/>
            <w:gridSpan w:val="1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0"/>
              <w:rPr>
                <w:color w:val="000000"/>
                <w:sz w:val="16"/>
                <w:szCs w:val="16"/>
              </w:rPr>
            </w:pPr>
            <w:r w:rsidRPr="00C0783E">
              <w:rPr>
                <w:color w:val="000000"/>
                <w:sz w:val="16"/>
                <w:szCs w:val="16"/>
              </w:rPr>
              <w:t>00020200000000000000</w:t>
            </w:r>
          </w:p>
        </w:tc>
        <w:tc>
          <w:tcPr>
            <w:tcW w:w="1275"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0"/>
              <w:rPr>
                <w:color w:val="000000"/>
                <w:sz w:val="16"/>
                <w:szCs w:val="16"/>
              </w:rPr>
            </w:pPr>
            <w:r w:rsidRPr="00C0783E">
              <w:rPr>
                <w:color w:val="000000"/>
                <w:sz w:val="16"/>
                <w:szCs w:val="16"/>
              </w:rPr>
              <w:t>2 668 390,00</w:t>
            </w:r>
          </w:p>
        </w:tc>
      </w:tr>
      <w:tr w:rsidR="009D0D9D" w:rsidRPr="00C0783E" w:rsidTr="00C0783E">
        <w:trPr>
          <w:gridBefore w:val="1"/>
          <w:gridAfter w:val="8"/>
          <w:wBefore w:w="130" w:type="dxa"/>
          <w:wAfter w:w="426" w:type="dxa"/>
          <w:trHeight w:val="90"/>
        </w:trPr>
        <w:tc>
          <w:tcPr>
            <w:tcW w:w="6675" w:type="dxa"/>
            <w:gridSpan w:val="18"/>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1"/>
              <w:rPr>
                <w:color w:val="000000"/>
                <w:sz w:val="16"/>
                <w:szCs w:val="16"/>
              </w:rPr>
            </w:pPr>
            <w:r w:rsidRPr="00C0783E">
              <w:rPr>
                <w:color w:val="000000"/>
                <w:sz w:val="16"/>
                <w:szCs w:val="16"/>
              </w:rPr>
              <w:t xml:space="preserve">          Дотации бюджетам бюджетной системы Российской Федерации</w:t>
            </w:r>
          </w:p>
        </w:tc>
        <w:tc>
          <w:tcPr>
            <w:tcW w:w="2268" w:type="dxa"/>
            <w:gridSpan w:val="1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1"/>
              <w:rPr>
                <w:color w:val="000000"/>
                <w:sz w:val="16"/>
                <w:szCs w:val="16"/>
              </w:rPr>
            </w:pPr>
            <w:r w:rsidRPr="00C0783E">
              <w:rPr>
                <w:color w:val="000000"/>
                <w:sz w:val="16"/>
                <w:szCs w:val="16"/>
              </w:rPr>
              <w:t>00020210000000000000</w:t>
            </w:r>
          </w:p>
        </w:tc>
        <w:tc>
          <w:tcPr>
            <w:tcW w:w="1275"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1"/>
              <w:rPr>
                <w:color w:val="000000"/>
                <w:sz w:val="16"/>
                <w:szCs w:val="16"/>
              </w:rPr>
            </w:pPr>
            <w:r w:rsidRPr="00C0783E">
              <w:rPr>
                <w:color w:val="000000"/>
                <w:sz w:val="16"/>
                <w:szCs w:val="16"/>
              </w:rPr>
              <w:t>1 869 890,00</w:t>
            </w:r>
          </w:p>
        </w:tc>
      </w:tr>
      <w:tr w:rsidR="009D0D9D" w:rsidRPr="00C0783E" w:rsidTr="00C0783E">
        <w:trPr>
          <w:gridBefore w:val="1"/>
          <w:gridAfter w:val="8"/>
          <w:wBefore w:w="130" w:type="dxa"/>
          <w:wAfter w:w="426" w:type="dxa"/>
          <w:trHeight w:val="58"/>
        </w:trPr>
        <w:tc>
          <w:tcPr>
            <w:tcW w:w="6675" w:type="dxa"/>
            <w:gridSpan w:val="18"/>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3"/>
              <w:rPr>
                <w:color w:val="000000"/>
                <w:sz w:val="16"/>
                <w:szCs w:val="16"/>
              </w:rPr>
            </w:pPr>
            <w:r w:rsidRPr="00C0783E">
              <w:rPr>
                <w:color w:val="000000"/>
                <w:sz w:val="16"/>
                <w:szCs w:val="16"/>
              </w:rPr>
              <w:t xml:space="preserve">              Дотации бюджетам сельских поселений на выравнивание бюджетной обеспеченности </w:t>
            </w:r>
          </w:p>
        </w:tc>
        <w:tc>
          <w:tcPr>
            <w:tcW w:w="2268" w:type="dxa"/>
            <w:gridSpan w:val="1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3"/>
              <w:rPr>
                <w:color w:val="000000"/>
                <w:sz w:val="16"/>
                <w:szCs w:val="16"/>
              </w:rPr>
            </w:pPr>
            <w:r w:rsidRPr="00C0783E">
              <w:rPr>
                <w:color w:val="000000"/>
                <w:sz w:val="16"/>
                <w:szCs w:val="16"/>
              </w:rPr>
              <w:t>99320215001100000150</w:t>
            </w:r>
          </w:p>
        </w:tc>
        <w:tc>
          <w:tcPr>
            <w:tcW w:w="1275"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1 808 990,00</w:t>
            </w:r>
          </w:p>
        </w:tc>
      </w:tr>
      <w:tr w:rsidR="009D0D9D" w:rsidRPr="00C0783E" w:rsidTr="00C0783E">
        <w:trPr>
          <w:gridBefore w:val="1"/>
          <w:gridAfter w:val="8"/>
          <w:wBefore w:w="130" w:type="dxa"/>
          <w:wAfter w:w="426" w:type="dxa"/>
          <w:trHeight w:val="189"/>
        </w:trPr>
        <w:tc>
          <w:tcPr>
            <w:tcW w:w="6675" w:type="dxa"/>
            <w:gridSpan w:val="18"/>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3"/>
              <w:rPr>
                <w:color w:val="000000"/>
                <w:sz w:val="16"/>
                <w:szCs w:val="16"/>
              </w:rPr>
            </w:pPr>
            <w:r w:rsidRPr="00C0783E">
              <w:rPr>
                <w:color w:val="000000"/>
                <w:sz w:val="16"/>
                <w:szCs w:val="16"/>
              </w:rPr>
              <w:t xml:space="preserve">              Дотации бюджетам сельских поселений на поддержку мер по обеспечению сбалансированности бюджетов</w:t>
            </w:r>
          </w:p>
        </w:tc>
        <w:tc>
          <w:tcPr>
            <w:tcW w:w="2268" w:type="dxa"/>
            <w:gridSpan w:val="1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3"/>
              <w:rPr>
                <w:color w:val="000000"/>
                <w:sz w:val="16"/>
                <w:szCs w:val="16"/>
              </w:rPr>
            </w:pPr>
            <w:r w:rsidRPr="00C0783E">
              <w:rPr>
                <w:color w:val="000000"/>
                <w:sz w:val="16"/>
                <w:szCs w:val="16"/>
              </w:rPr>
              <w:t>99320215002100000150</w:t>
            </w:r>
          </w:p>
        </w:tc>
        <w:tc>
          <w:tcPr>
            <w:tcW w:w="1275"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60 900,00</w:t>
            </w:r>
          </w:p>
        </w:tc>
      </w:tr>
      <w:tr w:rsidR="009D0D9D" w:rsidRPr="00C0783E" w:rsidTr="00C0783E">
        <w:trPr>
          <w:gridBefore w:val="1"/>
          <w:gridAfter w:val="8"/>
          <w:wBefore w:w="130" w:type="dxa"/>
          <w:wAfter w:w="426" w:type="dxa"/>
          <w:trHeight w:val="237"/>
        </w:trPr>
        <w:tc>
          <w:tcPr>
            <w:tcW w:w="6675" w:type="dxa"/>
            <w:gridSpan w:val="18"/>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1"/>
              <w:rPr>
                <w:color w:val="000000"/>
                <w:sz w:val="16"/>
                <w:szCs w:val="16"/>
              </w:rPr>
            </w:pPr>
            <w:r w:rsidRPr="00C0783E">
              <w:rPr>
                <w:color w:val="000000"/>
                <w:sz w:val="16"/>
                <w:szCs w:val="16"/>
              </w:rPr>
              <w:t xml:space="preserve">          Субсидии бюджетам бюджетной системы Российской Федерации (межбюджетные субсидии)</w:t>
            </w:r>
          </w:p>
        </w:tc>
        <w:tc>
          <w:tcPr>
            <w:tcW w:w="2268" w:type="dxa"/>
            <w:gridSpan w:val="1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1"/>
              <w:rPr>
                <w:color w:val="000000"/>
                <w:sz w:val="16"/>
                <w:szCs w:val="16"/>
              </w:rPr>
            </w:pPr>
            <w:r w:rsidRPr="00C0783E">
              <w:rPr>
                <w:color w:val="000000"/>
                <w:sz w:val="16"/>
                <w:szCs w:val="16"/>
              </w:rPr>
              <w:t>00020220000000000000</w:t>
            </w:r>
          </w:p>
        </w:tc>
        <w:tc>
          <w:tcPr>
            <w:tcW w:w="1275"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1"/>
              <w:rPr>
                <w:color w:val="000000"/>
                <w:sz w:val="16"/>
                <w:szCs w:val="16"/>
              </w:rPr>
            </w:pPr>
            <w:r w:rsidRPr="00C0783E">
              <w:rPr>
                <w:color w:val="000000"/>
                <w:sz w:val="16"/>
                <w:szCs w:val="16"/>
              </w:rPr>
              <w:t>656 400,00</w:t>
            </w:r>
          </w:p>
        </w:tc>
      </w:tr>
      <w:tr w:rsidR="009D0D9D" w:rsidRPr="00C0783E" w:rsidTr="00C0783E">
        <w:trPr>
          <w:gridBefore w:val="1"/>
          <w:gridAfter w:val="8"/>
          <w:wBefore w:w="130" w:type="dxa"/>
          <w:wAfter w:w="426" w:type="dxa"/>
          <w:trHeight w:val="568"/>
        </w:trPr>
        <w:tc>
          <w:tcPr>
            <w:tcW w:w="6675" w:type="dxa"/>
            <w:gridSpan w:val="18"/>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1"/>
              <w:rPr>
                <w:color w:val="000000"/>
                <w:sz w:val="16"/>
                <w:szCs w:val="16"/>
              </w:rPr>
            </w:pPr>
            <w:r w:rsidRPr="00C0783E">
              <w:rPr>
                <w:color w:val="000000"/>
                <w:sz w:val="16"/>
                <w:szCs w:val="16"/>
              </w:rPr>
              <w:t xml:space="preserve">          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(дороги </w:t>
            </w:r>
            <w:proofErr w:type="spellStart"/>
            <w:r w:rsidRPr="00C0783E">
              <w:rPr>
                <w:color w:val="000000"/>
                <w:sz w:val="16"/>
                <w:szCs w:val="16"/>
              </w:rPr>
              <w:t>респ</w:t>
            </w:r>
            <w:proofErr w:type="spellEnd"/>
            <w:r w:rsidRPr="00C0783E">
              <w:rPr>
                <w:color w:val="000000"/>
                <w:sz w:val="16"/>
                <w:szCs w:val="16"/>
              </w:rPr>
              <w:t>)</w:t>
            </w:r>
          </w:p>
        </w:tc>
        <w:tc>
          <w:tcPr>
            <w:tcW w:w="2268" w:type="dxa"/>
            <w:gridSpan w:val="1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1"/>
              <w:rPr>
                <w:color w:val="000000"/>
                <w:sz w:val="16"/>
                <w:szCs w:val="16"/>
              </w:rPr>
            </w:pPr>
            <w:r w:rsidRPr="00C0783E">
              <w:rPr>
                <w:color w:val="000000"/>
                <w:sz w:val="16"/>
                <w:szCs w:val="16"/>
              </w:rPr>
              <w:t>99320220216100000150</w:t>
            </w:r>
          </w:p>
        </w:tc>
        <w:tc>
          <w:tcPr>
            <w:tcW w:w="1275"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1"/>
              <w:rPr>
                <w:color w:val="000000"/>
                <w:sz w:val="16"/>
                <w:szCs w:val="16"/>
              </w:rPr>
            </w:pPr>
            <w:r w:rsidRPr="00C0783E">
              <w:rPr>
                <w:color w:val="000000"/>
                <w:sz w:val="16"/>
                <w:szCs w:val="16"/>
              </w:rPr>
              <w:t>656 400,00</w:t>
            </w:r>
          </w:p>
        </w:tc>
      </w:tr>
      <w:tr w:rsidR="009D0D9D" w:rsidRPr="00C0783E" w:rsidTr="00C0783E">
        <w:trPr>
          <w:gridBefore w:val="1"/>
          <w:gridAfter w:val="8"/>
          <w:wBefore w:w="130" w:type="dxa"/>
          <w:wAfter w:w="426" w:type="dxa"/>
          <w:trHeight w:val="111"/>
        </w:trPr>
        <w:tc>
          <w:tcPr>
            <w:tcW w:w="6675" w:type="dxa"/>
            <w:gridSpan w:val="18"/>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1"/>
              <w:rPr>
                <w:color w:val="000000"/>
                <w:sz w:val="16"/>
                <w:szCs w:val="16"/>
              </w:rPr>
            </w:pPr>
            <w:r w:rsidRPr="00C0783E">
              <w:rPr>
                <w:color w:val="000000"/>
                <w:sz w:val="16"/>
                <w:szCs w:val="16"/>
              </w:rPr>
              <w:t xml:space="preserve">          Субвенции бюджетам бюджетной системы Российской Федерации</w:t>
            </w:r>
          </w:p>
        </w:tc>
        <w:tc>
          <w:tcPr>
            <w:tcW w:w="2268" w:type="dxa"/>
            <w:gridSpan w:val="1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1"/>
              <w:rPr>
                <w:color w:val="000000"/>
                <w:sz w:val="16"/>
                <w:szCs w:val="16"/>
              </w:rPr>
            </w:pPr>
            <w:r w:rsidRPr="00C0783E">
              <w:rPr>
                <w:color w:val="000000"/>
                <w:sz w:val="16"/>
                <w:szCs w:val="16"/>
              </w:rPr>
              <w:t>00020230000000000000</w:t>
            </w:r>
          </w:p>
        </w:tc>
        <w:tc>
          <w:tcPr>
            <w:tcW w:w="1275"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1"/>
              <w:rPr>
                <w:color w:val="000000"/>
                <w:sz w:val="16"/>
                <w:szCs w:val="16"/>
              </w:rPr>
            </w:pPr>
            <w:r w:rsidRPr="00C0783E">
              <w:rPr>
                <w:color w:val="000000"/>
                <w:sz w:val="16"/>
                <w:szCs w:val="16"/>
              </w:rPr>
              <w:t>89 600,00</w:t>
            </w:r>
          </w:p>
        </w:tc>
      </w:tr>
      <w:tr w:rsidR="009D0D9D" w:rsidRPr="00C0783E" w:rsidTr="00C0783E">
        <w:trPr>
          <w:gridBefore w:val="1"/>
          <w:gridAfter w:val="8"/>
          <w:wBefore w:w="130" w:type="dxa"/>
          <w:wAfter w:w="426" w:type="dxa"/>
          <w:trHeight w:val="200"/>
        </w:trPr>
        <w:tc>
          <w:tcPr>
            <w:tcW w:w="6675" w:type="dxa"/>
            <w:gridSpan w:val="18"/>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3"/>
              <w:rPr>
                <w:color w:val="000000"/>
                <w:sz w:val="16"/>
                <w:szCs w:val="16"/>
              </w:rPr>
            </w:pPr>
            <w:r w:rsidRPr="00C0783E">
              <w:rPr>
                <w:color w:val="000000"/>
                <w:sz w:val="16"/>
                <w:szCs w:val="16"/>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268" w:type="dxa"/>
            <w:gridSpan w:val="1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3"/>
              <w:rPr>
                <w:color w:val="000000"/>
                <w:sz w:val="16"/>
                <w:szCs w:val="16"/>
              </w:rPr>
            </w:pPr>
            <w:r w:rsidRPr="00C0783E">
              <w:rPr>
                <w:color w:val="000000"/>
                <w:sz w:val="16"/>
                <w:szCs w:val="16"/>
              </w:rPr>
              <w:t>99320235118100000150</w:t>
            </w:r>
          </w:p>
        </w:tc>
        <w:tc>
          <w:tcPr>
            <w:tcW w:w="1275"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89 600,00</w:t>
            </w:r>
          </w:p>
        </w:tc>
      </w:tr>
      <w:tr w:rsidR="009D0D9D" w:rsidRPr="00C0783E" w:rsidTr="00C0783E">
        <w:trPr>
          <w:gridBefore w:val="1"/>
          <w:gridAfter w:val="8"/>
          <w:wBefore w:w="130" w:type="dxa"/>
          <w:wAfter w:w="426" w:type="dxa"/>
          <w:trHeight w:val="247"/>
        </w:trPr>
        <w:tc>
          <w:tcPr>
            <w:tcW w:w="6675" w:type="dxa"/>
            <w:gridSpan w:val="18"/>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3"/>
              <w:rPr>
                <w:color w:val="000000"/>
                <w:sz w:val="16"/>
                <w:szCs w:val="16"/>
              </w:rPr>
            </w:pPr>
            <w:r w:rsidRPr="00C0783E">
              <w:rPr>
                <w:color w:val="000000"/>
                <w:sz w:val="16"/>
                <w:szCs w:val="16"/>
              </w:rPr>
              <w:t xml:space="preserve">          Прочие безвозмездные поступления от других бюджетов бюджетной системы</w:t>
            </w:r>
          </w:p>
        </w:tc>
        <w:tc>
          <w:tcPr>
            <w:tcW w:w="2268" w:type="dxa"/>
            <w:gridSpan w:val="1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3"/>
              <w:rPr>
                <w:color w:val="000000"/>
                <w:sz w:val="16"/>
                <w:szCs w:val="16"/>
              </w:rPr>
            </w:pPr>
            <w:r w:rsidRPr="00C0783E">
              <w:rPr>
                <w:color w:val="000000"/>
                <w:sz w:val="16"/>
                <w:szCs w:val="16"/>
              </w:rPr>
              <w:t>00020290000000000000</w:t>
            </w:r>
          </w:p>
        </w:tc>
        <w:tc>
          <w:tcPr>
            <w:tcW w:w="1275"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52 500,00</w:t>
            </w:r>
          </w:p>
        </w:tc>
      </w:tr>
      <w:tr w:rsidR="009D0D9D" w:rsidRPr="00C0783E" w:rsidTr="00C0783E">
        <w:trPr>
          <w:gridBefore w:val="1"/>
          <w:gridAfter w:val="8"/>
          <w:wBefore w:w="130" w:type="dxa"/>
          <w:wAfter w:w="426" w:type="dxa"/>
          <w:trHeight w:val="265"/>
        </w:trPr>
        <w:tc>
          <w:tcPr>
            <w:tcW w:w="6675" w:type="dxa"/>
            <w:gridSpan w:val="18"/>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3"/>
              <w:rPr>
                <w:color w:val="000000"/>
                <w:sz w:val="16"/>
                <w:szCs w:val="16"/>
              </w:rPr>
            </w:pPr>
            <w:r w:rsidRPr="00C0783E">
              <w:rPr>
                <w:color w:val="000000"/>
                <w:sz w:val="16"/>
                <w:szCs w:val="16"/>
              </w:rPr>
              <w:t xml:space="preserve">        Прочие безвозмездные поступления в бюджеты сельских поселений от бюджетов муниципальных районов </w:t>
            </w:r>
          </w:p>
        </w:tc>
        <w:tc>
          <w:tcPr>
            <w:tcW w:w="2268" w:type="dxa"/>
            <w:gridSpan w:val="1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3"/>
              <w:rPr>
                <w:color w:val="000000"/>
                <w:sz w:val="16"/>
                <w:szCs w:val="16"/>
              </w:rPr>
            </w:pPr>
            <w:r w:rsidRPr="00C0783E">
              <w:rPr>
                <w:color w:val="000000"/>
                <w:sz w:val="16"/>
                <w:szCs w:val="16"/>
              </w:rPr>
              <w:t>99320290054100000150</w:t>
            </w:r>
          </w:p>
        </w:tc>
        <w:tc>
          <w:tcPr>
            <w:tcW w:w="1275"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52 500,00</w:t>
            </w:r>
          </w:p>
        </w:tc>
      </w:tr>
      <w:tr w:rsidR="009D0D9D" w:rsidRPr="00C0783E" w:rsidTr="00C0783E">
        <w:trPr>
          <w:gridBefore w:val="1"/>
          <w:gridAfter w:val="8"/>
          <w:wBefore w:w="130" w:type="dxa"/>
          <w:wAfter w:w="426" w:type="dxa"/>
          <w:trHeight w:val="127"/>
        </w:trPr>
        <w:tc>
          <w:tcPr>
            <w:tcW w:w="8943" w:type="dxa"/>
            <w:gridSpan w:val="36"/>
            <w:tcBorders>
              <w:top w:val="single" w:sz="4" w:space="0" w:color="000000"/>
              <w:left w:val="nil"/>
              <w:bottom w:val="single" w:sz="4" w:space="0" w:color="000000"/>
              <w:right w:val="single" w:sz="4" w:space="0" w:color="000000"/>
            </w:tcBorders>
            <w:shd w:val="clear" w:color="FFFFCC" w:fill="FFFFFF"/>
            <w:noWrap/>
            <w:hideMark/>
          </w:tcPr>
          <w:p w:rsidR="009D0D9D" w:rsidRPr="00C0783E" w:rsidRDefault="009D0D9D" w:rsidP="000A5945">
            <w:pPr>
              <w:rPr>
                <w:color w:val="000000"/>
                <w:sz w:val="16"/>
                <w:szCs w:val="16"/>
              </w:rPr>
            </w:pPr>
            <w:r w:rsidRPr="00C0783E">
              <w:rPr>
                <w:color w:val="000000"/>
                <w:sz w:val="16"/>
                <w:szCs w:val="16"/>
              </w:rPr>
              <w:t>ИТОГО ДОХОДОВ</w:t>
            </w:r>
          </w:p>
        </w:tc>
        <w:tc>
          <w:tcPr>
            <w:tcW w:w="1275"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rPr>
                <w:color w:val="000000"/>
                <w:sz w:val="16"/>
                <w:szCs w:val="16"/>
              </w:rPr>
            </w:pPr>
            <w:r w:rsidRPr="00C0783E">
              <w:rPr>
                <w:color w:val="000000"/>
                <w:sz w:val="16"/>
                <w:szCs w:val="16"/>
              </w:rPr>
              <w:t>3 938 700,00</w:t>
            </w:r>
          </w:p>
        </w:tc>
      </w:tr>
      <w:tr w:rsidR="009D0D9D" w:rsidRPr="00C0783E" w:rsidTr="00C0783E">
        <w:trPr>
          <w:gridBefore w:val="1"/>
          <w:gridAfter w:val="4"/>
          <w:wBefore w:w="130" w:type="dxa"/>
          <w:wAfter w:w="142" w:type="dxa"/>
          <w:trHeight w:val="68"/>
        </w:trPr>
        <w:tc>
          <w:tcPr>
            <w:tcW w:w="4375" w:type="dxa"/>
            <w:gridSpan w:val="6"/>
            <w:tcBorders>
              <w:top w:val="nil"/>
              <w:left w:val="nil"/>
              <w:bottom w:val="nil"/>
              <w:right w:val="nil"/>
            </w:tcBorders>
            <w:shd w:val="clear" w:color="FFFFCC" w:fill="FFFFFF"/>
            <w:vAlign w:val="bottom"/>
            <w:hideMark/>
          </w:tcPr>
          <w:p w:rsidR="009D0D9D" w:rsidRPr="00C0783E" w:rsidRDefault="009D0D9D" w:rsidP="000A5945">
            <w:pPr>
              <w:rPr>
                <w:color w:val="000000"/>
                <w:sz w:val="16"/>
                <w:szCs w:val="16"/>
              </w:rPr>
            </w:pPr>
            <w:r w:rsidRPr="00C0783E">
              <w:rPr>
                <w:color w:val="000000"/>
                <w:sz w:val="16"/>
                <w:szCs w:val="16"/>
              </w:rPr>
              <w:t> </w:t>
            </w:r>
          </w:p>
        </w:tc>
        <w:tc>
          <w:tcPr>
            <w:tcW w:w="2016" w:type="dxa"/>
            <w:gridSpan w:val="11"/>
            <w:tcBorders>
              <w:top w:val="nil"/>
              <w:left w:val="nil"/>
              <w:bottom w:val="nil"/>
              <w:right w:val="nil"/>
            </w:tcBorders>
            <w:shd w:val="clear" w:color="FFFFCC" w:fill="FFFFFF"/>
            <w:vAlign w:val="center"/>
            <w:hideMark/>
          </w:tcPr>
          <w:p w:rsidR="009D0D9D" w:rsidRPr="00C0783E" w:rsidRDefault="009D0D9D" w:rsidP="000A5945">
            <w:pPr>
              <w:jc w:val="center"/>
              <w:rPr>
                <w:color w:val="000000"/>
                <w:sz w:val="16"/>
                <w:szCs w:val="16"/>
              </w:rPr>
            </w:pPr>
            <w:r w:rsidRPr="00C0783E">
              <w:rPr>
                <w:color w:val="000000"/>
                <w:sz w:val="16"/>
                <w:szCs w:val="16"/>
              </w:rPr>
              <w:t> </w:t>
            </w:r>
          </w:p>
        </w:tc>
        <w:tc>
          <w:tcPr>
            <w:tcW w:w="4111" w:type="dxa"/>
            <w:gridSpan w:val="31"/>
            <w:tcBorders>
              <w:top w:val="nil"/>
              <w:left w:val="nil"/>
              <w:bottom w:val="nil"/>
              <w:right w:val="nil"/>
            </w:tcBorders>
            <w:shd w:val="clear" w:color="FFFFCC" w:fill="FFFFFF"/>
            <w:vAlign w:val="center"/>
            <w:hideMark/>
          </w:tcPr>
          <w:p w:rsidR="009D0D9D" w:rsidRPr="00C0783E" w:rsidRDefault="009D0D9D" w:rsidP="000A5945">
            <w:pPr>
              <w:jc w:val="center"/>
              <w:rPr>
                <w:color w:val="000000"/>
                <w:sz w:val="16"/>
                <w:szCs w:val="16"/>
              </w:rPr>
            </w:pPr>
            <w:r w:rsidRPr="00C0783E">
              <w:rPr>
                <w:color w:val="000000"/>
                <w:sz w:val="16"/>
                <w:szCs w:val="16"/>
              </w:rPr>
              <w:t>Приложение 4</w:t>
            </w:r>
          </w:p>
        </w:tc>
      </w:tr>
      <w:tr w:rsidR="009D0D9D" w:rsidRPr="00C0783E" w:rsidTr="00C0783E">
        <w:trPr>
          <w:gridBefore w:val="1"/>
          <w:gridAfter w:val="4"/>
          <w:wBefore w:w="130" w:type="dxa"/>
          <w:wAfter w:w="142" w:type="dxa"/>
          <w:trHeight w:val="604"/>
        </w:trPr>
        <w:tc>
          <w:tcPr>
            <w:tcW w:w="4375" w:type="dxa"/>
            <w:gridSpan w:val="6"/>
            <w:tcBorders>
              <w:top w:val="nil"/>
              <w:left w:val="nil"/>
              <w:bottom w:val="nil"/>
              <w:right w:val="nil"/>
            </w:tcBorders>
            <w:shd w:val="clear" w:color="FFFFCC" w:fill="FFFFFF"/>
            <w:vAlign w:val="bottom"/>
            <w:hideMark/>
          </w:tcPr>
          <w:p w:rsidR="009D0D9D" w:rsidRPr="00C0783E" w:rsidRDefault="009D0D9D" w:rsidP="000A5945">
            <w:pPr>
              <w:rPr>
                <w:color w:val="000000"/>
                <w:sz w:val="16"/>
                <w:szCs w:val="16"/>
              </w:rPr>
            </w:pPr>
            <w:r w:rsidRPr="00C0783E">
              <w:rPr>
                <w:color w:val="000000"/>
                <w:sz w:val="16"/>
                <w:szCs w:val="16"/>
              </w:rPr>
              <w:t> </w:t>
            </w:r>
          </w:p>
        </w:tc>
        <w:tc>
          <w:tcPr>
            <w:tcW w:w="2016" w:type="dxa"/>
            <w:gridSpan w:val="11"/>
            <w:tcBorders>
              <w:top w:val="nil"/>
              <w:left w:val="nil"/>
              <w:bottom w:val="nil"/>
              <w:right w:val="nil"/>
            </w:tcBorders>
            <w:shd w:val="clear" w:color="auto" w:fill="auto"/>
            <w:vAlign w:val="center"/>
            <w:hideMark/>
          </w:tcPr>
          <w:p w:rsidR="009D0D9D" w:rsidRPr="00C0783E" w:rsidRDefault="009D0D9D" w:rsidP="000A5945">
            <w:pPr>
              <w:jc w:val="both"/>
              <w:rPr>
                <w:color w:val="000000"/>
                <w:sz w:val="16"/>
                <w:szCs w:val="16"/>
              </w:rPr>
            </w:pPr>
          </w:p>
        </w:tc>
        <w:tc>
          <w:tcPr>
            <w:tcW w:w="4111" w:type="dxa"/>
            <w:gridSpan w:val="31"/>
            <w:tcBorders>
              <w:top w:val="nil"/>
              <w:left w:val="nil"/>
              <w:bottom w:val="nil"/>
              <w:right w:val="nil"/>
            </w:tcBorders>
            <w:shd w:val="clear" w:color="auto" w:fill="auto"/>
            <w:vAlign w:val="center"/>
            <w:hideMark/>
          </w:tcPr>
          <w:p w:rsidR="009D0D9D" w:rsidRPr="00C0783E" w:rsidRDefault="009D0D9D" w:rsidP="000A5945">
            <w:pPr>
              <w:rPr>
                <w:color w:val="000000"/>
                <w:sz w:val="16"/>
                <w:szCs w:val="16"/>
              </w:rPr>
            </w:pPr>
            <w:r w:rsidRPr="00C0783E">
              <w:rPr>
                <w:color w:val="000000"/>
                <w:sz w:val="16"/>
                <w:szCs w:val="16"/>
              </w:rPr>
              <w:t xml:space="preserve">к решению Собрания депутатов Убеевского сельского поселения Красноармейского района Чувашской Республики "О </w:t>
            </w:r>
            <w:proofErr w:type="gramStart"/>
            <w:r w:rsidRPr="00C0783E">
              <w:rPr>
                <w:color w:val="000000"/>
                <w:sz w:val="16"/>
                <w:szCs w:val="16"/>
              </w:rPr>
              <w:t>бюджете</w:t>
            </w:r>
            <w:proofErr w:type="gramEnd"/>
            <w:r w:rsidRPr="00C0783E">
              <w:rPr>
                <w:color w:val="000000"/>
                <w:sz w:val="16"/>
                <w:szCs w:val="16"/>
              </w:rPr>
              <w:t xml:space="preserve"> Убеевского сельского поселения Красноармейского района Чувашской Республики на 2020 год и на плановый период 2021 и 2022 годов"</w:t>
            </w:r>
          </w:p>
        </w:tc>
      </w:tr>
      <w:tr w:rsidR="009D0D9D" w:rsidRPr="00C0783E" w:rsidTr="00C0783E">
        <w:trPr>
          <w:gridBefore w:val="1"/>
          <w:gridAfter w:val="4"/>
          <w:wBefore w:w="130" w:type="dxa"/>
          <w:wAfter w:w="142" w:type="dxa"/>
          <w:trHeight w:val="209"/>
        </w:trPr>
        <w:tc>
          <w:tcPr>
            <w:tcW w:w="10502" w:type="dxa"/>
            <w:gridSpan w:val="48"/>
            <w:tcBorders>
              <w:top w:val="nil"/>
              <w:left w:val="nil"/>
              <w:bottom w:val="nil"/>
              <w:right w:val="nil"/>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xml:space="preserve">Прогнозируемые объемы поступлений доходов в бюджет Убеевского сельского поселения Красноармейского района Чувашской Республики </w:t>
            </w:r>
          </w:p>
        </w:tc>
      </w:tr>
      <w:tr w:rsidR="009D0D9D" w:rsidRPr="00C0783E" w:rsidTr="00C0783E">
        <w:trPr>
          <w:gridBefore w:val="1"/>
          <w:gridAfter w:val="4"/>
          <w:wBefore w:w="130" w:type="dxa"/>
          <w:wAfter w:w="142" w:type="dxa"/>
          <w:trHeight w:val="68"/>
        </w:trPr>
        <w:tc>
          <w:tcPr>
            <w:tcW w:w="8092" w:type="dxa"/>
            <w:gridSpan w:val="30"/>
            <w:tcBorders>
              <w:top w:val="nil"/>
              <w:left w:val="nil"/>
              <w:bottom w:val="single" w:sz="4" w:space="0" w:color="000000"/>
              <w:right w:val="nil"/>
            </w:tcBorders>
            <w:shd w:val="clear" w:color="FFFFCC" w:fill="FFFFFF"/>
            <w:noWrap/>
            <w:vAlign w:val="bottom"/>
            <w:hideMark/>
          </w:tcPr>
          <w:p w:rsidR="009D0D9D" w:rsidRPr="00C0783E" w:rsidRDefault="009D0D9D" w:rsidP="000A5945">
            <w:pPr>
              <w:jc w:val="right"/>
              <w:rPr>
                <w:color w:val="000000"/>
                <w:sz w:val="16"/>
                <w:szCs w:val="16"/>
              </w:rPr>
            </w:pPr>
            <w:r w:rsidRPr="00C0783E">
              <w:rPr>
                <w:color w:val="000000"/>
                <w:sz w:val="16"/>
                <w:szCs w:val="16"/>
              </w:rPr>
              <w:t> </w:t>
            </w:r>
          </w:p>
        </w:tc>
        <w:tc>
          <w:tcPr>
            <w:tcW w:w="2410" w:type="dxa"/>
            <w:gridSpan w:val="18"/>
            <w:tcBorders>
              <w:top w:val="nil"/>
              <w:left w:val="nil"/>
              <w:bottom w:val="nil"/>
              <w:right w:val="nil"/>
            </w:tcBorders>
            <w:shd w:val="clear" w:color="FFFFCC" w:fill="FFFFFF"/>
            <w:noWrap/>
            <w:vAlign w:val="bottom"/>
            <w:hideMark/>
          </w:tcPr>
          <w:p w:rsidR="009D0D9D" w:rsidRPr="00C0783E" w:rsidRDefault="009D0D9D" w:rsidP="000A5945">
            <w:pPr>
              <w:rPr>
                <w:sz w:val="16"/>
                <w:szCs w:val="16"/>
              </w:rPr>
            </w:pPr>
            <w:r w:rsidRPr="00C0783E">
              <w:rPr>
                <w:sz w:val="16"/>
                <w:szCs w:val="16"/>
              </w:rPr>
              <w:t>Единица измерения: руб.</w:t>
            </w:r>
          </w:p>
        </w:tc>
      </w:tr>
      <w:tr w:rsidR="009D0D9D" w:rsidRPr="00C0783E" w:rsidTr="00C0783E">
        <w:trPr>
          <w:gridBefore w:val="1"/>
          <w:gridAfter w:val="4"/>
          <w:wBefore w:w="130" w:type="dxa"/>
          <w:wAfter w:w="142" w:type="dxa"/>
          <w:trHeight w:val="220"/>
        </w:trPr>
        <w:tc>
          <w:tcPr>
            <w:tcW w:w="6249" w:type="dxa"/>
            <w:gridSpan w:val="16"/>
            <w:vMerge w:val="restart"/>
            <w:tcBorders>
              <w:top w:val="nil"/>
              <w:left w:val="single" w:sz="4" w:space="0" w:color="000000"/>
              <w:bottom w:val="single" w:sz="4" w:space="0" w:color="000000"/>
              <w:right w:val="single" w:sz="4" w:space="0" w:color="000000"/>
            </w:tcBorders>
            <w:shd w:val="clear" w:color="FFFFCC" w:fill="FFFFFF"/>
            <w:vAlign w:val="center"/>
            <w:hideMark/>
          </w:tcPr>
          <w:p w:rsidR="009D0D9D" w:rsidRPr="00C0783E" w:rsidRDefault="009D0D9D" w:rsidP="000A5945">
            <w:pPr>
              <w:jc w:val="center"/>
              <w:rPr>
                <w:color w:val="000000"/>
                <w:sz w:val="16"/>
                <w:szCs w:val="16"/>
              </w:rPr>
            </w:pPr>
            <w:r w:rsidRPr="00C0783E">
              <w:rPr>
                <w:color w:val="000000"/>
                <w:sz w:val="16"/>
                <w:szCs w:val="16"/>
              </w:rPr>
              <w:t>Наименование показателя</w:t>
            </w:r>
          </w:p>
        </w:tc>
        <w:tc>
          <w:tcPr>
            <w:tcW w:w="1985" w:type="dxa"/>
            <w:gridSpan w:val="15"/>
            <w:vMerge w:val="restart"/>
            <w:tcBorders>
              <w:top w:val="nil"/>
              <w:left w:val="single" w:sz="4" w:space="0" w:color="000000"/>
              <w:bottom w:val="single" w:sz="4" w:space="0" w:color="000000"/>
              <w:right w:val="single" w:sz="4" w:space="0" w:color="000000"/>
            </w:tcBorders>
            <w:shd w:val="clear" w:color="FFFFCC" w:fill="FFFFFF"/>
            <w:vAlign w:val="center"/>
            <w:hideMark/>
          </w:tcPr>
          <w:p w:rsidR="009D0D9D" w:rsidRPr="00C0783E" w:rsidRDefault="009D0D9D" w:rsidP="000A5945">
            <w:pPr>
              <w:jc w:val="center"/>
              <w:rPr>
                <w:color w:val="000000"/>
                <w:sz w:val="16"/>
                <w:szCs w:val="16"/>
              </w:rPr>
            </w:pPr>
            <w:r w:rsidRPr="00C0783E">
              <w:rPr>
                <w:color w:val="000000"/>
                <w:sz w:val="16"/>
                <w:szCs w:val="16"/>
              </w:rPr>
              <w:t xml:space="preserve">Код бюджетной </w:t>
            </w:r>
            <w:r w:rsidRPr="00C0783E">
              <w:rPr>
                <w:color w:val="000000"/>
                <w:sz w:val="16"/>
                <w:szCs w:val="16"/>
              </w:rPr>
              <w:br/>
              <w:t>классификации</w:t>
            </w:r>
          </w:p>
        </w:tc>
        <w:tc>
          <w:tcPr>
            <w:tcW w:w="2268" w:type="dxa"/>
            <w:gridSpan w:val="17"/>
            <w:tcBorders>
              <w:top w:val="single" w:sz="4" w:space="0" w:color="000000"/>
              <w:left w:val="nil"/>
              <w:bottom w:val="single" w:sz="4" w:space="0" w:color="000000"/>
              <w:right w:val="single" w:sz="4" w:space="0" w:color="000000"/>
            </w:tcBorders>
            <w:shd w:val="clear" w:color="FFFFCC" w:fill="FFFFFF"/>
            <w:vAlign w:val="center"/>
            <w:hideMark/>
          </w:tcPr>
          <w:p w:rsidR="009D0D9D" w:rsidRPr="00C0783E" w:rsidRDefault="009D0D9D" w:rsidP="000A5945">
            <w:pPr>
              <w:jc w:val="center"/>
              <w:rPr>
                <w:color w:val="000000"/>
                <w:sz w:val="16"/>
                <w:szCs w:val="16"/>
              </w:rPr>
            </w:pPr>
            <w:r w:rsidRPr="00C0783E">
              <w:rPr>
                <w:color w:val="000000"/>
                <w:sz w:val="16"/>
                <w:szCs w:val="16"/>
              </w:rPr>
              <w:t>Сумма</w:t>
            </w:r>
          </w:p>
        </w:tc>
      </w:tr>
      <w:tr w:rsidR="009D0D9D" w:rsidRPr="00C0783E" w:rsidTr="00C0783E">
        <w:trPr>
          <w:gridBefore w:val="1"/>
          <w:gridAfter w:val="4"/>
          <w:wBefore w:w="130" w:type="dxa"/>
          <w:wAfter w:w="142" w:type="dxa"/>
          <w:trHeight w:val="58"/>
        </w:trPr>
        <w:tc>
          <w:tcPr>
            <w:tcW w:w="6249" w:type="dxa"/>
            <w:gridSpan w:val="16"/>
            <w:vMerge/>
            <w:tcBorders>
              <w:top w:val="nil"/>
              <w:left w:val="single" w:sz="4" w:space="0" w:color="000000"/>
              <w:bottom w:val="single" w:sz="4" w:space="0" w:color="000000"/>
              <w:right w:val="single" w:sz="4" w:space="0" w:color="000000"/>
            </w:tcBorders>
            <w:vAlign w:val="center"/>
            <w:hideMark/>
          </w:tcPr>
          <w:p w:rsidR="009D0D9D" w:rsidRPr="00C0783E" w:rsidRDefault="009D0D9D" w:rsidP="000A5945">
            <w:pPr>
              <w:rPr>
                <w:color w:val="000000"/>
                <w:sz w:val="16"/>
                <w:szCs w:val="16"/>
              </w:rPr>
            </w:pPr>
          </w:p>
        </w:tc>
        <w:tc>
          <w:tcPr>
            <w:tcW w:w="1985" w:type="dxa"/>
            <w:gridSpan w:val="15"/>
            <w:vMerge/>
            <w:tcBorders>
              <w:top w:val="nil"/>
              <w:left w:val="single" w:sz="4" w:space="0" w:color="000000"/>
              <w:bottom w:val="single" w:sz="4" w:space="0" w:color="000000"/>
              <w:right w:val="single" w:sz="4" w:space="0" w:color="000000"/>
            </w:tcBorders>
            <w:vAlign w:val="center"/>
            <w:hideMark/>
          </w:tcPr>
          <w:p w:rsidR="009D0D9D" w:rsidRPr="00C0783E" w:rsidRDefault="009D0D9D" w:rsidP="000A5945">
            <w:pPr>
              <w:rPr>
                <w:color w:val="000000"/>
                <w:sz w:val="16"/>
                <w:szCs w:val="16"/>
              </w:rPr>
            </w:pPr>
          </w:p>
        </w:tc>
        <w:tc>
          <w:tcPr>
            <w:tcW w:w="1134" w:type="dxa"/>
            <w:gridSpan w:val="9"/>
            <w:tcBorders>
              <w:top w:val="nil"/>
              <w:left w:val="nil"/>
              <w:bottom w:val="single" w:sz="4" w:space="0" w:color="000000"/>
              <w:right w:val="single" w:sz="4" w:space="0" w:color="000000"/>
            </w:tcBorders>
            <w:shd w:val="clear" w:color="FFFFCC" w:fill="FFFFFF"/>
            <w:vAlign w:val="center"/>
            <w:hideMark/>
          </w:tcPr>
          <w:p w:rsidR="009D0D9D" w:rsidRPr="00C0783E" w:rsidRDefault="009D0D9D" w:rsidP="000A5945">
            <w:pPr>
              <w:jc w:val="center"/>
              <w:rPr>
                <w:color w:val="000000"/>
                <w:sz w:val="16"/>
                <w:szCs w:val="16"/>
              </w:rPr>
            </w:pPr>
            <w:r w:rsidRPr="00C0783E">
              <w:rPr>
                <w:color w:val="000000"/>
                <w:sz w:val="16"/>
                <w:szCs w:val="16"/>
              </w:rPr>
              <w:t>2021 год</w:t>
            </w:r>
          </w:p>
        </w:tc>
        <w:tc>
          <w:tcPr>
            <w:tcW w:w="1134" w:type="dxa"/>
            <w:gridSpan w:val="8"/>
            <w:tcBorders>
              <w:top w:val="nil"/>
              <w:left w:val="nil"/>
              <w:bottom w:val="single" w:sz="4" w:space="0" w:color="000000"/>
              <w:right w:val="single" w:sz="4" w:space="0" w:color="000000"/>
            </w:tcBorders>
            <w:shd w:val="clear" w:color="FFFFCC" w:fill="FFFFFF"/>
            <w:vAlign w:val="center"/>
            <w:hideMark/>
          </w:tcPr>
          <w:p w:rsidR="009D0D9D" w:rsidRPr="00C0783E" w:rsidRDefault="009D0D9D" w:rsidP="000A5945">
            <w:pPr>
              <w:jc w:val="center"/>
              <w:rPr>
                <w:color w:val="000000"/>
                <w:sz w:val="16"/>
                <w:szCs w:val="16"/>
              </w:rPr>
            </w:pPr>
            <w:r w:rsidRPr="00C0783E">
              <w:rPr>
                <w:color w:val="000000"/>
                <w:sz w:val="16"/>
                <w:szCs w:val="16"/>
              </w:rPr>
              <w:t>2022 год</w:t>
            </w:r>
          </w:p>
        </w:tc>
      </w:tr>
      <w:tr w:rsidR="009D0D9D" w:rsidRPr="00C0783E" w:rsidTr="00C0783E">
        <w:trPr>
          <w:gridBefore w:val="1"/>
          <w:gridAfter w:val="4"/>
          <w:wBefore w:w="130" w:type="dxa"/>
          <w:wAfter w:w="142" w:type="dxa"/>
          <w:trHeight w:val="83"/>
        </w:trPr>
        <w:tc>
          <w:tcPr>
            <w:tcW w:w="6249" w:type="dxa"/>
            <w:gridSpan w:val="16"/>
            <w:tcBorders>
              <w:top w:val="nil"/>
              <w:left w:val="nil"/>
              <w:bottom w:val="single" w:sz="4" w:space="0" w:color="000000"/>
              <w:right w:val="single" w:sz="4" w:space="0" w:color="000000"/>
            </w:tcBorders>
            <w:shd w:val="clear" w:color="FFFFCC" w:fill="FFFFFF"/>
            <w:hideMark/>
          </w:tcPr>
          <w:p w:rsidR="009D0D9D" w:rsidRPr="00C0783E" w:rsidRDefault="009D0D9D" w:rsidP="000A5945">
            <w:pPr>
              <w:rPr>
                <w:color w:val="000000"/>
                <w:sz w:val="16"/>
                <w:szCs w:val="16"/>
              </w:rPr>
            </w:pPr>
            <w:r w:rsidRPr="00C0783E">
              <w:rPr>
                <w:color w:val="000000"/>
                <w:sz w:val="16"/>
                <w:szCs w:val="16"/>
              </w:rPr>
              <w:t xml:space="preserve">      НАЛОГОВЫЕ И НЕНАЛОГОВЫЕ ДОХОДЫ</w:t>
            </w:r>
          </w:p>
        </w:tc>
        <w:tc>
          <w:tcPr>
            <w:tcW w:w="1985" w:type="dxa"/>
            <w:gridSpan w:val="15"/>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rPr>
                <w:color w:val="000000"/>
                <w:sz w:val="16"/>
                <w:szCs w:val="16"/>
              </w:rPr>
            </w:pPr>
            <w:r w:rsidRPr="00C0783E">
              <w:rPr>
                <w:color w:val="000000"/>
                <w:sz w:val="16"/>
                <w:szCs w:val="16"/>
              </w:rPr>
              <w:t>00010000000000000000</w:t>
            </w:r>
          </w:p>
        </w:tc>
        <w:tc>
          <w:tcPr>
            <w:tcW w:w="1134" w:type="dxa"/>
            <w:gridSpan w:val="9"/>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rPr>
                <w:color w:val="000000"/>
                <w:sz w:val="16"/>
                <w:szCs w:val="16"/>
              </w:rPr>
            </w:pPr>
            <w:r w:rsidRPr="00C0783E">
              <w:rPr>
                <w:color w:val="000000"/>
                <w:sz w:val="16"/>
                <w:szCs w:val="16"/>
              </w:rPr>
              <w:t>1 277 890,00</w:t>
            </w:r>
          </w:p>
        </w:tc>
        <w:tc>
          <w:tcPr>
            <w:tcW w:w="1134"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rPr>
                <w:color w:val="000000"/>
                <w:sz w:val="16"/>
                <w:szCs w:val="16"/>
              </w:rPr>
            </w:pPr>
            <w:r w:rsidRPr="00C0783E">
              <w:rPr>
                <w:color w:val="000000"/>
                <w:sz w:val="16"/>
                <w:szCs w:val="16"/>
              </w:rPr>
              <w:t>1 277 890,00</w:t>
            </w:r>
          </w:p>
        </w:tc>
      </w:tr>
      <w:tr w:rsidR="009D0D9D" w:rsidRPr="00C0783E" w:rsidTr="00C0783E">
        <w:trPr>
          <w:gridBefore w:val="1"/>
          <w:gridAfter w:val="4"/>
          <w:wBefore w:w="130" w:type="dxa"/>
          <w:wAfter w:w="142" w:type="dxa"/>
          <w:trHeight w:val="186"/>
        </w:trPr>
        <w:tc>
          <w:tcPr>
            <w:tcW w:w="6249" w:type="dxa"/>
            <w:gridSpan w:val="16"/>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1"/>
              <w:rPr>
                <w:color w:val="000000"/>
                <w:sz w:val="16"/>
                <w:szCs w:val="16"/>
              </w:rPr>
            </w:pPr>
            <w:r w:rsidRPr="00C0783E">
              <w:rPr>
                <w:color w:val="000000"/>
                <w:sz w:val="16"/>
                <w:szCs w:val="16"/>
              </w:rPr>
              <w:t xml:space="preserve">          НАЛОГИ НА ПРИБЫЛЬ, ДОХОДЫ</w:t>
            </w:r>
          </w:p>
        </w:tc>
        <w:tc>
          <w:tcPr>
            <w:tcW w:w="1985" w:type="dxa"/>
            <w:gridSpan w:val="15"/>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1"/>
              <w:rPr>
                <w:color w:val="000000"/>
                <w:sz w:val="16"/>
                <w:szCs w:val="16"/>
              </w:rPr>
            </w:pPr>
            <w:r w:rsidRPr="00C0783E">
              <w:rPr>
                <w:color w:val="000000"/>
                <w:sz w:val="16"/>
                <w:szCs w:val="16"/>
              </w:rPr>
              <w:t>00010100000000000000</w:t>
            </w:r>
          </w:p>
        </w:tc>
        <w:tc>
          <w:tcPr>
            <w:tcW w:w="1134" w:type="dxa"/>
            <w:gridSpan w:val="9"/>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1"/>
              <w:rPr>
                <w:color w:val="000000"/>
                <w:sz w:val="16"/>
                <w:szCs w:val="16"/>
              </w:rPr>
            </w:pPr>
            <w:r w:rsidRPr="00C0783E">
              <w:rPr>
                <w:color w:val="000000"/>
                <w:sz w:val="16"/>
                <w:szCs w:val="16"/>
              </w:rPr>
              <w:t>72 090,00</w:t>
            </w:r>
          </w:p>
        </w:tc>
        <w:tc>
          <w:tcPr>
            <w:tcW w:w="1134"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1"/>
              <w:rPr>
                <w:color w:val="000000"/>
                <w:sz w:val="16"/>
                <w:szCs w:val="16"/>
              </w:rPr>
            </w:pPr>
            <w:r w:rsidRPr="00C0783E">
              <w:rPr>
                <w:color w:val="000000"/>
                <w:sz w:val="16"/>
                <w:szCs w:val="16"/>
              </w:rPr>
              <w:t>72 090,00</w:t>
            </w:r>
          </w:p>
        </w:tc>
      </w:tr>
      <w:tr w:rsidR="009D0D9D" w:rsidRPr="00C0783E" w:rsidTr="00C0783E">
        <w:trPr>
          <w:gridBefore w:val="1"/>
          <w:gridAfter w:val="4"/>
          <w:wBefore w:w="130" w:type="dxa"/>
          <w:wAfter w:w="142" w:type="dxa"/>
          <w:trHeight w:val="117"/>
        </w:trPr>
        <w:tc>
          <w:tcPr>
            <w:tcW w:w="6249" w:type="dxa"/>
            <w:gridSpan w:val="16"/>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2"/>
              <w:rPr>
                <w:color w:val="000000"/>
                <w:sz w:val="16"/>
                <w:szCs w:val="16"/>
              </w:rPr>
            </w:pPr>
            <w:r w:rsidRPr="00C0783E">
              <w:rPr>
                <w:color w:val="000000"/>
                <w:sz w:val="16"/>
                <w:szCs w:val="16"/>
              </w:rPr>
              <w:t xml:space="preserve">            Налог на доходы физических лиц</w:t>
            </w:r>
          </w:p>
        </w:tc>
        <w:tc>
          <w:tcPr>
            <w:tcW w:w="1985" w:type="dxa"/>
            <w:gridSpan w:val="15"/>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2"/>
              <w:rPr>
                <w:color w:val="000000"/>
                <w:sz w:val="16"/>
                <w:szCs w:val="16"/>
              </w:rPr>
            </w:pPr>
            <w:r w:rsidRPr="00C0783E">
              <w:rPr>
                <w:color w:val="000000"/>
                <w:sz w:val="16"/>
                <w:szCs w:val="16"/>
              </w:rPr>
              <w:t>00010102000000000000</w:t>
            </w:r>
          </w:p>
        </w:tc>
        <w:tc>
          <w:tcPr>
            <w:tcW w:w="1134" w:type="dxa"/>
            <w:gridSpan w:val="9"/>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2"/>
              <w:rPr>
                <w:color w:val="000000"/>
                <w:sz w:val="16"/>
                <w:szCs w:val="16"/>
              </w:rPr>
            </w:pPr>
            <w:r w:rsidRPr="00C0783E">
              <w:rPr>
                <w:color w:val="000000"/>
                <w:sz w:val="16"/>
                <w:szCs w:val="16"/>
              </w:rPr>
              <w:t>72 090,00</w:t>
            </w:r>
          </w:p>
        </w:tc>
        <w:tc>
          <w:tcPr>
            <w:tcW w:w="1134"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2"/>
              <w:rPr>
                <w:color w:val="000000"/>
                <w:sz w:val="16"/>
                <w:szCs w:val="16"/>
              </w:rPr>
            </w:pPr>
            <w:r w:rsidRPr="00C0783E">
              <w:rPr>
                <w:color w:val="000000"/>
                <w:sz w:val="16"/>
                <w:szCs w:val="16"/>
              </w:rPr>
              <w:t>72 090,00</w:t>
            </w:r>
          </w:p>
        </w:tc>
      </w:tr>
      <w:tr w:rsidR="009D0D9D" w:rsidRPr="00C0783E" w:rsidTr="00C0783E">
        <w:trPr>
          <w:gridBefore w:val="1"/>
          <w:gridAfter w:val="4"/>
          <w:wBefore w:w="130" w:type="dxa"/>
          <w:wAfter w:w="142" w:type="dxa"/>
          <w:trHeight w:val="695"/>
        </w:trPr>
        <w:tc>
          <w:tcPr>
            <w:tcW w:w="6249" w:type="dxa"/>
            <w:gridSpan w:val="16"/>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3"/>
              <w:rPr>
                <w:color w:val="000000"/>
                <w:sz w:val="16"/>
                <w:szCs w:val="16"/>
              </w:rPr>
            </w:pPr>
            <w:r w:rsidRPr="00C0783E">
              <w:rPr>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85" w:type="dxa"/>
            <w:gridSpan w:val="15"/>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3"/>
              <w:rPr>
                <w:color w:val="000000"/>
                <w:sz w:val="16"/>
                <w:szCs w:val="16"/>
              </w:rPr>
            </w:pPr>
            <w:r w:rsidRPr="00C0783E">
              <w:rPr>
                <w:color w:val="000000"/>
                <w:sz w:val="16"/>
                <w:szCs w:val="16"/>
              </w:rPr>
              <w:t>18210102010010000110</w:t>
            </w:r>
          </w:p>
        </w:tc>
        <w:tc>
          <w:tcPr>
            <w:tcW w:w="1134" w:type="dxa"/>
            <w:gridSpan w:val="9"/>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71 890,00</w:t>
            </w:r>
          </w:p>
        </w:tc>
        <w:tc>
          <w:tcPr>
            <w:tcW w:w="1134"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71 890,00</w:t>
            </w:r>
          </w:p>
        </w:tc>
      </w:tr>
      <w:tr w:rsidR="009D0D9D" w:rsidRPr="00C0783E" w:rsidTr="00C0783E">
        <w:trPr>
          <w:gridBefore w:val="1"/>
          <w:gridAfter w:val="4"/>
          <w:wBefore w:w="130" w:type="dxa"/>
          <w:wAfter w:w="142" w:type="dxa"/>
          <w:trHeight w:val="58"/>
        </w:trPr>
        <w:tc>
          <w:tcPr>
            <w:tcW w:w="6249" w:type="dxa"/>
            <w:gridSpan w:val="16"/>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3"/>
              <w:rPr>
                <w:color w:val="000000"/>
                <w:sz w:val="16"/>
                <w:szCs w:val="16"/>
              </w:rPr>
            </w:pPr>
            <w:r w:rsidRPr="00C0783E">
              <w:rPr>
                <w:color w:val="000000"/>
                <w:sz w:val="16"/>
                <w:szCs w:val="16"/>
              </w:rPr>
              <w:t xml:space="preserve">              Налог на доходы физических лиц с доходов, полученных физическими лицами </w:t>
            </w:r>
            <w:r w:rsidRPr="00C0783E">
              <w:rPr>
                <w:color w:val="000000"/>
                <w:sz w:val="16"/>
                <w:szCs w:val="16"/>
              </w:rPr>
              <w:lastRenderedPageBreak/>
              <w:t>в соответствии со статьей 228 Налогового кодекса Российской Федерации</w:t>
            </w:r>
          </w:p>
        </w:tc>
        <w:tc>
          <w:tcPr>
            <w:tcW w:w="1985" w:type="dxa"/>
            <w:gridSpan w:val="15"/>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3"/>
              <w:rPr>
                <w:color w:val="000000"/>
                <w:sz w:val="16"/>
                <w:szCs w:val="16"/>
              </w:rPr>
            </w:pPr>
            <w:r w:rsidRPr="00C0783E">
              <w:rPr>
                <w:color w:val="000000"/>
                <w:sz w:val="16"/>
                <w:szCs w:val="16"/>
              </w:rPr>
              <w:lastRenderedPageBreak/>
              <w:t>18210102030010000110</w:t>
            </w:r>
          </w:p>
        </w:tc>
        <w:tc>
          <w:tcPr>
            <w:tcW w:w="1134" w:type="dxa"/>
            <w:gridSpan w:val="9"/>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200,00</w:t>
            </w:r>
          </w:p>
        </w:tc>
        <w:tc>
          <w:tcPr>
            <w:tcW w:w="1134"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200,00</w:t>
            </w:r>
          </w:p>
        </w:tc>
      </w:tr>
      <w:tr w:rsidR="009D0D9D" w:rsidRPr="00C0783E" w:rsidTr="00C0783E">
        <w:trPr>
          <w:gridBefore w:val="1"/>
          <w:gridAfter w:val="4"/>
          <w:wBefore w:w="130" w:type="dxa"/>
          <w:wAfter w:w="142" w:type="dxa"/>
          <w:trHeight w:val="372"/>
        </w:trPr>
        <w:tc>
          <w:tcPr>
            <w:tcW w:w="6249" w:type="dxa"/>
            <w:gridSpan w:val="16"/>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0"/>
              <w:rPr>
                <w:color w:val="000000"/>
                <w:sz w:val="16"/>
                <w:szCs w:val="16"/>
              </w:rPr>
            </w:pPr>
            <w:r w:rsidRPr="00C0783E">
              <w:rPr>
                <w:color w:val="000000"/>
                <w:sz w:val="16"/>
                <w:szCs w:val="16"/>
              </w:rPr>
              <w:lastRenderedPageBreak/>
              <w:t xml:space="preserve">        НАЛОГИ НА ТОВАРЫ (РАБОТЫ, УСЛУГИ), РЕАЛИЗУЕМЫЕ НА ТЕРРИТОРИИ РОССИЙСКОЙ ФЕДЕРАЦИИ</w:t>
            </w:r>
          </w:p>
        </w:tc>
        <w:tc>
          <w:tcPr>
            <w:tcW w:w="1985" w:type="dxa"/>
            <w:gridSpan w:val="15"/>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0"/>
              <w:rPr>
                <w:color w:val="000000"/>
                <w:sz w:val="16"/>
                <w:szCs w:val="16"/>
              </w:rPr>
            </w:pPr>
            <w:r w:rsidRPr="00C0783E">
              <w:rPr>
                <w:color w:val="000000"/>
                <w:sz w:val="16"/>
                <w:szCs w:val="16"/>
              </w:rPr>
              <w:t>00010300000000000000</w:t>
            </w:r>
          </w:p>
        </w:tc>
        <w:tc>
          <w:tcPr>
            <w:tcW w:w="1134" w:type="dxa"/>
            <w:gridSpan w:val="9"/>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0"/>
              <w:rPr>
                <w:color w:val="000000"/>
                <w:sz w:val="16"/>
                <w:szCs w:val="16"/>
              </w:rPr>
            </w:pPr>
            <w:r w:rsidRPr="00C0783E">
              <w:rPr>
                <w:color w:val="000000"/>
                <w:sz w:val="16"/>
                <w:szCs w:val="16"/>
              </w:rPr>
              <w:t>477 800,00</w:t>
            </w:r>
          </w:p>
        </w:tc>
        <w:tc>
          <w:tcPr>
            <w:tcW w:w="1134"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0"/>
              <w:rPr>
                <w:color w:val="000000"/>
                <w:sz w:val="16"/>
                <w:szCs w:val="16"/>
              </w:rPr>
            </w:pPr>
            <w:r w:rsidRPr="00C0783E">
              <w:rPr>
                <w:color w:val="000000"/>
                <w:sz w:val="16"/>
                <w:szCs w:val="16"/>
              </w:rPr>
              <w:t>477 800,00</w:t>
            </w:r>
          </w:p>
        </w:tc>
      </w:tr>
      <w:tr w:rsidR="009D0D9D" w:rsidRPr="00C0783E" w:rsidTr="00C0783E">
        <w:trPr>
          <w:gridBefore w:val="1"/>
          <w:gridAfter w:val="4"/>
          <w:wBefore w:w="130" w:type="dxa"/>
          <w:wAfter w:w="142" w:type="dxa"/>
          <w:trHeight w:val="1128"/>
        </w:trPr>
        <w:tc>
          <w:tcPr>
            <w:tcW w:w="6249" w:type="dxa"/>
            <w:gridSpan w:val="16"/>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3"/>
              <w:rPr>
                <w:color w:val="000000"/>
                <w:sz w:val="16"/>
                <w:szCs w:val="16"/>
              </w:rPr>
            </w:pPr>
            <w:r w:rsidRPr="00C0783E">
              <w:rPr>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5" w:type="dxa"/>
            <w:gridSpan w:val="15"/>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3"/>
              <w:rPr>
                <w:color w:val="000000"/>
                <w:sz w:val="16"/>
                <w:szCs w:val="16"/>
              </w:rPr>
            </w:pPr>
            <w:r w:rsidRPr="00C0783E">
              <w:rPr>
                <w:color w:val="000000"/>
                <w:sz w:val="16"/>
                <w:szCs w:val="16"/>
              </w:rPr>
              <w:t>10010302231010000110</w:t>
            </w:r>
          </w:p>
        </w:tc>
        <w:tc>
          <w:tcPr>
            <w:tcW w:w="1134" w:type="dxa"/>
            <w:gridSpan w:val="9"/>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191 000,00</w:t>
            </w:r>
          </w:p>
        </w:tc>
        <w:tc>
          <w:tcPr>
            <w:tcW w:w="1134"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191 000,00</w:t>
            </w:r>
          </w:p>
        </w:tc>
      </w:tr>
      <w:tr w:rsidR="009D0D9D" w:rsidRPr="00C0783E" w:rsidTr="00C0783E">
        <w:trPr>
          <w:gridBefore w:val="1"/>
          <w:gridAfter w:val="4"/>
          <w:wBefore w:w="130" w:type="dxa"/>
          <w:wAfter w:w="142" w:type="dxa"/>
          <w:trHeight w:val="1115"/>
        </w:trPr>
        <w:tc>
          <w:tcPr>
            <w:tcW w:w="6249" w:type="dxa"/>
            <w:gridSpan w:val="16"/>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3"/>
              <w:rPr>
                <w:color w:val="000000"/>
                <w:sz w:val="16"/>
                <w:szCs w:val="16"/>
              </w:rPr>
            </w:pPr>
            <w:r w:rsidRPr="00C0783E">
              <w:rPr>
                <w:color w:val="000000"/>
                <w:sz w:val="16"/>
                <w:szCs w:val="16"/>
              </w:rPr>
              <w:t xml:space="preserve">          Доходы от уплаты акцизов на моторные масла для дизельных и (или) карбюраторных (</w:t>
            </w:r>
            <w:proofErr w:type="spellStart"/>
            <w:r w:rsidRPr="00C0783E">
              <w:rPr>
                <w:color w:val="000000"/>
                <w:sz w:val="16"/>
                <w:szCs w:val="16"/>
              </w:rPr>
              <w:t>инжекторных</w:t>
            </w:r>
            <w:proofErr w:type="spellEnd"/>
            <w:r w:rsidRPr="00C0783E">
              <w:rP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5" w:type="dxa"/>
            <w:gridSpan w:val="15"/>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3"/>
              <w:rPr>
                <w:color w:val="000000"/>
                <w:sz w:val="16"/>
                <w:szCs w:val="16"/>
              </w:rPr>
            </w:pPr>
            <w:r w:rsidRPr="00C0783E">
              <w:rPr>
                <w:color w:val="000000"/>
                <w:sz w:val="16"/>
                <w:szCs w:val="16"/>
              </w:rPr>
              <w:t>10010302241010000110</w:t>
            </w:r>
          </w:p>
        </w:tc>
        <w:tc>
          <w:tcPr>
            <w:tcW w:w="1134" w:type="dxa"/>
            <w:gridSpan w:val="9"/>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1 800,00</w:t>
            </w:r>
          </w:p>
        </w:tc>
        <w:tc>
          <w:tcPr>
            <w:tcW w:w="1134"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1 800,00</w:t>
            </w:r>
          </w:p>
        </w:tc>
      </w:tr>
      <w:tr w:rsidR="009D0D9D" w:rsidRPr="00C0783E" w:rsidTr="00C0783E">
        <w:trPr>
          <w:gridBefore w:val="1"/>
          <w:gridAfter w:val="4"/>
          <w:wBefore w:w="130" w:type="dxa"/>
          <w:wAfter w:w="142" w:type="dxa"/>
          <w:trHeight w:val="1091"/>
        </w:trPr>
        <w:tc>
          <w:tcPr>
            <w:tcW w:w="6249" w:type="dxa"/>
            <w:gridSpan w:val="16"/>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3"/>
              <w:rPr>
                <w:color w:val="000000"/>
                <w:sz w:val="16"/>
                <w:szCs w:val="16"/>
              </w:rPr>
            </w:pPr>
            <w:r w:rsidRPr="00C0783E">
              <w:rPr>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5" w:type="dxa"/>
            <w:gridSpan w:val="15"/>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3"/>
              <w:rPr>
                <w:color w:val="000000"/>
                <w:sz w:val="16"/>
                <w:szCs w:val="16"/>
              </w:rPr>
            </w:pPr>
            <w:r w:rsidRPr="00C0783E">
              <w:rPr>
                <w:color w:val="000000"/>
                <w:sz w:val="16"/>
                <w:szCs w:val="16"/>
              </w:rPr>
              <w:t>10010302251010000110</w:t>
            </w:r>
          </w:p>
        </w:tc>
        <w:tc>
          <w:tcPr>
            <w:tcW w:w="1134" w:type="dxa"/>
            <w:gridSpan w:val="9"/>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285 000,00</w:t>
            </w:r>
          </w:p>
        </w:tc>
        <w:tc>
          <w:tcPr>
            <w:tcW w:w="1134"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285 000,00</w:t>
            </w:r>
          </w:p>
        </w:tc>
      </w:tr>
      <w:tr w:rsidR="009D0D9D" w:rsidRPr="00C0783E" w:rsidTr="00C0783E">
        <w:trPr>
          <w:gridBefore w:val="1"/>
          <w:gridAfter w:val="4"/>
          <w:wBefore w:w="130" w:type="dxa"/>
          <w:wAfter w:w="142" w:type="dxa"/>
          <w:trHeight w:val="129"/>
        </w:trPr>
        <w:tc>
          <w:tcPr>
            <w:tcW w:w="6249" w:type="dxa"/>
            <w:gridSpan w:val="16"/>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0"/>
              <w:rPr>
                <w:color w:val="000000"/>
                <w:sz w:val="16"/>
                <w:szCs w:val="16"/>
              </w:rPr>
            </w:pPr>
            <w:r w:rsidRPr="00C0783E">
              <w:rPr>
                <w:color w:val="000000"/>
                <w:sz w:val="16"/>
                <w:szCs w:val="16"/>
              </w:rPr>
              <w:t xml:space="preserve">        НАЛОГИ НА СОВОКУПНЫЙ ДОХОД</w:t>
            </w:r>
          </w:p>
        </w:tc>
        <w:tc>
          <w:tcPr>
            <w:tcW w:w="1985" w:type="dxa"/>
            <w:gridSpan w:val="15"/>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0"/>
              <w:rPr>
                <w:color w:val="000000"/>
                <w:sz w:val="16"/>
                <w:szCs w:val="16"/>
              </w:rPr>
            </w:pPr>
            <w:r w:rsidRPr="00C0783E">
              <w:rPr>
                <w:color w:val="000000"/>
                <w:sz w:val="16"/>
                <w:szCs w:val="16"/>
              </w:rPr>
              <w:t>00010500000000000000</w:t>
            </w:r>
          </w:p>
        </w:tc>
        <w:tc>
          <w:tcPr>
            <w:tcW w:w="1134" w:type="dxa"/>
            <w:gridSpan w:val="9"/>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0"/>
              <w:rPr>
                <w:color w:val="000000"/>
                <w:sz w:val="16"/>
                <w:szCs w:val="16"/>
              </w:rPr>
            </w:pPr>
            <w:r w:rsidRPr="00C0783E">
              <w:rPr>
                <w:color w:val="000000"/>
                <w:sz w:val="16"/>
                <w:szCs w:val="16"/>
              </w:rPr>
              <w:t>16 200,00</w:t>
            </w:r>
          </w:p>
        </w:tc>
        <w:tc>
          <w:tcPr>
            <w:tcW w:w="1134"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0"/>
              <w:rPr>
                <w:color w:val="000000"/>
                <w:sz w:val="16"/>
                <w:szCs w:val="16"/>
              </w:rPr>
            </w:pPr>
            <w:r w:rsidRPr="00C0783E">
              <w:rPr>
                <w:color w:val="000000"/>
                <w:sz w:val="16"/>
                <w:szCs w:val="16"/>
              </w:rPr>
              <w:t>16 200,00</w:t>
            </w:r>
          </w:p>
        </w:tc>
      </w:tr>
      <w:tr w:rsidR="009D0D9D" w:rsidRPr="00C0783E" w:rsidTr="00C0783E">
        <w:trPr>
          <w:gridBefore w:val="1"/>
          <w:gridAfter w:val="4"/>
          <w:wBefore w:w="130" w:type="dxa"/>
          <w:wAfter w:w="142" w:type="dxa"/>
          <w:trHeight w:val="76"/>
        </w:trPr>
        <w:tc>
          <w:tcPr>
            <w:tcW w:w="6249" w:type="dxa"/>
            <w:gridSpan w:val="16"/>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2"/>
              <w:rPr>
                <w:color w:val="000000"/>
                <w:sz w:val="16"/>
                <w:szCs w:val="16"/>
              </w:rPr>
            </w:pPr>
            <w:r w:rsidRPr="00C0783E">
              <w:rPr>
                <w:color w:val="000000"/>
                <w:sz w:val="16"/>
                <w:szCs w:val="16"/>
              </w:rPr>
              <w:t xml:space="preserve">            Единый сельскохозяйственный налог</w:t>
            </w:r>
          </w:p>
        </w:tc>
        <w:tc>
          <w:tcPr>
            <w:tcW w:w="1985" w:type="dxa"/>
            <w:gridSpan w:val="15"/>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2"/>
              <w:rPr>
                <w:color w:val="000000"/>
                <w:sz w:val="16"/>
                <w:szCs w:val="16"/>
              </w:rPr>
            </w:pPr>
            <w:r w:rsidRPr="00C0783E">
              <w:rPr>
                <w:color w:val="000000"/>
                <w:sz w:val="16"/>
                <w:szCs w:val="16"/>
              </w:rPr>
              <w:t>00010503000000000000</w:t>
            </w:r>
          </w:p>
        </w:tc>
        <w:tc>
          <w:tcPr>
            <w:tcW w:w="1134" w:type="dxa"/>
            <w:gridSpan w:val="9"/>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2"/>
              <w:rPr>
                <w:color w:val="000000"/>
                <w:sz w:val="16"/>
                <w:szCs w:val="16"/>
              </w:rPr>
            </w:pPr>
            <w:r w:rsidRPr="00C0783E">
              <w:rPr>
                <w:color w:val="000000"/>
                <w:sz w:val="16"/>
                <w:szCs w:val="16"/>
              </w:rPr>
              <w:t>16 200,00</w:t>
            </w:r>
          </w:p>
        </w:tc>
        <w:tc>
          <w:tcPr>
            <w:tcW w:w="1134"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2"/>
              <w:rPr>
                <w:color w:val="000000"/>
                <w:sz w:val="16"/>
                <w:szCs w:val="16"/>
              </w:rPr>
            </w:pPr>
            <w:r w:rsidRPr="00C0783E">
              <w:rPr>
                <w:color w:val="000000"/>
                <w:sz w:val="16"/>
                <w:szCs w:val="16"/>
              </w:rPr>
              <w:t>16 200,00</w:t>
            </w:r>
          </w:p>
        </w:tc>
      </w:tr>
      <w:tr w:rsidR="009D0D9D" w:rsidRPr="00C0783E" w:rsidTr="00C0783E">
        <w:trPr>
          <w:gridBefore w:val="1"/>
          <w:gridAfter w:val="4"/>
          <w:wBefore w:w="130" w:type="dxa"/>
          <w:wAfter w:w="142" w:type="dxa"/>
          <w:trHeight w:val="163"/>
        </w:trPr>
        <w:tc>
          <w:tcPr>
            <w:tcW w:w="6249" w:type="dxa"/>
            <w:gridSpan w:val="16"/>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3"/>
              <w:rPr>
                <w:color w:val="000000"/>
                <w:sz w:val="16"/>
                <w:szCs w:val="16"/>
              </w:rPr>
            </w:pPr>
            <w:r w:rsidRPr="00C0783E">
              <w:rPr>
                <w:color w:val="000000"/>
                <w:sz w:val="16"/>
                <w:szCs w:val="16"/>
              </w:rPr>
              <w:t xml:space="preserve">              Единый сельскохозяйственный налог</w:t>
            </w:r>
          </w:p>
        </w:tc>
        <w:tc>
          <w:tcPr>
            <w:tcW w:w="1985" w:type="dxa"/>
            <w:gridSpan w:val="15"/>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3"/>
              <w:rPr>
                <w:color w:val="000000"/>
                <w:sz w:val="16"/>
                <w:szCs w:val="16"/>
              </w:rPr>
            </w:pPr>
            <w:r w:rsidRPr="00C0783E">
              <w:rPr>
                <w:color w:val="000000"/>
                <w:sz w:val="16"/>
                <w:szCs w:val="16"/>
              </w:rPr>
              <w:t>18210503010010000110</w:t>
            </w:r>
          </w:p>
        </w:tc>
        <w:tc>
          <w:tcPr>
            <w:tcW w:w="1134" w:type="dxa"/>
            <w:gridSpan w:val="9"/>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16 200,00</w:t>
            </w:r>
          </w:p>
        </w:tc>
        <w:tc>
          <w:tcPr>
            <w:tcW w:w="1134"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16 200,00</w:t>
            </w:r>
          </w:p>
        </w:tc>
      </w:tr>
      <w:tr w:rsidR="009D0D9D" w:rsidRPr="00C0783E" w:rsidTr="00C0783E">
        <w:trPr>
          <w:gridBefore w:val="1"/>
          <w:gridAfter w:val="4"/>
          <w:wBefore w:w="130" w:type="dxa"/>
          <w:wAfter w:w="142" w:type="dxa"/>
          <w:trHeight w:val="109"/>
        </w:trPr>
        <w:tc>
          <w:tcPr>
            <w:tcW w:w="6249" w:type="dxa"/>
            <w:gridSpan w:val="16"/>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0"/>
              <w:rPr>
                <w:color w:val="000000"/>
                <w:sz w:val="16"/>
                <w:szCs w:val="16"/>
              </w:rPr>
            </w:pPr>
            <w:r w:rsidRPr="00C0783E">
              <w:rPr>
                <w:color w:val="000000"/>
                <w:sz w:val="16"/>
                <w:szCs w:val="16"/>
              </w:rPr>
              <w:t xml:space="preserve">        НАЛОГИ НА ИМУЩЕСТВО</w:t>
            </w:r>
          </w:p>
        </w:tc>
        <w:tc>
          <w:tcPr>
            <w:tcW w:w="1985" w:type="dxa"/>
            <w:gridSpan w:val="15"/>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0"/>
              <w:rPr>
                <w:color w:val="000000"/>
                <w:sz w:val="16"/>
                <w:szCs w:val="16"/>
              </w:rPr>
            </w:pPr>
            <w:r w:rsidRPr="00C0783E">
              <w:rPr>
                <w:color w:val="000000"/>
                <w:sz w:val="16"/>
                <w:szCs w:val="16"/>
              </w:rPr>
              <w:t>00010600000000000000</w:t>
            </w:r>
          </w:p>
        </w:tc>
        <w:tc>
          <w:tcPr>
            <w:tcW w:w="1134" w:type="dxa"/>
            <w:gridSpan w:val="9"/>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0"/>
              <w:rPr>
                <w:color w:val="000000"/>
                <w:sz w:val="16"/>
                <w:szCs w:val="16"/>
              </w:rPr>
            </w:pPr>
            <w:r w:rsidRPr="00C0783E">
              <w:rPr>
                <w:color w:val="000000"/>
                <w:sz w:val="16"/>
                <w:szCs w:val="16"/>
              </w:rPr>
              <w:t>531 400,00</w:t>
            </w:r>
          </w:p>
        </w:tc>
        <w:tc>
          <w:tcPr>
            <w:tcW w:w="1134"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0"/>
              <w:rPr>
                <w:color w:val="000000"/>
                <w:sz w:val="16"/>
                <w:szCs w:val="16"/>
              </w:rPr>
            </w:pPr>
            <w:r w:rsidRPr="00C0783E">
              <w:rPr>
                <w:color w:val="000000"/>
                <w:sz w:val="16"/>
                <w:szCs w:val="16"/>
              </w:rPr>
              <w:t>531 400,00</w:t>
            </w:r>
          </w:p>
        </w:tc>
      </w:tr>
      <w:tr w:rsidR="009D0D9D" w:rsidRPr="00C0783E" w:rsidTr="00C0783E">
        <w:trPr>
          <w:gridBefore w:val="1"/>
          <w:gridAfter w:val="4"/>
          <w:wBefore w:w="130" w:type="dxa"/>
          <w:wAfter w:w="142" w:type="dxa"/>
          <w:trHeight w:val="70"/>
        </w:trPr>
        <w:tc>
          <w:tcPr>
            <w:tcW w:w="6249" w:type="dxa"/>
            <w:gridSpan w:val="16"/>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2"/>
              <w:rPr>
                <w:color w:val="000000"/>
                <w:sz w:val="16"/>
                <w:szCs w:val="16"/>
              </w:rPr>
            </w:pPr>
            <w:r w:rsidRPr="00C0783E">
              <w:rPr>
                <w:color w:val="000000"/>
                <w:sz w:val="16"/>
                <w:szCs w:val="16"/>
              </w:rPr>
              <w:t xml:space="preserve">            Налог на имущество физических лиц</w:t>
            </w:r>
          </w:p>
        </w:tc>
        <w:tc>
          <w:tcPr>
            <w:tcW w:w="1985" w:type="dxa"/>
            <w:gridSpan w:val="15"/>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2"/>
              <w:rPr>
                <w:color w:val="000000"/>
                <w:sz w:val="16"/>
                <w:szCs w:val="16"/>
              </w:rPr>
            </w:pPr>
            <w:r w:rsidRPr="00C0783E">
              <w:rPr>
                <w:color w:val="000000"/>
                <w:sz w:val="16"/>
                <w:szCs w:val="16"/>
              </w:rPr>
              <w:t>00010601000000000000</w:t>
            </w:r>
          </w:p>
        </w:tc>
        <w:tc>
          <w:tcPr>
            <w:tcW w:w="1134" w:type="dxa"/>
            <w:gridSpan w:val="9"/>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2"/>
              <w:rPr>
                <w:color w:val="000000"/>
                <w:sz w:val="16"/>
                <w:szCs w:val="16"/>
              </w:rPr>
            </w:pPr>
            <w:r w:rsidRPr="00C0783E">
              <w:rPr>
                <w:color w:val="000000"/>
                <w:sz w:val="16"/>
                <w:szCs w:val="16"/>
              </w:rPr>
              <w:t>68 400,00</w:t>
            </w:r>
          </w:p>
        </w:tc>
        <w:tc>
          <w:tcPr>
            <w:tcW w:w="1134"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2"/>
              <w:rPr>
                <w:color w:val="000000"/>
                <w:sz w:val="16"/>
                <w:szCs w:val="16"/>
              </w:rPr>
            </w:pPr>
            <w:r w:rsidRPr="00C0783E">
              <w:rPr>
                <w:color w:val="000000"/>
                <w:sz w:val="16"/>
                <w:szCs w:val="16"/>
              </w:rPr>
              <w:t>68 400,00</w:t>
            </w:r>
          </w:p>
        </w:tc>
      </w:tr>
      <w:tr w:rsidR="009D0D9D" w:rsidRPr="00C0783E" w:rsidTr="00C0783E">
        <w:trPr>
          <w:gridBefore w:val="1"/>
          <w:gridAfter w:val="4"/>
          <w:wBefore w:w="130" w:type="dxa"/>
          <w:wAfter w:w="142" w:type="dxa"/>
          <w:trHeight w:val="441"/>
        </w:trPr>
        <w:tc>
          <w:tcPr>
            <w:tcW w:w="6249" w:type="dxa"/>
            <w:gridSpan w:val="16"/>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3"/>
              <w:rPr>
                <w:color w:val="000000"/>
                <w:sz w:val="16"/>
                <w:szCs w:val="16"/>
              </w:rPr>
            </w:pPr>
            <w:r w:rsidRPr="00C0783E">
              <w:rPr>
                <w:color w:val="000000"/>
                <w:sz w:val="16"/>
                <w:szCs w:val="16"/>
              </w:rPr>
              <w:t xml:space="preserve">              Налог на имущество физических лиц, взимаемый по ставкам, применяемым к объектам налогообложения, расположенным в границах поселений</w:t>
            </w:r>
          </w:p>
        </w:tc>
        <w:tc>
          <w:tcPr>
            <w:tcW w:w="1985" w:type="dxa"/>
            <w:gridSpan w:val="15"/>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3"/>
              <w:rPr>
                <w:color w:val="000000"/>
                <w:sz w:val="16"/>
                <w:szCs w:val="16"/>
              </w:rPr>
            </w:pPr>
            <w:r w:rsidRPr="00C0783E">
              <w:rPr>
                <w:color w:val="000000"/>
                <w:sz w:val="16"/>
                <w:szCs w:val="16"/>
              </w:rPr>
              <w:t>18210601030100000110</w:t>
            </w:r>
          </w:p>
        </w:tc>
        <w:tc>
          <w:tcPr>
            <w:tcW w:w="1134" w:type="dxa"/>
            <w:gridSpan w:val="9"/>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68 400,00</w:t>
            </w:r>
          </w:p>
        </w:tc>
        <w:tc>
          <w:tcPr>
            <w:tcW w:w="1134"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68 400,00</w:t>
            </w:r>
          </w:p>
        </w:tc>
      </w:tr>
      <w:tr w:rsidR="009D0D9D" w:rsidRPr="00C0783E" w:rsidTr="00C0783E">
        <w:trPr>
          <w:gridBefore w:val="1"/>
          <w:gridAfter w:val="4"/>
          <w:wBefore w:w="130" w:type="dxa"/>
          <w:wAfter w:w="142" w:type="dxa"/>
          <w:trHeight w:val="151"/>
        </w:trPr>
        <w:tc>
          <w:tcPr>
            <w:tcW w:w="6249" w:type="dxa"/>
            <w:gridSpan w:val="16"/>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2"/>
              <w:rPr>
                <w:color w:val="000000"/>
                <w:sz w:val="16"/>
                <w:szCs w:val="16"/>
              </w:rPr>
            </w:pPr>
            <w:r w:rsidRPr="00C0783E">
              <w:rPr>
                <w:color w:val="000000"/>
                <w:sz w:val="16"/>
                <w:szCs w:val="16"/>
              </w:rPr>
              <w:t xml:space="preserve">            Земельный налог</w:t>
            </w:r>
          </w:p>
        </w:tc>
        <w:tc>
          <w:tcPr>
            <w:tcW w:w="1985" w:type="dxa"/>
            <w:gridSpan w:val="15"/>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2"/>
              <w:rPr>
                <w:color w:val="000000"/>
                <w:sz w:val="16"/>
                <w:szCs w:val="16"/>
              </w:rPr>
            </w:pPr>
            <w:r w:rsidRPr="00C0783E">
              <w:rPr>
                <w:color w:val="000000"/>
                <w:sz w:val="16"/>
                <w:szCs w:val="16"/>
              </w:rPr>
              <w:t>00010606000000000000</w:t>
            </w:r>
          </w:p>
        </w:tc>
        <w:tc>
          <w:tcPr>
            <w:tcW w:w="1134" w:type="dxa"/>
            <w:gridSpan w:val="9"/>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2"/>
              <w:rPr>
                <w:color w:val="000000"/>
                <w:sz w:val="16"/>
                <w:szCs w:val="16"/>
              </w:rPr>
            </w:pPr>
            <w:r w:rsidRPr="00C0783E">
              <w:rPr>
                <w:color w:val="000000"/>
                <w:sz w:val="16"/>
                <w:szCs w:val="16"/>
              </w:rPr>
              <w:t>463 000,00</w:t>
            </w:r>
          </w:p>
        </w:tc>
        <w:tc>
          <w:tcPr>
            <w:tcW w:w="1134"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2"/>
              <w:rPr>
                <w:color w:val="000000"/>
                <w:sz w:val="16"/>
                <w:szCs w:val="16"/>
              </w:rPr>
            </w:pPr>
            <w:r w:rsidRPr="00C0783E">
              <w:rPr>
                <w:color w:val="000000"/>
                <w:sz w:val="16"/>
                <w:szCs w:val="16"/>
              </w:rPr>
              <w:t>463 000,00</w:t>
            </w:r>
          </w:p>
        </w:tc>
      </w:tr>
      <w:tr w:rsidR="009D0D9D" w:rsidRPr="00C0783E" w:rsidTr="00C0783E">
        <w:trPr>
          <w:gridBefore w:val="1"/>
          <w:gridAfter w:val="4"/>
          <w:wBefore w:w="130" w:type="dxa"/>
          <w:wAfter w:w="142" w:type="dxa"/>
          <w:trHeight w:val="253"/>
        </w:trPr>
        <w:tc>
          <w:tcPr>
            <w:tcW w:w="6249" w:type="dxa"/>
            <w:gridSpan w:val="16"/>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3"/>
              <w:rPr>
                <w:color w:val="000000"/>
                <w:sz w:val="16"/>
                <w:szCs w:val="16"/>
              </w:rPr>
            </w:pPr>
            <w:r w:rsidRPr="00C0783E">
              <w:rPr>
                <w:color w:val="000000"/>
                <w:sz w:val="16"/>
                <w:szCs w:val="16"/>
              </w:rPr>
              <w:t xml:space="preserve">              Земельный налог с организаций, обладающих земельным участком, расположенным в границах сельских  поселений</w:t>
            </w:r>
          </w:p>
        </w:tc>
        <w:tc>
          <w:tcPr>
            <w:tcW w:w="1985" w:type="dxa"/>
            <w:gridSpan w:val="15"/>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3"/>
              <w:rPr>
                <w:color w:val="000000"/>
                <w:sz w:val="16"/>
                <w:szCs w:val="16"/>
              </w:rPr>
            </w:pPr>
            <w:r w:rsidRPr="00C0783E">
              <w:rPr>
                <w:color w:val="000000"/>
                <w:sz w:val="16"/>
                <w:szCs w:val="16"/>
              </w:rPr>
              <w:t>18210606033100000110</w:t>
            </w:r>
          </w:p>
        </w:tc>
        <w:tc>
          <w:tcPr>
            <w:tcW w:w="1134" w:type="dxa"/>
            <w:gridSpan w:val="9"/>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17 500,00</w:t>
            </w:r>
          </w:p>
        </w:tc>
        <w:tc>
          <w:tcPr>
            <w:tcW w:w="1134"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17 500,00</w:t>
            </w:r>
          </w:p>
        </w:tc>
      </w:tr>
      <w:tr w:rsidR="009D0D9D" w:rsidRPr="00C0783E" w:rsidTr="00C0783E">
        <w:trPr>
          <w:gridBefore w:val="1"/>
          <w:gridAfter w:val="4"/>
          <w:wBefore w:w="130" w:type="dxa"/>
          <w:wAfter w:w="142" w:type="dxa"/>
          <w:trHeight w:val="287"/>
        </w:trPr>
        <w:tc>
          <w:tcPr>
            <w:tcW w:w="6249" w:type="dxa"/>
            <w:gridSpan w:val="16"/>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3"/>
              <w:rPr>
                <w:color w:val="000000"/>
                <w:sz w:val="16"/>
                <w:szCs w:val="16"/>
              </w:rPr>
            </w:pPr>
            <w:r w:rsidRPr="00C0783E">
              <w:rPr>
                <w:color w:val="000000"/>
                <w:sz w:val="16"/>
                <w:szCs w:val="16"/>
              </w:rPr>
              <w:t xml:space="preserve">              Земельный налог с физических лиц, обладающих земельным участком, расположенным в границах сельских поселений</w:t>
            </w:r>
          </w:p>
        </w:tc>
        <w:tc>
          <w:tcPr>
            <w:tcW w:w="1985" w:type="dxa"/>
            <w:gridSpan w:val="15"/>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3"/>
              <w:rPr>
                <w:color w:val="000000"/>
                <w:sz w:val="16"/>
                <w:szCs w:val="16"/>
              </w:rPr>
            </w:pPr>
            <w:r w:rsidRPr="00C0783E">
              <w:rPr>
                <w:color w:val="000000"/>
                <w:sz w:val="16"/>
                <w:szCs w:val="16"/>
              </w:rPr>
              <w:t>18210606043100000110</w:t>
            </w:r>
          </w:p>
        </w:tc>
        <w:tc>
          <w:tcPr>
            <w:tcW w:w="1134" w:type="dxa"/>
            <w:gridSpan w:val="9"/>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445 500,00</w:t>
            </w:r>
          </w:p>
        </w:tc>
        <w:tc>
          <w:tcPr>
            <w:tcW w:w="1134"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445 500,00</w:t>
            </w:r>
          </w:p>
        </w:tc>
      </w:tr>
      <w:tr w:rsidR="009D0D9D" w:rsidRPr="00C0783E" w:rsidTr="00C0783E">
        <w:trPr>
          <w:gridBefore w:val="1"/>
          <w:gridAfter w:val="4"/>
          <w:wBefore w:w="130" w:type="dxa"/>
          <w:wAfter w:w="142" w:type="dxa"/>
          <w:trHeight w:val="66"/>
        </w:trPr>
        <w:tc>
          <w:tcPr>
            <w:tcW w:w="6249" w:type="dxa"/>
            <w:gridSpan w:val="16"/>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0"/>
              <w:rPr>
                <w:color w:val="000000"/>
                <w:sz w:val="16"/>
                <w:szCs w:val="16"/>
              </w:rPr>
            </w:pPr>
            <w:r w:rsidRPr="00C0783E">
              <w:rPr>
                <w:color w:val="000000"/>
                <w:sz w:val="16"/>
                <w:szCs w:val="16"/>
              </w:rPr>
              <w:t xml:space="preserve">        ГОСУДАРСТВЕННАЯ ПОШЛИНА</w:t>
            </w:r>
          </w:p>
        </w:tc>
        <w:tc>
          <w:tcPr>
            <w:tcW w:w="1985" w:type="dxa"/>
            <w:gridSpan w:val="15"/>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0"/>
              <w:rPr>
                <w:color w:val="000000"/>
                <w:sz w:val="16"/>
                <w:szCs w:val="16"/>
              </w:rPr>
            </w:pPr>
            <w:r w:rsidRPr="00C0783E">
              <w:rPr>
                <w:color w:val="000000"/>
                <w:sz w:val="16"/>
                <w:szCs w:val="16"/>
              </w:rPr>
              <w:t>00010800000000000000</w:t>
            </w:r>
          </w:p>
        </w:tc>
        <w:tc>
          <w:tcPr>
            <w:tcW w:w="1134" w:type="dxa"/>
            <w:gridSpan w:val="9"/>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0"/>
              <w:rPr>
                <w:color w:val="000000"/>
                <w:sz w:val="16"/>
                <w:szCs w:val="16"/>
              </w:rPr>
            </w:pPr>
            <w:r w:rsidRPr="00C0783E">
              <w:rPr>
                <w:color w:val="000000"/>
                <w:sz w:val="16"/>
                <w:szCs w:val="16"/>
              </w:rPr>
              <w:t>8 600,00</w:t>
            </w:r>
          </w:p>
        </w:tc>
        <w:tc>
          <w:tcPr>
            <w:tcW w:w="1134"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0"/>
              <w:rPr>
                <w:color w:val="000000"/>
                <w:sz w:val="16"/>
                <w:szCs w:val="16"/>
              </w:rPr>
            </w:pPr>
            <w:r w:rsidRPr="00C0783E">
              <w:rPr>
                <w:color w:val="000000"/>
                <w:sz w:val="16"/>
                <w:szCs w:val="16"/>
              </w:rPr>
              <w:t>8 600,00</w:t>
            </w:r>
          </w:p>
        </w:tc>
      </w:tr>
      <w:tr w:rsidR="009D0D9D" w:rsidRPr="00C0783E" w:rsidTr="00C0783E">
        <w:trPr>
          <w:gridBefore w:val="1"/>
          <w:gridAfter w:val="4"/>
          <w:wBefore w:w="130" w:type="dxa"/>
          <w:wAfter w:w="142" w:type="dxa"/>
          <w:trHeight w:val="564"/>
        </w:trPr>
        <w:tc>
          <w:tcPr>
            <w:tcW w:w="6249" w:type="dxa"/>
            <w:gridSpan w:val="16"/>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3"/>
              <w:rPr>
                <w:color w:val="000000"/>
                <w:sz w:val="16"/>
                <w:szCs w:val="16"/>
              </w:rPr>
            </w:pPr>
            <w:r w:rsidRPr="00C0783E">
              <w:rPr>
                <w:color w:val="000000"/>
                <w:sz w:val="16"/>
                <w:szCs w:val="16"/>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985" w:type="dxa"/>
            <w:gridSpan w:val="15"/>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3"/>
              <w:rPr>
                <w:color w:val="000000"/>
                <w:sz w:val="16"/>
                <w:szCs w:val="16"/>
              </w:rPr>
            </w:pPr>
            <w:r w:rsidRPr="00C0783E">
              <w:rPr>
                <w:color w:val="000000"/>
                <w:sz w:val="16"/>
                <w:szCs w:val="16"/>
              </w:rPr>
              <w:t>99310804020010000110</w:t>
            </w:r>
          </w:p>
        </w:tc>
        <w:tc>
          <w:tcPr>
            <w:tcW w:w="1134" w:type="dxa"/>
            <w:gridSpan w:val="9"/>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8 600,00</w:t>
            </w:r>
          </w:p>
        </w:tc>
        <w:tc>
          <w:tcPr>
            <w:tcW w:w="1134"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8 600,00</w:t>
            </w:r>
          </w:p>
        </w:tc>
      </w:tr>
      <w:tr w:rsidR="009D0D9D" w:rsidRPr="00C0783E" w:rsidTr="00C0783E">
        <w:trPr>
          <w:gridBefore w:val="1"/>
          <w:gridAfter w:val="4"/>
          <w:wBefore w:w="130" w:type="dxa"/>
          <w:wAfter w:w="142" w:type="dxa"/>
          <w:trHeight w:val="391"/>
        </w:trPr>
        <w:tc>
          <w:tcPr>
            <w:tcW w:w="6249" w:type="dxa"/>
            <w:gridSpan w:val="16"/>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0"/>
              <w:rPr>
                <w:color w:val="000000"/>
                <w:sz w:val="16"/>
                <w:szCs w:val="16"/>
              </w:rPr>
            </w:pPr>
            <w:r w:rsidRPr="00C0783E">
              <w:rPr>
                <w:color w:val="000000"/>
                <w:sz w:val="16"/>
                <w:szCs w:val="16"/>
              </w:rPr>
              <w:t xml:space="preserve">        ДОХОДЫ ОТ ИСПОЛЬЗОВАНИЯ ИМУЩЕСТВА, НАХОДЯЩЕГОСЯ В ГОСУДАРСТВЕННОЙ И МУНИЦИПАЛЬНОЙ СОБСТВЕННОСТИ</w:t>
            </w:r>
          </w:p>
        </w:tc>
        <w:tc>
          <w:tcPr>
            <w:tcW w:w="1985" w:type="dxa"/>
            <w:gridSpan w:val="15"/>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0"/>
              <w:rPr>
                <w:color w:val="000000"/>
                <w:sz w:val="16"/>
                <w:szCs w:val="16"/>
              </w:rPr>
            </w:pPr>
            <w:r w:rsidRPr="00C0783E">
              <w:rPr>
                <w:color w:val="000000"/>
                <w:sz w:val="16"/>
                <w:szCs w:val="16"/>
              </w:rPr>
              <w:t>00011100000000000000</w:t>
            </w:r>
          </w:p>
        </w:tc>
        <w:tc>
          <w:tcPr>
            <w:tcW w:w="1134" w:type="dxa"/>
            <w:gridSpan w:val="9"/>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0"/>
              <w:rPr>
                <w:color w:val="000000"/>
                <w:sz w:val="16"/>
                <w:szCs w:val="16"/>
              </w:rPr>
            </w:pPr>
            <w:r w:rsidRPr="00C0783E">
              <w:rPr>
                <w:color w:val="000000"/>
                <w:sz w:val="16"/>
                <w:szCs w:val="16"/>
              </w:rPr>
              <w:t>166 300,00</w:t>
            </w:r>
          </w:p>
        </w:tc>
        <w:tc>
          <w:tcPr>
            <w:tcW w:w="1134"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0"/>
              <w:rPr>
                <w:color w:val="000000"/>
                <w:sz w:val="16"/>
                <w:szCs w:val="16"/>
              </w:rPr>
            </w:pPr>
            <w:r w:rsidRPr="00C0783E">
              <w:rPr>
                <w:color w:val="000000"/>
                <w:sz w:val="16"/>
                <w:szCs w:val="16"/>
              </w:rPr>
              <w:t>166 300,00</w:t>
            </w:r>
          </w:p>
        </w:tc>
      </w:tr>
      <w:tr w:rsidR="009D0D9D" w:rsidRPr="00C0783E" w:rsidTr="00C0783E">
        <w:trPr>
          <w:gridBefore w:val="1"/>
          <w:gridAfter w:val="4"/>
          <w:wBefore w:w="130" w:type="dxa"/>
          <w:wAfter w:w="142" w:type="dxa"/>
          <w:trHeight w:val="694"/>
        </w:trPr>
        <w:tc>
          <w:tcPr>
            <w:tcW w:w="6249" w:type="dxa"/>
            <w:gridSpan w:val="16"/>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2"/>
              <w:rPr>
                <w:color w:val="000000"/>
                <w:sz w:val="16"/>
                <w:szCs w:val="16"/>
              </w:rPr>
            </w:pPr>
            <w:r w:rsidRPr="00C0783E">
              <w:rPr>
                <w:color w:val="000000"/>
                <w:sz w:val="16"/>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gridSpan w:val="15"/>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2"/>
              <w:rPr>
                <w:color w:val="000000"/>
                <w:sz w:val="16"/>
                <w:szCs w:val="16"/>
              </w:rPr>
            </w:pPr>
            <w:r w:rsidRPr="00C0783E">
              <w:rPr>
                <w:color w:val="000000"/>
                <w:sz w:val="16"/>
                <w:szCs w:val="16"/>
              </w:rPr>
              <w:t>00011105000000000000</w:t>
            </w:r>
          </w:p>
        </w:tc>
        <w:tc>
          <w:tcPr>
            <w:tcW w:w="1134" w:type="dxa"/>
            <w:gridSpan w:val="9"/>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2"/>
              <w:rPr>
                <w:color w:val="000000"/>
                <w:sz w:val="16"/>
                <w:szCs w:val="16"/>
              </w:rPr>
            </w:pPr>
            <w:r w:rsidRPr="00C0783E">
              <w:rPr>
                <w:color w:val="000000"/>
                <w:sz w:val="16"/>
                <w:szCs w:val="16"/>
              </w:rPr>
              <w:t>166 300,00</w:t>
            </w:r>
          </w:p>
        </w:tc>
        <w:tc>
          <w:tcPr>
            <w:tcW w:w="1134"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2"/>
              <w:rPr>
                <w:color w:val="000000"/>
                <w:sz w:val="16"/>
                <w:szCs w:val="16"/>
              </w:rPr>
            </w:pPr>
            <w:r w:rsidRPr="00C0783E">
              <w:rPr>
                <w:color w:val="000000"/>
                <w:sz w:val="16"/>
                <w:szCs w:val="16"/>
              </w:rPr>
              <w:t>166 300,00</w:t>
            </w:r>
          </w:p>
        </w:tc>
      </w:tr>
      <w:tr w:rsidR="009D0D9D" w:rsidRPr="00C0783E" w:rsidTr="00C0783E">
        <w:trPr>
          <w:gridBefore w:val="1"/>
          <w:gridAfter w:val="4"/>
          <w:wBefore w:w="130" w:type="dxa"/>
          <w:wAfter w:w="142" w:type="dxa"/>
          <w:trHeight w:val="751"/>
        </w:trPr>
        <w:tc>
          <w:tcPr>
            <w:tcW w:w="6249" w:type="dxa"/>
            <w:gridSpan w:val="16"/>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3"/>
              <w:rPr>
                <w:color w:val="000000"/>
                <w:sz w:val="16"/>
                <w:szCs w:val="16"/>
              </w:rPr>
            </w:pPr>
            <w:r w:rsidRPr="00C0783E">
              <w:rPr>
                <w:color w:val="000000"/>
                <w:sz w:val="16"/>
                <w:szCs w:val="16"/>
              </w:rPr>
              <w:t xml:space="preserve">              </w:t>
            </w:r>
            <w:proofErr w:type="gramStart"/>
            <w:r w:rsidRPr="00C0783E">
              <w:rPr>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985" w:type="dxa"/>
            <w:gridSpan w:val="15"/>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3"/>
              <w:rPr>
                <w:color w:val="000000"/>
                <w:sz w:val="16"/>
                <w:szCs w:val="16"/>
              </w:rPr>
            </w:pPr>
            <w:r w:rsidRPr="00C0783E">
              <w:rPr>
                <w:color w:val="000000"/>
                <w:sz w:val="16"/>
                <w:szCs w:val="16"/>
              </w:rPr>
              <w:t>99311105025100000120</w:t>
            </w:r>
          </w:p>
        </w:tc>
        <w:tc>
          <w:tcPr>
            <w:tcW w:w="1134" w:type="dxa"/>
            <w:gridSpan w:val="9"/>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156 300,00</w:t>
            </w:r>
          </w:p>
        </w:tc>
        <w:tc>
          <w:tcPr>
            <w:tcW w:w="1134"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156 300,00</w:t>
            </w:r>
          </w:p>
        </w:tc>
      </w:tr>
      <w:tr w:rsidR="009D0D9D" w:rsidRPr="00C0783E" w:rsidTr="00C0783E">
        <w:trPr>
          <w:gridBefore w:val="1"/>
          <w:gridAfter w:val="4"/>
          <w:wBefore w:w="130" w:type="dxa"/>
          <w:wAfter w:w="142" w:type="dxa"/>
          <w:trHeight w:val="704"/>
        </w:trPr>
        <w:tc>
          <w:tcPr>
            <w:tcW w:w="6249" w:type="dxa"/>
            <w:gridSpan w:val="16"/>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3"/>
              <w:rPr>
                <w:color w:val="000000"/>
                <w:sz w:val="16"/>
                <w:szCs w:val="16"/>
              </w:rPr>
            </w:pPr>
            <w:r w:rsidRPr="00C0783E">
              <w:rPr>
                <w:color w:val="000000"/>
                <w:sz w:val="16"/>
                <w:szCs w:val="16"/>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985" w:type="dxa"/>
            <w:gridSpan w:val="15"/>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3"/>
              <w:rPr>
                <w:color w:val="000000"/>
                <w:sz w:val="16"/>
                <w:szCs w:val="16"/>
              </w:rPr>
            </w:pPr>
            <w:r w:rsidRPr="00C0783E">
              <w:rPr>
                <w:color w:val="000000"/>
                <w:sz w:val="16"/>
                <w:szCs w:val="16"/>
              </w:rPr>
              <w:t>99311105035100000120</w:t>
            </w:r>
          </w:p>
        </w:tc>
        <w:tc>
          <w:tcPr>
            <w:tcW w:w="1134" w:type="dxa"/>
            <w:gridSpan w:val="9"/>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10 000,00</w:t>
            </w:r>
          </w:p>
        </w:tc>
        <w:tc>
          <w:tcPr>
            <w:tcW w:w="1134"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10 000,00</w:t>
            </w:r>
          </w:p>
        </w:tc>
      </w:tr>
      <w:tr w:rsidR="009D0D9D" w:rsidRPr="00C0783E" w:rsidTr="00C0783E">
        <w:trPr>
          <w:gridBefore w:val="1"/>
          <w:gridAfter w:val="4"/>
          <w:wBefore w:w="130" w:type="dxa"/>
          <w:wAfter w:w="142" w:type="dxa"/>
          <w:trHeight w:val="389"/>
        </w:trPr>
        <w:tc>
          <w:tcPr>
            <w:tcW w:w="6249" w:type="dxa"/>
            <w:gridSpan w:val="16"/>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3"/>
              <w:rPr>
                <w:color w:val="000000"/>
                <w:sz w:val="16"/>
                <w:szCs w:val="16"/>
              </w:rPr>
            </w:pPr>
            <w:r w:rsidRPr="00C0783E">
              <w:rPr>
                <w:color w:val="000000"/>
                <w:sz w:val="16"/>
                <w:szCs w:val="16"/>
              </w:rPr>
              <w:t xml:space="preserve">           ДОХОДЫ ОТ ОКАЗАНИЯ ПЛАТНЫХ УСЛУГ И КОМПЕНСАЦИИ ЗАТРАТ ГОСУДАРСТВА</w:t>
            </w:r>
          </w:p>
        </w:tc>
        <w:tc>
          <w:tcPr>
            <w:tcW w:w="1985" w:type="dxa"/>
            <w:gridSpan w:val="15"/>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3"/>
              <w:rPr>
                <w:color w:val="000000"/>
                <w:sz w:val="16"/>
                <w:szCs w:val="16"/>
              </w:rPr>
            </w:pPr>
            <w:r w:rsidRPr="00C0783E">
              <w:rPr>
                <w:color w:val="000000"/>
                <w:sz w:val="16"/>
                <w:szCs w:val="16"/>
              </w:rPr>
              <w:t>00011300000000000000</w:t>
            </w:r>
          </w:p>
        </w:tc>
        <w:tc>
          <w:tcPr>
            <w:tcW w:w="1134" w:type="dxa"/>
            <w:gridSpan w:val="9"/>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5 500,00</w:t>
            </w:r>
          </w:p>
        </w:tc>
        <w:tc>
          <w:tcPr>
            <w:tcW w:w="1134"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5 500,00</w:t>
            </w:r>
          </w:p>
        </w:tc>
      </w:tr>
      <w:tr w:rsidR="009D0D9D" w:rsidRPr="00C0783E" w:rsidTr="00C0783E">
        <w:trPr>
          <w:gridBefore w:val="1"/>
          <w:gridAfter w:val="4"/>
          <w:wBefore w:w="130" w:type="dxa"/>
          <w:wAfter w:w="142" w:type="dxa"/>
          <w:trHeight w:val="125"/>
        </w:trPr>
        <w:tc>
          <w:tcPr>
            <w:tcW w:w="6249" w:type="dxa"/>
            <w:gridSpan w:val="16"/>
            <w:tcBorders>
              <w:top w:val="nil"/>
              <w:left w:val="nil"/>
              <w:bottom w:val="single" w:sz="4" w:space="0" w:color="000000"/>
              <w:right w:val="nil"/>
            </w:tcBorders>
            <w:shd w:val="clear" w:color="CCCCFF" w:fill="FFFFFF"/>
            <w:hideMark/>
          </w:tcPr>
          <w:p w:rsidR="009D0D9D" w:rsidRPr="00C0783E" w:rsidRDefault="009D0D9D" w:rsidP="000A5945">
            <w:pPr>
              <w:outlineLvl w:val="3"/>
              <w:rPr>
                <w:sz w:val="16"/>
                <w:szCs w:val="16"/>
              </w:rPr>
            </w:pPr>
            <w:r w:rsidRPr="00C0783E">
              <w:rPr>
                <w:sz w:val="16"/>
                <w:szCs w:val="16"/>
              </w:rPr>
              <w:t xml:space="preserve">          Доходы от компенсации затрат государства</w:t>
            </w:r>
          </w:p>
        </w:tc>
        <w:tc>
          <w:tcPr>
            <w:tcW w:w="1985" w:type="dxa"/>
            <w:gridSpan w:val="15"/>
            <w:tcBorders>
              <w:top w:val="nil"/>
              <w:left w:val="single" w:sz="4" w:space="0" w:color="000000"/>
              <w:bottom w:val="single" w:sz="4" w:space="0" w:color="000000"/>
              <w:right w:val="single" w:sz="4" w:space="0" w:color="000000"/>
            </w:tcBorders>
            <w:shd w:val="clear" w:color="FFFFCC" w:fill="FFFFFF"/>
            <w:noWrap/>
            <w:hideMark/>
          </w:tcPr>
          <w:p w:rsidR="009D0D9D" w:rsidRPr="00C0783E" w:rsidRDefault="009D0D9D" w:rsidP="000A5945">
            <w:pPr>
              <w:jc w:val="center"/>
              <w:outlineLvl w:val="3"/>
              <w:rPr>
                <w:color w:val="000000"/>
                <w:sz w:val="16"/>
                <w:szCs w:val="16"/>
              </w:rPr>
            </w:pPr>
            <w:r w:rsidRPr="00C0783E">
              <w:rPr>
                <w:color w:val="000000"/>
                <w:sz w:val="16"/>
                <w:szCs w:val="16"/>
              </w:rPr>
              <w:t>00011302000000000000</w:t>
            </w:r>
          </w:p>
        </w:tc>
        <w:tc>
          <w:tcPr>
            <w:tcW w:w="1134" w:type="dxa"/>
            <w:gridSpan w:val="9"/>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5 500,00</w:t>
            </w:r>
          </w:p>
        </w:tc>
        <w:tc>
          <w:tcPr>
            <w:tcW w:w="1134"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5 500,00</w:t>
            </w:r>
          </w:p>
        </w:tc>
      </w:tr>
      <w:tr w:rsidR="009D0D9D" w:rsidRPr="00C0783E" w:rsidTr="00C0783E">
        <w:trPr>
          <w:gridBefore w:val="1"/>
          <w:gridAfter w:val="4"/>
          <w:wBefore w:w="130" w:type="dxa"/>
          <w:wAfter w:w="142" w:type="dxa"/>
          <w:trHeight w:val="355"/>
        </w:trPr>
        <w:tc>
          <w:tcPr>
            <w:tcW w:w="6249" w:type="dxa"/>
            <w:gridSpan w:val="16"/>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3"/>
              <w:rPr>
                <w:color w:val="000000"/>
                <w:sz w:val="16"/>
                <w:szCs w:val="16"/>
              </w:rPr>
            </w:pPr>
            <w:r w:rsidRPr="00C0783E">
              <w:rPr>
                <w:color w:val="000000"/>
                <w:sz w:val="16"/>
                <w:szCs w:val="16"/>
              </w:rPr>
              <w:t xml:space="preserve">         Доходы, поступающие в порядке возмещения расходов, понесенных в связи с эксплуатацией имущества сельских поселений</w:t>
            </w:r>
          </w:p>
        </w:tc>
        <w:tc>
          <w:tcPr>
            <w:tcW w:w="1985" w:type="dxa"/>
            <w:gridSpan w:val="15"/>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3"/>
              <w:rPr>
                <w:color w:val="000000"/>
                <w:sz w:val="16"/>
                <w:szCs w:val="16"/>
              </w:rPr>
            </w:pPr>
            <w:r w:rsidRPr="00C0783E">
              <w:rPr>
                <w:color w:val="000000"/>
                <w:sz w:val="16"/>
                <w:szCs w:val="16"/>
              </w:rPr>
              <w:t>99311302065100000130</w:t>
            </w:r>
          </w:p>
        </w:tc>
        <w:tc>
          <w:tcPr>
            <w:tcW w:w="1134" w:type="dxa"/>
            <w:gridSpan w:val="9"/>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5 500,00</w:t>
            </w:r>
          </w:p>
        </w:tc>
        <w:tc>
          <w:tcPr>
            <w:tcW w:w="1134"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5 500,00</w:t>
            </w:r>
          </w:p>
        </w:tc>
      </w:tr>
      <w:tr w:rsidR="009D0D9D" w:rsidRPr="00C0783E" w:rsidTr="00C0783E">
        <w:trPr>
          <w:gridBefore w:val="1"/>
          <w:gridAfter w:val="4"/>
          <w:wBefore w:w="130" w:type="dxa"/>
          <w:wAfter w:w="142" w:type="dxa"/>
          <w:trHeight w:val="133"/>
        </w:trPr>
        <w:tc>
          <w:tcPr>
            <w:tcW w:w="6249" w:type="dxa"/>
            <w:gridSpan w:val="16"/>
            <w:tcBorders>
              <w:top w:val="nil"/>
              <w:left w:val="nil"/>
              <w:bottom w:val="single" w:sz="4" w:space="0" w:color="000000"/>
              <w:right w:val="single" w:sz="4" w:space="0" w:color="000000"/>
            </w:tcBorders>
            <w:shd w:val="clear" w:color="FFFFCC" w:fill="FFFFFF"/>
            <w:hideMark/>
          </w:tcPr>
          <w:p w:rsidR="009D0D9D" w:rsidRPr="00C0783E" w:rsidRDefault="009D0D9D" w:rsidP="000A5945">
            <w:pPr>
              <w:rPr>
                <w:color w:val="000000"/>
                <w:sz w:val="16"/>
                <w:szCs w:val="16"/>
              </w:rPr>
            </w:pPr>
            <w:r w:rsidRPr="00C0783E">
              <w:rPr>
                <w:color w:val="000000"/>
                <w:sz w:val="16"/>
                <w:szCs w:val="16"/>
              </w:rPr>
              <w:t xml:space="preserve">      БЕЗВОЗМЕЗДНЫЕ ПОСТУПЛЕНИЯ</w:t>
            </w:r>
          </w:p>
        </w:tc>
        <w:tc>
          <w:tcPr>
            <w:tcW w:w="1985" w:type="dxa"/>
            <w:gridSpan w:val="15"/>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rPr>
                <w:color w:val="000000"/>
                <w:sz w:val="16"/>
                <w:szCs w:val="16"/>
              </w:rPr>
            </w:pPr>
            <w:r w:rsidRPr="00C0783E">
              <w:rPr>
                <w:color w:val="000000"/>
                <w:sz w:val="16"/>
                <w:szCs w:val="16"/>
              </w:rPr>
              <w:t>00020000000000000000</w:t>
            </w:r>
          </w:p>
        </w:tc>
        <w:tc>
          <w:tcPr>
            <w:tcW w:w="1134" w:type="dxa"/>
            <w:gridSpan w:val="9"/>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rPr>
                <w:color w:val="000000"/>
                <w:sz w:val="16"/>
                <w:szCs w:val="16"/>
              </w:rPr>
            </w:pPr>
            <w:r w:rsidRPr="00C0783E">
              <w:rPr>
                <w:color w:val="000000"/>
                <w:sz w:val="16"/>
                <w:szCs w:val="16"/>
              </w:rPr>
              <w:t>2 667 010,00</w:t>
            </w:r>
          </w:p>
        </w:tc>
        <w:tc>
          <w:tcPr>
            <w:tcW w:w="1134"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rPr>
                <w:color w:val="000000"/>
                <w:sz w:val="16"/>
                <w:szCs w:val="16"/>
              </w:rPr>
            </w:pPr>
            <w:r w:rsidRPr="00C0783E">
              <w:rPr>
                <w:color w:val="000000"/>
                <w:sz w:val="16"/>
                <w:szCs w:val="16"/>
              </w:rPr>
              <w:t>2 961 130,00</w:t>
            </w:r>
          </w:p>
        </w:tc>
      </w:tr>
      <w:tr w:rsidR="009D0D9D" w:rsidRPr="00C0783E" w:rsidTr="00C0783E">
        <w:trPr>
          <w:gridBefore w:val="1"/>
          <w:gridAfter w:val="4"/>
          <w:wBefore w:w="130" w:type="dxa"/>
          <w:wAfter w:w="142" w:type="dxa"/>
          <w:trHeight w:val="362"/>
        </w:trPr>
        <w:tc>
          <w:tcPr>
            <w:tcW w:w="6249" w:type="dxa"/>
            <w:gridSpan w:val="16"/>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0"/>
              <w:rPr>
                <w:color w:val="000000"/>
                <w:sz w:val="16"/>
                <w:szCs w:val="16"/>
              </w:rPr>
            </w:pPr>
            <w:r w:rsidRPr="00C0783E">
              <w:rPr>
                <w:color w:val="000000"/>
                <w:sz w:val="16"/>
                <w:szCs w:val="16"/>
              </w:rPr>
              <w:t xml:space="preserve">        БЕЗВОЗМЕЗДНЫЕ ПОСТУПЛЕНИЯ ОТ ДРУГИХ БЮДЖЕТОВ БЮДЖЕТНОЙ СИСТЕМЫ РОССИЙСКОЙ ФЕДЕРАЦИИ</w:t>
            </w:r>
          </w:p>
        </w:tc>
        <w:tc>
          <w:tcPr>
            <w:tcW w:w="1985" w:type="dxa"/>
            <w:gridSpan w:val="15"/>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0"/>
              <w:rPr>
                <w:color w:val="000000"/>
                <w:sz w:val="16"/>
                <w:szCs w:val="16"/>
              </w:rPr>
            </w:pPr>
            <w:r w:rsidRPr="00C0783E">
              <w:rPr>
                <w:color w:val="000000"/>
                <w:sz w:val="16"/>
                <w:szCs w:val="16"/>
              </w:rPr>
              <w:t>00020200000000000000</w:t>
            </w:r>
          </w:p>
        </w:tc>
        <w:tc>
          <w:tcPr>
            <w:tcW w:w="1134" w:type="dxa"/>
            <w:gridSpan w:val="9"/>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0"/>
              <w:rPr>
                <w:color w:val="000000"/>
                <w:sz w:val="16"/>
                <w:szCs w:val="16"/>
              </w:rPr>
            </w:pPr>
            <w:r w:rsidRPr="00C0783E">
              <w:rPr>
                <w:color w:val="000000"/>
                <w:sz w:val="16"/>
                <w:szCs w:val="16"/>
              </w:rPr>
              <w:t>2 667 010,00</w:t>
            </w:r>
          </w:p>
        </w:tc>
        <w:tc>
          <w:tcPr>
            <w:tcW w:w="1134"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0"/>
              <w:rPr>
                <w:color w:val="000000"/>
                <w:sz w:val="16"/>
                <w:szCs w:val="16"/>
              </w:rPr>
            </w:pPr>
            <w:r w:rsidRPr="00C0783E">
              <w:rPr>
                <w:color w:val="000000"/>
                <w:sz w:val="16"/>
                <w:szCs w:val="16"/>
              </w:rPr>
              <w:t>2 961 130,00</w:t>
            </w:r>
          </w:p>
        </w:tc>
      </w:tr>
      <w:tr w:rsidR="009D0D9D" w:rsidRPr="00C0783E" w:rsidTr="00C0783E">
        <w:trPr>
          <w:gridBefore w:val="1"/>
          <w:gridAfter w:val="4"/>
          <w:wBefore w:w="130" w:type="dxa"/>
          <w:wAfter w:w="142" w:type="dxa"/>
          <w:trHeight w:val="113"/>
        </w:trPr>
        <w:tc>
          <w:tcPr>
            <w:tcW w:w="6249" w:type="dxa"/>
            <w:gridSpan w:val="16"/>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1"/>
              <w:rPr>
                <w:color w:val="000000"/>
                <w:sz w:val="16"/>
                <w:szCs w:val="16"/>
              </w:rPr>
            </w:pPr>
            <w:r w:rsidRPr="00C0783E">
              <w:rPr>
                <w:color w:val="000000"/>
                <w:sz w:val="16"/>
                <w:szCs w:val="16"/>
              </w:rPr>
              <w:t xml:space="preserve">          Дотации бюджетам бюджетной системы Российской Федерации</w:t>
            </w:r>
          </w:p>
        </w:tc>
        <w:tc>
          <w:tcPr>
            <w:tcW w:w="1985" w:type="dxa"/>
            <w:gridSpan w:val="15"/>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1"/>
              <w:rPr>
                <w:color w:val="000000"/>
                <w:sz w:val="16"/>
                <w:szCs w:val="16"/>
              </w:rPr>
            </w:pPr>
            <w:r w:rsidRPr="00C0783E">
              <w:rPr>
                <w:color w:val="000000"/>
                <w:sz w:val="16"/>
                <w:szCs w:val="16"/>
              </w:rPr>
              <w:t>00020210000000000000</w:t>
            </w:r>
          </w:p>
        </w:tc>
        <w:tc>
          <w:tcPr>
            <w:tcW w:w="1134" w:type="dxa"/>
            <w:gridSpan w:val="9"/>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1"/>
              <w:rPr>
                <w:color w:val="000000"/>
                <w:sz w:val="16"/>
                <w:szCs w:val="16"/>
              </w:rPr>
            </w:pPr>
            <w:r w:rsidRPr="00C0783E">
              <w:rPr>
                <w:color w:val="000000"/>
                <w:sz w:val="16"/>
                <w:szCs w:val="16"/>
              </w:rPr>
              <w:t>1 869 310,00</w:t>
            </w:r>
          </w:p>
        </w:tc>
        <w:tc>
          <w:tcPr>
            <w:tcW w:w="1134"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1"/>
              <w:rPr>
                <w:color w:val="000000"/>
                <w:sz w:val="16"/>
                <w:szCs w:val="16"/>
              </w:rPr>
            </w:pPr>
            <w:r w:rsidRPr="00C0783E">
              <w:rPr>
                <w:color w:val="000000"/>
                <w:sz w:val="16"/>
                <w:szCs w:val="16"/>
              </w:rPr>
              <w:t>1 869 230,00</w:t>
            </w:r>
          </w:p>
        </w:tc>
      </w:tr>
      <w:tr w:rsidR="009D0D9D" w:rsidRPr="00C0783E" w:rsidTr="00C0783E">
        <w:trPr>
          <w:gridBefore w:val="1"/>
          <w:gridAfter w:val="4"/>
          <w:wBefore w:w="130" w:type="dxa"/>
          <w:wAfter w:w="142" w:type="dxa"/>
          <w:trHeight w:val="357"/>
        </w:trPr>
        <w:tc>
          <w:tcPr>
            <w:tcW w:w="6249" w:type="dxa"/>
            <w:gridSpan w:val="16"/>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3"/>
              <w:rPr>
                <w:color w:val="000000"/>
                <w:sz w:val="16"/>
                <w:szCs w:val="16"/>
              </w:rPr>
            </w:pPr>
            <w:r w:rsidRPr="00C0783E">
              <w:rPr>
                <w:color w:val="000000"/>
                <w:sz w:val="16"/>
                <w:szCs w:val="16"/>
              </w:rPr>
              <w:t xml:space="preserve">              Дотации бюджетам сельских поселений на выравнивание бюджетной обеспеченности </w:t>
            </w:r>
          </w:p>
        </w:tc>
        <w:tc>
          <w:tcPr>
            <w:tcW w:w="1985" w:type="dxa"/>
            <w:gridSpan w:val="15"/>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3"/>
              <w:rPr>
                <w:color w:val="000000"/>
                <w:sz w:val="16"/>
                <w:szCs w:val="16"/>
              </w:rPr>
            </w:pPr>
            <w:r w:rsidRPr="00C0783E">
              <w:rPr>
                <w:color w:val="000000"/>
                <w:sz w:val="16"/>
                <w:szCs w:val="16"/>
              </w:rPr>
              <w:t>99320215001100000150</w:t>
            </w:r>
          </w:p>
        </w:tc>
        <w:tc>
          <w:tcPr>
            <w:tcW w:w="1134" w:type="dxa"/>
            <w:gridSpan w:val="9"/>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1 701 510,00</w:t>
            </w:r>
          </w:p>
        </w:tc>
        <w:tc>
          <w:tcPr>
            <w:tcW w:w="1134"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1 663 930,00</w:t>
            </w:r>
          </w:p>
        </w:tc>
      </w:tr>
      <w:tr w:rsidR="009D0D9D" w:rsidRPr="00C0783E" w:rsidTr="00C0783E">
        <w:trPr>
          <w:gridBefore w:val="1"/>
          <w:gridAfter w:val="4"/>
          <w:wBefore w:w="130" w:type="dxa"/>
          <w:wAfter w:w="142" w:type="dxa"/>
          <w:trHeight w:val="107"/>
        </w:trPr>
        <w:tc>
          <w:tcPr>
            <w:tcW w:w="6249" w:type="dxa"/>
            <w:gridSpan w:val="16"/>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3"/>
              <w:rPr>
                <w:color w:val="000000"/>
                <w:sz w:val="16"/>
                <w:szCs w:val="16"/>
              </w:rPr>
            </w:pPr>
            <w:r w:rsidRPr="00C0783E">
              <w:rPr>
                <w:color w:val="000000"/>
                <w:sz w:val="16"/>
                <w:szCs w:val="16"/>
              </w:rPr>
              <w:t xml:space="preserve">              Дотации бюджетам сельских поселений на поддержку мер по обеспечению сбалансированности бюджетов</w:t>
            </w:r>
          </w:p>
        </w:tc>
        <w:tc>
          <w:tcPr>
            <w:tcW w:w="1985" w:type="dxa"/>
            <w:gridSpan w:val="15"/>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3"/>
              <w:rPr>
                <w:color w:val="000000"/>
                <w:sz w:val="16"/>
                <w:szCs w:val="16"/>
              </w:rPr>
            </w:pPr>
            <w:r w:rsidRPr="00C0783E">
              <w:rPr>
                <w:color w:val="000000"/>
                <w:sz w:val="16"/>
                <w:szCs w:val="16"/>
              </w:rPr>
              <w:t>99320215002100000150</w:t>
            </w:r>
          </w:p>
        </w:tc>
        <w:tc>
          <w:tcPr>
            <w:tcW w:w="1134" w:type="dxa"/>
            <w:gridSpan w:val="9"/>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167 800,00</w:t>
            </w:r>
          </w:p>
        </w:tc>
        <w:tc>
          <w:tcPr>
            <w:tcW w:w="1134"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205 300,00</w:t>
            </w:r>
          </w:p>
        </w:tc>
      </w:tr>
      <w:tr w:rsidR="009D0D9D" w:rsidRPr="00C0783E" w:rsidTr="00C0783E">
        <w:trPr>
          <w:gridBefore w:val="1"/>
          <w:gridAfter w:val="4"/>
          <w:wBefore w:w="130" w:type="dxa"/>
          <w:wAfter w:w="142" w:type="dxa"/>
          <w:trHeight w:val="311"/>
        </w:trPr>
        <w:tc>
          <w:tcPr>
            <w:tcW w:w="6249" w:type="dxa"/>
            <w:gridSpan w:val="16"/>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1"/>
              <w:rPr>
                <w:color w:val="000000"/>
                <w:sz w:val="16"/>
                <w:szCs w:val="16"/>
              </w:rPr>
            </w:pPr>
            <w:r w:rsidRPr="00C0783E">
              <w:rPr>
                <w:color w:val="000000"/>
                <w:sz w:val="16"/>
                <w:szCs w:val="16"/>
              </w:rPr>
              <w:t xml:space="preserve">          Субсидии бюджетам бюджетной системы Российской Федерации (межбюджетные субсидии)</w:t>
            </w:r>
          </w:p>
        </w:tc>
        <w:tc>
          <w:tcPr>
            <w:tcW w:w="1985" w:type="dxa"/>
            <w:gridSpan w:val="15"/>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1"/>
              <w:rPr>
                <w:color w:val="000000"/>
                <w:sz w:val="16"/>
                <w:szCs w:val="16"/>
              </w:rPr>
            </w:pPr>
            <w:r w:rsidRPr="00C0783E">
              <w:rPr>
                <w:color w:val="000000"/>
                <w:sz w:val="16"/>
                <w:szCs w:val="16"/>
              </w:rPr>
              <w:t>00020220000000000000</w:t>
            </w:r>
          </w:p>
        </w:tc>
        <w:tc>
          <w:tcPr>
            <w:tcW w:w="1134" w:type="dxa"/>
            <w:gridSpan w:val="9"/>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1"/>
              <w:rPr>
                <w:color w:val="000000"/>
                <w:sz w:val="16"/>
                <w:szCs w:val="16"/>
              </w:rPr>
            </w:pPr>
            <w:r w:rsidRPr="00C0783E">
              <w:rPr>
                <w:color w:val="000000"/>
                <w:sz w:val="16"/>
                <w:szCs w:val="16"/>
              </w:rPr>
              <w:t>654 800,00</w:t>
            </w:r>
          </w:p>
        </w:tc>
        <w:tc>
          <w:tcPr>
            <w:tcW w:w="1134"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1"/>
              <w:rPr>
                <w:color w:val="000000"/>
                <w:sz w:val="16"/>
                <w:szCs w:val="16"/>
              </w:rPr>
            </w:pPr>
            <w:r w:rsidRPr="00C0783E">
              <w:rPr>
                <w:color w:val="000000"/>
                <w:sz w:val="16"/>
                <w:szCs w:val="16"/>
              </w:rPr>
              <w:t>945 600,00</w:t>
            </w:r>
          </w:p>
        </w:tc>
      </w:tr>
      <w:tr w:rsidR="009D0D9D" w:rsidRPr="00C0783E" w:rsidTr="00C0783E">
        <w:trPr>
          <w:gridBefore w:val="1"/>
          <w:gridAfter w:val="4"/>
          <w:wBefore w:w="130" w:type="dxa"/>
          <w:wAfter w:w="142" w:type="dxa"/>
          <w:trHeight w:val="912"/>
        </w:trPr>
        <w:tc>
          <w:tcPr>
            <w:tcW w:w="6249" w:type="dxa"/>
            <w:gridSpan w:val="16"/>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1"/>
              <w:rPr>
                <w:color w:val="000000"/>
                <w:sz w:val="16"/>
                <w:szCs w:val="16"/>
              </w:rPr>
            </w:pPr>
            <w:r w:rsidRPr="00C0783E">
              <w:rPr>
                <w:color w:val="000000"/>
                <w:sz w:val="16"/>
                <w:szCs w:val="16"/>
              </w:rPr>
              <w:t xml:space="preserve">          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(дороги </w:t>
            </w:r>
            <w:proofErr w:type="spellStart"/>
            <w:r w:rsidRPr="00C0783E">
              <w:rPr>
                <w:color w:val="000000"/>
                <w:sz w:val="16"/>
                <w:szCs w:val="16"/>
              </w:rPr>
              <w:t>респ</w:t>
            </w:r>
            <w:proofErr w:type="spellEnd"/>
            <w:r w:rsidRPr="00C0783E">
              <w:rPr>
                <w:color w:val="000000"/>
                <w:sz w:val="16"/>
                <w:szCs w:val="16"/>
              </w:rPr>
              <w:t>)</w:t>
            </w:r>
          </w:p>
        </w:tc>
        <w:tc>
          <w:tcPr>
            <w:tcW w:w="1985" w:type="dxa"/>
            <w:gridSpan w:val="15"/>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1"/>
              <w:rPr>
                <w:color w:val="000000"/>
                <w:sz w:val="16"/>
                <w:szCs w:val="16"/>
              </w:rPr>
            </w:pPr>
            <w:r w:rsidRPr="00C0783E">
              <w:rPr>
                <w:color w:val="000000"/>
                <w:sz w:val="16"/>
                <w:szCs w:val="16"/>
              </w:rPr>
              <w:t>99320220216100000150</w:t>
            </w:r>
          </w:p>
        </w:tc>
        <w:tc>
          <w:tcPr>
            <w:tcW w:w="1134" w:type="dxa"/>
            <w:gridSpan w:val="9"/>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1"/>
              <w:rPr>
                <w:color w:val="000000"/>
                <w:sz w:val="16"/>
                <w:szCs w:val="16"/>
              </w:rPr>
            </w:pPr>
            <w:r w:rsidRPr="00C0783E">
              <w:rPr>
                <w:color w:val="000000"/>
                <w:sz w:val="16"/>
                <w:szCs w:val="16"/>
              </w:rPr>
              <w:t>654 800,00</w:t>
            </w:r>
          </w:p>
        </w:tc>
        <w:tc>
          <w:tcPr>
            <w:tcW w:w="1134"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1"/>
              <w:rPr>
                <w:color w:val="000000"/>
                <w:sz w:val="16"/>
                <w:szCs w:val="16"/>
              </w:rPr>
            </w:pPr>
            <w:r w:rsidRPr="00C0783E">
              <w:rPr>
                <w:color w:val="000000"/>
                <w:sz w:val="16"/>
                <w:szCs w:val="16"/>
              </w:rPr>
              <w:t>945 600,00</w:t>
            </w:r>
          </w:p>
        </w:tc>
      </w:tr>
      <w:tr w:rsidR="009D0D9D" w:rsidRPr="00C0783E" w:rsidTr="00C0783E">
        <w:trPr>
          <w:gridBefore w:val="1"/>
          <w:gridAfter w:val="4"/>
          <w:wBefore w:w="130" w:type="dxa"/>
          <w:wAfter w:w="142" w:type="dxa"/>
          <w:trHeight w:val="131"/>
        </w:trPr>
        <w:tc>
          <w:tcPr>
            <w:tcW w:w="6249" w:type="dxa"/>
            <w:gridSpan w:val="16"/>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1"/>
              <w:rPr>
                <w:color w:val="000000"/>
                <w:sz w:val="16"/>
                <w:szCs w:val="16"/>
              </w:rPr>
            </w:pPr>
            <w:r w:rsidRPr="00C0783E">
              <w:rPr>
                <w:color w:val="000000"/>
                <w:sz w:val="16"/>
                <w:szCs w:val="16"/>
              </w:rPr>
              <w:t xml:space="preserve">          Субвенции бюджетам бюджетной системы Российской Федерации</w:t>
            </w:r>
          </w:p>
        </w:tc>
        <w:tc>
          <w:tcPr>
            <w:tcW w:w="1985" w:type="dxa"/>
            <w:gridSpan w:val="15"/>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1"/>
              <w:rPr>
                <w:color w:val="000000"/>
                <w:sz w:val="16"/>
                <w:szCs w:val="16"/>
              </w:rPr>
            </w:pPr>
            <w:r w:rsidRPr="00C0783E">
              <w:rPr>
                <w:color w:val="000000"/>
                <w:sz w:val="16"/>
                <w:szCs w:val="16"/>
              </w:rPr>
              <w:t>00020230000000000000</w:t>
            </w:r>
          </w:p>
        </w:tc>
        <w:tc>
          <w:tcPr>
            <w:tcW w:w="1134" w:type="dxa"/>
            <w:gridSpan w:val="9"/>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1"/>
              <w:rPr>
                <w:color w:val="000000"/>
                <w:sz w:val="16"/>
                <w:szCs w:val="16"/>
              </w:rPr>
            </w:pPr>
            <w:r w:rsidRPr="00C0783E">
              <w:rPr>
                <w:color w:val="000000"/>
                <w:sz w:val="16"/>
                <w:szCs w:val="16"/>
              </w:rPr>
              <w:t>90 400,00</w:t>
            </w:r>
          </w:p>
        </w:tc>
        <w:tc>
          <w:tcPr>
            <w:tcW w:w="1134"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1"/>
              <w:rPr>
                <w:color w:val="000000"/>
                <w:sz w:val="16"/>
                <w:szCs w:val="16"/>
              </w:rPr>
            </w:pPr>
            <w:r w:rsidRPr="00C0783E">
              <w:rPr>
                <w:color w:val="000000"/>
                <w:sz w:val="16"/>
                <w:szCs w:val="16"/>
              </w:rPr>
              <w:t>93 800,00</w:t>
            </w:r>
          </w:p>
        </w:tc>
      </w:tr>
      <w:tr w:rsidR="009D0D9D" w:rsidRPr="00C0783E" w:rsidTr="00C0783E">
        <w:trPr>
          <w:gridBefore w:val="1"/>
          <w:gridAfter w:val="4"/>
          <w:wBefore w:w="130" w:type="dxa"/>
          <w:wAfter w:w="142" w:type="dxa"/>
          <w:trHeight w:val="219"/>
        </w:trPr>
        <w:tc>
          <w:tcPr>
            <w:tcW w:w="6249" w:type="dxa"/>
            <w:gridSpan w:val="16"/>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3"/>
              <w:rPr>
                <w:color w:val="000000"/>
                <w:sz w:val="16"/>
                <w:szCs w:val="16"/>
              </w:rPr>
            </w:pPr>
            <w:r w:rsidRPr="00C0783E">
              <w:rPr>
                <w:color w:val="000000"/>
                <w:sz w:val="16"/>
                <w:szCs w:val="16"/>
              </w:rPr>
              <w:t xml:space="preserve">              Субвенции бюджетам сельских поселений на выполнение передаваемых полномочий субъектов Российской Федерации</w:t>
            </w:r>
          </w:p>
        </w:tc>
        <w:tc>
          <w:tcPr>
            <w:tcW w:w="1985" w:type="dxa"/>
            <w:gridSpan w:val="15"/>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3"/>
              <w:rPr>
                <w:color w:val="000000"/>
                <w:sz w:val="16"/>
                <w:szCs w:val="16"/>
              </w:rPr>
            </w:pPr>
            <w:r w:rsidRPr="00C0783E">
              <w:rPr>
                <w:color w:val="000000"/>
                <w:sz w:val="16"/>
                <w:szCs w:val="16"/>
              </w:rPr>
              <w:t>99320230024100000150</w:t>
            </w:r>
          </w:p>
        </w:tc>
        <w:tc>
          <w:tcPr>
            <w:tcW w:w="1134" w:type="dxa"/>
            <w:gridSpan w:val="9"/>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 </w:t>
            </w:r>
          </w:p>
        </w:tc>
        <w:tc>
          <w:tcPr>
            <w:tcW w:w="1134"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 </w:t>
            </w:r>
          </w:p>
        </w:tc>
      </w:tr>
      <w:tr w:rsidR="009D0D9D" w:rsidRPr="00C0783E" w:rsidTr="00C0783E">
        <w:trPr>
          <w:gridBefore w:val="1"/>
          <w:gridAfter w:val="4"/>
          <w:wBefore w:w="130" w:type="dxa"/>
          <w:wAfter w:w="142" w:type="dxa"/>
          <w:trHeight w:val="270"/>
        </w:trPr>
        <w:tc>
          <w:tcPr>
            <w:tcW w:w="6249" w:type="dxa"/>
            <w:gridSpan w:val="16"/>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3"/>
              <w:rPr>
                <w:color w:val="000000"/>
                <w:sz w:val="16"/>
                <w:szCs w:val="16"/>
              </w:rPr>
            </w:pPr>
            <w:r w:rsidRPr="00C0783E">
              <w:rPr>
                <w:color w:val="000000"/>
                <w:sz w:val="16"/>
                <w:szCs w:val="16"/>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85" w:type="dxa"/>
            <w:gridSpan w:val="15"/>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3"/>
              <w:rPr>
                <w:color w:val="000000"/>
                <w:sz w:val="16"/>
                <w:szCs w:val="16"/>
              </w:rPr>
            </w:pPr>
            <w:r w:rsidRPr="00C0783E">
              <w:rPr>
                <w:color w:val="000000"/>
                <w:sz w:val="16"/>
                <w:szCs w:val="16"/>
              </w:rPr>
              <w:t>99320235118100000150</w:t>
            </w:r>
          </w:p>
        </w:tc>
        <w:tc>
          <w:tcPr>
            <w:tcW w:w="1134" w:type="dxa"/>
            <w:gridSpan w:val="9"/>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90 400,00</w:t>
            </w:r>
          </w:p>
        </w:tc>
        <w:tc>
          <w:tcPr>
            <w:tcW w:w="1134"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93 800,00</w:t>
            </w:r>
          </w:p>
        </w:tc>
      </w:tr>
      <w:tr w:rsidR="009D0D9D" w:rsidRPr="00C0783E" w:rsidTr="00C0783E">
        <w:trPr>
          <w:gridBefore w:val="1"/>
          <w:gridAfter w:val="4"/>
          <w:wBefore w:w="130" w:type="dxa"/>
          <w:wAfter w:w="142" w:type="dxa"/>
          <w:trHeight w:val="128"/>
        </w:trPr>
        <w:tc>
          <w:tcPr>
            <w:tcW w:w="6249" w:type="dxa"/>
            <w:gridSpan w:val="16"/>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3"/>
              <w:rPr>
                <w:color w:val="000000"/>
                <w:sz w:val="16"/>
                <w:szCs w:val="16"/>
              </w:rPr>
            </w:pPr>
            <w:r w:rsidRPr="00C0783E">
              <w:rPr>
                <w:color w:val="000000"/>
                <w:sz w:val="16"/>
                <w:szCs w:val="16"/>
              </w:rPr>
              <w:t xml:space="preserve">          Прочие безвозмездные поступления от других бюджетов бюджетной системы</w:t>
            </w:r>
          </w:p>
        </w:tc>
        <w:tc>
          <w:tcPr>
            <w:tcW w:w="1985" w:type="dxa"/>
            <w:gridSpan w:val="15"/>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3"/>
              <w:rPr>
                <w:color w:val="000000"/>
                <w:sz w:val="16"/>
                <w:szCs w:val="16"/>
              </w:rPr>
            </w:pPr>
            <w:r w:rsidRPr="00C0783E">
              <w:rPr>
                <w:color w:val="000000"/>
                <w:sz w:val="16"/>
                <w:szCs w:val="16"/>
              </w:rPr>
              <w:t>00020290000000000000</w:t>
            </w:r>
          </w:p>
        </w:tc>
        <w:tc>
          <w:tcPr>
            <w:tcW w:w="1134" w:type="dxa"/>
            <w:gridSpan w:val="9"/>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52 500,00</w:t>
            </w:r>
          </w:p>
        </w:tc>
        <w:tc>
          <w:tcPr>
            <w:tcW w:w="1134"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52 500,00</w:t>
            </w:r>
          </w:p>
        </w:tc>
      </w:tr>
      <w:tr w:rsidR="009D0D9D" w:rsidRPr="00C0783E" w:rsidTr="00C0783E">
        <w:trPr>
          <w:gridBefore w:val="1"/>
          <w:gridAfter w:val="4"/>
          <w:wBefore w:w="130" w:type="dxa"/>
          <w:wAfter w:w="142" w:type="dxa"/>
          <w:trHeight w:val="128"/>
        </w:trPr>
        <w:tc>
          <w:tcPr>
            <w:tcW w:w="6249" w:type="dxa"/>
            <w:gridSpan w:val="16"/>
            <w:tcBorders>
              <w:top w:val="nil"/>
              <w:left w:val="nil"/>
              <w:bottom w:val="single" w:sz="4" w:space="0" w:color="000000"/>
              <w:right w:val="single" w:sz="4" w:space="0" w:color="000000"/>
            </w:tcBorders>
            <w:shd w:val="clear" w:color="FFFFCC" w:fill="FFFFFF"/>
            <w:hideMark/>
          </w:tcPr>
          <w:p w:rsidR="009D0D9D" w:rsidRPr="00C0783E" w:rsidRDefault="009D0D9D" w:rsidP="000A5945">
            <w:pPr>
              <w:outlineLvl w:val="3"/>
              <w:rPr>
                <w:color w:val="000000"/>
                <w:sz w:val="16"/>
                <w:szCs w:val="16"/>
              </w:rPr>
            </w:pPr>
            <w:r w:rsidRPr="00C0783E">
              <w:rPr>
                <w:color w:val="000000"/>
                <w:sz w:val="16"/>
                <w:szCs w:val="16"/>
              </w:rPr>
              <w:lastRenderedPageBreak/>
              <w:t xml:space="preserve">        Прочие безвозмездные поступления в бюджеты сельских поселений от бюджетов муниципальных районов </w:t>
            </w:r>
          </w:p>
        </w:tc>
        <w:tc>
          <w:tcPr>
            <w:tcW w:w="1985" w:type="dxa"/>
            <w:gridSpan w:val="15"/>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center"/>
              <w:outlineLvl w:val="3"/>
              <w:rPr>
                <w:color w:val="000000"/>
                <w:sz w:val="16"/>
                <w:szCs w:val="16"/>
              </w:rPr>
            </w:pPr>
            <w:r w:rsidRPr="00C0783E">
              <w:rPr>
                <w:color w:val="000000"/>
                <w:sz w:val="16"/>
                <w:szCs w:val="16"/>
              </w:rPr>
              <w:t>99320290054100000150</w:t>
            </w:r>
          </w:p>
        </w:tc>
        <w:tc>
          <w:tcPr>
            <w:tcW w:w="1134" w:type="dxa"/>
            <w:gridSpan w:val="9"/>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52 500,00</w:t>
            </w:r>
          </w:p>
        </w:tc>
        <w:tc>
          <w:tcPr>
            <w:tcW w:w="1134"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outlineLvl w:val="3"/>
              <w:rPr>
                <w:color w:val="000000"/>
                <w:sz w:val="16"/>
                <w:szCs w:val="16"/>
              </w:rPr>
            </w:pPr>
            <w:r w:rsidRPr="00C0783E">
              <w:rPr>
                <w:color w:val="000000"/>
                <w:sz w:val="16"/>
                <w:szCs w:val="16"/>
              </w:rPr>
              <w:t>52 500,00</w:t>
            </w:r>
          </w:p>
        </w:tc>
      </w:tr>
      <w:tr w:rsidR="009D0D9D" w:rsidRPr="00C0783E" w:rsidTr="00C0783E">
        <w:trPr>
          <w:gridBefore w:val="1"/>
          <w:gridAfter w:val="4"/>
          <w:wBefore w:w="130" w:type="dxa"/>
          <w:wAfter w:w="142" w:type="dxa"/>
          <w:trHeight w:val="190"/>
        </w:trPr>
        <w:tc>
          <w:tcPr>
            <w:tcW w:w="8234" w:type="dxa"/>
            <w:gridSpan w:val="31"/>
            <w:tcBorders>
              <w:top w:val="single" w:sz="4" w:space="0" w:color="000000"/>
              <w:left w:val="nil"/>
              <w:bottom w:val="single" w:sz="4" w:space="0" w:color="000000"/>
              <w:right w:val="single" w:sz="4" w:space="0" w:color="000000"/>
            </w:tcBorders>
            <w:shd w:val="clear" w:color="FFFFCC" w:fill="FFFFFF"/>
            <w:noWrap/>
            <w:hideMark/>
          </w:tcPr>
          <w:p w:rsidR="009D0D9D" w:rsidRPr="00C0783E" w:rsidRDefault="009D0D9D" w:rsidP="000A5945">
            <w:pPr>
              <w:rPr>
                <w:color w:val="000000"/>
                <w:sz w:val="16"/>
                <w:szCs w:val="16"/>
              </w:rPr>
            </w:pPr>
            <w:r w:rsidRPr="00C0783E">
              <w:rPr>
                <w:color w:val="000000"/>
                <w:sz w:val="16"/>
                <w:szCs w:val="16"/>
              </w:rPr>
              <w:t>ИТОГО ДОХОДОВ</w:t>
            </w:r>
          </w:p>
        </w:tc>
        <w:tc>
          <w:tcPr>
            <w:tcW w:w="1134" w:type="dxa"/>
            <w:gridSpan w:val="9"/>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rPr>
                <w:color w:val="000000"/>
                <w:sz w:val="16"/>
                <w:szCs w:val="16"/>
              </w:rPr>
            </w:pPr>
            <w:r w:rsidRPr="00C0783E">
              <w:rPr>
                <w:color w:val="000000"/>
                <w:sz w:val="16"/>
                <w:szCs w:val="16"/>
              </w:rPr>
              <w:t>3 944 900,00</w:t>
            </w:r>
          </w:p>
        </w:tc>
        <w:tc>
          <w:tcPr>
            <w:tcW w:w="1134" w:type="dxa"/>
            <w:gridSpan w:val="8"/>
            <w:tcBorders>
              <w:top w:val="nil"/>
              <w:left w:val="nil"/>
              <w:bottom w:val="single" w:sz="4" w:space="0" w:color="000000"/>
              <w:right w:val="single" w:sz="4" w:space="0" w:color="000000"/>
            </w:tcBorders>
            <w:shd w:val="clear" w:color="FFFFCC" w:fill="FFFFFF"/>
            <w:noWrap/>
            <w:hideMark/>
          </w:tcPr>
          <w:p w:rsidR="009D0D9D" w:rsidRPr="00C0783E" w:rsidRDefault="009D0D9D" w:rsidP="000A5945">
            <w:pPr>
              <w:jc w:val="right"/>
              <w:rPr>
                <w:color w:val="000000"/>
                <w:sz w:val="16"/>
                <w:szCs w:val="16"/>
              </w:rPr>
            </w:pPr>
            <w:r w:rsidRPr="00C0783E">
              <w:rPr>
                <w:color w:val="000000"/>
                <w:sz w:val="16"/>
                <w:szCs w:val="16"/>
              </w:rPr>
              <w:t>4 239 020,00</w:t>
            </w:r>
          </w:p>
        </w:tc>
      </w:tr>
      <w:tr w:rsidR="009D0D9D" w:rsidRPr="00C0783E" w:rsidTr="00C0783E">
        <w:trPr>
          <w:gridBefore w:val="1"/>
          <w:gridAfter w:val="2"/>
          <w:wBefore w:w="130" w:type="dxa"/>
          <w:wAfter w:w="85" w:type="dxa"/>
          <w:trHeight w:val="781"/>
        </w:trPr>
        <w:tc>
          <w:tcPr>
            <w:tcW w:w="10559" w:type="dxa"/>
            <w:gridSpan w:val="50"/>
            <w:tcBorders>
              <w:top w:val="nil"/>
              <w:left w:val="nil"/>
              <w:bottom w:val="nil"/>
              <w:right w:val="nil"/>
            </w:tcBorders>
            <w:shd w:val="clear" w:color="auto" w:fill="auto"/>
            <w:vAlign w:val="center"/>
            <w:hideMark/>
          </w:tcPr>
          <w:p w:rsidR="009D0D9D" w:rsidRPr="00C0783E" w:rsidRDefault="009D0D9D" w:rsidP="000A5945">
            <w:pPr>
              <w:jc w:val="right"/>
              <w:rPr>
                <w:i/>
                <w:iCs/>
                <w:color w:val="000000"/>
                <w:sz w:val="16"/>
                <w:szCs w:val="16"/>
              </w:rPr>
            </w:pPr>
            <w:r w:rsidRPr="00C0783E">
              <w:rPr>
                <w:iCs/>
                <w:color w:val="000000"/>
                <w:sz w:val="16"/>
                <w:szCs w:val="16"/>
              </w:rPr>
              <w:t>Приложение 5</w:t>
            </w:r>
            <w:r w:rsidRPr="00C0783E">
              <w:rPr>
                <w:iCs/>
                <w:color w:val="000000"/>
                <w:sz w:val="16"/>
                <w:szCs w:val="16"/>
              </w:rPr>
              <w:br/>
              <w:t>к  решению Собрания депутатов Убеевского сельского поселения Красноармейского района Чувашской Республики</w:t>
            </w:r>
            <w:r w:rsidRPr="00C0783E">
              <w:rPr>
                <w:iCs/>
                <w:color w:val="000000"/>
                <w:sz w:val="16"/>
                <w:szCs w:val="16"/>
              </w:rPr>
              <w:br/>
              <w:t xml:space="preserve">«О </w:t>
            </w:r>
            <w:proofErr w:type="gramStart"/>
            <w:r w:rsidRPr="00C0783E">
              <w:rPr>
                <w:iCs/>
                <w:color w:val="000000"/>
                <w:sz w:val="16"/>
                <w:szCs w:val="16"/>
              </w:rPr>
              <w:t>бюджете</w:t>
            </w:r>
            <w:proofErr w:type="gramEnd"/>
            <w:r w:rsidRPr="00C0783E">
              <w:rPr>
                <w:iCs/>
                <w:color w:val="000000"/>
                <w:sz w:val="16"/>
                <w:szCs w:val="16"/>
              </w:rPr>
              <w:t xml:space="preserve"> Убеевского сельского поселения Красноармейского района Чувашской Республики</w:t>
            </w:r>
            <w:r w:rsidRPr="00C0783E">
              <w:rPr>
                <w:iCs/>
                <w:color w:val="000000"/>
                <w:sz w:val="16"/>
                <w:szCs w:val="16"/>
              </w:rPr>
              <w:br/>
              <w:t>на 2020 год  и на плановый период 2021 и 2022 годов</w:t>
            </w:r>
            <w:r w:rsidRPr="00C0783E">
              <w:rPr>
                <w:i/>
                <w:iCs/>
                <w:color w:val="000000"/>
                <w:sz w:val="16"/>
                <w:szCs w:val="16"/>
              </w:rPr>
              <w:t>»</w:t>
            </w:r>
          </w:p>
        </w:tc>
      </w:tr>
      <w:tr w:rsidR="009D0D9D" w:rsidRPr="00C0783E" w:rsidTr="00C0783E">
        <w:trPr>
          <w:gridBefore w:val="1"/>
          <w:gridAfter w:val="2"/>
          <w:wBefore w:w="130" w:type="dxa"/>
          <w:wAfter w:w="85" w:type="dxa"/>
          <w:trHeight w:val="281"/>
        </w:trPr>
        <w:tc>
          <w:tcPr>
            <w:tcW w:w="10559" w:type="dxa"/>
            <w:gridSpan w:val="50"/>
            <w:tcBorders>
              <w:top w:val="nil"/>
              <w:left w:val="nil"/>
              <w:bottom w:val="nil"/>
              <w:right w:val="nil"/>
            </w:tcBorders>
            <w:shd w:val="clear" w:color="auto" w:fill="auto"/>
            <w:vAlign w:val="center"/>
            <w:hideMark/>
          </w:tcPr>
          <w:p w:rsidR="009D0D9D" w:rsidRPr="00C0783E" w:rsidRDefault="009D0D9D" w:rsidP="000A5945">
            <w:pPr>
              <w:jc w:val="center"/>
              <w:rPr>
                <w:b/>
                <w:bCs/>
                <w:color w:val="000000"/>
                <w:sz w:val="16"/>
                <w:szCs w:val="16"/>
              </w:rPr>
            </w:pPr>
            <w:r w:rsidRPr="00C0783E">
              <w:rPr>
                <w:b/>
                <w:bCs/>
                <w:color w:val="000000"/>
                <w:sz w:val="16"/>
                <w:szCs w:val="16"/>
              </w:rPr>
              <w:t>Распределение</w:t>
            </w:r>
            <w:r w:rsidRPr="00C0783E">
              <w:rPr>
                <w:b/>
                <w:bCs/>
                <w:color w:val="000000"/>
                <w:sz w:val="16"/>
                <w:szCs w:val="16"/>
              </w:rPr>
              <w:br/>
              <w:t xml:space="preserve">бюджетных ассигнований по разделам, подразделам, целевым статьям </w:t>
            </w:r>
            <w:r w:rsidRPr="00C0783E">
              <w:rPr>
                <w:b/>
                <w:bCs/>
                <w:color w:val="000000"/>
                <w:sz w:val="16"/>
                <w:szCs w:val="16"/>
              </w:rPr>
              <w:br/>
              <w:t>(муниципальным программам Убеевского сельского поселения Красноармейского района Чувашской Республики) и группам  (группам и подгруппам) видов расходов классификации расходов бюджета Убеевского сельского поселения Красноармейского района Чувашской Республики на 2020 год</w:t>
            </w:r>
          </w:p>
        </w:tc>
      </w:tr>
      <w:tr w:rsidR="009D0D9D" w:rsidRPr="00C0783E" w:rsidTr="00C0783E">
        <w:trPr>
          <w:gridBefore w:val="1"/>
          <w:gridAfter w:val="2"/>
          <w:wBefore w:w="130" w:type="dxa"/>
          <w:wAfter w:w="85" w:type="dxa"/>
          <w:trHeight w:val="68"/>
        </w:trPr>
        <w:tc>
          <w:tcPr>
            <w:tcW w:w="10559" w:type="dxa"/>
            <w:gridSpan w:val="50"/>
            <w:tcBorders>
              <w:top w:val="nil"/>
              <w:left w:val="nil"/>
              <w:bottom w:val="nil"/>
              <w:right w:val="nil"/>
            </w:tcBorders>
            <w:shd w:val="clear" w:color="auto" w:fill="auto"/>
            <w:vAlign w:val="center"/>
            <w:hideMark/>
          </w:tcPr>
          <w:p w:rsidR="009D0D9D" w:rsidRPr="00C0783E" w:rsidRDefault="009D0D9D" w:rsidP="000A5945">
            <w:pPr>
              <w:jc w:val="right"/>
              <w:rPr>
                <w:color w:val="000000"/>
                <w:sz w:val="16"/>
                <w:szCs w:val="16"/>
              </w:rPr>
            </w:pPr>
            <w:r w:rsidRPr="00C0783E">
              <w:rPr>
                <w:color w:val="000000"/>
                <w:sz w:val="16"/>
                <w:szCs w:val="16"/>
              </w:rPr>
              <w:t>(рублей)</w:t>
            </w:r>
          </w:p>
        </w:tc>
      </w:tr>
      <w:tr w:rsidR="009D0D9D" w:rsidRPr="00C0783E" w:rsidTr="00C0783E">
        <w:trPr>
          <w:gridBefore w:val="1"/>
          <w:gridAfter w:val="2"/>
          <w:wBefore w:w="130" w:type="dxa"/>
          <w:wAfter w:w="85" w:type="dxa"/>
          <w:trHeight w:val="1885"/>
        </w:trPr>
        <w:tc>
          <w:tcPr>
            <w:tcW w:w="6391" w:type="dxa"/>
            <w:gridSpan w:val="17"/>
            <w:tcBorders>
              <w:top w:val="single" w:sz="4" w:space="0" w:color="000000"/>
              <w:left w:val="single" w:sz="4" w:space="0" w:color="000000"/>
              <w:bottom w:val="nil"/>
              <w:right w:val="single" w:sz="4" w:space="0" w:color="000000"/>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Наименование</w:t>
            </w:r>
          </w:p>
        </w:tc>
        <w:tc>
          <w:tcPr>
            <w:tcW w:w="567" w:type="dxa"/>
            <w:gridSpan w:val="4"/>
            <w:tcBorders>
              <w:top w:val="single" w:sz="4" w:space="0" w:color="000000"/>
              <w:left w:val="nil"/>
              <w:bottom w:val="nil"/>
              <w:right w:val="single" w:sz="4" w:space="0" w:color="000000"/>
            </w:tcBorders>
            <w:shd w:val="clear" w:color="auto" w:fill="auto"/>
            <w:textDirection w:val="btLr"/>
            <w:vAlign w:val="center"/>
            <w:hideMark/>
          </w:tcPr>
          <w:p w:rsidR="009D0D9D" w:rsidRPr="00C0783E" w:rsidRDefault="009D0D9D" w:rsidP="000A5945">
            <w:pPr>
              <w:jc w:val="center"/>
              <w:rPr>
                <w:color w:val="000000"/>
                <w:sz w:val="16"/>
                <w:szCs w:val="16"/>
              </w:rPr>
            </w:pPr>
            <w:r w:rsidRPr="00C0783E">
              <w:rPr>
                <w:color w:val="000000"/>
                <w:sz w:val="16"/>
                <w:szCs w:val="16"/>
              </w:rPr>
              <w:t>Раздел</w:t>
            </w:r>
          </w:p>
        </w:tc>
        <w:tc>
          <w:tcPr>
            <w:tcW w:w="709" w:type="dxa"/>
            <w:gridSpan w:val="6"/>
            <w:tcBorders>
              <w:top w:val="single" w:sz="4" w:space="0" w:color="000000"/>
              <w:left w:val="nil"/>
              <w:bottom w:val="nil"/>
              <w:right w:val="single" w:sz="4" w:space="0" w:color="000000"/>
            </w:tcBorders>
            <w:shd w:val="clear" w:color="auto" w:fill="auto"/>
            <w:textDirection w:val="btLr"/>
            <w:vAlign w:val="center"/>
            <w:hideMark/>
          </w:tcPr>
          <w:p w:rsidR="009D0D9D" w:rsidRPr="00C0783E" w:rsidRDefault="009D0D9D" w:rsidP="000A5945">
            <w:pPr>
              <w:jc w:val="center"/>
              <w:rPr>
                <w:color w:val="000000"/>
                <w:sz w:val="16"/>
                <w:szCs w:val="16"/>
              </w:rPr>
            </w:pPr>
            <w:r w:rsidRPr="00C0783E">
              <w:rPr>
                <w:color w:val="000000"/>
                <w:sz w:val="16"/>
                <w:szCs w:val="16"/>
              </w:rPr>
              <w:t>Подраздел</w:t>
            </w:r>
          </w:p>
        </w:tc>
        <w:tc>
          <w:tcPr>
            <w:tcW w:w="1134" w:type="dxa"/>
            <w:gridSpan w:val="8"/>
            <w:tcBorders>
              <w:top w:val="single" w:sz="4" w:space="0" w:color="000000"/>
              <w:left w:val="nil"/>
              <w:bottom w:val="nil"/>
              <w:right w:val="single" w:sz="4" w:space="0" w:color="000000"/>
            </w:tcBorders>
            <w:shd w:val="clear" w:color="auto" w:fill="auto"/>
            <w:textDirection w:val="btLr"/>
            <w:vAlign w:val="center"/>
            <w:hideMark/>
          </w:tcPr>
          <w:p w:rsidR="009D0D9D" w:rsidRPr="00C0783E" w:rsidRDefault="009D0D9D" w:rsidP="000A5945">
            <w:pPr>
              <w:jc w:val="center"/>
              <w:rPr>
                <w:color w:val="000000"/>
                <w:sz w:val="16"/>
                <w:szCs w:val="16"/>
              </w:rPr>
            </w:pPr>
            <w:r w:rsidRPr="00C0783E">
              <w:rPr>
                <w:color w:val="000000"/>
                <w:sz w:val="16"/>
                <w:szCs w:val="16"/>
              </w:rPr>
              <w:t>Целевая статья (муниципальные программы)</w:t>
            </w:r>
          </w:p>
        </w:tc>
        <w:tc>
          <w:tcPr>
            <w:tcW w:w="567" w:type="dxa"/>
            <w:gridSpan w:val="5"/>
            <w:tcBorders>
              <w:top w:val="single" w:sz="4" w:space="0" w:color="000000"/>
              <w:left w:val="nil"/>
              <w:bottom w:val="nil"/>
              <w:right w:val="single" w:sz="4" w:space="0" w:color="000000"/>
            </w:tcBorders>
            <w:shd w:val="clear" w:color="auto" w:fill="auto"/>
            <w:textDirection w:val="btLr"/>
            <w:vAlign w:val="center"/>
            <w:hideMark/>
          </w:tcPr>
          <w:p w:rsidR="009D0D9D" w:rsidRPr="00C0783E" w:rsidRDefault="009D0D9D" w:rsidP="000A5945">
            <w:pPr>
              <w:jc w:val="center"/>
              <w:rPr>
                <w:color w:val="000000"/>
                <w:sz w:val="16"/>
                <w:szCs w:val="16"/>
              </w:rPr>
            </w:pPr>
            <w:r w:rsidRPr="00C0783E">
              <w:rPr>
                <w:color w:val="000000"/>
                <w:sz w:val="16"/>
                <w:szCs w:val="16"/>
              </w:rPr>
              <w:t>Групп</w:t>
            </w:r>
            <w:proofErr w:type="gramStart"/>
            <w:r w:rsidRPr="00C0783E">
              <w:rPr>
                <w:color w:val="000000"/>
                <w:sz w:val="16"/>
                <w:szCs w:val="16"/>
              </w:rPr>
              <w:t>а(</w:t>
            </w:r>
            <w:proofErr w:type="gramEnd"/>
            <w:r w:rsidRPr="00C0783E">
              <w:rPr>
                <w:color w:val="000000"/>
                <w:sz w:val="16"/>
                <w:szCs w:val="16"/>
              </w:rPr>
              <w:t>группа и подгруппа) вида расходов</w:t>
            </w:r>
          </w:p>
        </w:tc>
        <w:tc>
          <w:tcPr>
            <w:tcW w:w="1191" w:type="dxa"/>
            <w:gridSpan w:val="10"/>
            <w:tcBorders>
              <w:top w:val="single" w:sz="4" w:space="0" w:color="000000"/>
              <w:left w:val="nil"/>
              <w:bottom w:val="nil"/>
              <w:right w:val="single" w:sz="4" w:space="0" w:color="000000"/>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Сумма</w:t>
            </w:r>
          </w:p>
        </w:tc>
      </w:tr>
      <w:tr w:rsidR="009D0D9D" w:rsidRPr="00C0783E" w:rsidTr="00C0783E">
        <w:trPr>
          <w:gridBefore w:val="1"/>
          <w:gridAfter w:val="2"/>
          <w:wBefore w:w="130" w:type="dxa"/>
          <w:wAfter w:w="85" w:type="dxa"/>
          <w:trHeight w:val="58"/>
        </w:trPr>
        <w:tc>
          <w:tcPr>
            <w:tcW w:w="6391" w:type="dxa"/>
            <w:gridSpan w:val="17"/>
            <w:tcBorders>
              <w:top w:val="single" w:sz="4" w:space="0" w:color="000000"/>
              <w:left w:val="single" w:sz="4" w:space="0" w:color="000000"/>
              <w:bottom w:val="nil"/>
              <w:right w:val="single" w:sz="4" w:space="0" w:color="000000"/>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1</w:t>
            </w:r>
          </w:p>
        </w:tc>
        <w:tc>
          <w:tcPr>
            <w:tcW w:w="567" w:type="dxa"/>
            <w:gridSpan w:val="4"/>
            <w:tcBorders>
              <w:top w:val="single" w:sz="4" w:space="0" w:color="000000"/>
              <w:left w:val="nil"/>
              <w:bottom w:val="nil"/>
              <w:right w:val="single" w:sz="4" w:space="0" w:color="000000"/>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2</w:t>
            </w:r>
          </w:p>
        </w:tc>
        <w:tc>
          <w:tcPr>
            <w:tcW w:w="709" w:type="dxa"/>
            <w:gridSpan w:val="6"/>
            <w:tcBorders>
              <w:top w:val="single" w:sz="4" w:space="0" w:color="000000"/>
              <w:left w:val="nil"/>
              <w:bottom w:val="nil"/>
              <w:right w:val="single" w:sz="4" w:space="0" w:color="000000"/>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3</w:t>
            </w:r>
          </w:p>
        </w:tc>
        <w:tc>
          <w:tcPr>
            <w:tcW w:w="1134" w:type="dxa"/>
            <w:gridSpan w:val="8"/>
            <w:tcBorders>
              <w:top w:val="single" w:sz="4" w:space="0" w:color="000000"/>
              <w:left w:val="nil"/>
              <w:bottom w:val="nil"/>
              <w:right w:val="single" w:sz="4" w:space="0" w:color="000000"/>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4</w:t>
            </w:r>
          </w:p>
        </w:tc>
        <w:tc>
          <w:tcPr>
            <w:tcW w:w="567" w:type="dxa"/>
            <w:gridSpan w:val="5"/>
            <w:tcBorders>
              <w:top w:val="single" w:sz="4" w:space="0" w:color="000000"/>
              <w:left w:val="nil"/>
              <w:bottom w:val="nil"/>
              <w:right w:val="single" w:sz="4" w:space="0" w:color="000000"/>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5</w:t>
            </w:r>
          </w:p>
        </w:tc>
        <w:tc>
          <w:tcPr>
            <w:tcW w:w="1191" w:type="dxa"/>
            <w:gridSpan w:val="10"/>
            <w:tcBorders>
              <w:top w:val="single" w:sz="4" w:space="0" w:color="000000"/>
              <w:left w:val="nil"/>
              <w:bottom w:val="nil"/>
              <w:right w:val="single" w:sz="4" w:space="0" w:color="000000"/>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6</w:t>
            </w:r>
          </w:p>
        </w:tc>
      </w:tr>
      <w:tr w:rsidR="009D0D9D" w:rsidRPr="00C0783E" w:rsidTr="00C0783E">
        <w:trPr>
          <w:gridBefore w:val="1"/>
          <w:gridAfter w:val="2"/>
          <w:wBefore w:w="130" w:type="dxa"/>
          <w:wAfter w:w="85" w:type="dxa"/>
          <w:trHeight w:val="58"/>
        </w:trPr>
        <w:tc>
          <w:tcPr>
            <w:tcW w:w="6391"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single" w:sz="4" w:space="0" w:color="auto"/>
              <w:left w:val="nil"/>
              <w:bottom w:val="single" w:sz="4" w:space="0" w:color="auto"/>
              <w:right w:val="single" w:sz="4" w:space="0" w:color="auto"/>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 </w:t>
            </w:r>
          </w:p>
        </w:tc>
        <w:tc>
          <w:tcPr>
            <w:tcW w:w="709" w:type="dxa"/>
            <w:gridSpan w:val="6"/>
            <w:tcBorders>
              <w:top w:val="single" w:sz="4" w:space="0" w:color="auto"/>
              <w:left w:val="nil"/>
              <w:bottom w:val="single" w:sz="4" w:space="0" w:color="auto"/>
              <w:right w:val="single" w:sz="4" w:space="0" w:color="auto"/>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single" w:sz="4" w:space="0" w:color="auto"/>
              <w:left w:val="nil"/>
              <w:bottom w:val="single" w:sz="4" w:space="0" w:color="auto"/>
              <w:right w:val="single" w:sz="4" w:space="0" w:color="auto"/>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5"/>
            <w:tcBorders>
              <w:top w:val="single" w:sz="4" w:space="0" w:color="auto"/>
              <w:left w:val="nil"/>
              <w:bottom w:val="single" w:sz="4" w:space="0" w:color="auto"/>
              <w:right w:val="single" w:sz="4" w:space="0" w:color="auto"/>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single" w:sz="4" w:space="0" w:color="auto"/>
              <w:left w:val="nil"/>
              <w:bottom w:val="single" w:sz="4" w:space="0" w:color="auto"/>
              <w:right w:val="single" w:sz="4" w:space="0" w:color="auto"/>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 </w:t>
            </w:r>
          </w:p>
        </w:tc>
      </w:tr>
      <w:tr w:rsidR="009D0D9D" w:rsidRPr="00C0783E" w:rsidTr="00C0783E">
        <w:trPr>
          <w:gridBefore w:val="1"/>
          <w:gridAfter w:val="2"/>
          <w:wBefore w:w="130" w:type="dxa"/>
          <w:wAfter w:w="85" w:type="dxa"/>
          <w:trHeight w:val="58"/>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b/>
                <w:bCs/>
                <w:color w:val="000000"/>
                <w:sz w:val="16"/>
                <w:szCs w:val="16"/>
              </w:rPr>
            </w:pPr>
            <w:r w:rsidRPr="00C0783E">
              <w:rPr>
                <w:b/>
                <w:bCs/>
                <w:color w:val="000000"/>
                <w:sz w:val="16"/>
                <w:szCs w:val="16"/>
              </w:rPr>
              <w:t>Всего</w:t>
            </w:r>
          </w:p>
        </w:tc>
        <w:tc>
          <w:tcPr>
            <w:tcW w:w="567" w:type="dxa"/>
            <w:gridSpan w:val="4"/>
            <w:tcBorders>
              <w:top w:val="nil"/>
              <w:left w:val="nil"/>
              <w:bottom w:val="single" w:sz="4" w:space="0" w:color="auto"/>
              <w:right w:val="single" w:sz="4" w:space="0" w:color="auto"/>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 </w:t>
            </w:r>
          </w:p>
        </w:tc>
        <w:tc>
          <w:tcPr>
            <w:tcW w:w="709" w:type="dxa"/>
            <w:gridSpan w:val="6"/>
            <w:tcBorders>
              <w:top w:val="nil"/>
              <w:left w:val="nil"/>
              <w:bottom w:val="single" w:sz="4" w:space="0" w:color="auto"/>
              <w:right w:val="single" w:sz="4" w:space="0" w:color="auto"/>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5"/>
            <w:tcBorders>
              <w:top w:val="nil"/>
              <w:left w:val="nil"/>
              <w:bottom w:val="single" w:sz="4" w:space="0" w:color="auto"/>
              <w:right w:val="single" w:sz="4" w:space="0" w:color="auto"/>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3 938 700,00</w:t>
            </w:r>
          </w:p>
        </w:tc>
      </w:tr>
      <w:tr w:rsidR="009D0D9D" w:rsidRPr="00C0783E" w:rsidTr="00C0783E">
        <w:trPr>
          <w:gridBefore w:val="1"/>
          <w:gridAfter w:val="2"/>
          <w:wBefore w:w="130" w:type="dxa"/>
          <w:wAfter w:w="85" w:type="dxa"/>
          <w:trHeight w:val="125"/>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b/>
                <w:bCs/>
                <w:color w:val="000000"/>
                <w:sz w:val="16"/>
                <w:szCs w:val="16"/>
              </w:rPr>
            </w:pPr>
            <w:r w:rsidRPr="00C0783E">
              <w:rPr>
                <w:b/>
                <w:bCs/>
                <w:color w:val="000000"/>
                <w:sz w:val="16"/>
                <w:szCs w:val="16"/>
              </w:rPr>
              <w:t>Общегосударственные вопросы</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01</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1 096 000,00</w:t>
            </w:r>
          </w:p>
        </w:tc>
      </w:tr>
      <w:tr w:rsidR="009D0D9D" w:rsidRPr="00C0783E" w:rsidTr="00C0783E">
        <w:trPr>
          <w:gridBefore w:val="1"/>
          <w:gridAfter w:val="2"/>
          <w:wBefore w:w="130" w:type="dxa"/>
          <w:wAfter w:w="85" w:type="dxa"/>
          <w:trHeight w:val="354"/>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1 031 500,00</w:t>
            </w:r>
          </w:p>
        </w:tc>
      </w:tr>
      <w:tr w:rsidR="009D0D9D" w:rsidRPr="00C0783E" w:rsidTr="00C0783E">
        <w:trPr>
          <w:gridBefore w:val="1"/>
          <w:gridAfter w:val="2"/>
          <w:wBefore w:w="130" w:type="dxa"/>
          <w:wAfter w:w="85" w:type="dxa"/>
          <w:trHeight w:val="58"/>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Муниципальная программа "Развитие потенциала муниципального управления"</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Ч500000000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1 031 500,00</w:t>
            </w:r>
          </w:p>
        </w:tc>
      </w:tr>
      <w:tr w:rsidR="009D0D9D" w:rsidRPr="00C0783E" w:rsidTr="00C0783E">
        <w:trPr>
          <w:gridBefore w:val="1"/>
          <w:gridAfter w:val="2"/>
          <w:wBefore w:w="130" w:type="dxa"/>
          <w:wAfter w:w="85" w:type="dxa"/>
          <w:trHeight w:val="127"/>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Обеспечение реализации муниципальной программы  "Развитие потенциала муниципального управления"</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1 031 500,00</w:t>
            </w:r>
          </w:p>
        </w:tc>
      </w:tr>
      <w:tr w:rsidR="009D0D9D" w:rsidRPr="00C0783E" w:rsidTr="00C0783E">
        <w:trPr>
          <w:gridBefore w:val="1"/>
          <w:gridAfter w:val="2"/>
          <w:wBefore w:w="130" w:type="dxa"/>
          <w:wAfter w:w="85" w:type="dxa"/>
          <w:trHeight w:val="58"/>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Основное мероприятие "</w:t>
            </w:r>
            <w:proofErr w:type="spellStart"/>
            <w:r w:rsidRPr="00C0783E">
              <w:rPr>
                <w:color w:val="000000"/>
                <w:sz w:val="16"/>
                <w:szCs w:val="16"/>
              </w:rPr>
              <w:t>Общепрограммные</w:t>
            </w:r>
            <w:proofErr w:type="spellEnd"/>
            <w:r w:rsidRPr="00C0783E">
              <w:rPr>
                <w:color w:val="000000"/>
                <w:sz w:val="16"/>
                <w:szCs w:val="16"/>
              </w:rPr>
              <w:t xml:space="preserve"> расходы"</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1 031 500,00</w:t>
            </w:r>
          </w:p>
        </w:tc>
      </w:tr>
      <w:tr w:rsidR="009D0D9D" w:rsidRPr="00C0783E" w:rsidTr="00C0783E">
        <w:trPr>
          <w:gridBefore w:val="1"/>
          <w:gridAfter w:val="2"/>
          <w:wBefore w:w="130" w:type="dxa"/>
          <w:wAfter w:w="85" w:type="dxa"/>
          <w:trHeight w:val="58"/>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Обеспечение функций муниципальных органов</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Ч5Э0100200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1 031 500,00</w:t>
            </w:r>
          </w:p>
        </w:tc>
      </w:tr>
      <w:tr w:rsidR="009D0D9D" w:rsidRPr="00C0783E" w:rsidTr="00C0783E">
        <w:trPr>
          <w:gridBefore w:val="1"/>
          <w:gridAfter w:val="2"/>
          <w:wBefore w:w="130" w:type="dxa"/>
          <w:wAfter w:w="85" w:type="dxa"/>
          <w:trHeight w:val="506"/>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Ч5Э0100200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100</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995 000,00</w:t>
            </w:r>
          </w:p>
        </w:tc>
      </w:tr>
      <w:tr w:rsidR="009D0D9D" w:rsidRPr="00C0783E" w:rsidTr="00C0783E">
        <w:trPr>
          <w:gridBefore w:val="1"/>
          <w:gridAfter w:val="2"/>
          <w:wBefore w:w="130" w:type="dxa"/>
          <w:wAfter w:w="85" w:type="dxa"/>
          <w:trHeight w:val="178"/>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Расходы на выплаты персоналу государственных (муниципальных) органов</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Ч5Э0100200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120</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995 000,00</w:t>
            </w:r>
          </w:p>
        </w:tc>
      </w:tr>
      <w:tr w:rsidR="009D0D9D" w:rsidRPr="00C0783E" w:rsidTr="00C0783E">
        <w:trPr>
          <w:gridBefore w:val="1"/>
          <w:gridAfter w:val="2"/>
          <w:wBefore w:w="130" w:type="dxa"/>
          <w:wAfter w:w="85" w:type="dxa"/>
          <w:trHeight w:val="225"/>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Ч5Э0100200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36 500,00</w:t>
            </w:r>
          </w:p>
        </w:tc>
      </w:tr>
      <w:tr w:rsidR="009D0D9D" w:rsidRPr="00C0783E" w:rsidTr="00C0783E">
        <w:trPr>
          <w:gridBefore w:val="1"/>
          <w:gridAfter w:val="2"/>
          <w:wBefore w:w="130" w:type="dxa"/>
          <w:wAfter w:w="85" w:type="dxa"/>
          <w:trHeight w:val="131"/>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Ч5Э0100200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36 500,00</w:t>
            </w:r>
          </w:p>
        </w:tc>
      </w:tr>
      <w:tr w:rsidR="009D0D9D" w:rsidRPr="00C0783E" w:rsidTr="00C0783E">
        <w:trPr>
          <w:gridBefore w:val="1"/>
          <w:gridAfter w:val="2"/>
          <w:wBefore w:w="130" w:type="dxa"/>
          <w:wAfter w:w="85" w:type="dxa"/>
          <w:trHeight w:val="58"/>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Обеспечение проведения выборов и референдумов</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07</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63 500,00</w:t>
            </w:r>
          </w:p>
        </w:tc>
      </w:tr>
      <w:tr w:rsidR="009D0D9D" w:rsidRPr="00C0783E" w:rsidTr="00C0783E">
        <w:trPr>
          <w:gridBefore w:val="1"/>
          <w:gridAfter w:val="2"/>
          <w:wBefore w:w="130" w:type="dxa"/>
          <w:wAfter w:w="85" w:type="dxa"/>
          <w:trHeight w:val="103"/>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Муниципальная программа "Развитие потенциала муниципального управления"</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07</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Ч500000000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63 500,00</w:t>
            </w:r>
          </w:p>
        </w:tc>
      </w:tr>
      <w:tr w:rsidR="009D0D9D" w:rsidRPr="00C0783E" w:rsidTr="00C0783E">
        <w:trPr>
          <w:gridBefore w:val="1"/>
          <w:gridAfter w:val="2"/>
          <w:wBefore w:w="130" w:type="dxa"/>
          <w:wAfter w:w="85" w:type="dxa"/>
          <w:trHeight w:val="205"/>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Обеспечение реализации муниципальной программы  "Развитие потенциала муниципального управления"</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07</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63 500,00</w:t>
            </w:r>
          </w:p>
        </w:tc>
      </w:tr>
      <w:tr w:rsidR="009D0D9D" w:rsidRPr="00C0783E" w:rsidTr="00C0783E">
        <w:trPr>
          <w:gridBefore w:val="1"/>
          <w:gridAfter w:val="2"/>
          <w:wBefore w:w="130" w:type="dxa"/>
          <w:wAfter w:w="85" w:type="dxa"/>
          <w:trHeight w:val="58"/>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Основное мероприятие "</w:t>
            </w:r>
            <w:proofErr w:type="spellStart"/>
            <w:r w:rsidRPr="00C0783E">
              <w:rPr>
                <w:color w:val="000000"/>
                <w:sz w:val="16"/>
                <w:szCs w:val="16"/>
              </w:rPr>
              <w:t>Общепрограммные</w:t>
            </w:r>
            <w:proofErr w:type="spellEnd"/>
            <w:r w:rsidRPr="00C0783E">
              <w:rPr>
                <w:color w:val="000000"/>
                <w:sz w:val="16"/>
                <w:szCs w:val="16"/>
              </w:rPr>
              <w:t xml:space="preserve"> расходы"</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07</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63 500,00</w:t>
            </w:r>
          </w:p>
        </w:tc>
      </w:tr>
      <w:tr w:rsidR="009D0D9D" w:rsidRPr="00C0783E" w:rsidTr="00C0783E">
        <w:trPr>
          <w:gridBefore w:val="1"/>
          <w:gridAfter w:val="2"/>
          <w:wBefore w:w="130" w:type="dxa"/>
          <w:wAfter w:w="85" w:type="dxa"/>
          <w:trHeight w:val="199"/>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 xml:space="preserve">Организация и проведение выборов в законодательные (представительные) органы </w:t>
            </w:r>
            <w:proofErr w:type="gramStart"/>
            <w:r w:rsidRPr="00C0783E">
              <w:rPr>
                <w:color w:val="000000"/>
                <w:sz w:val="16"/>
                <w:szCs w:val="16"/>
              </w:rPr>
              <w:t>муниципального</w:t>
            </w:r>
            <w:proofErr w:type="gramEnd"/>
            <w:r w:rsidRPr="00C0783E">
              <w:rPr>
                <w:color w:val="000000"/>
                <w:sz w:val="16"/>
                <w:szCs w:val="16"/>
              </w:rPr>
              <w:t xml:space="preserve"> образования</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07</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Ч5Э0173790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63 500,00</w:t>
            </w:r>
          </w:p>
        </w:tc>
      </w:tr>
      <w:tr w:rsidR="009D0D9D" w:rsidRPr="00C0783E" w:rsidTr="00C0783E">
        <w:trPr>
          <w:gridBefore w:val="1"/>
          <w:gridAfter w:val="2"/>
          <w:wBefore w:w="130" w:type="dxa"/>
          <w:wAfter w:w="85" w:type="dxa"/>
          <w:trHeight w:val="105"/>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07</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Ч5Э0173790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63 500,00</w:t>
            </w:r>
          </w:p>
        </w:tc>
      </w:tr>
      <w:tr w:rsidR="009D0D9D" w:rsidRPr="00C0783E" w:rsidTr="00C0783E">
        <w:trPr>
          <w:gridBefore w:val="1"/>
          <w:gridAfter w:val="2"/>
          <w:wBefore w:w="130" w:type="dxa"/>
          <w:wAfter w:w="85" w:type="dxa"/>
          <w:trHeight w:val="139"/>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07</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Ч5Э0173790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63 500,00</w:t>
            </w:r>
          </w:p>
        </w:tc>
      </w:tr>
      <w:tr w:rsidR="009D0D9D" w:rsidRPr="00C0783E" w:rsidTr="00C0783E">
        <w:trPr>
          <w:gridBefore w:val="1"/>
          <w:gridAfter w:val="2"/>
          <w:wBefore w:w="130" w:type="dxa"/>
          <w:wAfter w:w="85" w:type="dxa"/>
          <w:trHeight w:val="59"/>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Резервные фонды</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11</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r>
      <w:tr w:rsidR="009D0D9D" w:rsidRPr="00C0783E" w:rsidTr="00C0783E">
        <w:trPr>
          <w:gridBefore w:val="1"/>
          <w:gridAfter w:val="2"/>
          <w:wBefore w:w="130" w:type="dxa"/>
          <w:wAfter w:w="85" w:type="dxa"/>
          <w:trHeight w:val="148"/>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Муниципальная программа "Управление общественными финансами и муниципальным долгом"</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11</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Ч400000000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r>
      <w:tr w:rsidR="009D0D9D" w:rsidRPr="00C0783E" w:rsidTr="00C0783E">
        <w:trPr>
          <w:gridBefore w:val="1"/>
          <w:gridAfter w:val="2"/>
          <w:wBefore w:w="130" w:type="dxa"/>
          <w:wAfter w:w="85" w:type="dxa"/>
          <w:trHeight w:val="478"/>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11</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r>
      <w:tr w:rsidR="009D0D9D" w:rsidRPr="00C0783E" w:rsidTr="00C0783E">
        <w:trPr>
          <w:gridBefore w:val="1"/>
          <w:gridAfter w:val="2"/>
          <w:wBefore w:w="130" w:type="dxa"/>
          <w:wAfter w:w="85" w:type="dxa"/>
          <w:trHeight w:val="58"/>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Основное мероприятие "Развитие бюджетного планирования, формирование  бюджета  на очередной финансовый год и плановый период"</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11</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Ч410100000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r>
      <w:tr w:rsidR="009D0D9D" w:rsidRPr="00C0783E" w:rsidTr="00C0783E">
        <w:trPr>
          <w:gridBefore w:val="1"/>
          <w:gridAfter w:val="2"/>
          <w:wBefore w:w="130" w:type="dxa"/>
          <w:wAfter w:w="85" w:type="dxa"/>
          <w:trHeight w:val="109"/>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 xml:space="preserve">Резервный фонд администрации </w:t>
            </w:r>
            <w:proofErr w:type="gramStart"/>
            <w:r w:rsidRPr="00C0783E">
              <w:rPr>
                <w:color w:val="000000"/>
                <w:sz w:val="16"/>
                <w:szCs w:val="16"/>
              </w:rPr>
              <w:t>муниципального</w:t>
            </w:r>
            <w:proofErr w:type="gramEnd"/>
            <w:r w:rsidRPr="00C0783E">
              <w:rPr>
                <w:color w:val="000000"/>
                <w:sz w:val="16"/>
                <w:szCs w:val="16"/>
              </w:rPr>
              <w:t xml:space="preserve"> образования Чувашской Республики</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11</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Ч410173430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r>
      <w:tr w:rsidR="009D0D9D" w:rsidRPr="00C0783E" w:rsidTr="00C0783E">
        <w:trPr>
          <w:gridBefore w:val="1"/>
          <w:gridAfter w:val="2"/>
          <w:wBefore w:w="130" w:type="dxa"/>
          <w:wAfter w:w="85" w:type="dxa"/>
          <w:trHeight w:val="58"/>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бюджетные ассигнования</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11</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Ч410173430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800</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r>
      <w:tr w:rsidR="009D0D9D" w:rsidRPr="00C0783E" w:rsidTr="00C0783E">
        <w:trPr>
          <w:gridBefore w:val="1"/>
          <w:gridAfter w:val="2"/>
          <w:wBefore w:w="130" w:type="dxa"/>
          <w:wAfter w:w="85" w:type="dxa"/>
          <w:trHeight w:val="144"/>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Резервные средства</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11</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Ч410173430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870</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r>
      <w:tr w:rsidR="009D0D9D" w:rsidRPr="00C0783E" w:rsidTr="00C0783E">
        <w:trPr>
          <w:gridBefore w:val="1"/>
          <w:gridAfter w:val="2"/>
          <w:wBefore w:w="130" w:type="dxa"/>
          <w:wAfter w:w="85" w:type="dxa"/>
          <w:trHeight w:val="89"/>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b/>
                <w:bCs/>
                <w:color w:val="000000"/>
                <w:sz w:val="16"/>
                <w:szCs w:val="16"/>
              </w:rPr>
            </w:pPr>
            <w:r w:rsidRPr="00C0783E">
              <w:rPr>
                <w:b/>
                <w:bCs/>
                <w:color w:val="000000"/>
                <w:sz w:val="16"/>
                <w:szCs w:val="16"/>
              </w:rPr>
              <w:t>Национальная оборона</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02</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89 600,00</w:t>
            </w:r>
          </w:p>
        </w:tc>
      </w:tr>
      <w:tr w:rsidR="009D0D9D" w:rsidRPr="00C0783E" w:rsidTr="00C0783E">
        <w:trPr>
          <w:gridBefore w:val="1"/>
          <w:gridAfter w:val="2"/>
          <w:wBefore w:w="130" w:type="dxa"/>
          <w:wAfter w:w="85" w:type="dxa"/>
          <w:trHeight w:val="58"/>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Мобилизационная и вневойсковая подготовка</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02</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89 600,00</w:t>
            </w:r>
          </w:p>
        </w:tc>
      </w:tr>
      <w:tr w:rsidR="009D0D9D" w:rsidRPr="00C0783E" w:rsidTr="00C0783E">
        <w:trPr>
          <w:gridBefore w:val="1"/>
          <w:gridAfter w:val="2"/>
          <w:wBefore w:w="130" w:type="dxa"/>
          <w:wAfter w:w="85" w:type="dxa"/>
          <w:trHeight w:val="124"/>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Муниципальная программа "Управление общественными финансами и муниципальным долгом"</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02</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Ч400000000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89 600,00</w:t>
            </w:r>
          </w:p>
        </w:tc>
      </w:tr>
      <w:tr w:rsidR="009D0D9D" w:rsidRPr="00C0783E" w:rsidTr="00C0783E">
        <w:trPr>
          <w:gridBefore w:val="1"/>
          <w:gridAfter w:val="2"/>
          <w:wBefore w:w="130" w:type="dxa"/>
          <w:wAfter w:w="85" w:type="dxa"/>
          <w:trHeight w:val="128"/>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02</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89 600,00</w:t>
            </w:r>
          </w:p>
        </w:tc>
      </w:tr>
      <w:tr w:rsidR="009D0D9D" w:rsidRPr="00C0783E" w:rsidTr="00C0783E">
        <w:trPr>
          <w:gridBefore w:val="1"/>
          <w:gridAfter w:val="2"/>
          <w:wBefore w:w="130" w:type="dxa"/>
          <w:wAfter w:w="85" w:type="dxa"/>
          <w:trHeight w:val="412"/>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02</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Ч410400000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89 600,00</w:t>
            </w:r>
          </w:p>
        </w:tc>
      </w:tr>
      <w:tr w:rsidR="009D0D9D" w:rsidRPr="00C0783E" w:rsidTr="00C0783E">
        <w:trPr>
          <w:gridBefore w:val="1"/>
          <w:gridAfter w:val="2"/>
          <w:wBefore w:w="130" w:type="dxa"/>
          <w:wAfter w:w="85" w:type="dxa"/>
          <w:trHeight w:val="291"/>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02</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Ч410451180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89 600,00</w:t>
            </w:r>
          </w:p>
        </w:tc>
      </w:tr>
      <w:tr w:rsidR="009D0D9D" w:rsidRPr="00C0783E" w:rsidTr="00C0783E">
        <w:trPr>
          <w:gridBefore w:val="1"/>
          <w:gridAfter w:val="2"/>
          <w:wBefore w:w="130" w:type="dxa"/>
          <w:wAfter w:w="85" w:type="dxa"/>
          <w:trHeight w:val="339"/>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02</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Ч410451180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100</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82 700,00</w:t>
            </w:r>
          </w:p>
        </w:tc>
      </w:tr>
      <w:tr w:rsidR="009D0D9D" w:rsidRPr="00C0783E" w:rsidTr="00C0783E">
        <w:trPr>
          <w:gridBefore w:val="1"/>
          <w:gridAfter w:val="2"/>
          <w:wBefore w:w="130" w:type="dxa"/>
          <w:wAfter w:w="85" w:type="dxa"/>
          <w:trHeight w:val="64"/>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lastRenderedPageBreak/>
              <w:t>Расходы на выплаты персоналу государственных (муниципальных) органов</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02</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Ч410451180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120</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82 700,00</w:t>
            </w:r>
          </w:p>
        </w:tc>
      </w:tr>
      <w:tr w:rsidR="009D0D9D" w:rsidRPr="00C0783E" w:rsidTr="00C0783E">
        <w:trPr>
          <w:gridBefore w:val="1"/>
          <w:gridAfter w:val="2"/>
          <w:wBefore w:w="130" w:type="dxa"/>
          <w:wAfter w:w="85" w:type="dxa"/>
          <w:trHeight w:val="151"/>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02</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Ч410451180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6 900,00</w:t>
            </w:r>
          </w:p>
        </w:tc>
      </w:tr>
      <w:tr w:rsidR="009D0D9D" w:rsidRPr="00C0783E" w:rsidTr="00C0783E">
        <w:trPr>
          <w:gridBefore w:val="1"/>
          <w:gridAfter w:val="2"/>
          <w:wBefore w:w="130" w:type="dxa"/>
          <w:wAfter w:w="85" w:type="dxa"/>
          <w:trHeight w:val="97"/>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02</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Ч410451180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6 900,00</w:t>
            </w:r>
          </w:p>
        </w:tc>
      </w:tr>
      <w:tr w:rsidR="009D0D9D" w:rsidRPr="00C0783E" w:rsidTr="00C0783E">
        <w:trPr>
          <w:gridBefore w:val="1"/>
          <w:gridAfter w:val="2"/>
          <w:wBefore w:w="130" w:type="dxa"/>
          <w:wAfter w:w="85" w:type="dxa"/>
          <w:trHeight w:val="145"/>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b/>
                <w:bCs/>
                <w:color w:val="000000"/>
                <w:sz w:val="16"/>
                <w:szCs w:val="16"/>
              </w:rPr>
            </w:pPr>
            <w:r w:rsidRPr="00C0783E">
              <w:rPr>
                <w:b/>
                <w:bCs/>
                <w:color w:val="000000"/>
                <w:sz w:val="16"/>
                <w:szCs w:val="16"/>
              </w:rPr>
              <w:t>Национальная безопасность и правоохранительная деятельность</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03</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16 500,00</w:t>
            </w:r>
          </w:p>
        </w:tc>
      </w:tr>
      <w:tr w:rsidR="009D0D9D" w:rsidRPr="00C0783E" w:rsidTr="00C0783E">
        <w:trPr>
          <w:gridBefore w:val="1"/>
          <w:gridAfter w:val="2"/>
          <w:wBefore w:w="130" w:type="dxa"/>
          <w:wAfter w:w="85" w:type="dxa"/>
          <w:trHeight w:val="91"/>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Обеспечение пожарной безопасности</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16 500,00</w:t>
            </w:r>
          </w:p>
        </w:tc>
      </w:tr>
      <w:tr w:rsidR="009D0D9D" w:rsidRPr="00C0783E" w:rsidTr="00C0783E">
        <w:trPr>
          <w:gridBefore w:val="1"/>
          <w:gridAfter w:val="2"/>
          <w:wBefore w:w="130" w:type="dxa"/>
          <w:wAfter w:w="85" w:type="dxa"/>
          <w:trHeight w:val="180"/>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Муниципальная программа  "Повышение безопасности жизнедеятельности населения и территорий"</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Ц800000000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16 500,00</w:t>
            </w:r>
          </w:p>
        </w:tc>
      </w:tr>
      <w:tr w:rsidR="009D0D9D" w:rsidRPr="00C0783E" w:rsidTr="00C0783E">
        <w:trPr>
          <w:gridBefore w:val="1"/>
          <w:gridAfter w:val="2"/>
          <w:wBefore w:w="130" w:type="dxa"/>
          <w:wAfter w:w="85" w:type="dxa"/>
          <w:trHeight w:val="652"/>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муниципальной программы "Повышение безопасности жизнедеятельности населения и территорий"</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Ц810000000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16 500,00</w:t>
            </w:r>
          </w:p>
        </w:tc>
      </w:tr>
      <w:tr w:rsidR="009D0D9D" w:rsidRPr="00C0783E" w:rsidTr="00C0783E">
        <w:trPr>
          <w:gridBefore w:val="1"/>
          <w:gridAfter w:val="2"/>
          <w:wBefore w:w="130" w:type="dxa"/>
          <w:wAfter w:w="85" w:type="dxa"/>
          <w:trHeight w:val="323"/>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 xml:space="preserve">Основное мероприятие "Развитие гражданской обороны, повышение </w:t>
            </w:r>
            <w:proofErr w:type="gramStart"/>
            <w:r w:rsidRPr="00C0783E">
              <w:rPr>
                <w:color w:val="000000"/>
                <w:sz w:val="16"/>
                <w:szCs w:val="16"/>
              </w:rPr>
              <w:t>уровня готовности территориальной подсистемы  единой государственной системы предупреждения</w:t>
            </w:r>
            <w:proofErr w:type="gramEnd"/>
            <w:r w:rsidRPr="00C0783E">
              <w:rPr>
                <w:color w:val="000000"/>
                <w:sz w:val="16"/>
                <w:szCs w:val="16"/>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Ц810400000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16 500,00</w:t>
            </w:r>
          </w:p>
        </w:tc>
      </w:tr>
      <w:tr w:rsidR="009D0D9D" w:rsidRPr="00C0783E" w:rsidTr="00C0783E">
        <w:trPr>
          <w:gridBefore w:val="1"/>
          <w:gridAfter w:val="2"/>
          <w:wBefore w:w="130" w:type="dxa"/>
          <w:wAfter w:w="85" w:type="dxa"/>
          <w:trHeight w:val="58"/>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Мероприятия по обеспечению пожарной безопасности муниципальных объектов</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Ц810470280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16 500,00</w:t>
            </w:r>
          </w:p>
        </w:tc>
      </w:tr>
      <w:tr w:rsidR="009D0D9D" w:rsidRPr="00C0783E" w:rsidTr="00C0783E">
        <w:trPr>
          <w:gridBefore w:val="1"/>
          <w:gridAfter w:val="2"/>
          <w:wBefore w:w="130" w:type="dxa"/>
          <w:wAfter w:w="85" w:type="dxa"/>
          <w:trHeight w:val="95"/>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Ц810470280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11 000,00</w:t>
            </w:r>
          </w:p>
        </w:tc>
      </w:tr>
      <w:tr w:rsidR="009D0D9D" w:rsidRPr="00C0783E" w:rsidTr="00C0783E">
        <w:trPr>
          <w:gridBefore w:val="1"/>
          <w:gridAfter w:val="2"/>
          <w:wBefore w:w="130" w:type="dxa"/>
          <w:wAfter w:w="85" w:type="dxa"/>
          <w:trHeight w:val="58"/>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Ц810470280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11 000,00</w:t>
            </w:r>
          </w:p>
        </w:tc>
      </w:tr>
      <w:tr w:rsidR="009D0D9D" w:rsidRPr="00C0783E" w:rsidTr="00C0783E">
        <w:trPr>
          <w:gridBefore w:val="1"/>
          <w:gridAfter w:val="2"/>
          <w:wBefore w:w="130" w:type="dxa"/>
          <w:wAfter w:w="85" w:type="dxa"/>
          <w:trHeight w:val="89"/>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бюджетные ассигнования</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Ц810470280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800</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5 500,00</w:t>
            </w:r>
          </w:p>
        </w:tc>
      </w:tr>
      <w:tr w:rsidR="009D0D9D" w:rsidRPr="00C0783E" w:rsidTr="00C0783E">
        <w:trPr>
          <w:gridBefore w:val="1"/>
          <w:gridAfter w:val="2"/>
          <w:wBefore w:w="130" w:type="dxa"/>
          <w:wAfter w:w="85" w:type="dxa"/>
          <w:trHeight w:val="58"/>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Уплата налогов, сборов и иных платежей</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Ц810470280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850</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5 500,00</w:t>
            </w:r>
          </w:p>
        </w:tc>
      </w:tr>
      <w:tr w:rsidR="009D0D9D" w:rsidRPr="00C0783E" w:rsidTr="00C0783E">
        <w:trPr>
          <w:gridBefore w:val="1"/>
          <w:gridAfter w:val="2"/>
          <w:wBefore w:w="130" w:type="dxa"/>
          <w:wAfter w:w="85" w:type="dxa"/>
          <w:trHeight w:val="58"/>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b/>
                <w:bCs/>
                <w:color w:val="000000"/>
                <w:sz w:val="16"/>
                <w:szCs w:val="16"/>
              </w:rPr>
            </w:pPr>
            <w:r w:rsidRPr="00C0783E">
              <w:rPr>
                <w:b/>
                <w:bCs/>
                <w:color w:val="000000"/>
                <w:sz w:val="16"/>
                <w:szCs w:val="16"/>
              </w:rPr>
              <w:t>Национальная экономика</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04</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1 134 200,00</w:t>
            </w:r>
          </w:p>
        </w:tc>
      </w:tr>
      <w:tr w:rsidR="009D0D9D" w:rsidRPr="00C0783E" w:rsidTr="00C0783E">
        <w:trPr>
          <w:gridBefore w:val="1"/>
          <w:gridAfter w:val="2"/>
          <w:wBefore w:w="130" w:type="dxa"/>
          <w:wAfter w:w="85" w:type="dxa"/>
          <w:trHeight w:val="83"/>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Дорожное хозяйство (дорожные фонды)</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1 134 200,00</w:t>
            </w:r>
          </w:p>
        </w:tc>
      </w:tr>
      <w:tr w:rsidR="009D0D9D" w:rsidRPr="00C0783E" w:rsidTr="00C0783E">
        <w:trPr>
          <w:gridBefore w:val="1"/>
          <w:gridAfter w:val="2"/>
          <w:wBefore w:w="130" w:type="dxa"/>
          <w:wAfter w:w="85" w:type="dxa"/>
          <w:trHeight w:val="171"/>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Муниципальная программа "Развитие транспортной системы"</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Ч200000000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1 134 200,00</w:t>
            </w:r>
          </w:p>
        </w:tc>
      </w:tr>
      <w:tr w:rsidR="009D0D9D" w:rsidRPr="00C0783E" w:rsidTr="00C0783E">
        <w:trPr>
          <w:gridBefore w:val="1"/>
          <w:gridAfter w:val="2"/>
          <w:wBefore w:w="130" w:type="dxa"/>
          <w:wAfter w:w="85" w:type="dxa"/>
          <w:trHeight w:val="117"/>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Подпрограмма "Безопасные и качественные автомобильные дороги" муниципальной программы "Развитие транспортной системы"</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1 134 200,00</w:t>
            </w:r>
          </w:p>
        </w:tc>
      </w:tr>
      <w:tr w:rsidR="009D0D9D" w:rsidRPr="00C0783E" w:rsidTr="00C0783E">
        <w:trPr>
          <w:gridBefore w:val="1"/>
          <w:gridAfter w:val="2"/>
          <w:wBefore w:w="130" w:type="dxa"/>
          <w:wAfter w:w="85" w:type="dxa"/>
          <w:trHeight w:val="58"/>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Основное мероприятие "Мероприятия, реализуемые с привлечением межбюджетных трансфертов бюджетам другого уровня"</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1 134 200,00</w:t>
            </w:r>
          </w:p>
        </w:tc>
      </w:tr>
      <w:tr w:rsidR="009D0D9D" w:rsidRPr="00C0783E" w:rsidTr="00C0783E">
        <w:trPr>
          <w:gridBefore w:val="1"/>
          <w:gridAfter w:val="2"/>
          <w:wBefore w:w="130" w:type="dxa"/>
          <w:wAfter w:w="85" w:type="dxa"/>
          <w:trHeight w:val="213"/>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Содержание автомобильных дорог общего пользования местного значения в границах населенных пунктов поселений</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Ч210374250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428 400,00</w:t>
            </w:r>
          </w:p>
        </w:tc>
      </w:tr>
      <w:tr w:rsidR="009D0D9D" w:rsidRPr="00C0783E" w:rsidTr="00C0783E">
        <w:trPr>
          <w:gridBefore w:val="1"/>
          <w:gridAfter w:val="2"/>
          <w:wBefore w:w="130" w:type="dxa"/>
          <w:wAfter w:w="85" w:type="dxa"/>
          <w:trHeight w:val="119"/>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Ч210374250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428 400,00</w:t>
            </w:r>
          </w:p>
        </w:tc>
      </w:tr>
      <w:tr w:rsidR="009D0D9D" w:rsidRPr="00C0783E" w:rsidTr="00C0783E">
        <w:trPr>
          <w:gridBefore w:val="1"/>
          <w:gridAfter w:val="2"/>
          <w:wBefore w:w="130" w:type="dxa"/>
          <w:wAfter w:w="85" w:type="dxa"/>
          <w:trHeight w:val="65"/>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Ч210374250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428 400,00</w:t>
            </w:r>
          </w:p>
        </w:tc>
      </w:tr>
      <w:tr w:rsidR="009D0D9D" w:rsidRPr="00C0783E" w:rsidTr="00C0783E">
        <w:trPr>
          <w:gridBefore w:val="1"/>
          <w:gridAfter w:val="2"/>
          <w:wBefore w:w="130" w:type="dxa"/>
          <w:wAfter w:w="85" w:type="dxa"/>
          <w:trHeight w:val="397"/>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Капитальный ремонт и ремонт автомобильных дорог общего пользования местного значения в границах населенных пунктов поселения</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Ч2103S4191</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387 700,00</w:t>
            </w:r>
          </w:p>
        </w:tc>
      </w:tr>
      <w:tr w:rsidR="009D0D9D" w:rsidRPr="00C0783E" w:rsidTr="00C0783E">
        <w:trPr>
          <w:gridBefore w:val="1"/>
          <w:gridAfter w:val="2"/>
          <w:wBefore w:w="130" w:type="dxa"/>
          <w:wAfter w:w="85" w:type="dxa"/>
          <w:trHeight w:val="133"/>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Ч2103S4191</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387 700,00</w:t>
            </w:r>
          </w:p>
        </w:tc>
      </w:tr>
      <w:tr w:rsidR="009D0D9D" w:rsidRPr="00C0783E" w:rsidTr="00C0783E">
        <w:trPr>
          <w:gridBefore w:val="1"/>
          <w:gridAfter w:val="2"/>
          <w:wBefore w:w="130" w:type="dxa"/>
          <w:wAfter w:w="85" w:type="dxa"/>
          <w:trHeight w:val="79"/>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Ч2103S4191</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387 700,00</w:t>
            </w:r>
          </w:p>
        </w:tc>
      </w:tr>
      <w:tr w:rsidR="009D0D9D" w:rsidRPr="00C0783E" w:rsidTr="00C0783E">
        <w:trPr>
          <w:gridBefore w:val="1"/>
          <w:gridAfter w:val="2"/>
          <w:wBefore w:w="130" w:type="dxa"/>
          <w:wAfter w:w="85" w:type="dxa"/>
          <w:trHeight w:val="269"/>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Содержание автомобильных дорог общего пользования местного значения в границах населенных пунктов поселения</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Ч2103S4192</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318 100,00</w:t>
            </w:r>
          </w:p>
        </w:tc>
      </w:tr>
      <w:tr w:rsidR="009D0D9D" w:rsidRPr="00C0783E" w:rsidTr="00C0783E">
        <w:trPr>
          <w:gridBefore w:val="1"/>
          <w:gridAfter w:val="2"/>
          <w:wBefore w:w="130" w:type="dxa"/>
          <w:wAfter w:w="85" w:type="dxa"/>
          <w:trHeight w:val="58"/>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Ч2103S4192</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318 100,00</w:t>
            </w:r>
          </w:p>
        </w:tc>
      </w:tr>
      <w:tr w:rsidR="009D0D9D" w:rsidRPr="00C0783E" w:rsidTr="00C0783E">
        <w:trPr>
          <w:gridBefore w:val="1"/>
          <w:gridAfter w:val="2"/>
          <w:wBefore w:w="130" w:type="dxa"/>
          <w:wAfter w:w="85" w:type="dxa"/>
          <w:trHeight w:val="263"/>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Ч2103S4192</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318 100,00</w:t>
            </w:r>
          </w:p>
        </w:tc>
      </w:tr>
      <w:tr w:rsidR="009D0D9D" w:rsidRPr="00C0783E" w:rsidTr="00C0783E">
        <w:trPr>
          <w:gridBefore w:val="1"/>
          <w:gridAfter w:val="2"/>
          <w:wBefore w:w="130" w:type="dxa"/>
          <w:wAfter w:w="85" w:type="dxa"/>
          <w:trHeight w:val="169"/>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b/>
                <w:bCs/>
                <w:color w:val="000000"/>
                <w:sz w:val="16"/>
                <w:szCs w:val="16"/>
              </w:rPr>
            </w:pPr>
            <w:r w:rsidRPr="00C0783E">
              <w:rPr>
                <w:b/>
                <w:bCs/>
                <w:color w:val="000000"/>
                <w:sz w:val="16"/>
                <w:szCs w:val="16"/>
              </w:rPr>
              <w:t>Жилищно-коммунальное хозяйство</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05</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238 100,00</w:t>
            </w:r>
          </w:p>
        </w:tc>
      </w:tr>
      <w:tr w:rsidR="009D0D9D" w:rsidRPr="00C0783E" w:rsidTr="00C0783E">
        <w:trPr>
          <w:gridBefore w:val="1"/>
          <w:gridAfter w:val="2"/>
          <w:wBefore w:w="130" w:type="dxa"/>
          <w:wAfter w:w="85" w:type="dxa"/>
          <w:trHeight w:val="115"/>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Благоустройство</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05</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r>
      <w:tr w:rsidR="009D0D9D" w:rsidRPr="00C0783E" w:rsidTr="00C0783E">
        <w:trPr>
          <w:gridBefore w:val="1"/>
          <w:gridAfter w:val="2"/>
          <w:wBefore w:w="130" w:type="dxa"/>
          <w:wAfter w:w="85" w:type="dxa"/>
          <w:trHeight w:val="203"/>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Муниципальная  программа "Формирование современной городской среды на территории"</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05</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A500000000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r>
      <w:tr w:rsidR="009D0D9D" w:rsidRPr="00C0783E" w:rsidTr="00C0783E">
        <w:trPr>
          <w:gridBefore w:val="1"/>
          <w:gridAfter w:val="2"/>
          <w:wBefore w:w="130" w:type="dxa"/>
          <w:wAfter w:w="85" w:type="dxa"/>
          <w:trHeight w:val="251"/>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 xml:space="preserve">Подпрограмма "Благоустройство дворовых и </w:t>
            </w:r>
            <w:proofErr w:type="spellStart"/>
            <w:r w:rsidRPr="00C0783E">
              <w:rPr>
                <w:color w:val="000000"/>
                <w:sz w:val="16"/>
                <w:szCs w:val="16"/>
              </w:rPr>
              <w:t>общественых</w:t>
            </w:r>
            <w:proofErr w:type="spellEnd"/>
            <w:r w:rsidRPr="00C0783E">
              <w:rPr>
                <w:color w:val="000000"/>
                <w:sz w:val="16"/>
                <w:szCs w:val="16"/>
              </w:rPr>
              <w:t xml:space="preserve"> территорий" муниципальной программы "Формирование современной городской среды на территории"</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05</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A510000000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r>
      <w:tr w:rsidR="009D0D9D" w:rsidRPr="00C0783E" w:rsidTr="00C0783E">
        <w:trPr>
          <w:gridBefore w:val="1"/>
          <w:gridAfter w:val="2"/>
          <w:wBefore w:w="130" w:type="dxa"/>
          <w:wAfter w:w="85" w:type="dxa"/>
          <w:trHeight w:val="157"/>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Основное мероприятие "Содействие благоустройству населенных пунктов"</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05</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A510200000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r>
      <w:tr w:rsidR="009D0D9D" w:rsidRPr="00C0783E" w:rsidTr="00C0783E">
        <w:trPr>
          <w:gridBefore w:val="1"/>
          <w:gridAfter w:val="2"/>
          <w:wBefore w:w="130" w:type="dxa"/>
          <w:wAfter w:w="85" w:type="dxa"/>
          <w:trHeight w:val="58"/>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Уличное освещение</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05</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A510277400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r>
      <w:tr w:rsidR="009D0D9D" w:rsidRPr="00C0783E" w:rsidTr="00C0783E">
        <w:trPr>
          <w:gridBefore w:val="1"/>
          <w:gridAfter w:val="2"/>
          <w:wBefore w:w="130" w:type="dxa"/>
          <w:wAfter w:w="85" w:type="dxa"/>
          <w:trHeight w:val="58"/>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05</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A510277400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r>
      <w:tr w:rsidR="009D0D9D" w:rsidRPr="00C0783E" w:rsidTr="00C0783E">
        <w:trPr>
          <w:gridBefore w:val="1"/>
          <w:gridAfter w:val="2"/>
          <w:wBefore w:w="130" w:type="dxa"/>
          <w:wAfter w:w="85" w:type="dxa"/>
          <w:trHeight w:val="151"/>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05</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A510277400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r>
      <w:tr w:rsidR="009D0D9D" w:rsidRPr="00C0783E" w:rsidTr="00C0783E">
        <w:trPr>
          <w:gridBefore w:val="1"/>
          <w:gridAfter w:val="2"/>
          <w:wBefore w:w="130" w:type="dxa"/>
          <w:wAfter w:w="85" w:type="dxa"/>
          <w:trHeight w:val="58"/>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b/>
                <w:bCs/>
                <w:color w:val="000000"/>
                <w:sz w:val="16"/>
                <w:szCs w:val="16"/>
              </w:rPr>
            </w:pPr>
            <w:r w:rsidRPr="00C0783E">
              <w:rPr>
                <w:b/>
                <w:bCs/>
                <w:color w:val="000000"/>
                <w:sz w:val="16"/>
                <w:szCs w:val="16"/>
              </w:rPr>
              <w:t>Культура, кинематография</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08</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1 364 300,00</w:t>
            </w:r>
          </w:p>
        </w:tc>
      </w:tr>
      <w:tr w:rsidR="009D0D9D" w:rsidRPr="00C0783E" w:rsidTr="00C0783E">
        <w:trPr>
          <w:gridBefore w:val="1"/>
          <w:gridAfter w:val="2"/>
          <w:wBefore w:w="130" w:type="dxa"/>
          <w:wAfter w:w="85" w:type="dxa"/>
          <w:trHeight w:val="58"/>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Культура</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1 130 300,00</w:t>
            </w:r>
          </w:p>
        </w:tc>
      </w:tr>
      <w:tr w:rsidR="009D0D9D" w:rsidRPr="00C0783E" w:rsidTr="00C0783E">
        <w:trPr>
          <w:gridBefore w:val="1"/>
          <w:gridAfter w:val="2"/>
          <w:wBefore w:w="130" w:type="dxa"/>
          <w:wAfter w:w="85" w:type="dxa"/>
          <w:trHeight w:val="58"/>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Муниципальная программа "Развитие культуры и туризма"</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Ц400000000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1 130 300,00</w:t>
            </w:r>
          </w:p>
        </w:tc>
      </w:tr>
      <w:tr w:rsidR="009D0D9D" w:rsidRPr="00C0783E" w:rsidTr="00C0783E">
        <w:trPr>
          <w:gridBefore w:val="1"/>
          <w:gridAfter w:val="2"/>
          <w:wBefore w:w="130" w:type="dxa"/>
          <w:wAfter w:w="85" w:type="dxa"/>
          <w:trHeight w:val="179"/>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Подпрограмма "Развитие культуры " муниципальной программы "Развитие культуры и туризма"</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1 130 300,00</w:t>
            </w:r>
          </w:p>
        </w:tc>
      </w:tr>
      <w:tr w:rsidR="009D0D9D" w:rsidRPr="00C0783E" w:rsidTr="00C0783E">
        <w:trPr>
          <w:gridBefore w:val="1"/>
          <w:gridAfter w:val="2"/>
          <w:wBefore w:w="130" w:type="dxa"/>
          <w:wAfter w:w="85" w:type="dxa"/>
          <w:trHeight w:val="86"/>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Основное мероприятие "Сохранение и развитие народного творчества"</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Ц410700000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1 130 300,00</w:t>
            </w:r>
          </w:p>
        </w:tc>
      </w:tr>
      <w:tr w:rsidR="009D0D9D" w:rsidRPr="00C0783E" w:rsidTr="00C0783E">
        <w:trPr>
          <w:gridBefore w:val="1"/>
          <w:gridAfter w:val="2"/>
          <w:wBefore w:w="130" w:type="dxa"/>
          <w:wAfter w:w="85" w:type="dxa"/>
          <w:trHeight w:val="173"/>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 xml:space="preserve">Обеспечение деятельности учреждений в сфере </w:t>
            </w:r>
            <w:proofErr w:type="spellStart"/>
            <w:r w:rsidRPr="00C0783E">
              <w:rPr>
                <w:color w:val="000000"/>
                <w:sz w:val="16"/>
                <w:szCs w:val="16"/>
              </w:rPr>
              <w:t>культурно-досугового</w:t>
            </w:r>
            <w:proofErr w:type="spellEnd"/>
            <w:r w:rsidRPr="00C0783E">
              <w:rPr>
                <w:color w:val="000000"/>
                <w:sz w:val="16"/>
                <w:szCs w:val="16"/>
              </w:rPr>
              <w:t xml:space="preserve"> обслуживания населения</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Ц410740390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1 130 300,00</w:t>
            </w:r>
          </w:p>
        </w:tc>
      </w:tr>
      <w:tr w:rsidR="009D0D9D" w:rsidRPr="00C0783E" w:rsidTr="00C0783E">
        <w:trPr>
          <w:gridBefore w:val="1"/>
          <w:gridAfter w:val="2"/>
          <w:wBefore w:w="130" w:type="dxa"/>
          <w:wAfter w:w="85" w:type="dxa"/>
          <w:trHeight w:val="79"/>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Ц410740390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545 900,00</w:t>
            </w:r>
          </w:p>
        </w:tc>
      </w:tr>
      <w:tr w:rsidR="009D0D9D" w:rsidRPr="00C0783E" w:rsidTr="00C0783E">
        <w:trPr>
          <w:gridBefore w:val="1"/>
          <w:gridAfter w:val="2"/>
          <w:wBefore w:w="130" w:type="dxa"/>
          <w:wAfter w:w="85" w:type="dxa"/>
          <w:trHeight w:val="58"/>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Ц410740390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545 900,00</w:t>
            </w:r>
          </w:p>
        </w:tc>
      </w:tr>
      <w:tr w:rsidR="009D0D9D" w:rsidRPr="00C0783E" w:rsidTr="00C0783E">
        <w:trPr>
          <w:gridBefore w:val="1"/>
          <w:gridAfter w:val="2"/>
          <w:wBefore w:w="130" w:type="dxa"/>
          <w:wAfter w:w="85" w:type="dxa"/>
          <w:trHeight w:val="58"/>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Межбюджетные трансферты</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Ц410740390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500</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584 400,00</w:t>
            </w:r>
          </w:p>
        </w:tc>
      </w:tr>
      <w:tr w:rsidR="009D0D9D" w:rsidRPr="00C0783E" w:rsidTr="00C0783E">
        <w:trPr>
          <w:gridBefore w:val="1"/>
          <w:gridAfter w:val="2"/>
          <w:wBefore w:w="130" w:type="dxa"/>
          <w:wAfter w:w="85" w:type="dxa"/>
          <w:trHeight w:val="58"/>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межбюджетные трансферты</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Ц410740390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540</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584 400,00</w:t>
            </w:r>
          </w:p>
        </w:tc>
      </w:tr>
      <w:tr w:rsidR="009D0D9D" w:rsidRPr="00C0783E" w:rsidTr="00C0783E">
        <w:trPr>
          <w:gridBefore w:val="1"/>
          <w:gridAfter w:val="2"/>
          <w:wBefore w:w="130" w:type="dxa"/>
          <w:wAfter w:w="85" w:type="dxa"/>
          <w:trHeight w:val="108"/>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Другие вопросы в области культуры, кинематографии</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234 000,00</w:t>
            </w:r>
          </w:p>
        </w:tc>
      </w:tr>
      <w:tr w:rsidR="009D0D9D" w:rsidRPr="00C0783E" w:rsidTr="00C0783E">
        <w:trPr>
          <w:gridBefore w:val="1"/>
          <w:gridAfter w:val="2"/>
          <w:wBefore w:w="130" w:type="dxa"/>
          <w:wAfter w:w="85" w:type="dxa"/>
          <w:trHeight w:val="58"/>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Муниципальная программа "Развитие культуры и туризма"</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Ц400000000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234 000,00</w:t>
            </w:r>
          </w:p>
        </w:tc>
      </w:tr>
      <w:tr w:rsidR="009D0D9D" w:rsidRPr="00C0783E" w:rsidTr="00C0783E">
        <w:trPr>
          <w:gridBefore w:val="1"/>
          <w:gridAfter w:val="2"/>
          <w:wBefore w:w="130" w:type="dxa"/>
          <w:wAfter w:w="85" w:type="dxa"/>
          <w:trHeight w:val="141"/>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Подпрограмма "Развитие культуры " муниципальной программы "Развитие культуры и туризма"</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234 000,00</w:t>
            </w:r>
          </w:p>
        </w:tc>
      </w:tr>
      <w:tr w:rsidR="009D0D9D" w:rsidRPr="00C0783E" w:rsidTr="00C0783E">
        <w:trPr>
          <w:gridBefore w:val="1"/>
          <w:gridAfter w:val="2"/>
          <w:wBefore w:w="130" w:type="dxa"/>
          <w:wAfter w:w="85" w:type="dxa"/>
          <w:trHeight w:val="128"/>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234 000,00</w:t>
            </w:r>
          </w:p>
        </w:tc>
      </w:tr>
      <w:tr w:rsidR="009D0D9D" w:rsidRPr="00C0783E" w:rsidTr="00C0783E">
        <w:trPr>
          <w:gridBefore w:val="1"/>
          <w:gridAfter w:val="2"/>
          <w:wBefore w:w="130" w:type="dxa"/>
          <w:wAfter w:w="85" w:type="dxa"/>
          <w:trHeight w:val="230"/>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 xml:space="preserve">Обеспечение деятельности централизованных бухгалтерий, учреждений (центров) </w:t>
            </w:r>
            <w:proofErr w:type="spellStart"/>
            <w:proofErr w:type="gramStart"/>
            <w:r w:rsidRPr="00C0783E">
              <w:rPr>
                <w:color w:val="000000"/>
                <w:sz w:val="16"/>
                <w:szCs w:val="16"/>
              </w:rPr>
              <w:t>финансового-производственного</w:t>
            </w:r>
            <w:proofErr w:type="spellEnd"/>
            <w:proofErr w:type="gramEnd"/>
            <w:r w:rsidRPr="00C0783E">
              <w:rPr>
                <w:color w:val="000000"/>
                <w:sz w:val="16"/>
                <w:szCs w:val="16"/>
              </w:rPr>
              <w:t xml:space="preserve"> обеспечения, служб инженерно-хозяйственного сопровождения  муниципальных образований</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234 000,00</w:t>
            </w:r>
          </w:p>
        </w:tc>
      </w:tr>
      <w:tr w:rsidR="009D0D9D" w:rsidRPr="00C0783E" w:rsidTr="00C0783E">
        <w:trPr>
          <w:gridBefore w:val="1"/>
          <w:gridAfter w:val="2"/>
          <w:wBefore w:w="130" w:type="dxa"/>
          <w:wAfter w:w="85" w:type="dxa"/>
          <w:trHeight w:val="520"/>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100</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208 100,00</w:t>
            </w:r>
          </w:p>
        </w:tc>
      </w:tr>
      <w:tr w:rsidR="009D0D9D" w:rsidRPr="00C0783E" w:rsidTr="00C0783E">
        <w:trPr>
          <w:gridBefore w:val="1"/>
          <w:gridAfter w:val="2"/>
          <w:wBefore w:w="130" w:type="dxa"/>
          <w:wAfter w:w="85" w:type="dxa"/>
          <w:trHeight w:val="58"/>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Расходы на выплаты персоналу государственных (муниципальных) органов</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120</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208 100,00</w:t>
            </w:r>
          </w:p>
        </w:tc>
      </w:tr>
      <w:tr w:rsidR="009D0D9D" w:rsidRPr="00C0783E" w:rsidTr="00C0783E">
        <w:trPr>
          <w:gridBefore w:val="1"/>
          <w:gridAfter w:val="2"/>
          <w:wBefore w:w="130" w:type="dxa"/>
          <w:wAfter w:w="85" w:type="dxa"/>
          <w:trHeight w:val="58"/>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20 100,00</w:t>
            </w:r>
          </w:p>
        </w:tc>
      </w:tr>
      <w:tr w:rsidR="009D0D9D" w:rsidRPr="00C0783E" w:rsidTr="00C0783E">
        <w:trPr>
          <w:gridBefore w:val="1"/>
          <w:gridAfter w:val="2"/>
          <w:wBefore w:w="130" w:type="dxa"/>
          <w:wAfter w:w="85" w:type="dxa"/>
          <w:trHeight w:val="58"/>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20 100,00</w:t>
            </w:r>
          </w:p>
        </w:tc>
      </w:tr>
      <w:tr w:rsidR="009D0D9D" w:rsidRPr="00C0783E" w:rsidTr="00C0783E">
        <w:trPr>
          <w:gridBefore w:val="1"/>
          <w:gridAfter w:val="2"/>
          <w:wBefore w:w="130" w:type="dxa"/>
          <w:wAfter w:w="85" w:type="dxa"/>
          <w:trHeight w:val="58"/>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бюджетные ассигнования</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800</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5 800,00</w:t>
            </w:r>
          </w:p>
        </w:tc>
      </w:tr>
      <w:tr w:rsidR="009D0D9D" w:rsidRPr="00C0783E" w:rsidTr="00C0783E">
        <w:trPr>
          <w:gridBefore w:val="1"/>
          <w:gridAfter w:val="2"/>
          <w:wBefore w:w="130" w:type="dxa"/>
          <w:wAfter w:w="85" w:type="dxa"/>
          <w:trHeight w:val="58"/>
        </w:trPr>
        <w:tc>
          <w:tcPr>
            <w:tcW w:w="6391" w:type="dxa"/>
            <w:gridSpan w:val="17"/>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Уплата налогов, сборов и иных платежей</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709"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850</w:t>
            </w:r>
          </w:p>
        </w:tc>
        <w:tc>
          <w:tcPr>
            <w:tcW w:w="1191"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5 800,00</w:t>
            </w:r>
          </w:p>
        </w:tc>
      </w:tr>
      <w:tr w:rsidR="009D0D9D" w:rsidRPr="00C0783E" w:rsidTr="00C0783E">
        <w:trPr>
          <w:gridBefore w:val="1"/>
          <w:wBefore w:w="130" w:type="dxa"/>
          <w:trHeight w:val="928"/>
        </w:trPr>
        <w:tc>
          <w:tcPr>
            <w:tcW w:w="10644" w:type="dxa"/>
            <w:gridSpan w:val="52"/>
            <w:tcBorders>
              <w:top w:val="nil"/>
              <w:left w:val="nil"/>
              <w:bottom w:val="nil"/>
              <w:right w:val="nil"/>
            </w:tcBorders>
            <w:shd w:val="clear" w:color="auto" w:fill="auto"/>
            <w:vAlign w:val="center"/>
            <w:hideMark/>
          </w:tcPr>
          <w:p w:rsidR="009D0D9D" w:rsidRPr="00C0783E" w:rsidRDefault="009D0D9D" w:rsidP="000A5945">
            <w:pPr>
              <w:jc w:val="right"/>
              <w:rPr>
                <w:iCs/>
                <w:color w:val="000000"/>
                <w:sz w:val="16"/>
                <w:szCs w:val="16"/>
              </w:rPr>
            </w:pPr>
            <w:r w:rsidRPr="00C0783E">
              <w:rPr>
                <w:iCs/>
                <w:color w:val="000000"/>
                <w:sz w:val="16"/>
                <w:szCs w:val="16"/>
              </w:rPr>
              <w:t>Приложение 6</w:t>
            </w:r>
            <w:r w:rsidRPr="00C0783E">
              <w:rPr>
                <w:iCs/>
                <w:color w:val="000000"/>
                <w:sz w:val="16"/>
                <w:szCs w:val="16"/>
              </w:rPr>
              <w:br/>
              <w:t>к  решению Собрания депутатов</w:t>
            </w:r>
            <w:r w:rsidRPr="00C0783E">
              <w:rPr>
                <w:iCs/>
                <w:color w:val="000000"/>
                <w:sz w:val="16"/>
                <w:szCs w:val="16"/>
              </w:rPr>
              <w:br/>
              <w:t>Убеевского сельского поселения Красноармейского района Чувашской Республики</w:t>
            </w:r>
            <w:r w:rsidRPr="00C0783E">
              <w:rPr>
                <w:iCs/>
                <w:color w:val="000000"/>
                <w:sz w:val="16"/>
                <w:szCs w:val="16"/>
              </w:rPr>
              <w:br/>
              <w:t xml:space="preserve">«О </w:t>
            </w:r>
            <w:proofErr w:type="gramStart"/>
            <w:r w:rsidRPr="00C0783E">
              <w:rPr>
                <w:iCs/>
                <w:color w:val="000000"/>
                <w:sz w:val="16"/>
                <w:szCs w:val="16"/>
              </w:rPr>
              <w:t>бюджете</w:t>
            </w:r>
            <w:proofErr w:type="gramEnd"/>
            <w:r w:rsidRPr="00C0783E">
              <w:rPr>
                <w:iCs/>
                <w:color w:val="000000"/>
                <w:sz w:val="16"/>
                <w:szCs w:val="16"/>
              </w:rPr>
              <w:t xml:space="preserve"> Убеевского сельского поселения Красноармейского района Чувашской Республики</w:t>
            </w:r>
            <w:r w:rsidRPr="00C0783E">
              <w:rPr>
                <w:iCs/>
                <w:color w:val="000000"/>
                <w:sz w:val="16"/>
                <w:szCs w:val="16"/>
              </w:rPr>
              <w:br/>
              <w:t xml:space="preserve">на 2020 год  и на плановый </w:t>
            </w:r>
            <w:r w:rsidRPr="00C0783E">
              <w:rPr>
                <w:iCs/>
                <w:color w:val="000000"/>
                <w:sz w:val="16"/>
                <w:szCs w:val="16"/>
              </w:rPr>
              <w:br/>
              <w:t>период 2021 и 2022 годов»</w:t>
            </w:r>
          </w:p>
        </w:tc>
      </w:tr>
      <w:tr w:rsidR="009D0D9D" w:rsidRPr="00C0783E" w:rsidTr="00C0783E">
        <w:trPr>
          <w:gridBefore w:val="1"/>
          <w:wBefore w:w="130" w:type="dxa"/>
          <w:trHeight w:val="670"/>
        </w:trPr>
        <w:tc>
          <w:tcPr>
            <w:tcW w:w="10644" w:type="dxa"/>
            <w:gridSpan w:val="52"/>
            <w:tcBorders>
              <w:top w:val="nil"/>
              <w:left w:val="nil"/>
              <w:bottom w:val="nil"/>
              <w:right w:val="nil"/>
            </w:tcBorders>
            <w:shd w:val="clear" w:color="auto" w:fill="auto"/>
            <w:vAlign w:val="center"/>
            <w:hideMark/>
          </w:tcPr>
          <w:p w:rsidR="009D0D9D" w:rsidRPr="00C0783E" w:rsidRDefault="009D0D9D" w:rsidP="000A5945">
            <w:pPr>
              <w:jc w:val="center"/>
              <w:rPr>
                <w:b/>
                <w:bCs/>
                <w:color w:val="000000"/>
                <w:sz w:val="16"/>
                <w:szCs w:val="16"/>
              </w:rPr>
            </w:pPr>
            <w:r w:rsidRPr="00C0783E">
              <w:rPr>
                <w:b/>
                <w:bCs/>
                <w:color w:val="000000"/>
                <w:sz w:val="16"/>
                <w:szCs w:val="16"/>
              </w:rPr>
              <w:t>Распределение</w:t>
            </w:r>
            <w:r w:rsidRPr="00C0783E">
              <w:rPr>
                <w:b/>
                <w:bCs/>
                <w:color w:val="000000"/>
                <w:sz w:val="16"/>
                <w:szCs w:val="16"/>
              </w:rPr>
              <w:br/>
              <w:t>бюджетных ассигнований по разделам, подразделам, целевым статьям (муниципальным программам Убеевского сельского поселения Красноармейского района Чувашской Республики) и группа</w:t>
            </w:r>
            <w:proofErr w:type="gramStart"/>
            <w:r w:rsidRPr="00C0783E">
              <w:rPr>
                <w:b/>
                <w:bCs/>
                <w:color w:val="000000"/>
                <w:sz w:val="16"/>
                <w:szCs w:val="16"/>
              </w:rPr>
              <w:t>м(</w:t>
            </w:r>
            <w:proofErr w:type="gramEnd"/>
            <w:r w:rsidRPr="00C0783E">
              <w:rPr>
                <w:b/>
                <w:bCs/>
                <w:color w:val="000000"/>
                <w:sz w:val="16"/>
                <w:szCs w:val="16"/>
              </w:rPr>
              <w:t>группам и подгруппам) видов расходов классификации расходов бюджета Убеевского сельского поселения Красноармейского района Чувашской Республики на 2021 и 2022 годы</w:t>
            </w:r>
          </w:p>
        </w:tc>
      </w:tr>
      <w:tr w:rsidR="009D0D9D" w:rsidRPr="00C0783E" w:rsidTr="00C0783E">
        <w:trPr>
          <w:gridBefore w:val="1"/>
          <w:wBefore w:w="130" w:type="dxa"/>
          <w:trHeight w:val="68"/>
        </w:trPr>
        <w:tc>
          <w:tcPr>
            <w:tcW w:w="10644" w:type="dxa"/>
            <w:gridSpan w:val="52"/>
            <w:tcBorders>
              <w:top w:val="nil"/>
              <w:left w:val="nil"/>
              <w:bottom w:val="nil"/>
              <w:right w:val="nil"/>
            </w:tcBorders>
            <w:shd w:val="clear" w:color="auto" w:fill="auto"/>
            <w:vAlign w:val="center"/>
            <w:hideMark/>
          </w:tcPr>
          <w:p w:rsidR="009D0D9D" w:rsidRPr="00C0783E" w:rsidRDefault="009D0D9D" w:rsidP="000A5945">
            <w:pPr>
              <w:jc w:val="right"/>
              <w:rPr>
                <w:color w:val="000000"/>
                <w:sz w:val="16"/>
                <w:szCs w:val="16"/>
              </w:rPr>
            </w:pPr>
            <w:r w:rsidRPr="00C0783E">
              <w:rPr>
                <w:color w:val="000000"/>
                <w:sz w:val="16"/>
                <w:szCs w:val="16"/>
              </w:rPr>
              <w:t>(рублей)</w:t>
            </w:r>
          </w:p>
        </w:tc>
      </w:tr>
      <w:tr w:rsidR="009D0D9D" w:rsidRPr="00C0783E" w:rsidTr="00C0783E">
        <w:trPr>
          <w:gridBefore w:val="1"/>
          <w:wBefore w:w="130" w:type="dxa"/>
          <w:trHeight w:val="549"/>
        </w:trPr>
        <w:tc>
          <w:tcPr>
            <w:tcW w:w="5257" w:type="dxa"/>
            <w:gridSpan w:val="11"/>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Наименование</w:t>
            </w:r>
          </w:p>
        </w:tc>
        <w:tc>
          <w:tcPr>
            <w:tcW w:w="56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9D0D9D" w:rsidRPr="00C0783E" w:rsidRDefault="009D0D9D" w:rsidP="000A5945">
            <w:pPr>
              <w:jc w:val="center"/>
              <w:rPr>
                <w:color w:val="000000"/>
                <w:sz w:val="16"/>
                <w:szCs w:val="16"/>
              </w:rPr>
            </w:pPr>
            <w:r w:rsidRPr="00C0783E">
              <w:rPr>
                <w:color w:val="000000"/>
                <w:sz w:val="16"/>
                <w:szCs w:val="16"/>
              </w:rPr>
              <w:t>Раздел</w:t>
            </w:r>
          </w:p>
        </w:tc>
        <w:tc>
          <w:tcPr>
            <w:tcW w:w="56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9D0D9D" w:rsidRPr="00C0783E" w:rsidRDefault="009D0D9D" w:rsidP="000A5945">
            <w:pPr>
              <w:jc w:val="center"/>
              <w:rPr>
                <w:color w:val="000000"/>
                <w:sz w:val="16"/>
                <w:szCs w:val="16"/>
              </w:rPr>
            </w:pPr>
            <w:r w:rsidRPr="00C0783E">
              <w:rPr>
                <w:color w:val="000000"/>
                <w:sz w:val="16"/>
                <w:szCs w:val="16"/>
              </w:rPr>
              <w:t>Подраздел</w:t>
            </w:r>
          </w:p>
        </w:tc>
        <w:tc>
          <w:tcPr>
            <w:tcW w:w="1134" w:type="dxa"/>
            <w:gridSpan w:val="9"/>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9D0D9D" w:rsidRPr="00C0783E" w:rsidRDefault="009D0D9D" w:rsidP="000A5945">
            <w:pPr>
              <w:jc w:val="center"/>
              <w:rPr>
                <w:color w:val="000000"/>
                <w:sz w:val="16"/>
                <w:szCs w:val="16"/>
              </w:rPr>
            </w:pPr>
            <w:r w:rsidRPr="00C0783E">
              <w:rPr>
                <w:color w:val="000000"/>
                <w:sz w:val="16"/>
                <w:szCs w:val="16"/>
              </w:rPr>
              <w:t>Целевая статья (муниципальные программы)</w:t>
            </w:r>
          </w:p>
        </w:tc>
        <w:tc>
          <w:tcPr>
            <w:tcW w:w="70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9D0D9D" w:rsidRPr="00C0783E" w:rsidRDefault="009D0D9D" w:rsidP="000A5945">
            <w:pPr>
              <w:jc w:val="center"/>
              <w:rPr>
                <w:color w:val="000000"/>
                <w:sz w:val="16"/>
                <w:szCs w:val="16"/>
              </w:rPr>
            </w:pPr>
            <w:r w:rsidRPr="00C0783E">
              <w:rPr>
                <w:color w:val="000000"/>
                <w:sz w:val="16"/>
                <w:szCs w:val="16"/>
              </w:rPr>
              <w:t>Групп</w:t>
            </w:r>
            <w:proofErr w:type="gramStart"/>
            <w:r w:rsidRPr="00C0783E">
              <w:rPr>
                <w:color w:val="000000"/>
                <w:sz w:val="16"/>
                <w:szCs w:val="16"/>
              </w:rPr>
              <w:t>а(</w:t>
            </w:r>
            <w:proofErr w:type="gramEnd"/>
            <w:r w:rsidRPr="00C0783E">
              <w:rPr>
                <w:color w:val="000000"/>
                <w:sz w:val="16"/>
                <w:szCs w:val="16"/>
              </w:rPr>
              <w:t>группа и подгруппа) вида расходов</w:t>
            </w:r>
          </w:p>
        </w:tc>
        <w:tc>
          <w:tcPr>
            <w:tcW w:w="2410" w:type="dxa"/>
            <w:gridSpan w:val="21"/>
            <w:tcBorders>
              <w:top w:val="single" w:sz="4" w:space="0" w:color="000000"/>
              <w:left w:val="nil"/>
              <w:bottom w:val="single" w:sz="4" w:space="0" w:color="000000"/>
              <w:right w:val="single" w:sz="4" w:space="0" w:color="000000"/>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Сумма</w:t>
            </w:r>
          </w:p>
        </w:tc>
      </w:tr>
      <w:tr w:rsidR="009D0D9D" w:rsidRPr="00C0783E" w:rsidTr="00C0783E">
        <w:trPr>
          <w:gridBefore w:val="1"/>
          <w:wBefore w:w="130" w:type="dxa"/>
          <w:trHeight w:val="1319"/>
        </w:trPr>
        <w:tc>
          <w:tcPr>
            <w:tcW w:w="5257" w:type="dxa"/>
            <w:gridSpan w:val="11"/>
            <w:vMerge/>
            <w:tcBorders>
              <w:top w:val="single" w:sz="4" w:space="0" w:color="000000"/>
              <w:left w:val="single" w:sz="4" w:space="0" w:color="000000"/>
              <w:bottom w:val="single" w:sz="4" w:space="0" w:color="000000"/>
              <w:right w:val="single" w:sz="4" w:space="0" w:color="000000"/>
            </w:tcBorders>
            <w:vAlign w:val="center"/>
            <w:hideMark/>
          </w:tcPr>
          <w:p w:rsidR="009D0D9D" w:rsidRPr="00C0783E" w:rsidRDefault="009D0D9D" w:rsidP="000A5945">
            <w:pPr>
              <w:rPr>
                <w:color w:val="000000"/>
                <w:sz w:val="16"/>
                <w:szCs w:val="16"/>
              </w:rPr>
            </w:pPr>
          </w:p>
        </w:tc>
        <w:tc>
          <w:tcPr>
            <w:tcW w:w="567" w:type="dxa"/>
            <w:gridSpan w:val="3"/>
            <w:vMerge/>
            <w:tcBorders>
              <w:top w:val="single" w:sz="4" w:space="0" w:color="000000"/>
              <w:left w:val="single" w:sz="4" w:space="0" w:color="000000"/>
              <w:bottom w:val="single" w:sz="4" w:space="0" w:color="000000"/>
              <w:right w:val="single" w:sz="4" w:space="0" w:color="000000"/>
            </w:tcBorders>
            <w:vAlign w:val="center"/>
            <w:hideMark/>
          </w:tcPr>
          <w:p w:rsidR="009D0D9D" w:rsidRPr="00C0783E" w:rsidRDefault="009D0D9D" w:rsidP="000A5945">
            <w:pPr>
              <w:rPr>
                <w:color w:val="000000"/>
                <w:sz w:val="16"/>
                <w:szCs w:val="16"/>
              </w:rPr>
            </w:pPr>
          </w:p>
        </w:tc>
        <w:tc>
          <w:tcPr>
            <w:tcW w:w="567" w:type="dxa"/>
            <w:gridSpan w:val="3"/>
            <w:vMerge/>
            <w:tcBorders>
              <w:top w:val="single" w:sz="4" w:space="0" w:color="000000"/>
              <w:left w:val="single" w:sz="4" w:space="0" w:color="000000"/>
              <w:bottom w:val="single" w:sz="4" w:space="0" w:color="000000"/>
              <w:right w:val="single" w:sz="4" w:space="0" w:color="000000"/>
            </w:tcBorders>
            <w:vAlign w:val="center"/>
            <w:hideMark/>
          </w:tcPr>
          <w:p w:rsidR="009D0D9D" w:rsidRPr="00C0783E" w:rsidRDefault="009D0D9D" w:rsidP="000A5945">
            <w:pPr>
              <w:rPr>
                <w:color w:val="000000"/>
                <w:sz w:val="16"/>
                <w:szCs w:val="16"/>
              </w:rPr>
            </w:pPr>
          </w:p>
        </w:tc>
        <w:tc>
          <w:tcPr>
            <w:tcW w:w="1134" w:type="dxa"/>
            <w:gridSpan w:val="9"/>
            <w:vMerge/>
            <w:tcBorders>
              <w:top w:val="single" w:sz="4" w:space="0" w:color="000000"/>
              <w:left w:val="single" w:sz="4" w:space="0" w:color="000000"/>
              <w:bottom w:val="single" w:sz="4" w:space="0" w:color="000000"/>
              <w:right w:val="single" w:sz="4" w:space="0" w:color="000000"/>
            </w:tcBorders>
            <w:vAlign w:val="center"/>
            <w:hideMark/>
          </w:tcPr>
          <w:p w:rsidR="009D0D9D" w:rsidRPr="00C0783E" w:rsidRDefault="009D0D9D" w:rsidP="000A5945">
            <w:pPr>
              <w:rPr>
                <w:color w:val="000000"/>
                <w:sz w:val="16"/>
                <w:szCs w:val="16"/>
              </w:rPr>
            </w:pPr>
          </w:p>
        </w:tc>
        <w:tc>
          <w:tcPr>
            <w:tcW w:w="709" w:type="dxa"/>
            <w:gridSpan w:val="5"/>
            <w:vMerge/>
            <w:tcBorders>
              <w:top w:val="single" w:sz="4" w:space="0" w:color="000000"/>
              <w:left w:val="single" w:sz="4" w:space="0" w:color="000000"/>
              <w:bottom w:val="single" w:sz="4" w:space="0" w:color="000000"/>
              <w:right w:val="single" w:sz="4" w:space="0" w:color="000000"/>
            </w:tcBorders>
            <w:vAlign w:val="center"/>
            <w:hideMark/>
          </w:tcPr>
          <w:p w:rsidR="009D0D9D" w:rsidRPr="00C0783E" w:rsidRDefault="009D0D9D" w:rsidP="000A5945">
            <w:pPr>
              <w:rPr>
                <w:color w:val="000000"/>
                <w:sz w:val="16"/>
                <w:szCs w:val="16"/>
              </w:rPr>
            </w:pPr>
          </w:p>
        </w:tc>
        <w:tc>
          <w:tcPr>
            <w:tcW w:w="1276" w:type="dxa"/>
            <w:gridSpan w:val="10"/>
            <w:tcBorders>
              <w:top w:val="nil"/>
              <w:left w:val="nil"/>
              <w:bottom w:val="single" w:sz="4" w:space="0" w:color="000000"/>
              <w:right w:val="single" w:sz="4" w:space="0" w:color="000000"/>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2021 год</w:t>
            </w:r>
          </w:p>
        </w:tc>
        <w:tc>
          <w:tcPr>
            <w:tcW w:w="1134" w:type="dxa"/>
            <w:gridSpan w:val="11"/>
            <w:tcBorders>
              <w:top w:val="nil"/>
              <w:left w:val="nil"/>
              <w:bottom w:val="single" w:sz="4" w:space="0" w:color="000000"/>
              <w:right w:val="single" w:sz="4" w:space="0" w:color="000000"/>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2022 год</w:t>
            </w:r>
          </w:p>
        </w:tc>
      </w:tr>
      <w:tr w:rsidR="009D0D9D" w:rsidRPr="00C0783E" w:rsidTr="00C0783E">
        <w:trPr>
          <w:gridBefore w:val="1"/>
          <w:wBefore w:w="130" w:type="dxa"/>
          <w:trHeight w:val="58"/>
        </w:trPr>
        <w:tc>
          <w:tcPr>
            <w:tcW w:w="5257" w:type="dxa"/>
            <w:gridSpan w:val="11"/>
            <w:tcBorders>
              <w:top w:val="nil"/>
              <w:left w:val="single" w:sz="4" w:space="0" w:color="000000"/>
              <w:bottom w:val="nil"/>
              <w:right w:val="single" w:sz="4" w:space="0" w:color="000000"/>
            </w:tcBorders>
            <w:shd w:val="clear" w:color="auto" w:fill="auto"/>
            <w:hideMark/>
          </w:tcPr>
          <w:p w:rsidR="009D0D9D" w:rsidRPr="00C0783E" w:rsidRDefault="009D0D9D" w:rsidP="000A5945">
            <w:pPr>
              <w:jc w:val="center"/>
              <w:rPr>
                <w:color w:val="000000"/>
                <w:sz w:val="16"/>
                <w:szCs w:val="16"/>
              </w:rPr>
            </w:pPr>
            <w:r w:rsidRPr="00C0783E">
              <w:rPr>
                <w:color w:val="000000"/>
                <w:sz w:val="16"/>
                <w:szCs w:val="16"/>
              </w:rPr>
              <w:t>1</w:t>
            </w:r>
          </w:p>
        </w:tc>
        <w:tc>
          <w:tcPr>
            <w:tcW w:w="567" w:type="dxa"/>
            <w:gridSpan w:val="3"/>
            <w:tcBorders>
              <w:top w:val="nil"/>
              <w:left w:val="nil"/>
              <w:bottom w:val="nil"/>
              <w:right w:val="single" w:sz="4" w:space="0" w:color="000000"/>
            </w:tcBorders>
            <w:shd w:val="clear" w:color="auto" w:fill="auto"/>
            <w:hideMark/>
          </w:tcPr>
          <w:p w:rsidR="009D0D9D" w:rsidRPr="00C0783E" w:rsidRDefault="009D0D9D" w:rsidP="000A5945">
            <w:pPr>
              <w:jc w:val="center"/>
              <w:rPr>
                <w:color w:val="000000"/>
                <w:sz w:val="16"/>
                <w:szCs w:val="16"/>
              </w:rPr>
            </w:pPr>
            <w:r w:rsidRPr="00C0783E">
              <w:rPr>
                <w:color w:val="000000"/>
                <w:sz w:val="16"/>
                <w:szCs w:val="16"/>
              </w:rPr>
              <w:t>2</w:t>
            </w:r>
          </w:p>
        </w:tc>
        <w:tc>
          <w:tcPr>
            <w:tcW w:w="567" w:type="dxa"/>
            <w:gridSpan w:val="3"/>
            <w:tcBorders>
              <w:top w:val="nil"/>
              <w:left w:val="nil"/>
              <w:bottom w:val="nil"/>
              <w:right w:val="single" w:sz="4" w:space="0" w:color="000000"/>
            </w:tcBorders>
            <w:shd w:val="clear" w:color="auto" w:fill="auto"/>
            <w:hideMark/>
          </w:tcPr>
          <w:p w:rsidR="009D0D9D" w:rsidRPr="00C0783E" w:rsidRDefault="009D0D9D" w:rsidP="000A5945">
            <w:pPr>
              <w:jc w:val="center"/>
              <w:rPr>
                <w:color w:val="000000"/>
                <w:sz w:val="16"/>
                <w:szCs w:val="16"/>
              </w:rPr>
            </w:pPr>
            <w:r w:rsidRPr="00C0783E">
              <w:rPr>
                <w:color w:val="000000"/>
                <w:sz w:val="16"/>
                <w:szCs w:val="16"/>
              </w:rPr>
              <w:t>3</w:t>
            </w:r>
          </w:p>
        </w:tc>
        <w:tc>
          <w:tcPr>
            <w:tcW w:w="1134" w:type="dxa"/>
            <w:gridSpan w:val="9"/>
            <w:tcBorders>
              <w:top w:val="nil"/>
              <w:left w:val="nil"/>
              <w:bottom w:val="nil"/>
              <w:right w:val="single" w:sz="4" w:space="0" w:color="000000"/>
            </w:tcBorders>
            <w:shd w:val="clear" w:color="auto" w:fill="auto"/>
            <w:hideMark/>
          </w:tcPr>
          <w:p w:rsidR="009D0D9D" w:rsidRPr="00C0783E" w:rsidRDefault="009D0D9D" w:rsidP="000A5945">
            <w:pPr>
              <w:jc w:val="center"/>
              <w:rPr>
                <w:color w:val="000000"/>
                <w:sz w:val="16"/>
                <w:szCs w:val="16"/>
              </w:rPr>
            </w:pPr>
            <w:r w:rsidRPr="00C0783E">
              <w:rPr>
                <w:color w:val="000000"/>
                <w:sz w:val="16"/>
                <w:szCs w:val="16"/>
              </w:rPr>
              <w:t>4</w:t>
            </w:r>
          </w:p>
        </w:tc>
        <w:tc>
          <w:tcPr>
            <w:tcW w:w="709" w:type="dxa"/>
            <w:gridSpan w:val="5"/>
            <w:tcBorders>
              <w:top w:val="nil"/>
              <w:left w:val="nil"/>
              <w:bottom w:val="nil"/>
              <w:right w:val="single" w:sz="4" w:space="0" w:color="000000"/>
            </w:tcBorders>
            <w:shd w:val="clear" w:color="auto" w:fill="auto"/>
            <w:hideMark/>
          </w:tcPr>
          <w:p w:rsidR="009D0D9D" w:rsidRPr="00C0783E" w:rsidRDefault="009D0D9D" w:rsidP="000A5945">
            <w:pPr>
              <w:jc w:val="center"/>
              <w:rPr>
                <w:color w:val="000000"/>
                <w:sz w:val="16"/>
                <w:szCs w:val="16"/>
              </w:rPr>
            </w:pPr>
            <w:r w:rsidRPr="00C0783E">
              <w:rPr>
                <w:color w:val="000000"/>
                <w:sz w:val="16"/>
                <w:szCs w:val="16"/>
              </w:rPr>
              <w:t>5</w:t>
            </w:r>
          </w:p>
        </w:tc>
        <w:tc>
          <w:tcPr>
            <w:tcW w:w="1276" w:type="dxa"/>
            <w:gridSpan w:val="10"/>
            <w:tcBorders>
              <w:top w:val="nil"/>
              <w:left w:val="nil"/>
              <w:bottom w:val="nil"/>
              <w:right w:val="single" w:sz="4" w:space="0" w:color="000000"/>
            </w:tcBorders>
            <w:shd w:val="clear" w:color="auto" w:fill="auto"/>
            <w:hideMark/>
          </w:tcPr>
          <w:p w:rsidR="009D0D9D" w:rsidRPr="00C0783E" w:rsidRDefault="009D0D9D" w:rsidP="000A5945">
            <w:pPr>
              <w:jc w:val="center"/>
              <w:rPr>
                <w:color w:val="000000"/>
                <w:sz w:val="16"/>
                <w:szCs w:val="16"/>
              </w:rPr>
            </w:pPr>
            <w:r w:rsidRPr="00C0783E">
              <w:rPr>
                <w:color w:val="000000"/>
                <w:sz w:val="16"/>
                <w:szCs w:val="16"/>
              </w:rPr>
              <w:t>6</w:t>
            </w:r>
          </w:p>
        </w:tc>
        <w:tc>
          <w:tcPr>
            <w:tcW w:w="1134" w:type="dxa"/>
            <w:gridSpan w:val="11"/>
            <w:tcBorders>
              <w:top w:val="nil"/>
              <w:left w:val="nil"/>
              <w:bottom w:val="nil"/>
              <w:right w:val="single" w:sz="4" w:space="0" w:color="000000"/>
            </w:tcBorders>
            <w:shd w:val="clear" w:color="auto" w:fill="auto"/>
            <w:hideMark/>
          </w:tcPr>
          <w:p w:rsidR="009D0D9D" w:rsidRPr="00C0783E" w:rsidRDefault="009D0D9D" w:rsidP="000A5945">
            <w:pPr>
              <w:jc w:val="center"/>
              <w:rPr>
                <w:color w:val="000000"/>
                <w:sz w:val="16"/>
                <w:szCs w:val="16"/>
              </w:rPr>
            </w:pPr>
            <w:r w:rsidRPr="00C0783E">
              <w:rPr>
                <w:color w:val="000000"/>
                <w:sz w:val="16"/>
                <w:szCs w:val="16"/>
              </w:rPr>
              <w:t>7</w:t>
            </w:r>
          </w:p>
        </w:tc>
      </w:tr>
      <w:tr w:rsidR="009D0D9D" w:rsidRPr="00C0783E" w:rsidTr="00C0783E">
        <w:trPr>
          <w:gridBefore w:val="1"/>
          <w:wBefore w:w="130" w:type="dxa"/>
          <w:trHeight w:val="58"/>
        </w:trPr>
        <w:tc>
          <w:tcPr>
            <w:tcW w:w="5257" w:type="dxa"/>
            <w:gridSpan w:val="11"/>
            <w:tcBorders>
              <w:top w:val="single" w:sz="4" w:space="0" w:color="auto"/>
              <w:left w:val="single" w:sz="4" w:space="0" w:color="auto"/>
              <w:bottom w:val="single" w:sz="4" w:space="0" w:color="auto"/>
              <w:right w:val="single" w:sz="4" w:space="0" w:color="auto"/>
            </w:tcBorders>
            <w:shd w:val="clear" w:color="FFFFFF" w:fill="FFFFFF"/>
            <w:hideMark/>
          </w:tcPr>
          <w:p w:rsidR="009D0D9D" w:rsidRPr="00C0783E" w:rsidRDefault="009D0D9D" w:rsidP="000A5945">
            <w:pPr>
              <w:rPr>
                <w:color w:val="000000"/>
                <w:sz w:val="16"/>
                <w:szCs w:val="16"/>
              </w:rPr>
            </w:pPr>
            <w:r w:rsidRPr="00C0783E">
              <w:rPr>
                <w:color w:val="000000"/>
                <w:sz w:val="16"/>
                <w:szCs w:val="16"/>
              </w:rPr>
              <w:t> </w:t>
            </w:r>
          </w:p>
        </w:tc>
        <w:tc>
          <w:tcPr>
            <w:tcW w:w="567" w:type="dxa"/>
            <w:gridSpan w:val="3"/>
            <w:tcBorders>
              <w:top w:val="single" w:sz="4" w:space="0" w:color="auto"/>
              <w:left w:val="nil"/>
              <w:bottom w:val="single" w:sz="4" w:space="0" w:color="auto"/>
              <w:right w:val="single" w:sz="4" w:space="0" w:color="auto"/>
            </w:tcBorders>
            <w:shd w:val="clear" w:color="FFFFFF" w:fill="FFFFFF"/>
            <w:hideMark/>
          </w:tcPr>
          <w:p w:rsidR="009D0D9D" w:rsidRPr="00C0783E" w:rsidRDefault="009D0D9D" w:rsidP="000A5945">
            <w:pPr>
              <w:rPr>
                <w:color w:val="000000"/>
                <w:sz w:val="16"/>
                <w:szCs w:val="16"/>
              </w:rPr>
            </w:pPr>
            <w:r w:rsidRPr="00C0783E">
              <w:rPr>
                <w:color w:val="000000"/>
                <w:sz w:val="16"/>
                <w:szCs w:val="16"/>
              </w:rPr>
              <w:t> </w:t>
            </w:r>
          </w:p>
        </w:tc>
        <w:tc>
          <w:tcPr>
            <w:tcW w:w="567" w:type="dxa"/>
            <w:gridSpan w:val="3"/>
            <w:tcBorders>
              <w:top w:val="single" w:sz="4" w:space="0" w:color="auto"/>
              <w:left w:val="nil"/>
              <w:bottom w:val="single" w:sz="4" w:space="0" w:color="auto"/>
              <w:right w:val="single" w:sz="4" w:space="0" w:color="auto"/>
            </w:tcBorders>
            <w:shd w:val="clear" w:color="FFFFFF" w:fill="FFFFFF"/>
            <w:hideMark/>
          </w:tcPr>
          <w:p w:rsidR="009D0D9D" w:rsidRPr="00C0783E" w:rsidRDefault="009D0D9D" w:rsidP="000A5945">
            <w:pPr>
              <w:rPr>
                <w:color w:val="000000"/>
                <w:sz w:val="16"/>
                <w:szCs w:val="16"/>
              </w:rPr>
            </w:pPr>
            <w:r w:rsidRPr="00C0783E">
              <w:rPr>
                <w:color w:val="000000"/>
                <w:sz w:val="16"/>
                <w:szCs w:val="16"/>
              </w:rPr>
              <w:t> </w:t>
            </w:r>
          </w:p>
        </w:tc>
        <w:tc>
          <w:tcPr>
            <w:tcW w:w="1134" w:type="dxa"/>
            <w:gridSpan w:val="9"/>
            <w:tcBorders>
              <w:top w:val="single" w:sz="4" w:space="0" w:color="auto"/>
              <w:left w:val="nil"/>
              <w:bottom w:val="single" w:sz="4" w:space="0" w:color="auto"/>
              <w:right w:val="single" w:sz="4" w:space="0" w:color="auto"/>
            </w:tcBorders>
            <w:shd w:val="clear" w:color="FFFFFF" w:fill="FFFFFF"/>
            <w:hideMark/>
          </w:tcPr>
          <w:p w:rsidR="009D0D9D" w:rsidRPr="00C0783E" w:rsidRDefault="009D0D9D" w:rsidP="000A5945">
            <w:pPr>
              <w:rPr>
                <w:color w:val="000000"/>
                <w:sz w:val="16"/>
                <w:szCs w:val="16"/>
              </w:rPr>
            </w:pPr>
            <w:r w:rsidRPr="00C0783E">
              <w:rPr>
                <w:color w:val="000000"/>
                <w:sz w:val="16"/>
                <w:szCs w:val="16"/>
              </w:rPr>
              <w:t> </w:t>
            </w:r>
          </w:p>
        </w:tc>
        <w:tc>
          <w:tcPr>
            <w:tcW w:w="709" w:type="dxa"/>
            <w:gridSpan w:val="5"/>
            <w:tcBorders>
              <w:top w:val="single" w:sz="4" w:space="0" w:color="auto"/>
              <w:left w:val="nil"/>
              <w:bottom w:val="single" w:sz="4" w:space="0" w:color="auto"/>
              <w:right w:val="single" w:sz="4" w:space="0" w:color="auto"/>
            </w:tcBorders>
            <w:shd w:val="clear" w:color="FFFFFF" w:fill="FFFFFF"/>
            <w:hideMark/>
          </w:tcPr>
          <w:p w:rsidR="009D0D9D" w:rsidRPr="00C0783E" w:rsidRDefault="009D0D9D" w:rsidP="000A5945">
            <w:pPr>
              <w:rPr>
                <w:color w:val="000000"/>
                <w:sz w:val="16"/>
                <w:szCs w:val="16"/>
              </w:rPr>
            </w:pPr>
            <w:r w:rsidRPr="00C0783E">
              <w:rPr>
                <w:color w:val="000000"/>
                <w:sz w:val="16"/>
                <w:szCs w:val="16"/>
              </w:rPr>
              <w:t> </w:t>
            </w:r>
          </w:p>
        </w:tc>
        <w:tc>
          <w:tcPr>
            <w:tcW w:w="1276" w:type="dxa"/>
            <w:gridSpan w:val="10"/>
            <w:tcBorders>
              <w:top w:val="single" w:sz="4" w:space="0" w:color="auto"/>
              <w:left w:val="nil"/>
              <w:bottom w:val="single" w:sz="4" w:space="0" w:color="auto"/>
              <w:right w:val="single" w:sz="4" w:space="0" w:color="auto"/>
            </w:tcBorders>
            <w:shd w:val="clear" w:color="FFFFFF" w:fill="FFFFFF"/>
            <w:hideMark/>
          </w:tcPr>
          <w:p w:rsidR="009D0D9D" w:rsidRPr="00C0783E" w:rsidRDefault="009D0D9D" w:rsidP="000A5945">
            <w:pPr>
              <w:rPr>
                <w:color w:val="000000"/>
                <w:sz w:val="16"/>
                <w:szCs w:val="16"/>
              </w:rPr>
            </w:pPr>
            <w:r w:rsidRPr="00C0783E">
              <w:rPr>
                <w:color w:val="000000"/>
                <w:sz w:val="16"/>
                <w:szCs w:val="16"/>
              </w:rPr>
              <w:t> </w:t>
            </w:r>
          </w:p>
        </w:tc>
        <w:tc>
          <w:tcPr>
            <w:tcW w:w="1134" w:type="dxa"/>
            <w:gridSpan w:val="11"/>
            <w:tcBorders>
              <w:top w:val="single" w:sz="4" w:space="0" w:color="auto"/>
              <w:left w:val="nil"/>
              <w:bottom w:val="single" w:sz="4" w:space="0" w:color="auto"/>
              <w:right w:val="single" w:sz="4" w:space="0" w:color="auto"/>
            </w:tcBorders>
            <w:shd w:val="clear" w:color="FFFFFF" w:fill="FFFFFF"/>
            <w:hideMark/>
          </w:tcPr>
          <w:p w:rsidR="009D0D9D" w:rsidRPr="00C0783E" w:rsidRDefault="009D0D9D" w:rsidP="000A5945">
            <w:pPr>
              <w:rPr>
                <w:color w:val="000000"/>
                <w:sz w:val="16"/>
                <w:szCs w:val="16"/>
              </w:rPr>
            </w:pPr>
            <w:r w:rsidRPr="00C0783E">
              <w:rPr>
                <w:color w:val="000000"/>
                <w:sz w:val="16"/>
                <w:szCs w:val="16"/>
              </w:rPr>
              <w:t> </w:t>
            </w:r>
          </w:p>
        </w:tc>
      </w:tr>
      <w:tr w:rsidR="009D0D9D" w:rsidRPr="00C0783E" w:rsidTr="00C0783E">
        <w:trPr>
          <w:gridBefore w:val="1"/>
          <w:wBefore w:w="130" w:type="dxa"/>
          <w:trHeight w:val="58"/>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b/>
                <w:bCs/>
                <w:color w:val="000000"/>
                <w:sz w:val="16"/>
                <w:szCs w:val="16"/>
              </w:rPr>
            </w:pPr>
            <w:r w:rsidRPr="00C0783E">
              <w:rPr>
                <w:b/>
                <w:bCs/>
                <w:color w:val="000000"/>
                <w:sz w:val="16"/>
                <w:szCs w:val="16"/>
              </w:rPr>
              <w:t>Всего</w:t>
            </w:r>
          </w:p>
        </w:tc>
        <w:tc>
          <w:tcPr>
            <w:tcW w:w="567" w:type="dxa"/>
            <w:gridSpan w:val="3"/>
            <w:tcBorders>
              <w:top w:val="nil"/>
              <w:left w:val="nil"/>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709" w:type="dxa"/>
            <w:gridSpan w:val="5"/>
            <w:tcBorders>
              <w:top w:val="nil"/>
              <w:left w:val="nil"/>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jc w:val="right"/>
              <w:rPr>
                <w:b/>
                <w:bCs/>
                <w:color w:val="000000"/>
                <w:sz w:val="16"/>
                <w:szCs w:val="16"/>
              </w:rPr>
            </w:pPr>
            <w:r w:rsidRPr="00C0783E">
              <w:rPr>
                <w:b/>
                <w:bCs/>
                <w:color w:val="000000"/>
                <w:sz w:val="16"/>
                <w:szCs w:val="16"/>
              </w:rPr>
              <w:t>3 866 220,00</w:t>
            </w:r>
          </w:p>
        </w:tc>
        <w:tc>
          <w:tcPr>
            <w:tcW w:w="1134" w:type="dxa"/>
            <w:gridSpan w:val="11"/>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jc w:val="right"/>
              <w:rPr>
                <w:b/>
                <w:bCs/>
                <w:color w:val="000000"/>
                <w:sz w:val="16"/>
                <w:szCs w:val="16"/>
              </w:rPr>
            </w:pPr>
            <w:r w:rsidRPr="00C0783E">
              <w:rPr>
                <w:b/>
                <w:bCs/>
                <w:color w:val="000000"/>
                <w:sz w:val="16"/>
                <w:szCs w:val="16"/>
              </w:rPr>
              <w:t>4 081 660,00</w:t>
            </w:r>
          </w:p>
        </w:tc>
      </w:tr>
      <w:tr w:rsidR="009D0D9D" w:rsidRPr="00C0783E" w:rsidTr="00C0783E">
        <w:trPr>
          <w:gridBefore w:val="1"/>
          <w:wBefore w:w="130" w:type="dxa"/>
          <w:trHeight w:val="113"/>
        </w:trPr>
        <w:tc>
          <w:tcPr>
            <w:tcW w:w="5257" w:type="dxa"/>
            <w:gridSpan w:val="11"/>
            <w:tcBorders>
              <w:top w:val="nil"/>
              <w:left w:val="single" w:sz="4" w:space="0" w:color="auto"/>
              <w:bottom w:val="single" w:sz="4" w:space="0" w:color="auto"/>
              <w:right w:val="single" w:sz="4" w:space="0" w:color="auto"/>
            </w:tcBorders>
            <w:shd w:val="clear" w:color="FFFFFF" w:fill="FFFFFF"/>
            <w:vAlign w:val="bottom"/>
            <w:hideMark/>
          </w:tcPr>
          <w:p w:rsidR="009D0D9D" w:rsidRPr="00C0783E" w:rsidRDefault="009D0D9D" w:rsidP="000A5945">
            <w:pPr>
              <w:rPr>
                <w:b/>
                <w:bCs/>
                <w:color w:val="000000"/>
                <w:sz w:val="16"/>
                <w:szCs w:val="16"/>
              </w:rPr>
            </w:pPr>
            <w:r w:rsidRPr="00C0783E">
              <w:rPr>
                <w:b/>
                <w:bCs/>
                <w:color w:val="000000"/>
                <w:sz w:val="16"/>
                <w:szCs w:val="16"/>
              </w:rPr>
              <w:t>Общегосударственные вопросы</w:t>
            </w:r>
          </w:p>
        </w:tc>
        <w:tc>
          <w:tcPr>
            <w:tcW w:w="567" w:type="dxa"/>
            <w:gridSpan w:val="3"/>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jc w:val="center"/>
              <w:rPr>
                <w:b/>
                <w:bCs/>
                <w:color w:val="000000"/>
                <w:sz w:val="16"/>
                <w:szCs w:val="16"/>
              </w:rPr>
            </w:pPr>
            <w:r w:rsidRPr="00C0783E">
              <w:rPr>
                <w:b/>
                <w:bCs/>
                <w:color w:val="000000"/>
                <w:sz w:val="16"/>
                <w:szCs w:val="16"/>
              </w:rPr>
              <w:t>01</w:t>
            </w:r>
          </w:p>
        </w:tc>
        <w:tc>
          <w:tcPr>
            <w:tcW w:w="567" w:type="dxa"/>
            <w:gridSpan w:val="3"/>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709" w:type="dxa"/>
            <w:gridSpan w:val="5"/>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jc w:val="right"/>
              <w:rPr>
                <w:b/>
                <w:bCs/>
                <w:color w:val="000000"/>
                <w:sz w:val="16"/>
                <w:szCs w:val="16"/>
              </w:rPr>
            </w:pPr>
            <w:r w:rsidRPr="00C0783E">
              <w:rPr>
                <w:b/>
                <w:bCs/>
                <w:color w:val="000000"/>
                <w:sz w:val="16"/>
                <w:szCs w:val="16"/>
              </w:rPr>
              <w:t>1 044 620,00</w:t>
            </w:r>
          </w:p>
        </w:tc>
        <w:tc>
          <w:tcPr>
            <w:tcW w:w="1134" w:type="dxa"/>
            <w:gridSpan w:val="11"/>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jc w:val="right"/>
              <w:rPr>
                <w:b/>
                <w:bCs/>
                <w:color w:val="000000"/>
                <w:sz w:val="16"/>
                <w:szCs w:val="16"/>
              </w:rPr>
            </w:pPr>
            <w:r w:rsidRPr="00C0783E">
              <w:rPr>
                <w:b/>
                <w:bCs/>
                <w:color w:val="000000"/>
                <w:sz w:val="16"/>
                <w:szCs w:val="16"/>
              </w:rPr>
              <w:t>1 040 600,00</w:t>
            </w:r>
          </w:p>
        </w:tc>
      </w:tr>
      <w:tr w:rsidR="009D0D9D" w:rsidRPr="00C0783E" w:rsidTr="00C0783E">
        <w:trPr>
          <w:gridBefore w:val="1"/>
          <w:wBefore w:w="130" w:type="dxa"/>
          <w:trHeight w:val="343"/>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1 043 620,00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1 039 600,00</w:t>
            </w:r>
          </w:p>
        </w:tc>
      </w:tr>
      <w:tr w:rsidR="009D0D9D" w:rsidRPr="00C0783E" w:rsidTr="00C0783E">
        <w:trPr>
          <w:gridBefore w:val="1"/>
          <w:wBefore w:w="130" w:type="dxa"/>
          <w:trHeight w:val="209"/>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Муниципальная программа "Развитие потенциала муниципального управления"</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Ч500000000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1 043 620,00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1 039 600,00</w:t>
            </w:r>
          </w:p>
        </w:tc>
      </w:tr>
      <w:tr w:rsidR="009D0D9D" w:rsidRPr="00C0783E" w:rsidTr="00C0783E">
        <w:trPr>
          <w:gridBefore w:val="1"/>
          <w:wBefore w:w="130" w:type="dxa"/>
          <w:trHeight w:val="384"/>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Обеспечение реализации муниципальной программы  "Развитие потенциала муниципального управления"</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1 043 620,00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1 039 600,00</w:t>
            </w:r>
          </w:p>
        </w:tc>
      </w:tr>
      <w:tr w:rsidR="009D0D9D" w:rsidRPr="00C0783E" w:rsidTr="00C0783E">
        <w:trPr>
          <w:gridBefore w:val="1"/>
          <w:wBefore w:w="130" w:type="dxa"/>
          <w:trHeight w:val="58"/>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Основное мероприятие "</w:t>
            </w:r>
            <w:proofErr w:type="spellStart"/>
            <w:r w:rsidRPr="00C0783E">
              <w:rPr>
                <w:color w:val="000000"/>
                <w:sz w:val="16"/>
                <w:szCs w:val="16"/>
              </w:rPr>
              <w:t>Общепрограммные</w:t>
            </w:r>
            <w:proofErr w:type="spellEnd"/>
            <w:r w:rsidRPr="00C0783E">
              <w:rPr>
                <w:color w:val="000000"/>
                <w:sz w:val="16"/>
                <w:szCs w:val="16"/>
              </w:rPr>
              <w:t xml:space="preserve"> расходы"</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1 043 620,00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1 039 600,00</w:t>
            </w:r>
          </w:p>
        </w:tc>
      </w:tr>
      <w:tr w:rsidR="009D0D9D" w:rsidRPr="00C0783E" w:rsidTr="00C0783E">
        <w:trPr>
          <w:gridBefore w:val="1"/>
          <w:wBefore w:w="130" w:type="dxa"/>
          <w:trHeight w:val="58"/>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Обеспечение функций муниципальных органов</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Ч5Э0100200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1 043 620,00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1 039 600,00</w:t>
            </w:r>
          </w:p>
        </w:tc>
      </w:tr>
      <w:tr w:rsidR="009D0D9D" w:rsidRPr="00C0783E" w:rsidTr="00C0783E">
        <w:trPr>
          <w:gridBefore w:val="1"/>
          <w:wBefore w:w="130" w:type="dxa"/>
          <w:trHeight w:val="325"/>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Ч5Э0100200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100</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1 023 100,00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1 023 100,00</w:t>
            </w:r>
          </w:p>
        </w:tc>
      </w:tr>
      <w:tr w:rsidR="009D0D9D" w:rsidRPr="00C0783E" w:rsidTr="00C0783E">
        <w:trPr>
          <w:gridBefore w:val="1"/>
          <w:wBefore w:w="130" w:type="dxa"/>
          <w:trHeight w:val="137"/>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Расходы на выплаты персоналу государственных (муниципальных) органов</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Ч5Э0100200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120</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1 023 100,00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1 023 100,00</w:t>
            </w:r>
          </w:p>
        </w:tc>
      </w:tr>
      <w:tr w:rsidR="009D0D9D" w:rsidRPr="00C0783E" w:rsidTr="00C0783E">
        <w:trPr>
          <w:gridBefore w:val="1"/>
          <w:wBefore w:w="130" w:type="dxa"/>
          <w:trHeight w:val="199"/>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Ч5Э0100200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20 520,00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16 500,00</w:t>
            </w:r>
          </w:p>
        </w:tc>
      </w:tr>
      <w:tr w:rsidR="009D0D9D" w:rsidRPr="00C0783E" w:rsidTr="00C0783E">
        <w:trPr>
          <w:gridBefore w:val="1"/>
          <w:wBefore w:w="130" w:type="dxa"/>
          <w:trHeight w:val="233"/>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Ч5Э0100200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20 520,00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16 500,00</w:t>
            </w:r>
          </w:p>
        </w:tc>
      </w:tr>
      <w:tr w:rsidR="009D0D9D" w:rsidRPr="00C0783E" w:rsidTr="00C0783E">
        <w:trPr>
          <w:gridBefore w:val="1"/>
          <w:wBefore w:w="130" w:type="dxa"/>
          <w:trHeight w:val="58"/>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Резервные фонды</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11</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r>
      <w:tr w:rsidR="009D0D9D" w:rsidRPr="00C0783E" w:rsidTr="00C0783E">
        <w:trPr>
          <w:gridBefore w:val="1"/>
          <w:wBefore w:w="130" w:type="dxa"/>
          <w:trHeight w:val="369"/>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Муниципальная программа "Управление общественными финансами и муниципальным долгом"</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11</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Ч400000000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r>
      <w:tr w:rsidR="009D0D9D" w:rsidRPr="00C0783E" w:rsidTr="00C0783E">
        <w:trPr>
          <w:gridBefore w:val="1"/>
          <w:wBefore w:w="130" w:type="dxa"/>
          <w:trHeight w:val="275"/>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11</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r>
      <w:tr w:rsidR="009D0D9D" w:rsidRPr="00C0783E" w:rsidTr="00C0783E">
        <w:trPr>
          <w:gridBefore w:val="1"/>
          <w:wBefore w:w="130" w:type="dxa"/>
          <w:trHeight w:val="385"/>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Основное мероприятие "Развитие бюджетного планирования, формирование  бюджета  на очередной финансовый год и плановый период"</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11</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Ч410100000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r>
      <w:tr w:rsidR="009D0D9D" w:rsidRPr="00C0783E" w:rsidTr="00C0783E">
        <w:trPr>
          <w:gridBefore w:val="1"/>
          <w:wBefore w:w="130" w:type="dxa"/>
          <w:trHeight w:val="109"/>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 xml:space="preserve">Резервный фонд администрации </w:t>
            </w:r>
            <w:proofErr w:type="gramStart"/>
            <w:r w:rsidRPr="00C0783E">
              <w:rPr>
                <w:color w:val="000000"/>
                <w:sz w:val="16"/>
                <w:szCs w:val="16"/>
              </w:rPr>
              <w:t>муниципального</w:t>
            </w:r>
            <w:proofErr w:type="gramEnd"/>
            <w:r w:rsidRPr="00C0783E">
              <w:rPr>
                <w:color w:val="000000"/>
                <w:sz w:val="16"/>
                <w:szCs w:val="16"/>
              </w:rPr>
              <w:t xml:space="preserve"> образования Чувашской Республики</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11</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Ч410173430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r>
      <w:tr w:rsidR="009D0D9D" w:rsidRPr="00C0783E" w:rsidTr="00C0783E">
        <w:trPr>
          <w:gridBefore w:val="1"/>
          <w:wBefore w:w="130" w:type="dxa"/>
          <w:trHeight w:val="58"/>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бюджетные ассигнования</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11</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Ч410173430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800</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r>
      <w:tr w:rsidR="009D0D9D" w:rsidRPr="00C0783E" w:rsidTr="00C0783E">
        <w:trPr>
          <w:gridBefore w:val="1"/>
          <w:wBefore w:w="130" w:type="dxa"/>
          <w:trHeight w:val="103"/>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Резервные средства</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11</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Ч410173430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870</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r>
      <w:tr w:rsidR="009D0D9D" w:rsidRPr="00C0783E" w:rsidTr="00C0783E">
        <w:trPr>
          <w:gridBefore w:val="1"/>
          <w:wBefore w:w="130" w:type="dxa"/>
          <w:trHeight w:val="58"/>
        </w:trPr>
        <w:tc>
          <w:tcPr>
            <w:tcW w:w="5257" w:type="dxa"/>
            <w:gridSpan w:val="11"/>
            <w:tcBorders>
              <w:top w:val="nil"/>
              <w:left w:val="single" w:sz="4" w:space="0" w:color="auto"/>
              <w:bottom w:val="single" w:sz="4" w:space="0" w:color="auto"/>
              <w:right w:val="single" w:sz="4" w:space="0" w:color="auto"/>
            </w:tcBorders>
            <w:shd w:val="clear" w:color="FFFFFF" w:fill="FFFFFF"/>
            <w:vAlign w:val="bottom"/>
            <w:hideMark/>
          </w:tcPr>
          <w:p w:rsidR="009D0D9D" w:rsidRPr="00C0783E" w:rsidRDefault="009D0D9D" w:rsidP="000A5945">
            <w:pPr>
              <w:rPr>
                <w:b/>
                <w:bCs/>
                <w:color w:val="000000"/>
                <w:sz w:val="16"/>
                <w:szCs w:val="16"/>
              </w:rPr>
            </w:pPr>
            <w:r w:rsidRPr="00C0783E">
              <w:rPr>
                <w:b/>
                <w:bCs/>
                <w:color w:val="000000"/>
                <w:sz w:val="16"/>
                <w:szCs w:val="16"/>
              </w:rPr>
              <w:t>Национальная оборона</w:t>
            </w:r>
          </w:p>
        </w:tc>
        <w:tc>
          <w:tcPr>
            <w:tcW w:w="567" w:type="dxa"/>
            <w:gridSpan w:val="3"/>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jc w:val="center"/>
              <w:rPr>
                <w:b/>
                <w:bCs/>
                <w:color w:val="000000"/>
                <w:sz w:val="16"/>
                <w:szCs w:val="16"/>
              </w:rPr>
            </w:pPr>
            <w:r w:rsidRPr="00C0783E">
              <w:rPr>
                <w:b/>
                <w:bCs/>
                <w:color w:val="000000"/>
                <w:sz w:val="16"/>
                <w:szCs w:val="16"/>
              </w:rPr>
              <w:t>02</w:t>
            </w:r>
          </w:p>
        </w:tc>
        <w:tc>
          <w:tcPr>
            <w:tcW w:w="567" w:type="dxa"/>
            <w:gridSpan w:val="3"/>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709" w:type="dxa"/>
            <w:gridSpan w:val="5"/>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jc w:val="right"/>
              <w:rPr>
                <w:b/>
                <w:bCs/>
                <w:color w:val="000000"/>
                <w:sz w:val="16"/>
                <w:szCs w:val="16"/>
              </w:rPr>
            </w:pPr>
            <w:r w:rsidRPr="00C0783E">
              <w:rPr>
                <w:b/>
                <w:bCs/>
                <w:color w:val="000000"/>
                <w:sz w:val="16"/>
                <w:szCs w:val="16"/>
              </w:rPr>
              <w:t>90 400,00</w:t>
            </w:r>
          </w:p>
        </w:tc>
        <w:tc>
          <w:tcPr>
            <w:tcW w:w="1134" w:type="dxa"/>
            <w:gridSpan w:val="11"/>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jc w:val="right"/>
              <w:rPr>
                <w:b/>
                <w:bCs/>
                <w:color w:val="000000"/>
                <w:sz w:val="16"/>
                <w:szCs w:val="16"/>
              </w:rPr>
            </w:pPr>
            <w:r w:rsidRPr="00C0783E">
              <w:rPr>
                <w:b/>
                <w:bCs/>
                <w:color w:val="000000"/>
                <w:sz w:val="16"/>
                <w:szCs w:val="16"/>
              </w:rPr>
              <w:t>93 800,00</w:t>
            </w:r>
          </w:p>
        </w:tc>
      </w:tr>
      <w:tr w:rsidR="009D0D9D" w:rsidRPr="00C0783E" w:rsidTr="00C0783E">
        <w:trPr>
          <w:gridBefore w:val="1"/>
          <w:wBefore w:w="130" w:type="dxa"/>
          <w:trHeight w:val="137"/>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Мобилизационная и вневойсковая подготовка</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02</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90 400,00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93 800,00</w:t>
            </w:r>
          </w:p>
        </w:tc>
      </w:tr>
      <w:tr w:rsidR="009D0D9D" w:rsidRPr="00C0783E" w:rsidTr="00C0783E">
        <w:trPr>
          <w:gridBefore w:val="1"/>
          <w:wBefore w:w="130" w:type="dxa"/>
          <w:trHeight w:val="225"/>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Муниципальная программа "Управление общественными финансами и муниципальным долгом"</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02</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Ч400000000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90 400,00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93 800,00</w:t>
            </w:r>
          </w:p>
        </w:tc>
      </w:tr>
      <w:tr w:rsidR="009D0D9D" w:rsidRPr="00C0783E" w:rsidTr="00C0783E">
        <w:trPr>
          <w:gridBefore w:val="1"/>
          <w:wBefore w:w="130" w:type="dxa"/>
          <w:trHeight w:val="128"/>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02</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90 400,00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93 800,00</w:t>
            </w:r>
          </w:p>
        </w:tc>
      </w:tr>
      <w:tr w:rsidR="009D0D9D" w:rsidRPr="00C0783E" w:rsidTr="00C0783E">
        <w:trPr>
          <w:gridBefore w:val="1"/>
          <w:wBefore w:w="130" w:type="dxa"/>
          <w:trHeight w:val="128"/>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02</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Ч410400000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90 400,00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93 800,00</w:t>
            </w:r>
          </w:p>
        </w:tc>
      </w:tr>
      <w:tr w:rsidR="009D0D9D" w:rsidRPr="00C0783E" w:rsidTr="00C0783E">
        <w:trPr>
          <w:gridBefore w:val="1"/>
          <w:wBefore w:w="130" w:type="dxa"/>
          <w:trHeight w:val="58"/>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 xml:space="preserve">Осуществление первичного воинского учета на территориях, где отсутствуют военные комиссариаты, за счет субвенции, </w:t>
            </w:r>
            <w:r w:rsidRPr="00C0783E">
              <w:rPr>
                <w:color w:val="000000"/>
                <w:sz w:val="16"/>
                <w:szCs w:val="16"/>
              </w:rPr>
              <w:lastRenderedPageBreak/>
              <w:t>предоставляемой из федерального бюджета</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lastRenderedPageBreak/>
              <w:t>02</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Ч410451180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90 400,00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93 800,00</w:t>
            </w:r>
          </w:p>
        </w:tc>
      </w:tr>
      <w:tr w:rsidR="009D0D9D" w:rsidRPr="00C0783E" w:rsidTr="00C0783E">
        <w:trPr>
          <w:gridBefore w:val="1"/>
          <w:wBefore w:w="130" w:type="dxa"/>
          <w:trHeight w:val="58"/>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02</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Ч410451180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100</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83 500,00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86 900,00</w:t>
            </w:r>
          </w:p>
        </w:tc>
      </w:tr>
      <w:tr w:rsidR="009D0D9D" w:rsidRPr="00C0783E" w:rsidTr="00C0783E">
        <w:trPr>
          <w:gridBefore w:val="1"/>
          <w:wBefore w:w="130" w:type="dxa"/>
          <w:trHeight w:val="58"/>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Расходы на выплаты персоналу государственных (муниципальных) органов</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02</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Ч410451180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120</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83 500,00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86 900,00</w:t>
            </w:r>
          </w:p>
        </w:tc>
      </w:tr>
      <w:tr w:rsidR="009D0D9D" w:rsidRPr="00C0783E" w:rsidTr="00C0783E">
        <w:trPr>
          <w:gridBefore w:val="1"/>
          <w:wBefore w:w="130" w:type="dxa"/>
          <w:trHeight w:val="58"/>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02</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Ч410451180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6 900,00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6 900,00</w:t>
            </w:r>
          </w:p>
        </w:tc>
      </w:tr>
      <w:tr w:rsidR="009D0D9D" w:rsidRPr="00C0783E" w:rsidTr="00C0783E">
        <w:trPr>
          <w:gridBefore w:val="1"/>
          <w:wBefore w:w="130" w:type="dxa"/>
          <w:trHeight w:val="395"/>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02</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Ч410451180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6 900,00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6 900,00</w:t>
            </w:r>
          </w:p>
        </w:tc>
      </w:tr>
      <w:tr w:rsidR="009D0D9D" w:rsidRPr="00C0783E" w:rsidTr="00C0783E">
        <w:trPr>
          <w:gridBefore w:val="1"/>
          <w:wBefore w:w="130" w:type="dxa"/>
          <w:trHeight w:val="58"/>
        </w:trPr>
        <w:tc>
          <w:tcPr>
            <w:tcW w:w="5257" w:type="dxa"/>
            <w:gridSpan w:val="11"/>
            <w:tcBorders>
              <w:top w:val="nil"/>
              <w:left w:val="single" w:sz="4" w:space="0" w:color="auto"/>
              <w:bottom w:val="single" w:sz="4" w:space="0" w:color="auto"/>
              <w:right w:val="single" w:sz="4" w:space="0" w:color="auto"/>
            </w:tcBorders>
            <w:shd w:val="clear" w:color="FFFFFF" w:fill="FFFFFF"/>
            <w:vAlign w:val="bottom"/>
            <w:hideMark/>
          </w:tcPr>
          <w:p w:rsidR="009D0D9D" w:rsidRPr="00C0783E" w:rsidRDefault="009D0D9D" w:rsidP="000A5945">
            <w:pPr>
              <w:rPr>
                <w:b/>
                <w:bCs/>
                <w:color w:val="000000"/>
                <w:sz w:val="16"/>
                <w:szCs w:val="16"/>
              </w:rPr>
            </w:pPr>
            <w:r w:rsidRPr="00C0783E">
              <w:rPr>
                <w:b/>
                <w:bCs/>
                <w:color w:val="000000"/>
                <w:sz w:val="16"/>
                <w:szCs w:val="16"/>
              </w:rPr>
              <w:t>Национальная безопасность и правоохранительная деятельность</w:t>
            </w:r>
          </w:p>
        </w:tc>
        <w:tc>
          <w:tcPr>
            <w:tcW w:w="567" w:type="dxa"/>
            <w:gridSpan w:val="3"/>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jc w:val="center"/>
              <w:rPr>
                <w:b/>
                <w:bCs/>
                <w:color w:val="000000"/>
                <w:sz w:val="16"/>
                <w:szCs w:val="16"/>
              </w:rPr>
            </w:pPr>
            <w:r w:rsidRPr="00C0783E">
              <w:rPr>
                <w:b/>
                <w:bCs/>
                <w:color w:val="000000"/>
                <w:sz w:val="16"/>
                <w:szCs w:val="16"/>
              </w:rPr>
              <w:t>03</w:t>
            </w:r>
          </w:p>
        </w:tc>
        <w:tc>
          <w:tcPr>
            <w:tcW w:w="567" w:type="dxa"/>
            <w:gridSpan w:val="3"/>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709" w:type="dxa"/>
            <w:gridSpan w:val="5"/>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jc w:val="right"/>
              <w:rPr>
                <w:b/>
                <w:bCs/>
                <w:color w:val="000000"/>
                <w:sz w:val="16"/>
                <w:szCs w:val="16"/>
              </w:rPr>
            </w:pPr>
            <w:r w:rsidRPr="00C0783E">
              <w:rPr>
                <w:b/>
                <w:bCs/>
                <w:color w:val="000000"/>
                <w:sz w:val="16"/>
                <w:szCs w:val="16"/>
              </w:rPr>
              <w:t>9 500,00</w:t>
            </w:r>
          </w:p>
        </w:tc>
        <w:tc>
          <w:tcPr>
            <w:tcW w:w="1134" w:type="dxa"/>
            <w:gridSpan w:val="11"/>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jc w:val="right"/>
              <w:rPr>
                <w:b/>
                <w:bCs/>
                <w:color w:val="000000"/>
                <w:sz w:val="16"/>
                <w:szCs w:val="16"/>
              </w:rPr>
            </w:pPr>
            <w:r w:rsidRPr="00C0783E">
              <w:rPr>
                <w:b/>
                <w:bCs/>
                <w:color w:val="000000"/>
                <w:sz w:val="16"/>
                <w:szCs w:val="16"/>
              </w:rPr>
              <w:t>8 500,00</w:t>
            </w:r>
          </w:p>
        </w:tc>
      </w:tr>
      <w:tr w:rsidR="009D0D9D" w:rsidRPr="00C0783E" w:rsidTr="00C0783E">
        <w:trPr>
          <w:gridBefore w:val="1"/>
          <w:wBefore w:w="130" w:type="dxa"/>
          <w:trHeight w:val="77"/>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Обеспечение пожарной безопасности</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9 500,00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8 500,00</w:t>
            </w:r>
          </w:p>
        </w:tc>
      </w:tr>
      <w:tr w:rsidR="009D0D9D" w:rsidRPr="00C0783E" w:rsidTr="00C0783E">
        <w:trPr>
          <w:gridBefore w:val="1"/>
          <w:wBefore w:w="130" w:type="dxa"/>
          <w:trHeight w:val="293"/>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Муниципальная программа  "Повышение безопасности жизнедеятельности населения и территорий"</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Ц800000000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9 500,00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8 500,00</w:t>
            </w:r>
          </w:p>
        </w:tc>
      </w:tr>
      <w:tr w:rsidR="009D0D9D" w:rsidRPr="00C0783E" w:rsidTr="00C0783E">
        <w:trPr>
          <w:gridBefore w:val="1"/>
          <w:wBefore w:w="130" w:type="dxa"/>
          <w:trHeight w:val="638"/>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муниципальной программы "Повышение безопасности жизнедеятельности населения и территорий"</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Ц810000000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9 500,00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8 500,00</w:t>
            </w:r>
          </w:p>
        </w:tc>
      </w:tr>
      <w:tr w:rsidR="009D0D9D" w:rsidRPr="00C0783E" w:rsidTr="00C0783E">
        <w:trPr>
          <w:gridBefore w:val="1"/>
          <w:wBefore w:w="130" w:type="dxa"/>
          <w:trHeight w:val="836"/>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 xml:space="preserve">Основное мероприятие "Развитие гражданской обороны, повышение </w:t>
            </w:r>
            <w:proofErr w:type="gramStart"/>
            <w:r w:rsidRPr="00C0783E">
              <w:rPr>
                <w:color w:val="000000"/>
                <w:sz w:val="16"/>
                <w:szCs w:val="16"/>
              </w:rPr>
              <w:t>уровня готовности территориальной подсистемы  единой государственной системы предупреждения</w:t>
            </w:r>
            <w:proofErr w:type="gramEnd"/>
            <w:r w:rsidRPr="00C0783E">
              <w:rPr>
                <w:color w:val="000000"/>
                <w:sz w:val="16"/>
                <w:szCs w:val="16"/>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Ц810400000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9 500,00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8 500,00</w:t>
            </w:r>
          </w:p>
        </w:tc>
      </w:tr>
      <w:tr w:rsidR="009D0D9D" w:rsidRPr="00C0783E" w:rsidTr="00C0783E">
        <w:trPr>
          <w:gridBefore w:val="1"/>
          <w:wBefore w:w="130" w:type="dxa"/>
          <w:trHeight w:val="197"/>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Мероприятия по обеспечению пожарной безопасности муниципальных объектов</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Ц810470280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9 500,00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8 500,00</w:t>
            </w:r>
          </w:p>
        </w:tc>
      </w:tr>
      <w:tr w:rsidR="009D0D9D" w:rsidRPr="00C0783E" w:rsidTr="00C0783E">
        <w:trPr>
          <w:gridBefore w:val="1"/>
          <w:wBefore w:w="130" w:type="dxa"/>
          <w:trHeight w:val="89"/>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Ц810470280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4 000,00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3 000,00</w:t>
            </w:r>
          </w:p>
        </w:tc>
      </w:tr>
      <w:tr w:rsidR="009D0D9D" w:rsidRPr="00C0783E" w:rsidTr="00C0783E">
        <w:trPr>
          <w:gridBefore w:val="1"/>
          <w:wBefore w:w="130" w:type="dxa"/>
          <w:trHeight w:val="151"/>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Ц810470280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4 000,00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3 000,00</w:t>
            </w:r>
          </w:p>
        </w:tc>
      </w:tr>
      <w:tr w:rsidR="009D0D9D" w:rsidRPr="00C0783E" w:rsidTr="00C0783E">
        <w:trPr>
          <w:gridBefore w:val="1"/>
          <w:wBefore w:w="130" w:type="dxa"/>
          <w:trHeight w:val="58"/>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бюджетные ассигнования</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Ц810470280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800</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5 500,00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5 500,00</w:t>
            </w:r>
          </w:p>
        </w:tc>
      </w:tr>
      <w:tr w:rsidR="009D0D9D" w:rsidRPr="00C0783E" w:rsidTr="00C0783E">
        <w:trPr>
          <w:gridBefore w:val="1"/>
          <w:wBefore w:w="130" w:type="dxa"/>
          <w:trHeight w:val="58"/>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Уплата налогов, сборов и иных платежей</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Ц810470280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850</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5 500,00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5 500,00</w:t>
            </w:r>
          </w:p>
        </w:tc>
      </w:tr>
      <w:tr w:rsidR="009D0D9D" w:rsidRPr="00C0783E" w:rsidTr="00C0783E">
        <w:trPr>
          <w:gridBefore w:val="1"/>
          <w:wBefore w:w="130" w:type="dxa"/>
          <w:trHeight w:val="58"/>
        </w:trPr>
        <w:tc>
          <w:tcPr>
            <w:tcW w:w="5257" w:type="dxa"/>
            <w:gridSpan w:val="11"/>
            <w:tcBorders>
              <w:top w:val="nil"/>
              <w:left w:val="single" w:sz="4" w:space="0" w:color="auto"/>
              <w:bottom w:val="single" w:sz="4" w:space="0" w:color="auto"/>
              <w:right w:val="single" w:sz="4" w:space="0" w:color="auto"/>
            </w:tcBorders>
            <w:shd w:val="clear" w:color="FFFFFF" w:fill="FFFFFF"/>
            <w:vAlign w:val="bottom"/>
            <w:hideMark/>
          </w:tcPr>
          <w:p w:rsidR="009D0D9D" w:rsidRPr="00C0783E" w:rsidRDefault="009D0D9D" w:rsidP="000A5945">
            <w:pPr>
              <w:rPr>
                <w:b/>
                <w:bCs/>
                <w:color w:val="000000"/>
                <w:sz w:val="16"/>
                <w:szCs w:val="16"/>
              </w:rPr>
            </w:pPr>
            <w:r w:rsidRPr="00C0783E">
              <w:rPr>
                <w:b/>
                <w:bCs/>
                <w:color w:val="000000"/>
                <w:sz w:val="16"/>
                <w:szCs w:val="16"/>
              </w:rPr>
              <w:t>Национальная экономика</w:t>
            </w:r>
          </w:p>
        </w:tc>
        <w:tc>
          <w:tcPr>
            <w:tcW w:w="567" w:type="dxa"/>
            <w:gridSpan w:val="3"/>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jc w:val="center"/>
              <w:rPr>
                <w:b/>
                <w:bCs/>
                <w:color w:val="000000"/>
                <w:sz w:val="16"/>
                <w:szCs w:val="16"/>
              </w:rPr>
            </w:pPr>
            <w:r w:rsidRPr="00C0783E">
              <w:rPr>
                <w:b/>
                <w:bCs/>
                <w:color w:val="000000"/>
                <w:sz w:val="16"/>
                <w:szCs w:val="16"/>
              </w:rPr>
              <w:t>04</w:t>
            </w:r>
          </w:p>
        </w:tc>
        <w:tc>
          <w:tcPr>
            <w:tcW w:w="567" w:type="dxa"/>
            <w:gridSpan w:val="3"/>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709" w:type="dxa"/>
            <w:gridSpan w:val="5"/>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jc w:val="right"/>
              <w:rPr>
                <w:b/>
                <w:bCs/>
                <w:color w:val="000000"/>
                <w:sz w:val="16"/>
                <w:szCs w:val="16"/>
              </w:rPr>
            </w:pPr>
            <w:r w:rsidRPr="00C0783E">
              <w:rPr>
                <w:b/>
                <w:bCs/>
                <w:color w:val="000000"/>
                <w:sz w:val="16"/>
                <w:szCs w:val="16"/>
              </w:rPr>
              <w:t>1 132 600,00</w:t>
            </w:r>
          </w:p>
        </w:tc>
        <w:tc>
          <w:tcPr>
            <w:tcW w:w="1134" w:type="dxa"/>
            <w:gridSpan w:val="11"/>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jc w:val="right"/>
              <w:rPr>
                <w:b/>
                <w:bCs/>
                <w:color w:val="000000"/>
                <w:sz w:val="16"/>
                <w:szCs w:val="16"/>
              </w:rPr>
            </w:pPr>
            <w:r w:rsidRPr="00C0783E">
              <w:rPr>
                <w:b/>
                <w:bCs/>
                <w:color w:val="000000"/>
                <w:sz w:val="16"/>
                <w:szCs w:val="16"/>
              </w:rPr>
              <w:t>1 423 400,00</w:t>
            </w:r>
          </w:p>
        </w:tc>
      </w:tr>
      <w:tr w:rsidR="009D0D9D" w:rsidRPr="00C0783E" w:rsidTr="00C0783E">
        <w:trPr>
          <w:gridBefore w:val="1"/>
          <w:wBefore w:w="130" w:type="dxa"/>
          <w:trHeight w:val="58"/>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Дорожное хозяйство (дорожные фонды)</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1 132 600,00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1 423 400,00</w:t>
            </w:r>
          </w:p>
        </w:tc>
      </w:tr>
      <w:tr w:rsidR="009D0D9D" w:rsidRPr="00C0783E" w:rsidTr="00C0783E">
        <w:trPr>
          <w:gridBefore w:val="1"/>
          <w:wBefore w:w="130" w:type="dxa"/>
          <w:trHeight w:val="58"/>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Муниципальная программа "Развитие транспортной системы"</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Ч200000000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1 132 600,00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1 423 400,00</w:t>
            </w:r>
          </w:p>
        </w:tc>
      </w:tr>
      <w:tr w:rsidR="009D0D9D" w:rsidRPr="00C0783E" w:rsidTr="00C0783E">
        <w:trPr>
          <w:gridBefore w:val="1"/>
          <w:wBefore w:w="130" w:type="dxa"/>
          <w:trHeight w:val="354"/>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Подпрограмма "Безопасные и качественные автомобильные дороги" муниципальной программы "Развитие транспортной системы"</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1 132 600,00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1 423 400,00</w:t>
            </w:r>
          </w:p>
        </w:tc>
      </w:tr>
      <w:tr w:rsidR="009D0D9D" w:rsidRPr="00C0783E" w:rsidTr="00C0783E">
        <w:trPr>
          <w:gridBefore w:val="1"/>
          <w:wBefore w:w="130" w:type="dxa"/>
          <w:trHeight w:val="261"/>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Основное мероприятие "Мероприятия, реализуемые с привлечением межбюджетных трансфертов бюджетам другого уровня"</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1 132 600,00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1 423 400,00</w:t>
            </w:r>
          </w:p>
        </w:tc>
      </w:tr>
      <w:tr w:rsidR="009D0D9D" w:rsidRPr="00C0783E" w:rsidTr="00C0783E">
        <w:trPr>
          <w:gridBefore w:val="1"/>
          <w:wBefore w:w="130" w:type="dxa"/>
          <w:trHeight w:val="309"/>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Содержание автомобильных дорог общего пользования местного значения в границах населенных пунктов поселений</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Ч210374250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428 400,00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406 500,00</w:t>
            </w:r>
          </w:p>
        </w:tc>
      </w:tr>
      <w:tr w:rsidR="009D0D9D" w:rsidRPr="00C0783E" w:rsidTr="00C0783E">
        <w:trPr>
          <w:gridBefore w:val="1"/>
          <w:wBefore w:w="130" w:type="dxa"/>
          <w:trHeight w:val="58"/>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Ч210374250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428 400,00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406 500,00</w:t>
            </w:r>
          </w:p>
        </w:tc>
      </w:tr>
      <w:tr w:rsidR="009D0D9D" w:rsidRPr="00C0783E" w:rsidTr="00C0783E">
        <w:trPr>
          <w:gridBefore w:val="1"/>
          <w:wBefore w:w="130" w:type="dxa"/>
          <w:trHeight w:val="121"/>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Ч210374250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428 400,00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406 500,00</w:t>
            </w:r>
          </w:p>
        </w:tc>
      </w:tr>
      <w:tr w:rsidR="009D0D9D" w:rsidRPr="00C0783E" w:rsidTr="00C0783E">
        <w:trPr>
          <w:gridBefore w:val="1"/>
          <w:wBefore w:w="130" w:type="dxa"/>
          <w:trHeight w:val="311"/>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Капитальный ремонт и ремонт автомобильных дорог общего пользования местного значения в границах населенных пунктов поселения</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Ч2103S4191</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386 100,00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698 800,00</w:t>
            </w:r>
          </w:p>
        </w:tc>
      </w:tr>
      <w:tr w:rsidR="009D0D9D" w:rsidRPr="00C0783E" w:rsidTr="00C0783E">
        <w:trPr>
          <w:gridBefore w:val="1"/>
          <w:wBefore w:w="130" w:type="dxa"/>
          <w:trHeight w:val="58"/>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Ч2103S4191</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386 100,00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698 800,00</w:t>
            </w:r>
          </w:p>
        </w:tc>
      </w:tr>
      <w:tr w:rsidR="009D0D9D" w:rsidRPr="00C0783E" w:rsidTr="00C0783E">
        <w:trPr>
          <w:gridBefore w:val="1"/>
          <w:wBefore w:w="130" w:type="dxa"/>
          <w:trHeight w:val="83"/>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Ч2103S4191</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386 100,00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698 800,00</w:t>
            </w:r>
          </w:p>
        </w:tc>
      </w:tr>
      <w:tr w:rsidR="009D0D9D" w:rsidRPr="00C0783E" w:rsidTr="00C0783E">
        <w:trPr>
          <w:gridBefore w:val="1"/>
          <w:wBefore w:w="130" w:type="dxa"/>
          <w:trHeight w:val="117"/>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Содержание автомобильных дорог общего пользования местного значения в границах населенных пунктов поселения</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Ч2103S4192</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318 100,00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318 100,00</w:t>
            </w:r>
          </w:p>
        </w:tc>
      </w:tr>
      <w:tr w:rsidR="009D0D9D" w:rsidRPr="00C0783E" w:rsidTr="00C0783E">
        <w:trPr>
          <w:gridBefore w:val="1"/>
          <w:wBefore w:w="130" w:type="dxa"/>
          <w:trHeight w:val="58"/>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Ч2103S4192</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318 100,00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318 100,00</w:t>
            </w:r>
          </w:p>
        </w:tc>
      </w:tr>
      <w:tr w:rsidR="009D0D9D" w:rsidRPr="00C0783E" w:rsidTr="00C0783E">
        <w:trPr>
          <w:gridBefore w:val="1"/>
          <w:wBefore w:w="130" w:type="dxa"/>
          <w:trHeight w:val="213"/>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Ч2103S4192</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318 100,00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318 100,00</w:t>
            </w:r>
          </w:p>
        </w:tc>
      </w:tr>
      <w:tr w:rsidR="009D0D9D" w:rsidRPr="00C0783E" w:rsidTr="00C0783E">
        <w:trPr>
          <w:gridBefore w:val="1"/>
          <w:wBefore w:w="130" w:type="dxa"/>
          <w:trHeight w:val="58"/>
        </w:trPr>
        <w:tc>
          <w:tcPr>
            <w:tcW w:w="5257" w:type="dxa"/>
            <w:gridSpan w:val="11"/>
            <w:tcBorders>
              <w:top w:val="nil"/>
              <w:left w:val="single" w:sz="4" w:space="0" w:color="auto"/>
              <w:bottom w:val="single" w:sz="4" w:space="0" w:color="auto"/>
              <w:right w:val="single" w:sz="4" w:space="0" w:color="auto"/>
            </w:tcBorders>
            <w:shd w:val="clear" w:color="FFFFFF" w:fill="FFFFFF"/>
            <w:vAlign w:val="bottom"/>
            <w:hideMark/>
          </w:tcPr>
          <w:p w:rsidR="009D0D9D" w:rsidRPr="00C0783E" w:rsidRDefault="009D0D9D" w:rsidP="000A5945">
            <w:pPr>
              <w:rPr>
                <w:b/>
                <w:bCs/>
                <w:color w:val="000000"/>
                <w:sz w:val="16"/>
                <w:szCs w:val="16"/>
              </w:rPr>
            </w:pPr>
            <w:r w:rsidRPr="00C0783E">
              <w:rPr>
                <w:b/>
                <w:bCs/>
                <w:color w:val="000000"/>
                <w:sz w:val="16"/>
                <w:szCs w:val="16"/>
              </w:rPr>
              <w:t>Жилищно-коммунальное хозяйство</w:t>
            </w:r>
          </w:p>
        </w:tc>
        <w:tc>
          <w:tcPr>
            <w:tcW w:w="567" w:type="dxa"/>
            <w:gridSpan w:val="3"/>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jc w:val="center"/>
              <w:rPr>
                <w:b/>
                <w:bCs/>
                <w:color w:val="000000"/>
                <w:sz w:val="16"/>
                <w:szCs w:val="16"/>
              </w:rPr>
            </w:pPr>
            <w:r w:rsidRPr="00C0783E">
              <w:rPr>
                <w:b/>
                <w:bCs/>
                <w:color w:val="000000"/>
                <w:sz w:val="16"/>
                <w:szCs w:val="16"/>
              </w:rPr>
              <w:t>05</w:t>
            </w:r>
          </w:p>
        </w:tc>
        <w:tc>
          <w:tcPr>
            <w:tcW w:w="567" w:type="dxa"/>
            <w:gridSpan w:val="3"/>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709" w:type="dxa"/>
            <w:gridSpan w:val="5"/>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jc w:val="right"/>
              <w:rPr>
                <w:b/>
                <w:bCs/>
                <w:color w:val="000000"/>
                <w:sz w:val="16"/>
                <w:szCs w:val="16"/>
              </w:rPr>
            </w:pPr>
            <w:r w:rsidRPr="00C0783E">
              <w:rPr>
                <w:b/>
                <w:bCs/>
                <w:color w:val="000000"/>
                <w:sz w:val="16"/>
                <w:szCs w:val="16"/>
              </w:rPr>
              <w:t>238 100,00</w:t>
            </w:r>
          </w:p>
        </w:tc>
        <w:tc>
          <w:tcPr>
            <w:tcW w:w="1134" w:type="dxa"/>
            <w:gridSpan w:val="11"/>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jc w:val="right"/>
              <w:rPr>
                <w:b/>
                <w:bCs/>
                <w:color w:val="000000"/>
                <w:sz w:val="16"/>
                <w:szCs w:val="16"/>
              </w:rPr>
            </w:pPr>
            <w:r w:rsidRPr="00C0783E">
              <w:rPr>
                <w:b/>
                <w:bCs/>
                <w:color w:val="000000"/>
                <w:sz w:val="16"/>
                <w:szCs w:val="16"/>
              </w:rPr>
              <w:t>238 100,00</w:t>
            </w:r>
          </w:p>
        </w:tc>
      </w:tr>
      <w:tr w:rsidR="009D0D9D" w:rsidRPr="00C0783E" w:rsidTr="00C0783E">
        <w:trPr>
          <w:gridBefore w:val="1"/>
          <w:wBefore w:w="130" w:type="dxa"/>
          <w:trHeight w:val="79"/>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Благоустройство</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05</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r>
      <w:tr w:rsidR="009D0D9D" w:rsidRPr="00C0783E" w:rsidTr="00C0783E">
        <w:trPr>
          <w:gridBefore w:val="1"/>
          <w:wBefore w:w="130" w:type="dxa"/>
          <w:trHeight w:val="154"/>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Муниципальная  программа "Формирование современной городской среды на территории"</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05</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A500000000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r>
      <w:tr w:rsidR="009D0D9D" w:rsidRPr="00C0783E" w:rsidTr="00C0783E">
        <w:trPr>
          <w:gridBefore w:val="1"/>
          <w:wBefore w:w="130" w:type="dxa"/>
          <w:trHeight w:val="215"/>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 xml:space="preserve">Подпрограмма "Благоустройство дворовых и </w:t>
            </w:r>
            <w:proofErr w:type="spellStart"/>
            <w:r w:rsidRPr="00C0783E">
              <w:rPr>
                <w:color w:val="000000"/>
                <w:sz w:val="16"/>
                <w:szCs w:val="16"/>
              </w:rPr>
              <w:t>общественых</w:t>
            </w:r>
            <w:proofErr w:type="spellEnd"/>
            <w:r w:rsidRPr="00C0783E">
              <w:rPr>
                <w:color w:val="000000"/>
                <w:sz w:val="16"/>
                <w:szCs w:val="16"/>
              </w:rPr>
              <w:t xml:space="preserve"> территорий" муниципальной программы "Формирование современной городской среды на территории"</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05</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A510000000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r>
      <w:tr w:rsidR="009D0D9D" w:rsidRPr="00C0783E" w:rsidTr="00C0783E">
        <w:trPr>
          <w:gridBefore w:val="1"/>
          <w:wBefore w:w="130" w:type="dxa"/>
          <w:trHeight w:val="58"/>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Основное мероприятие "Содействие благоустройству населенных пунктов"</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05</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A510200000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r>
      <w:tr w:rsidR="009D0D9D" w:rsidRPr="00C0783E" w:rsidTr="00C0783E">
        <w:trPr>
          <w:gridBefore w:val="1"/>
          <w:wBefore w:w="130" w:type="dxa"/>
          <w:trHeight w:val="58"/>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Уличное освещение</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05</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A510277400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r>
      <w:tr w:rsidR="009D0D9D" w:rsidRPr="00C0783E" w:rsidTr="00C0783E">
        <w:trPr>
          <w:gridBefore w:val="1"/>
          <w:wBefore w:w="130" w:type="dxa"/>
          <w:trHeight w:val="75"/>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05</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A510277400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r>
      <w:tr w:rsidR="009D0D9D" w:rsidRPr="00C0783E" w:rsidTr="00C0783E">
        <w:trPr>
          <w:gridBefore w:val="1"/>
          <w:wBefore w:w="130" w:type="dxa"/>
          <w:trHeight w:val="109"/>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05</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A510277400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r>
      <w:tr w:rsidR="009D0D9D" w:rsidRPr="00C0783E" w:rsidTr="00C0783E">
        <w:trPr>
          <w:gridBefore w:val="1"/>
          <w:wBefore w:w="130" w:type="dxa"/>
          <w:trHeight w:val="58"/>
        </w:trPr>
        <w:tc>
          <w:tcPr>
            <w:tcW w:w="5257" w:type="dxa"/>
            <w:gridSpan w:val="11"/>
            <w:tcBorders>
              <w:top w:val="nil"/>
              <w:left w:val="single" w:sz="4" w:space="0" w:color="auto"/>
              <w:bottom w:val="single" w:sz="4" w:space="0" w:color="auto"/>
              <w:right w:val="single" w:sz="4" w:space="0" w:color="auto"/>
            </w:tcBorders>
            <w:shd w:val="clear" w:color="FFFFFF" w:fill="FFFFFF"/>
            <w:vAlign w:val="bottom"/>
            <w:hideMark/>
          </w:tcPr>
          <w:p w:rsidR="009D0D9D" w:rsidRPr="00C0783E" w:rsidRDefault="009D0D9D" w:rsidP="000A5945">
            <w:pPr>
              <w:rPr>
                <w:b/>
                <w:bCs/>
                <w:color w:val="000000"/>
                <w:sz w:val="16"/>
                <w:szCs w:val="16"/>
              </w:rPr>
            </w:pPr>
            <w:r w:rsidRPr="00C0783E">
              <w:rPr>
                <w:b/>
                <w:bCs/>
                <w:color w:val="000000"/>
                <w:sz w:val="16"/>
                <w:szCs w:val="16"/>
              </w:rPr>
              <w:t>Культура, кинематография</w:t>
            </w:r>
          </w:p>
        </w:tc>
        <w:tc>
          <w:tcPr>
            <w:tcW w:w="567" w:type="dxa"/>
            <w:gridSpan w:val="3"/>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jc w:val="center"/>
              <w:rPr>
                <w:b/>
                <w:bCs/>
                <w:color w:val="000000"/>
                <w:sz w:val="16"/>
                <w:szCs w:val="16"/>
              </w:rPr>
            </w:pPr>
            <w:r w:rsidRPr="00C0783E">
              <w:rPr>
                <w:b/>
                <w:bCs/>
                <w:color w:val="000000"/>
                <w:sz w:val="16"/>
                <w:szCs w:val="16"/>
              </w:rPr>
              <w:t>08</w:t>
            </w:r>
          </w:p>
        </w:tc>
        <w:tc>
          <w:tcPr>
            <w:tcW w:w="567" w:type="dxa"/>
            <w:gridSpan w:val="3"/>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709" w:type="dxa"/>
            <w:gridSpan w:val="5"/>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jc w:val="right"/>
              <w:rPr>
                <w:b/>
                <w:bCs/>
                <w:color w:val="000000"/>
                <w:sz w:val="16"/>
                <w:szCs w:val="16"/>
              </w:rPr>
            </w:pPr>
            <w:r w:rsidRPr="00C0783E">
              <w:rPr>
                <w:b/>
                <w:bCs/>
                <w:color w:val="000000"/>
                <w:sz w:val="16"/>
                <w:szCs w:val="16"/>
              </w:rPr>
              <w:t>1 351 000,00</w:t>
            </w:r>
          </w:p>
        </w:tc>
        <w:tc>
          <w:tcPr>
            <w:tcW w:w="1134" w:type="dxa"/>
            <w:gridSpan w:val="11"/>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jc w:val="right"/>
              <w:rPr>
                <w:b/>
                <w:bCs/>
                <w:color w:val="000000"/>
                <w:sz w:val="16"/>
                <w:szCs w:val="16"/>
              </w:rPr>
            </w:pPr>
            <w:r w:rsidRPr="00C0783E">
              <w:rPr>
                <w:b/>
                <w:bCs/>
                <w:color w:val="000000"/>
                <w:sz w:val="16"/>
                <w:szCs w:val="16"/>
              </w:rPr>
              <w:t>1 277 260,00</w:t>
            </w:r>
          </w:p>
        </w:tc>
      </w:tr>
      <w:tr w:rsidR="009D0D9D" w:rsidRPr="00C0783E" w:rsidTr="00C0783E">
        <w:trPr>
          <w:gridBefore w:val="1"/>
          <w:wBefore w:w="130" w:type="dxa"/>
          <w:trHeight w:val="103"/>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Культура</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1 130 300,00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1 056 560,00</w:t>
            </w:r>
          </w:p>
        </w:tc>
      </w:tr>
      <w:tr w:rsidR="009D0D9D" w:rsidRPr="00C0783E" w:rsidTr="00C0783E">
        <w:trPr>
          <w:gridBefore w:val="1"/>
          <w:wBefore w:w="130" w:type="dxa"/>
          <w:trHeight w:val="63"/>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Муниципальная программа "Развитие культуры и туризма"</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Ц400000000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1 130 300,00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1 056 560,00</w:t>
            </w:r>
          </w:p>
        </w:tc>
      </w:tr>
      <w:tr w:rsidR="009D0D9D" w:rsidRPr="00C0783E" w:rsidTr="00C0783E">
        <w:trPr>
          <w:gridBefore w:val="1"/>
          <w:wBefore w:w="130" w:type="dxa"/>
          <w:trHeight w:val="293"/>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Подпрограмма "Развитие культуры " муниципальной программы "Развитие культуры и туризма"</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1 130 300,00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1 056 560,00</w:t>
            </w:r>
          </w:p>
        </w:tc>
      </w:tr>
      <w:tr w:rsidR="009D0D9D" w:rsidRPr="00C0783E" w:rsidTr="00C0783E">
        <w:trPr>
          <w:gridBefore w:val="1"/>
          <w:wBefore w:w="130" w:type="dxa"/>
          <w:trHeight w:val="58"/>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lastRenderedPageBreak/>
              <w:t>Основное мероприятие "Сохранение и развитие народного творчества"</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Ц410700000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1 130 300,00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1 056 560,00</w:t>
            </w:r>
          </w:p>
        </w:tc>
      </w:tr>
      <w:tr w:rsidR="009D0D9D" w:rsidRPr="00C0783E" w:rsidTr="00C0783E">
        <w:trPr>
          <w:gridBefore w:val="1"/>
          <w:wBefore w:w="130" w:type="dxa"/>
          <w:trHeight w:val="111"/>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 xml:space="preserve">Обеспечение деятельности учреждений в сфере </w:t>
            </w:r>
            <w:proofErr w:type="spellStart"/>
            <w:r w:rsidRPr="00C0783E">
              <w:rPr>
                <w:color w:val="000000"/>
                <w:sz w:val="16"/>
                <w:szCs w:val="16"/>
              </w:rPr>
              <w:t>культурно-досугового</w:t>
            </w:r>
            <w:proofErr w:type="spellEnd"/>
            <w:r w:rsidRPr="00C0783E">
              <w:rPr>
                <w:color w:val="000000"/>
                <w:sz w:val="16"/>
                <w:szCs w:val="16"/>
              </w:rPr>
              <w:t xml:space="preserve"> обслуживания населения</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Ц410740390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1 130 300,00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1 056 560,00</w:t>
            </w:r>
          </w:p>
        </w:tc>
      </w:tr>
      <w:tr w:rsidR="009D0D9D" w:rsidRPr="00C0783E" w:rsidTr="00C0783E">
        <w:trPr>
          <w:gridBefore w:val="1"/>
          <w:wBefore w:w="130" w:type="dxa"/>
          <w:trHeight w:val="301"/>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Ц410740390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545 900,00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472 160,00</w:t>
            </w:r>
          </w:p>
        </w:tc>
      </w:tr>
      <w:tr w:rsidR="009D0D9D" w:rsidRPr="00C0783E" w:rsidTr="00C0783E">
        <w:trPr>
          <w:gridBefore w:val="1"/>
          <w:wBefore w:w="130" w:type="dxa"/>
          <w:trHeight w:val="207"/>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Ц410740390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545 900,00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472 160,00</w:t>
            </w:r>
          </w:p>
        </w:tc>
      </w:tr>
      <w:tr w:rsidR="009D0D9D" w:rsidRPr="00C0783E" w:rsidTr="00C0783E">
        <w:trPr>
          <w:gridBefore w:val="1"/>
          <w:wBefore w:w="130" w:type="dxa"/>
          <w:trHeight w:val="255"/>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Межбюджетные трансферты</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Ц410740390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500</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584 400,00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584 400,00</w:t>
            </w:r>
          </w:p>
        </w:tc>
      </w:tr>
      <w:tr w:rsidR="009D0D9D" w:rsidRPr="00C0783E" w:rsidTr="00C0783E">
        <w:trPr>
          <w:gridBefore w:val="1"/>
          <w:wBefore w:w="130" w:type="dxa"/>
          <w:trHeight w:val="58"/>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межбюджетные трансферты</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Ц410740390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540</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584 400,00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584 400,00</w:t>
            </w:r>
          </w:p>
        </w:tc>
      </w:tr>
      <w:tr w:rsidR="009D0D9D" w:rsidRPr="00C0783E" w:rsidTr="00C0783E">
        <w:trPr>
          <w:gridBefore w:val="1"/>
          <w:wBefore w:w="130" w:type="dxa"/>
          <w:trHeight w:val="78"/>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Другие вопросы в области культуры, кинематографии</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220 700,00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220 700,00</w:t>
            </w:r>
          </w:p>
        </w:tc>
      </w:tr>
      <w:tr w:rsidR="009D0D9D" w:rsidRPr="00C0783E" w:rsidTr="00C0783E">
        <w:trPr>
          <w:gridBefore w:val="1"/>
          <w:wBefore w:w="130" w:type="dxa"/>
          <w:trHeight w:val="58"/>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Муниципальная программа "Развитие культуры и туризма"</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Ц400000000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220 700,00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220 700,00</w:t>
            </w:r>
          </w:p>
        </w:tc>
      </w:tr>
      <w:tr w:rsidR="009D0D9D" w:rsidRPr="00C0783E" w:rsidTr="00C0783E">
        <w:trPr>
          <w:gridBefore w:val="1"/>
          <w:wBefore w:w="130" w:type="dxa"/>
          <w:trHeight w:val="268"/>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Подпрограмма "Развитие культуры " муниципальной программы "Развитие культуры и туризма"</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220 700,00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220 700,00</w:t>
            </w:r>
          </w:p>
        </w:tc>
      </w:tr>
      <w:tr w:rsidR="009D0D9D" w:rsidRPr="00C0783E" w:rsidTr="00C0783E">
        <w:trPr>
          <w:gridBefore w:val="1"/>
          <w:wBefore w:w="130" w:type="dxa"/>
          <w:trHeight w:val="443"/>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220 700,00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220 700,00</w:t>
            </w:r>
          </w:p>
        </w:tc>
      </w:tr>
      <w:tr w:rsidR="009D0D9D" w:rsidRPr="00C0783E" w:rsidTr="00C0783E">
        <w:trPr>
          <w:gridBefore w:val="1"/>
          <w:wBefore w:w="130" w:type="dxa"/>
          <w:trHeight w:val="136"/>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 xml:space="preserve">Обеспечение деятельности централизованных бухгалтерий, учреждений (центров) </w:t>
            </w:r>
            <w:proofErr w:type="spellStart"/>
            <w:proofErr w:type="gramStart"/>
            <w:r w:rsidRPr="00C0783E">
              <w:rPr>
                <w:color w:val="000000"/>
                <w:sz w:val="16"/>
                <w:szCs w:val="16"/>
              </w:rPr>
              <w:t>финансового-производственного</w:t>
            </w:r>
            <w:proofErr w:type="spellEnd"/>
            <w:proofErr w:type="gramEnd"/>
            <w:r w:rsidRPr="00C0783E">
              <w:rPr>
                <w:color w:val="000000"/>
                <w:sz w:val="16"/>
                <w:szCs w:val="16"/>
              </w:rPr>
              <w:t xml:space="preserve"> обеспечения, служб инженерно-хозяйственного сопровождения  муниципальных образований</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220 700,00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220 700,00</w:t>
            </w:r>
          </w:p>
        </w:tc>
      </w:tr>
      <w:tr w:rsidR="009D0D9D" w:rsidRPr="00C0783E" w:rsidTr="00C0783E">
        <w:trPr>
          <w:gridBefore w:val="1"/>
          <w:wBefore w:w="130" w:type="dxa"/>
          <w:trHeight w:val="379"/>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100</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213 900,00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213 900,00</w:t>
            </w:r>
          </w:p>
        </w:tc>
      </w:tr>
      <w:tr w:rsidR="009D0D9D" w:rsidRPr="00C0783E" w:rsidTr="00C0783E">
        <w:trPr>
          <w:gridBefore w:val="1"/>
          <w:wBefore w:w="130" w:type="dxa"/>
          <w:trHeight w:val="58"/>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Расходы на выплаты персоналу государственных (муниципальных) органов</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120</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213 900,00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213 900,00</w:t>
            </w:r>
          </w:p>
        </w:tc>
      </w:tr>
      <w:tr w:rsidR="009D0D9D" w:rsidRPr="00C0783E" w:rsidTr="00C0783E">
        <w:trPr>
          <w:gridBefore w:val="1"/>
          <w:wBefore w:w="130" w:type="dxa"/>
          <w:trHeight w:val="239"/>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r>
      <w:tr w:rsidR="009D0D9D" w:rsidRPr="00C0783E" w:rsidTr="00C0783E">
        <w:trPr>
          <w:gridBefore w:val="1"/>
          <w:wBefore w:w="130" w:type="dxa"/>
          <w:trHeight w:val="145"/>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r>
      <w:tr w:rsidR="009D0D9D" w:rsidRPr="00C0783E" w:rsidTr="00C0783E">
        <w:trPr>
          <w:gridBefore w:val="1"/>
          <w:wBefore w:w="130" w:type="dxa"/>
          <w:trHeight w:val="58"/>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бюджетные ассигнования</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800</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5 800,00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5 800,00</w:t>
            </w:r>
          </w:p>
        </w:tc>
      </w:tr>
      <w:tr w:rsidR="009D0D9D" w:rsidRPr="00C0783E" w:rsidTr="00C0783E">
        <w:trPr>
          <w:gridBefore w:val="1"/>
          <w:wBefore w:w="130" w:type="dxa"/>
          <w:trHeight w:val="58"/>
        </w:trPr>
        <w:tc>
          <w:tcPr>
            <w:tcW w:w="5257" w:type="dxa"/>
            <w:gridSpan w:val="11"/>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Уплата налогов, сборов и иных платежей</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850</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5 800,00</w:t>
            </w:r>
          </w:p>
        </w:tc>
        <w:tc>
          <w:tcPr>
            <w:tcW w:w="1134" w:type="dxa"/>
            <w:gridSpan w:val="11"/>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5 800,00</w:t>
            </w:r>
          </w:p>
        </w:tc>
      </w:tr>
      <w:tr w:rsidR="009D0D9D" w:rsidRPr="00C0783E" w:rsidTr="00C0783E">
        <w:trPr>
          <w:gridBefore w:val="1"/>
          <w:gridAfter w:val="4"/>
          <w:wBefore w:w="130" w:type="dxa"/>
          <w:wAfter w:w="142" w:type="dxa"/>
          <w:trHeight w:val="828"/>
        </w:trPr>
        <w:tc>
          <w:tcPr>
            <w:tcW w:w="10502" w:type="dxa"/>
            <w:gridSpan w:val="48"/>
            <w:tcBorders>
              <w:top w:val="nil"/>
              <w:left w:val="nil"/>
              <w:bottom w:val="nil"/>
              <w:right w:val="nil"/>
            </w:tcBorders>
            <w:shd w:val="clear" w:color="auto" w:fill="auto"/>
            <w:vAlign w:val="center"/>
            <w:hideMark/>
          </w:tcPr>
          <w:p w:rsidR="009D0D9D" w:rsidRPr="00C0783E" w:rsidRDefault="009D0D9D" w:rsidP="000A5945">
            <w:pPr>
              <w:jc w:val="right"/>
              <w:rPr>
                <w:iCs/>
                <w:color w:val="000000"/>
                <w:sz w:val="16"/>
                <w:szCs w:val="16"/>
              </w:rPr>
            </w:pPr>
            <w:r w:rsidRPr="00C0783E">
              <w:rPr>
                <w:iCs/>
                <w:color w:val="000000"/>
                <w:sz w:val="16"/>
                <w:szCs w:val="16"/>
              </w:rPr>
              <w:t>Приложение 7</w:t>
            </w:r>
            <w:r w:rsidRPr="00C0783E">
              <w:rPr>
                <w:iCs/>
                <w:color w:val="000000"/>
                <w:sz w:val="16"/>
                <w:szCs w:val="16"/>
              </w:rPr>
              <w:br/>
              <w:t>к  решению Собрания депутатов</w:t>
            </w:r>
            <w:r w:rsidRPr="00C0783E">
              <w:rPr>
                <w:iCs/>
                <w:color w:val="000000"/>
                <w:sz w:val="16"/>
                <w:szCs w:val="16"/>
              </w:rPr>
              <w:br/>
              <w:t>Убеевского сельского поселения Красноармейского района Чувашской Республики</w:t>
            </w:r>
            <w:r w:rsidRPr="00C0783E">
              <w:rPr>
                <w:iCs/>
                <w:color w:val="000000"/>
                <w:sz w:val="16"/>
                <w:szCs w:val="16"/>
              </w:rPr>
              <w:br/>
              <w:t xml:space="preserve">«О </w:t>
            </w:r>
            <w:proofErr w:type="gramStart"/>
            <w:r w:rsidRPr="00C0783E">
              <w:rPr>
                <w:iCs/>
                <w:color w:val="000000"/>
                <w:sz w:val="16"/>
                <w:szCs w:val="16"/>
              </w:rPr>
              <w:t>бюджете</w:t>
            </w:r>
            <w:proofErr w:type="gramEnd"/>
            <w:r w:rsidRPr="00C0783E">
              <w:rPr>
                <w:iCs/>
                <w:color w:val="000000"/>
                <w:sz w:val="16"/>
                <w:szCs w:val="16"/>
              </w:rPr>
              <w:t xml:space="preserve"> Убеевского сельского поселения Красноармейского района Чувашской Республики</w:t>
            </w:r>
            <w:r w:rsidRPr="00C0783E">
              <w:rPr>
                <w:iCs/>
                <w:color w:val="000000"/>
                <w:sz w:val="16"/>
                <w:szCs w:val="16"/>
              </w:rPr>
              <w:br/>
              <w:t xml:space="preserve">на 2020 год  и на плановый </w:t>
            </w:r>
            <w:r w:rsidRPr="00C0783E">
              <w:rPr>
                <w:iCs/>
                <w:color w:val="000000"/>
                <w:sz w:val="16"/>
                <w:szCs w:val="16"/>
              </w:rPr>
              <w:br/>
              <w:t>период 2021 и 2022 годов»</w:t>
            </w:r>
          </w:p>
        </w:tc>
      </w:tr>
      <w:tr w:rsidR="009D0D9D" w:rsidRPr="00C0783E" w:rsidTr="00C0783E">
        <w:trPr>
          <w:gridBefore w:val="1"/>
          <w:gridAfter w:val="4"/>
          <w:wBefore w:w="130" w:type="dxa"/>
          <w:wAfter w:w="142" w:type="dxa"/>
          <w:trHeight w:val="515"/>
        </w:trPr>
        <w:tc>
          <w:tcPr>
            <w:tcW w:w="10502" w:type="dxa"/>
            <w:gridSpan w:val="48"/>
            <w:tcBorders>
              <w:top w:val="nil"/>
              <w:left w:val="nil"/>
              <w:bottom w:val="nil"/>
              <w:right w:val="nil"/>
            </w:tcBorders>
            <w:shd w:val="clear" w:color="auto" w:fill="auto"/>
            <w:vAlign w:val="center"/>
            <w:hideMark/>
          </w:tcPr>
          <w:p w:rsidR="009D0D9D" w:rsidRPr="00C0783E" w:rsidRDefault="009D0D9D" w:rsidP="000A5945">
            <w:pPr>
              <w:jc w:val="center"/>
              <w:rPr>
                <w:b/>
                <w:bCs/>
                <w:color w:val="000000"/>
                <w:sz w:val="16"/>
                <w:szCs w:val="16"/>
              </w:rPr>
            </w:pPr>
            <w:r w:rsidRPr="00C0783E">
              <w:rPr>
                <w:b/>
                <w:bCs/>
                <w:color w:val="000000"/>
                <w:sz w:val="16"/>
                <w:szCs w:val="16"/>
              </w:rPr>
              <w:t xml:space="preserve">Распределение </w:t>
            </w:r>
            <w:r w:rsidRPr="00C0783E">
              <w:rPr>
                <w:b/>
                <w:bCs/>
                <w:color w:val="000000"/>
                <w:sz w:val="16"/>
                <w:szCs w:val="16"/>
              </w:rPr>
              <w:br/>
              <w:t>бюджетных ассигнований по целевым статьям (муниципальным программам Убеевского сельского поселения Красноармейского района Чувашской Республики), группа</w:t>
            </w:r>
            <w:proofErr w:type="gramStart"/>
            <w:r w:rsidRPr="00C0783E">
              <w:rPr>
                <w:b/>
                <w:bCs/>
                <w:color w:val="000000"/>
                <w:sz w:val="16"/>
                <w:szCs w:val="16"/>
              </w:rPr>
              <w:t>м(</w:t>
            </w:r>
            <w:proofErr w:type="gramEnd"/>
            <w:r w:rsidRPr="00C0783E">
              <w:rPr>
                <w:b/>
                <w:bCs/>
                <w:color w:val="000000"/>
                <w:sz w:val="16"/>
                <w:szCs w:val="16"/>
              </w:rPr>
              <w:t>группам и подгруппам) видов расходов, разделам, подразделам классификации расходов бюджета Убеевского сельского поселения Красноармейского района Чувашской Республики на 2020 год</w:t>
            </w:r>
          </w:p>
        </w:tc>
      </w:tr>
      <w:tr w:rsidR="009D0D9D" w:rsidRPr="00C0783E" w:rsidTr="00C0783E">
        <w:trPr>
          <w:gridBefore w:val="1"/>
          <w:gridAfter w:val="4"/>
          <w:wBefore w:w="130" w:type="dxa"/>
          <w:wAfter w:w="142" w:type="dxa"/>
          <w:trHeight w:val="68"/>
        </w:trPr>
        <w:tc>
          <w:tcPr>
            <w:tcW w:w="10502" w:type="dxa"/>
            <w:gridSpan w:val="48"/>
            <w:tcBorders>
              <w:top w:val="nil"/>
              <w:left w:val="nil"/>
              <w:bottom w:val="nil"/>
              <w:right w:val="nil"/>
            </w:tcBorders>
            <w:shd w:val="clear" w:color="auto" w:fill="auto"/>
            <w:vAlign w:val="center"/>
            <w:hideMark/>
          </w:tcPr>
          <w:p w:rsidR="009D0D9D" w:rsidRPr="00C0783E" w:rsidRDefault="009D0D9D" w:rsidP="000A5945">
            <w:pPr>
              <w:jc w:val="right"/>
              <w:rPr>
                <w:color w:val="000000"/>
                <w:sz w:val="16"/>
                <w:szCs w:val="16"/>
              </w:rPr>
            </w:pPr>
            <w:r w:rsidRPr="00C0783E">
              <w:rPr>
                <w:color w:val="000000"/>
                <w:sz w:val="16"/>
                <w:szCs w:val="16"/>
              </w:rPr>
              <w:t>(рублей)</w:t>
            </w:r>
          </w:p>
        </w:tc>
      </w:tr>
      <w:tr w:rsidR="009D0D9D" w:rsidRPr="00C0783E" w:rsidTr="00C0783E">
        <w:trPr>
          <w:gridBefore w:val="1"/>
          <w:gridAfter w:val="4"/>
          <w:wBefore w:w="130" w:type="dxa"/>
          <w:wAfter w:w="142" w:type="dxa"/>
          <w:trHeight w:val="1142"/>
        </w:trPr>
        <w:tc>
          <w:tcPr>
            <w:tcW w:w="579"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single" w:sz="4" w:space="0" w:color="000000"/>
              <w:left w:val="nil"/>
              <w:bottom w:val="single" w:sz="4" w:space="0" w:color="000000"/>
              <w:right w:val="single" w:sz="4" w:space="0" w:color="000000"/>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Наименование</w:t>
            </w:r>
          </w:p>
        </w:tc>
        <w:tc>
          <w:tcPr>
            <w:tcW w:w="1134" w:type="dxa"/>
            <w:gridSpan w:val="9"/>
            <w:tcBorders>
              <w:top w:val="single" w:sz="4" w:space="0" w:color="000000"/>
              <w:left w:val="nil"/>
              <w:bottom w:val="single" w:sz="4" w:space="0" w:color="000000"/>
              <w:right w:val="single" w:sz="4" w:space="0" w:color="000000"/>
            </w:tcBorders>
            <w:shd w:val="clear" w:color="auto" w:fill="auto"/>
            <w:textDirection w:val="btLr"/>
            <w:vAlign w:val="center"/>
            <w:hideMark/>
          </w:tcPr>
          <w:p w:rsidR="009D0D9D" w:rsidRPr="00C0783E" w:rsidRDefault="009D0D9D" w:rsidP="000A5945">
            <w:pPr>
              <w:jc w:val="center"/>
              <w:rPr>
                <w:color w:val="000000"/>
                <w:sz w:val="16"/>
                <w:szCs w:val="16"/>
              </w:rPr>
            </w:pPr>
            <w:r w:rsidRPr="00C0783E">
              <w:rPr>
                <w:color w:val="000000"/>
                <w:sz w:val="16"/>
                <w:szCs w:val="16"/>
              </w:rPr>
              <w:t>Целевая статья (муниципальные программы)</w:t>
            </w:r>
          </w:p>
        </w:tc>
        <w:tc>
          <w:tcPr>
            <w:tcW w:w="567" w:type="dxa"/>
            <w:gridSpan w:val="4"/>
            <w:tcBorders>
              <w:top w:val="single" w:sz="4" w:space="0" w:color="000000"/>
              <w:left w:val="nil"/>
              <w:bottom w:val="single" w:sz="4" w:space="0" w:color="000000"/>
              <w:right w:val="single" w:sz="4" w:space="0" w:color="000000"/>
            </w:tcBorders>
            <w:shd w:val="clear" w:color="auto" w:fill="auto"/>
            <w:textDirection w:val="btLr"/>
            <w:vAlign w:val="center"/>
            <w:hideMark/>
          </w:tcPr>
          <w:p w:rsidR="009D0D9D" w:rsidRPr="00C0783E" w:rsidRDefault="009D0D9D" w:rsidP="000A5945">
            <w:pPr>
              <w:jc w:val="center"/>
              <w:rPr>
                <w:color w:val="000000"/>
                <w:sz w:val="16"/>
                <w:szCs w:val="16"/>
              </w:rPr>
            </w:pPr>
            <w:r w:rsidRPr="00C0783E">
              <w:rPr>
                <w:color w:val="000000"/>
                <w:sz w:val="16"/>
                <w:szCs w:val="16"/>
              </w:rPr>
              <w:t>Групп</w:t>
            </w:r>
            <w:proofErr w:type="gramStart"/>
            <w:r w:rsidRPr="00C0783E">
              <w:rPr>
                <w:color w:val="000000"/>
                <w:sz w:val="16"/>
                <w:szCs w:val="16"/>
              </w:rPr>
              <w:t>а(</w:t>
            </w:r>
            <w:proofErr w:type="gramEnd"/>
            <w:r w:rsidRPr="00C0783E">
              <w:rPr>
                <w:color w:val="000000"/>
                <w:sz w:val="16"/>
                <w:szCs w:val="16"/>
              </w:rPr>
              <w:t>группа и подгруппа) вида расходов</w:t>
            </w:r>
          </w:p>
        </w:tc>
        <w:tc>
          <w:tcPr>
            <w:tcW w:w="426" w:type="dxa"/>
            <w:gridSpan w:val="3"/>
            <w:tcBorders>
              <w:top w:val="single" w:sz="4" w:space="0" w:color="000000"/>
              <w:left w:val="nil"/>
              <w:bottom w:val="single" w:sz="4" w:space="0" w:color="000000"/>
              <w:right w:val="single" w:sz="4" w:space="0" w:color="000000"/>
            </w:tcBorders>
            <w:shd w:val="clear" w:color="auto" w:fill="auto"/>
            <w:textDirection w:val="btLr"/>
            <w:vAlign w:val="center"/>
            <w:hideMark/>
          </w:tcPr>
          <w:p w:rsidR="009D0D9D" w:rsidRPr="00C0783E" w:rsidRDefault="009D0D9D" w:rsidP="000A5945">
            <w:pPr>
              <w:jc w:val="center"/>
              <w:rPr>
                <w:color w:val="000000"/>
                <w:sz w:val="16"/>
                <w:szCs w:val="16"/>
              </w:rPr>
            </w:pPr>
            <w:r w:rsidRPr="00C0783E">
              <w:rPr>
                <w:color w:val="000000"/>
                <w:sz w:val="16"/>
                <w:szCs w:val="16"/>
              </w:rPr>
              <w:t>Раздел</w:t>
            </w:r>
          </w:p>
        </w:tc>
        <w:tc>
          <w:tcPr>
            <w:tcW w:w="425" w:type="dxa"/>
            <w:gridSpan w:val="4"/>
            <w:tcBorders>
              <w:top w:val="single" w:sz="4" w:space="0" w:color="000000"/>
              <w:left w:val="nil"/>
              <w:bottom w:val="single" w:sz="4" w:space="0" w:color="000000"/>
              <w:right w:val="single" w:sz="4" w:space="0" w:color="000000"/>
            </w:tcBorders>
            <w:shd w:val="clear" w:color="auto" w:fill="auto"/>
            <w:textDirection w:val="btLr"/>
            <w:vAlign w:val="center"/>
            <w:hideMark/>
          </w:tcPr>
          <w:p w:rsidR="009D0D9D" w:rsidRPr="00C0783E" w:rsidRDefault="009D0D9D" w:rsidP="000A5945">
            <w:pPr>
              <w:jc w:val="center"/>
              <w:rPr>
                <w:color w:val="000000"/>
                <w:sz w:val="16"/>
                <w:szCs w:val="16"/>
              </w:rPr>
            </w:pPr>
            <w:r w:rsidRPr="00C0783E">
              <w:rPr>
                <w:color w:val="000000"/>
                <w:sz w:val="16"/>
                <w:szCs w:val="16"/>
              </w:rPr>
              <w:t>Подраздел</w:t>
            </w:r>
          </w:p>
        </w:tc>
        <w:tc>
          <w:tcPr>
            <w:tcW w:w="1134" w:type="dxa"/>
            <w:gridSpan w:val="8"/>
            <w:tcBorders>
              <w:top w:val="single" w:sz="4" w:space="0" w:color="000000"/>
              <w:left w:val="nil"/>
              <w:bottom w:val="single" w:sz="4" w:space="0" w:color="000000"/>
              <w:right w:val="single" w:sz="4" w:space="0" w:color="000000"/>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Сумма</w:t>
            </w:r>
          </w:p>
        </w:tc>
      </w:tr>
      <w:tr w:rsidR="009D0D9D" w:rsidRPr="00C0783E" w:rsidTr="00C0783E">
        <w:trPr>
          <w:gridBefore w:val="1"/>
          <w:gridAfter w:val="4"/>
          <w:wBefore w:w="130" w:type="dxa"/>
          <w:wAfter w:w="142" w:type="dxa"/>
          <w:trHeight w:val="124"/>
        </w:trPr>
        <w:tc>
          <w:tcPr>
            <w:tcW w:w="579" w:type="dxa"/>
            <w:gridSpan w:val="3"/>
            <w:tcBorders>
              <w:top w:val="nil"/>
              <w:left w:val="single" w:sz="4" w:space="0" w:color="000000"/>
              <w:bottom w:val="nil"/>
              <w:right w:val="single" w:sz="4" w:space="0" w:color="000000"/>
            </w:tcBorders>
            <w:shd w:val="clear" w:color="auto" w:fill="auto"/>
            <w:hideMark/>
          </w:tcPr>
          <w:p w:rsidR="009D0D9D" w:rsidRPr="00C0783E" w:rsidRDefault="009D0D9D" w:rsidP="000A5945">
            <w:pPr>
              <w:jc w:val="center"/>
              <w:rPr>
                <w:color w:val="000000"/>
                <w:sz w:val="16"/>
                <w:szCs w:val="16"/>
              </w:rPr>
            </w:pPr>
            <w:r w:rsidRPr="00C0783E">
              <w:rPr>
                <w:color w:val="000000"/>
                <w:sz w:val="16"/>
                <w:szCs w:val="16"/>
              </w:rPr>
              <w:t>1</w:t>
            </w:r>
          </w:p>
        </w:tc>
        <w:tc>
          <w:tcPr>
            <w:tcW w:w="6237" w:type="dxa"/>
            <w:gridSpan w:val="17"/>
            <w:tcBorders>
              <w:top w:val="nil"/>
              <w:left w:val="nil"/>
              <w:bottom w:val="nil"/>
              <w:right w:val="single" w:sz="4" w:space="0" w:color="000000"/>
            </w:tcBorders>
            <w:shd w:val="clear" w:color="auto" w:fill="auto"/>
            <w:hideMark/>
          </w:tcPr>
          <w:p w:rsidR="009D0D9D" w:rsidRPr="00C0783E" w:rsidRDefault="009D0D9D" w:rsidP="000A5945">
            <w:pPr>
              <w:jc w:val="center"/>
              <w:rPr>
                <w:color w:val="000000"/>
                <w:sz w:val="16"/>
                <w:szCs w:val="16"/>
              </w:rPr>
            </w:pPr>
            <w:r w:rsidRPr="00C0783E">
              <w:rPr>
                <w:color w:val="000000"/>
                <w:sz w:val="16"/>
                <w:szCs w:val="16"/>
              </w:rPr>
              <w:t>2</w:t>
            </w:r>
          </w:p>
        </w:tc>
        <w:tc>
          <w:tcPr>
            <w:tcW w:w="1134" w:type="dxa"/>
            <w:gridSpan w:val="9"/>
            <w:tcBorders>
              <w:top w:val="nil"/>
              <w:left w:val="nil"/>
              <w:bottom w:val="nil"/>
              <w:right w:val="single" w:sz="4" w:space="0" w:color="000000"/>
            </w:tcBorders>
            <w:shd w:val="clear" w:color="auto" w:fill="auto"/>
            <w:hideMark/>
          </w:tcPr>
          <w:p w:rsidR="009D0D9D" w:rsidRPr="00C0783E" w:rsidRDefault="009D0D9D" w:rsidP="000A5945">
            <w:pPr>
              <w:jc w:val="center"/>
              <w:rPr>
                <w:color w:val="000000"/>
                <w:sz w:val="16"/>
                <w:szCs w:val="16"/>
              </w:rPr>
            </w:pPr>
            <w:r w:rsidRPr="00C0783E">
              <w:rPr>
                <w:color w:val="000000"/>
                <w:sz w:val="16"/>
                <w:szCs w:val="16"/>
              </w:rPr>
              <w:t>3</w:t>
            </w:r>
          </w:p>
        </w:tc>
        <w:tc>
          <w:tcPr>
            <w:tcW w:w="567" w:type="dxa"/>
            <w:gridSpan w:val="4"/>
            <w:tcBorders>
              <w:top w:val="nil"/>
              <w:left w:val="nil"/>
              <w:bottom w:val="nil"/>
              <w:right w:val="single" w:sz="4" w:space="0" w:color="000000"/>
            </w:tcBorders>
            <w:shd w:val="clear" w:color="auto" w:fill="auto"/>
            <w:hideMark/>
          </w:tcPr>
          <w:p w:rsidR="009D0D9D" w:rsidRPr="00C0783E" w:rsidRDefault="009D0D9D" w:rsidP="000A5945">
            <w:pPr>
              <w:jc w:val="center"/>
              <w:rPr>
                <w:color w:val="000000"/>
                <w:sz w:val="16"/>
                <w:szCs w:val="16"/>
              </w:rPr>
            </w:pPr>
            <w:r w:rsidRPr="00C0783E">
              <w:rPr>
                <w:color w:val="000000"/>
                <w:sz w:val="16"/>
                <w:szCs w:val="16"/>
              </w:rPr>
              <w:t>4</w:t>
            </w:r>
          </w:p>
        </w:tc>
        <w:tc>
          <w:tcPr>
            <w:tcW w:w="426" w:type="dxa"/>
            <w:gridSpan w:val="3"/>
            <w:tcBorders>
              <w:top w:val="nil"/>
              <w:left w:val="nil"/>
              <w:bottom w:val="nil"/>
              <w:right w:val="single" w:sz="4" w:space="0" w:color="000000"/>
            </w:tcBorders>
            <w:shd w:val="clear" w:color="auto" w:fill="auto"/>
            <w:hideMark/>
          </w:tcPr>
          <w:p w:rsidR="009D0D9D" w:rsidRPr="00C0783E" w:rsidRDefault="009D0D9D" w:rsidP="000A5945">
            <w:pPr>
              <w:jc w:val="center"/>
              <w:rPr>
                <w:color w:val="000000"/>
                <w:sz w:val="16"/>
                <w:szCs w:val="16"/>
              </w:rPr>
            </w:pPr>
            <w:r w:rsidRPr="00C0783E">
              <w:rPr>
                <w:color w:val="000000"/>
                <w:sz w:val="16"/>
                <w:szCs w:val="16"/>
              </w:rPr>
              <w:t>5</w:t>
            </w:r>
          </w:p>
        </w:tc>
        <w:tc>
          <w:tcPr>
            <w:tcW w:w="425" w:type="dxa"/>
            <w:gridSpan w:val="4"/>
            <w:tcBorders>
              <w:top w:val="nil"/>
              <w:left w:val="nil"/>
              <w:bottom w:val="nil"/>
              <w:right w:val="single" w:sz="4" w:space="0" w:color="000000"/>
            </w:tcBorders>
            <w:shd w:val="clear" w:color="auto" w:fill="auto"/>
            <w:hideMark/>
          </w:tcPr>
          <w:p w:rsidR="009D0D9D" w:rsidRPr="00C0783E" w:rsidRDefault="009D0D9D" w:rsidP="000A5945">
            <w:pPr>
              <w:jc w:val="center"/>
              <w:rPr>
                <w:color w:val="000000"/>
                <w:sz w:val="16"/>
                <w:szCs w:val="16"/>
              </w:rPr>
            </w:pPr>
            <w:r w:rsidRPr="00C0783E">
              <w:rPr>
                <w:color w:val="000000"/>
                <w:sz w:val="16"/>
                <w:szCs w:val="16"/>
              </w:rPr>
              <w:t>6</w:t>
            </w:r>
          </w:p>
        </w:tc>
        <w:tc>
          <w:tcPr>
            <w:tcW w:w="1134" w:type="dxa"/>
            <w:gridSpan w:val="8"/>
            <w:tcBorders>
              <w:top w:val="nil"/>
              <w:left w:val="nil"/>
              <w:bottom w:val="nil"/>
              <w:right w:val="single" w:sz="4" w:space="0" w:color="000000"/>
            </w:tcBorders>
            <w:shd w:val="clear" w:color="auto" w:fill="auto"/>
            <w:hideMark/>
          </w:tcPr>
          <w:p w:rsidR="009D0D9D" w:rsidRPr="00C0783E" w:rsidRDefault="009D0D9D" w:rsidP="000A5945">
            <w:pPr>
              <w:jc w:val="center"/>
              <w:rPr>
                <w:color w:val="000000"/>
                <w:sz w:val="16"/>
                <w:szCs w:val="16"/>
              </w:rPr>
            </w:pPr>
            <w:r w:rsidRPr="00C0783E">
              <w:rPr>
                <w:color w:val="000000"/>
                <w:sz w:val="16"/>
                <w:szCs w:val="16"/>
              </w:rPr>
              <w:t>7</w:t>
            </w:r>
          </w:p>
        </w:tc>
      </w:tr>
      <w:tr w:rsidR="009D0D9D" w:rsidRPr="00C0783E" w:rsidTr="00C0783E">
        <w:trPr>
          <w:gridBefore w:val="1"/>
          <w:gridAfter w:val="4"/>
          <w:wBefore w:w="130" w:type="dxa"/>
          <w:wAfter w:w="142" w:type="dxa"/>
          <w:trHeight w:val="83"/>
        </w:trPr>
        <w:tc>
          <w:tcPr>
            <w:tcW w:w="579" w:type="dxa"/>
            <w:gridSpan w:val="3"/>
            <w:tcBorders>
              <w:top w:val="single" w:sz="4" w:space="0" w:color="auto"/>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single" w:sz="4" w:space="0" w:color="auto"/>
              <w:left w:val="nil"/>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1134" w:type="dxa"/>
            <w:gridSpan w:val="9"/>
            <w:tcBorders>
              <w:top w:val="single" w:sz="4" w:space="0" w:color="auto"/>
              <w:left w:val="nil"/>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567" w:type="dxa"/>
            <w:gridSpan w:val="4"/>
            <w:tcBorders>
              <w:top w:val="single" w:sz="4" w:space="0" w:color="auto"/>
              <w:left w:val="nil"/>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26" w:type="dxa"/>
            <w:gridSpan w:val="3"/>
            <w:tcBorders>
              <w:top w:val="single" w:sz="4" w:space="0" w:color="auto"/>
              <w:left w:val="nil"/>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25" w:type="dxa"/>
            <w:gridSpan w:val="4"/>
            <w:tcBorders>
              <w:top w:val="single" w:sz="4" w:space="0" w:color="auto"/>
              <w:left w:val="nil"/>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1134" w:type="dxa"/>
            <w:gridSpan w:val="8"/>
            <w:tcBorders>
              <w:top w:val="single" w:sz="4" w:space="0" w:color="auto"/>
              <w:left w:val="nil"/>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b/>
                <w:bCs/>
                <w:color w:val="000000"/>
                <w:sz w:val="16"/>
                <w:szCs w:val="16"/>
              </w:rPr>
            </w:pPr>
            <w:r w:rsidRPr="00C0783E">
              <w:rPr>
                <w:b/>
                <w:bCs/>
                <w:color w:val="000000"/>
                <w:sz w:val="16"/>
                <w:szCs w:val="16"/>
              </w:rPr>
              <w:t>Всего</w:t>
            </w:r>
          </w:p>
        </w:tc>
        <w:tc>
          <w:tcPr>
            <w:tcW w:w="1134" w:type="dxa"/>
            <w:gridSpan w:val="9"/>
            <w:tcBorders>
              <w:top w:val="nil"/>
              <w:left w:val="nil"/>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3 938 700,00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b/>
                <w:bCs/>
                <w:color w:val="000000"/>
                <w:sz w:val="16"/>
                <w:szCs w:val="16"/>
              </w:rPr>
            </w:pPr>
            <w:r w:rsidRPr="00C0783E">
              <w:rPr>
                <w:b/>
                <w:bCs/>
                <w:color w:val="000000"/>
                <w:sz w:val="16"/>
                <w:szCs w:val="16"/>
              </w:rPr>
              <w:t>1.</w:t>
            </w:r>
          </w:p>
        </w:tc>
        <w:tc>
          <w:tcPr>
            <w:tcW w:w="6237" w:type="dxa"/>
            <w:gridSpan w:val="17"/>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rPr>
                <w:b/>
                <w:bCs/>
                <w:color w:val="000000"/>
                <w:sz w:val="16"/>
                <w:szCs w:val="16"/>
              </w:rPr>
            </w:pPr>
            <w:r w:rsidRPr="00C0783E">
              <w:rPr>
                <w:b/>
                <w:bCs/>
                <w:color w:val="000000"/>
                <w:sz w:val="16"/>
                <w:szCs w:val="16"/>
              </w:rPr>
              <w:t>Муниципальная  программа "Формирование современной городской среды на территории"</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A500000000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238 100,00</w:t>
            </w:r>
          </w:p>
        </w:tc>
      </w:tr>
      <w:tr w:rsidR="009D0D9D" w:rsidRPr="00C0783E" w:rsidTr="00C0783E">
        <w:trPr>
          <w:gridBefore w:val="1"/>
          <w:gridAfter w:val="4"/>
          <w:wBefore w:w="130" w:type="dxa"/>
          <w:wAfter w:w="142" w:type="dxa"/>
          <w:trHeight w:val="306"/>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b/>
                <w:bCs/>
                <w:color w:val="000000"/>
                <w:sz w:val="16"/>
                <w:szCs w:val="16"/>
              </w:rPr>
            </w:pPr>
            <w:r w:rsidRPr="00C0783E">
              <w:rPr>
                <w:b/>
                <w:bCs/>
                <w:color w:val="000000"/>
                <w:sz w:val="16"/>
                <w:szCs w:val="16"/>
              </w:rPr>
              <w:t>1.1.</w:t>
            </w:r>
          </w:p>
        </w:tc>
        <w:tc>
          <w:tcPr>
            <w:tcW w:w="6237" w:type="dxa"/>
            <w:gridSpan w:val="17"/>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rPr>
                <w:b/>
                <w:bCs/>
                <w:color w:val="000000"/>
                <w:sz w:val="16"/>
                <w:szCs w:val="16"/>
              </w:rPr>
            </w:pPr>
            <w:r w:rsidRPr="00C0783E">
              <w:rPr>
                <w:b/>
                <w:bCs/>
                <w:color w:val="000000"/>
                <w:sz w:val="16"/>
                <w:szCs w:val="16"/>
              </w:rPr>
              <w:t xml:space="preserve">Подпрограмма "Благоустройство дворовых и </w:t>
            </w:r>
            <w:proofErr w:type="spellStart"/>
            <w:r w:rsidRPr="00C0783E">
              <w:rPr>
                <w:b/>
                <w:bCs/>
                <w:color w:val="000000"/>
                <w:sz w:val="16"/>
                <w:szCs w:val="16"/>
              </w:rPr>
              <w:t>общественых</w:t>
            </w:r>
            <w:proofErr w:type="spellEnd"/>
            <w:r w:rsidRPr="00C0783E">
              <w:rPr>
                <w:b/>
                <w:bCs/>
                <w:color w:val="000000"/>
                <w:sz w:val="16"/>
                <w:szCs w:val="16"/>
              </w:rPr>
              <w:t xml:space="preserve"> территорий" муниципальной программы "Формирование современной городской среды на территории"</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A510000000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238 100,00</w:t>
            </w:r>
          </w:p>
        </w:tc>
      </w:tr>
      <w:tr w:rsidR="009D0D9D" w:rsidRPr="00C0783E" w:rsidTr="00C0783E">
        <w:trPr>
          <w:gridBefore w:val="1"/>
          <w:gridAfter w:val="4"/>
          <w:wBefore w:w="130" w:type="dxa"/>
          <w:wAfter w:w="142" w:type="dxa"/>
          <w:trHeight w:val="159"/>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b/>
                <w:bCs/>
                <w:color w:val="000000"/>
                <w:sz w:val="16"/>
                <w:szCs w:val="16"/>
              </w:rPr>
            </w:pPr>
            <w:r w:rsidRPr="00C0783E">
              <w:rPr>
                <w:b/>
                <w:bCs/>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b/>
                <w:bCs/>
                <w:color w:val="000000"/>
                <w:sz w:val="16"/>
                <w:szCs w:val="16"/>
              </w:rPr>
            </w:pPr>
            <w:r w:rsidRPr="00C0783E">
              <w:rPr>
                <w:b/>
                <w:bCs/>
                <w:color w:val="000000"/>
                <w:sz w:val="16"/>
                <w:szCs w:val="16"/>
              </w:rPr>
              <w:t>Основное мероприятие "Содействие благоустройству населенных пунктов"</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A510200000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238 100,00</w:t>
            </w:r>
          </w:p>
        </w:tc>
      </w:tr>
      <w:tr w:rsidR="009D0D9D" w:rsidRPr="00C0783E" w:rsidTr="00C0783E">
        <w:trPr>
          <w:gridBefore w:val="1"/>
          <w:gridAfter w:val="4"/>
          <w:wBefore w:w="130" w:type="dxa"/>
          <w:wAfter w:w="142" w:type="dxa"/>
          <w:trHeight w:val="106"/>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Уличное освещение</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A510277400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r>
      <w:tr w:rsidR="009D0D9D" w:rsidRPr="00C0783E" w:rsidTr="00C0783E">
        <w:trPr>
          <w:gridBefore w:val="1"/>
          <w:gridAfter w:val="4"/>
          <w:wBefore w:w="130" w:type="dxa"/>
          <w:wAfter w:w="142" w:type="dxa"/>
          <w:trHeight w:val="65"/>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A510277400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A510277400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Жилищно-коммунальное хозяйство</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A510277400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05</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Благоустройство</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A510277400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05</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b/>
                <w:bCs/>
                <w:color w:val="000000"/>
                <w:sz w:val="16"/>
                <w:szCs w:val="16"/>
              </w:rPr>
            </w:pPr>
            <w:r w:rsidRPr="00C0783E">
              <w:rPr>
                <w:b/>
                <w:bCs/>
                <w:color w:val="000000"/>
                <w:sz w:val="16"/>
                <w:szCs w:val="16"/>
              </w:rPr>
              <w:t>2.</w:t>
            </w:r>
          </w:p>
        </w:tc>
        <w:tc>
          <w:tcPr>
            <w:tcW w:w="6237" w:type="dxa"/>
            <w:gridSpan w:val="17"/>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rPr>
                <w:b/>
                <w:bCs/>
                <w:color w:val="000000"/>
                <w:sz w:val="16"/>
                <w:szCs w:val="16"/>
              </w:rPr>
            </w:pPr>
            <w:r w:rsidRPr="00C0783E">
              <w:rPr>
                <w:b/>
                <w:bCs/>
                <w:color w:val="000000"/>
                <w:sz w:val="16"/>
                <w:szCs w:val="16"/>
              </w:rPr>
              <w:t>Муниципальная программа "Развитие культуры и туризма"</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Ц400000000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1 364 300,00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b/>
                <w:bCs/>
                <w:color w:val="000000"/>
                <w:sz w:val="16"/>
                <w:szCs w:val="16"/>
              </w:rPr>
            </w:pPr>
            <w:r w:rsidRPr="00C0783E">
              <w:rPr>
                <w:b/>
                <w:bCs/>
                <w:color w:val="000000"/>
                <w:sz w:val="16"/>
                <w:szCs w:val="16"/>
              </w:rPr>
              <w:t>2.1.</w:t>
            </w:r>
          </w:p>
        </w:tc>
        <w:tc>
          <w:tcPr>
            <w:tcW w:w="6237" w:type="dxa"/>
            <w:gridSpan w:val="17"/>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rPr>
                <w:b/>
                <w:bCs/>
                <w:color w:val="000000"/>
                <w:sz w:val="16"/>
                <w:szCs w:val="16"/>
              </w:rPr>
            </w:pPr>
            <w:r w:rsidRPr="00C0783E">
              <w:rPr>
                <w:b/>
                <w:bCs/>
                <w:color w:val="000000"/>
                <w:sz w:val="16"/>
                <w:szCs w:val="16"/>
              </w:rPr>
              <w:t>Подпрограмма "Развитие культуры " муниципальной программы "Развитие культуры и туризма"</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Ц410000000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1 364 300,00</w:t>
            </w:r>
          </w:p>
        </w:tc>
      </w:tr>
      <w:tr w:rsidR="009D0D9D" w:rsidRPr="00C0783E" w:rsidTr="00C0783E">
        <w:trPr>
          <w:gridBefore w:val="1"/>
          <w:gridAfter w:val="4"/>
          <w:wBefore w:w="130" w:type="dxa"/>
          <w:wAfter w:w="142" w:type="dxa"/>
          <w:trHeight w:val="95"/>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b/>
                <w:bCs/>
                <w:color w:val="000000"/>
                <w:sz w:val="16"/>
                <w:szCs w:val="16"/>
              </w:rPr>
            </w:pPr>
            <w:r w:rsidRPr="00C0783E">
              <w:rPr>
                <w:b/>
                <w:bCs/>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b/>
                <w:bCs/>
                <w:color w:val="000000"/>
                <w:sz w:val="16"/>
                <w:szCs w:val="16"/>
              </w:rPr>
            </w:pPr>
            <w:r w:rsidRPr="00C0783E">
              <w:rPr>
                <w:b/>
                <w:bCs/>
                <w:color w:val="000000"/>
                <w:sz w:val="16"/>
                <w:szCs w:val="16"/>
              </w:rPr>
              <w:t>Основное мероприятие "Сохранение и развитие народного творчества"</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Ц410700000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1 130 300,00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 xml:space="preserve">Обеспечение деятельности учреждений в сфере </w:t>
            </w:r>
            <w:proofErr w:type="spellStart"/>
            <w:r w:rsidRPr="00C0783E">
              <w:rPr>
                <w:color w:val="000000"/>
                <w:sz w:val="16"/>
                <w:szCs w:val="16"/>
              </w:rPr>
              <w:t>культурно-досугового</w:t>
            </w:r>
            <w:proofErr w:type="spellEnd"/>
            <w:r w:rsidRPr="00C0783E">
              <w:rPr>
                <w:color w:val="000000"/>
                <w:sz w:val="16"/>
                <w:szCs w:val="16"/>
              </w:rPr>
              <w:t xml:space="preserve"> обслуживания населения</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Ц410740390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1 130 300,00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Ц410740390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545 900,00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Ц410740390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545 900,00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Культура, кинематография</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Ц410740390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545 900,00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Культура</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Ц410740390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545 900,00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lastRenderedPageBreak/>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Межбюджетные трансферты</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Ц410740390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500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584 400,00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межбюджетные трансферты</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Ц410740390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540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584 400,00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Культура, кинематография</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Ц410740390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540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584 400,00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Культура</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Ц410740390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540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584 400,00</w:t>
            </w:r>
          </w:p>
        </w:tc>
      </w:tr>
      <w:tr w:rsidR="009D0D9D" w:rsidRPr="00C0783E" w:rsidTr="00C0783E">
        <w:trPr>
          <w:gridBefore w:val="1"/>
          <w:gridAfter w:val="4"/>
          <w:wBefore w:w="130" w:type="dxa"/>
          <w:wAfter w:w="142" w:type="dxa"/>
          <w:trHeight w:val="286"/>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b/>
                <w:bCs/>
                <w:color w:val="000000"/>
                <w:sz w:val="16"/>
                <w:szCs w:val="16"/>
              </w:rPr>
            </w:pPr>
            <w:r w:rsidRPr="00C0783E">
              <w:rPr>
                <w:b/>
                <w:bCs/>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b/>
                <w:bCs/>
                <w:color w:val="000000"/>
                <w:sz w:val="16"/>
                <w:szCs w:val="16"/>
              </w:rPr>
            </w:pPr>
            <w:r w:rsidRPr="00C0783E">
              <w:rPr>
                <w:b/>
                <w:bCs/>
                <w:color w:val="000000"/>
                <w:sz w:val="16"/>
                <w:szCs w:val="16"/>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Ц411100000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234 000,00</w:t>
            </w:r>
          </w:p>
        </w:tc>
      </w:tr>
      <w:tr w:rsidR="009D0D9D" w:rsidRPr="00C0783E" w:rsidTr="00C0783E">
        <w:trPr>
          <w:gridBefore w:val="1"/>
          <w:gridAfter w:val="4"/>
          <w:wBefore w:w="130" w:type="dxa"/>
          <w:wAfter w:w="142" w:type="dxa"/>
          <w:trHeight w:val="30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 xml:space="preserve">Обеспечение деятельности централизованных бухгалтерий, учреждений (центров) </w:t>
            </w:r>
            <w:proofErr w:type="spellStart"/>
            <w:proofErr w:type="gramStart"/>
            <w:r w:rsidRPr="00C0783E">
              <w:rPr>
                <w:color w:val="000000"/>
                <w:sz w:val="16"/>
                <w:szCs w:val="16"/>
              </w:rPr>
              <w:t>финансового-производственного</w:t>
            </w:r>
            <w:proofErr w:type="spellEnd"/>
            <w:proofErr w:type="gramEnd"/>
            <w:r w:rsidRPr="00C0783E">
              <w:rPr>
                <w:color w:val="000000"/>
                <w:sz w:val="16"/>
                <w:szCs w:val="16"/>
              </w:rPr>
              <w:t xml:space="preserve"> обеспечения, служб инженерно-хозяйственного сопровождения  муниципальных образований</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234 000,00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208 100,00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Расходы на выплаты персоналу государственных (муниципальных) органов</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120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208 100,00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Культура, кинематография</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120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208 100,00</w:t>
            </w:r>
          </w:p>
        </w:tc>
      </w:tr>
      <w:tr w:rsidR="009D0D9D" w:rsidRPr="00C0783E" w:rsidTr="00C0783E">
        <w:trPr>
          <w:gridBefore w:val="1"/>
          <w:gridAfter w:val="4"/>
          <w:wBefore w:w="130" w:type="dxa"/>
          <w:wAfter w:w="142" w:type="dxa"/>
          <w:trHeight w:val="75"/>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Другие вопросы в области культуры, кинематографии</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120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208 100,00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20 100,00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20 100,00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Культура, кинематография</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20 100,00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Другие вопросы в области культуры, кинематографии</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20 100,00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бюджетные ассигнования</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800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5 800,00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Уплата налогов, сборов и иных платежей</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850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5 800,00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Культура, кинематография</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850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5 800,00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Другие вопросы в области культуры, кинематографии</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850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5 800,00</w:t>
            </w:r>
          </w:p>
        </w:tc>
      </w:tr>
      <w:tr w:rsidR="009D0D9D" w:rsidRPr="00C0783E" w:rsidTr="00C0783E">
        <w:trPr>
          <w:gridBefore w:val="1"/>
          <w:gridAfter w:val="4"/>
          <w:wBefore w:w="130" w:type="dxa"/>
          <w:wAfter w:w="142" w:type="dxa"/>
          <w:trHeight w:val="393"/>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b/>
                <w:bCs/>
                <w:color w:val="000000"/>
                <w:sz w:val="16"/>
                <w:szCs w:val="16"/>
              </w:rPr>
            </w:pPr>
            <w:r w:rsidRPr="00C0783E">
              <w:rPr>
                <w:b/>
                <w:bCs/>
                <w:color w:val="000000"/>
                <w:sz w:val="16"/>
                <w:szCs w:val="16"/>
              </w:rPr>
              <w:t>3.</w:t>
            </w:r>
          </w:p>
        </w:tc>
        <w:tc>
          <w:tcPr>
            <w:tcW w:w="6237" w:type="dxa"/>
            <w:gridSpan w:val="17"/>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rPr>
                <w:b/>
                <w:bCs/>
                <w:color w:val="000000"/>
                <w:sz w:val="16"/>
                <w:szCs w:val="16"/>
              </w:rPr>
            </w:pPr>
            <w:r w:rsidRPr="00C0783E">
              <w:rPr>
                <w:b/>
                <w:bCs/>
                <w:color w:val="000000"/>
                <w:sz w:val="16"/>
                <w:szCs w:val="16"/>
              </w:rPr>
              <w:t>Муниципальная программа  "Повышение безопасности жизнедеятельности населения и территорий"</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Ц800000000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16 500,00</w:t>
            </w:r>
          </w:p>
        </w:tc>
      </w:tr>
      <w:tr w:rsidR="009D0D9D" w:rsidRPr="00C0783E" w:rsidTr="00C0783E">
        <w:trPr>
          <w:gridBefore w:val="1"/>
          <w:gridAfter w:val="4"/>
          <w:wBefore w:w="130" w:type="dxa"/>
          <w:wAfter w:w="142" w:type="dxa"/>
          <w:trHeight w:val="413"/>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b/>
                <w:bCs/>
                <w:color w:val="000000"/>
                <w:sz w:val="16"/>
                <w:szCs w:val="16"/>
              </w:rPr>
            </w:pPr>
            <w:r w:rsidRPr="00C0783E">
              <w:rPr>
                <w:b/>
                <w:bCs/>
                <w:color w:val="000000"/>
                <w:sz w:val="16"/>
                <w:szCs w:val="16"/>
              </w:rPr>
              <w:t>3.1.</w:t>
            </w:r>
          </w:p>
        </w:tc>
        <w:tc>
          <w:tcPr>
            <w:tcW w:w="6237" w:type="dxa"/>
            <w:gridSpan w:val="17"/>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rPr>
                <w:b/>
                <w:bCs/>
                <w:color w:val="000000"/>
                <w:sz w:val="16"/>
                <w:szCs w:val="16"/>
              </w:rPr>
            </w:pPr>
            <w:r w:rsidRPr="00C0783E">
              <w:rPr>
                <w:b/>
                <w:bCs/>
                <w:color w:val="000000"/>
                <w:sz w:val="16"/>
                <w:szCs w:val="16"/>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муниципальной программы "Повышение безопасности жизнедеятельности населения и территорий"</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Ц810000000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16 500,00</w:t>
            </w:r>
          </w:p>
        </w:tc>
      </w:tr>
      <w:tr w:rsidR="009D0D9D" w:rsidRPr="00C0783E" w:rsidTr="00C0783E">
        <w:trPr>
          <w:gridBefore w:val="1"/>
          <w:gridAfter w:val="4"/>
          <w:wBefore w:w="130" w:type="dxa"/>
          <w:wAfter w:w="142" w:type="dxa"/>
          <w:trHeight w:val="610"/>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b/>
                <w:bCs/>
                <w:color w:val="000000"/>
                <w:sz w:val="16"/>
                <w:szCs w:val="16"/>
              </w:rPr>
            </w:pPr>
            <w:r w:rsidRPr="00C0783E">
              <w:rPr>
                <w:b/>
                <w:bCs/>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b/>
                <w:bCs/>
                <w:color w:val="000000"/>
                <w:sz w:val="16"/>
                <w:szCs w:val="16"/>
              </w:rPr>
            </w:pPr>
            <w:r w:rsidRPr="00C0783E">
              <w:rPr>
                <w:b/>
                <w:bCs/>
                <w:color w:val="000000"/>
                <w:sz w:val="16"/>
                <w:szCs w:val="16"/>
              </w:rPr>
              <w:t xml:space="preserve">Основное мероприятие "Развитие гражданской обороны, повышение </w:t>
            </w:r>
            <w:proofErr w:type="gramStart"/>
            <w:r w:rsidRPr="00C0783E">
              <w:rPr>
                <w:b/>
                <w:bCs/>
                <w:color w:val="000000"/>
                <w:sz w:val="16"/>
                <w:szCs w:val="16"/>
              </w:rPr>
              <w:t>уровня готовности территориальной подсистемы  единой государственной системы предупреждения</w:t>
            </w:r>
            <w:proofErr w:type="gramEnd"/>
            <w:r w:rsidRPr="00C0783E">
              <w:rPr>
                <w:b/>
                <w:bCs/>
                <w:color w:val="000000"/>
                <w:sz w:val="16"/>
                <w:szCs w:val="16"/>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Ц810400000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16 500,00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Мероприятия по обеспечению пожарной безопасности муниципальных объектов</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Ц810470280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16 500,00</w:t>
            </w:r>
          </w:p>
        </w:tc>
      </w:tr>
      <w:tr w:rsidR="009D0D9D" w:rsidRPr="00C0783E" w:rsidTr="00C0783E">
        <w:trPr>
          <w:gridBefore w:val="1"/>
          <w:gridAfter w:val="4"/>
          <w:wBefore w:w="130" w:type="dxa"/>
          <w:wAfter w:w="142" w:type="dxa"/>
          <w:trHeight w:val="59"/>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Ц810470280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11 000,00</w:t>
            </w:r>
          </w:p>
        </w:tc>
      </w:tr>
      <w:tr w:rsidR="009D0D9D" w:rsidRPr="00C0783E" w:rsidTr="00C0783E">
        <w:trPr>
          <w:gridBefore w:val="1"/>
          <w:gridAfter w:val="4"/>
          <w:wBefore w:w="130" w:type="dxa"/>
          <w:wAfter w:w="142" w:type="dxa"/>
          <w:trHeight w:val="107"/>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Ц810470280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11 000,00</w:t>
            </w:r>
          </w:p>
        </w:tc>
      </w:tr>
      <w:tr w:rsidR="009D0D9D" w:rsidRPr="00C0783E" w:rsidTr="00C0783E">
        <w:trPr>
          <w:gridBefore w:val="1"/>
          <w:gridAfter w:val="4"/>
          <w:wBefore w:w="130" w:type="dxa"/>
          <w:wAfter w:w="142" w:type="dxa"/>
          <w:trHeight w:val="156"/>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Национальная безопасность и правоохранительная деятельность</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Ц810470280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11 000,00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Обеспечение пожарной безопасности</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Ц810470280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11 000,00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бюджетные ассигнования</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Ц810470280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800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5 500,00</w:t>
            </w:r>
          </w:p>
        </w:tc>
      </w:tr>
      <w:tr w:rsidR="009D0D9D" w:rsidRPr="00C0783E" w:rsidTr="00C0783E">
        <w:trPr>
          <w:gridBefore w:val="1"/>
          <w:gridAfter w:val="4"/>
          <w:wBefore w:w="130" w:type="dxa"/>
          <w:wAfter w:w="142" w:type="dxa"/>
          <w:trHeight w:val="136"/>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Уплата налогов, сборов и иных платежей</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Ц810470280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850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5 500,00</w:t>
            </w:r>
          </w:p>
        </w:tc>
      </w:tr>
      <w:tr w:rsidR="009D0D9D" w:rsidRPr="00C0783E" w:rsidTr="00C0783E">
        <w:trPr>
          <w:gridBefore w:val="1"/>
          <w:gridAfter w:val="4"/>
          <w:wBefore w:w="130" w:type="dxa"/>
          <w:wAfter w:w="142" w:type="dxa"/>
          <w:trHeight w:val="81"/>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Национальная безопасность и правоохранительная деятельность</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Ц810470280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850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5 500,00</w:t>
            </w:r>
          </w:p>
        </w:tc>
      </w:tr>
      <w:tr w:rsidR="009D0D9D" w:rsidRPr="00C0783E" w:rsidTr="00C0783E">
        <w:trPr>
          <w:gridBefore w:val="1"/>
          <w:gridAfter w:val="4"/>
          <w:wBefore w:w="130" w:type="dxa"/>
          <w:wAfter w:w="142" w:type="dxa"/>
          <w:trHeight w:val="183"/>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Обеспечение пожарной безопасности</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Ц810470280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850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5 500,00</w:t>
            </w:r>
          </w:p>
        </w:tc>
      </w:tr>
      <w:tr w:rsidR="009D0D9D" w:rsidRPr="00C0783E" w:rsidTr="00C0783E">
        <w:trPr>
          <w:gridBefore w:val="1"/>
          <w:gridAfter w:val="4"/>
          <w:wBefore w:w="130" w:type="dxa"/>
          <w:wAfter w:w="142" w:type="dxa"/>
          <w:trHeight w:val="129"/>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b/>
                <w:bCs/>
                <w:color w:val="000000"/>
                <w:sz w:val="16"/>
                <w:szCs w:val="16"/>
              </w:rPr>
            </w:pPr>
            <w:r w:rsidRPr="00C0783E">
              <w:rPr>
                <w:b/>
                <w:bCs/>
                <w:color w:val="000000"/>
                <w:sz w:val="16"/>
                <w:szCs w:val="16"/>
              </w:rPr>
              <w:t>4.</w:t>
            </w:r>
          </w:p>
        </w:tc>
        <w:tc>
          <w:tcPr>
            <w:tcW w:w="6237" w:type="dxa"/>
            <w:gridSpan w:val="17"/>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rPr>
                <w:b/>
                <w:bCs/>
                <w:color w:val="000000"/>
                <w:sz w:val="16"/>
                <w:szCs w:val="16"/>
              </w:rPr>
            </w:pPr>
            <w:r w:rsidRPr="00C0783E">
              <w:rPr>
                <w:b/>
                <w:bCs/>
                <w:color w:val="000000"/>
                <w:sz w:val="16"/>
                <w:szCs w:val="16"/>
              </w:rPr>
              <w:t>Муниципальная программа "Развитие транспортной системы"</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Ч200000000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1 134 200,00</w:t>
            </w:r>
          </w:p>
        </w:tc>
      </w:tr>
      <w:tr w:rsidR="009D0D9D" w:rsidRPr="00C0783E" w:rsidTr="00C0783E">
        <w:trPr>
          <w:gridBefore w:val="1"/>
          <w:gridAfter w:val="4"/>
          <w:wBefore w:w="130" w:type="dxa"/>
          <w:wAfter w:w="142" w:type="dxa"/>
          <w:trHeight w:val="217"/>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b/>
                <w:bCs/>
                <w:color w:val="000000"/>
                <w:sz w:val="16"/>
                <w:szCs w:val="16"/>
              </w:rPr>
            </w:pPr>
            <w:r w:rsidRPr="00C0783E">
              <w:rPr>
                <w:b/>
                <w:bCs/>
                <w:color w:val="000000"/>
                <w:sz w:val="16"/>
                <w:szCs w:val="16"/>
              </w:rPr>
              <w:t>4.1.</w:t>
            </w:r>
          </w:p>
        </w:tc>
        <w:tc>
          <w:tcPr>
            <w:tcW w:w="6237" w:type="dxa"/>
            <w:gridSpan w:val="17"/>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rPr>
                <w:b/>
                <w:bCs/>
                <w:color w:val="000000"/>
                <w:sz w:val="16"/>
                <w:szCs w:val="16"/>
              </w:rPr>
            </w:pPr>
            <w:r w:rsidRPr="00C0783E">
              <w:rPr>
                <w:b/>
                <w:bCs/>
                <w:color w:val="000000"/>
                <w:sz w:val="16"/>
                <w:szCs w:val="16"/>
              </w:rPr>
              <w:t>Подпрограмма "Безопасные и качественные автомобильные дороги" муниципальной программы "Развитие транспортной системы"</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Ч210000000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1 134 200,00</w:t>
            </w:r>
          </w:p>
        </w:tc>
      </w:tr>
      <w:tr w:rsidR="009D0D9D" w:rsidRPr="00C0783E" w:rsidTr="00C0783E">
        <w:trPr>
          <w:gridBefore w:val="1"/>
          <w:gridAfter w:val="4"/>
          <w:wBefore w:w="130" w:type="dxa"/>
          <w:wAfter w:w="142" w:type="dxa"/>
          <w:trHeight w:val="265"/>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b/>
                <w:bCs/>
                <w:color w:val="000000"/>
                <w:sz w:val="16"/>
                <w:szCs w:val="16"/>
              </w:rPr>
            </w:pPr>
            <w:r w:rsidRPr="00C0783E">
              <w:rPr>
                <w:b/>
                <w:bCs/>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b/>
                <w:bCs/>
                <w:color w:val="000000"/>
                <w:sz w:val="16"/>
                <w:szCs w:val="16"/>
              </w:rPr>
            </w:pPr>
            <w:r w:rsidRPr="00C0783E">
              <w:rPr>
                <w:b/>
                <w:bCs/>
                <w:color w:val="000000"/>
                <w:sz w:val="16"/>
                <w:szCs w:val="16"/>
              </w:rPr>
              <w:t>Основное мероприятие "Мероприятия, реализуемые с привлечением межбюджетных трансфертов бюджетам другого уровня"</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Ч210300000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1 134 200,00</w:t>
            </w:r>
          </w:p>
        </w:tc>
      </w:tr>
      <w:tr w:rsidR="009D0D9D" w:rsidRPr="00C0783E" w:rsidTr="00C0783E">
        <w:trPr>
          <w:gridBefore w:val="1"/>
          <w:gridAfter w:val="4"/>
          <w:wBefore w:w="130" w:type="dxa"/>
          <w:wAfter w:w="142" w:type="dxa"/>
          <w:trHeight w:val="171"/>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Содержание автомобильных дорог общего пользования местного значения в границах населенных пунктов поселений</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Ч210374250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428 400,00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Ч210374250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428 400,00</w:t>
            </w:r>
          </w:p>
        </w:tc>
      </w:tr>
      <w:tr w:rsidR="009D0D9D" w:rsidRPr="00C0783E" w:rsidTr="00C0783E">
        <w:trPr>
          <w:gridBefore w:val="1"/>
          <w:gridAfter w:val="4"/>
          <w:wBefore w:w="130" w:type="dxa"/>
          <w:wAfter w:w="142" w:type="dxa"/>
          <w:trHeight w:val="125"/>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Ч210374250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428 400,00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Национальная экономика</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Ч210374250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428 400,00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Дорожное хозяйство (дорожные фонды)</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Ч210374250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428 400,00</w:t>
            </w:r>
          </w:p>
        </w:tc>
      </w:tr>
      <w:tr w:rsidR="009D0D9D" w:rsidRPr="00C0783E" w:rsidTr="00C0783E">
        <w:trPr>
          <w:gridBefore w:val="1"/>
          <w:gridAfter w:val="4"/>
          <w:wBefore w:w="130" w:type="dxa"/>
          <w:wAfter w:w="142" w:type="dxa"/>
          <w:trHeight w:val="207"/>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Капитальный ремонт и ремонт автомобильных дорог общего пользования местного значения в границах населенных пунктов поселения</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Ч2103S4191</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387 700,00</w:t>
            </w:r>
          </w:p>
        </w:tc>
      </w:tr>
      <w:tr w:rsidR="009D0D9D" w:rsidRPr="00C0783E" w:rsidTr="00C0783E">
        <w:trPr>
          <w:gridBefore w:val="1"/>
          <w:gridAfter w:val="4"/>
          <w:wBefore w:w="130" w:type="dxa"/>
          <w:wAfter w:w="142" w:type="dxa"/>
          <w:trHeight w:val="241"/>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Ч2103S4191</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387 700,00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Ч2103S4191</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387 700,00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Национальная экономика</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Ч2103S4191</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387 700,00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Дорожное хозяйство (дорожные фонды)</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Ч2103S4191</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387 700,00</w:t>
            </w:r>
          </w:p>
        </w:tc>
      </w:tr>
      <w:tr w:rsidR="009D0D9D" w:rsidRPr="00C0783E" w:rsidTr="00C0783E">
        <w:trPr>
          <w:gridBefore w:val="1"/>
          <w:gridAfter w:val="4"/>
          <w:wBefore w:w="130" w:type="dxa"/>
          <w:wAfter w:w="142" w:type="dxa"/>
          <w:trHeight w:val="101"/>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Содержание автомобильных дорог общего пользования местного значения в границах населенных пунктов поселения</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Ч2103S4192</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318 100,00</w:t>
            </w:r>
          </w:p>
        </w:tc>
      </w:tr>
      <w:tr w:rsidR="009D0D9D" w:rsidRPr="00C0783E" w:rsidTr="00C0783E">
        <w:trPr>
          <w:gridBefore w:val="1"/>
          <w:gridAfter w:val="4"/>
          <w:wBefore w:w="130" w:type="dxa"/>
          <w:wAfter w:w="142" w:type="dxa"/>
          <w:trHeight w:val="135"/>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Ч2103S4192</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318 100,00</w:t>
            </w:r>
          </w:p>
        </w:tc>
      </w:tr>
      <w:tr w:rsidR="009D0D9D" w:rsidRPr="00C0783E" w:rsidTr="00C0783E">
        <w:trPr>
          <w:gridBefore w:val="1"/>
          <w:gridAfter w:val="4"/>
          <w:wBefore w:w="130" w:type="dxa"/>
          <w:wAfter w:w="142" w:type="dxa"/>
          <w:trHeight w:val="197"/>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Ч2103S4192</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318 100,00</w:t>
            </w:r>
          </w:p>
        </w:tc>
      </w:tr>
      <w:tr w:rsidR="009D0D9D" w:rsidRPr="00C0783E" w:rsidTr="00C0783E">
        <w:trPr>
          <w:gridBefore w:val="1"/>
          <w:gridAfter w:val="4"/>
          <w:wBefore w:w="130" w:type="dxa"/>
          <w:wAfter w:w="142" w:type="dxa"/>
          <w:trHeight w:val="89"/>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Национальная экономика</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Ч2103S4192</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318 100,00</w:t>
            </w:r>
          </w:p>
        </w:tc>
      </w:tr>
      <w:tr w:rsidR="009D0D9D" w:rsidRPr="00C0783E" w:rsidTr="00C0783E">
        <w:trPr>
          <w:gridBefore w:val="1"/>
          <w:gridAfter w:val="4"/>
          <w:wBefore w:w="130" w:type="dxa"/>
          <w:wAfter w:w="142" w:type="dxa"/>
          <w:trHeight w:val="191"/>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Дорожное хозяйство (дорожные фонды)</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Ч2103S4192</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318 100,00</w:t>
            </w:r>
          </w:p>
        </w:tc>
      </w:tr>
      <w:tr w:rsidR="009D0D9D" w:rsidRPr="00C0783E" w:rsidTr="00C0783E">
        <w:trPr>
          <w:gridBefore w:val="1"/>
          <w:gridAfter w:val="4"/>
          <w:wBefore w:w="130" w:type="dxa"/>
          <w:wAfter w:w="142" w:type="dxa"/>
          <w:trHeight w:val="27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b/>
                <w:bCs/>
                <w:color w:val="000000"/>
                <w:sz w:val="16"/>
                <w:szCs w:val="16"/>
              </w:rPr>
            </w:pPr>
            <w:r w:rsidRPr="00C0783E">
              <w:rPr>
                <w:b/>
                <w:bCs/>
                <w:color w:val="000000"/>
                <w:sz w:val="16"/>
                <w:szCs w:val="16"/>
              </w:rPr>
              <w:lastRenderedPageBreak/>
              <w:t>5.</w:t>
            </w:r>
          </w:p>
        </w:tc>
        <w:tc>
          <w:tcPr>
            <w:tcW w:w="6237" w:type="dxa"/>
            <w:gridSpan w:val="17"/>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rPr>
                <w:b/>
                <w:bCs/>
                <w:color w:val="000000"/>
                <w:sz w:val="16"/>
                <w:szCs w:val="16"/>
              </w:rPr>
            </w:pPr>
            <w:r w:rsidRPr="00C0783E">
              <w:rPr>
                <w:b/>
                <w:bCs/>
                <w:color w:val="000000"/>
                <w:sz w:val="16"/>
                <w:szCs w:val="16"/>
              </w:rPr>
              <w:t>Муниципальная программа "Управление общественными финансами и муниципальным долгом"</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Ч400000000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90 600,00</w:t>
            </w:r>
          </w:p>
        </w:tc>
      </w:tr>
      <w:tr w:rsidR="009D0D9D" w:rsidRPr="00C0783E" w:rsidTr="00C0783E">
        <w:trPr>
          <w:gridBefore w:val="1"/>
          <w:gridAfter w:val="4"/>
          <w:wBefore w:w="130" w:type="dxa"/>
          <w:wAfter w:w="142" w:type="dxa"/>
          <w:trHeight w:val="454"/>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b/>
                <w:bCs/>
                <w:color w:val="000000"/>
                <w:sz w:val="16"/>
                <w:szCs w:val="16"/>
              </w:rPr>
            </w:pPr>
            <w:r w:rsidRPr="00C0783E">
              <w:rPr>
                <w:b/>
                <w:bCs/>
                <w:color w:val="000000"/>
                <w:sz w:val="16"/>
                <w:szCs w:val="16"/>
              </w:rPr>
              <w:t>5.1.</w:t>
            </w:r>
          </w:p>
        </w:tc>
        <w:tc>
          <w:tcPr>
            <w:tcW w:w="6237" w:type="dxa"/>
            <w:gridSpan w:val="17"/>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rPr>
                <w:b/>
                <w:bCs/>
                <w:color w:val="000000"/>
                <w:sz w:val="16"/>
                <w:szCs w:val="16"/>
              </w:rPr>
            </w:pPr>
            <w:r w:rsidRPr="00C0783E">
              <w:rPr>
                <w:b/>
                <w:bCs/>
                <w:color w:val="000000"/>
                <w:sz w:val="16"/>
                <w:szCs w:val="16"/>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Ч410000000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90 600,00</w:t>
            </w:r>
          </w:p>
        </w:tc>
      </w:tr>
      <w:tr w:rsidR="009D0D9D" w:rsidRPr="00C0783E" w:rsidTr="00C0783E">
        <w:trPr>
          <w:gridBefore w:val="1"/>
          <w:gridAfter w:val="4"/>
          <w:wBefore w:w="130" w:type="dxa"/>
          <w:wAfter w:w="142" w:type="dxa"/>
          <w:trHeight w:val="179"/>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b/>
                <w:bCs/>
                <w:color w:val="000000"/>
                <w:sz w:val="16"/>
                <w:szCs w:val="16"/>
              </w:rPr>
            </w:pPr>
            <w:r w:rsidRPr="00C0783E">
              <w:rPr>
                <w:b/>
                <w:bCs/>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b/>
                <w:bCs/>
                <w:color w:val="000000"/>
                <w:sz w:val="16"/>
                <w:szCs w:val="16"/>
              </w:rPr>
            </w:pPr>
            <w:r w:rsidRPr="00C0783E">
              <w:rPr>
                <w:b/>
                <w:bCs/>
                <w:color w:val="000000"/>
                <w:sz w:val="16"/>
                <w:szCs w:val="16"/>
              </w:rPr>
              <w:t>Основное мероприятие "Развитие бюджетного планирования, формирование  бюджета  на очередной финансовый год и плановый период"</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Ч410100000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1 000,00</w:t>
            </w:r>
          </w:p>
        </w:tc>
      </w:tr>
      <w:tr w:rsidR="009D0D9D" w:rsidRPr="00C0783E" w:rsidTr="00C0783E">
        <w:trPr>
          <w:gridBefore w:val="1"/>
          <w:gridAfter w:val="4"/>
          <w:wBefore w:w="130" w:type="dxa"/>
          <w:wAfter w:w="142" w:type="dxa"/>
          <w:trHeight w:val="227"/>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 xml:space="preserve">Резервный фонд администрации </w:t>
            </w:r>
            <w:proofErr w:type="gramStart"/>
            <w:r w:rsidRPr="00C0783E">
              <w:rPr>
                <w:color w:val="000000"/>
                <w:sz w:val="16"/>
                <w:szCs w:val="16"/>
              </w:rPr>
              <w:t>муниципального</w:t>
            </w:r>
            <w:proofErr w:type="gramEnd"/>
            <w:r w:rsidRPr="00C0783E">
              <w:rPr>
                <w:color w:val="000000"/>
                <w:sz w:val="16"/>
                <w:szCs w:val="16"/>
              </w:rPr>
              <w:t xml:space="preserve"> образования Чувашской Республики</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Ч410173430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r>
      <w:tr w:rsidR="009D0D9D" w:rsidRPr="00C0783E" w:rsidTr="00C0783E">
        <w:trPr>
          <w:gridBefore w:val="1"/>
          <w:gridAfter w:val="4"/>
          <w:wBefore w:w="130" w:type="dxa"/>
          <w:wAfter w:w="142" w:type="dxa"/>
          <w:trHeight w:val="131"/>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бюджетные ассигнования</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Ч410173430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800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r>
      <w:tr w:rsidR="009D0D9D" w:rsidRPr="00C0783E" w:rsidTr="00C0783E">
        <w:trPr>
          <w:gridBefore w:val="1"/>
          <w:gridAfter w:val="4"/>
          <w:wBefore w:w="130" w:type="dxa"/>
          <w:wAfter w:w="142" w:type="dxa"/>
          <w:trHeight w:val="7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Резервные средства</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Ч410173430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870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Общегосударственные вопросы</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Ч410173430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870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r>
      <w:tr w:rsidR="009D0D9D" w:rsidRPr="00C0783E" w:rsidTr="00C0783E">
        <w:trPr>
          <w:gridBefore w:val="1"/>
          <w:gridAfter w:val="4"/>
          <w:wBefore w:w="130" w:type="dxa"/>
          <w:wAfter w:w="142" w:type="dxa"/>
          <w:trHeight w:val="125"/>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Резервные фонды</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Ч410173430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870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11</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b/>
                <w:bCs/>
                <w:color w:val="000000"/>
                <w:sz w:val="16"/>
                <w:szCs w:val="16"/>
              </w:rPr>
            </w:pPr>
            <w:r w:rsidRPr="00C0783E">
              <w:rPr>
                <w:b/>
                <w:bCs/>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b/>
                <w:bCs/>
                <w:color w:val="000000"/>
                <w:sz w:val="16"/>
                <w:szCs w:val="16"/>
              </w:rPr>
            </w:pPr>
            <w:r w:rsidRPr="00C0783E">
              <w:rPr>
                <w:b/>
                <w:bCs/>
                <w:color w:val="000000"/>
                <w:sz w:val="16"/>
                <w:szCs w:val="16"/>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Ч410400000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89 600,00</w:t>
            </w:r>
          </w:p>
        </w:tc>
      </w:tr>
      <w:tr w:rsidR="009D0D9D" w:rsidRPr="00C0783E" w:rsidTr="00C0783E">
        <w:trPr>
          <w:gridBefore w:val="1"/>
          <w:gridAfter w:val="4"/>
          <w:wBefore w:w="130" w:type="dxa"/>
          <w:wAfter w:w="142" w:type="dxa"/>
          <w:trHeight w:val="8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Ч410451180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89 600,00</w:t>
            </w:r>
          </w:p>
        </w:tc>
      </w:tr>
      <w:tr w:rsidR="009D0D9D" w:rsidRPr="00C0783E" w:rsidTr="00C0783E">
        <w:trPr>
          <w:gridBefore w:val="1"/>
          <w:gridAfter w:val="4"/>
          <w:wBefore w:w="130" w:type="dxa"/>
          <w:wAfter w:w="142" w:type="dxa"/>
          <w:trHeight w:val="291"/>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Ч410451180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82 700,00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Расходы на выплаты персоналу государственных (муниципальных) органов</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Ч410451180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120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82 700,00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Национальная оборона</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Ч410451180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120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02</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82 700,00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Мобилизационная и вневойсковая подготовка</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Ч410451180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120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02</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82 700,00</w:t>
            </w:r>
          </w:p>
        </w:tc>
      </w:tr>
      <w:tr w:rsidR="009D0D9D" w:rsidRPr="00C0783E" w:rsidTr="00C0783E">
        <w:trPr>
          <w:gridBefore w:val="1"/>
          <w:gridAfter w:val="4"/>
          <w:wBefore w:w="130" w:type="dxa"/>
          <w:wAfter w:w="142" w:type="dxa"/>
          <w:trHeight w:val="123"/>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Ч410451180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6 900,00</w:t>
            </w:r>
          </w:p>
        </w:tc>
      </w:tr>
      <w:tr w:rsidR="009D0D9D" w:rsidRPr="00C0783E" w:rsidTr="00C0783E">
        <w:trPr>
          <w:gridBefore w:val="1"/>
          <w:gridAfter w:val="4"/>
          <w:wBefore w:w="130" w:type="dxa"/>
          <w:wAfter w:w="142" w:type="dxa"/>
          <w:trHeight w:val="172"/>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Ч410451180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6 900,00</w:t>
            </w:r>
          </w:p>
        </w:tc>
      </w:tr>
      <w:tr w:rsidR="009D0D9D" w:rsidRPr="00C0783E" w:rsidTr="00C0783E">
        <w:trPr>
          <w:gridBefore w:val="1"/>
          <w:gridAfter w:val="4"/>
          <w:wBefore w:w="130" w:type="dxa"/>
          <w:wAfter w:w="142" w:type="dxa"/>
          <w:trHeight w:val="77"/>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Национальная оборона</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Ч410451180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02</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6 900,00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Мобилизационная и вневойсковая подготовка</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Ч410451180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02</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6 900,00</w:t>
            </w:r>
          </w:p>
        </w:tc>
      </w:tr>
      <w:tr w:rsidR="009D0D9D" w:rsidRPr="00C0783E" w:rsidTr="00C0783E">
        <w:trPr>
          <w:gridBefore w:val="1"/>
          <w:gridAfter w:val="4"/>
          <w:wBefore w:w="130" w:type="dxa"/>
          <w:wAfter w:w="142" w:type="dxa"/>
          <w:trHeight w:val="125"/>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b/>
                <w:bCs/>
                <w:color w:val="000000"/>
                <w:sz w:val="16"/>
                <w:szCs w:val="16"/>
              </w:rPr>
            </w:pPr>
            <w:r w:rsidRPr="00C0783E">
              <w:rPr>
                <w:b/>
                <w:bCs/>
                <w:color w:val="000000"/>
                <w:sz w:val="16"/>
                <w:szCs w:val="16"/>
              </w:rPr>
              <w:t>6.</w:t>
            </w:r>
          </w:p>
        </w:tc>
        <w:tc>
          <w:tcPr>
            <w:tcW w:w="6237" w:type="dxa"/>
            <w:gridSpan w:val="17"/>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rPr>
                <w:b/>
                <w:bCs/>
                <w:color w:val="000000"/>
                <w:sz w:val="16"/>
                <w:szCs w:val="16"/>
              </w:rPr>
            </w:pPr>
            <w:r w:rsidRPr="00C0783E">
              <w:rPr>
                <w:b/>
                <w:bCs/>
                <w:color w:val="000000"/>
                <w:sz w:val="16"/>
                <w:szCs w:val="16"/>
              </w:rPr>
              <w:t>Муниципальная программа "Развитие потенциала муниципального управления"</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Ч500000000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1 095 000,00</w:t>
            </w:r>
          </w:p>
        </w:tc>
      </w:tr>
      <w:tr w:rsidR="009D0D9D" w:rsidRPr="00C0783E" w:rsidTr="00C0783E">
        <w:trPr>
          <w:gridBefore w:val="1"/>
          <w:gridAfter w:val="4"/>
          <w:wBefore w:w="130" w:type="dxa"/>
          <w:wAfter w:w="142" w:type="dxa"/>
          <w:trHeight w:val="71"/>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b/>
                <w:bCs/>
                <w:color w:val="000000"/>
                <w:sz w:val="16"/>
                <w:szCs w:val="16"/>
              </w:rPr>
            </w:pPr>
            <w:r w:rsidRPr="00C0783E">
              <w:rPr>
                <w:b/>
                <w:bCs/>
                <w:color w:val="000000"/>
                <w:sz w:val="16"/>
                <w:szCs w:val="16"/>
              </w:rPr>
              <w:t>6.1.</w:t>
            </w:r>
          </w:p>
        </w:tc>
        <w:tc>
          <w:tcPr>
            <w:tcW w:w="6237" w:type="dxa"/>
            <w:gridSpan w:val="17"/>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rPr>
                <w:b/>
                <w:bCs/>
                <w:color w:val="000000"/>
                <w:sz w:val="16"/>
                <w:szCs w:val="16"/>
              </w:rPr>
            </w:pPr>
            <w:r w:rsidRPr="00C0783E">
              <w:rPr>
                <w:b/>
                <w:bCs/>
                <w:color w:val="000000"/>
                <w:sz w:val="16"/>
                <w:szCs w:val="16"/>
              </w:rPr>
              <w:t>Обеспечение реализации муниципальной программы  "Развитие потенциала муниципального управления"</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Ч5Э0000000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1 095 000,00</w:t>
            </w:r>
          </w:p>
        </w:tc>
      </w:tr>
      <w:tr w:rsidR="009D0D9D" w:rsidRPr="00C0783E" w:rsidTr="00C0783E">
        <w:trPr>
          <w:gridBefore w:val="1"/>
          <w:gridAfter w:val="4"/>
          <w:wBefore w:w="130" w:type="dxa"/>
          <w:wAfter w:w="142" w:type="dxa"/>
          <w:trHeight w:val="105"/>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b/>
                <w:bCs/>
                <w:color w:val="000000"/>
                <w:sz w:val="16"/>
                <w:szCs w:val="16"/>
              </w:rPr>
            </w:pPr>
            <w:r w:rsidRPr="00C0783E">
              <w:rPr>
                <w:b/>
                <w:bCs/>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b/>
                <w:bCs/>
                <w:color w:val="000000"/>
                <w:sz w:val="16"/>
                <w:szCs w:val="16"/>
              </w:rPr>
            </w:pPr>
            <w:r w:rsidRPr="00C0783E">
              <w:rPr>
                <w:b/>
                <w:bCs/>
                <w:color w:val="000000"/>
                <w:sz w:val="16"/>
                <w:szCs w:val="16"/>
              </w:rPr>
              <w:t>Основное мероприятие "</w:t>
            </w:r>
            <w:proofErr w:type="spellStart"/>
            <w:r w:rsidRPr="00C0783E">
              <w:rPr>
                <w:b/>
                <w:bCs/>
                <w:color w:val="000000"/>
                <w:sz w:val="16"/>
                <w:szCs w:val="16"/>
              </w:rPr>
              <w:t>Общепрограммные</w:t>
            </w:r>
            <w:proofErr w:type="spellEnd"/>
            <w:r w:rsidRPr="00C0783E">
              <w:rPr>
                <w:b/>
                <w:bCs/>
                <w:color w:val="000000"/>
                <w:sz w:val="16"/>
                <w:szCs w:val="16"/>
              </w:rPr>
              <w:t xml:space="preserve"> расходы"</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Ч5Э0100000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1 095 000,00</w:t>
            </w:r>
          </w:p>
        </w:tc>
      </w:tr>
      <w:tr w:rsidR="009D0D9D" w:rsidRPr="00C0783E" w:rsidTr="00C0783E">
        <w:trPr>
          <w:gridBefore w:val="1"/>
          <w:gridAfter w:val="4"/>
          <w:wBefore w:w="130" w:type="dxa"/>
          <w:wAfter w:w="142" w:type="dxa"/>
          <w:trHeight w:val="65"/>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Обеспечение функций муниципальных органов</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Ч5Э0100200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1 031 500,00</w:t>
            </w:r>
          </w:p>
        </w:tc>
      </w:tr>
      <w:tr w:rsidR="009D0D9D" w:rsidRPr="00C0783E" w:rsidTr="00C0783E">
        <w:trPr>
          <w:gridBefore w:val="1"/>
          <w:gridAfter w:val="4"/>
          <w:wBefore w:w="130" w:type="dxa"/>
          <w:wAfter w:w="142" w:type="dxa"/>
          <w:trHeight w:val="154"/>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Ч5Э0100200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995 000,00</w:t>
            </w:r>
          </w:p>
        </w:tc>
      </w:tr>
      <w:tr w:rsidR="009D0D9D" w:rsidRPr="00C0783E" w:rsidTr="00C0783E">
        <w:trPr>
          <w:gridBefore w:val="1"/>
          <w:gridAfter w:val="4"/>
          <w:wBefore w:w="130" w:type="dxa"/>
          <w:wAfter w:w="142" w:type="dxa"/>
          <w:trHeight w:val="14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Расходы на выплаты персоналу государственных (муниципальных) органов</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Ч5Э0100200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120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995 000,00</w:t>
            </w:r>
          </w:p>
        </w:tc>
      </w:tr>
      <w:tr w:rsidR="009D0D9D" w:rsidRPr="00C0783E" w:rsidTr="00C0783E">
        <w:trPr>
          <w:gridBefore w:val="1"/>
          <w:gridAfter w:val="4"/>
          <w:wBefore w:w="130" w:type="dxa"/>
          <w:wAfter w:w="142" w:type="dxa"/>
          <w:trHeight w:val="107"/>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Общегосударственные вопросы</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Ч5Э0100200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120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995 000,00</w:t>
            </w:r>
          </w:p>
        </w:tc>
      </w:tr>
      <w:tr w:rsidR="009D0D9D" w:rsidRPr="00C0783E" w:rsidTr="00C0783E">
        <w:trPr>
          <w:gridBefore w:val="1"/>
          <w:gridAfter w:val="4"/>
          <w:wBefore w:w="130" w:type="dxa"/>
          <w:wAfter w:w="142" w:type="dxa"/>
          <w:trHeight w:val="337"/>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Ч5Э0100200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120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995 000,00</w:t>
            </w:r>
          </w:p>
        </w:tc>
      </w:tr>
      <w:tr w:rsidR="009D0D9D" w:rsidRPr="00C0783E" w:rsidTr="00C0783E">
        <w:trPr>
          <w:gridBefore w:val="1"/>
          <w:gridAfter w:val="4"/>
          <w:wBefore w:w="130" w:type="dxa"/>
          <w:wAfter w:w="142" w:type="dxa"/>
          <w:trHeight w:val="61"/>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Ч5Э0100200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36 500,00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Ч5Э0100200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36 500,00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Общегосударственные вопросы</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Ч5Э0100200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36 500,00</w:t>
            </w:r>
          </w:p>
        </w:tc>
      </w:tr>
      <w:tr w:rsidR="009D0D9D" w:rsidRPr="00C0783E" w:rsidTr="00C0783E">
        <w:trPr>
          <w:gridBefore w:val="1"/>
          <w:gridAfter w:val="4"/>
          <w:wBefore w:w="130" w:type="dxa"/>
          <w:wAfter w:w="142" w:type="dxa"/>
          <w:trHeight w:val="245"/>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Ч5Э0100200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36 500,00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 xml:space="preserve">Организация и проведение выборов в законодательные (представительные) органы </w:t>
            </w:r>
            <w:proofErr w:type="gramStart"/>
            <w:r w:rsidRPr="00C0783E">
              <w:rPr>
                <w:color w:val="000000"/>
                <w:sz w:val="16"/>
                <w:szCs w:val="16"/>
              </w:rPr>
              <w:t>муниципального</w:t>
            </w:r>
            <w:proofErr w:type="gramEnd"/>
            <w:r w:rsidRPr="00C0783E">
              <w:rPr>
                <w:color w:val="000000"/>
                <w:sz w:val="16"/>
                <w:szCs w:val="16"/>
              </w:rPr>
              <w:t xml:space="preserve"> образования</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Ч5Э0173790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63 500,00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Ч5Э0173790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63 500,00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Ч5Э0173790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63 500,00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Общегосударственные вопросы</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Ч5Э0173790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63 500,00</w:t>
            </w:r>
          </w:p>
        </w:tc>
      </w:tr>
      <w:tr w:rsidR="009D0D9D" w:rsidRPr="00C0783E" w:rsidTr="00C0783E">
        <w:trPr>
          <w:gridBefore w:val="1"/>
          <w:gridAfter w:val="4"/>
          <w:wBefore w:w="130" w:type="dxa"/>
          <w:wAfter w:w="142" w:type="dxa"/>
          <w:trHeight w:val="58"/>
        </w:trPr>
        <w:tc>
          <w:tcPr>
            <w:tcW w:w="579" w:type="dxa"/>
            <w:gridSpan w:val="3"/>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6237" w:type="dxa"/>
            <w:gridSpan w:val="1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Обеспечение проведения выборов и референдумов</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Ч5Э0173790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6"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07</w:t>
            </w:r>
          </w:p>
        </w:tc>
        <w:tc>
          <w:tcPr>
            <w:tcW w:w="1134"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63 500,00</w:t>
            </w:r>
          </w:p>
        </w:tc>
      </w:tr>
      <w:tr w:rsidR="009D0D9D" w:rsidRPr="00C0783E" w:rsidTr="00C0783E">
        <w:trPr>
          <w:gridAfter w:val="3"/>
          <w:wAfter w:w="130" w:type="dxa"/>
          <w:trHeight w:val="205"/>
        </w:trPr>
        <w:tc>
          <w:tcPr>
            <w:tcW w:w="10644" w:type="dxa"/>
            <w:gridSpan w:val="50"/>
            <w:tcBorders>
              <w:top w:val="nil"/>
              <w:left w:val="nil"/>
              <w:bottom w:val="nil"/>
              <w:right w:val="nil"/>
            </w:tcBorders>
            <w:shd w:val="clear" w:color="auto" w:fill="auto"/>
            <w:vAlign w:val="center"/>
            <w:hideMark/>
          </w:tcPr>
          <w:p w:rsidR="009D0D9D" w:rsidRPr="00C0783E" w:rsidRDefault="009D0D9D" w:rsidP="000A5945">
            <w:pPr>
              <w:jc w:val="right"/>
              <w:rPr>
                <w:iCs/>
                <w:color w:val="000000"/>
                <w:sz w:val="16"/>
                <w:szCs w:val="16"/>
              </w:rPr>
            </w:pPr>
            <w:r w:rsidRPr="00C0783E">
              <w:rPr>
                <w:iCs/>
                <w:color w:val="000000"/>
                <w:sz w:val="16"/>
                <w:szCs w:val="16"/>
              </w:rPr>
              <w:t>Приложение 8</w:t>
            </w:r>
            <w:r w:rsidRPr="00C0783E">
              <w:rPr>
                <w:iCs/>
                <w:color w:val="000000"/>
                <w:sz w:val="16"/>
                <w:szCs w:val="16"/>
              </w:rPr>
              <w:br/>
              <w:t>к  решению Собрания депутатов</w:t>
            </w:r>
            <w:r w:rsidRPr="00C0783E">
              <w:rPr>
                <w:iCs/>
                <w:color w:val="000000"/>
                <w:sz w:val="16"/>
                <w:szCs w:val="16"/>
              </w:rPr>
              <w:br/>
              <w:t>Убеевского сельского поселения Красноармейского района Чувашской Республики</w:t>
            </w:r>
            <w:r w:rsidRPr="00C0783E">
              <w:rPr>
                <w:iCs/>
                <w:color w:val="000000"/>
                <w:sz w:val="16"/>
                <w:szCs w:val="16"/>
              </w:rPr>
              <w:br/>
              <w:t xml:space="preserve">«О </w:t>
            </w:r>
            <w:proofErr w:type="gramStart"/>
            <w:r w:rsidRPr="00C0783E">
              <w:rPr>
                <w:iCs/>
                <w:color w:val="000000"/>
                <w:sz w:val="16"/>
                <w:szCs w:val="16"/>
              </w:rPr>
              <w:t>бюджете</w:t>
            </w:r>
            <w:proofErr w:type="gramEnd"/>
            <w:r w:rsidRPr="00C0783E">
              <w:rPr>
                <w:iCs/>
                <w:color w:val="000000"/>
                <w:sz w:val="16"/>
                <w:szCs w:val="16"/>
              </w:rPr>
              <w:t xml:space="preserve"> Убеевского сельского поселения Красноармейского района Чувашской Республики</w:t>
            </w:r>
            <w:r w:rsidRPr="00C0783E">
              <w:rPr>
                <w:iCs/>
                <w:color w:val="000000"/>
                <w:sz w:val="16"/>
                <w:szCs w:val="16"/>
              </w:rPr>
              <w:br/>
              <w:t>на 2020 год  и на плановый период 2021 и 2022 годов»</w:t>
            </w:r>
          </w:p>
        </w:tc>
      </w:tr>
      <w:tr w:rsidR="009D0D9D" w:rsidRPr="00C0783E" w:rsidTr="00C0783E">
        <w:trPr>
          <w:gridAfter w:val="3"/>
          <w:wAfter w:w="130" w:type="dxa"/>
          <w:trHeight w:val="984"/>
        </w:trPr>
        <w:tc>
          <w:tcPr>
            <w:tcW w:w="10644" w:type="dxa"/>
            <w:gridSpan w:val="50"/>
            <w:tcBorders>
              <w:top w:val="nil"/>
              <w:left w:val="nil"/>
              <w:bottom w:val="nil"/>
              <w:right w:val="nil"/>
            </w:tcBorders>
            <w:shd w:val="clear" w:color="auto" w:fill="auto"/>
            <w:vAlign w:val="center"/>
            <w:hideMark/>
          </w:tcPr>
          <w:p w:rsidR="009D0D9D" w:rsidRPr="00C0783E" w:rsidRDefault="009D0D9D" w:rsidP="000A5945">
            <w:pPr>
              <w:jc w:val="center"/>
              <w:rPr>
                <w:b/>
                <w:bCs/>
                <w:color w:val="000000"/>
                <w:sz w:val="16"/>
                <w:szCs w:val="16"/>
              </w:rPr>
            </w:pPr>
            <w:r w:rsidRPr="00C0783E">
              <w:rPr>
                <w:b/>
                <w:bCs/>
                <w:color w:val="000000"/>
                <w:sz w:val="16"/>
                <w:szCs w:val="16"/>
              </w:rPr>
              <w:t>Распределение</w:t>
            </w:r>
            <w:r w:rsidRPr="00C0783E">
              <w:rPr>
                <w:b/>
                <w:bCs/>
                <w:color w:val="000000"/>
                <w:sz w:val="16"/>
                <w:szCs w:val="16"/>
              </w:rPr>
              <w:br/>
              <w:t>бюджетных ассигнований по целевым статьям (муниципальным программам Убеевского сельского поселения Красноармейского района Чувашской Республики), группа</w:t>
            </w:r>
            <w:proofErr w:type="gramStart"/>
            <w:r w:rsidRPr="00C0783E">
              <w:rPr>
                <w:b/>
                <w:bCs/>
                <w:color w:val="000000"/>
                <w:sz w:val="16"/>
                <w:szCs w:val="16"/>
              </w:rPr>
              <w:t>м(</w:t>
            </w:r>
            <w:proofErr w:type="gramEnd"/>
            <w:r w:rsidRPr="00C0783E">
              <w:rPr>
                <w:b/>
                <w:bCs/>
                <w:color w:val="000000"/>
                <w:sz w:val="16"/>
                <w:szCs w:val="16"/>
              </w:rPr>
              <w:t>группам и подгруппам) видов расходов, разделам, подразделам классификации расходов бюджета Убеевского сельского поселения Красноармейского района Чувашской Республики на 2021 и 2022 годы</w:t>
            </w:r>
          </w:p>
        </w:tc>
      </w:tr>
      <w:tr w:rsidR="009D0D9D" w:rsidRPr="00C0783E" w:rsidTr="00C0783E">
        <w:trPr>
          <w:gridAfter w:val="3"/>
          <w:wAfter w:w="130" w:type="dxa"/>
          <w:trHeight w:val="68"/>
        </w:trPr>
        <w:tc>
          <w:tcPr>
            <w:tcW w:w="10644" w:type="dxa"/>
            <w:gridSpan w:val="50"/>
            <w:tcBorders>
              <w:top w:val="nil"/>
              <w:left w:val="nil"/>
              <w:bottom w:val="nil"/>
              <w:right w:val="nil"/>
            </w:tcBorders>
            <w:shd w:val="clear" w:color="auto" w:fill="auto"/>
            <w:hideMark/>
          </w:tcPr>
          <w:p w:rsidR="009D0D9D" w:rsidRPr="00C0783E" w:rsidRDefault="009D0D9D" w:rsidP="000A5945">
            <w:pPr>
              <w:jc w:val="right"/>
              <w:rPr>
                <w:color w:val="000000"/>
                <w:sz w:val="16"/>
                <w:szCs w:val="16"/>
              </w:rPr>
            </w:pPr>
            <w:r w:rsidRPr="00C0783E">
              <w:rPr>
                <w:color w:val="000000"/>
                <w:sz w:val="16"/>
                <w:szCs w:val="16"/>
              </w:rPr>
              <w:t>(рублей)</w:t>
            </w:r>
          </w:p>
        </w:tc>
      </w:tr>
      <w:tr w:rsidR="009D0D9D" w:rsidRPr="00C0783E" w:rsidTr="00C0783E">
        <w:trPr>
          <w:gridAfter w:val="3"/>
          <w:wAfter w:w="130" w:type="dxa"/>
          <w:trHeight w:val="650"/>
        </w:trPr>
        <w:tc>
          <w:tcPr>
            <w:tcW w:w="5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Наименование</w:t>
            </w:r>
          </w:p>
        </w:tc>
        <w:tc>
          <w:tcPr>
            <w:tcW w:w="1134"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9D0D9D" w:rsidRPr="00C0783E" w:rsidRDefault="009D0D9D" w:rsidP="000A5945">
            <w:pPr>
              <w:jc w:val="center"/>
              <w:rPr>
                <w:color w:val="000000"/>
                <w:sz w:val="16"/>
                <w:szCs w:val="16"/>
              </w:rPr>
            </w:pPr>
            <w:r w:rsidRPr="00C0783E">
              <w:rPr>
                <w:color w:val="000000"/>
                <w:sz w:val="16"/>
                <w:szCs w:val="16"/>
              </w:rPr>
              <w:t>Целевая статья (муниципальные программы)</w:t>
            </w:r>
          </w:p>
        </w:tc>
        <w:tc>
          <w:tcPr>
            <w:tcW w:w="70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9D0D9D" w:rsidRPr="00C0783E" w:rsidRDefault="009D0D9D" w:rsidP="000A5945">
            <w:pPr>
              <w:jc w:val="center"/>
              <w:rPr>
                <w:color w:val="000000"/>
                <w:sz w:val="16"/>
                <w:szCs w:val="16"/>
              </w:rPr>
            </w:pPr>
            <w:r w:rsidRPr="00C0783E">
              <w:rPr>
                <w:color w:val="000000"/>
                <w:sz w:val="16"/>
                <w:szCs w:val="16"/>
              </w:rPr>
              <w:t>Групп</w:t>
            </w:r>
            <w:proofErr w:type="gramStart"/>
            <w:r w:rsidRPr="00C0783E">
              <w:rPr>
                <w:color w:val="000000"/>
                <w:sz w:val="16"/>
                <w:szCs w:val="16"/>
              </w:rPr>
              <w:t>а(</w:t>
            </w:r>
            <w:proofErr w:type="gramEnd"/>
            <w:r w:rsidRPr="00C0783E">
              <w:rPr>
                <w:color w:val="000000"/>
                <w:sz w:val="16"/>
                <w:szCs w:val="16"/>
              </w:rPr>
              <w:t>группа и подгруппа) вида расходов</w:t>
            </w:r>
          </w:p>
        </w:tc>
        <w:tc>
          <w:tcPr>
            <w:tcW w:w="42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9D0D9D" w:rsidRPr="00C0783E" w:rsidRDefault="009D0D9D" w:rsidP="000A5945">
            <w:pPr>
              <w:jc w:val="center"/>
              <w:rPr>
                <w:color w:val="000000"/>
                <w:sz w:val="16"/>
                <w:szCs w:val="16"/>
              </w:rPr>
            </w:pPr>
            <w:r w:rsidRPr="00C0783E">
              <w:rPr>
                <w:color w:val="000000"/>
                <w:sz w:val="16"/>
                <w:szCs w:val="16"/>
              </w:rPr>
              <w:t>Раздел</w:t>
            </w:r>
          </w:p>
        </w:tc>
        <w:tc>
          <w:tcPr>
            <w:tcW w:w="56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9D0D9D" w:rsidRPr="00C0783E" w:rsidRDefault="009D0D9D" w:rsidP="000A5945">
            <w:pPr>
              <w:jc w:val="center"/>
              <w:rPr>
                <w:color w:val="000000"/>
                <w:sz w:val="16"/>
                <w:szCs w:val="16"/>
              </w:rPr>
            </w:pPr>
            <w:r w:rsidRPr="00C0783E">
              <w:rPr>
                <w:color w:val="000000"/>
                <w:sz w:val="16"/>
                <w:szCs w:val="16"/>
              </w:rPr>
              <w:t>Подраздел</w:t>
            </w:r>
          </w:p>
        </w:tc>
        <w:tc>
          <w:tcPr>
            <w:tcW w:w="2422" w:type="dxa"/>
            <w:gridSpan w:val="19"/>
            <w:tcBorders>
              <w:top w:val="single" w:sz="4" w:space="0" w:color="000000"/>
              <w:left w:val="nil"/>
              <w:bottom w:val="single" w:sz="4" w:space="0" w:color="000000"/>
              <w:right w:val="single" w:sz="4" w:space="0" w:color="000000"/>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Сумма</w:t>
            </w:r>
          </w:p>
        </w:tc>
      </w:tr>
      <w:tr w:rsidR="009D0D9D" w:rsidRPr="00C0783E" w:rsidTr="00C0783E">
        <w:trPr>
          <w:gridAfter w:val="3"/>
          <w:wAfter w:w="130" w:type="dxa"/>
          <w:trHeight w:val="702"/>
        </w:trPr>
        <w:tc>
          <w:tcPr>
            <w:tcW w:w="579" w:type="dxa"/>
            <w:gridSpan w:val="2"/>
            <w:vMerge/>
            <w:tcBorders>
              <w:top w:val="single" w:sz="4" w:space="0" w:color="000000"/>
              <w:left w:val="single" w:sz="4" w:space="0" w:color="000000"/>
              <w:bottom w:val="single" w:sz="4" w:space="0" w:color="000000"/>
              <w:right w:val="single" w:sz="4" w:space="0" w:color="000000"/>
            </w:tcBorders>
            <w:vAlign w:val="center"/>
            <w:hideMark/>
          </w:tcPr>
          <w:p w:rsidR="009D0D9D" w:rsidRPr="00C0783E" w:rsidRDefault="009D0D9D" w:rsidP="000A5945">
            <w:pPr>
              <w:rPr>
                <w:color w:val="000000"/>
                <w:sz w:val="16"/>
                <w:szCs w:val="16"/>
              </w:rPr>
            </w:pPr>
          </w:p>
        </w:tc>
        <w:tc>
          <w:tcPr>
            <w:tcW w:w="4808" w:type="dxa"/>
            <w:gridSpan w:val="10"/>
            <w:vMerge/>
            <w:tcBorders>
              <w:top w:val="single" w:sz="4" w:space="0" w:color="000000"/>
              <w:left w:val="single" w:sz="4" w:space="0" w:color="000000"/>
              <w:bottom w:val="single" w:sz="4" w:space="0" w:color="000000"/>
              <w:right w:val="single" w:sz="4" w:space="0" w:color="000000"/>
            </w:tcBorders>
            <w:vAlign w:val="center"/>
            <w:hideMark/>
          </w:tcPr>
          <w:p w:rsidR="009D0D9D" w:rsidRPr="00C0783E" w:rsidRDefault="009D0D9D" w:rsidP="000A5945">
            <w:pPr>
              <w:rPr>
                <w:color w:val="000000"/>
                <w:sz w:val="16"/>
                <w:szCs w:val="16"/>
              </w:rPr>
            </w:pPr>
          </w:p>
        </w:tc>
        <w:tc>
          <w:tcPr>
            <w:tcW w:w="1134" w:type="dxa"/>
            <w:gridSpan w:val="6"/>
            <w:vMerge/>
            <w:tcBorders>
              <w:top w:val="single" w:sz="4" w:space="0" w:color="000000"/>
              <w:left w:val="single" w:sz="4" w:space="0" w:color="000000"/>
              <w:bottom w:val="single" w:sz="4" w:space="0" w:color="000000"/>
              <w:right w:val="single" w:sz="4" w:space="0" w:color="000000"/>
            </w:tcBorders>
            <w:vAlign w:val="center"/>
            <w:hideMark/>
          </w:tcPr>
          <w:p w:rsidR="009D0D9D" w:rsidRPr="00C0783E" w:rsidRDefault="009D0D9D" w:rsidP="000A5945">
            <w:pPr>
              <w:rPr>
                <w:color w:val="000000"/>
                <w:sz w:val="16"/>
                <w:szCs w:val="16"/>
              </w:rPr>
            </w:pPr>
          </w:p>
        </w:tc>
        <w:tc>
          <w:tcPr>
            <w:tcW w:w="709" w:type="dxa"/>
            <w:gridSpan w:val="5"/>
            <w:vMerge/>
            <w:tcBorders>
              <w:top w:val="single" w:sz="4" w:space="0" w:color="000000"/>
              <w:left w:val="single" w:sz="4" w:space="0" w:color="000000"/>
              <w:bottom w:val="single" w:sz="4" w:space="0" w:color="000000"/>
              <w:right w:val="single" w:sz="4" w:space="0" w:color="000000"/>
            </w:tcBorders>
            <w:vAlign w:val="center"/>
            <w:hideMark/>
          </w:tcPr>
          <w:p w:rsidR="009D0D9D" w:rsidRPr="00C0783E" w:rsidRDefault="009D0D9D" w:rsidP="000A5945">
            <w:pPr>
              <w:rPr>
                <w:color w:val="000000"/>
                <w:sz w:val="16"/>
                <w:szCs w:val="16"/>
              </w:rPr>
            </w:pPr>
          </w:p>
        </w:tc>
        <w:tc>
          <w:tcPr>
            <w:tcW w:w="425" w:type="dxa"/>
            <w:gridSpan w:val="4"/>
            <w:vMerge/>
            <w:tcBorders>
              <w:top w:val="single" w:sz="4" w:space="0" w:color="000000"/>
              <w:left w:val="single" w:sz="4" w:space="0" w:color="000000"/>
              <w:bottom w:val="single" w:sz="4" w:space="0" w:color="000000"/>
              <w:right w:val="single" w:sz="4" w:space="0" w:color="000000"/>
            </w:tcBorders>
            <w:vAlign w:val="center"/>
            <w:hideMark/>
          </w:tcPr>
          <w:p w:rsidR="009D0D9D" w:rsidRPr="00C0783E" w:rsidRDefault="009D0D9D" w:rsidP="000A5945">
            <w:pPr>
              <w:rPr>
                <w:color w:val="000000"/>
                <w:sz w:val="16"/>
                <w:szCs w:val="16"/>
              </w:rPr>
            </w:pPr>
          </w:p>
        </w:tc>
        <w:tc>
          <w:tcPr>
            <w:tcW w:w="567" w:type="dxa"/>
            <w:gridSpan w:val="4"/>
            <w:vMerge/>
            <w:tcBorders>
              <w:top w:val="single" w:sz="4" w:space="0" w:color="000000"/>
              <w:left w:val="single" w:sz="4" w:space="0" w:color="000000"/>
              <w:bottom w:val="single" w:sz="4" w:space="0" w:color="000000"/>
              <w:right w:val="single" w:sz="4" w:space="0" w:color="000000"/>
            </w:tcBorders>
            <w:vAlign w:val="center"/>
            <w:hideMark/>
          </w:tcPr>
          <w:p w:rsidR="009D0D9D" w:rsidRPr="00C0783E" w:rsidRDefault="009D0D9D" w:rsidP="000A5945">
            <w:pPr>
              <w:rPr>
                <w:color w:val="000000"/>
                <w:sz w:val="16"/>
                <w:szCs w:val="16"/>
              </w:rPr>
            </w:pPr>
          </w:p>
        </w:tc>
        <w:tc>
          <w:tcPr>
            <w:tcW w:w="1276" w:type="dxa"/>
            <w:gridSpan w:val="10"/>
            <w:tcBorders>
              <w:top w:val="nil"/>
              <w:left w:val="nil"/>
              <w:bottom w:val="single" w:sz="4" w:space="0" w:color="000000"/>
              <w:right w:val="single" w:sz="4" w:space="0" w:color="000000"/>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2021 год</w:t>
            </w:r>
          </w:p>
        </w:tc>
        <w:tc>
          <w:tcPr>
            <w:tcW w:w="1146" w:type="dxa"/>
            <w:gridSpan w:val="9"/>
            <w:tcBorders>
              <w:top w:val="nil"/>
              <w:left w:val="nil"/>
              <w:bottom w:val="single" w:sz="4" w:space="0" w:color="000000"/>
              <w:right w:val="single" w:sz="4" w:space="0" w:color="000000"/>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2022 год</w:t>
            </w:r>
          </w:p>
        </w:tc>
      </w:tr>
      <w:tr w:rsidR="009D0D9D" w:rsidRPr="00C0783E" w:rsidTr="00C0783E">
        <w:trPr>
          <w:gridAfter w:val="3"/>
          <w:wAfter w:w="130" w:type="dxa"/>
          <w:trHeight w:val="82"/>
        </w:trPr>
        <w:tc>
          <w:tcPr>
            <w:tcW w:w="579" w:type="dxa"/>
            <w:gridSpan w:val="2"/>
            <w:tcBorders>
              <w:top w:val="nil"/>
              <w:left w:val="single" w:sz="4" w:space="0" w:color="000000"/>
              <w:bottom w:val="nil"/>
              <w:right w:val="single" w:sz="4" w:space="0" w:color="000000"/>
            </w:tcBorders>
            <w:shd w:val="clear" w:color="auto" w:fill="auto"/>
            <w:hideMark/>
          </w:tcPr>
          <w:p w:rsidR="009D0D9D" w:rsidRPr="00C0783E" w:rsidRDefault="009D0D9D" w:rsidP="000A5945">
            <w:pPr>
              <w:jc w:val="center"/>
              <w:rPr>
                <w:color w:val="000000"/>
                <w:sz w:val="16"/>
                <w:szCs w:val="16"/>
              </w:rPr>
            </w:pPr>
            <w:r w:rsidRPr="00C0783E">
              <w:rPr>
                <w:color w:val="000000"/>
                <w:sz w:val="16"/>
                <w:szCs w:val="16"/>
              </w:rPr>
              <w:t>1</w:t>
            </w:r>
          </w:p>
        </w:tc>
        <w:tc>
          <w:tcPr>
            <w:tcW w:w="4808" w:type="dxa"/>
            <w:gridSpan w:val="10"/>
            <w:tcBorders>
              <w:top w:val="nil"/>
              <w:left w:val="nil"/>
              <w:bottom w:val="nil"/>
              <w:right w:val="single" w:sz="4" w:space="0" w:color="000000"/>
            </w:tcBorders>
            <w:shd w:val="clear" w:color="auto" w:fill="auto"/>
            <w:hideMark/>
          </w:tcPr>
          <w:p w:rsidR="009D0D9D" w:rsidRPr="00C0783E" w:rsidRDefault="009D0D9D" w:rsidP="000A5945">
            <w:pPr>
              <w:jc w:val="center"/>
              <w:rPr>
                <w:color w:val="000000"/>
                <w:sz w:val="16"/>
                <w:szCs w:val="16"/>
              </w:rPr>
            </w:pPr>
            <w:r w:rsidRPr="00C0783E">
              <w:rPr>
                <w:color w:val="000000"/>
                <w:sz w:val="16"/>
                <w:szCs w:val="16"/>
              </w:rPr>
              <w:t>2</w:t>
            </w:r>
          </w:p>
        </w:tc>
        <w:tc>
          <w:tcPr>
            <w:tcW w:w="1134" w:type="dxa"/>
            <w:gridSpan w:val="6"/>
            <w:tcBorders>
              <w:top w:val="nil"/>
              <w:left w:val="nil"/>
              <w:bottom w:val="nil"/>
              <w:right w:val="single" w:sz="4" w:space="0" w:color="000000"/>
            </w:tcBorders>
            <w:shd w:val="clear" w:color="auto" w:fill="auto"/>
            <w:hideMark/>
          </w:tcPr>
          <w:p w:rsidR="009D0D9D" w:rsidRPr="00C0783E" w:rsidRDefault="009D0D9D" w:rsidP="000A5945">
            <w:pPr>
              <w:jc w:val="center"/>
              <w:rPr>
                <w:color w:val="000000"/>
                <w:sz w:val="16"/>
                <w:szCs w:val="16"/>
              </w:rPr>
            </w:pPr>
            <w:r w:rsidRPr="00C0783E">
              <w:rPr>
                <w:color w:val="000000"/>
                <w:sz w:val="16"/>
                <w:szCs w:val="16"/>
              </w:rPr>
              <w:t>3</w:t>
            </w:r>
          </w:p>
        </w:tc>
        <w:tc>
          <w:tcPr>
            <w:tcW w:w="709" w:type="dxa"/>
            <w:gridSpan w:val="5"/>
            <w:tcBorders>
              <w:top w:val="nil"/>
              <w:left w:val="nil"/>
              <w:bottom w:val="nil"/>
              <w:right w:val="single" w:sz="4" w:space="0" w:color="000000"/>
            </w:tcBorders>
            <w:shd w:val="clear" w:color="auto" w:fill="auto"/>
            <w:hideMark/>
          </w:tcPr>
          <w:p w:rsidR="009D0D9D" w:rsidRPr="00C0783E" w:rsidRDefault="009D0D9D" w:rsidP="000A5945">
            <w:pPr>
              <w:jc w:val="center"/>
              <w:rPr>
                <w:color w:val="000000"/>
                <w:sz w:val="16"/>
                <w:szCs w:val="16"/>
              </w:rPr>
            </w:pPr>
            <w:r w:rsidRPr="00C0783E">
              <w:rPr>
                <w:color w:val="000000"/>
                <w:sz w:val="16"/>
                <w:szCs w:val="16"/>
              </w:rPr>
              <w:t>4</w:t>
            </w:r>
          </w:p>
        </w:tc>
        <w:tc>
          <w:tcPr>
            <w:tcW w:w="425" w:type="dxa"/>
            <w:gridSpan w:val="4"/>
            <w:tcBorders>
              <w:top w:val="nil"/>
              <w:left w:val="nil"/>
              <w:bottom w:val="nil"/>
              <w:right w:val="single" w:sz="4" w:space="0" w:color="000000"/>
            </w:tcBorders>
            <w:shd w:val="clear" w:color="auto" w:fill="auto"/>
            <w:hideMark/>
          </w:tcPr>
          <w:p w:rsidR="009D0D9D" w:rsidRPr="00C0783E" w:rsidRDefault="009D0D9D" w:rsidP="000A5945">
            <w:pPr>
              <w:jc w:val="center"/>
              <w:rPr>
                <w:color w:val="000000"/>
                <w:sz w:val="16"/>
                <w:szCs w:val="16"/>
              </w:rPr>
            </w:pPr>
            <w:r w:rsidRPr="00C0783E">
              <w:rPr>
                <w:color w:val="000000"/>
                <w:sz w:val="16"/>
                <w:szCs w:val="16"/>
              </w:rPr>
              <w:t>5</w:t>
            </w:r>
          </w:p>
        </w:tc>
        <w:tc>
          <w:tcPr>
            <w:tcW w:w="567" w:type="dxa"/>
            <w:gridSpan w:val="4"/>
            <w:tcBorders>
              <w:top w:val="nil"/>
              <w:left w:val="nil"/>
              <w:bottom w:val="nil"/>
              <w:right w:val="single" w:sz="4" w:space="0" w:color="000000"/>
            </w:tcBorders>
            <w:shd w:val="clear" w:color="auto" w:fill="auto"/>
            <w:hideMark/>
          </w:tcPr>
          <w:p w:rsidR="009D0D9D" w:rsidRPr="00C0783E" w:rsidRDefault="009D0D9D" w:rsidP="000A5945">
            <w:pPr>
              <w:jc w:val="center"/>
              <w:rPr>
                <w:color w:val="000000"/>
                <w:sz w:val="16"/>
                <w:szCs w:val="16"/>
              </w:rPr>
            </w:pPr>
            <w:r w:rsidRPr="00C0783E">
              <w:rPr>
                <w:color w:val="000000"/>
                <w:sz w:val="16"/>
                <w:szCs w:val="16"/>
              </w:rPr>
              <w:t>6</w:t>
            </w:r>
          </w:p>
        </w:tc>
        <w:tc>
          <w:tcPr>
            <w:tcW w:w="1276" w:type="dxa"/>
            <w:gridSpan w:val="10"/>
            <w:tcBorders>
              <w:top w:val="nil"/>
              <w:left w:val="nil"/>
              <w:bottom w:val="nil"/>
              <w:right w:val="single" w:sz="4" w:space="0" w:color="000000"/>
            </w:tcBorders>
            <w:shd w:val="clear" w:color="auto" w:fill="auto"/>
            <w:hideMark/>
          </w:tcPr>
          <w:p w:rsidR="009D0D9D" w:rsidRPr="00C0783E" w:rsidRDefault="009D0D9D" w:rsidP="000A5945">
            <w:pPr>
              <w:jc w:val="center"/>
              <w:rPr>
                <w:color w:val="000000"/>
                <w:sz w:val="16"/>
                <w:szCs w:val="16"/>
              </w:rPr>
            </w:pPr>
            <w:r w:rsidRPr="00C0783E">
              <w:rPr>
                <w:color w:val="000000"/>
                <w:sz w:val="16"/>
                <w:szCs w:val="16"/>
              </w:rPr>
              <w:t>7</w:t>
            </w:r>
          </w:p>
        </w:tc>
        <w:tc>
          <w:tcPr>
            <w:tcW w:w="1146" w:type="dxa"/>
            <w:gridSpan w:val="9"/>
            <w:tcBorders>
              <w:top w:val="nil"/>
              <w:left w:val="nil"/>
              <w:bottom w:val="nil"/>
              <w:right w:val="single" w:sz="4" w:space="0" w:color="000000"/>
            </w:tcBorders>
            <w:shd w:val="clear" w:color="auto" w:fill="auto"/>
            <w:hideMark/>
          </w:tcPr>
          <w:p w:rsidR="009D0D9D" w:rsidRPr="00C0783E" w:rsidRDefault="009D0D9D" w:rsidP="000A5945">
            <w:pPr>
              <w:jc w:val="center"/>
              <w:rPr>
                <w:color w:val="000000"/>
                <w:sz w:val="16"/>
                <w:szCs w:val="16"/>
              </w:rPr>
            </w:pPr>
            <w:r w:rsidRPr="00C0783E">
              <w:rPr>
                <w:color w:val="000000"/>
                <w:sz w:val="16"/>
                <w:szCs w:val="16"/>
              </w:rPr>
              <w:t>8</w:t>
            </w:r>
          </w:p>
        </w:tc>
      </w:tr>
      <w:tr w:rsidR="009D0D9D" w:rsidRPr="00C0783E" w:rsidTr="00C0783E">
        <w:trPr>
          <w:gridAfter w:val="3"/>
          <w:wAfter w:w="130" w:type="dxa"/>
          <w:trHeight w:val="138"/>
        </w:trPr>
        <w:tc>
          <w:tcPr>
            <w:tcW w:w="579" w:type="dxa"/>
            <w:gridSpan w:val="2"/>
            <w:tcBorders>
              <w:top w:val="single" w:sz="4" w:space="0" w:color="auto"/>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lastRenderedPageBreak/>
              <w:t> </w:t>
            </w:r>
          </w:p>
        </w:tc>
        <w:tc>
          <w:tcPr>
            <w:tcW w:w="4808" w:type="dxa"/>
            <w:gridSpan w:val="10"/>
            <w:tcBorders>
              <w:top w:val="single" w:sz="4" w:space="0" w:color="auto"/>
              <w:left w:val="nil"/>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1134" w:type="dxa"/>
            <w:gridSpan w:val="6"/>
            <w:tcBorders>
              <w:top w:val="single" w:sz="4" w:space="0" w:color="auto"/>
              <w:left w:val="nil"/>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709" w:type="dxa"/>
            <w:gridSpan w:val="5"/>
            <w:tcBorders>
              <w:top w:val="single" w:sz="4" w:space="0" w:color="auto"/>
              <w:left w:val="nil"/>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25" w:type="dxa"/>
            <w:gridSpan w:val="4"/>
            <w:tcBorders>
              <w:top w:val="single" w:sz="4" w:space="0" w:color="auto"/>
              <w:left w:val="nil"/>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567" w:type="dxa"/>
            <w:gridSpan w:val="4"/>
            <w:tcBorders>
              <w:top w:val="single" w:sz="4" w:space="0" w:color="auto"/>
              <w:left w:val="nil"/>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1276" w:type="dxa"/>
            <w:gridSpan w:val="10"/>
            <w:tcBorders>
              <w:top w:val="single" w:sz="4" w:space="0" w:color="auto"/>
              <w:left w:val="nil"/>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1146" w:type="dxa"/>
            <w:gridSpan w:val="9"/>
            <w:tcBorders>
              <w:top w:val="single" w:sz="4" w:space="0" w:color="auto"/>
              <w:left w:val="nil"/>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b/>
                <w:bCs/>
                <w:color w:val="000000"/>
                <w:sz w:val="16"/>
                <w:szCs w:val="16"/>
              </w:rPr>
            </w:pPr>
            <w:r w:rsidRPr="00C0783E">
              <w:rPr>
                <w:b/>
                <w:bCs/>
                <w:color w:val="000000"/>
                <w:sz w:val="16"/>
                <w:szCs w:val="16"/>
              </w:rPr>
              <w:t>Всего</w:t>
            </w:r>
          </w:p>
        </w:tc>
        <w:tc>
          <w:tcPr>
            <w:tcW w:w="1134" w:type="dxa"/>
            <w:gridSpan w:val="6"/>
            <w:tcBorders>
              <w:top w:val="nil"/>
              <w:left w:val="nil"/>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709" w:type="dxa"/>
            <w:gridSpan w:val="5"/>
            <w:tcBorders>
              <w:top w:val="nil"/>
              <w:left w:val="nil"/>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3 866 220,00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4 081 660,00</w:t>
            </w:r>
          </w:p>
        </w:tc>
      </w:tr>
      <w:tr w:rsidR="009D0D9D" w:rsidRPr="00C0783E" w:rsidTr="00C0783E">
        <w:trPr>
          <w:gridAfter w:val="3"/>
          <w:wAfter w:w="130" w:type="dxa"/>
          <w:trHeight w:val="269"/>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b/>
                <w:bCs/>
                <w:color w:val="000000"/>
                <w:sz w:val="16"/>
                <w:szCs w:val="16"/>
              </w:rPr>
            </w:pPr>
            <w:r w:rsidRPr="00C0783E">
              <w:rPr>
                <w:b/>
                <w:bCs/>
                <w:color w:val="000000"/>
                <w:sz w:val="16"/>
                <w:szCs w:val="16"/>
              </w:rPr>
              <w:t>1.</w:t>
            </w:r>
          </w:p>
        </w:tc>
        <w:tc>
          <w:tcPr>
            <w:tcW w:w="4808" w:type="dxa"/>
            <w:gridSpan w:val="10"/>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rPr>
                <w:b/>
                <w:bCs/>
                <w:color w:val="000000"/>
                <w:sz w:val="16"/>
                <w:szCs w:val="16"/>
              </w:rPr>
            </w:pPr>
            <w:r w:rsidRPr="00C0783E">
              <w:rPr>
                <w:b/>
                <w:bCs/>
                <w:color w:val="000000"/>
                <w:sz w:val="16"/>
                <w:szCs w:val="16"/>
              </w:rPr>
              <w:t>Муниципальная  программа "Формирование современной городской среды на территории"</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A500000000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238 100,00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238 100,00</w:t>
            </w:r>
          </w:p>
        </w:tc>
      </w:tr>
      <w:tr w:rsidR="009D0D9D" w:rsidRPr="00C0783E" w:rsidTr="00C0783E">
        <w:trPr>
          <w:gridAfter w:val="3"/>
          <w:wAfter w:w="130" w:type="dxa"/>
          <w:trHeight w:val="600"/>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b/>
                <w:bCs/>
                <w:color w:val="000000"/>
                <w:sz w:val="16"/>
                <w:szCs w:val="16"/>
              </w:rPr>
            </w:pPr>
            <w:r w:rsidRPr="00C0783E">
              <w:rPr>
                <w:b/>
                <w:bCs/>
                <w:color w:val="000000"/>
                <w:sz w:val="16"/>
                <w:szCs w:val="16"/>
              </w:rPr>
              <w:t>1.1.</w:t>
            </w:r>
          </w:p>
        </w:tc>
        <w:tc>
          <w:tcPr>
            <w:tcW w:w="4808" w:type="dxa"/>
            <w:gridSpan w:val="10"/>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rPr>
                <w:b/>
                <w:bCs/>
                <w:color w:val="000000"/>
                <w:sz w:val="16"/>
                <w:szCs w:val="16"/>
              </w:rPr>
            </w:pPr>
            <w:r w:rsidRPr="00C0783E">
              <w:rPr>
                <w:b/>
                <w:bCs/>
                <w:color w:val="000000"/>
                <w:sz w:val="16"/>
                <w:szCs w:val="16"/>
              </w:rPr>
              <w:t xml:space="preserve">Подпрограмма "Благоустройство дворовых и </w:t>
            </w:r>
            <w:proofErr w:type="spellStart"/>
            <w:r w:rsidRPr="00C0783E">
              <w:rPr>
                <w:b/>
                <w:bCs/>
                <w:color w:val="000000"/>
                <w:sz w:val="16"/>
                <w:szCs w:val="16"/>
              </w:rPr>
              <w:t>общественых</w:t>
            </w:r>
            <w:proofErr w:type="spellEnd"/>
            <w:r w:rsidRPr="00C0783E">
              <w:rPr>
                <w:b/>
                <w:bCs/>
                <w:color w:val="000000"/>
                <w:sz w:val="16"/>
                <w:szCs w:val="16"/>
              </w:rPr>
              <w:t xml:space="preserve"> территорий" муниципальной программы "Формирование современной городской среды на территории"</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A510000000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238 100,00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238 100,00</w:t>
            </w:r>
          </w:p>
        </w:tc>
      </w:tr>
      <w:tr w:rsidR="009D0D9D" w:rsidRPr="00C0783E" w:rsidTr="00C0783E">
        <w:trPr>
          <w:gridAfter w:val="3"/>
          <w:wAfter w:w="130" w:type="dxa"/>
          <w:trHeight w:val="129"/>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b/>
                <w:bCs/>
                <w:color w:val="000000"/>
                <w:sz w:val="16"/>
                <w:szCs w:val="16"/>
              </w:rPr>
            </w:pPr>
            <w:r w:rsidRPr="00C0783E">
              <w:rPr>
                <w:b/>
                <w:bCs/>
                <w:color w:val="000000"/>
                <w:sz w:val="16"/>
                <w:szCs w:val="16"/>
              </w:rPr>
              <w:t> </w:t>
            </w:r>
          </w:p>
        </w:tc>
        <w:tc>
          <w:tcPr>
            <w:tcW w:w="4808" w:type="dxa"/>
            <w:gridSpan w:val="10"/>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rPr>
                <w:b/>
                <w:bCs/>
                <w:color w:val="000000"/>
                <w:sz w:val="16"/>
                <w:szCs w:val="16"/>
              </w:rPr>
            </w:pPr>
            <w:r w:rsidRPr="00C0783E">
              <w:rPr>
                <w:b/>
                <w:bCs/>
                <w:color w:val="000000"/>
                <w:sz w:val="16"/>
                <w:szCs w:val="16"/>
              </w:rPr>
              <w:t>Основное мероприятие "Содействие благоустройству населенных пунктов"</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A510200000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238 100,00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238 100,00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Уличное освещение</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A510277400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r>
      <w:tr w:rsidR="009D0D9D" w:rsidRPr="00C0783E" w:rsidTr="00C0783E">
        <w:trPr>
          <w:gridAfter w:val="3"/>
          <w:wAfter w:w="130" w:type="dxa"/>
          <w:trHeight w:val="355"/>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A510277400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r>
      <w:tr w:rsidR="009D0D9D" w:rsidRPr="00C0783E" w:rsidTr="00C0783E">
        <w:trPr>
          <w:gridAfter w:val="3"/>
          <w:wAfter w:w="130" w:type="dxa"/>
          <w:trHeight w:val="349"/>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A510277400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r>
      <w:tr w:rsidR="009D0D9D" w:rsidRPr="00C0783E" w:rsidTr="00C0783E">
        <w:trPr>
          <w:gridAfter w:val="3"/>
          <w:wAfter w:w="130" w:type="dxa"/>
          <w:trHeight w:val="12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Жилищно-коммунальное хозяйство</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A510277400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05</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r>
      <w:tr w:rsidR="009D0D9D" w:rsidRPr="00C0783E" w:rsidTr="00C0783E">
        <w:trPr>
          <w:gridAfter w:val="3"/>
          <w:wAfter w:w="130" w:type="dxa"/>
          <w:trHeight w:val="73"/>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Благоустройство</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A510277400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05</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r>
      <w:tr w:rsidR="009D0D9D" w:rsidRPr="00C0783E" w:rsidTr="00C0783E">
        <w:trPr>
          <w:gridAfter w:val="3"/>
          <w:wAfter w:w="130" w:type="dxa"/>
          <w:trHeight w:val="161"/>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b/>
                <w:bCs/>
                <w:color w:val="000000"/>
                <w:sz w:val="16"/>
                <w:szCs w:val="16"/>
              </w:rPr>
            </w:pPr>
            <w:r w:rsidRPr="00C0783E">
              <w:rPr>
                <w:b/>
                <w:bCs/>
                <w:color w:val="000000"/>
                <w:sz w:val="16"/>
                <w:szCs w:val="16"/>
              </w:rPr>
              <w:t>2.</w:t>
            </w:r>
          </w:p>
        </w:tc>
        <w:tc>
          <w:tcPr>
            <w:tcW w:w="4808" w:type="dxa"/>
            <w:gridSpan w:val="10"/>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rPr>
                <w:b/>
                <w:bCs/>
                <w:color w:val="000000"/>
                <w:sz w:val="16"/>
                <w:szCs w:val="16"/>
              </w:rPr>
            </w:pPr>
            <w:r w:rsidRPr="00C0783E">
              <w:rPr>
                <w:b/>
                <w:bCs/>
                <w:color w:val="000000"/>
                <w:sz w:val="16"/>
                <w:szCs w:val="16"/>
              </w:rPr>
              <w:t>Муниципальная программа "Развитие культуры и туризма"</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Ц400000000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1 351 000,00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1 277 260,00</w:t>
            </w:r>
          </w:p>
        </w:tc>
      </w:tr>
      <w:tr w:rsidR="009D0D9D" w:rsidRPr="00C0783E" w:rsidTr="00C0783E">
        <w:trPr>
          <w:gridAfter w:val="3"/>
          <w:wAfter w:w="130" w:type="dxa"/>
          <w:trHeight w:val="391"/>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b/>
                <w:bCs/>
                <w:color w:val="000000"/>
                <w:sz w:val="16"/>
                <w:szCs w:val="16"/>
              </w:rPr>
            </w:pPr>
            <w:r w:rsidRPr="00C0783E">
              <w:rPr>
                <w:b/>
                <w:bCs/>
                <w:color w:val="000000"/>
                <w:sz w:val="16"/>
                <w:szCs w:val="16"/>
              </w:rPr>
              <w:t>2.1.</w:t>
            </w:r>
          </w:p>
        </w:tc>
        <w:tc>
          <w:tcPr>
            <w:tcW w:w="4808" w:type="dxa"/>
            <w:gridSpan w:val="10"/>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rPr>
                <w:b/>
                <w:bCs/>
                <w:color w:val="000000"/>
                <w:sz w:val="16"/>
                <w:szCs w:val="16"/>
              </w:rPr>
            </w:pPr>
            <w:r w:rsidRPr="00C0783E">
              <w:rPr>
                <w:b/>
                <w:bCs/>
                <w:color w:val="000000"/>
                <w:sz w:val="16"/>
                <w:szCs w:val="16"/>
              </w:rPr>
              <w:t>Подпрограмма "Развитие культуры " муниципальной программы "Развитие культуры и туризма"</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Ц410000000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1 351 000,00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1 277 260,00</w:t>
            </w:r>
          </w:p>
        </w:tc>
      </w:tr>
      <w:tr w:rsidR="009D0D9D" w:rsidRPr="00C0783E" w:rsidTr="00C0783E">
        <w:trPr>
          <w:gridAfter w:val="3"/>
          <w:wAfter w:w="130" w:type="dxa"/>
          <w:trHeight w:val="127"/>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b/>
                <w:bCs/>
                <w:color w:val="000000"/>
                <w:sz w:val="16"/>
                <w:szCs w:val="16"/>
              </w:rPr>
            </w:pPr>
            <w:r w:rsidRPr="00C0783E">
              <w:rPr>
                <w:b/>
                <w:bCs/>
                <w:color w:val="000000"/>
                <w:sz w:val="16"/>
                <w:szCs w:val="16"/>
              </w:rPr>
              <w:t> </w:t>
            </w:r>
          </w:p>
        </w:tc>
        <w:tc>
          <w:tcPr>
            <w:tcW w:w="4808" w:type="dxa"/>
            <w:gridSpan w:val="10"/>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rPr>
                <w:b/>
                <w:bCs/>
                <w:color w:val="000000"/>
                <w:sz w:val="16"/>
                <w:szCs w:val="16"/>
              </w:rPr>
            </w:pPr>
            <w:r w:rsidRPr="00C0783E">
              <w:rPr>
                <w:b/>
                <w:bCs/>
                <w:color w:val="000000"/>
                <w:sz w:val="16"/>
                <w:szCs w:val="16"/>
              </w:rPr>
              <w:t>Основное мероприятие "Сохранение и развитие народного творчества"</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Ц410700000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1 130 300,00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1 056 560,00</w:t>
            </w:r>
          </w:p>
        </w:tc>
      </w:tr>
      <w:tr w:rsidR="009D0D9D" w:rsidRPr="00C0783E" w:rsidTr="00C0783E">
        <w:trPr>
          <w:gridAfter w:val="3"/>
          <w:wAfter w:w="130" w:type="dxa"/>
          <w:trHeight w:val="175"/>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 xml:space="preserve">Обеспечение деятельности учреждений в сфере </w:t>
            </w:r>
            <w:proofErr w:type="spellStart"/>
            <w:r w:rsidRPr="00C0783E">
              <w:rPr>
                <w:color w:val="000000"/>
                <w:sz w:val="16"/>
                <w:szCs w:val="16"/>
              </w:rPr>
              <w:t>культурно-досугового</w:t>
            </w:r>
            <w:proofErr w:type="spellEnd"/>
            <w:r w:rsidRPr="00C0783E">
              <w:rPr>
                <w:color w:val="000000"/>
                <w:sz w:val="16"/>
                <w:szCs w:val="16"/>
              </w:rPr>
              <w:t xml:space="preserve"> обслуживания населения</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Ц410740390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1 130 300,00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1 056 560,00</w:t>
            </w:r>
          </w:p>
        </w:tc>
      </w:tr>
      <w:tr w:rsidR="009D0D9D" w:rsidRPr="00C0783E" w:rsidTr="00C0783E">
        <w:trPr>
          <w:gridAfter w:val="3"/>
          <w:wAfter w:w="130" w:type="dxa"/>
          <w:trHeight w:val="82"/>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Ц410740390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545 900,00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472 160,00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Ц410740390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545 900,00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472 160,00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Культура, кинематография</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Ц410740390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545 900,00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472 160,00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Культура</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Ц410740390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545 900,00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472 160,00</w:t>
            </w:r>
          </w:p>
        </w:tc>
      </w:tr>
      <w:tr w:rsidR="009D0D9D" w:rsidRPr="00C0783E" w:rsidTr="00C0783E">
        <w:trPr>
          <w:gridAfter w:val="3"/>
          <w:wAfter w:w="130" w:type="dxa"/>
          <w:trHeight w:val="84"/>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Межбюджетные трансферты</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Ц410740390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500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584 400,00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584 400,00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межбюджетные трансферты</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Ц410740390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540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584 400,00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584 400,00</w:t>
            </w:r>
          </w:p>
        </w:tc>
      </w:tr>
      <w:tr w:rsidR="009D0D9D" w:rsidRPr="00C0783E" w:rsidTr="00C0783E">
        <w:trPr>
          <w:gridAfter w:val="3"/>
          <w:wAfter w:w="130" w:type="dxa"/>
          <w:trHeight w:val="104"/>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Культура, кинематография</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Ц410740390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540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584 400,00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584 400,00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Культура</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Ц410740390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540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584 400,00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584 400,00</w:t>
            </w:r>
          </w:p>
        </w:tc>
      </w:tr>
      <w:tr w:rsidR="009D0D9D" w:rsidRPr="00C0783E" w:rsidTr="00C0783E">
        <w:trPr>
          <w:gridAfter w:val="3"/>
          <w:wAfter w:w="130" w:type="dxa"/>
          <w:trHeight w:val="293"/>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b/>
                <w:bCs/>
                <w:color w:val="000000"/>
                <w:sz w:val="16"/>
                <w:szCs w:val="16"/>
              </w:rPr>
            </w:pPr>
            <w:r w:rsidRPr="00C0783E">
              <w:rPr>
                <w:b/>
                <w:bCs/>
                <w:color w:val="000000"/>
                <w:sz w:val="16"/>
                <w:szCs w:val="16"/>
              </w:rPr>
              <w:t> </w:t>
            </w:r>
          </w:p>
        </w:tc>
        <w:tc>
          <w:tcPr>
            <w:tcW w:w="4808" w:type="dxa"/>
            <w:gridSpan w:val="10"/>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rPr>
                <w:b/>
                <w:bCs/>
                <w:color w:val="000000"/>
                <w:sz w:val="16"/>
                <w:szCs w:val="16"/>
              </w:rPr>
            </w:pPr>
            <w:r w:rsidRPr="00C0783E">
              <w:rPr>
                <w:b/>
                <w:bCs/>
                <w:color w:val="000000"/>
                <w:sz w:val="16"/>
                <w:szCs w:val="16"/>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Ц411100000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220 700,00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220 700,00</w:t>
            </w:r>
          </w:p>
        </w:tc>
      </w:tr>
      <w:tr w:rsidR="009D0D9D" w:rsidRPr="00C0783E" w:rsidTr="00C0783E">
        <w:trPr>
          <w:gridAfter w:val="3"/>
          <w:wAfter w:w="130" w:type="dxa"/>
          <w:trHeight w:val="403"/>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 xml:space="preserve">Обеспечение деятельности централизованных бухгалтерий, учреждений (центров) </w:t>
            </w:r>
            <w:proofErr w:type="spellStart"/>
            <w:proofErr w:type="gramStart"/>
            <w:r w:rsidRPr="00C0783E">
              <w:rPr>
                <w:color w:val="000000"/>
                <w:sz w:val="16"/>
                <w:szCs w:val="16"/>
              </w:rPr>
              <w:t>финансового-производственного</w:t>
            </w:r>
            <w:proofErr w:type="spellEnd"/>
            <w:proofErr w:type="gramEnd"/>
            <w:r w:rsidRPr="00C0783E">
              <w:rPr>
                <w:color w:val="000000"/>
                <w:sz w:val="16"/>
                <w:szCs w:val="16"/>
              </w:rPr>
              <w:t xml:space="preserve"> обеспечения, служб инженерно-хозяйственного сопровождения  муниципальных образований</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220 700,00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220 700,00</w:t>
            </w:r>
          </w:p>
        </w:tc>
      </w:tr>
      <w:tr w:rsidR="009D0D9D" w:rsidRPr="00C0783E" w:rsidTr="00C0783E">
        <w:trPr>
          <w:gridAfter w:val="3"/>
          <w:wAfter w:w="130" w:type="dxa"/>
          <w:trHeight w:val="357"/>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213 900,00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213 900,00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Расходы на выплаты персоналу государственных (муниципальных) органов</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120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213 900,00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213 900,00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Культура, кинематография</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120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213 900,00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213 900,00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Другие вопросы в области культуры, кинематографии</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120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213 900,00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213 900,00</w:t>
            </w:r>
          </w:p>
        </w:tc>
      </w:tr>
      <w:tr w:rsidR="009D0D9D" w:rsidRPr="00C0783E" w:rsidTr="00C0783E">
        <w:trPr>
          <w:gridAfter w:val="3"/>
          <w:wAfter w:w="130" w:type="dxa"/>
          <w:trHeight w:val="124"/>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r>
      <w:tr w:rsidR="009D0D9D" w:rsidRPr="00C0783E" w:rsidTr="00C0783E">
        <w:trPr>
          <w:gridAfter w:val="3"/>
          <w:wAfter w:w="130" w:type="dxa"/>
          <w:trHeight w:val="313"/>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r>
      <w:tr w:rsidR="009D0D9D" w:rsidRPr="00C0783E" w:rsidTr="00C0783E">
        <w:trPr>
          <w:gridAfter w:val="3"/>
          <w:wAfter w:w="130" w:type="dxa"/>
          <w:trHeight w:val="77"/>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Культура, кинематография</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Другие вопросы в области культуры, кинематографии</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бюджетные ассигнования</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800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5 800,00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5 800,00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Уплата налогов, сборов и иных платежей</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850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5 800,00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5 800,00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Культура, кинематография</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850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5 800,00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5 800,00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Другие вопросы в области культуры, кинематографии</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850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5 800,00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5 800,00</w:t>
            </w:r>
          </w:p>
        </w:tc>
      </w:tr>
      <w:tr w:rsidR="009D0D9D" w:rsidRPr="00C0783E" w:rsidTr="00C0783E">
        <w:trPr>
          <w:gridAfter w:val="3"/>
          <w:wAfter w:w="130" w:type="dxa"/>
          <w:trHeight w:val="193"/>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b/>
                <w:bCs/>
                <w:color w:val="000000"/>
                <w:sz w:val="16"/>
                <w:szCs w:val="16"/>
              </w:rPr>
            </w:pPr>
            <w:r w:rsidRPr="00C0783E">
              <w:rPr>
                <w:b/>
                <w:bCs/>
                <w:color w:val="000000"/>
                <w:sz w:val="16"/>
                <w:szCs w:val="16"/>
              </w:rPr>
              <w:t>3.</w:t>
            </w:r>
          </w:p>
        </w:tc>
        <w:tc>
          <w:tcPr>
            <w:tcW w:w="4808" w:type="dxa"/>
            <w:gridSpan w:val="10"/>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rPr>
                <w:b/>
                <w:bCs/>
                <w:color w:val="000000"/>
                <w:sz w:val="16"/>
                <w:szCs w:val="16"/>
              </w:rPr>
            </w:pPr>
            <w:r w:rsidRPr="00C0783E">
              <w:rPr>
                <w:b/>
                <w:bCs/>
                <w:color w:val="000000"/>
                <w:sz w:val="16"/>
                <w:szCs w:val="16"/>
              </w:rPr>
              <w:t>Муниципальная программа  "Повышение безопасности жизнедеятельности населения и территорий"</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Ц800000000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9 500,00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8 500,00</w:t>
            </w:r>
          </w:p>
        </w:tc>
      </w:tr>
      <w:tr w:rsidR="009D0D9D" w:rsidRPr="00C0783E" w:rsidTr="00C0783E">
        <w:trPr>
          <w:gridAfter w:val="3"/>
          <w:wAfter w:w="130" w:type="dxa"/>
          <w:trHeight w:val="795"/>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b/>
                <w:bCs/>
                <w:color w:val="000000"/>
                <w:sz w:val="16"/>
                <w:szCs w:val="16"/>
              </w:rPr>
            </w:pPr>
            <w:r w:rsidRPr="00C0783E">
              <w:rPr>
                <w:b/>
                <w:bCs/>
                <w:color w:val="000000"/>
                <w:sz w:val="16"/>
                <w:szCs w:val="16"/>
              </w:rPr>
              <w:t>3.1.</w:t>
            </w:r>
          </w:p>
        </w:tc>
        <w:tc>
          <w:tcPr>
            <w:tcW w:w="4808" w:type="dxa"/>
            <w:gridSpan w:val="10"/>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rPr>
                <w:b/>
                <w:bCs/>
                <w:color w:val="000000"/>
                <w:sz w:val="16"/>
                <w:szCs w:val="16"/>
              </w:rPr>
            </w:pPr>
            <w:r w:rsidRPr="00C0783E">
              <w:rPr>
                <w:b/>
                <w:bCs/>
                <w:color w:val="000000"/>
                <w:sz w:val="16"/>
                <w:szCs w:val="16"/>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муниципальной программы "Повышение безопасности жизнедеятельности населения и территорий"</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Ц810000000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9 500,00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8 500,00</w:t>
            </w:r>
          </w:p>
        </w:tc>
      </w:tr>
      <w:tr w:rsidR="009D0D9D" w:rsidRPr="00C0783E" w:rsidTr="00C0783E">
        <w:trPr>
          <w:gridAfter w:val="3"/>
          <w:wAfter w:w="130" w:type="dxa"/>
          <w:trHeight w:val="811"/>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b/>
                <w:bCs/>
                <w:color w:val="000000"/>
                <w:sz w:val="16"/>
                <w:szCs w:val="16"/>
              </w:rPr>
            </w:pPr>
            <w:r w:rsidRPr="00C0783E">
              <w:rPr>
                <w:b/>
                <w:bCs/>
                <w:color w:val="000000"/>
                <w:sz w:val="16"/>
                <w:szCs w:val="16"/>
              </w:rPr>
              <w:t> </w:t>
            </w:r>
          </w:p>
        </w:tc>
        <w:tc>
          <w:tcPr>
            <w:tcW w:w="4808" w:type="dxa"/>
            <w:gridSpan w:val="10"/>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rPr>
                <w:b/>
                <w:bCs/>
                <w:color w:val="000000"/>
                <w:sz w:val="16"/>
                <w:szCs w:val="16"/>
              </w:rPr>
            </w:pPr>
            <w:r w:rsidRPr="00C0783E">
              <w:rPr>
                <w:b/>
                <w:bCs/>
                <w:color w:val="000000"/>
                <w:sz w:val="16"/>
                <w:szCs w:val="16"/>
              </w:rPr>
              <w:t xml:space="preserve">Основное мероприятие "Развитие гражданской обороны, повышение </w:t>
            </w:r>
            <w:proofErr w:type="gramStart"/>
            <w:r w:rsidRPr="00C0783E">
              <w:rPr>
                <w:b/>
                <w:bCs/>
                <w:color w:val="000000"/>
                <w:sz w:val="16"/>
                <w:szCs w:val="16"/>
              </w:rPr>
              <w:t>уровня готовности территориальной подсистемы  единой государственной системы предупреждения</w:t>
            </w:r>
            <w:proofErr w:type="gramEnd"/>
            <w:r w:rsidRPr="00C0783E">
              <w:rPr>
                <w:b/>
                <w:bCs/>
                <w:color w:val="000000"/>
                <w:sz w:val="16"/>
                <w:szCs w:val="16"/>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Ц810400000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9 500,00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8 500,00</w:t>
            </w:r>
          </w:p>
        </w:tc>
      </w:tr>
      <w:tr w:rsidR="009D0D9D" w:rsidRPr="00C0783E" w:rsidTr="00C0783E">
        <w:trPr>
          <w:gridAfter w:val="3"/>
          <w:wAfter w:w="130" w:type="dxa"/>
          <w:trHeight w:val="132"/>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Мероприятия по обеспечению пожарной безопасности муниципальных объектов</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Ц810470280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9 500,00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8 500,00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Ц810470280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4 000,00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3 000,00</w:t>
            </w:r>
          </w:p>
        </w:tc>
      </w:tr>
      <w:tr w:rsidR="009D0D9D" w:rsidRPr="00C0783E" w:rsidTr="00C0783E">
        <w:trPr>
          <w:gridAfter w:val="3"/>
          <w:wAfter w:w="130" w:type="dxa"/>
          <w:trHeight w:val="227"/>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 xml:space="preserve">Иные закупки товаров, работ и услуг для обеспечения </w:t>
            </w:r>
            <w:r w:rsidRPr="00C0783E">
              <w:rPr>
                <w:color w:val="000000"/>
                <w:sz w:val="16"/>
                <w:szCs w:val="16"/>
              </w:rPr>
              <w:lastRenderedPageBreak/>
              <w:t>государственных (муниципальных) нужд</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lastRenderedPageBreak/>
              <w:t>Ц810470280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4 000,00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3 000,00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lastRenderedPageBreak/>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Национальная безопасность и правоохранительная деятельность</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Ц810470280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4 000,00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3 000,00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Обеспечение пожарной безопасности</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Ц810470280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4 000,00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3 000,00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бюджетные ассигнования</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Ц810470280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800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5 500,00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5 500,00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Уплата налогов, сборов и иных платежей</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Ц810470280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850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5 500,00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5 500,00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Национальная безопасность и правоохранительная деятельность</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Ц810470280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850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5 500,00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5 500,00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Обеспечение пожарной безопасности</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Ц810470280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850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5 500,00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5 500,00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b/>
                <w:bCs/>
                <w:color w:val="000000"/>
                <w:sz w:val="16"/>
                <w:szCs w:val="16"/>
              </w:rPr>
            </w:pPr>
            <w:r w:rsidRPr="00C0783E">
              <w:rPr>
                <w:b/>
                <w:bCs/>
                <w:color w:val="000000"/>
                <w:sz w:val="16"/>
                <w:szCs w:val="16"/>
              </w:rPr>
              <w:t>4.</w:t>
            </w:r>
          </w:p>
        </w:tc>
        <w:tc>
          <w:tcPr>
            <w:tcW w:w="4808" w:type="dxa"/>
            <w:gridSpan w:val="10"/>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rPr>
                <w:b/>
                <w:bCs/>
                <w:color w:val="000000"/>
                <w:sz w:val="16"/>
                <w:szCs w:val="16"/>
              </w:rPr>
            </w:pPr>
            <w:r w:rsidRPr="00C0783E">
              <w:rPr>
                <w:b/>
                <w:bCs/>
                <w:color w:val="000000"/>
                <w:sz w:val="16"/>
                <w:szCs w:val="16"/>
              </w:rPr>
              <w:t>Муниципальная программа "Развитие транспортной системы"</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Ч200000000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1 132 600,00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1 423 400,00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b/>
                <w:bCs/>
                <w:color w:val="000000"/>
                <w:sz w:val="16"/>
                <w:szCs w:val="16"/>
              </w:rPr>
            </w:pPr>
            <w:r w:rsidRPr="00C0783E">
              <w:rPr>
                <w:b/>
                <w:bCs/>
                <w:color w:val="000000"/>
                <w:sz w:val="16"/>
                <w:szCs w:val="16"/>
              </w:rPr>
              <w:t>4.1.</w:t>
            </w:r>
          </w:p>
        </w:tc>
        <w:tc>
          <w:tcPr>
            <w:tcW w:w="4808" w:type="dxa"/>
            <w:gridSpan w:val="10"/>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rPr>
                <w:b/>
                <w:bCs/>
                <w:color w:val="000000"/>
                <w:sz w:val="16"/>
                <w:szCs w:val="16"/>
              </w:rPr>
            </w:pPr>
            <w:r w:rsidRPr="00C0783E">
              <w:rPr>
                <w:b/>
                <w:bCs/>
                <w:color w:val="000000"/>
                <w:sz w:val="16"/>
                <w:szCs w:val="16"/>
              </w:rPr>
              <w:t>Подпрограмма "Безопасные и качественные автомобильные дороги" муниципальной программы "Развитие транспортной системы"</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Ч210000000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1 132 600,00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1 423 400,00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b/>
                <w:bCs/>
                <w:color w:val="000000"/>
                <w:sz w:val="16"/>
                <w:szCs w:val="16"/>
              </w:rPr>
            </w:pPr>
            <w:r w:rsidRPr="00C0783E">
              <w:rPr>
                <w:b/>
                <w:bCs/>
                <w:color w:val="000000"/>
                <w:sz w:val="16"/>
                <w:szCs w:val="16"/>
              </w:rPr>
              <w:t> </w:t>
            </w:r>
          </w:p>
        </w:tc>
        <w:tc>
          <w:tcPr>
            <w:tcW w:w="4808" w:type="dxa"/>
            <w:gridSpan w:val="10"/>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rPr>
                <w:b/>
                <w:bCs/>
                <w:color w:val="000000"/>
                <w:sz w:val="16"/>
                <w:szCs w:val="16"/>
              </w:rPr>
            </w:pPr>
            <w:r w:rsidRPr="00C0783E">
              <w:rPr>
                <w:b/>
                <w:bCs/>
                <w:color w:val="000000"/>
                <w:sz w:val="16"/>
                <w:szCs w:val="16"/>
              </w:rPr>
              <w:t>Основное мероприятие "Мероприятия, реализуемые с привлечением межбюджетных трансфертов бюджетам другого уровня"</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Ч210300000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1 132 600,00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1 423 400,00</w:t>
            </w:r>
          </w:p>
        </w:tc>
      </w:tr>
      <w:tr w:rsidR="009D0D9D" w:rsidRPr="00C0783E" w:rsidTr="00C0783E">
        <w:trPr>
          <w:gridAfter w:val="3"/>
          <w:wAfter w:w="130" w:type="dxa"/>
          <w:trHeight w:val="89"/>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Содержание автомобильных дорог общего пользования местного значения в границах населенных пунктов поселений</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Ч210374250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428 400,00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406 500,00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Ч210374250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428 400,00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406 500,00</w:t>
            </w:r>
          </w:p>
        </w:tc>
      </w:tr>
      <w:tr w:rsidR="009D0D9D" w:rsidRPr="00C0783E" w:rsidTr="00C0783E">
        <w:trPr>
          <w:gridAfter w:val="3"/>
          <w:wAfter w:w="130" w:type="dxa"/>
          <w:trHeight w:val="185"/>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Ч210374250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428 400,00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406 500,00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Национальная экономика</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Ч210374250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428 400,00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406 500,00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Дорожное хозяйство (дорожные фонды)</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Ч210374250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428 400,00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406 500,00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Капитальный ремонт и ремонт автомобильных дорог общего пользования местного значения в границах населенных пунктов поселения</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Ч2103S4191</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386 100,00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698 800,00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Ч2103S4191</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386 100,00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698 800,00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Ч2103S4191</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386 100,00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698 800,00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Национальная экономика</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Ч2103S4191</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386 100,00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698 800,00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Дорожное хозяйство (дорожные фонды)</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Ч2103S4191</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386 100,00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698 800,00</w:t>
            </w:r>
          </w:p>
        </w:tc>
      </w:tr>
      <w:tr w:rsidR="009D0D9D" w:rsidRPr="00C0783E" w:rsidTr="00C0783E">
        <w:trPr>
          <w:gridAfter w:val="3"/>
          <w:wAfter w:w="130" w:type="dxa"/>
          <w:trHeight w:val="121"/>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Содержание автомобильных дорог общего пользования местного значения в границах населенных пунктов поселения</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Ч2103S4192</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318 100,00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318 100,00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Ч2103S4192</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318 100,00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318 100,00</w:t>
            </w:r>
          </w:p>
        </w:tc>
      </w:tr>
      <w:tr w:rsidR="009D0D9D" w:rsidRPr="00C0783E" w:rsidTr="00C0783E">
        <w:trPr>
          <w:gridAfter w:val="3"/>
          <w:wAfter w:w="130" w:type="dxa"/>
          <w:trHeight w:val="217"/>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Ч2103S4192</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318 100,00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318 100,00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Национальная экономика</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Ч2103S4192</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318 100,00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318 100,00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Дорожное хозяйство (дорожные фонды)</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Ч2103S4192</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318 100,00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318 100,00</w:t>
            </w:r>
          </w:p>
        </w:tc>
      </w:tr>
      <w:tr w:rsidR="009D0D9D" w:rsidRPr="00C0783E" w:rsidTr="00C0783E">
        <w:trPr>
          <w:gridAfter w:val="3"/>
          <w:wAfter w:w="130" w:type="dxa"/>
          <w:trHeight w:val="172"/>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b/>
                <w:bCs/>
                <w:color w:val="000000"/>
                <w:sz w:val="16"/>
                <w:szCs w:val="16"/>
              </w:rPr>
            </w:pPr>
            <w:r w:rsidRPr="00C0783E">
              <w:rPr>
                <w:b/>
                <w:bCs/>
                <w:color w:val="000000"/>
                <w:sz w:val="16"/>
                <w:szCs w:val="16"/>
              </w:rPr>
              <w:t>5.</w:t>
            </w:r>
          </w:p>
        </w:tc>
        <w:tc>
          <w:tcPr>
            <w:tcW w:w="4808" w:type="dxa"/>
            <w:gridSpan w:val="10"/>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rPr>
                <w:b/>
                <w:bCs/>
                <w:color w:val="000000"/>
                <w:sz w:val="16"/>
                <w:szCs w:val="16"/>
              </w:rPr>
            </w:pPr>
            <w:r w:rsidRPr="00C0783E">
              <w:rPr>
                <w:b/>
                <w:bCs/>
                <w:color w:val="000000"/>
                <w:sz w:val="16"/>
                <w:szCs w:val="16"/>
              </w:rPr>
              <w:t>Муниципальная программа "Управление общественными финансами и муниципальным долгом"</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Ч400000000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91 400,00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94 800,00</w:t>
            </w:r>
          </w:p>
        </w:tc>
      </w:tr>
      <w:tr w:rsidR="009D0D9D" w:rsidRPr="00C0783E" w:rsidTr="00C0783E">
        <w:trPr>
          <w:gridAfter w:val="3"/>
          <w:wAfter w:w="130" w:type="dxa"/>
          <w:trHeight w:val="502"/>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b/>
                <w:bCs/>
                <w:color w:val="000000"/>
                <w:sz w:val="16"/>
                <w:szCs w:val="16"/>
              </w:rPr>
            </w:pPr>
            <w:r w:rsidRPr="00C0783E">
              <w:rPr>
                <w:b/>
                <w:bCs/>
                <w:color w:val="000000"/>
                <w:sz w:val="16"/>
                <w:szCs w:val="16"/>
              </w:rPr>
              <w:t>5.1.</w:t>
            </w:r>
          </w:p>
        </w:tc>
        <w:tc>
          <w:tcPr>
            <w:tcW w:w="4808" w:type="dxa"/>
            <w:gridSpan w:val="10"/>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rPr>
                <w:b/>
                <w:bCs/>
                <w:color w:val="000000"/>
                <w:sz w:val="16"/>
                <w:szCs w:val="16"/>
              </w:rPr>
            </w:pPr>
            <w:r w:rsidRPr="00C0783E">
              <w:rPr>
                <w:b/>
                <w:bCs/>
                <w:color w:val="000000"/>
                <w:sz w:val="16"/>
                <w:szCs w:val="16"/>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Ч410000000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91 400,00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94 800,00</w:t>
            </w:r>
          </w:p>
        </w:tc>
      </w:tr>
      <w:tr w:rsidR="009D0D9D" w:rsidRPr="00C0783E" w:rsidTr="00C0783E">
        <w:trPr>
          <w:gridAfter w:val="3"/>
          <w:wAfter w:w="130" w:type="dxa"/>
          <w:trHeight w:val="329"/>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b/>
                <w:bCs/>
                <w:color w:val="000000"/>
                <w:sz w:val="16"/>
                <w:szCs w:val="16"/>
              </w:rPr>
            </w:pPr>
            <w:r w:rsidRPr="00C0783E">
              <w:rPr>
                <w:b/>
                <w:bCs/>
                <w:color w:val="000000"/>
                <w:sz w:val="16"/>
                <w:szCs w:val="16"/>
              </w:rPr>
              <w:t> </w:t>
            </w:r>
          </w:p>
        </w:tc>
        <w:tc>
          <w:tcPr>
            <w:tcW w:w="4808" w:type="dxa"/>
            <w:gridSpan w:val="10"/>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rPr>
                <w:b/>
                <w:bCs/>
                <w:color w:val="000000"/>
                <w:sz w:val="16"/>
                <w:szCs w:val="16"/>
              </w:rPr>
            </w:pPr>
            <w:r w:rsidRPr="00C0783E">
              <w:rPr>
                <w:b/>
                <w:bCs/>
                <w:color w:val="000000"/>
                <w:sz w:val="16"/>
                <w:szCs w:val="16"/>
              </w:rPr>
              <w:t>Основное мероприятие "Развитие бюджетного планирования, формирование  бюджета  на очередной финансовый год и плановый период"</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Ч410100000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1 000,00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1 000,00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 xml:space="preserve">Резервный фонд администрации </w:t>
            </w:r>
            <w:proofErr w:type="gramStart"/>
            <w:r w:rsidRPr="00C0783E">
              <w:rPr>
                <w:color w:val="000000"/>
                <w:sz w:val="16"/>
                <w:szCs w:val="16"/>
              </w:rPr>
              <w:t>муниципального</w:t>
            </w:r>
            <w:proofErr w:type="gramEnd"/>
            <w:r w:rsidRPr="00C0783E">
              <w:rPr>
                <w:color w:val="000000"/>
                <w:sz w:val="16"/>
                <w:szCs w:val="16"/>
              </w:rPr>
              <w:t xml:space="preserve"> образования Чувашской Республики</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Ч410173430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бюджетные ассигнования</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Ч410173430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800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Резервные средства</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Ч410173430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870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Общегосударственные вопросы</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Ч410173430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870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Резервные фонды</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Ч410173430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870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11</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r>
      <w:tr w:rsidR="009D0D9D" w:rsidRPr="00C0783E" w:rsidTr="00C0783E">
        <w:trPr>
          <w:gridAfter w:val="3"/>
          <w:wAfter w:w="130" w:type="dxa"/>
          <w:trHeight w:val="453"/>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b/>
                <w:bCs/>
                <w:color w:val="000000"/>
                <w:sz w:val="16"/>
                <w:szCs w:val="16"/>
              </w:rPr>
            </w:pPr>
            <w:r w:rsidRPr="00C0783E">
              <w:rPr>
                <w:b/>
                <w:bCs/>
                <w:color w:val="000000"/>
                <w:sz w:val="16"/>
                <w:szCs w:val="16"/>
              </w:rPr>
              <w:t> </w:t>
            </w:r>
          </w:p>
        </w:tc>
        <w:tc>
          <w:tcPr>
            <w:tcW w:w="4808" w:type="dxa"/>
            <w:gridSpan w:val="10"/>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rPr>
                <w:b/>
                <w:bCs/>
                <w:color w:val="000000"/>
                <w:sz w:val="16"/>
                <w:szCs w:val="16"/>
              </w:rPr>
            </w:pPr>
            <w:r w:rsidRPr="00C0783E">
              <w:rPr>
                <w:b/>
                <w:bCs/>
                <w:color w:val="000000"/>
                <w:sz w:val="16"/>
                <w:szCs w:val="16"/>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Ч410400000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90 400,00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93 800,00</w:t>
            </w:r>
          </w:p>
        </w:tc>
      </w:tr>
      <w:tr w:rsidR="009D0D9D" w:rsidRPr="00C0783E" w:rsidTr="00C0783E">
        <w:trPr>
          <w:gridAfter w:val="3"/>
          <w:wAfter w:w="130" w:type="dxa"/>
          <w:trHeight w:val="367"/>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Ч410451180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90 400,00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93 800,00</w:t>
            </w:r>
          </w:p>
        </w:tc>
      </w:tr>
      <w:tr w:rsidR="009D0D9D" w:rsidRPr="00C0783E" w:rsidTr="00C0783E">
        <w:trPr>
          <w:gridAfter w:val="3"/>
          <w:wAfter w:w="130" w:type="dxa"/>
          <w:trHeight w:val="375"/>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Ч410451180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83 500,00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86 900,00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Расходы на выплаты персоналу государственных (муниципальных) органов</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Ч410451180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120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83 500,00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86 900,00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Национальная оборона</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Ч410451180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120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02</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83 500,00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86 900,00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Мобилизационная и вневойсковая подготовка</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Ч410451180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120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02</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83 500,00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86 900,00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Ч410451180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6 900,00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6 900,00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Ч410451180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6 900,00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6 900,00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Национальная оборона</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Ч410451180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02</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6 900,00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6 900,00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Мобилизационная и вневойсковая подготовка</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Ч410451180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02</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6 900,00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6 900,00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b/>
                <w:bCs/>
                <w:color w:val="000000"/>
                <w:sz w:val="16"/>
                <w:szCs w:val="16"/>
              </w:rPr>
            </w:pPr>
            <w:r w:rsidRPr="00C0783E">
              <w:rPr>
                <w:b/>
                <w:bCs/>
                <w:color w:val="000000"/>
                <w:sz w:val="16"/>
                <w:szCs w:val="16"/>
              </w:rPr>
              <w:t>6.</w:t>
            </w:r>
          </w:p>
        </w:tc>
        <w:tc>
          <w:tcPr>
            <w:tcW w:w="4808" w:type="dxa"/>
            <w:gridSpan w:val="10"/>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rPr>
                <w:b/>
                <w:bCs/>
                <w:color w:val="000000"/>
                <w:sz w:val="16"/>
                <w:szCs w:val="16"/>
              </w:rPr>
            </w:pPr>
            <w:r w:rsidRPr="00C0783E">
              <w:rPr>
                <w:b/>
                <w:bCs/>
                <w:color w:val="000000"/>
                <w:sz w:val="16"/>
                <w:szCs w:val="16"/>
              </w:rPr>
              <w:t xml:space="preserve">Муниципальная программа "Развитие потенциала </w:t>
            </w:r>
            <w:r w:rsidRPr="00C0783E">
              <w:rPr>
                <w:b/>
                <w:bCs/>
                <w:color w:val="000000"/>
                <w:sz w:val="16"/>
                <w:szCs w:val="16"/>
              </w:rPr>
              <w:lastRenderedPageBreak/>
              <w:t>муниципального управления"</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lastRenderedPageBreak/>
              <w:t>Ч500000000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1 043 620,00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1 039 600,00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b/>
                <w:bCs/>
                <w:color w:val="000000"/>
                <w:sz w:val="16"/>
                <w:szCs w:val="16"/>
              </w:rPr>
            </w:pPr>
            <w:r w:rsidRPr="00C0783E">
              <w:rPr>
                <w:b/>
                <w:bCs/>
                <w:color w:val="000000"/>
                <w:sz w:val="16"/>
                <w:szCs w:val="16"/>
              </w:rPr>
              <w:lastRenderedPageBreak/>
              <w:t>6.1.</w:t>
            </w:r>
          </w:p>
        </w:tc>
        <w:tc>
          <w:tcPr>
            <w:tcW w:w="4808" w:type="dxa"/>
            <w:gridSpan w:val="10"/>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rPr>
                <w:b/>
                <w:bCs/>
                <w:color w:val="000000"/>
                <w:sz w:val="16"/>
                <w:szCs w:val="16"/>
              </w:rPr>
            </w:pPr>
            <w:r w:rsidRPr="00C0783E">
              <w:rPr>
                <w:b/>
                <w:bCs/>
                <w:color w:val="000000"/>
                <w:sz w:val="16"/>
                <w:szCs w:val="16"/>
              </w:rPr>
              <w:t>Обеспечение реализации муниципальной программы  "Развитие потенциала муниципального управления"</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Ч5Э0000000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1 043 620,00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1 039 600,00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b/>
                <w:bCs/>
                <w:color w:val="000000"/>
                <w:sz w:val="16"/>
                <w:szCs w:val="16"/>
              </w:rPr>
            </w:pPr>
            <w:r w:rsidRPr="00C0783E">
              <w:rPr>
                <w:b/>
                <w:bCs/>
                <w:color w:val="000000"/>
                <w:sz w:val="16"/>
                <w:szCs w:val="16"/>
              </w:rPr>
              <w:t> </w:t>
            </w:r>
          </w:p>
        </w:tc>
        <w:tc>
          <w:tcPr>
            <w:tcW w:w="4808" w:type="dxa"/>
            <w:gridSpan w:val="10"/>
            <w:tcBorders>
              <w:top w:val="nil"/>
              <w:left w:val="nil"/>
              <w:bottom w:val="single" w:sz="4" w:space="0" w:color="auto"/>
              <w:right w:val="single" w:sz="4" w:space="0" w:color="auto"/>
            </w:tcBorders>
            <w:shd w:val="clear" w:color="FFFFFF" w:fill="FFFFFF"/>
            <w:vAlign w:val="bottom"/>
            <w:hideMark/>
          </w:tcPr>
          <w:p w:rsidR="009D0D9D" w:rsidRPr="00C0783E" w:rsidRDefault="009D0D9D" w:rsidP="000A5945">
            <w:pPr>
              <w:rPr>
                <w:b/>
                <w:bCs/>
                <w:color w:val="000000"/>
                <w:sz w:val="16"/>
                <w:szCs w:val="16"/>
              </w:rPr>
            </w:pPr>
            <w:r w:rsidRPr="00C0783E">
              <w:rPr>
                <w:b/>
                <w:bCs/>
                <w:color w:val="000000"/>
                <w:sz w:val="16"/>
                <w:szCs w:val="16"/>
              </w:rPr>
              <w:t>Основное мероприятие "</w:t>
            </w:r>
            <w:proofErr w:type="spellStart"/>
            <w:r w:rsidRPr="00C0783E">
              <w:rPr>
                <w:b/>
                <w:bCs/>
                <w:color w:val="000000"/>
                <w:sz w:val="16"/>
                <w:szCs w:val="16"/>
              </w:rPr>
              <w:t>Общепрограммные</w:t>
            </w:r>
            <w:proofErr w:type="spellEnd"/>
            <w:r w:rsidRPr="00C0783E">
              <w:rPr>
                <w:b/>
                <w:bCs/>
                <w:color w:val="000000"/>
                <w:sz w:val="16"/>
                <w:szCs w:val="16"/>
              </w:rPr>
              <w:t xml:space="preserve"> расходы"</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Ч5Э0100000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1 043 620,00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1 039 600,00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Обеспечение функций муниципальных органов</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Ч5Э0100200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1 043 620,00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1 039 600,00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Ч5Э0100200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1 023 100,00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1 023 100,00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Расходы на выплаты персоналу государственных (муниципальных) органов</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Ч5Э0100200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120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1 023 100,00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1 023 100,00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Общегосударственные вопросы</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Ч5Э0100200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120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1 023 100,00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1 023 100,00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Ч5Э0100200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120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1 023 100,00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1 023 100,00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Ч5Э0100200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20 520,00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16 500,00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Ч5Э0100200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20 520,00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16 500,00</w:t>
            </w:r>
          </w:p>
        </w:tc>
      </w:tr>
      <w:tr w:rsidR="009D0D9D" w:rsidRPr="00C0783E" w:rsidTr="00C0783E">
        <w:trPr>
          <w:gridAfter w:val="3"/>
          <w:wAfter w:w="130" w:type="dxa"/>
          <w:trHeight w:val="58"/>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Общегосударственные вопросы</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Ч5Э0100200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20 520,00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16 500,00</w:t>
            </w:r>
          </w:p>
        </w:tc>
      </w:tr>
      <w:tr w:rsidR="009D0D9D" w:rsidRPr="00C0783E" w:rsidTr="00C0783E">
        <w:trPr>
          <w:gridAfter w:val="3"/>
          <w:wAfter w:w="130" w:type="dxa"/>
          <w:trHeight w:val="91"/>
        </w:trPr>
        <w:tc>
          <w:tcPr>
            <w:tcW w:w="579"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808"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gridSpan w:val="6"/>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Ч5Э0100200</w:t>
            </w:r>
          </w:p>
        </w:tc>
        <w:tc>
          <w:tcPr>
            <w:tcW w:w="709"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425"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276" w:type="dxa"/>
            <w:gridSpan w:val="1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20 520,00</w:t>
            </w:r>
          </w:p>
        </w:tc>
        <w:tc>
          <w:tcPr>
            <w:tcW w:w="1146"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16 500,00</w:t>
            </w:r>
          </w:p>
        </w:tc>
      </w:tr>
      <w:tr w:rsidR="009D0D9D" w:rsidRPr="00C0783E" w:rsidTr="00C0783E">
        <w:trPr>
          <w:gridBefore w:val="1"/>
          <w:gridAfter w:val="7"/>
          <w:wBefore w:w="130" w:type="dxa"/>
          <w:wAfter w:w="346" w:type="dxa"/>
          <w:trHeight w:val="299"/>
        </w:trPr>
        <w:tc>
          <w:tcPr>
            <w:tcW w:w="10298" w:type="dxa"/>
            <w:gridSpan w:val="45"/>
            <w:tcBorders>
              <w:top w:val="nil"/>
              <w:left w:val="nil"/>
              <w:bottom w:val="nil"/>
              <w:right w:val="nil"/>
            </w:tcBorders>
            <w:shd w:val="clear" w:color="auto" w:fill="auto"/>
            <w:vAlign w:val="center"/>
            <w:hideMark/>
          </w:tcPr>
          <w:p w:rsidR="009D0D9D" w:rsidRPr="00C0783E" w:rsidRDefault="009D0D9D" w:rsidP="000A5945">
            <w:pPr>
              <w:jc w:val="right"/>
              <w:rPr>
                <w:iCs/>
                <w:color w:val="000000"/>
                <w:sz w:val="16"/>
                <w:szCs w:val="16"/>
              </w:rPr>
            </w:pPr>
            <w:r w:rsidRPr="00C0783E">
              <w:rPr>
                <w:iCs/>
                <w:color w:val="000000"/>
                <w:sz w:val="16"/>
                <w:szCs w:val="16"/>
              </w:rPr>
              <w:t>Приложение 9</w:t>
            </w:r>
            <w:r w:rsidRPr="00C0783E">
              <w:rPr>
                <w:iCs/>
                <w:color w:val="000000"/>
                <w:sz w:val="16"/>
                <w:szCs w:val="16"/>
              </w:rPr>
              <w:br/>
              <w:t>к  решению Собрания депутатов</w:t>
            </w:r>
            <w:r w:rsidRPr="00C0783E">
              <w:rPr>
                <w:iCs/>
                <w:color w:val="000000"/>
                <w:sz w:val="16"/>
                <w:szCs w:val="16"/>
              </w:rPr>
              <w:br/>
              <w:t>Убеевского сельского поселения Красноармейского района Чувашской Республики</w:t>
            </w:r>
            <w:r w:rsidRPr="00C0783E">
              <w:rPr>
                <w:iCs/>
                <w:color w:val="000000"/>
                <w:sz w:val="16"/>
                <w:szCs w:val="16"/>
              </w:rPr>
              <w:br/>
              <w:t xml:space="preserve">«О </w:t>
            </w:r>
            <w:proofErr w:type="gramStart"/>
            <w:r w:rsidRPr="00C0783E">
              <w:rPr>
                <w:iCs/>
                <w:color w:val="000000"/>
                <w:sz w:val="16"/>
                <w:szCs w:val="16"/>
              </w:rPr>
              <w:t>бюджете</w:t>
            </w:r>
            <w:proofErr w:type="gramEnd"/>
            <w:r w:rsidRPr="00C0783E">
              <w:rPr>
                <w:iCs/>
                <w:color w:val="000000"/>
                <w:sz w:val="16"/>
                <w:szCs w:val="16"/>
              </w:rPr>
              <w:t xml:space="preserve"> Убеевского сельского поселения Красноармейского района Чувашской Республики</w:t>
            </w:r>
            <w:r w:rsidRPr="00C0783E">
              <w:rPr>
                <w:iCs/>
                <w:color w:val="000000"/>
                <w:sz w:val="16"/>
                <w:szCs w:val="16"/>
              </w:rPr>
              <w:br/>
              <w:t>на 2020 год  и на плановый период 2021 и 2022 годов»</w:t>
            </w:r>
          </w:p>
        </w:tc>
      </w:tr>
      <w:tr w:rsidR="009D0D9D" w:rsidRPr="00C0783E" w:rsidTr="00C0783E">
        <w:trPr>
          <w:gridBefore w:val="1"/>
          <w:gridAfter w:val="7"/>
          <w:wBefore w:w="130" w:type="dxa"/>
          <w:wAfter w:w="346" w:type="dxa"/>
          <w:trHeight w:val="369"/>
        </w:trPr>
        <w:tc>
          <w:tcPr>
            <w:tcW w:w="10298" w:type="dxa"/>
            <w:gridSpan w:val="45"/>
            <w:tcBorders>
              <w:top w:val="nil"/>
              <w:left w:val="nil"/>
              <w:bottom w:val="nil"/>
              <w:right w:val="nil"/>
            </w:tcBorders>
            <w:shd w:val="clear" w:color="auto" w:fill="auto"/>
            <w:vAlign w:val="center"/>
            <w:hideMark/>
          </w:tcPr>
          <w:p w:rsidR="009D0D9D" w:rsidRPr="00C0783E" w:rsidRDefault="009D0D9D" w:rsidP="000A5945">
            <w:pPr>
              <w:jc w:val="center"/>
              <w:rPr>
                <w:b/>
                <w:bCs/>
                <w:color w:val="000000"/>
                <w:sz w:val="16"/>
                <w:szCs w:val="16"/>
              </w:rPr>
            </w:pPr>
            <w:r w:rsidRPr="00C0783E">
              <w:rPr>
                <w:b/>
                <w:bCs/>
                <w:color w:val="000000"/>
                <w:sz w:val="16"/>
                <w:szCs w:val="16"/>
              </w:rPr>
              <w:t>Ведомственная структура расходов</w:t>
            </w:r>
            <w:r w:rsidRPr="00C0783E">
              <w:rPr>
                <w:b/>
                <w:bCs/>
                <w:color w:val="000000"/>
                <w:sz w:val="16"/>
                <w:szCs w:val="16"/>
              </w:rPr>
              <w:br/>
              <w:t>бюджета Убеевского сельского поселения Красноармейского района Чувашской Республики на 2020 год</w:t>
            </w:r>
          </w:p>
        </w:tc>
      </w:tr>
      <w:tr w:rsidR="009D0D9D" w:rsidRPr="00C0783E" w:rsidTr="00C0783E">
        <w:trPr>
          <w:gridBefore w:val="1"/>
          <w:gridAfter w:val="7"/>
          <w:wBefore w:w="130" w:type="dxa"/>
          <w:wAfter w:w="346" w:type="dxa"/>
          <w:trHeight w:val="171"/>
        </w:trPr>
        <w:tc>
          <w:tcPr>
            <w:tcW w:w="10298" w:type="dxa"/>
            <w:gridSpan w:val="45"/>
            <w:tcBorders>
              <w:top w:val="nil"/>
              <w:left w:val="nil"/>
              <w:bottom w:val="nil"/>
              <w:right w:val="nil"/>
            </w:tcBorders>
            <w:shd w:val="clear" w:color="auto" w:fill="auto"/>
            <w:vAlign w:val="center"/>
            <w:hideMark/>
          </w:tcPr>
          <w:p w:rsidR="009D0D9D" w:rsidRPr="00C0783E" w:rsidRDefault="009D0D9D" w:rsidP="000A5945">
            <w:pPr>
              <w:jc w:val="right"/>
              <w:rPr>
                <w:color w:val="000000"/>
                <w:sz w:val="16"/>
                <w:szCs w:val="16"/>
              </w:rPr>
            </w:pPr>
            <w:r w:rsidRPr="00C0783E">
              <w:rPr>
                <w:color w:val="000000"/>
                <w:sz w:val="16"/>
                <w:szCs w:val="16"/>
              </w:rPr>
              <w:t>(рублей)</w:t>
            </w:r>
          </w:p>
        </w:tc>
      </w:tr>
      <w:tr w:rsidR="009D0D9D" w:rsidRPr="00C0783E" w:rsidTr="00C0783E">
        <w:trPr>
          <w:gridBefore w:val="1"/>
          <w:gridAfter w:val="7"/>
          <w:wBefore w:w="130" w:type="dxa"/>
          <w:wAfter w:w="346" w:type="dxa"/>
          <w:trHeight w:val="1463"/>
        </w:trPr>
        <w:tc>
          <w:tcPr>
            <w:tcW w:w="5541" w:type="dxa"/>
            <w:gridSpan w:val="1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Наименование</w:t>
            </w:r>
          </w:p>
        </w:tc>
        <w:tc>
          <w:tcPr>
            <w:tcW w:w="708" w:type="dxa"/>
            <w:gridSpan w:val="4"/>
            <w:tcBorders>
              <w:top w:val="single" w:sz="4" w:space="0" w:color="000000"/>
              <w:left w:val="nil"/>
              <w:bottom w:val="single" w:sz="4" w:space="0" w:color="000000"/>
              <w:right w:val="single" w:sz="4" w:space="0" w:color="000000"/>
            </w:tcBorders>
            <w:shd w:val="clear" w:color="auto" w:fill="auto"/>
            <w:textDirection w:val="btLr"/>
            <w:vAlign w:val="center"/>
            <w:hideMark/>
          </w:tcPr>
          <w:p w:rsidR="009D0D9D" w:rsidRPr="00C0783E" w:rsidRDefault="009D0D9D" w:rsidP="000A5945">
            <w:pPr>
              <w:jc w:val="center"/>
              <w:rPr>
                <w:color w:val="000000"/>
                <w:sz w:val="16"/>
                <w:szCs w:val="16"/>
              </w:rPr>
            </w:pPr>
            <w:r w:rsidRPr="00C0783E">
              <w:rPr>
                <w:color w:val="000000"/>
                <w:sz w:val="16"/>
                <w:szCs w:val="16"/>
              </w:rPr>
              <w:t>Главный распорядитель</w:t>
            </w:r>
          </w:p>
        </w:tc>
        <w:tc>
          <w:tcPr>
            <w:tcW w:w="567" w:type="dxa"/>
            <w:gridSpan w:val="4"/>
            <w:tcBorders>
              <w:top w:val="single" w:sz="4" w:space="0" w:color="000000"/>
              <w:left w:val="nil"/>
              <w:bottom w:val="single" w:sz="4" w:space="0" w:color="000000"/>
              <w:right w:val="single" w:sz="4" w:space="0" w:color="000000"/>
            </w:tcBorders>
            <w:shd w:val="clear" w:color="auto" w:fill="auto"/>
            <w:textDirection w:val="btLr"/>
            <w:vAlign w:val="center"/>
            <w:hideMark/>
          </w:tcPr>
          <w:p w:rsidR="009D0D9D" w:rsidRPr="00C0783E" w:rsidRDefault="009D0D9D" w:rsidP="000A5945">
            <w:pPr>
              <w:jc w:val="center"/>
              <w:rPr>
                <w:color w:val="000000"/>
                <w:sz w:val="16"/>
                <w:szCs w:val="16"/>
              </w:rPr>
            </w:pPr>
            <w:r w:rsidRPr="00C0783E">
              <w:rPr>
                <w:color w:val="000000"/>
                <w:sz w:val="16"/>
                <w:szCs w:val="16"/>
              </w:rPr>
              <w:t>Раздел</w:t>
            </w:r>
          </w:p>
        </w:tc>
        <w:tc>
          <w:tcPr>
            <w:tcW w:w="426" w:type="dxa"/>
            <w:gridSpan w:val="4"/>
            <w:tcBorders>
              <w:top w:val="single" w:sz="4" w:space="0" w:color="000000"/>
              <w:left w:val="nil"/>
              <w:bottom w:val="single" w:sz="4" w:space="0" w:color="000000"/>
              <w:right w:val="single" w:sz="4" w:space="0" w:color="000000"/>
            </w:tcBorders>
            <w:shd w:val="clear" w:color="auto" w:fill="auto"/>
            <w:textDirection w:val="btLr"/>
            <w:vAlign w:val="center"/>
            <w:hideMark/>
          </w:tcPr>
          <w:p w:rsidR="009D0D9D" w:rsidRPr="00C0783E" w:rsidRDefault="009D0D9D" w:rsidP="000A5945">
            <w:pPr>
              <w:jc w:val="center"/>
              <w:rPr>
                <w:color w:val="000000"/>
                <w:sz w:val="16"/>
                <w:szCs w:val="16"/>
              </w:rPr>
            </w:pPr>
            <w:r w:rsidRPr="00C0783E">
              <w:rPr>
                <w:color w:val="000000"/>
                <w:sz w:val="16"/>
                <w:szCs w:val="16"/>
              </w:rPr>
              <w:t>Подраздел</w:t>
            </w:r>
          </w:p>
        </w:tc>
        <w:tc>
          <w:tcPr>
            <w:tcW w:w="1275" w:type="dxa"/>
            <w:gridSpan w:val="9"/>
            <w:tcBorders>
              <w:top w:val="single" w:sz="4" w:space="0" w:color="000000"/>
              <w:left w:val="nil"/>
              <w:bottom w:val="single" w:sz="4" w:space="0" w:color="000000"/>
              <w:right w:val="single" w:sz="4" w:space="0" w:color="000000"/>
            </w:tcBorders>
            <w:shd w:val="clear" w:color="auto" w:fill="auto"/>
            <w:textDirection w:val="btLr"/>
            <w:vAlign w:val="center"/>
            <w:hideMark/>
          </w:tcPr>
          <w:p w:rsidR="009D0D9D" w:rsidRPr="00C0783E" w:rsidRDefault="009D0D9D" w:rsidP="000A5945">
            <w:pPr>
              <w:jc w:val="center"/>
              <w:rPr>
                <w:color w:val="000000"/>
                <w:sz w:val="16"/>
                <w:szCs w:val="16"/>
              </w:rPr>
            </w:pPr>
            <w:r w:rsidRPr="00C0783E">
              <w:rPr>
                <w:color w:val="000000"/>
                <w:sz w:val="16"/>
                <w:szCs w:val="16"/>
              </w:rPr>
              <w:t>Целевая статья (муниципальные программы)</w:t>
            </w:r>
          </w:p>
        </w:tc>
        <w:tc>
          <w:tcPr>
            <w:tcW w:w="567" w:type="dxa"/>
            <w:gridSpan w:val="5"/>
            <w:tcBorders>
              <w:top w:val="single" w:sz="4" w:space="0" w:color="000000"/>
              <w:left w:val="nil"/>
              <w:bottom w:val="single" w:sz="4" w:space="0" w:color="000000"/>
              <w:right w:val="single" w:sz="4" w:space="0" w:color="000000"/>
            </w:tcBorders>
            <w:shd w:val="clear" w:color="auto" w:fill="auto"/>
            <w:textDirection w:val="btLr"/>
            <w:vAlign w:val="center"/>
            <w:hideMark/>
          </w:tcPr>
          <w:p w:rsidR="009D0D9D" w:rsidRPr="00C0783E" w:rsidRDefault="009D0D9D" w:rsidP="000A5945">
            <w:pPr>
              <w:jc w:val="center"/>
              <w:rPr>
                <w:color w:val="000000"/>
                <w:sz w:val="16"/>
                <w:szCs w:val="16"/>
              </w:rPr>
            </w:pPr>
            <w:r w:rsidRPr="00C0783E">
              <w:rPr>
                <w:color w:val="000000"/>
                <w:sz w:val="16"/>
                <w:szCs w:val="16"/>
              </w:rPr>
              <w:t>Групп</w:t>
            </w:r>
            <w:proofErr w:type="gramStart"/>
            <w:r w:rsidRPr="00C0783E">
              <w:rPr>
                <w:color w:val="000000"/>
                <w:sz w:val="16"/>
                <w:szCs w:val="16"/>
              </w:rPr>
              <w:t>а(</w:t>
            </w:r>
            <w:proofErr w:type="gramEnd"/>
            <w:r w:rsidRPr="00C0783E">
              <w:rPr>
                <w:color w:val="000000"/>
                <w:sz w:val="16"/>
                <w:szCs w:val="16"/>
              </w:rPr>
              <w:t>группа и подгруппа) вида расходов</w:t>
            </w:r>
          </w:p>
        </w:tc>
        <w:tc>
          <w:tcPr>
            <w:tcW w:w="1214" w:type="dxa"/>
            <w:gridSpan w:val="7"/>
            <w:tcBorders>
              <w:top w:val="single" w:sz="4" w:space="0" w:color="000000"/>
              <w:left w:val="nil"/>
              <w:bottom w:val="single" w:sz="4" w:space="0" w:color="000000"/>
              <w:right w:val="single" w:sz="4" w:space="0" w:color="000000"/>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Сумма</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000000"/>
              <w:bottom w:val="nil"/>
              <w:right w:val="single" w:sz="4" w:space="0" w:color="000000"/>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1</w:t>
            </w:r>
          </w:p>
        </w:tc>
        <w:tc>
          <w:tcPr>
            <w:tcW w:w="708" w:type="dxa"/>
            <w:gridSpan w:val="4"/>
            <w:tcBorders>
              <w:top w:val="nil"/>
              <w:left w:val="nil"/>
              <w:bottom w:val="nil"/>
              <w:right w:val="single" w:sz="4" w:space="0" w:color="000000"/>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2</w:t>
            </w:r>
          </w:p>
        </w:tc>
        <w:tc>
          <w:tcPr>
            <w:tcW w:w="567" w:type="dxa"/>
            <w:gridSpan w:val="4"/>
            <w:tcBorders>
              <w:top w:val="nil"/>
              <w:left w:val="nil"/>
              <w:bottom w:val="nil"/>
              <w:right w:val="single" w:sz="4" w:space="0" w:color="000000"/>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3</w:t>
            </w:r>
          </w:p>
        </w:tc>
        <w:tc>
          <w:tcPr>
            <w:tcW w:w="426" w:type="dxa"/>
            <w:gridSpan w:val="4"/>
            <w:tcBorders>
              <w:top w:val="nil"/>
              <w:left w:val="nil"/>
              <w:bottom w:val="nil"/>
              <w:right w:val="single" w:sz="4" w:space="0" w:color="000000"/>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4</w:t>
            </w:r>
          </w:p>
        </w:tc>
        <w:tc>
          <w:tcPr>
            <w:tcW w:w="1275" w:type="dxa"/>
            <w:gridSpan w:val="9"/>
            <w:tcBorders>
              <w:top w:val="nil"/>
              <w:left w:val="nil"/>
              <w:bottom w:val="nil"/>
              <w:right w:val="single" w:sz="4" w:space="0" w:color="000000"/>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5</w:t>
            </w:r>
          </w:p>
        </w:tc>
        <w:tc>
          <w:tcPr>
            <w:tcW w:w="567" w:type="dxa"/>
            <w:gridSpan w:val="5"/>
            <w:tcBorders>
              <w:top w:val="nil"/>
              <w:left w:val="nil"/>
              <w:bottom w:val="nil"/>
              <w:right w:val="single" w:sz="4" w:space="0" w:color="000000"/>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6</w:t>
            </w:r>
          </w:p>
        </w:tc>
        <w:tc>
          <w:tcPr>
            <w:tcW w:w="1214" w:type="dxa"/>
            <w:gridSpan w:val="7"/>
            <w:tcBorders>
              <w:top w:val="nil"/>
              <w:left w:val="nil"/>
              <w:bottom w:val="nil"/>
              <w:right w:val="single" w:sz="4" w:space="0" w:color="000000"/>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7</w:t>
            </w:r>
          </w:p>
        </w:tc>
      </w:tr>
      <w:tr w:rsidR="009D0D9D" w:rsidRPr="00C0783E" w:rsidTr="00C0783E">
        <w:trPr>
          <w:gridBefore w:val="1"/>
          <w:gridAfter w:val="7"/>
          <w:wBefore w:w="130" w:type="dxa"/>
          <w:wAfter w:w="346" w:type="dxa"/>
          <w:trHeight w:val="83"/>
        </w:trPr>
        <w:tc>
          <w:tcPr>
            <w:tcW w:w="554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 </w:t>
            </w:r>
          </w:p>
        </w:tc>
        <w:tc>
          <w:tcPr>
            <w:tcW w:w="708" w:type="dxa"/>
            <w:gridSpan w:val="4"/>
            <w:tcBorders>
              <w:top w:val="single" w:sz="4" w:space="0" w:color="auto"/>
              <w:left w:val="nil"/>
              <w:bottom w:val="single" w:sz="4" w:space="0" w:color="auto"/>
              <w:right w:val="single" w:sz="4" w:space="0" w:color="auto"/>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single" w:sz="4" w:space="0" w:color="auto"/>
              <w:left w:val="nil"/>
              <w:bottom w:val="single" w:sz="4" w:space="0" w:color="auto"/>
              <w:right w:val="single" w:sz="4" w:space="0" w:color="auto"/>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 </w:t>
            </w:r>
          </w:p>
        </w:tc>
        <w:tc>
          <w:tcPr>
            <w:tcW w:w="426" w:type="dxa"/>
            <w:gridSpan w:val="4"/>
            <w:tcBorders>
              <w:top w:val="single" w:sz="4" w:space="0" w:color="auto"/>
              <w:left w:val="nil"/>
              <w:bottom w:val="single" w:sz="4" w:space="0" w:color="auto"/>
              <w:right w:val="single" w:sz="4" w:space="0" w:color="auto"/>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 </w:t>
            </w:r>
          </w:p>
        </w:tc>
        <w:tc>
          <w:tcPr>
            <w:tcW w:w="1275" w:type="dxa"/>
            <w:gridSpan w:val="9"/>
            <w:tcBorders>
              <w:top w:val="single" w:sz="4" w:space="0" w:color="auto"/>
              <w:left w:val="nil"/>
              <w:bottom w:val="single" w:sz="4" w:space="0" w:color="auto"/>
              <w:right w:val="single" w:sz="4" w:space="0" w:color="auto"/>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5"/>
            <w:tcBorders>
              <w:top w:val="single" w:sz="4" w:space="0" w:color="auto"/>
              <w:left w:val="nil"/>
              <w:bottom w:val="single" w:sz="4" w:space="0" w:color="auto"/>
              <w:right w:val="single" w:sz="4" w:space="0" w:color="auto"/>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single" w:sz="4" w:space="0" w:color="auto"/>
              <w:left w:val="nil"/>
              <w:bottom w:val="single" w:sz="4" w:space="0" w:color="auto"/>
              <w:right w:val="single" w:sz="4" w:space="0" w:color="auto"/>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 </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b/>
                <w:bCs/>
                <w:color w:val="000000"/>
                <w:sz w:val="16"/>
                <w:szCs w:val="16"/>
              </w:rPr>
            </w:pPr>
            <w:r w:rsidRPr="00C0783E">
              <w:rPr>
                <w:b/>
                <w:bCs/>
                <w:color w:val="000000"/>
                <w:sz w:val="16"/>
                <w:szCs w:val="16"/>
              </w:rPr>
              <w:t>Всего</w:t>
            </w:r>
          </w:p>
        </w:tc>
        <w:tc>
          <w:tcPr>
            <w:tcW w:w="708" w:type="dxa"/>
            <w:gridSpan w:val="4"/>
            <w:tcBorders>
              <w:top w:val="nil"/>
              <w:left w:val="nil"/>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426" w:type="dxa"/>
            <w:gridSpan w:val="4"/>
            <w:tcBorders>
              <w:top w:val="nil"/>
              <w:left w:val="nil"/>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1275" w:type="dxa"/>
            <w:gridSpan w:val="9"/>
            <w:tcBorders>
              <w:top w:val="nil"/>
              <w:left w:val="nil"/>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567" w:type="dxa"/>
            <w:gridSpan w:val="5"/>
            <w:tcBorders>
              <w:top w:val="nil"/>
              <w:left w:val="nil"/>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3 938 700,00</w:t>
            </w:r>
          </w:p>
        </w:tc>
      </w:tr>
      <w:tr w:rsidR="009D0D9D" w:rsidRPr="00C0783E" w:rsidTr="00C0783E">
        <w:trPr>
          <w:gridBefore w:val="1"/>
          <w:gridAfter w:val="7"/>
          <w:wBefore w:w="130" w:type="dxa"/>
          <w:wAfter w:w="346" w:type="dxa"/>
          <w:trHeight w:val="117"/>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b/>
                <w:bCs/>
                <w:color w:val="000000"/>
                <w:sz w:val="16"/>
                <w:szCs w:val="16"/>
              </w:rPr>
            </w:pPr>
            <w:r w:rsidRPr="00C0783E">
              <w:rPr>
                <w:b/>
                <w:bCs/>
                <w:color w:val="000000"/>
                <w:sz w:val="16"/>
                <w:szCs w:val="16"/>
              </w:rPr>
              <w:t>Администрация Убеевского сельского поселения Красноармейского района Чувашской Республики</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3 938 700,00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Общегосударственные вопросы</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1 096 000,00</w:t>
            </w:r>
          </w:p>
        </w:tc>
      </w:tr>
      <w:tr w:rsidR="009D0D9D" w:rsidRPr="00C0783E" w:rsidTr="00C0783E">
        <w:trPr>
          <w:gridBefore w:val="1"/>
          <w:gridAfter w:val="7"/>
          <w:wBefore w:w="130" w:type="dxa"/>
          <w:wAfter w:w="346" w:type="dxa"/>
          <w:trHeight w:val="111"/>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1 031 500,00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Муниципальная программа "Развитие потенциала муниципального управления"</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Ч500000000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1 031 500,00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Обеспечение реализации муниципальной программы  "Развитие потенциала муниципального управления"</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1 031 500,00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Основное мероприятие "</w:t>
            </w:r>
            <w:proofErr w:type="spellStart"/>
            <w:r w:rsidRPr="00C0783E">
              <w:rPr>
                <w:color w:val="000000"/>
                <w:sz w:val="16"/>
                <w:szCs w:val="16"/>
              </w:rPr>
              <w:t>Общепрограммные</w:t>
            </w:r>
            <w:proofErr w:type="spellEnd"/>
            <w:r w:rsidRPr="00C0783E">
              <w:rPr>
                <w:color w:val="000000"/>
                <w:sz w:val="16"/>
                <w:szCs w:val="16"/>
              </w:rPr>
              <w:t xml:space="preserve"> расходы"</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1 031 500,00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Обеспечение функций муниципальных органов</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Ч5Э0100200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1 031 500,00</w:t>
            </w:r>
          </w:p>
        </w:tc>
      </w:tr>
      <w:tr w:rsidR="009D0D9D" w:rsidRPr="00C0783E" w:rsidTr="00C0783E">
        <w:trPr>
          <w:gridBefore w:val="1"/>
          <w:gridAfter w:val="7"/>
          <w:wBefore w:w="130" w:type="dxa"/>
          <w:wAfter w:w="346" w:type="dxa"/>
          <w:trHeight w:val="107"/>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Ч5Э0100200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100</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995 000,00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Расходы на выплаты персоналу государственных (муниципальных) органов</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Ч5Э0100200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120</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995 000,00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Ч5Э0100200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36 500,00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Ч5Э0100200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36 500,00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Обеспечение проведения выборов и референдумов</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07</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63 500,00</w:t>
            </w:r>
          </w:p>
        </w:tc>
      </w:tr>
      <w:tr w:rsidR="009D0D9D" w:rsidRPr="00C0783E" w:rsidTr="00C0783E">
        <w:trPr>
          <w:gridBefore w:val="1"/>
          <w:gridAfter w:val="7"/>
          <w:wBefore w:w="130" w:type="dxa"/>
          <w:wAfter w:w="346" w:type="dxa"/>
          <w:trHeight w:val="104"/>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Муниципальная программа "Развитие потенциала муниципального управления"</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07</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Ч500000000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63 500,00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Обеспечение реализации муниципальной программы  "Развитие потенциала муниципального управления"</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07</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63 500,00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Основное мероприятие "</w:t>
            </w:r>
            <w:proofErr w:type="spellStart"/>
            <w:r w:rsidRPr="00C0783E">
              <w:rPr>
                <w:color w:val="000000"/>
                <w:sz w:val="16"/>
                <w:szCs w:val="16"/>
              </w:rPr>
              <w:t>Общепрограммные</w:t>
            </w:r>
            <w:proofErr w:type="spellEnd"/>
            <w:r w:rsidRPr="00C0783E">
              <w:rPr>
                <w:color w:val="000000"/>
                <w:sz w:val="16"/>
                <w:szCs w:val="16"/>
              </w:rPr>
              <w:t xml:space="preserve"> расходы"</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07</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63 500,00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 xml:space="preserve">Организация и проведение выборов в законодательные (представительные) органы </w:t>
            </w:r>
            <w:proofErr w:type="gramStart"/>
            <w:r w:rsidRPr="00C0783E">
              <w:rPr>
                <w:color w:val="000000"/>
                <w:sz w:val="16"/>
                <w:szCs w:val="16"/>
              </w:rPr>
              <w:t>муниципального</w:t>
            </w:r>
            <w:proofErr w:type="gramEnd"/>
            <w:r w:rsidRPr="00C0783E">
              <w:rPr>
                <w:color w:val="000000"/>
                <w:sz w:val="16"/>
                <w:szCs w:val="16"/>
              </w:rPr>
              <w:t xml:space="preserve"> образования</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07</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Ч5Э0173790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63 500,00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07</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Ч5Э0173790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63 500,00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07</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Ч5Э0173790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63 500,00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Резервные фонды</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11</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Муниципальная программа "Управление общественными финансами и муниципальным долгом"</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11</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Ч400000000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 xml:space="preserve">Подпрограмма "Совершенствование бюджетной политики и обеспечение сбалансированности бюджета" муниципальной программы "Управление </w:t>
            </w:r>
            <w:r w:rsidRPr="00C0783E">
              <w:rPr>
                <w:color w:val="000000"/>
                <w:sz w:val="16"/>
                <w:szCs w:val="16"/>
              </w:rPr>
              <w:lastRenderedPageBreak/>
              <w:t>общественными финансами и муниципальным долгом"</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lastRenderedPageBreak/>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11</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lastRenderedPageBreak/>
              <w:t>Основное мероприятие "Развитие бюджетного планирования, формирование  бюджета  на очередной финансовый год и плановый период"</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11</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Ч410100000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 xml:space="preserve">Резервный фонд администрации </w:t>
            </w:r>
            <w:proofErr w:type="gramStart"/>
            <w:r w:rsidRPr="00C0783E">
              <w:rPr>
                <w:color w:val="000000"/>
                <w:sz w:val="16"/>
                <w:szCs w:val="16"/>
              </w:rPr>
              <w:t>муниципального</w:t>
            </w:r>
            <w:proofErr w:type="gramEnd"/>
            <w:r w:rsidRPr="00C0783E">
              <w:rPr>
                <w:color w:val="000000"/>
                <w:sz w:val="16"/>
                <w:szCs w:val="16"/>
              </w:rPr>
              <w:t xml:space="preserve"> образования Чувашской Республики</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11</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Ч410173430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бюджетные ассигнования</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11</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Ч410173430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800</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Резервные средства</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11</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Ч410173430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870</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Национальная оборона</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02</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89 600,00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Мобилизационная и вневойсковая подготовка</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02</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89 600,00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Муниципальная программа "Управление общественными финансами и муниципальным долгом"</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02</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Ч400000000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89 600,00</w:t>
            </w:r>
          </w:p>
        </w:tc>
      </w:tr>
      <w:tr w:rsidR="009D0D9D" w:rsidRPr="00C0783E" w:rsidTr="00C0783E">
        <w:trPr>
          <w:gridBefore w:val="1"/>
          <w:gridAfter w:val="7"/>
          <w:wBefore w:w="130" w:type="dxa"/>
          <w:wAfter w:w="346" w:type="dxa"/>
          <w:trHeight w:val="251"/>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02</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89 600,00</w:t>
            </w:r>
          </w:p>
        </w:tc>
      </w:tr>
      <w:tr w:rsidR="009D0D9D" w:rsidRPr="00C0783E" w:rsidTr="00C0783E">
        <w:trPr>
          <w:gridBefore w:val="1"/>
          <w:gridAfter w:val="7"/>
          <w:wBefore w:w="130" w:type="dxa"/>
          <w:wAfter w:w="346" w:type="dxa"/>
          <w:trHeight w:val="273"/>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02</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Ч410400000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89 600,00</w:t>
            </w:r>
          </w:p>
        </w:tc>
      </w:tr>
      <w:tr w:rsidR="009D0D9D" w:rsidRPr="00C0783E" w:rsidTr="00C0783E">
        <w:trPr>
          <w:gridBefore w:val="1"/>
          <w:gridAfter w:val="7"/>
          <w:wBefore w:w="130" w:type="dxa"/>
          <w:wAfter w:w="346" w:type="dxa"/>
          <w:trHeight w:val="85"/>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02</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Ч410451180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89 600,00</w:t>
            </w:r>
          </w:p>
        </w:tc>
      </w:tr>
      <w:tr w:rsidR="009D0D9D" w:rsidRPr="00C0783E" w:rsidTr="00C0783E">
        <w:trPr>
          <w:gridBefore w:val="1"/>
          <w:gridAfter w:val="7"/>
          <w:wBefore w:w="130" w:type="dxa"/>
          <w:wAfter w:w="346" w:type="dxa"/>
          <w:trHeight w:val="235"/>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02</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Ч410451180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100</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82 700,00</w:t>
            </w:r>
          </w:p>
        </w:tc>
      </w:tr>
      <w:tr w:rsidR="009D0D9D" w:rsidRPr="00C0783E" w:rsidTr="00C0783E">
        <w:trPr>
          <w:gridBefore w:val="1"/>
          <w:gridAfter w:val="7"/>
          <w:wBefore w:w="130" w:type="dxa"/>
          <w:wAfter w:w="346" w:type="dxa"/>
          <w:trHeight w:val="101"/>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Расходы на выплаты персоналу государственных (муниципальных) органов</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02</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Ч410451180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120</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82 700,00</w:t>
            </w:r>
          </w:p>
        </w:tc>
      </w:tr>
      <w:tr w:rsidR="009D0D9D" w:rsidRPr="00C0783E" w:rsidTr="00C0783E">
        <w:trPr>
          <w:gridBefore w:val="1"/>
          <w:gridAfter w:val="7"/>
          <w:wBefore w:w="130" w:type="dxa"/>
          <w:wAfter w:w="346" w:type="dxa"/>
          <w:trHeight w:val="190"/>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02</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Ч410451180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6 900,00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02</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Ч410451180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6 900,00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Национальная безопасность и правоохранительная деятельность</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16 500,00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Обеспечение пожарной безопасности</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16 500,00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Муниципальная программа  "Повышение безопасности жизнедеятельности населения и территорий"</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Ц800000000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16 500,00</w:t>
            </w:r>
          </w:p>
        </w:tc>
      </w:tr>
      <w:tr w:rsidR="009D0D9D" w:rsidRPr="00C0783E" w:rsidTr="00C0783E">
        <w:trPr>
          <w:gridBefore w:val="1"/>
          <w:gridAfter w:val="7"/>
          <w:wBefore w:w="130" w:type="dxa"/>
          <w:wAfter w:w="346" w:type="dxa"/>
          <w:trHeight w:val="367"/>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муниципальной программы "Повышение безопасности жизнедеятельности населения и территорий"</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Ц810000000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16 500,00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 xml:space="preserve">Основное мероприятие "Развитие гражданской обороны, повышение </w:t>
            </w:r>
            <w:proofErr w:type="gramStart"/>
            <w:r w:rsidRPr="00C0783E">
              <w:rPr>
                <w:color w:val="000000"/>
                <w:sz w:val="16"/>
                <w:szCs w:val="16"/>
              </w:rPr>
              <w:t>уровня готовности территориальной подсистемы  единой государственной системы предупреждения</w:t>
            </w:r>
            <w:proofErr w:type="gramEnd"/>
            <w:r w:rsidRPr="00C0783E">
              <w:rPr>
                <w:color w:val="000000"/>
                <w:sz w:val="16"/>
                <w:szCs w:val="16"/>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Ц810400000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16 500,00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Мероприятия по обеспечению пожарной безопасности муниципальных объектов</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Ц810470280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16 500,00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Ц810470280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11 000,00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Ц810470280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11 000,00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бюджетные ассигнования</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Ц810470280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800</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5 500,00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Уплата налогов, сборов и иных платежей</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Ц810470280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850</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5 500,00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Национальная экономика</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1 134 200,00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Дорожное хозяйство (дорожные фонды)</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1 134 200,00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Муниципальная программа "Развитие транспортной системы"</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Ч200000000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1 134 200,00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Подпрограмма "Безопасные и качественные автомобильные дороги" муниципальной программы "Развитие транспортной системы"</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1 134 200,00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Основное мероприятие "Мероприятия, реализуемые с привлечением межбюджетных трансфертов бюджетам другого уровня"</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1 134 200,00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Содержание автомобильных дорог общего пользования местного значения в границах населенных пунктов поселений</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Ч210374250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428 400,00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Ч210374250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428 400,00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Ч210374250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428 400,00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Капитальный ремонт и ремонт автомобильных дорог общего пользования местного значения в границах населенных пунктов поселения</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Ч2103S4191</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387 700,00</w:t>
            </w:r>
          </w:p>
        </w:tc>
      </w:tr>
      <w:tr w:rsidR="009D0D9D" w:rsidRPr="00C0783E" w:rsidTr="00C0783E">
        <w:trPr>
          <w:gridBefore w:val="1"/>
          <w:gridAfter w:val="7"/>
          <w:wBefore w:w="130" w:type="dxa"/>
          <w:wAfter w:w="346" w:type="dxa"/>
          <w:trHeight w:val="87"/>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Ч2103S4191</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387 700,00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Ч2103S4191</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387 700,00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Содержание автомобильных дорог общего пользования местного значения в границах населенных пунктов поселения</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Ч2103S4192</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318 100,00</w:t>
            </w:r>
          </w:p>
        </w:tc>
      </w:tr>
      <w:tr w:rsidR="009D0D9D" w:rsidRPr="00C0783E" w:rsidTr="00C0783E">
        <w:trPr>
          <w:gridBefore w:val="1"/>
          <w:gridAfter w:val="7"/>
          <w:wBefore w:w="130" w:type="dxa"/>
          <w:wAfter w:w="346" w:type="dxa"/>
          <w:trHeight w:val="89"/>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Ч2103S4192</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318 100,00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Ч2103S4192</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318 100,00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Жилищно-коммунальное хозяйство</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05</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Благоустройство</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05</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 xml:space="preserve">Муниципальная  программа "Формирование современной городской среды </w:t>
            </w:r>
            <w:r w:rsidRPr="00C0783E">
              <w:rPr>
                <w:color w:val="000000"/>
                <w:sz w:val="16"/>
                <w:szCs w:val="16"/>
              </w:rPr>
              <w:lastRenderedPageBreak/>
              <w:t>на территории"</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lastRenderedPageBreak/>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05</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A500000000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r>
      <w:tr w:rsidR="009D0D9D" w:rsidRPr="00C0783E" w:rsidTr="00C0783E">
        <w:trPr>
          <w:gridBefore w:val="1"/>
          <w:gridAfter w:val="7"/>
          <w:wBefore w:w="130" w:type="dxa"/>
          <w:wAfter w:w="346" w:type="dxa"/>
          <w:trHeight w:val="8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lastRenderedPageBreak/>
              <w:t xml:space="preserve">Подпрограмма "Благоустройство дворовых и </w:t>
            </w:r>
            <w:proofErr w:type="spellStart"/>
            <w:r w:rsidRPr="00C0783E">
              <w:rPr>
                <w:color w:val="000000"/>
                <w:sz w:val="16"/>
                <w:szCs w:val="16"/>
              </w:rPr>
              <w:t>общественых</w:t>
            </w:r>
            <w:proofErr w:type="spellEnd"/>
            <w:r w:rsidRPr="00C0783E">
              <w:rPr>
                <w:color w:val="000000"/>
                <w:sz w:val="16"/>
                <w:szCs w:val="16"/>
              </w:rPr>
              <w:t xml:space="preserve"> территорий" муниципальной программы "Формирование современной городской среды на территории"</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05</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A510000000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Основное мероприятие "Содействие благоустройству населенных пунктов"</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05</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A510200000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Уличное освещение</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05</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A510277400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05</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A510277400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05</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A510277400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Культура, кинематография</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1 364 300,00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Культура</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1 130 300,00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Муниципальная программа "Развитие культуры и туризма"</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Ц400000000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1 130 300,00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Подпрограмма "Развитие культуры " муниципальной программы "Развитие культуры и туризма"</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1 130 300,00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Основное мероприятие "Сохранение и развитие народного творчества"</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Ц410700000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1 130 300,00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 xml:space="preserve">Обеспечение деятельности учреждений в сфере </w:t>
            </w:r>
            <w:proofErr w:type="spellStart"/>
            <w:r w:rsidRPr="00C0783E">
              <w:rPr>
                <w:color w:val="000000"/>
                <w:sz w:val="16"/>
                <w:szCs w:val="16"/>
              </w:rPr>
              <w:t>культурно-досугового</w:t>
            </w:r>
            <w:proofErr w:type="spellEnd"/>
            <w:r w:rsidRPr="00C0783E">
              <w:rPr>
                <w:color w:val="000000"/>
                <w:sz w:val="16"/>
                <w:szCs w:val="16"/>
              </w:rPr>
              <w:t xml:space="preserve"> обслуживания населения</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Ц410740390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1 130 300,00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Ц410740390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545 900,00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Ц410740390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545 900,00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Межбюджетные трансферты</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Ц410740390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500</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584 400,00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межбюджетные трансферты</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Ц410740390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540</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584 400,00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Другие вопросы в области культуры, кинематографии</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234 000,00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Муниципальная программа "Развитие культуры и туризма"</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Ц400000000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234 000,00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Подпрограмма "Развитие культуры " муниципальной программы "Развитие культуры и туризма"</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234 000,00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234 000,00</w:t>
            </w:r>
          </w:p>
        </w:tc>
      </w:tr>
      <w:tr w:rsidR="009D0D9D" w:rsidRPr="00C0783E" w:rsidTr="00C0783E">
        <w:trPr>
          <w:gridBefore w:val="1"/>
          <w:gridAfter w:val="7"/>
          <w:wBefore w:w="130" w:type="dxa"/>
          <w:wAfter w:w="346" w:type="dxa"/>
          <w:trHeight w:val="325"/>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 xml:space="preserve">Обеспечение деятельности централизованных бухгалтерий, учреждений (центров) </w:t>
            </w:r>
            <w:proofErr w:type="spellStart"/>
            <w:proofErr w:type="gramStart"/>
            <w:r w:rsidRPr="00C0783E">
              <w:rPr>
                <w:color w:val="000000"/>
                <w:sz w:val="16"/>
                <w:szCs w:val="16"/>
              </w:rPr>
              <w:t>финансового-производственного</w:t>
            </w:r>
            <w:proofErr w:type="spellEnd"/>
            <w:proofErr w:type="gramEnd"/>
            <w:r w:rsidRPr="00C0783E">
              <w:rPr>
                <w:color w:val="000000"/>
                <w:sz w:val="16"/>
                <w:szCs w:val="16"/>
              </w:rPr>
              <w:t xml:space="preserve"> обеспечения, служб инженерно-хозяйственного сопровождения  муниципальных образований</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234 000,00</w:t>
            </w:r>
          </w:p>
        </w:tc>
      </w:tr>
      <w:tr w:rsidR="009D0D9D" w:rsidRPr="00C0783E" w:rsidTr="00C0783E">
        <w:trPr>
          <w:gridBefore w:val="1"/>
          <w:gridAfter w:val="7"/>
          <w:wBefore w:w="130" w:type="dxa"/>
          <w:wAfter w:w="346" w:type="dxa"/>
          <w:trHeight w:val="191"/>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100</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208 100,00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Расходы на выплаты персоналу государственных (муниципальных) органов</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120</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208 100,00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20 100,00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20 100,00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бюджетные ассигнования</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800</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5 800,00</w:t>
            </w:r>
          </w:p>
        </w:tc>
      </w:tr>
      <w:tr w:rsidR="009D0D9D" w:rsidRPr="00C0783E" w:rsidTr="00C0783E">
        <w:trPr>
          <w:gridBefore w:val="1"/>
          <w:gridAfter w:val="7"/>
          <w:wBefore w:w="130" w:type="dxa"/>
          <w:wAfter w:w="346" w:type="dxa"/>
          <w:trHeight w:val="58"/>
        </w:trPr>
        <w:tc>
          <w:tcPr>
            <w:tcW w:w="5541" w:type="dxa"/>
            <w:gridSpan w:val="12"/>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Уплата налогов, сборов и иных платежей</w:t>
            </w:r>
          </w:p>
        </w:tc>
        <w:tc>
          <w:tcPr>
            <w:tcW w:w="708"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426"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275"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567" w:type="dxa"/>
            <w:gridSpan w:val="5"/>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850</w:t>
            </w:r>
          </w:p>
        </w:tc>
        <w:tc>
          <w:tcPr>
            <w:tcW w:w="1214"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5 800,00</w:t>
            </w:r>
          </w:p>
        </w:tc>
      </w:tr>
      <w:tr w:rsidR="009D0D9D" w:rsidRPr="00C0783E" w:rsidTr="00C0783E">
        <w:trPr>
          <w:gridBefore w:val="1"/>
          <w:gridAfter w:val="5"/>
          <w:wBefore w:w="130" w:type="dxa"/>
          <w:wAfter w:w="206" w:type="dxa"/>
          <w:trHeight w:val="481"/>
        </w:trPr>
        <w:tc>
          <w:tcPr>
            <w:tcW w:w="10438" w:type="dxa"/>
            <w:gridSpan w:val="47"/>
            <w:tcBorders>
              <w:top w:val="nil"/>
              <w:left w:val="nil"/>
              <w:bottom w:val="nil"/>
              <w:right w:val="nil"/>
            </w:tcBorders>
            <w:shd w:val="clear" w:color="auto" w:fill="auto"/>
            <w:vAlign w:val="center"/>
            <w:hideMark/>
          </w:tcPr>
          <w:p w:rsidR="009D0D9D" w:rsidRPr="00C0783E" w:rsidRDefault="009D0D9D" w:rsidP="000A5945">
            <w:pPr>
              <w:jc w:val="right"/>
              <w:rPr>
                <w:iCs/>
                <w:color w:val="000000"/>
                <w:sz w:val="16"/>
                <w:szCs w:val="16"/>
              </w:rPr>
            </w:pPr>
            <w:r w:rsidRPr="00C0783E">
              <w:rPr>
                <w:iCs/>
                <w:color w:val="000000"/>
                <w:sz w:val="16"/>
                <w:szCs w:val="16"/>
              </w:rPr>
              <w:t>Приложение 10</w:t>
            </w:r>
            <w:r w:rsidRPr="00C0783E">
              <w:rPr>
                <w:iCs/>
                <w:color w:val="000000"/>
                <w:sz w:val="16"/>
                <w:szCs w:val="16"/>
              </w:rPr>
              <w:br/>
              <w:t>к  решению Собрания депутатов</w:t>
            </w:r>
            <w:r w:rsidRPr="00C0783E">
              <w:rPr>
                <w:iCs/>
                <w:color w:val="000000"/>
                <w:sz w:val="16"/>
                <w:szCs w:val="16"/>
              </w:rPr>
              <w:br/>
              <w:t>Убеевского сельского поселения Красноармейского района Чувашской Республики</w:t>
            </w:r>
            <w:r w:rsidRPr="00C0783E">
              <w:rPr>
                <w:iCs/>
                <w:color w:val="000000"/>
                <w:sz w:val="16"/>
                <w:szCs w:val="16"/>
              </w:rPr>
              <w:br/>
              <w:t xml:space="preserve">«О </w:t>
            </w:r>
            <w:proofErr w:type="gramStart"/>
            <w:r w:rsidRPr="00C0783E">
              <w:rPr>
                <w:iCs/>
                <w:color w:val="000000"/>
                <w:sz w:val="16"/>
                <w:szCs w:val="16"/>
              </w:rPr>
              <w:t>бюджете</w:t>
            </w:r>
            <w:proofErr w:type="gramEnd"/>
            <w:r w:rsidRPr="00C0783E">
              <w:rPr>
                <w:iCs/>
                <w:color w:val="000000"/>
                <w:sz w:val="16"/>
                <w:szCs w:val="16"/>
              </w:rPr>
              <w:t xml:space="preserve"> Убеевского сельского поселения Красноармейского района Чувашской Республики</w:t>
            </w:r>
            <w:r w:rsidRPr="00C0783E">
              <w:rPr>
                <w:iCs/>
                <w:color w:val="000000"/>
                <w:sz w:val="16"/>
                <w:szCs w:val="16"/>
              </w:rPr>
              <w:br/>
              <w:t>на 2020 год  и на плановый период 2021 и 2022 годов»</w:t>
            </w:r>
          </w:p>
        </w:tc>
      </w:tr>
      <w:tr w:rsidR="009D0D9D" w:rsidRPr="00C0783E" w:rsidTr="00C0783E">
        <w:trPr>
          <w:gridBefore w:val="1"/>
          <w:gridAfter w:val="5"/>
          <w:wBefore w:w="130" w:type="dxa"/>
          <w:wAfter w:w="206" w:type="dxa"/>
          <w:trHeight w:val="264"/>
        </w:trPr>
        <w:tc>
          <w:tcPr>
            <w:tcW w:w="10438" w:type="dxa"/>
            <w:gridSpan w:val="47"/>
            <w:tcBorders>
              <w:top w:val="nil"/>
              <w:left w:val="nil"/>
              <w:bottom w:val="nil"/>
              <w:right w:val="nil"/>
            </w:tcBorders>
            <w:shd w:val="clear" w:color="auto" w:fill="auto"/>
            <w:vAlign w:val="center"/>
            <w:hideMark/>
          </w:tcPr>
          <w:p w:rsidR="009D0D9D" w:rsidRPr="00C0783E" w:rsidRDefault="009D0D9D" w:rsidP="000A5945">
            <w:pPr>
              <w:jc w:val="center"/>
              <w:rPr>
                <w:b/>
                <w:bCs/>
                <w:color w:val="000000"/>
                <w:sz w:val="16"/>
                <w:szCs w:val="16"/>
              </w:rPr>
            </w:pPr>
            <w:r w:rsidRPr="00C0783E">
              <w:rPr>
                <w:b/>
                <w:bCs/>
                <w:color w:val="000000"/>
                <w:sz w:val="16"/>
                <w:szCs w:val="16"/>
              </w:rPr>
              <w:t xml:space="preserve">Ведомственная структура расходов </w:t>
            </w:r>
            <w:r w:rsidRPr="00C0783E">
              <w:rPr>
                <w:b/>
                <w:bCs/>
                <w:color w:val="000000"/>
                <w:sz w:val="16"/>
                <w:szCs w:val="16"/>
              </w:rPr>
              <w:br/>
              <w:t>бюджета Убеевского сельского поселения Красноармейского района Чувашской Республики на 2021 и 2022 годы</w:t>
            </w:r>
          </w:p>
        </w:tc>
      </w:tr>
      <w:tr w:rsidR="009D0D9D" w:rsidRPr="00C0783E" w:rsidTr="00C0783E">
        <w:trPr>
          <w:gridBefore w:val="1"/>
          <w:gridAfter w:val="5"/>
          <w:wBefore w:w="130" w:type="dxa"/>
          <w:wAfter w:w="206" w:type="dxa"/>
          <w:trHeight w:val="68"/>
        </w:trPr>
        <w:tc>
          <w:tcPr>
            <w:tcW w:w="10438" w:type="dxa"/>
            <w:gridSpan w:val="47"/>
            <w:tcBorders>
              <w:top w:val="nil"/>
              <w:left w:val="nil"/>
              <w:bottom w:val="nil"/>
              <w:right w:val="nil"/>
            </w:tcBorders>
            <w:shd w:val="clear" w:color="auto" w:fill="auto"/>
            <w:vAlign w:val="center"/>
            <w:hideMark/>
          </w:tcPr>
          <w:p w:rsidR="009D0D9D" w:rsidRPr="00C0783E" w:rsidRDefault="009D0D9D" w:rsidP="000A5945">
            <w:pPr>
              <w:jc w:val="right"/>
              <w:rPr>
                <w:color w:val="000000"/>
                <w:sz w:val="16"/>
                <w:szCs w:val="16"/>
              </w:rPr>
            </w:pPr>
            <w:r w:rsidRPr="00C0783E">
              <w:rPr>
                <w:color w:val="000000"/>
                <w:sz w:val="16"/>
                <w:szCs w:val="16"/>
              </w:rPr>
              <w:t>(рублей)</w:t>
            </w:r>
          </w:p>
        </w:tc>
      </w:tr>
      <w:tr w:rsidR="009D0D9D" w:rsidRPr="00C0783E" w:rsidTr="00C0783E">
        <w:trPr>
          <w:gridBefore w:val="1"/>
          <w:gridAfter w:val="5"/>
          <w:wBefore w:w="130" w:type="dxa"/>
          <w:wAfter w:w="206" w:type="dxa"/>
          <w:trHeight w:val="1210"/>
        </w:trPr>
        <w:tc>
          <w:tcPr>
            <w:tcW w:w="469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Наименование</w:t>
            </w:r>
          </w:p>
        </w:tc>
        <w:tc>
          <w:tcPr>
            <w:tcW w:w="567" w:type="dxa"/>
            <w:gridSpan w:val="2"/>
            <w:tcBorders>
              <w:top w:val="single" w:sz="4" w:space="0" w:color="000000"/>
              <w:left w:val="nil"/>
              <w:bottom w:val="single" w:sz="4" w:space="0" w:color="000000"/>
              <w:right w:val="single" w:sz="4" w:space="0" w:color="000000"/>
            </w:tcBorders>
            <w:shd w:val="clear" w:color="auto" w:fill="auto"/>
            <w:textDirection w:val="btLr"/>
            <w:vAlign w:val="center"/>
            <w:hideMark/>
          </w:tcPr>
          <w:p w:rsidR="009D0D9D" w:rsidRPr="00C0783E" w:rsidRDefault="009D0D9D" w:rsidP="000A5945">
            <w:pPr>
              <w:jc w:val="center"/>
              <w:rPr>
                <w:color w:val="000000"/>
                <w:sz w:val="16"/>
                <w:szCs w:val="16"/>
              </w:rPr>
            </w:pPr>
            <w:r w:rsidRPr="00C0783E">
              <w:rPr>
                <w:color w:val="000000"/>
                <w:sz w:val="16"/>
                <w:szCs w:val="16"/>
              </w:rPr>
              <w:t>Главный распорядитель</w:t>
            </w:r>
          </w:p>
        </w:tc>
        <w:tc>
          <w:tcPr>
            <w:tcW w:w="567" w:type="dxa"/>
            <w:gridSpan w:val="3"/>
            <w:tcBorders>
              <w:top w:val="single" w:sz="4" w:space="0" w:color="000000"/>
              <w:left w:val="nil"/>
              <w:bottom w:val="single" w:sz="4" w:space="0" w:color="000000"/>
              <w:right w:val="single" w:sz="4" w:space="0" w:color="000000"/>
            </w:tcBorders>
            <w:shd w:val="clear" w:color="auto" w:fill="auto"/>
            <w:textDirection w:val="btLr"/>
            <w:vAlign w:val="center"/>
            <w:hideMark/>
          </w:tcPr>
          <w:p w:rsidR="009D0D9D" w:rsidRPr="00C0783E" w:rsidRDefault="009D0D9D" w:rsidP="000A5945">
            <w:pPr>
              <w:jc w:val="center"/>
              <w:rPr>
                <w:color w:val="000000"/>
                <w:sz w:val="16"/>
                <w:szCs w:val="16"/>
              </w:rPr>
            </w:pPr>
            <w:r w:rsidRPr="00C0783E">
              <w:rPr>
                <w:color w:val="000000"/>
                <w:sz w:val="16"/>
                <w:szCs w:val="16"/>
              </w:rPr>
              <w:t>Раздел</w:t>
            </w:r>
          </w:p>
        </w:tc>
        <w:tc>
          <w:tcPr>
            <w:tcW w:w="567" w:type="dxa"/>
            <w:gridSpan w:val="3"/>
            <w:tcBorders>
              <w:top w:val="single" w:sz="4" w:space="0" w:color="000000"/>
              <w:left w:val="nil"/>
              <w:bottom w:val="single" w:sz="4" w:space="0" w:color="000000"/>
              <w:right w:val="single" w:sz="4" w:space="0" w:color="000000"/>
            </w:tcBorders>
            <w:shd w:val="clear" w:color="auto" w:fill="auto"/>
            <w:textDirection w:val="btLr"/>
            <w:vAlign w:val="center"/>
            <w:hideMark/>
          </w:tcPr>
          <w:p w:rsidR="009D0D9D" w:rsidRPr="00C0783E" w:rsidRDefault="009D0D9D" w:rsidP="000A5945">
            <w:pPr>
              <w:jc w:val="center"/>
              <w:rPr>
                <w:color w:val="000000"/>
                <w:sz w:val="16"/>
                <w:szCs w:val="16"/>
              </w:rPr>
            </w:pPr>
            <w:r w:rsidRPr="00C0783E">
              <w:rPr>
                <w:color w:val="000000"/>
                <w:sz w:val="16"/>
                <w:szCs w:val="16"/>
              </w:rPr>
              <w:t>Подраздел</w:t>
            </w:r>
          </w:p>
        </w:tc>
        <w:tc>
          <w:tcPr>
            <w:tcW w:w="1134" w:type="dxa"/>
            <w:gridSpan w:val="9"/>
            <w:tcBorders>
              <w:top w:val="single" w:sz="4" w:space="0" w:color="000000"/>
              <w:left w:val="nil"/>
              <w:bottom w:val="single" w:sz="4" w:space="0" w:color="000000"/>
              <w:right w:val="single" w:sz="4" w:space="0" w:color="000000"/>
            </w:tcBorders>
            <w:shd w:val="clear" w:color="auto" w:fill="auto"/>
            <w:textDirection w:val="btLr"/>
            <w:vAlign w:val="center"/>
            <w:hideMark/>
          </w:tcPr>
          <w:p w:rsidR="009D0D9D" w:rsidRPr="00C0783E" w:rsidRDefault="009D0D9D" w:rsidP="000A5945">
            <w:pPr>
              <w:jc w:val="center"/>
              <w:rPr>
                <w:color w:val="000000"/>
                <w:sz w:val="16"/>
                <w:szCs w:val="16"/>
              </w:rPr>
            </w:pPr>
            <w:r w:rsidRPr="00C0783E">
              <w:rPr>
                <w:color w:val="000000"/>
                <w:sz w:val="16"/>
                <w:szCs w:val="16"/>
              </w:rPr>
              <w:t>Целевая статья (муниципальные программы)</w:t>
            </w:r>
          </w:p>
        </w:tc>
        <w:tc>
          <w:tcPr>
            <w:tcW w:w="567" w:type="dxa"/>
            <w:gridSpan w:val="4"/>
            <w:tcBorders>
              <w:top w:val="single" w:sz="4" w:space="0" w:color="000000"/>
              <w:left w:val="nil"/>
              <w:bottom w:val="single" w:sz="4" w:space="0" w:color="000000"/>
              <w:right w:val="single" w:sz="4" w:space="0" w:color="000000"/>
            </w:tcBorders>
            <w:shd w:val="clear" w:color="auto" w:fill="auto"/>
            <w:textDirection w:val="btLr"/>
            <w:vAlign w:val="center"/>
            <w:hideMark/>
          </w:tcPr>
          <w:p w:rsidR="009D0D9D" w:rsidRPr="00C0783E" w:rsidRDefault="009D0D9D" w:rsidP="000A5945">
            <w:pPr>
              <w:jc w:val="center"/>
              <w:rPr>
                <w:color w:val="000000"/>
                <w:sz w:val="16"/>
                <w:szCs w:val="16"/>
              </w:rPr>
            </w:pPr>
            <w:r w:rsidRPr="00C0783E">
              <w:rPr>
                <w:color w:val="000000"/>
                <w:sz w:val="16"/>
                <w:szCs w:val="16"/>
              </w:rPr>
              <w:t>Групп</w:t>
            </w:r>
            <w:proofErr w:type="gramStart"/>
            <w:r w:rsidRPr="00C0783E">
              <w:rPr>
                <w:color w:val="000000"/>
                <w:sz w:val="16"/>
                <w:szCs w:val="16"/>
              </w:rPr>
              <w:t>а(</w:t>
            </w:r>
            <w:proofErr w:type="gramEnd"/>
            <w:r w:rsidRPr="00C0783E">
              <w:rPr>
                <w:color w:val="000000"/>
                <w:sz w:val="16"/>
                <w:szCs w:val="16"/>
              </w:rPr>
              <w:t>группа и подгруппа) вида расходов</w:t>
            </w:r>
          </w:p>
        </w:tc>
        <w:tc>
          <w:tcPr>
            <w:tcW w:w="1134" w:type="dxa"/>
            <w:gridSpan w:val="9"/>
            <w:tcBorders>
              <w:top w:val="single" w:sz="4" w:space="0" w:color="000000"/>
              <w:left w:val="nil"/>
              <w:bottom w:val="single" w:sz="4" w:space="0" w:color="000000"/>
              <w:right w:val="single" w:sz="4" w:space="0" w:color="000000"/>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2021 год</w:t>
            </w:r>
          </w:p>
        </w:tc>
        <w:tc>
          <w:tcPr>
            <w:tcW w:w="1212" w:type="dxa"/>
            <w:gridSpan w:val="8"/>
            <w:tcBorders>
              <w:top w:val="single" w:sz="4" w:space="0" w:color="000000"/>
              <w:left w:val="nil"/>
              <w:bottom w:val="single" w:sz="4" w:space="0" w:color="000000"/>
              <w:right w:val="single" w:sz="4" w:space="0" w:color="000000"/>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2022 год</w:t>
            </w:r>
          </w:p>
        </w:tc>
      </w:tr>
      <w:tr w:rsidR="009D0D9D" w:rsidRPr="00C0783E" w:rsidTr="00C0783E">
        <w:trPr>
          <w:gridBefore w:val="1"/>
          <w:gridAfter w:val="5"/>
          <w:wBefore w:w="130" w:type="dxa"/>
          <w:wAfter w:w="206" w:type="dxa"/>
          <w:trHeight w:val="135"/>
        </w:trPr>
        <w:tc>
          <w:tcPr>
            <w:tcW w:w="4690" w:type="dxa"/>
            <w:gridSpan w:val="9"/>
            <w:tcBorders>
              <w:top w:val="nil"/>
              <w:left w:val="single" w:sz="4" w:space="0" w:color="000000"/>
              <w:bottom w:val="nil"/>
              <w:right w:val="single" w:sz="4" w:space="0" w:color="000000"/>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1</w:t>
            </w:r>
          </w:p>
        </w:tc>
        <w:tc>
          <w:tcPr>
            <w:tcW w:w="567" w:type="dxa"/>
            <w:gridSpan w:val="2"/>
            <w:tcBorders>
              <w:top w:val="nil"/>
              <w:left w:val="nil"/>
              <w:bottom w:val="nil"/>
              <w:right w:val="single" w:sz="4" w:space="0" w:color="000000"/>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2</w:t>
            </w:r>
          </w:p>
        </w:tc>
        <w:tc>
          <w:tcPr>
            <w:tcW w:w="567" w:type="dxa"/>
            <w:gridSpan w:val="3"/>
            <w:tcBorders>
              <w:top w:val="nil"/>
              <w:left w:val="nil"/>
              <w:bottom w:val="nil"/>
              <w:right w:val="single" w:sz="4" w:space="0" w:color="000000"/>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3</w:t>
            </w:r>
          </w:p>
        </w:tc>
        <w:tc>
          <w:tcPr>
            <w:tcW w:w="567" w:type="dxa"/>
            <w:gridSpan w:val="3"/>
            <w:tcBorders>
              <w:top w:val="nil"/>
              <w:left w:val="nil"/>
              <w:bottom w:val="nil"/>
              <w:right w:val="single" w:sz="4" w:space="0" w:color="000000"/>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4</w:t>
            </w:r>
          </w:p>
        </w:tc>
        <w:tc>
          <w:tcPr>
            <w:tcW w:w="1134" w:type="dxa"/>
            <w:gridSpan w:val="9"/>
            <w:tcBorders>
              <w:top w:val="nil"/>
              <w:left w:val="nil"/>
              <w:bottom w:val="nil"/>
              <w:right w:val="single" w:sz="4" w:space="0" w:color="000000"/>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5</w:t>
            </w:r>
          </w:p>
        </w:tc>
        <w:tc>
          <w:tcPr>
            <w:tcW w:w="567" w:type="dxa"/>
            <w:gridSpan w:val="4"/>
            <w:tcBorders>
              <w:top w:val="nil"/>
              <w:left w:val="nil"/>
              <w:bottom w:val="nil"/>
              <w:right w:val="single" w:sz="4" w:space="0" w:color="000000"/>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6</w:t>
            </w:r>
          </w:p>
        </w:tc>
        <w:tc>
          <w:tcPr>
            <w:tcW w:w="1134" w:type="dxa"/>
            <w:gridSpan w:val="9"/>
            <w:tcBorders>
              <w:top w:val="nil"/>
              <w:left w:val="nil"/>
              <w:bottom w:val="nil"/>
              <w:right w:val="single" w:sz="4" w:space="0" w:color="000000"/>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7</w:t>
            </w:r>
          </w:p>
        </w:tc>
        <w:tc>
          <w:tcPr>
            <w:tcW w:w="1212" w:type="dxa"/>
            <w:gridSpan w:val="8"/>
            <w:tcBorders>
              <w:top w:val="nil"/>
              <w:left w:val="nil"/>
              <w:bottom w:val="nil"/>
              <w:right w:val="single" w:sz="4" w:space="0" w:color="000000"/>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8</w:t>
            </w:r>
          </w:p>
        </w:tc>
      </w:tr>
      <w:tr w:rsidR="009D0D9D" w:rsidRPr="00C0783E" w:rsidTr="00C0783E">
        <w:trPr>
          <w:gridBefore w:val="1"/>
          <w:gridAfter w:val="5"/>
          <w:wBefore w:w="130" w:type="dxa"/>
          <w:wAfter w:w="206" w:type="dxa"/>
          <w:trHeight w:val="128"/>
        </w:trPr>
        <w:tc>
          <w:tcPr>
            <w:tcW w:w="469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single" w:sz="4" w:space="0" w:color="auto"/>
              <w:left w:val="nil"/>
              <w:bottom w:val="single" w:sz="4" w:space="0" w:color="auto"/>
              <w:right w:val="single" w:sz="4" w:space="0" w:color="auto"/>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single" w:sz="4" w:space="0" w:color="auto"/>
              <w:left w:val="nil"/>
              <w:bottom w:val="single" w:sz="4" w:space="0" w:color="auto"/>
              <w:right w:val="single" w:sz="4" w:space="0" w:color="auto"/>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single" w:sz="4" w:space="0" w:color="auto"/>
              <w:left w:val="nil"/>
              <w:bottom w:val="single" w:sz="4" w:space="0" w:color="auto"/>
              <w:right w:val="single" w:sz="4" w:space="0" w:color="auto"/>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 </w:t>
            </w:r>
          </w:p>
        </w:tc>
        <w:tc>
          <w:tcPr>
            <w:tcW w:w="1212" w:type="dxa"/>
            <w:gridSpan w:val="8"/>
            <w:tcBorders>
              <w:top w:val="single" w:sz="4" w:space="0" w:color="auto"/>
              <w:left w:val="nil"/>
              <w:bottom w:val="single" w:sz="4" w:space="0" w:color="auto"/>
              <w:right w:val="single" w:sz="4" w:space="0" w:color="auto"/>
            </w:tcBorders>
            <w:shd w:val="clear" w:color="auto" w:fill="auto"/>
            <w:vAlign w:val="center"/>
            <w:hideMark/>
          </w:tcPr>
          <w:p w:rsidR="009D0D9D" w:rsidRPr="00C0783E" w:rsidRDefault="009D0D9D" w:rsidP="000A5945">
            <w:pPr>
              <w:jc w:val="center"/>
              <w:rPr>
                <w:color w:val="000000"/>
                <w:sz w:val="16"/>
                <w:szCs w:val="16"/>
              </w:rPr>
            </w:pPr>
            <w:r w:rsidRPr="00C0783E">
              <w:rPr>
                <w:color w:val="000000"/>
                <w:sz w:val="16"/>
                <w:szCs w:val="16"/>
              </w:rPr>
              <w:t> </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b/>
                <w:bCs/>
                <w:color w:val="000000"/>
                <w:sz w:val="16"/>
                <w:szCs w:val="16"/>
              </w:rPr>
            </w:pPr>
            <w:r w:rsidRPr="00C0783E">
              <w:rPr>
                <w:b/>
                <w:bCs/>
                <w:color w:val="000000"/>
                <w:sz w:val="16"/>
                <w:szCs w:val="16"/>
              </w:rPr>
              <w:t>Всего</w:t>
            </w:r>
          </w:p>
        </w:tc>
        <w:tc>
          <w:tcPr>
            <w:tcW w:w="567" w:type="dxa"/>
            <w:gridSpan w:val="2"/>
            <w:tcBorders>
              <w:top w:val="nil"/>
              <w:left w:val="nil"/>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hideMark/>
          </w:tcPr>
          <w:p w:rsidR="009D0D9D" w:rsidRPr="00C0783E" w:rsidRDefault="009D0D9D" w:rsidP="000A5945">
            <w:pP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3 866 220,00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4 081 660,00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b/>
                <w:bCs/>
                <w:color w:val="000000"/>
                <w:sz w:val="16"/>
                <w:szCs w:val="16"/>
              </w:rPr>
            </w:pPr>
            <w:r w:rsidRPr="00C0783E">
              <w:rPr>
                <w:b/>
                <w:bCs/>
                <w:color w:val="000000"/>
                <w:sz w:val="16"/>
                <w:szCs w:val="16"/>
              </w:rPr>
              <w:t>Администрация Убеевского сельского поселения Красноармейского района Чувашской Республики</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b/>
                <w:bCs/>
                <w:color w:val="000000"/>
                <w:sz w:val="16"/>
                <w:szCs w:val="16"/>
              </w:rPr>
            </w:pPr>
            <w:r w:rsidRPr="00C0783E">
              <w:rPr>
                <w:b/>
                <w:bCs/>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3 866 220,00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b/>
                <w:bCs/>
                <w:color w:val="000000"/>
                <w:sz w:val="16"/>
                <w:szCs w:val="16"/>
              </w:rPr>
            </w:pPr>
            <w:r w:rsidRPr="00C0783E">
              <w:rPr>
                <w:b/>
                <w:bCs/>
                <w:color w:val="000000"/>
                <w:sz w:val="16"/>
                <w:szCs w:val="16"/>
              </w:rPr>
              <w:t>4 081 660,00</w:t>
            </w:r>
          </w:p>
        </w:tc>
      </w:tr>
      <w:tr w:rsidR="009D0D9D" w:rsidRPr="00C0783E" w:rsidTr="00C0783E">
        <w:trPr>
          <w:gridBefore w:val="1"/>
          <w:gridAfter w:val="5"/>
          <w:wBefore w:w="130" w:type="dxa"/>
          <w:wAfter w:w="206" w:type="dxa"/>
          <w:trHeight w:val="164"/>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Общегосударственные вопросы</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1 044 620,00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1 040 600,00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1 043 620,00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1 039 600,00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Муниципальная программа "Развитие потенциала муниципального управления"</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Ч500000000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1 043 620,00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1 039 600,00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Обеспечение реализации муниципальной программы  "Развитие потенциала муниципального управления"</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Ч5Э0000000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1 043 620,00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1 039 600,00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Основное мероприятие "</w:t>
            </w:r>
            <w:proofErr w:type="spellStart"/>
            <w:r w:rsidRPr="00C0783E">
              <w:rPr>
                <w:color w:val="000000"/>
                <w:sz w:val="16"/>
                <w:szCs w:val="16"/>
              </w:rPr>
              <w:t>Общепрограммные</w:t>
            </w:r>
            <w:proofErr w:type="spellEnd"/>
            <w:r w:rsidRPr="00C0783E">
              <w:rPr>
                <w:color w:val="000000"/>
                <w:sz w:val="16"/>
                <w:szCs w:val="16"/>
              </w:rPr>
              <w:t xml:space="preserve"> расходы"</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1 043 620,00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1 039 600,00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Обеспечение функций муниципальных органов</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Ч5Э0100200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1 043 620,00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1 039 600,00</w:t>
            </w:r>
          </w:p>
        </w:tc>
      </w:tr>
      <w:tr w:rsidR="009D0D9D" w:rsidRPr="00C0783E" w:rsidTr="00C0783E">
        <w:trPr>
          <w:gridBefore w:val="1"/>
          <w:gridAfter w:val="5"/>
          <w:wBefore w:w="130" w:type="dxa"/>
          <w:wAfter w:w="206" w:type="dxa"/>
          <w:trHeight w:val="223"/>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Ч5Э0100200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1 023 100,00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1 023 100,00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 xml:space="preserve">Расходы на выплаты персоналу государственных </w:t>
            </w:r>
            <w:r w:rsidRPr="00C0783E">
              <w:rPr>
                <w:color w:val="000000"/>
                <w:sz w:val="16"/>
                <w:szCs w:val="16"/>
              </w:rPr>
              <w:lastRenderedPageBreak/>
              <w:t>(муниципальных) органов</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lastRenderedPageBreak/>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Ч5Э0100200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120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1 023 100,00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1 023 100,00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lastRenderedPageBreak/>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Ч5Э0100200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20 520,00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16 500,00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Ч5Э0100200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20 520,00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16 500,00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Резервные фонды</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11</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Муниципальная программа "Управление общественными финансами и муниципальным долгом"</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11</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Ч400000000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r>
      <w:tr w:rsidR="009D0D9D" w:rsidRPr="00C0783E" w:rsidTr="00C0783E">
        <w:trPr>
          <w:gridBefore w:val="1"/>
          <w:gridAfter w:val="5"/>
          <w:wBefore w:w="130" w:type="dxa"/>
          <w:wAfter w:w="206" w:type="dxa"/>
          <w:trHeight w:val="187"/>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11</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Ч410000000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r>
      <w:tr w:rsidR="009D0D9D" w:rsidRPr="00C0783E" w:rsidTr="00C0783E">
        <w:trPr>
          <w:gridBefore w:val="1"/>
          <w:gridAfter w:val="5"/>
          <w:wBefore w:w="130" w:type="dxa"/>
          <w:wAfter w:w="206" w:type="dxa"/>
          <w:trHeight w:val="155"/>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Основное мероприятие "Развитие бюджетного планирования, формирование  бюджета  на очередной финансовый год и плановый период"</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11</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Ч410100000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 xml:space="preserve">Резервный фонд администрации </w:t>
            </w:r>
            <w:proofErr w:type="gramStart"/>
            <w:r w:rsidRPr="00C0783E">
              <w:rPr>
                <w:color w:val="000000"/>
                <w:sz w:val="16"/>
                <w:szCs w:val="16"/>
              </w:rPr>
              <w:t>муниципального</w:t>
            </w:r>
            <w:proofErr w:type="gramEnd"/>
            <w:r w:rsidRPr="00C0783E">
              <w:rPr>
                <w:color w:val="000000"/>
                <w:sz w:val="16"/>
                <w:szCs w:val="16"/>
              </w:rPr>
              <w:t xml:space="preserve"> образования Чувашской Республики</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11</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Ч410173430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бюджетные ассигнования</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11</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Ч410173430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800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Резервные средства</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11</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Ч410173430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870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Национальная оборона</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02</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90 400,00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93 800,00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Мобилизационная и вневойсковая подготовка</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02</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90 400,00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93 800,00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Муниципальная программа "Управление общественными финансами и муниципальным долгом"</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02</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Ч400000000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90 400,00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93 800,00</w:t>
            </w:r>
          </w:p>
        </w:tc>
      </w:tr>
      <w:tr w:rsidR="009D0D9D" w:rsidRPr="00C0783E" w:rsidTr="00C0783E">
        <w:trPr>
          <w:gridBefore w:val="1"/>
          <w:gridAfter w:val="5"/>
          <w:wBefore w:w="130" w:type="dxa"/>
          <w:wAfter w:w="206" w:type="dxa"/>
          <w:trHeight w:val="313"/>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02</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Ч410000000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90 400,00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93 800,00</w:t>
            </w:r>
          </w:p>
        </w:tc>
      </w:tr>
      <w:tr w:rsidR="009D0D9D" w:rsidRPr="00C0783E" w:rsidTr="00C0783E">
        <w:trPr>
          <w:gridBefore w:val="1"/>
          <w:gridAfter w:val="5"/>
          <w:wBefore w:w="130" w:type="dxa"/>
          <w:wAfter w:w="206" w:type="dxa"/>
          <w:trHeight w:val="423"/>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02</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Ч410400000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90 400,00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93 800,00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02</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Ч410451180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90 400,00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93 800,00</w:t>
            </w:r>
          </w:p>
        </w:tc>
      </w:tr>
      <w:tr w:rsidR="009D0D9D" w:rsidRPr="00C0783E" w:rsidTr="00C0783E">
        <w:trPr>
          <w:gridBefore w:val="1"/>
          <w:gridAfter w:val="5"/>
          <w:wBefore w:w="130" w:type="dxa"/>
          <w:wAfter w:w="206" w:type="dxa"/>
          <w:trHeight w:val="359"/>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02</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Ч410451180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83 500,00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86 900,00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Расходы на выплаты персоналу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02</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Ч410451180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120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83 500,00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86 900,00</w:t>
            </w:r>
          </w:p>
        </w:tc>
      </w:tr>
      <w:tr w:rsidR="009D0D9D" w:rsidRPr="00C0783E" w:rsidTr="00C0783E">
        <w:trPr>
          <w:gridBefore w:val="1"/>
          <w:gridAfter w:val="5"/>
          <w:wBefore w:w="130" w:type="dxa"/>
          <w:wAfter w:w="206" w:type="dxa"/>
          <w:trHeight w:val="7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02</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Ч410451180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6 900,00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6 900,00</w:t>
            </w:r>
          </w:p>
        </w:tc>
      </w:tr>
      <w:tr w:rsidR="009D0D9D" w:rsidRPr="00C0783E" w:rsidTr="00C0783E">
        <w:trPr>
          <w:gridBefore w:val="1"/>
          <w:gridAfter w:val="5"/>
          <w:wBefore w:w="130" w:type="dxa"/>
          <w:wAfter w:w="206" w:type="dxa"/>
          <w:trHeight w:val="267"/>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02</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Ч410451180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6 900,00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6 900,00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Национальная безопасность и правоохранительная деятельность</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9 500,00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8 500,00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Обеспечение пожарной безопасности</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9 500,00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8 500,00</w:t>
            </w:r>
          </w:p>
        </w:tc>
      </w:tr>
      <w:tr w:rsidR="009D0D9D" w:rsidRPr="00C0783E" w:rsidTr="00C0783E">
        <w:trPr>
          <w:gridBefore w:val="1"/>
          <w:gridAfter w:val="5"/>
          <w:wBefore w:w="130" w:type="dxa"/>
          <w:wAfter w:w="206" w:type="dxa"/>
          <w:trHeight w:val="66"/>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Муниципальная программа  "Повышение безопасности жизнедеятельности населения и территорий"</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Ц800000000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9 500,00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8 500,00</w:t>
            </w:r>
          </w:p>
        </w:tc>
      </w:tr>
      <w:tr w:rsidR="009D0D9D" w:rsidRPr="00C0783E" w:rsidTr="00C0783E">
        <w:trPr>
          <w:gridBefore w:val="1"/>
          <w:gridAfter w:val="5"/>
          <w:wBefore w:w="130" w:type="dxa"/>
          <w:wAfter w:w="206" w:type="dxa"/>
          <w:trHeight w:val="822"/>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муниципальной программы "Повышение безопасности жизнедеятельности населения и территорий"</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Ц810000000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9 500,00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8 500,00</w:t>
            </w:r>
          </w:p>
        </w:tc>
      </w:tr>
      <w:tr w:rsidR="009D0D9D" w:rsidRPr="00C0783E" w:rsidTr="00C0783E">
        <w:trPr>
          <w:gridBefore w:val="1"/>
          <w:gridAfter w:val="5"/>
          <w:wBefore w:w="130" w:type="dxa"/>
          <w:wAfter w:w="206" w:type="dxa"/>
          <w:trHeight w:val="56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 xml:space="preserve">Основное мероприятие "Развитие гражданской обороны, повышение </w:t>
            </w:r>
            <w:proofErr w:type="gramStart"/>
            <w:r w:rsidRPr="00C0783E">
              <w:rPr>
                <w:color w:val="000000"/>
                <w:sz w:val="16"/>
                <w:szCs w:val="16"/>
              </w:rPr>
              <w:t>уровня готовности территориальной подсистемы  единой государственной системы предупреждения</w:t>
            </w:r>
            <w:proofErr w:type="gramEnd"/>
            <w:r w:rsidRPr="00C0783E">
              <w:rPr>
                <w:color w:val="000000"/>
                <w:sz w:val="16"/>
                <w:szCs w:val="16"/>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Ц810400000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9 500,00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8 500,00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Мероприятия по обеспечению пожарной безопасности муниципальных объектов</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Ц810470280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9 500,00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8 500,00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Ц810470280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4 000,00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3 000,00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Ц810470280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4 000,00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3 000,00</w:t>
            </w:r>
          </w:p>
        </w:tc>
      </w:tr>
      <w:tr w:rsidR="009D0D9D" w:rsidRPr="00C0783E" w:rsidTr="00C0783E">
        <w:trPr>
          <w:gridBefore w:val="1"/>
          <w:gridAfter w:val="5"/>
          <w:wBefore w:w="130" w:type="dxa"/>
          <w:wAfter w:w="206" w:type="dxa"/>
          <w:trHeight w:val="147"/>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бюджетные ассигнования</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Ц810470280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800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5 500,00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5 500,00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Уплата налогов, сборов и иных платежей</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Ц810470280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850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5 500,00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5 500,00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Национальная экономика</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1 132 600,00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1 423 400,00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Дорожное хозяйство (дорожные фонды)</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1 132 600,00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1 423 400,00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Муниципальная программа "Развитие транспортной системы"</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Ч200000000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1 132 600,00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1 423 400,00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Подпрограмма "Безопасные и качественные автомобильные дороги" муниципальной программы "Развитие транспортной системы"</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Ч210000000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1 132 600,00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1 423 400,00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Основное мероприятие "Мероприятия, реализуемые с привлечением межбюджетных трансфертов бюджетам другого уровня"</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1 132 600,00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1 423 400,00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 xml:space="preserve">Содержание автомобильных дорог общего пользования </w:t>
            </w:r>
            <w:r w:rsidRPr="00C0783E">
              <w:rPr>
                <w:color w:val="000000"/>
                <w:sz w:val="16"/>
                <w:szCs w:val="16"/>
              </w:rPr>
              <w:lastRenderedPageBreak/>
              <w:t>местного значения в границах населенных пунктов поселений</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lastRenderedPageBreak/>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Ч210374250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428 400,00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406 500,00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lastRenderedPageBreak/>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Ч210374250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428 400,00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406 500,00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Ч210374250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428 400,00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406 500,00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Капитальный ремонт и ремонт автомобильных дорог общего пользования местного значения в границах населенных пунктов поселения</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Ч2103S4191</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386 100,00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698 800,00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Ч2103S4191</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386 100,00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698 800,00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Ч2103S4191</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386 100,00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698 800,00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Содержание автомобильных дорог общего пользования местного значения в границах населенных пунктов поселения</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Ч2103S4192</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318 100,00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318 100,00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Ч2103S4192</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318 100,00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318 100,00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09</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Ч2103S4192</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318 100,00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318 100,00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Жилищно-коммунальное хозяйство</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05</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Благоустройство</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05</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Муниципальная  программа "Формирование современной городской среды на территории"</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05</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A500000000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 xml:space="preserve">Подпрограмма "Благоустройство дворовых и </w:t>
            </w:r>
            <w:proofErr w:type="spellStart"/>
            <w:r w:rsidRPr="00C0783E">
              <w:rPr>
                <w:color w:val="000000"/>
                <w:sz w:val="16"/>
                <w:szCs w:val="16"/>
              </w:rPr>
              <w:t>общественых</w:t>
            </w:r>
            <w:proofErr w:type="spellEnd"/>
            <w:r w:rsidRPr="00C0783E">
              <w:rPr>
                <w:color w:val="000000"/>
                <w:sz w:val="16"/>
                <w:szCs w:val="16"/>
              </w:rPr>
              <w:t xml:space="preserve"> территорий" муниципальной программы "Формирование современной городской среды на территории"</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05</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A510000000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Основное мероприятие "Содействие благоустройству населенных пунктов"</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05</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A510200000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Уличное освещение</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05</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A510277400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05</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A510277400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05</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03</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A510277400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238 100,00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Культура, кинематография</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1 351 000,00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1 277 260,00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Культура</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1 130 300,00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1 056 560,00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Муниципальная программа "Развитие культуры и туризма"</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Ц400000000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1 130 300,00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1 056 560,00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Подпрограмма "Развитие культуры " муниципальной программы "Развитие культуры и туризма"</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Ц410000000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1 130 300,00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1 056 560,00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Основное мероприятие "Сохранение и развитие народного творчества"</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Ц410700000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1 130 300,00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1 056 560,00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 xml:space="preserve">Обеспечение деятельности учреждений в сфере </w:t>
            </w:r>
            <w:proofErr w:type="spellStart"/>
            <w:r w:rsidRPr="00C0783E">
              <w:rPr>
                <w:color w:val="000000"/>
                <w:sz w:val="16"/>
                <w:szCs w:val="16"/>
              </w:rPr>
              <w:t>культурно-досугового</w:t>
            </w:r>
            <w:proofErr w:type="spellEnd"/>
            <w:r w:rsidRPr="00C0783E">
              <w:rPr>
                <w:color w:val="000000"/>
                <w:sz w:val="16"/>
                <w:szCs w:val="16"/>
              </w:rPr>
              <w:t xml:space="preserve"> обслуживания населения</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Ц410740390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1 130 300,00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1 056 560,00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Ц410740390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545 900,00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472 160,00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Ц410740390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545 900,00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472 160,00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Межбюджетные трансферты</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Ц410740390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500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584 400,00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584 400,00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межбюджетные трансферты</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01</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Ц410740390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540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584 400,00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584 400,00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Другие вопросы в области культуры, кинематографии</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220 700,00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220 700,00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Муниципальная программа "Развитие культуры и туризма"</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Ц400000000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220 700,00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220 700,00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Подпрограмма "Развитие культуры " муниципальной программы "Развитие культуры и туризма"</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Ц410000000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220 700,00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220 700,00</w:t>
            </w:r>
          </w:p>
        </w:tc>
      </w:tr>
      <w:tr w:rsidR="009D0D9D" w:rsidRPr="00C0783E" w:rsidTr="00C0783E">
        <w:trPr>
          <w:gridBefore w:val="1"/>
          <w:gridAfter w:val="5"/>
          <w:wBefore w:w="130" w:type="dxa"/>
          <w:wAfter w:w="206" w:type="dxa"/>
          <w:trHeight w:val="193"/>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220 700,00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220 700,00</w:t>
            </w:r>
          </w:p>
        </w:tc>
      </w:tr>
      <w:tr w:rsidR="009D0D9D" w:rsidRPr="00C0783E" w:rsidTr="00C0783E">
        <w:trPr>
          <w:gridBefore w:val="1"/>
          <w:gridAfter w:val="5"/>
          <w:wBefore w:w="130" w:type="dxa"/>
          <w:wAfter w:w="206" w:type="dxa"/>
          <w:trHeight w:val="445"/>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 xml:space="preserve">Обеспечение деятельности централизованных бухгалтерий, учреждений (центров) </w:t>
            </w:r>
            <w:proofErr w:type="spellStart"/>
            <w:proofErr w:type="gramStart"/>
            <w:r w:rsidRPr="00C0783E">
              <w:rPr>
                <w:color w:val="000000"/>
                <w:sz w:val="16"/>
                <w:szCs w:val="16"/>
              </w:rPr>
              <w:t>финансового-производственного</w:t>
            </w:r>
            <w:proofErr w:type="spellEnd"/>
            <w:proofErr w:type="gramEnd"/>
            <w:r w:rsidRPr="00C0783E">
              <w:rPr>
                <w:color w:val="000000"/>
                <w:sz w:val="16"/>
                <w:szCs w:val="16"/>
              </w:rPr>
              <w:t xml:space="preserve"> обеспечения, служб инженерно-хозяйственного сопровождения  муниципальных образований</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 </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220 700,00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220 700,00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100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213 900,00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213 900,00</w:t>
            </w:r>
          </w:p>
        </w:tc>
      </w:tr>
      <w:tr w:rsidR="009D0D9D" w:rsidRPr="00C0783E" w:rsidTr="00C0783E">
        <w:trPr>
          <w:gridBefore w:val="1"/>
          <w:gridAfter w:val="5"/>
          <w:wBefore w:w="130" w:type="dxa"/>
          <w:wAfter w:w="206" w:type="dxa"/>
          <w:trHeight w:val="83"/>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Расходы на выплаты персоналу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120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213 900,00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213 900,00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200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r>
      <w:tr w:rsidR="009D0D9D" w:rsidRPr="00C0783E" w:rsidTr="00C0783E">
        <w:trPr>
          <w:gridBefore w:val="1"/>
          <w:gridAfter w:val="5"/>
          <w:wBefore w:w="130" w:type="dxa"/>
          <w:wAfter w:w="206" w:type="dxa"/>
          <w:trHeight w:val="12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240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1 000,00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Иные бюджетные ассигнования</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800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5 800,00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5 800,00</w:t>
            </w:r>
          </w:p>
        </w:tc>
      </w:tr>
      <w:tr w:rsidR="009D0D9D" w:rsidRPr="00C0783E" w:rsidTr="00C0783E">
        <w:trPr>
          <w:gridBefore w:val="1"/>
          <w:gridAfter w:val="5"/>
          <w:wBefore w:w="130" w:type="dxa"/>
          <w:wAfter w:w="206" w:type="dxa"/>
          <w:trHeight w:val="58"/>
        </w:trPr>
        <w:tc>
          <w:tcPr>
            <w:tcW w:w="4690" w:type="dxa"/>
            <w:gridSpan w:val="9"/>
            <w:tcBorders>
              <w:top w:val="nil"/>
              <w:left w:val="single" w:sz="4" w:space="0" w:color="auto"/>
              <w:bottom w:val="single" w:sz="4" w:space="0" w:color="auto"/>
              <w:right w:val="single" w:sz="4" w:space="0" w:color="auto"/>
            </w:tcBorders>
            <w:shd w:val="clear" w:color="auto" w:fill="auto"/>
            <w:vAlign w:val="bottom"/>
            <w:hideMark/>
          </w:tcPr>
          <w:p w:rsidR="009D0D9D" w:rsidRPr="00C0783E" w:rsidRDefault="009D0D9D" w:rsidP="000A5945">
            <w:pPr>
              <w:rPr>
                <w:color w:val="000000"/>
                <w:sz w:val="16"/>
                <w:szCs w:val="16"/>
              </w:rPr>
            </w:pPr>
            <w:r w:rsidRPr="00C0783E">
              <w:rPr>
                <w:color w:val="000000"/>
                <w:sz w:val="16"/>
                <w:szCs w:val="16"/>
              </w:rPr>
              <w:t>Уплата налогов, сборов и иных платежей</w:t>
            </w:r>
          </w:p>
        </w:tc>
        <w:tc>
          <w:tcPr>
            <w:tcW w:w="567" w:type="dxa"/>
            <w:gridSpan w:val="2"/>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04</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Ц411140700</w:t>
            </w:r>
          </w:p>
        </w:tc>
        <w:tc>
          <w:tcPr>
            <w:tcW w:w="567" w:type="dxa"/>
            <w:gridSpan w:val="4"/>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color w:val="000000"/>
                <w:sz w:val="16"/>
                <w:szCs w:val="16"/>
              </w:rPr>
            </w:pPr>
            <w:r w:rsidRPr="00C0783E">
              <w:rPr>
                <w:color w:val="000000"/>
                <w:sz w:val="16"/>
                <w:szCs w:val="16"/>
              </w:rPr>
              <w:t>850</w:t>
            </w:r>
          </w:p>
        </w:tc>
        <w:tc>
          <w:tcPr>
            <w:tcW w:w="1134" w:type="dxa"/>
            <w:gridSpan w:val="9"/>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5 800,00</w:t>
            </w:r>
          </w:p>
        </w:tc>
        <w:tc>
          <w:tcPr>
            <w:tcW w:w="1212" w:type="dxa"/>
            <w:gridSpan w:val="8"/>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right"/>
              <w:rPr>
                <w:color w:val="000000"/>
                <w:sz w:val="16"/>
                <w:szCs w:val="16"/>
              </w:rPr>
            </w:pPr>
            <w:r w:rsidRPr="00C0783E">
              <w:rPr>
                <w:color w:val="000000"/>
                <w:sz w:val="16"/>
                <w:szCs w:val="16"/>
              </w:rPr>
              <w:t>5 800,00</w:t>
            </w:r>
          </w:p>
        </w:tc>
      </w:tr>
      <w:tr w:rsidR="009D0D9D" w:rsidRPr="00C0783E" w:rsidTr="00C0783E">
        <w:trPr>
          <w:gridBefore w:val="1"/>
          <w:gridAfter w:val="10"/>
          <w:wBefore w:w="130" w:type="dxa"/>
          <w:wAfter w:w="824" w:type="dxa"/>
          <w:trHeight w:val="58"/>
        </w:trPr>
        <w:tc>
          <w:tcPr>
            <w:tcW w:w="2420" w:type="dxa"/>
            <w:gridSpan w:val="4"/>
            <w:tcBorders>
              <w:top w:val="nil"/>
              <w:left w:val="nil"/>
              <w:bottom w:val="nil"/>
              <w:right w:val="nil"/>
            </w:tcBorders>
            <w:shd w:val="clear" w:color="auto" w:fill="auto"/>
            <w:noWrap/>
            <w:vAlign w:val="bottom"/>
            <w:hideMark/>
          </w:tcPr>
          <w:p w:rsidR="009D0D9D" w:rsidRPr="00C0783E" w:rsidRDefault="009D0D9D" w:rsidP="000A5945">
            <w:pPr>
              <w:rPr>
                <w:sz w:val="16"/>
                <w:szCs w:val="16"/>
              </w:rPr>
            </w:pPr>
          </w:p>
        </w:tc>
        <w:tc>
          <w:tcPr>
            <w:tcW w:w="3500" w:type="dxa"/>
            <w:gridSpan w:val="11"/>
            <w:tcBorders>
              <w:top w:val="nil"/>
              <w:left w:val="nil"/>
              <w:bottom w:val="nil"/>
              <w:right w:val="nil"/>
            </w:tcBorders>
            <w:shd w:val="clear" w:color="auto" w:fill="auto"/>
            <w:noWrap/>
            <w:vAlign w:val="bottom"/>
            <w:hideMark/>
          </w:tcPr>
          <w:p w:rsidR="009D0D9D" w:rsidRPr="00C0783E" w:rsidRDefault="009D0D9D" w:rsidP="000A5945">
            <w:pPr>
              <w:rPr>
                <w:sz w:val="16"/>
                <w:szCs w:val="16"/>
              </w:rPr>
            </w:pPr>
          </w:p>
        </w:tc>
        <w:tc>
          <w:tcPr>
            <w:tcW w:w="1300" w:type="dxa"/>
            <w:gridSpan w:val="8"/>
            <w:tcBorders>
              <w:top w:val="nil"/>
              <w:left w:val="nil"/>
              <w:bottom w:val="nil"/>
              <w:right w:val="nil"/>
            </w:tcBorders>
            <w:shd w:val="clear" w:color="auto" w:fill="auto"/>
            <w:noWrap/>
            <w:vAlign w:val="bottom"/>
            <w:hideMark/>
          </w:tcPr>
          <w:p w:rsidR="009D0D9D" w:rsidRPr="00C0783E" w:rsidRDefault="009D0D9D" w:rsidP="000A5945">
            <w:pPr>
              <w:jc w:val="center"/>
              <w:rPr>
                <w:sz w:val="16"/>
                <w:szCs w:val="16"/>
              </w:rPr>
            </w:pPr>
          </w:p>
        </w:tc>
        <w:tc>
          <w:tcPr>
            <w:tcW w:w="2600" w:type="dxa"/>
            <w:gridSpan w:val="19"/>
            <w:tcBorders>
              <w:top w:val="nil"/>
              <w:left w:val="nil"/>
              <w:bottom w:val="nil"/>
              <w:right w:val="nil"/>
            </w:tcBorders>
            <w:shd w:val="clear" w:color="auto" w:fill="auto"/>
            <w:noWrap/>
            <w:vAlign w:val="bottom"/>
            <w:hideMark/>
          </w:tcPr>
          <w:p w:rsidR="009D0D9D" w:rsidRPr="00C0783E" w:rsidRDefault="009D0D9D" w:rsidP="000A5945">
            <w:pPr>
              <w:jc w:val="right"/>
              <w:rPr>
                <w:sz w:val="16"/>
                <w:szCs w:val="16"/>
              </w:rPr>
            </w:pPr>
            <w:r w:rsidRPr="00C0783E">
              <w:rPr>
                <w:sz w:val="16"/>
                <w:szCs w:val="16"/>
              </w:rPr>
              <w:t>Приложение 11</w:t>
            </w:r>
          </w:p>
        </w:tc>
      </w:tr>
      <w:tr w:rsidR="009D0D9D" w:rsidRPr="00C0783E" w:rsidTr="00C0783E">
        <w:trPr>
          <w:gridBefore w:val="1"/>
          <w:gridAfter w:val="6"/>
          <w:wBefore w:w="130" w:type="dxa"/>
          <w:wAfter w:w="284" w:type="dxa"/>
          <w:trHeight w:val="463"/>
        </w:trPr>
        <w:tc>
          <w:tcPr>
            <w:tcW w:w="2420" w:type="dxa"/>
            <w:gridSpan w:val="4"/>
            <w:tcBorders>
              <w:top w:val="nil"/>
              <w:left w:val="nil"/>
              <w:bottom w:val="nil"/>
              <w:right w:val="nil"/>
            </w:tcBorders>
            <w:shd w:val="clear" w:color="auto" w:fill="auto"/>
            <w:noWrap/>
            <w:vAlign w:val="bottom"/>
            <w:hideMark/>
          </w:tcPr>
          <w:p w:rsidR="009D0D9D" w:rsidRPr="00C0783E" w:rsidRDefault="009D0D9D" w:rsidP="000A5945">
            <w:pPr>
              <w:rPr>
                <w:sz w:val="16"/>
                <w:szCs w:val="16"/>
              </w:rPr>
            </w:pPr>
          </w:p>
        </w:tc>
        <w:tc>
          <w:tcPr>
            <w:tcW w:w="2128" w:type="dxa"/>
            <w:gridSpan w:val="4"/>
            <w:tcBorders>
              <w:top w:val="nil"/>
              <w:left w:val="nil"/>
              <w:bottom w:val="nil"/>
              <w:right w:val="nil"/>
            </w:tcBorders>
            <w:shd w:val="clear" w:color="auto" w:fill="auto"/>
            <w:vAlign w:val="center"/>
            <w:hideMark/>
          </w:tcPr>
          <w:p w:rsidR="009D0D9D" w:rsidRPr="00C0783E" w:rsidRDefault="009D0D9D" w:rsidP="000A5945">
            <w:pPr>
              <w:rPr>
                <w:sz w:val="16"/>
                <w:szCs w:val="16"/>
              </w:rPr>
            </w:pPr>
          </w:p>
        </w:tc>
        <w:tc>
          <w:tcPr>
            <w:tcW w:w="5812" w:type="dxa"/>
            <w:gridSpan w:val="38"/>
            <w:tcBorders>
              <w:top w:val="nil"/>
              <w:left w:val="nil"/>
              <w:bottom w:val="nil"/>
              <w:right w:val="nil"/>
            </w:tcBorders>
            <w:shd w:val="clear" w:color="auto" w:fill="auto"/>
            <w:vAlign w:val="bottom"/>
            <w:hideMark/>
          </w:tcPr>
          <w:p w:rsidR="009D0D9D" w:rsidRPr="00C0783E" w:rsidRDefault="009D0D9D" w:rsidP="000A5945">
            <w:pPr>
              <w:jc w:val="both"/>
              <w:rPr>
                <w:sz w:val="16"/>
                <w:szCs w:val="16"/>
              </w:rPr>
            </w:pPr>
            <w:r w:rsidRPr="00C0783E">
              <w:rPr>
                <w:sz w:val="16"/>
                <w:szCs w:val="16"/>
              </w:rPr>
              <w:t xml:space="preserve">к решению Собрания депутатов Убеевского сельского поселения Красноармейского района Чувашской Республики "О </w:t>
            </w:r>
            <w:proofErr w:type="gramStart"/>
            <w:r w:rsidRPr="00C0783E">
              <w:rPr>
                <w:sz w:val="16"/>
                <w:szCs w:val="16"/>
              </w:rPr>
              <w:t>бюджете</w:t>
            </w:r>
            <w:proofErr w:type="gramEnd"/>
            <w:r w:rsidRPr="00C0783E">
              <w:rPr>
                <w:sz w:val="16"/>
                <w:szCs w:val="16"/>
              </w:rPr>
              <w:t xml:space="preserve"> Убеевского сельского поселения Красноармейского района Чувашской Республики на 2020 год и на плановый период 2021 и 2022 годов"</w:t>
            </w:r>
          </w:p>
        </w:tc>
      </w:tr>
      <w:tr w:rsidR="009D0D9D" w:rsidRPr="00C0783E" w:rsidTr="00C0783E">
        <w:trPr>
          <w:gridBefore w:val="1"/>
          <w:gridAfter w:val="6"/>
          <w:wBefore w:w="130" w:type="dxa"/>
          <w:wAfter w:w="284" w:type="dxa"/>
          <w:trHeight w:val="68"/>
        </w:trPr>
        <w:tc>
          <w:tcPr>
            <w:tcW w:w="2420" w:type="dxa"/>
            <w:gridSpan w:val="4"/>
            <w:tcBorders>
              <w:top w:val="nil"/>
              <w:left w:val="nil"/>
              <w:bottom w:val="nil"/>
              <w:right w:val="nil"/>
            </w:tcBorders>
            <w:shd w:val="clear" w:color="auto" w:fill="auto"/>
            <w:noWrap/>
            <w:vAlign w:val="bottom"/>
            <w:hideMark/>
          </w:tcPr>
          <w:p w:rsidR="009D0D9D" w:rsidRPr="00C0783E" w:rsidRDefault="009D0D9D" w:rsidP="000A5945">
            <w:pPr>
              <w:rPr>
                <w:sz w:val="16"/>
                <w:szCs w:val="16"/>
              </w:rPr>
            </w:pPr>
          </w:p>
        </w:tc>
        <w:tc>
          <w:tcPr>
            <w:tcW w:w="3500" w:type="dxa"/>
            <w:gridSpan w:val="11"/>
            <w:tcBorders>
              <w:top w:val="nil"/>
              <w:left w:val="nil"/>
              <w:bottom w:val="nil"/>
              <w:right w:val="nil"/>
            </w:tcBorders>
            <w:shd w:val="clear" w:color="auto" w:fill="auto"/>
            <w:noWrap/>
            <w:vAlign w:val="bottom"/>
            <w:hideMark/>
          </w:tcPr>
          <w:p w:rsidR="009D0D9D" w:rsidRPr="00C0783E" w:rsidRDefault="009D0D9D" w:rsidP="000A5945">
            <w:pPr>
              <w:rPr>
                <w:sz w:val="16"/>
                <w:szCs w:val="16"/>
              </w:rPr>
            </w:pPr>
          </w:p>
        </w:tc>
        <w:tc>
          <w:tcPr>
            <w:tcW w:w="1300" w:type="dxa"/>
            <w:gridSpan w:val="8"/>
            <w:tcBorders>
              <w:top w:val="nil"/>
              <w:left w:val="nil"/>
              <w:bottom w:val="nil"/>
              <w:right w:val="nil"/>
            </w:tcBorders>
            <w:shd w:val="clear" w:color="auto" w:fill="auto"/>
            <w:noWrap/>
            <w:vAlign w:val="bottom"/>
            <w:hideMark/>
          </w:tcPr>
          <w:p w:rsidR="009D0D9D" w:rsidRPr="00C0783E" w:rsidRDefault="009D0D9D" w:rsidP="000A5945">
            <w:pPr>
              <w:jc w:val="center"/>
              <w:rPr>
                <w:sz w:val="16"/>
                <w:szCs w:val="16"/>
              </w:rPr>
            </w:pPr>
          </w:p>
        </w:tc>
        <w:tc>
          <w:tcPr>
            <w:tcW w:w="1157" w:type="dxa"/>
            <w:gridSpan w:val="9"/>
            <w:tcBorders>
              <w:top w:val="nil"/>
              <w:left w:val="nil"/>
              <w:bottom w:val="nil"/>
              <w:right w:val="nil"/>
            </w:tcBorders>
            <w:shd w:val="clear" w:color="auto" w:fill="auto"/>
            <w:noWrap/>
            <w:vAlign w:val="bottom"/>
            <w:hideMark/>
          </w:tcPr>
          <w:p w:rsidR="009D0D9D" w:rsidRPr="00C0783E" w:rsidRDefault="009D0D9D" w:rsidP="000A5945">
            <w:pPr>
              <w:jc w:val="center"/>
              <w:rPr>
                <w:sz w:val="16"/>
                <w:szCs w:val="16"/>
              </w:rPr>
            </w:pPr>
          </w:p>
        </w:tc>
        <w:tc>
          <w:tcPr>
            <w:tcW w:w="1983" w:type="dxa"/>
            <w:gridSpan w:val="14"/>
            <w:tcBorders>
              <w:top w:val="nil"/>
              <w:left w:val="nil"/>
              <w:bottom w:val="nil"/>
              <w:right w:val="nil"/>
            </w:tcBorders>
            <w:shd w:val="clear" w:color="auto" w:fill="auto"/>
            <w:noWrap/>
            <w:vAlign w:val="bottom"/>
            <w:hideMark/>
          </w:tcPr>
          <w:p w:rsidR="009D0D9D" w:rsidRPr="00C0783E" w:rsidRDefault="009D0D9D" w:rsidP="000A5945">
            <w:pPr>
              <w:jc w:val="center"/>
              <w:rPr>
                <w:sz w:val="16"/>
                <w:szCs w:val="16"/>
              </w:rPr>
            </w:pPr>
          </w:p>
        </w:tc>
      </w:tr>
      <w:tr w:rsidR="009D0D9D" w:rsidRPr="00C0783E" w:rsidTr="00C0783E">
        <w:trPr>
          <w:gridBefore w:val="1"/>
          <w:gridAfter w:val="6"/>
          <w:wBefore w:w="130" w:type="dxa"/>
          <w:wAfter w:w="284" w:type="dxa"/>
          <w:trHeight w:val="295"/>
        </w:trPr>
        <w:tc>
          <w:tcPr>
            <w:tcW w:w="10360" w:type="dxa"/>
            <w:gridSpan w:val="46"/>
            <w:tcBorders>
              <w:top w:val="nil"/>
              <w:left w:val="nil"/>
              <w:bottom w:val="nil"/>
              <w:right w:val="nil"/>
            </w:tcBorders>
            <w:shd w:val="clear" w:color="auto" w:fill="auto"/>
            <w:vAlign w:val="center"/>
            <w:hideMark/>
          </w:tcPr>
          <w:p w:rsidR="009D0D9D" w:rsidRPr="00C0783E" w:rsidRDefault="009D0D9D" w:rsidP="000A5945">
            <w:pPr>
              <w:jc w:val="center"/>
              <w:rPr>
                <w:b/>
                <w:bCs/>
                <w:sz w:val="16"/>
                <w:szCs w:val="16"/>
              </w:rPr>
            </w:pPr>
            <w:r w:rsidRPr="00C0783E">
              <w:rPr>
                <w:b/>
                <w:bCs/>
                <w:sz w:val="16"/>
                <w:szCs w:val="16"/>
              </w:rPr>
              <w:t>Источники внутреннего финансирования дефицита бюджета Убеевского сельского поселения Красноармейского  района Чувашской Республики на 2020 год и на плановый период 2021 и 2022 годов</w:t>
            </w:r>
          </w:p>
        </w:tc>
      </w:tr>
      <w:tr w:rsidR="009D0D9D" w:rsidRPr="00C0783E" w:rsidTr="00C0783E">
        <w:trPr>
          <w:gridBefore w:val="1"/>
          <w:gridAfter w:val="1"/>
          <w:wBefore w:w="130" w:type="dxa"/>
          <w:wAfter w:w="26" w:type="dxa"/>
          <w:trHeight w:val="82"/>
        </w:trPr>
        <w:tc>
          <w:tcPr>
            <w:tcW w:w="2420" w:type="dxa"/>
            <w:gridSpan w:val="4"/>
            <w:tcBorders>
              <w:top w:val="nil"/>
              <w:left w:val="nil"/>
              <w:bottom w:val="nil"/>
              <w:right w:val="nil"/>
            </w:tcBorders>
            <w:shd w:val="clear" w:color="auto" w:fill="auto"/>
            <w:noWrap/>
            <w:vAlign w:val="bottom"/>
            <w:hideMark/>
          </w:tcPr>
          <w:p w:rsidR="009D0D9D" w:rsidRPr="00C0783E" w:rsidRDefault="009D0D9D" w:rsidP="000A5945">
            <w:pPr>
              <w:rPr>
                <w:sz w:val="16"/>
                <w:szCs w:val="16"/>
              </w:rPr>
            </w:pPr>
          </w:p>
        </w:tc>
        <w:tc>
          <w:tcPr>
            <w:tcW w:w="4822" w:type="dxa"/>
            <w:gridSpan w:val="20"/>
            <w:tcBorders>
              <w:top w:val="nil"/>
              <w:left w:val="nil"/>
              <w:bottom w:val="nil"/>
              <w:right w:val="nil"/>
            </w:tcBorders>
            <w:shd w:val="clear" w:color="auto" w:fill="auto"/>
            <w:noWrap/>
            <w:vAlign w:val="bottom"/>
            <w:hideMark/>
          </w:tcPr>
          <w:p w:rsidR="009D0D9D" w:rsidRPr="00C0783E" w:rsidRDefault="009D0D9D" w:rsidP="000A5945">
            <w:pPr>
              <w:rPr>
                <w:sz w:val="16"/>
                <w:szCs w:val="16"/>
              </w:rPr>
            </w:pPr>
          </w:p>
        </w:tc>
        <w:tc>
          <w:tcPr>
            <w:tcW w:w="236" w:type="dxa"/>
            <w:tcBorders>
              <w:top w:val="nil"/>
              <w:left w:val="nil"/>
              <w:bottom w:val="nil"/>
              <w:right w:val="nil"/>
            </w:tcBorders>
            <w:shd w:val="clear" w:color="auto" w:fill="auto"/>
            <w:noWrap/>
            <w:vAlign w:val="bottom"/>
            <w:hideMark/>
          </w:tcPr>
          <w:p w:rsidR="009D0D9D" w:rsidRPr="00C0783E" w:rsidRDefault="009D0D9D" w:rsidP="000A5945">
            <w:pPr>
              <w:jc w:val="right"/>
              <w:rPr>
                <w:sz w:val="16"/>
                <w:szCs w:val="16"/>
              </w:rPr>
            </w:pPr>
          </w:p>
        </w:tc>
        <w:tc>
          <w:tcPr>
            <w:tcW w:w="1157" w:type="dxa"/>
            <w:gridSpan w:val="9"/>
            <w:tcBorders>
              <w:top w:val="nil"/>
              <w:left w:val="nil"/>
              <w:bottom w:val="nil"/>
              <w:right w:val="nil"/>
            </w:tcBorders>
            <w:shd w:val="clear" w:color="auto" w:fill="auto"/>
            <w:noWrap/>
            <w:vAlign w:val="bottom"/>
            <w:hideMark/>
          </w:tcPr>
          <w:p w:rsidR="009D0D9D" w:rsidRPr="00C0783E" w:rsidRDefault="009D0D9D" w:rsidP="000A5945">
            <w:pPr>
              <w:rPr>
                <w:sz w:val="16"/>
                <w:szCs w:val="16"/>
              </w:rPr>
            </w:pPr>
          </w:p>
        </w:tc>
        <w:tc>
          <w:tcPr>
            <w:tcW w:w="1983" w:type="dxa"/>
            <w:gridSpan w:val="17"/>
            <w:tcBorders>
              <w:top w:val="nil"/>
              <w:left w:val="nil"/>
              <w:bottom w:val="nil"/>
              <w:right w:val="nil"/>
            </w:tcBorders>
            <w:shd w:val="clear" w:color="auto" w:fill="auto"/>
            <w:noWrap/>
            <w:vAlign w:val="bottom"/>
            <w:hideMark/>
          </w:tcPr>
          <w:p w:rsidR="009D0D9D" w:rsidRPr="00C0783E" w:rsidRDefault="009D0D9D" w:rsidP="000A5945">
            <w:pPr>
              <w:jc w:val="right"/>
              <w:rPr>
                <w:sz w:val="16"/>
                <w:szCs w:val="16"/>
              </w:rPr>
            </w:pPr>
            <w:r w:rsidRPr="00C0783E">
              <w:rPr>
                <w:sz w:val="16"/>
                <w:szCs w:val="16"/>
              </w:rPr>
              <w:t>( в рублях)</w:t>
            </w:r>
          </w:p>
        </w:tc>
      </w:tr>
      <w:tr w:rsidR="009D0D9D" w:rsidRPr="00C0783E" w:rsidTr="00C0783E">
        <w:trPr>
          <w:gridBefore w:val="1"/>
          <w:gridAfter w:val="6"/>
          <w:wBefore w:w="130" w:type="dxa"/>
          <w:wAfter w:w="284" w:type="dxa"/>
          <w:trHeight w:val="111"/>
        </w:trPr>
        <w:tc>
          <w:tcPr>
            <w:tcW w:w="242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9D0D9D" w:rsidRPr="00C0783E" w:rsidRDefault="009D0D9D" w:rsidP="000A5945">
            <w:pPr>
              <w:jc w:val="center"/>
              <w:rPr>
                <w:sz w:val="16"/>
                <w:szCs w:val="16"/>
              </w:rPr>
            </w:pPr>
            <w:r w:rsidRPr="00C0783E">
              <w:rPr>
                <w:sz w:val="16"/>
                <w:szCs w:val="16"/>
              </w:rPr>
              <w:t>Код бюджетной классификации Российской Федерации</w:t>
            </w:r>
          </w:p>
        </w:tc>
        <w:tc>
          <w:tcPr>
            <w:tcW w:w="4822" w:type="dxa"/>
            <w:gridSpan w:val="20"/>
            <w:vMerge w:val="restart"/>
            <w:tcBorders>
              <w:top w:val="single" w:sz="4" w:space="0" w:color="auto"/>
              <w:left w:val="single" w:sz="4" w:space="0" w:color="auto"/>
              <w:bottom w:val="single" w:sz="4" w:space="0" w:color="auto"/>
              <w:right w:val="single" w:sz="4" w:space="0" w:color="auto"/>
            </w:tcBorders>
            <w:shd w:val="clear" w:color="auto" w:fill="auto"/>
            <w:hideMark/>
          </w:tcPr>
          <w:p w:rsidR="009D0D9D" w:rsidRPr="00C0783E" w:rsidRDefault="009D0D9D" w:rsidP="000A5945">
            <w:pPr>
              <w:jc w:val="center"/>
              <w:rPr>
                <w:sz w:val="16"/>
                <w:szCs w:val="16"/>
              </w:rPr>
            </w:pPr>
            <w:r w:rsidRPr="00C0783E">
              <w:rPr>
                <w:sz w:val="16"/>
                <w:szCs w:val="16"/>
              </w:rPr>
              <w:t xml:space="preserve">Наименование </w:t>
            </w:r>
          </w:p>
        </w:tc>
        <w:tc>
          <w:tcPr>
            <w:tcW w:w="3118" w:type="dxa"/>
            <w:gridSpan w:val="22"/>
            <w:tcBorders>
              <w:top w:val="single" w:sz="4" w:space="0" w:color="auto"/>
              <w:left w:val="nil"/>
              <w:bottom w:val="single" w:sz="4" w:space="0" w:color="auto"/>
              <w:right w:val="single" w:sz="4" w:space="0" w:color="000000"/>
            </w:tcBorders>
            <w:shd w:val="clear" w:color="auto" w:fill="auto"/>
            <w:noWrap/>
            <w:vAlign w:val="bottom"/>
            <w:hideMark/>
          </w:tcPr>
          <w:p w:rsidR="009D0D9D" w:rsidRPr="00C0783E" w:rsidRDefault="009D0D9D" w:rsidP="000A5945">
            <w:pPr>
              <w:jc w:val="center"/>
              <w:rPr>
                <w:sz w:val="16"/>
                <w:szCs w:val="16"/>
              </w:rPr>
            </w:pPr>
            <w:r w:rsidRPr="00C0783E">
              <w:rPr>
                <w:sz w:val="16"/>
                <w:szCs w:val="16"/>
              </w:rPr>
              <w:t>Сумма</w:t>
            </w:r>
          </w:p>
        </w:tc>
      </w:tr>
      <w:tr w:rsidR="009D0D9D" w:rsidRPr="00C0783E" w:rsidTr="00C0783E">
        <w:trPr>
          <w:gridBefore w:val="1"/>
          <w:gridAfter w:val="6"/>
          <w:wBefore w:w="130" w:type="dxa"/>
          <w:wAfter w:w="284" w:type="dxa"/>
          <w:trHeight w:val="58"/>
        </w:trPr>
        <w:tc>
          <w:tcPr>
            <w:tcW w:w="2420" w:type="dxa"/>
            <w:gridSpan w:val="4"/>
            <w:vMerge/>
            <w:tcBorders>
              <w:top w:val="single" w:sz="4" w:space="0" w:color="auto"/>
              <w:left w:val="single" w:sz="4" w:space="0" w:color="auto"/>
              <w:bottom w:val="single" w:sz="4" w:space="0" w:color="auto"/>
              <w:right w:val="single" w:sz="4" w:space="0" w:color="auto"/>
            </w:tcBorders>
            <w:vAlign w:val="center"/>
            <w:hideMark/>
          </w:tcPr>
          <w:p w:rsidR="009D0D9D" w:rsidRPr="00C0783E" w:rsidRDefault="009D0D9D" w:rsidP="000A5945">
            <w:pPr>
              <w:rPr>
                <w:sz w:val="16"/>
                <w:szCs w:val="16"/>
              </w:rPr>
            </w:pPr>
          </w:p>
        </w:tc>
        <w:tc>
          <w:tcPr>
            <w:tcW w:w="4822" w:type="dxa"/>
            <w:gridSpan w:val="20"/>
            <w:vMerge/>
            <w:tcBorders>
              <w:top w:val="single" w:sz="4" w:space="0" w:color="auto"/>
              <w:left w:val="single" w:sz="4" w:space="0" w:color="auto"/>
              <w:bottom w:val="single" w:sz="4" w:space="0" w:color="auto"/>
              <w:right w:val="single" w:sz="4" w:space="0" w:color="auto"/>
            </w:tcBorders>
            <w:vAlign w:val="center"/>
            <w:hideMark/>
          </w:tcPr>
          <w:p w:rsidR="009D0D9D" w:rsidRPr="00C0783E" w:rsidRDefault="009D0D9D" w:rsidP="000A5945">
            <w:pPr>
              <w:rPr>
                <w:sz w:val="16"/>
                <w:szCs w:val="16"/>
              </w:rPr>
            </w:pPr>
          </w:p>
        </w:tc>
        <w:tc>
          <w:tcPr>
            <w:tcW w:w="992" w:type="dxa"/>
            <w:gridSpan w:val="7"/>
            <w:tcBorders>
              <w:top w:val="nil"/>
              <w:left w:val="nil"/>
              <w:bottom w:val="single" w:sz="4" w:space="0" w:color="auto"/>
              <w:right w:val="single" w:sz="4" w:space="0" w:color="auto"/>
            </w:tcBorders>
            <w:shd w:val="clear" w:color="auto" w:fill="auto"/>
            <w:vAlign w:val="center"/>
            <w:hideMark/>
          </w:tcPr>
          <w:p w:rsidR="009D0D9D" w:rsidRPr="00C0783E" w:rsidRDefault="009D0D9D" w:rsidP="000A5945">
            <w:pPr>
              <w:jc w:val="center"/>
              <w:rPr>
                <w:sz w:val="16"/>
                <w:szCs w:val="16"/>
              </w:rPr>
            </w:pPr>
            <w:r w:rsidRPr="00C0783E">
              <w:rPr>
                <w:sz w:val="16"/>
                <w:szCs w:val="16"/>
              </w:rPr>
              <w:t>2020 год</w:t>
            </w:r>
          </w:p>
        </w:tc>
        <w:tc>
          <w:tcPr>
            <w:tcW w:w="992" w:type="dxa"/>
            <w:gridSpan w:val="8"/>
            <w:tcBorders>
              <w:top w:val="nil"/>
              <w:left w:val="nil"/>
              <w:bottom w:val="single" w:sz="4" w:space="0" w:color="auto"/>
              <w:right w:val="single" w:sz="4" w:space="0" w:color="auto"/>
            </w:tcBorders>
            <w:shd w:val="clear" w:color="auto" w:fill="auto"/>
            <w:noWrap/>
            <w:vAlign w:val="center"/>
            <w:hideMark/>
          </w:tcPr>
          <w:p w:rsidR="009D0D9D" w:rsidRPr="00C0783E" w:rsidRDefault="009D0D9D" w:rsidP="000A5945">
            <w:pPr>
              <w:jc w:val="center"/>
              <w:rPr>
                <w:sz w:val="16"/>
                <w:szCs w:val="16"/>
              </w:rPr>
            </w:pPr>
            <w:r w:rsidRPr="00C0783E">
              <w:rPr>
                <w:sz w:val="16"/>
                <w:szCs w:val="16"/>
              </w:rPr>
              <w:t>2021 год</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9D0D9D" w:rsidRPr="00C0783E" w:rsidRDefault="009D0D9D" w:rsidP="000A5945">
            <w:pPr>
              <w:jc w:val="center"/>
              <w:rPr>
                <w:sz w:val="16"/>
                <w:szCs w:val="16"/>
              </w:rPr>
            </w:pPr>
            <w:r w:rsidRPr="00C0783E">
              <w:rPr>
                <w:sz w:val="16"/>
                <w:szCs w:val="16"/>
              </w:rPr>
              <w:t>2022 год</w:t>
            </w:r>
          </w:p>
        </w:tc>
      </w:tr>
      <w:tr w:rsidR="009D0D9D" w:rsidRPr="00C0783E" w:rsidTr="00C0783E">
        <w:trPr>
          <w:gridBefore w:val="1"/>
          <w:gridAfter w:val="6"/>
          <w:wBefore w:w="130" w:type="dxa"/>
          <w:wAfter w:w="284" w:type="dxa"/>
          <w:trHeight w:val="58"/>
        </w:trPr>
        <w:tc>
          <w:tcPr>
            <w:tcW w:w="2420" w:type="dxa"/>
            <w:gridSpan w:val="4"/>
            <w:tcBorders>
              <w:top w:val="nil"/>
              <w:left w:val="single" w:sz="4" w:space="0" w:color="auto"/>
              <w:bottom w:val="single" w:sz="4" w:space="0" w:color="auto"/>
              <w:right w:val="single" w:sz="4" w:space="0" w:color="auto"/>
            </w:tcBorders>
            <w:shd w:val="clear" w:color="auto" w:fill="auto"/>
            <w:noWrap/>
            <w:vAlign w:val="bottom"/>
            <w:hideMark/>
          </w:tcPr>
          <w:p w:rsidR="009D0D9D" w:rsidRPr="00C0783E" w:rsidRDefault="009D0D9D" w:rsidP="000A5945">
            <w:pPr>
              <w:jc w:val="center"/>
              <w:rPr>
                <w:sz w:val="16"/>
                <w:szCs w:val="16"/>
              </w:rPr>
            </w:pPr>
            <w:r w:rsidRPr="00C0783E">
              <w:rPr>
                <w:sz w:val="16"/>
                <w:szCs w:val="16"/>
              </w:rPr>
              <w:t xml:space="preserve">000 01 02 00 </w:t>
            </w:r>
            <w:proofErr w:type="spellStart"/>
            <w:r w:rsidRPr="00C0783E">
              <w:rPr>
                <w:sz w:val="16"/>
                <w:szCs w:val="16"/>
              </w:rPr>
              <w:t>00</w:t>
            </w:r>
            <w:proofErr w:type="spellEnd"/>
            <w:r w:rsidRPr="00C0783E">
              <w:rPr>
                <w:sz w:val="16"/>
                <w:szCs w:val="16"/>
              </w:rPr>
              <w:t xml:space="preserve"> </w:t>
            </w:r>
            <w:proofErr w:type="spellStart"/>
            <w:r w:rsidRPr="00C0783E">
              <w:rPr>
                <w:sz w:val="16"/>
                <w:szCs w:val="16"/>
              </w:rPr>
              <w:t>00</w:t>
            </w:r>
            <w:proofErr w:type="spellEnd"/>
            <w:r w:rsidRPr="00C0783E">
              <w:rPr>
                <w:sz w:val="16"/>
                <w:szCs w:val="16"/>
              </w:rPr>
              <w:t xml:space="preserve"> 0000 000</w:t>
            </w:r>
          </w:p>
        </w:tc>
        <w:tc>
          <w:tcPr>
            <w:tcW w:w="4822" w:type="dxa"/>
            <w:gridSpan w:val="20"/>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both"/>
              <w:rPr>
                <w:sz w:val="16"/>
                <w:szCs w:val="16"/>
              </w:rPr>
            </w:pPr>
            <w:r w:rsidRPr="00C0783E">
              <w:rPr>
                <w:sz w:val="16"/>
                <w:szCs w:val="16"/>
              </w:rPr>
              <w:t>Кредиты кредитных организаций в валюте Российской Федерации</w:t>
            </w:r>
          </w:p>
        </w:tc>
        <w:tc>
          <w:tcPr>
            <w:tcW w:w="992" w:type="dxa"/>
            <w:gridSpan w:val="7"/>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center"/>
              <w:rPr>
                <w:sz w:val="16"/>
                <w:szCs w:val="16"/>
              </w:rPr>
            </w:pPr>
            <w:r w:rsidRPr="00C0783E">
              <w:rPr>
                <w:sz w:val="16"/>
                <w:szCs w:val="16"/>
              </w:rPr>
              <w:t>0</w:t>
            </w:r>
          </w:p>
        </w:tc>
        <w:tc>
          <w:tcPr>
            <w:tcW w:w="992" w:type="dxa"/>
            <w:gridSpan w:val="8"/>
            <w:tcBorders>
              <w:top w:val="nil"/>
              <w:left w:val="nil"/>
              <w:bottom w:val="single" w:sz="4" w:space="0" w:color="auto"/>
              <w:right w:val="single" w:sz="4" w:space="0" w:color="auto"/>
            </w:tcBorders>
            <w:shd w:val="clear" w:color="auto" w:fill="auto"/>
            <w:noWrap/>
            <w:vAlign w:val="bottom"/>
            <w:hideMark/>
          </w:tcPr>
          <w:p w:rsidR="009D0D9D" w:rsidRPr="00C0783E" w:rsidRDefault="009D0D9D" w:rsidP="000A5945">
            <w:pPr>
              <w:jc w:val="center"/>
              <w:rPr>
                <w:sz w:val="16"/>
                <w:szCs w:val="16"/>
              </w:rPr>
            </w:pPr>
            <w:r w:rsidRPr="00C0783E">
              <w:rPr>
                <w:sz w:val="16"/>
                <w:szCs w:val="16"/>
              </w:rPr>
              <w:t>0</w:t>
            </w:r>
          </w:p>
        </w:tc>
        <w:tc>
          <w:tcPr>
            <w:tcW w:w="1134" w:type="dxa"/>
            <w:gridSpan w:val="7"/>
            <w:tcBorders>
              <w:top w:val="nil"/>
              <w:left w:val="nil"/>
              <w:bottom w:val="single" w:sz="4" w:space="0" w:color="auto"/>
              <w:right w:val="single" w:sz="4" w:space="0" w:color="auto"/>
            </w:tcBorders>
            <w:shd w:val="clear" w:color="auto" w:fill="auto"/>
            <w:noWrap/>
            <w:vAlign w:val="bottom"/>
            <w:hideMark/>
          </w:tcPr>
          <w:p w:rsidR="009D0D9D" w:rsidRPr="00C0783E" w:rsidRDefault="009D0D9D" w:rsidP="000A5945">
            <w:pPr>
              <w:jc w:val="center"/>
              <w:rPr>
                <w:sz w:val="16"/>
                <w:szCs w:val="16"/>
              </w:rPr>
            </w:pPr>
            <w:r w:rsidRPr="00C0783E">
              <w:rPr>
                <w:sz w:val="16"/>
                <w:szCs w:val="16"/>
              </w:rPr>
              <w:t>0</w:t>
            </w:r>
          </w:p>
        </w:tc>
      </w:tr>
      <w:tr w:rsidR="009D0D9D" w:rsidRPr="00C0783E" w:rsidTr="00C0783E">
        <w:trPr>
          <w:gridBefore w:val="1"/>
          <w:gridAfter w:val="6"/>
          <w:wBefore w:w="130" w:type="dxa"/>
          <w:wAfter w:w="284" w:type="dxa"/>
          <w:trHeight w:val="58"/>
        </w:trPr>
        <w:tc>
          <w:tcPr>
            <w:tcW w:w="2420" w:type="dxa"/>
            <w:gridSpan w:val="4"/>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jc w:val="center"/>
              <w:rPr>
                <w:sz w:val="16"/>
                <w:szCs w:val="16"/>
              </w:rPr>
            </w:pPr>
            <w:r w:rsidRPr="00C0783E">
              <w:rPr>
                <w:sz w:val="16"/>
                <w:szCs w:val="16"/>
              </w:rPr>
              <w:t xml:space="preserve">000 01 05 00 </w:t>
            </w:r>
            <w:proofErr w:type="spellStart"/>
            <w:r w:rsidRPr="00C0783E">
              <w:rPr>
                <w:sz w:val="16"/>
                <w:szCs w:val="16"/>
              </w:rPr>
              <w:t>00</w:t>
            </w:r>
            <w:proofErr w:type="spellEnd"/>
            <w:r w:rsidRPr="00C0783E">
              <w:rPr>
                <w:sz w:val="16"/>
                <w:szCs w:val="16"/>
              </w:rPr>
              <w:t xml:space="preserve"> </w:t>
            </w:r>
            <w:proofErr w:type="spellStart"/>
            <w:r w:rsidRPr="00C0783E">
              <w:rPr>
                <w:sz w:val="16"/>
                <w:szCs w:val="16"/>
              </w:rPr>
              <w:t>00</w:t>
            </w:r>
            <w:proofErr w:type="spellEnd"/>
            <w:r w:rsidRPr="00C0783E">
              <w:rPr>
                <w:sz w:val="16"/>
                <w:szCs w:val="16"/>
              </w:rPr>
              <w:t xml:space="preserve"> 0000 000</w:t>
            </w:r>
          </w:p>
        </w:tc>
        <w:tc>
          <w:tcPr>
            <w:tcW w:w="4822" w:type="dxa"/>
            <w:gridSpan w:val="20"/>
            <w:tcBorders>
              <w:top w:val="nil"/>
              <w:left w:val="nil"/>
              <w:bottom w:val="single" w:sz="4" w:space="0" w:color="auto"/>
              <w:right w:val="single" w:sz="4" w:space="0" w:color="auto"/>
            </w:tcBorders>
            <w:shd w:val="clear" w:color="auto" w:fill="auto"/>
            <w:hideMark/>
          </w:tcPr>
          <w:p w:rsidR="009D0D9D" w:rsidRPr="00C0783E" w:rsidRDefault="009D0D9D" w:rsidP="000A5945">
            <w:pPr>
              <w:rPr>
                <w:sz w:val="16"/>
                <w:szCs w:val="16"/>
              </w:rPr>
            </w:pPr>
            <w:r w:rsidRPr="00C0783E">
              <w:rPr>
                <w:sz w:val="16"/>
                <w:szCs w:val="16"/>
              </w:rPr>
              <w:t>Изменение остатков средств на счетах по учету средств бюджета</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9D0D9D" w:rsidRPr="00C0783E" w:rsidRDefault="009D0D9D" w:rsidP="000A5945">
            <w:pPr>
              <w:jc w:val="center"/>
              <w:rPr>
                <w:sz w:val="16"/>
                <w:szCs w:val="16"/>
              </w:rPr>
            </w:pPr>
            <w:r w:rsidRPr="00C0783E">
              <w:rPr>
                <w:sz w:val="16"/>
                <w:szCs w:val="16"/>
              </w:rPr>
              <w:t>0</w:t>
            </w:r>
          </w:p>
        </w:tc>
        <w:tc>
          <w:tcPr>
            <w:tcW w:w="992" w:type="dxa"/>
            <w:gridSpan w:val="8"/>
            <w:tcBorders>
              <w:top w:val="nil"/>
              <w:left w:val="nil"/>
              <w:bottom w:val="single" w:sz="4" w:space="0" w:color="auto"/>
              <w:right w:val="single" w:sz="4" w:space="0" w:color="auto"/>
            </w:tcBorders>
            <w:shd w:val="clear" w:color="auto" w:fill="auto"/>
            <w:noWrap/>
            <w:vAlign w:val="bottom"/>
            <w:hideMark/>
          </w:tcPr>
          <w:p w:rsidR="009D0D9D" w:rsidRPr="00C0783E" w:rsidRDefault="009D0D9D" w:rsidP="000A5945">
            <w:pPr>
              <w:jc w:val="center"/>
              <w:rPr>
                <w:sz w:val="16"/>
                <w:szCs w:val="16"/>
              </w:rPr>
            </w:pPr>
            <w:r w:rsidRPr="00C0783E">
              <w:rPr>
                <w:sz w:val="16"/>
                <w:szCs w:val="16"/>
              </w:rPr>
              <w:t>0</w:t>
            </w:r>
          </w:p>
        </w:tc>
        <w:tc>
          <w:tcPr>
            <w:tcW w:w="1134" w:type="dxa"/>
            <w:gridSpan w:val="7"/>
            <w:tcBorders>
              <w:top w:val="nil"/>
              <w:left w:val="nil"/>
              <w:bottom w:val="single" w:sz="4" w:space="0" w:color="auto"/>
              <w:right w:val="single" w:sz="4" w:space="0" w:color="auto"/>
            </w:tcBorders>
            <w:shd w:val="clear" w:color="auto" w:fill="auto"/>
            <w:noWrap/>
            <w:vAlign w:val="bottom"/>
            <w:hideMark/>
          </w:tcPr>
          <w:p w:rsidR="009D0D9D" w:rsidRPr="00C0783E" w:rsidRDefault="009D0D9D" w:rsidP="000A5945">
            <w:pPr>
              <w:jc w:val="center"/>
              <w:rPr>
                <w:sz w:val="16"/>
                <w:szCs w:val="16"/>
              </w:rPr>
            </w:pPr>
            <w:r w:rsidRPr="00C0783E">
              <w:rPr>
                <w:sz w:val="16"/>
                <w:szCs w:val="16"/>
              </w:rPr>
              <w:t>0</w:t>
            </w:r>
          </w:p>
        </w:tc>
      </w:tr>
      <w:tr w:rsidR="009D0D9D" w:rsidRPr="00C0783E" w:rsidTr="00C0783E">
        <w:trPr>
          <w:gridBefore w:val="1"/>
          <w:gridAfter w:val="9"/>
          <w:wBefore w:w="130" w:type="dxa"/>
          <w:wAfter w:w="524" w:type="dxa"/>
          <w:trHeight w:val="86"/>
        </w:trPr>
        <w:tc>
          <w:tcPr>
            <w:tcW w:w="480" w:type="dxa"/>
            <w:gridSpan w:val="2"/>
            <w:tcBorders>
              <w:top w:val="nil"/>
              <w:left w:val="nil"/>
              <w:bottom w:val="nil"/>
              <w:right w:val="nil"/>
            </w:tcBorders>
            <w:shd w:val="clear" w:color="auto" w:fill="auto"/>
            <w:noWrap/>
            <w:vAlign w:val="bottom"/>
            <w:hideMark/>
          </w:tcPr>
          <w:p w:rsidR="009D0D9D" w:rsidRPr="00C0783E" w:rsidRDefault="009D0D9D" w:rsidP="000A5945">
            <w:pPr>
              <w:rPr>
                <w:sz w:val="16"/>
                <w:szCs w:val="16"/>
              </w:rPr>
            </w:pPr>
          </w:p>
        </w:tc>
        <w:tc>
          <w:tcPr>
            <w:tcW w:w="2800" w:type="dxa"/>
            <w:gridSpan w:val="3"/>
            <w:tcBorders>
              <w:top w:val="nil"/>
              <w:left w:val="nil"/>
              <w:bottom w:val="nil"/>
              <w:right w:val="nil"/>
            </w:tcBorders>
            <w:shd w:val="clear" w:color="auto" w:fill="auto"/>
            <w:noWrap/>
            <w:vAlign w:val="bottom"/>
            <w:hideMark/>
          </w:tcPr>
          <w:p w:rsidR="009D0D9D" w:rsidRPr="00C0783E" w:rsidRDefault="009D0D9D" w:rsidP="000A5945">
            <w:pPr>
              <w:rPr>
                <w:sz w:val="16"/>
                <w:szCs w:val="16"/>
              </w:rPr>
            </w:pPr>
          </w:p>
        </w:tc>
        <w:tc>
          <w:tcPr>
            <w:tcW w:w="2280" w:type="dxa"/>
            <w:gridSpan w:val="8"/>
            <w:tcBorders>
              <w:top w:val="nil"/>
              <w:left w:val="nil"/>
              <w:bottom w:val="nil"/>
              <w:right w:val="nil"/>
            </w:tcBorders>
            <w:shd w:val="clear" w:color="auto" w:fill="auto"/>
            <w:noWrap/>
            <w:vAlign w:val="bottom"/>
            <w:hideMark/>
          </w:tcPr>
          <w:p w:rsidR="009D0D9D" w:rsidRPr="00C0783E" w:rsidRDefault="009D0D9D" w:rsidP="000A5945">
            <w:pPr>
              <w:jc w:val="center"/>
              <w:rPr>
                <w:sz w:val="16"/>
                <w:szCs w:val="16"/>
              </w:rPr>
            </w:pPr>
          </w:p>
        </w:tc>
        <w:tc>
          <w:tcPr>
            <w:tcW w:w="1140" w:type="dxa"/>
            <w:gridSpan w:val="6"/>
            <w:tcBorders>
              <w:top w:val="nil"/>
              <w:left w:val="nil"/>
              <w:bottom w:val="nil"/>
              <w:right w:val="nil"/>
            </w:tcBorders>
            <w:shd w:val="clear" w:color="auto" w:fill="auto"/>
            <w:noWrap/>
            <w:vAlign w:val="bottom"/>
            <w:hideMark/>
          </w:tcPr>
          <w:p w:rsidR="009D0D9D" w:rsidRPr="00C0783E" w:rsidRDefault="009D0D9D" w:rsidP="000A5945">
            <w:pPr>
              <w:rPr>
                <w:sz w:val="16"/>
                <w:szCs w:val="16"/>
              </w:rPr>
            </w:pPr>
          </w:p>
        </w:tc>
        <w:tc>
          <w:tcPr>
            <w:tcW w:w="3420" w:type="dxa"/>
            <w:gridSpan w:val="24"/>
            <w:tcBorders>
              <w:top w:val="nil"/>
              <w:left w:val="nil"/>
              <w:bottom w:val="nil"/>
              <w:right w:val="nil"/>
            </w:tcBorders>
            <w:shd w:val="clear" w:color="auto" w:fill="auto"/>
            <w:noWrap/>
            <w:vAlign w:val="bottom"/>
            <w:hideMark/>
          </w:tcPr>
          <w:p w:rsidR="009D0D9D" w:rsidRPr="00C0783E" w:rsidRDefault="009D0D9D" w:rsidP="00C82A60">
            <w:pPr>
              <w:rPr>
                <w:sz w:val="16"/>
                <w:szCs w:val="16"/>
              </w:rPr>
            </w:pPr>
            <w:r w:rsidRPr="00C0783E">
              <w:rPr>
                <w:sz w:val="16"/>
                <w:szCs w:val="16"/>
              </w:rPr>
              <w:t>Приложение 12</w:t>
            </w:r>
          </w:p>
        </w:tc>
      </w:tr>
      <w:tr w:rsidR="009D0D9D" w:rsidRPr="00C0783E" w:rsidTr="00C0783E">
        <w:trPr>
          <w:gridBefore w:val="1"/>
          <w:gridAfter w:val="9"/>
          <w:wBefore w:w="130" w:type="dxa"/>
          <w:wAfter w:w="524" w:type="dxa"/>
          <w:trHeight w:val="609"/>
        </w:trPr>
        <w:tc>
          <w:tcPr>
            <w:tcW w:w="480" w:type="dxa"/>
            <w:gridSpan w:val="2"/>
            <w:tcBorders>
              <w:top w:val="nil"/>
              <w:left w:val="nil"/>
              <w:bottom w:val="nil"/>
              <w:right w:val="nil"/>
            </w:tcBorders>
            <w:shd w:val="clear" w:color="auto" w:fill="auto"/>
            <w:noWrap/>
            <w:vAlign w:val="bottom"/>
            <w:hideMark/>
          </w:tcPr>
          <w:p w:rsidR="009D0D9D" w:rsidRPr="00C0783E" w:rsidRDefault="009D0D9D" w:rsidP="000A5945">
            <w:pPr>
              <w:rPr>
                <w:sz w:val="16"/>
                <w:szCs w:val="16"/>
              </w:rPr>
            </w:pPr>
          </w:p>
        </w:tc>
        <w:tc>
          <w:tcPr>
            <w:tcW w:w="2800" w:type="dxa"/>
            <w:gridSpan w:val="3"/>
            <w:tcBorders>
              <w:top w:val="nil"/>
              <w:left w:val="nil"/>
              <w:bottom w:val="nil"/>
              <w:right w:val="nil"/>
            </w:tcBorders>
            <w:shd w:val="clear" w:color="auto" w:fill="auto"/>
            <w:vAlign w:val="center"/>
            <w:hideMark/>
          </w:tcPr>
          <w:p w:rsidR="009D0D9D" w:rsidRPr="00C0783E" w:rsidRDefault="009D0D9D" w:rsidP="000A5945">
            <w:pPr>
              <w:rPr>
                <w:sz w:val="16"/>
                <w:szCs w:val="16"/>
              </w:rPr>
            </w:pPr>
          </w:p>
        </w:tc>
        <w:tc>
          <w:tcPr>
            <w:tcW w:w="2280" w:type="dxa"/>
            <w:gridSpan w:val="8"/>
            <w:tcBorders>
              <w:top w:val="nil"/>
              <w:left w:val="nil"/>
              <w:bottom w:val="nil"/>
              <w:right w:val="nil"/>
            </w:tcBorders>
            <w:shd w:val="clear" w:color="auto" w:fill="auto"/>
            <w:vAlign w:val="center"/>
            <w:hideMark/>
          </w:tcPr>
          <w:p w:rsidR="009D0D9D" w:rsidRPr="00C0783E" w:rsidRDefault="009D0D9D" w:rsidP="000A5945">
            <w:pPr>
              <w:jc w:val="center"/>
              <w:rPr>
                <w:sz w:val="16"/>
                <w:szCs w:val="16"/>
              </w:rPr>
            </w:pPr>
          </w:p>
        </w:tc>
        <w:tc>
          <w:tcPr>
            <w:tcW w:w="360" w:type="dxa"/>
            <w:gridSpan w:val="2"/>
            <w:tcBorders>
              <w:top w:val="nil"/>
              <w:left w:val="nil"/>
              <w:bottom w:val="nil"/>
              <w:right w:val="nil"/>
            </w:tcBorders>
            <w:shd w:val="clear" w:color="auto" w:fill="auto"/>
            <w:noWrap/>
            <w:vAlign w:val="bottom"/>
            <w:hideMark/>
          </w:tcPr>
          <w:p w:rsidR="009D0D9D" w:rsidRPr="00C0783E" w:rsidRDefault="009D0D9D" w:rsidP="000A5945">
            <w:pPr>
              <w:jc w:val="center"/>
              <w:rPr>
                <w:sz w:val="16"/>
                <w:szCs w:val="16"/>
              </w:rPr>
            </w:pPr>
          </w:p>
        </w:tc>
        <w:tc>
          <w:tcPr>
            <w:tcW w:w="4200" w:type="dxa"/>
            <w:gridSpan w:val="28"/>
            <w:tcBorders>
              <w:top w:val="nil"/>
              <w:left w:val="nil"/>
              <w:bottom w:val="nil"/>
              <w:right w:val="nil"/>
            </w:tcBorders>
            <w:shd w:val="clear" w:color="auto" w:fill="auto"/>
            <w:vAlign w:val="bottom"/>
            <w:hideMark/>
          </w:tcPr>
          <w:p w:rsidR="009D0D9D" w:rsidRPr="00C0783E" w:rsidRDefault="009D0D9D" w:rsidP="000A5945">
            <w:pPr>
              <w:jc w:val="both"/>
              <w:rPr>
                <w:sz w:val="16"/>
                <w:szCs w:val="16"/>
              </w:rPr>
            </w:pPr>
            <w:r w:rsidRPr="00C0783E">
              <w:rPr>
                <w:sz w:val="16"/>
                <w:szCs w:val="16"/>
              </w:rPr>
              <w:t xml:space="preserve">к решению Собрания депутатов Убеевского сельского поселения Красноармейского района Чувашской Республики "О </w:t>
            </w:r>
            <w:proofErr w:type="gramStart"/>
            <w:r w:rsidRPr="00C0783E">
              <w:rPr>
                <w:sz w:val="16"/>
                <w:szCs w:val="16"/>
              </w:rPr>
              <w:t>бюджете</w:t>
            </w:r>
            <w:proofErr w:type="gramEnd"/>
            <w:r w:rsidRPr="00C0783E">
              <w:rPr>
                <w:sz w:val="16"/>
                <w:szCs w:val="16"/>
              </w:rPr>
              <w:t xml:space="preserve"> Убеевского сельского поселения Красноармейского района Чувашской Республики на 2020 год и на плановый период 2021 и 2022 годов"</w:t>
            </w:r>
          </w:p>
        </w:tc>
      </w:tr>
      <w:tr w:rsidR="009D0D9D" w:rsidRPr="00C0783E" w:rsidTr="00C0783E">
        <w:trPr>
          <w:gridBefore w:val="1"/>
          <w:gridAfter w:val="9"/>
          <w:wBefore w:w="130" w:type="dxa"/>
          <w:wAfter w:w="524" w:type="dxa"/>
          <w:trHeight w:val="68"/>
        </w:trPr>
        <w:tc>
          <w:tcPr>
            <w:tcW w:w="480" w:type="dxa"/>
            <w:gridSpan w:val="2"/>
            <w:tcBorders>
              <w:top w:val="nil"/>
              <w:left w:val="nil"/>
              <w:bottom w:val="nil"/>
              <w:right w:val="nil"/>
            </w:tcBorders>
            <w:shd w:val="clear" w:color="auto" w:fill="auto"/>
            <w:noWrap/>
            <w:vAlign w:val="bottom"/>
            <w:hideMark/>
          </w:tcPr>
          <w:p w:rsidR="009D0D9D" w:rsidRPr="00C0783E" w:rsidRDefault="009D0D9D" w:rsidP="000A5945">
            <w:pPr>
              <w:rPr>
                <w:sz w:val="16"/>
                <w:szCs w:val="16"/>
              </w:rPr>
            </w:pPr>
          </w:p>
        </w:tc>
        <w:tc>
          <w:tcPr>
            <w:tcW w:w="2800" w:type="dxa"/>
            <w:gridSpan w:val="3"/>
            <w:tcBorders>
              <w:top w:val="nil"/>
              <w:left w:val="nil"/>
              <w:bottom w:val="nil"/>
              <w:right w:val="nil"/>
            </w:tcBorders>
            <w:shd w:val="clear" w:color="auto" w:fill="auto"/>
            <w:noWrap/>
            <w:vAlign w:val="bottom"/>
            <w:hideMark/>
          </w:tcPr>
          <w:p w:rsidR="009D0D9D" w:rsidRPr="00C0783E" w:rsidRDefault="009D0D9D" w:rsidP="000A5945">
            <w:pPr>
              <w:rPr>
                <w:sz w:val="16"/>
                <w:szCs w:val="16"/>
              </w:rPr>
            </w:pPr>
          </w:p>
        </w:tc>
        <w:tc>
          <w:tcPr>
            <w:tcW w:w="1140" w:type="dxa"/>
            <w:gridSpan w:val="2"/>
            <w:tcBorders>
              <w:top w:val="nil"/>
              <w:left w:val="nil"/>
              <w:bottom w:val="nil"/>
              <w:right w:val="nil"/>
            </w:tcBorders>
            <w:shd w:val="clear" w:color="auto" w:fill="auto"/>
            <w:noWrap/>
            <w:vAlign w:val="bottom"/>
            <w:hideMark/>
          </w:tcPr>
          <w:p w:rsidR="009D0D9D" w:rsidRPr="00C0783E" w:rsidRDefault="009D0D9D" w:rsidP="000A5945">
            <w:pPr>
              <w:jc w:val="center"/>
              <w:rPr>
                <w:sz w:val="16"/>
                <w:szCs w:val="16"/>
              </w:rPr>
            </w:pPr>
          </w:p>
        </w:tc>
        <w:tc>
          <w:tcPr>
            <w:tcW w:w="1140" w:type="dxa"/>
            <w:gridSpan w:val="6"/>
            <w:tcBorders>
              <w:top w:val="nil"/>
              <w:left w:val="nil"/>
              <w:bottom w:val="nil"/>
              <w:right w:val="nil"/>
            </w:tcBorders>
            <w:shd w:val="clear" w:color="auto" w:fill="auto"/>
            <w:noWrap/>
            <w:vAlign w:val="bottom"/>
            <w:hideMark/>
          </w:tcPr>
          <w:p w:rsidR="009D0D9D" w:rsidRPr="00C0783E" w:rsidRDefault="009D0D9D" w:rsidP="000A5945">
            <w:pPr>
              <w:jc w:val="center"/>
              <w:rPr>
                <w:sz w:val="16"/>
                <w:szCs w:val="16"/>
              </w:rPr>
            </w:pPr>
          </w:p>
        </w:tc>
        <w:tc>
          <w:tcPr>
            <w:tcW w:w="1140" w:type="dxa"/>
            <w:gridSpan w:val="6"/>
            <w:tcBorders>
              <w:top w:val="nil"/>
              <w:left w:val="nil"/>
              <w:bottom w:val="nil"/>
              <w:right w:val="nil"/>
            </w:tcBorders>
            <w:shd w:val="clear" w:color="auto" w:fill="auto"/>
            <w:noWrap/>
            <w:vAlign w:val="bottom"/>
            <w:hideMark/>
          </w:tcPr>
          <w:p w:rsidR="009D0D9D" w:rsidRPr="00C0783E" w:rsidRDefault="009D0D9D" w:rsidP="000A5945">
            <w:pPr>
              <w:jc w:val="center"/>
              <w:rPr>
                <w:sz w:val="16"/>
                <w:szCs w:val="16"/>
              </w:rPr>
            </w:pPr>
          </w:p>
        </w:tc>
        <w:tc>
          <w:tcPr>
            <w:tcW w:w="1140" w:type="dxa"/>
            <w:gridSpan w:val="9"/>
            <w:tcBorders>
              <w:top w:val="nil"/>
              <w:left w:val="nil"/>
              <w:bottom w:val="nil"/>
              <w:right w:val="nil"/>
            </w:tcBorders>
            <w:shd w:val="clear" w:color="auto" w:fill="auto"/>
            <w:noWrap/>
            <w:vAlign w:val="bottom"/>
            <w:hideMark/>
          </w:tcPr>
          <w:p w:rsidR="009D0D9D" w:rsidRPr="00C0783E" w:rsidRDefault="009D0D9D" w:rsidP="000A5945">
            <w:pPr>
              <w:jc w:val="center"/>
              <w:rPr>
                <w:sz w:val="16"/>
                <w:szCs w:val="16"/>
              </w:rPr>
            </w:pPr>
          </w:p>
        </w:tc>
        <w:tc>
          <w:tcPr>
            <w:tcW w:w="1140" w:type="dxa"/>
            <w:gridSpan w:val="9"/>
            <w:tcBorders>
              <w:top w:val="nil"/>
              <w:left w:val="nil"/>
              <w:bottom w:val="nil"/>
              <w:right w:val="nil"/>
            </w:tcBorders>
            <w:shd w:val="clear" w:color="auto" w:fill="auto"/>
            <w:noWrap/>
            <w:vAlign w:val="bottom"/>
            <w:hideMark/>
          </w:tcPr>
          <w:p w:rsidR="009D0D9D" w:rsidRPr="00C0783E" w:rsidRDefault="009D0D9D" w:rsidP="000A5945">
            <w:pPr>
              <w:jc w:val="center"/>
              <w:rPr>
                <w:sz w:val="16"/>
                <w:szCs w:val="16"/>
              </w:rPr>
            </w:pPr>
          </w:p>
        </w:tc>
        <w:tc>
          <w:tcPr>
            <w:tcW w:w="1140" w:type="dxa"/>
            <w:gridSpan w:val="6"/>
            <w:tcBorders>
              <w:top w:val="nil"/>
              <w:left w:val="nil"/>
              <w:bottom w:val="nil"/>
              <w:right w:val="nil"/>
            </w:tcBorders>
            <w:shd w:val="clear" w:color="auto" w:fill="auto"/>
            <w:noWrap/>
            <w:vAlign w:val="bottom"/>
            <w:hideMark/>
          </w:tcPr>
          <w:p w:rsidR="009D0D9D" w:rsidRPr="00C0783E" w:rsidRDefault="009D0D9D" w:rsidP="000A5945">
            <w:pPr>
              <w:rPr>
                <w:sz w:val="16"/>
                <w:szCs w:val="16"/>
              </w:rPr>
            </w:pPr>
          </w:p>
        </w:tc>
      </w:tr>
      <w:tr w:rsidR="009D0D9D" w:rsidRPr="00C0783E" w:rsidTr="00C0783E">
        <w:trPr>
          <w:gridBefore w:val="1"/>
          <w:gridAfter w:val="9"/>
          <w:wBefore w:w="130" w:type="dxa"/>
          <w:wAfter w:w="524" w:type="dxa"/>
          <w:trHeight w:val="166"/>
        </w:trPr>
        <w:tc>
          <w:tcPr>
            <w:tcW w:w="10120" w:type="dxa"/>
            <w:gridSpan w:val="43"/>
            <w:tcBorders>
              <w:top w:val="nil"/>
              <w:left w:val="nil"/>
              <w:bottom w:val="nil"/>
              <w:right w:val="nil"/>
            </w:tcBorders>
            <w:shd w:val="clear" w:color="auto" w:fill="auto"/>
            <w:vAlign w:val="center"/>
            <w:hideMark/>
          </w:tcPr>
          <w:p w:rsidR="009D0D9D" w:rsidRPr="00C0783E" w:rsidRDefault="009D0D9D" w:rsidP="000A5945">
            <w:pPr>
              <w:jc w:val="center"/>
              <w:rPr>
                <w:b/>
                <w:bCs/>
                <w:sz w:val="16"/>
                <w:szCs w:val="16"/>
              </w:rPr>
            </w:pPr>
            <w:r w:rsidRPr="00C0783E">
              <w:rPr>
                <w:b/>
                <w:bCs/>
                <w:sz w:val="16"/>
                <w:szCs w:val="16"/>
              </w:rPr>
              <w:t>Программа муниципальных внутренних заимствований Убеевского сельского поселения Красноармейского района Чувашской Республики на 2020 год и на плановый период 2021 и 2022 годов</w:t>
            </w:r>
          </w:p>
        </w:tc>
      </w:tr>
      <w:tr w:rsidR="009D0D9D" w:rsidRPr="00C0783E" w:rsidTr="00C0783E">
        <w:trPr>
          <w:gridBefore w:val="1"/>
          <w:gridAfter w:val="9"/>
          <w:wBefore w:w="130" w:type="dxa"/>
          <w:wAfter w:w="524" w:type="dxa"/>
          <w:trHeight w:val="68"/>
        </w:trPr>
        <w:tc>
          <w:tcPr>
            <w:tcW w:w="480" w:type="dxa"/>
            <w:gridSpan w:val="2"/>
            <w:tcBorders>
              <w:top w:val="nil"/>
              <w:left w:val="nil"/>
              <w:bottom w:val="nil"/>
              <w:right w:val="nil"/>
            </w:tcBorders>
            <w:shd w:val="clear" w:color="auto" w:fill="auto"/>
            <w:noWrap/>
            <w:vAlign w:val="bottom"/>
            <w:hideMark/>
          </w:tcPr>
          <w:p w:rsidR="009D0D9D" w:rsidRPr="00C0783E" w:rsidRDefault="009D0D9D" w:rsidP="000A5945">
            <w:pPr>
              <w:rPr>
                <w:sz w:val="16"/>
                <w:szCs w:val="16"/>
              </w:rPr>
            </w:pPr>
          </w:p>
        </w:tc>
        <w:tc>
          <w:tcPr>
            <w:tcW w:w="2800" w:type="dxa"/>
            <w:gridSpan w:val="3"/>
            <w:tcBorders>
              <w:top w:val="nil"/>
              <w:left w:val="nil"/>
              <w:bottom w:val="nil"/>
              <w:right w:val="nil"/>
            </w:tcBorders>
            <w:shd w:val="clear" w:color="auto" w:fill="auto"/>
            <w:noWrap/>
            <w:vAlign w:val="bottom"/>
            <w:hideMark/>
          </w:tcPr>
          <w:p w:rsidR="009D0D9D" w:rsidRPr="00C0783E" w:rsidRDefault="009D0D9D" w:rsidP="000A5945">
            <w:pPr>
              <w:rPr>
                <w:sz w:val="16"/>
                <w:szCs w:val="16"/>
              </w:rPr>
            </w:pPr>
          </w:p>
        </w:tc>
        <w:tc>
          <w:tcPr>
            <w:tcW w:w="1140" w:type="dxa"/>
            <w:gridSpan w:val="2"/>
            <w:tcBorders>
              <w:top w:val="nil"/>
              <w:left w:val="nil"/>
              <w:bottom w:val="nil"/>
              <w:right w:val="nil"/>
            </w:tcBorders>
            <w:shd w:val="clear" w:color="auto" w:fill="auto"/>
            <w:noWrap/>
            <w:vAlign w:val="bottom"/>
            <w:hideMark/>
          </w:tcPr>
          <w:p w:rsidR="009D0D9D" w:rsidRPr="00C0783E" w:rsidRDefault="009D0D9D" w:rsidP="000A5945">
            <w:pPr>
              <w:rPr>
                <w:sz w:val="16"/>
                <w:szCs w:val="16"/>
              </w:rPr>
            </w:pPr>
          </w:p>
        </w:tc>
        <w:tc>
          <w:tcPr>
            <w:tcW w:w="1140" w:type="dxa"/>
            <w:gridSpan w:val="6"/>
            <w:tcBorders>
              <w:top w:val="nil"/>
              <w:left w:val="nil"/>
              <w:bottom w:val="nil"/>
              <w:right w:val="nil"/>
            </w:tcBorders>
            <w:shd w:val="clear" w:color="auto" w:fill="auto"/>
            <w:noWrap/>
            <w:vAlign w:val="bottom"/>
            <w:hideMark/>
          </w:tcPr>
          <w:p w:rsidR="009D0D9D" w:rsidRPr="00C0783E" w:rsidRDefault="009D0D9D" w:rsidP="000A5945">
            <w:pPr>
              <w:rPr>
                <w:sz w:val="16"/>
                <w:szCs w:val="16"/>
              </w:rPr>
            </w:pPr>
          </w:p>
        </w:tc>
        <w:tc>
          <w:tcPr>
            <w:tcW w:w="1140" w:type="dxa"/>
            <w:gridSpan w:val="6"/>
            <w:tcBorders>
              <w:top w:val="nil"/>
              <w:left w:val="nil"/>
              <w:bottom w:val="nil"/>
              <w:right w:val="nil"/>
            </w:tcBorders>
            <w:shd w:val="clear" w:color="auto" w:fill="auto"/>
            <w:noWrap/>
            <w:vAlign w:val="bottom"/>
            <w:hideMark/>
          </w:tcPr>
          <w:p w:rsidR="009D0D9D" w:rsidRPr="00C0783E" w:rsidRDefault="009D0D9D" w:rsidP="000A5945">
            <w:pPr>
              <w:rPr>
                <w:sz w:val="16"/>
                <w:szCs w:val="16"/>
              </w:rPr>
            </w:pPr>
          </w:p>
        </w:tc>
        <w:tc>
          <w:tcPr>
            <w:tcW w:w="1140" w:type="dxa"/>
            <w:gridSpan w:val="9"/>
            <w:tcBorders>
              <w:top w:val="nil"/>
              <w:left w:val="nil"/>
              <w:bottom w:val="nil"/>
              <w:right w:val="nil"/>
            </w:tcBorders>
            <w:shd w:val="clear" w:color="auto" w:fill="auto"/>
            <w:noWrap/>
            <w:vAlign w:val="bottom"/>
            <w:hideMark/>
          </w:tcPr>
          <w:p w:rsidR="009D0D9D" w:rsidRPr="00C0783E" w:rsidRDefault="009D0D9D" w:rsidP="000A5945">
            <w:pPr>
              <w:rPr>
                <w:sz w:val="16"/>
                <w:szCs w:val="16"/>
              </w:rPr>
            </w:pPr>
          </w:p>
        </w:tc>
        <w:tc>
          <w:tcPr>
            <w:tcW w:w="1140" w:type="dxa"/>
            <w:gridSpan w:val="9"/>
            <w:tcBorders>
              <w:top w:val="nil"/>
              <w:left w:val="nil"/>
              <w:bottom w:val="nil"/>
              <w:right w:val="nil"/>
            </w:tcBorders>
            <w:shd w:val="clear" w:color="auto" w:fill="auto"/>
            <w:noWrap/>
            <w:vAlign w:val="bottom"/>
            <w:hideMark/>
          </w:tcPr>
          <w:p w:rsidR="009D0D9D" w:rsidRPr="00C0783E" w:rsidRDefault="009D0D9D" w:rsidP="000A5945">
            <w:pPr>
              <w:rPr>
                <w:sz w:val="16"/>
                <w:szCs w:val="16"/>
              </w:rPr>
            </w:pPr>
          </w:p>
        </w:tc>
        <w:tc>
          <w:tcPr>
            <w:tcW w:w="1140" w:type="dxa"/>
            <w:gridSpan w:val="6"/>
            <w:tcBorders>
              <w:top w:val="nil"/>
              <w:left w:val="nil"/>
              <w:bottom w:val="nil"/>
              <w:right w:val="nil"/>
            </w:tcBorders>
            <w:shd w:val="clear" w:color="auto" w:fill="auto"/>
            <w:noWrap/>
            <w:vAlign w:val="bottom"/>
            <w:hideMark/>
          </w:tcPr>
          <w:p w:rsidR="009D0D9D" w:rsidRPr="00C0783E" w:rsidRDefault="009D0D9D" w:rsidP="000A5945">
            <w:pPr>
              <w:rPr>
                <w:sz w:val="16"/>
                <w:szCs w:val="16"/>
              </w:rPr>
            </w:pPr>
            <w:r w:rsidRPr="00C0783E">
              <w:rPr>
                <w:sz w:val="16"/>
                <w:szCs w:val="16"/>
              </w:rPr>
              <w:t>( в рублях)</w:t>
            </w:r>
          </w:p>
        </w:tc>
      </w:tr>
      <w:tr w:rsidR="009D0D9D" w:rsidRPr="00C0783E" w:rsidTr="00C0783E">
        <w:trPr>
          <w:gridBefore w:val="1"/>
          <w:gridAfter w:val="9"/>
          <w:wBefore w:w="130" w:type="dxa"/>
          <w:wAfter w:w="524" w:type="dxa"/>
          <w:trHeight w:val="345"/>
        </w:trPr>
        <w:tc>
          <w:tcPr>
            <w:tcW w:w="48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0D9D" w:rsidRPr="00C0783E" w:rsidRDefault="009D0D9D" w:rsidP="000A5945">
            <w:pPr>
              <w:jc w:val="center"/>
              <w:rPr>
                <w:sz w:val="16"/>
                <w:szCs w:val="16"/>
              </w:rPr>
            </w:pPr>
            <w:r w:rsidRPr="00C0783E">
              <w:rPr>
                <w:sz w:val="16"/>
                <w:szCs w:val="16"/>
              </w:rPr>
              <w:t xml:space="preserve">№ </w:t>
            </w:r>
            <w:proofErr w:type="spellStart"/>
            <w:proofErr w:type="gramStart"/>
            <w:r w:rsidRPr="00C0783E">
              <w:rPr>
                <w:sz w:val="16"/>
                <w:szCs w:val="16"/>
              </w:rPr>
              <w:t>п</w:t>
            </w:r>
            <w:proofErr w:type="spellEnd"/>
            <w:proofErr w:type="gramEnd"/>
            <w:r w:rsidRPr="00C0783E">
              <w:rPr>
                <w:sz w:val="16"/>
                <w:szCs w:val="16"/>
              </w:rPr>
              <w:t>/</w:t>
            </w:r>
            <w:proofErr w:type="spellStart"/>
            <w:r w:rsidRPr="00C0783E">
              <w:rPr>
                <w:sz w:val="16"/>
                <w:szCs w:val="16"/>
              </w:rPr>
              <w:t>п</w:t>
            </w:r>
            <w:proofErr w:type="spellEnd"/>
          </w:p>
        </w:tc>
        <w:tc>
          <w:tcPr>
            <w:tcW w:w="280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0D9D" w:rsidRPr="00C0783E" w:rsidRDefault="009D0D9D" w:rsidP="000A5945">
            <w:pPr>
              <w:jc w:val="center"/>
              <w:rPr>
                <w:sz w:val="16"/>
                <w:szCs w:val="16"/>
              </w:rPr>
            </w:pPr>
            <w:r w:rsidRPr="00C0783E">
              <w:rPr>
                <w:sz w:val="16"/>
                <w:szCs w:val="16"/>
              </w:rPr>
              <w:t>Муниципальные внутренние заимствования</w:t>
            </w:r>
          </w:p>
        </w:tc>
        <w:tc>
          <w:tcPr>
            <w:tcW w:w="2280" w:type="dxa"/>
            <w:gridSpan w:val="8"/>
            <w:tcBorders>
              <w:top w:val="single" w:sz="4" w:space="0" w:color="auto"/>
              <w:left w:val="nil"/>
              <w:bottom w:val="single" w:sz="4" w:space="0" w:color="auto"/>
              <w:right w:val="single" w:sz="4" w:space="0" w:color="000000"/>
            </w:tcBorders>
            <w:shd w:val="clear" w:color="auto" w:fill="auto"/>
            <w:noWrap/>
            <w:vAlign w:val="bottom"/>
            <w:hideMark/>
          </w:tcPr>
          <w:p w:rsidR="009D0D9D" w:rsidRPr="00C0783E" w:rsidRDefault="009D0D9D" w:rsidP="000A5945">
            <w:pPr>
              <w:jc w:val="center"/>
              <w:rPr>
                <w:sz w:val="16"/>
                <w:szCs w:val="16"/>
              </w:rPr>
            </w:pPr>
            <w:r w:rsidRPr="00C0783E">
              <w:rPr>
                <w:sz w:val="16"/>
                <w:szCs w:val="16"/>
              </w:rPr>
              <w:t xml:space="preserve"> 2020 год</w:t>
            </w:r>
          </w:p>
        </w:tc>
        <w:tc>
          <w:tcPr>
            <w:tcW w:w="2280" w:type="dxa"/>
            <w:gridSpan w:val="15"/>
            <w:tcBorders>
              <w:top w:val="single" w:sz="4" w:space="0" w:color="auto"/>
              <w:left w:val="nil"/>
              <w:bottom w:val="single" w:sz="4" w:space="0" w:color="auto"/>
              <w:right w:val="single" w:sz="4" w:space="0" w:color="000000"/>
            </w:tcBorders>
            <w:shd w:val="clear" w:color="auto" w:fill="auto"/>
            <w:noWrap/>
            <w:vAlign w:val="bottom"/>
            <w:hideMark/>
          </w:tcPr>
          <w:p w:rsidR="009D0D9D" w:rsidRPr="00C0783E" w:rsidRDefault="009D0D9D" w:rsidP="000A5945">
            <w:pPr>
              <w:jc w:val="center"/>
              <w:rPr>
                <w:sz w:val="16"/>
                <w:szCs w:val="16"/>
              </w:rPr>
            </w:pPr>
            <w:r w:rsidRPr="00C0783E">
              <w:rPr>
                <w:sz w:val="16"/>
                <w:szCs w:val="16"/>
              </w:rPr>
              <w:t>2021 год</w:t>
            </w:r>
          </w:p>
        </w:tc>
        <w:tc>
          <w:tcPr>
            <w:tcW w:w="2280" w:type="dxa"/>
            <w:gridSpan w:val="15"/>
            <w:tcBorders>
              <w:top w:val="single" w:sz="4" w:space="0" w:color="auto"/>
              <w:left w:val="nil"/>
              <w:bottom w:val="single" w:sz="4" w:space="0" w:color="auto"/>
              <w:right w:val="single" w:sz="4" w:space="0" w:color="000000"/>
            </w:tcBorders>
            <w:shd w:val="clear" w:color="auto" w:fill="auto"/>
            <w:noWrap/>
            <w:vAlign w:val="bottom"/>
            <w:hideMark/>
          </w:tcPr>
          <w:p w:rsidR="009D0D9D" w:rsidRPr="00C0783E" w:rsidRDefault="009D0D9D" w:rsidP="000A5945">
            <w:pPr>
              <w:jc w:val="center"/>
              <w:rPr>
                <w:sz w:val="16"/>
                <w:szCs w:val="16"/>
              </w:rPr>
            </w:pPr>
            <w:r w:rsidRPr="00C0783E">
              <w:rPr>
                <w:sz w:val="16"/>
                <w:szCs w:val="16"/>
              </w:rPr>
              <w:t>2022 год</w:t>
            </w:r>
          </w:p>
        </w:tc>
      </w:tr>
      <w:tr w:rsidR="009D0D9D" w:rsidRPr="00C0783E" w:rsidTr="00C0783E">
        <w:trPr>
          <w:gridBefore w:val="1"/>
          <w:gridAfter w:val="9"/>
          <w:wBefore w:w="130" w:type="dxa"/>
          <w:wAfter w:w="524" w:type="dxa"/>
          <w:trHeight w:val="58"/>
        </w:trPr>
        <w:tc>
          <w:tcPr>
            <w:tcW w:w="480" w:type="dxa"/>
            <w:gridSpan w:val="2"/>
            <w:vMerge/>
            <w:tcBorders>
              <w:top w:val="single" w:sz="4" w:space="0" w:color="auto"/>
              <w:left w:val="single" w:sz="4" w:space="0" w:color="auto"/>
              <w:bottom w:val="single" w:sz="4" w:space="0" w:color="000000"/>
              <w:right w:val="single" w:sz="4" w:space="0" w:color="auto"/>
            </w:tcBorders>
            <w:vAlign w:val="center"/>
            <w:hideMark/>
          </w:tcPr>
          <w:p w:rsidR="009D0D9D" w:rsidRPr="00C0783E" w:rsidRDefault="009D0D9D" w:rsidP="000A5945">
            <w:pPr>
              <w:rPr>
                <w:sz w:val="16"/>
                <w:szCs w:val="16"/>
              </w:rPr>
            </w:pPr>
          </w:p>
        </w:tc>
        <w:tc>
          <w:tcPr>
            <w:tcW w:w="2800" w:type="dxa"/>
            <w:gridSpan w:val="3"/>
            <w:vMerge/>
            <w:tcBorders>
              <w:top w:val="single" w:sz="4" w:space="0" w:color="auto"/>
              <w:left w:val="single" w:sz="4" w:space="0" w:color="auto"/>
              <w:bottom w:val="single" w:sz="4" w:space="0" w:color="000000"/>
              <w:right w:val="single" w:sz="4" w:space="0" w:color="auto"/>
            </w:tcBorders>
            <w:vAlign w:val="center"/>
            <w:hideMark/>
          </w:tcPr>
          <w:p w:rsidR="009D0D9D" w:rsidRPr="00C0783E" w:rsidRDefault="009D0D9D" w:rsidP="000A5945">
            <w:pPr>
              <w:rPr>
                <w:sz w:val="16"/>
                <w:szCs w:val="16"/>
              </w:rPr>
            </w:pPr>
          </w:p>
        </w:tc>
        <w:tc>
          <w:tcPr>
            <w:tcW w:w="1140" w:type="dxa"/>
            <w:gridSpan w:val="2"/>
            <w:tcBorders>
              <w:top w:val="nil"/>
              <w:left w:val="nil"/>
              <w:bottom w:val="single" w:sz="4" w:space="0" w:color="auto"/>
              <w:right w:val="single" w:sz="4" w:space="0" w:color="auto"/>
            </w:tcBorders>
            <w:shd w:val="clear" w:color="auto" w:fill="auto"/>
            <w:vAlign w:val="center"/>
            <w:hideMark/>
          </w:tcPr>
          <w:p w:rsidR="009D0D9D" w:rsidRPr="00C0783E" w:rsidRDefault="009D0D9D" w:rsidP="000A5945">
            <w:pPr>
              <w:jc w:val="center"/>
              <w:rPr>
                <w:sz w:val="16"/>
                <w:szCs w:val="16"/>
              </w:rPr>
            </w:pPr>
            <w:r w:rsidRPr="00C0783E">
              <w:rPr>
                <w:sz w:val="16"/>
                <w:szCs w:val="16"/>
              </w:rPr>
              <w:t>Привлечение</w:t>
            </w:r>
          </w:p>
        </w:tc>
        <w:tc>
          <w:tcPr>
            <w:tcW w:w="1140" w:type="dxa"/>
            <w:gridSpan w:val="6"/>
            <w:tcBorders>
              <w:top w:val="nil"/>
              <w:left w:val="nil"/>
              <w:bottom w:val="single" w:sz="4" w:space="0" w:color="auto"/>
              <w:right w:val="single" w:sz="4" w:space="0" w:color="auto"/>
            </w:tcBorders>
            <w:shd w:val="clear" w:color="auto" w:fill="auto"/>
            <w:vAlign w:val="center"/>
            <w:hideMark/>
          </w:tcPr>
          <w:p w:rsidR="009D0D9D" w:rsidRPr="00C0783E" w:rsidRDefault="009D0D9D" w:rsidP="000A5945">
            <w:pPr>
              <w:jc w:val="center"/>
              <w:rPr>
                <w:sz w:val="16"/>
                <w:szCs w:val="16"/>
              </w:rPr>
            </w:pPr>
            <w:r w:rsidRPr="00C0783E">
              <w:rPr>
                <w:sz w:val="16"/>
                <w:szCs w:val="16"/>
              </w:rPr>
              <w:t>Погашение</w:t>
            </w:r>
          </w:p>
        </w:tc>
        <w:tc>
          <w:tcPr>
            <w:tcW w:w="1140" w:type="dxa"/>
            <w:gridSpan w:val="6"/>
            <w:tcBorders>
              <w:top w:val="nil"/>
              <w:left w:val="nil"/>
              <w:bottom w:val="single" w:sz="4" w:space="0" w:color="auto"/>
              <w:right w:val="single" w:sz="4" w:space="0" w:color="auto"/>
            </w:tcBorders>
            <w:shd w:val="clear" w:color="auto" w:fill="auto"/>
            <w:vAlign w:val="center"/>
            <w:hideMark/>
          </w:tcPr>
          <w:p w:rsidR="009D0D9D" w:rsidRPr="00C0783E" w:rsidRDefault="009D0D9D" w:rsidP="000A5945">
            <w:pPr>
              <w:jc w:val="center"/>
              <w:rPr>
                <w:sz w:val="16"/>
                <w:szCs w:val="16"/>
              </w:rPr>
            </w:pPr>
            <w:r w:rsidRPr="00C0783E">
              <w:rPr>
                <w:sz w:val="16"/>
                <w:szCs w:val="16"/>
              </w:rPr>
              <w:t>Привлечение</w:t>
            </w:r>
          </w:p>
        </w:tc>
        <w:tc>
          <w:tcPr>
            <w:tcW w:w="1140" w:type="dxa"/>
            <w:gridSpan w:val="9"/>
            <w:tcBorders>
              <w:top w:val="nil"/>
              <w:left w:val="nil"/>
              <w:bottom w:val="single" w:sz="4" w:space="0" w:color="auto"/>
              <w:right w:val="single" w:sz="4" w:space="0" w:color="auto"/>
            </w:tcBorders>
            <w:shd w:val="clear" w:color="auto" w:fill="auto"/>
            <w:vAlign w:val="center"/>
            <w:hideMark/>
          </w:tcPr>
          <w:p w:rsidR="009D0D9D" w:rsidRPr="00C0783E" w:rsidRDefault="009D0D9D" w:rsidP="000A5945">
            <w:pPr>
              <w:jc w:val="center"/>
              <w:rPr>
                <w:sz w:val="16"/>
                <w:szCs w:val="16"/>
              </w:rPr>
            </w:pPr>
            <w:r w:rsidRPr="00C0783E">
              <w:rPr>
                <w:sz w:val="16"/>
                <w:szCs w:val="16"/>
              </w:rPr>
              <w:t>Погашение</w:t>
            </w:r>
          </w:p>
        </w:tc>
        <w:tc>
          <w:tcPr>
            <w:tcW w:w="1140" w:type="dxa"/>
            <w:gridSpan w:val="9"/>
            <w:tcBorders>
              <w:top w:val="nil"/>
              <w:left w:val="nil"/>
              <w:bottom w:val="single" w:sz="4" w:space="0" w:color="auto"/>
              <w:right w:val="single" w:sz="4" w:space="0" w:color="auto"/>
            </w:tcBorders>
            <w:shd w:val="clear" w:color="auto" w:fill="auto"/>
            <w:vAlign w:val="center"/>
            <w:hideMark/>
          </w:tcPr>
          <w:p w:rsidR="009D0D9D" w:rsidRPr="00C0783E" w:rsidRDefault="009D0D9D" w:rsidP="000A5945">
            <w:pPr>
              <w:jc w:val="center"/>
              <w:rPr>
                <w:sz w:val="16"/>
                <w:szCs w:val="16"/>
              </w:rPr>
            </w:pPr>
            <w:r w:rsidRPr="00C0783E">
              <w:rPr>
                <w:sz w:val="16"/>
                <w:szCs w:val="16"/>
              </w:rPr>
              <w:t>Привлечение</w:t>
            </w:r>
          </w:p>
        </w:tc>
        <w:tc>
          <w:tcPr>
            <w:tcW w:w="1140" w:type="dxa"/>
            <w:gridSpan w:val="6"/>
            <w:tcBorders>
              <w:top w:val="nil"/>
              <w:left w:val="nil"/>
              <w:bottom w:val="single" w:sz="4" w:space="0" w:color="auto"/>
              <w:right w:val="single" w:sz="4" w:space="0" w:color="auto"/>
            </w:tcBorders>
            <w:shd w:val="clear" w:color="auto" w:fill="auto"/>
            <w:vAlign w:val="center"/>
            <w:hideMark/>
          </w:tcPr>
          <w:p w:rsidR="009D0D9D" w:rsidRPr="00C0783E" w:rsidRDefault="009D0D9D" w:rsidP="000A5945">
            <w:pPr>
              <w:jc w:val="center"/>
              <w:rPr>
                <w:sz w:val="16"/>
                <w:szCs w:val="16"/>
              </w:rPr>
            </w:pPr>
            <w:r w:rsidRPr="00C0783E">
              <w:rPr>
                <w:sz w:val="16"/>
                <w:szCs w:val="16"/>
              </w:rPr>
              <w:t>Погашение</w:t>
            </w:r>
          </w:p>
        </w:tc>
      </w:tr>
      <w:tr w:rsidR="009D0D9D" w:rsidRPr="00C0783E" w:rsidTr="00C0783E">
        <w:trPr>
          <w:gridBefore w:val="1"/>
          <w:gridAfter w:val="9"/>
          <w:wBefore w:w="130" w:type="dxa"/>
          <w:wAfter w:w="524" w:type="dxa"/>
          <w:trHeight w:val="104"/>
        </w:trPr>
        <w:tc>
          <w:tcPr>
            <w:tcW w:w="480" w:type="dxa"/>
            <w:gridSpan w:val="2"/>
            <w:tcBorders>
              <w:top w:val="nil"/>
              <w:left w:val="single" w:sz="4" w:space="0" w:color="auto"/>
              <w:bottom w:val="single" w:sz="4" w:space="0" w:color="auto"/>
              <w:right w:val="single" w:sz="4" w:space="0" w:color="auto"/>
            </w:tcBorders>
            <w:shd w:val="clear" w:color="auto" w:fill="auto"/>
            <w:noWrap/>
            <w:vAlign w:val="bottom"/>
            <w:hideMark/>
          </w:tcPr>
          <w:p w:rsidR="009D0D9D" w:rsidRPr="00C0783E" w:rsidRDefault="009D0D9D" w:rsidP="000A5945">
            <w:pPr>
              <w:jc w:val="center"/>
              <w:rPr>
                <w:sz w:val="16"/>
                <w:szCs w:val="16"/>
              </w:rPr>
            </w:pPr>
            <w:r w:rsidRPr="00C0783E">
              <w:rPr>
                <w:sz w:val="16"/>
                <w:szCs w:val="16"/>
              </w:rPr>
              <w:t>1</w:t>
            </w:r>
          </w:p>
        </w:tc>
        <w:tc>
          <w:tcPr>
            <w:tcW w:w="2800" w:type="dxa"/>
            <w:gridSpan w:val="3"/>
            <w:tcBorders>
              <w:top w:val="nil"/>
              <w:left w:val="nil"/>
              <w:bottom w:val="single" w:sz="4" w:space="0" w:color="auto"/>
              <w:right w:val="single" w:sz="4" w:space="0" w:color="auto"/>
            </w:tcBorders>
            <w:shd w:val="clear" w:color="auto" w:fill="auto"/>
            <w:noWrap/>
            <w:vAlign w:val="bottom"/>
            <w:hideMark/>
          </w:tcPr>
          <w:p w:rsidR="009D0D9D" w:rsidRPr="00C0783E" w:rsidRDefault="009D0D9D" w:rsidP="000A5945">
            <w:pPr>
              <w:jc w:val="center"/>
              <w:rPr>
                <w:sz w:val="16"/>
                <w:szCs w:val="16"/>
              </w:rPr>
            </w:pPr>
            <w:r w:rsidRPr="00C0783E">
              <w:rPr>
                <w:sz w:val="16"/>
                <w:szCs w:val="16"/>
              </w:rPr>
              <w:t>2</w:t>
            </w:r>
          </w:p>
        </w:tc>
        <w:tc>
          <w:tcPr>
            <w:tcW w:w="1140" w:type="dxa"/>
            <w:gridSpan w:val="2"/>
            <w:tcBorders>
              <w:top w:val="nil"/>
              <w:left w:val="nil"/>
              <w:bottom w:val="single" w:sz="4" w:space="0" w:color="auto"/>
              <w:right w:val="single" w:sz="4" w:space="0" w:color="auto"/>
            </w:tcBorders>
            <w:shd w:val="clear" w:color="auto" w:fill="auto"/>
            <w:noWrap/>
            <w:vAlign w:val="bottom"/>
            <w:hideMark/>
          </w:tcPr>
          <w:p w:rsidR="009D0D9D" w:rsidRPr="00C0783E" w:rsidRDefault="009D0D9D" w:rsidP="000A5945">
            <w:pPr>
              <w:jc w:val="center"/>
              <w:rPr>
                <w:sz w:val="16"/>
                <w:szCs w:val="16"/>
              </w:rPr>
            </w:pPr>
            <w:r w:rsidRPr="00C0783E">
              <w:rPr>
                <w:sz w:val="16"/>
                <w:szCs w:val="16"/>
              </w:rPr>
              <w:t>3</w:t>
            </w:r>
          </w:p>
        </w:tc>
        <w:tc>
          <w:tcPr>
            <w:tcW w:w="1140" w:type="dxa"/>
            <w:gridSpan w:val="6"/>
            <w:tcBorders>
              <w:top w:val="nil"/>
              <w:left w:val="nil"/>
              <w:bottom w:val="single" w:sz="4" w:space="0" w:color="auto"/>
              <w:right w:val="single" w:sz="4" w:space="0" w:color="auto"/>
            </w:tcBorders>
            <w:shd w:val="clear" w:color="auto" w:fill="auto"/>
            <w:noWrap/>
            <w:vAlign w:val="bottom"/>
            <w:hideMark/>
          </w:tcPr>
          <w:p w:rsidR="009D0D9D" w:rsidRPr="00C0783E" w:rsidRDefault="009D0D9D" w:rsidP="000A5945">
            <w:pPr>
              <w:jc w:val="center"/>
              <w:rPr>
                <w:sz w:val="16"/>
                <w:szCs w:val="16"/>
              </w:rPr>
            </w:pPr>
            <w:r w:rsidRPr="00C0783E">
              <w:rPr>
                <w:sz w:val="16"/>
                <w:szCs w:val="16"/>
              </w:rPr>
              <w:t>4</w:t>
            </w:r>
          </w:p>
        </w:tc>
        <w:tc>
          <w:tcPr>
            <w:tcW w:w="1140" w:type="dxa"/>
            <w:gridSpan w:val="6"/>
            <w:tcBorders>
              <w:top w:val="nil"/>
              <w:left w:val="nil"/>
              <w:bottom w:val="single" w:sz="4" w:space="0" w:color="auto"/>
              <w:right w:val="single" w:sz="4" w:space="0" w:color="auto"/>
            </w:tcBorders>
            <w:shd w:val="clear" w:color="auto" w:fill="auto"/>
            <w:noWrap/>
            <w:vAlign w:val="bottom"/>
            <w:hideMark/>
          </w:tcPr>
          <w:p w:rsidR="009D0D9D" w:rsidRPr="00C0783E" w:rsidRDefault="009D0D9D" w:rsidP="000A5945">
            <w:pPr>
              <w:jc w:val="center"/>
              <w:rPr>
                <w:sz w:val="16"/>
                <w:szCs w:val="16"/>
              </w:rPr>
            </w:pPr>
            <w:r w:rsidRPr="00C0783E">
              <w:rPr>
                <w:sz w:val="16"/>
                <w:szCs w:val="16"/>
              </w:rPr>
              <w:t>5</w:t>
            </w:r>
          </w:p>
        </w:tc>
        <w:tc>
          <w:tcPr>
            <w:tcW w:w="1140" w:type="dxa"/>
            <w:gridSpan w:val="9"/>
            <w:tcBorders>
              <w:top w:val="nil"/>
              <w:left w:val="nil"/>
              <w:bottom w:val="single" w:sz="4" w:space="0" w:color="auto"/>
              <w:right w:val="single" w:sz="4" w:space="0" w:color="auto"/>
            </w:tcBorders>
            <w:shd w:val="clear" w:color="auto" w:fill="auto"/>
            <w:noWrap/>
            <w:vAlign w:val="bottom"/>
            <w:hideMark/>
          </w:tcPr>
          <w:p w:rsidR="009D0D9D" w:rsidRPr="00C0783E" w:rsidRDefault="009D0D9D" w:rsidP="000A5945">
            <w:pPr>
              <w:jc w:val="center"/>
              <w:rPr>
                <w:sz w:val="16"/>
                <w:szCs w:val="16"/>
              </w:rPr>
            </w:pPr>
            <w:r w:rsidRPr="00C0783E">
              <w:rPr>
                <w:sz w:val="16"/>
                <w:szCs w:val="16"/>
              </w:rPr>
              <w:t>6</w:t>
            </w:r>
          </w:p>
        </w:tc>
        <w:tc>
          <w:tcPr>
            <w:tcW w:w="1140" w:type="dxa"/>
            <w:gridSpan w:val="9"/>
            <w:tcBorders>
              <w:top w:val="nil"/>
              <w:left w:val="nil"/>
              <w:bottom w:val="single" w:sz="4" w:space="0" w:color="auto"/>
              <w:right w:val="single" w:sz="4" w:space="0" w:color="auto"/>
            </w:tcBorders>
            <w:shd w:val="clear" w:color="auto" w:fill="auto"/>
            <w:noWrap/>
            <w:vAlign w:val="bottom"/>
            <w:hideMark/>
          </w:tcPr>
          <w:p w:rsidR="009D0D9D" w:rsidRPr="00C0783E" w:rsidRDefault="009D0D9D" w:rsidP="000A5945">
            <w:pPr>
              <w:jc w:val="center"/>
              <w:rPr>
                <w:sz w:val="16"/>
                <w:szCs w:val="16"/>
              </w:rPr>
            </w:pPr>
            <w:r w:rsidRPr="00C0783E">
              <w:rPr>
                <w:sz w:val="16"/>
                <w:szCs w:val="16"/>
              </w:rPr>
              <w:t>7</w:t>
            </w:r>
          </w:p>
        </w:tc>
        <w:tc>
          <w:tcPr>
            <w:tcW w:w="1140" w:type="dxa"/>
            <w:gridSpan w:val="6"/>
            <w:tcBorders>
              <w:top w:val="nil"/>
              <w:left w:val="nil"/>
              <w:bottom w:val="single" w:sz="4" w:space="0" w:color="auto"/>
              <w:right w:val="single" w:sz="4" w:space="0" w:color="auto"/>
            </w:tcBorders>
            <w:shd w:val="clear" w:color="auto" w:fill="auto"/>
            <w:noWrap/>
            <w:vAlign w:val="bottom"/>
            <w:hideMark/>
          </w:tcPr>
          <w:p w:rsidR="009D0D9D" w:rsidRPr="00C0783E" w:rsidRDefault="009D0D9D" w:rsidP="000A5945">
            <w:pPr>
              <w:jc w:val="center"/>
              <w:rPr>
                <w:sz w:val="16"/>
                <w:szCs w:val="16"/>
              </w:rPr>
            </w:pPr>
            <w:r w:rsidRPr="00C0783E">
              <w:rPr>
                <w:sz w:val="16"/>
                <w:szCs w:val="16"/>
              </w:rPr>
              <w:t>8</w:t>
            </w:r>
          </w:p>
        </w:tc>
      </w:tr>
      <w:tr w:rsidR="009D0D9D" w:rsidRPr="00C0783E" w:rsidTr="00C0783E">
        <w:trPr>
          <w:gridBefore w:val="1"/>
          <w:gridAfter w:val="9"/>
          <w:wBefore w:w="130" w:type="dxa"/>
          <w:wAfter w:w="524" w:type="dxa"/>
          <w:trHeight w:val="58"/>
        </w:trPr>
        <w:tc>
          <w:tcPr>
            <w:tcW w:w="480" w:type="dxa"/>
            <w:gridSpan w:val="2"/>
            <w:tcBorders>
              <w:top w:val="nil"/>
              <w:left w:val="single" w:sz="4" w:space="0" w:color="auto"/>
              <w:bottom w:val="single" w:sz="4" w:space="0" w:color="auto"/>
              <w:right w:val="single" w:sz="4" w:space="0" w:color="auto"/>
            </w:tcBorders>
            <w:shd w:val="clear" w:color="auto" w:fill="auto"/>
            <w:hideMark/>
          </w:tcPr>
          <w:p w:rsidR="009D0D9D" w:rsidRPr="00C0783E" w:rsidRDefault="009D0D9D" w:rsidP="000A5945">
            <w:pPr>
              <w:jc w:val="center"/>
              <w:rPr>
                <w:sz w:val="16"/>
                <w:szCs w:val="16"/>
              </w:rPr>
            </w:pPr>
            <w:r w:rsidRPr="00C0783E">
              <w:rPr>
                <w:sz w:val="16"/>
                <w:szCs w:val="16"/>
              </w:rPr>
              <w:t>1</w:t>
            </w:r>
          </w:p>
        </w:tc>
        <w:tc>
          <w:tcPr>
            <w:tcW w:w="2800" w:type="dxa"/>
            <w:gridSpan w:val="3"/>
            <w:tcBorders>
              <w:top w:val="nil"/>
              <w:left w:val="nil"/>
              <w:bottom w:val="single" w:sz="4" w:space="0" w:color="auto"/>
              <w:right w:val="single" w:sz="4" w:space="0" w:color="auto"/>
            </w:tcBorders>
            <w:shd w:val="clear" w:color="auto" w:fill="auto"/>
            <w:vAlign w:val="bottom"/>
            <w:hideMark/>
          </w:tcPr>
          <w:p w:rsidR="009D0D9D" w:rsidRPr="00C0783E" w:rsidRDefault="009D0D9D" w:rsidP="000A5945">
            <w:pPr>
              <w:jc w:val="both"/>
              <w:rPr>
                <w:sz w:val="16"/>
                <w:szCs w:val="16"/>
              </w:rPr>
            </w:pPr>
            <w:r w:rsidRPr="00C0783E">
              <w:rPr>
                <w:sz w:val="16"/>
                <w:szCs w:val="16"/>
              </w:rPr>
              <w:t>Кредиты кредитных организаций в валюте Российской Федерации</w:t>
            </w:r>
          </w:p>
        </w:tc>
        <w:tc>
          <w:tcPr>
            <w:tcW w:w="1140" w:type="dxa"/>
            <w:gridSpan w:val="2"/>
            <w:tcBorders>
              <w:top w:val="nil"/>
              <w:left w:val="nil"/>
              <w:bottom w:val="single" w:sz="4" w:space="0" w:color="auto"/>
              <w:right w:val="single" w:sz="4" w:space="0" w:color="auto"/>
            </w:tcBorders>
            <w:shd w:val="clear" w:color="auto" w:fill="auto"/>
            <w:noWrap/>
            <w:hideMark/>
          </w:tcPr>
          <w:p w:rsidR="009D0D9D" w:rsidRPr="00C0783E" w:rsidRDefault="009D0D9D" w:rsidP="000A5945">
            <w:pPr>
              <w:jc w:val="center"/>
              <w:rPr>
                <w:sz w:val="16"/>
                <w:szCs w:val="16"/>
              </w:rPr>
            </w:pPr>
            <w:r w:rsidRPr="00C0783E">
              <w:rPr>
                <w:sz w:val="16"/>
                <w:szCs w:val="16"/>
              </w:rPr>
              <w:t>0</w:t>
            </w:r>
          </w:p>
        </w:tc>
        <w:tc>
          <w:tcPr>
            <w:tcW w:w="1140" w:type="dxa"/>
            <w:gridSpan w:val="6"/>
            <w:tcBorders>
              <w:top w:val="nil"/>
              <w:left w:val="nil"/>
              <w:bottom w:val="single" w:sz="4" w:space="0" w:color="auto"/>
              <w:right w:val="single" w:sz="4" w:space="0" w:color="auto"/>
            </w:tcBorders>
            <w:shd w:val="clear" w:color="auto" w:fill="auto"/>
            <w:noWrap/>
            <w:hideMark/>
          </w:tcPr>
          <w:p w:rsidR="009D0D9D" w:rsidRPr="00C0783E" w:rsidRDefault="009D0D9D" w:rsidP="000A5945">
            <w:pPr>
              <w:jc w:val="center"/>
              <w:rPr>
                <w:sz w:val="16"/>
                <w:szCs w:val="16"/>
              </w:rPr>
            </w:pPr>
            <w:r w:rsidRPr="00C0783E">
              <w:rPr>
                <w:sz w:val="16"/>
                <w:szCs w:val="16"/>
              </w:rPr>
              <w:t>0</w:t>
            </w:r>
          </w:p>
        </w:tc>
        <w:tc>
          <w:tcPr>
            <w:tcW w:w="1140" w:type="dxa"/>
            <w:gridSpan w:val="6"/>
            <w:tcBorders>
              <w:top w:val="nil"/>
              <w:left w:val="nil"/>
              <w:bottom w:val="single" w:sz="4" w:space="0" w:color="auto"/>
              <w:right w:val="single" w:sz="4" w:space="0" w:color="auto"/>
            </w:tcBorders>
            <w:shd w:val="clear" w:color="auto" w:fill="auto"/>
            <w:noWrap/>
            <w:hideMark/>
          </w:tcPr>
          <w:p w:rsidR="009D0D9D" w:rsidRPr="00C0783E" w:rsidRDefault="009D0D9D" w:rsidP="000A5945">
            <w:pPr>
              <w:jc w:val="center"/>
              <w:rPr>
                <w:sz w:val="16"/>
                <w:szCs w:val="16"/>
              </w:rPr>
            </w:pPr>
            <w:r w:rsidRPr="00C0783E">
              <w:rPr>
                <w:sz w:val="16"/>
                <w:szCs w:val="16"/>
              </w:rPr>
              <w:t>0</w:t>
            </w:r>
          </w:p>
        </w:tc>
        <w:tc>
          <w:tcPr>
            <w:tcW w:w="1140" w:type="dxa"/>
            <w:gridSpan w:val="9"/>
            <w:tcBorders>
              <w:top w:val="nil"/>
              <w:left w:val="nil"/>
              <w:bottom w:val="single" w:sz="4" w:space="0" w:color="auto"/>
              <w:right w:val="single" w:sz="4" w:space="0" w:color="auto"/>
            </w:tcBorders>
            <w:shd w:val="clear" w:color="auto" w:fill="auto"/>
            <w:noWrap/>
            <w:hideMark/>
          </w:tcPr>
          <w:p w:rsidR="009D0D9D" w:rsidRPr="00C0783E" w:rsidRDefault="009D0D9D" w:rsidP="000A5945">
            <w:pPr>
              <w:jc w:val="center"/>
              <w:rPr>
                <w:sz w:val="16"/>
                <w:szCs w:val="16"/>
              </w:rPr>
            </w:pPr>
            <w:r w:rsidRPr="00C0783E">
              <w:rPr>
                <w:sz w:val="16"/>
                <w:szCs w:val="16"/>
              </w:rPr>
              <w:t>0</w:t>
            </w:r>
          </w:p>
        </w:tc>
        <w:tc>
          <w:tcPr>
            <w:tcW w:w="1140" w:type="dxa"/>
            <w:gridSpan w:val="9"/>
            <w:tcBorders>
              <w:top w:val="nil"/>
              <w:left w:val="nil"/>
              <w:bottom w:val="single" w:sz="4" w:space="0" w:color="auto"/>
              <w:right w:val="single" w:sz="4" w:space="0" w:color="auto"/>
            </w:tcBorders>
            <w:shd w:val="clear" w:color="auto" w:fill="auto"/>
            <w:noWrap/>
            <w:hideMark/>
          </w:tcPr>
          <w:p w:rsidR="009D0D9D" w:rsidRPr="00C0783E" w:rsidRDefault="009D0D9D" w:rsidP="000A5945">
            <w:pPr>
              <w:jc w:val="center"/>
              <w:rPr>
                <w:sz w:val="16"/>
                <w:szCs w:val="16"/>
              </w:rPr>
            </w:pPr>
            <w:r w:rsidRPr="00C0783E">
              <w:rPr>
                <w:sz w:val="16"/>
                <w:szCs w:val="16"/>
              </w:rPr>
              <w:t>0</w:t>
            </w:r>
          </w:p>
        </w:tc>
        <w:tc>
          <w:tcPr>
            <w:tcW w:w="1140" w:type="dxa"/>
            <w:gridSpan w:val="6"/>
            <w:tcBorders>
              <w:top w:val="nil"/>
              <w:left w:val="nil"/>
              <w:bottom w:val="single" w:sz="4" w:space="0" w:color="auto"/>
              <w:right w:val="single" w:sz="4" w:space="0" w:color="auto"/>
            </w:tcBorders>
            <w:shd w:val="clear" w:color="auto" w:fill="auto"/>
            <w:noWrap/>
            <w:hideMark/>
          </w:tcPr>
          <w:p w:rsidR="009D0D9D" w:rsidRPr="00C0783E" w:rsidRDefault="009D0D9D" w:rsidP="000A5945">
            <w:pPr>
              <w:jc w:val="center"/>
              <w:rPr>
                <w:sz w:val="16"/>
                <w:szCs w:val="16"/>
              </w:rPr>
            </w:pPr>
            <w:r w:rsidRPr="00C0783E">
              <w:rPr>
                <w:sz w:val="16"/>
                <w:szCs w:val="16"/>
              </w:rPr>
              <w:t>0</w:t>
            </w:r>
          </w:p>
        </w:tc>
      </w:tr>
    </w:tbl>
    <w:p w:rsidR="00C82A60" w:rsidRPr="00C0783E" w:rsidRDefault="009D0D9D" w:rsidP="00C82A60">
      <w:pPr>
        <w:jc w:val="right"/>
        <w:rPr>
          <w:sz w:val="16"/>
          <w:szCs w:val="16"/>
        </w:rPr>
      </w:pPr>
      <w:r w:rsidRPr="00C0783E">
        <w:rPr>
          <w:sz w:val="16"/>
          <w:szCs w:val="16"/>
        </w:rPr>
        <w:t xml:space="preserve">                                                                                                                    к решению Собрания депутатов Убеевского</w:t>
      </w:r>
      <w:r w:rsidR="00C82A60" w:rsidRPr="00C0783E">
        <w:rPr>
          <w:sz w:val="16"/>
          <w:szCs w:val="16"/>
        </w:rPr>
        <w:t xml:space="preserve">  сельского </w:t>
      </w:r>
      <w:proofErr w:type="gramStart"/>
      <w:r w:rsidR="00C82A60" w:rsidRPr="00C0783E">
        <w:rPr>
          <w:sz w:val="16"/>
          <w:szCs w:val="16"/>
        </w:rPr>
        <w:t>поселении</w:t>
      </w:r>
      <w:proofErr w:type="gramEnd"/>
    </w:p>
    <w:p w:rsidR="009D0D9D" w:rsidRPr="00C0783E" w:rsidRDefault="009D0D9D" w:rsidP="00C82A60">
      <w:pPr>
        <w:jc w:val="right"/>
        <w:rPr>
          <w:sz w:val="16"/>
          <w:szCs w:val="16"/>
        </w:rPr>
      </w:pPr>
      <w:r w:rsidRPr="00C0783E">
        <w:rPr>
          <w:sz w:val="16"/>
          <w:szCs w:val="16"/>
        </w:rPr>
        <w:t>Красноармейского района</w:t>
      </w:r>
      <w:r w:rsidR="00C82A60" w:rsidRPr="00C0783E">
        <w:rPr>
          <w:sz w:val="16"/>
          <w:szCs w:val="16"/>
        </w:rPr>
        <w:t xml:space="preserve">  </w:t>
      </w:r>
      <w:r w:rsidRPr="00C0783E">
        <w:rPr>
          <w:sz w:val="16"/>
          <w:szCs w:val="16"/>
        </w:rPr>
        <w:t xml:space="preserve">Чувашской Республики "О </w:t>
      </w:r>
      <w:proofErr w:type="gramStart"/>
      <w:r w:rsidRPr="00C0783E">
        <w:rPr>
          <w:sz w:val="16"/>
          <w:szCs w:val="16"/>
        </w:rPr>
        <w:t>бюджете</w:t>
      </w:r>
      <w:proofErr w:type="gramEnd"/>
      <w:r w:rsidRPr="00C0783E">
        <w:rPr>
          <w:sz w:val="16"/>
          <w:szCs w:val="16"/>
        </w:rPr>
        <w:t xml:space="preserve"> </w:t>
      </w:r>
    </w:p>
    <w:p w:rsidR="009D0D9D" w:rsidRPr="00C0783E" w:rsidRDefault="00C82A60" w:rsidP="00C82A60">
      <w:pPr>
        <w:ind w:firstLine="5400"/>
        <w:jc w:val="right"/>
        <w:rPr>
          <w:sz w:val="16"/>
          <w:szCs w:val="16"/>
        </w:rPr>
      </w:pPr>
      <w:r w:rsidRPr="00C0783E">
        <w:rPr>
          <w:sz w:val="16"/>
          <w:szCs w:val="16"/>
        </w:rPr>
        <w:t xml:space="preserve">Убеевского сельского поселения </w:t>
      </w:r>
      <w:r w:rsidR="009D0D9D" w:rsidRPr="00C0783E">
        <w:rPr>
          <w:sz w:val="16"/>
          <w:szCs w:val="16"/>
        </w:rPr>
        <w:t>Красноармейского района Чувашской Республики на 2020 год и на плановый период 2021 и 2022 годов"</w:t>
      </w:r>
    </w:p>
    <w:p w:rsidR="009D0D9D" w:rsidRPr="00C0783E" w:rsidRDefault="009D0D9D" w:rsidP="009D0D9D">
      <w:pPr>
        <w:spacing w:line="288" w:lineRule="auto"/>
        <w:ind w:left="340" w:right="340"/>
        <w:jc w:val="center"/>
        <w:rPr>
          <w:b/>
          <w:caps/>
          <w:sz w:val="16"/>
          <w:szCs w:val="16"/>
        </w:rPr>
      </w:pPr>
      <w:r w:rsidRPr="00C0783E">
        <w:rPr>
          <w:b/>
          <w:caps/>
          <w:sz w:val="16"/>
          <w:szCs w:val="16"/>
        </w:rPr>
        <w:t xml:space="preserve">Программа </w:t>
      </w:r>
    </w:p>
    <w:p w:rsidR="009D0D9D" w:rsidRPr="00C0783E" w:rsidRDefault="009D0D9D" w:rsidP="009D0D9D">
      <w:pPr>
        <w:spacing w:line="288" w:lineRule="auto"/>
        <w:jc w:val="center"/>
        <w:rPr>
          <w:sz w:val="16"/>
          <w:szCs w:val="16"/>
        </w:rPr>
      </w:pPr>
      <w:r w:rsidRPr="00C0783E">
        <w:rPr>
          <w:sz w:val="16"/>
          <w:szCs w:val="16"/>
        </w:rPr>
        <w:t>муниципальных гарантий Убеевского сельского поселения Красноармейского района Чувашской Республики в валюте Российской Федерации на 2020 год и на плановый период 2021 и 2022 годов</w:t>
      </w:r>
    </w:p>
    <w:p w:rsidR="009D0D9D" w:rsidRPr="00C0783E" w:rsidRDefault="009D0D9D" w:rsidP="009D0D9D">
      <w:pPr>
        <w:jc w:val="both"/>
        <w:rPr>
          <w:b/>
          <w:sz w:val="16"/>
          <w:szCs w:val="16"/>
        </w:rPr>
      </w:pPr>
      <w:r w:rsidRPr="00C0783E">
        <w:rPr>
          <w:sz w:val="16"/>
          <w:szCs w:val="16"/>
        </w:rPr>
        <w:t>Перечень подлежащих исполнению муниципальных гарантий Убеевского сельского поселения Красноармейского района Чувашской Республики</w:t>
      </w:r>
    </w:p>
    <w:tbl>
      <w:tblPr>
        <w:tblW w:w="0" w:type="auto"/>
        <w:tblLayout w:type="fixed"/>
        <w:tblLook w:val="0000"/>
      </w:tblPr>
      <w:tblGrid>
        <w:gridCol w:w="426"/>
        <w:gridCol w:w="2268"/>
        <w:gridCol w:w="3368"/>
        <w:gridCol w:w="3118"/>
        <w:gridCol w:w="1134"/>
      </w:tblGrid>
      <w:tr w:rsidR="009D0D9D" w:rsidRPr="00C0783E" w:rsidTr="000A5945">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D0D9D" w:rsidRPr="00C0783E" w:rsidRDefault="009D0D9D" w:rsidP="000A5945">
            <w:pPr>
              <w:pStyle w:val="aa"/>
              <w:spacing w:after="0" w:line="228" w:lineRule="auto"/>
              <w:ind w:left="-57" w:right="-57"/>
              <w:jc w:val="center"/>
              <w:rPr>
                <w:sz w:val="16"/>
                <w:szCs w:val="16"/>
              </w:rPr>
            </w:pPr>
            <w:r w:rsidRPr="00C0783E">
              <w:rPr>
                <w:sz w:val="16"/>
                <w:szCs w:val="16"/>
              </w:rPr>
              <w:t>№</w:t>
            </w:r>
          </w:p>
          <w:p w:rsidR="009D0D9D" w:rsidRPr="00C0783E" w:rsidRDefault="009D0D9D" w:rsidP="000A5945">
            <w:pPr>
              <w:pStyle w:val="aa"/>
              <w:spacing w:after="0" w:line="228" w:lineRule="auto"/>
              <w:ind w:left="-57" w:right="-57"/>
              <w:jc w:val="center"/>
              <w:rPr>
                <w:sz w:val="16"/>
                <w:szCs w:val="16"/>
              </w:rPr>
            </w:pPr>
            <w:proofErr w:type="spellStart"/>
            <w:proofErr w:type="gramStart"/>
            <w:r w:rsidRPr="00C0783E">
              <w:rPr>
                <w:sz w:val="16"/>
                <w:szCs w:val="16"/>
              </w:rPr>
              <w:t>п</w:t>
            </w:r>
            <w:proofErr w:type="spellEnd"/>
            <w:proofErr w:type="gramEnd"/>
            <w:r w:rsidRPr="00C0783E">
              <w:rPr>
                <w:sz w:val="16"/>
                <w:szCs w:val="16"/>
                <w:lang w:val="en-US"/>
              </w:rPr>
              <w:t>/</w:t>
            </w:r>
            <w:proofErr w:type="spellStart"/>
            <w:r w:rsidRPr="00C0783E">
              <w:rPr>
                <w:sz w:val="16"/>
                <w:szCs w:val="16"/>
              </w:rPr>
              <w:t>п</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D0D9D" w:rsidRPr="00C0783E" w:rsidRDefault="009D0D9D" w:rsidP="000A5945">
            <w:pPr>
              <w:pStyle w:val="aa"/>
              <w:spacing w:after="0" w:line="228" w:lineRule="auto"/>
              <w:jc w:val="center"/>
              <w:rPr>
                <w:sz w:val="16"/>
                <w:szCs w:val="16"/>
              </w:rPr>
            </w:pPr>
            <w:r w:rsidRPr="00C0783E">
              <w:rPr>
                <w:sz w:val="16"/>
                <w:szCs w:val="16"/>
              </w:rPr>
              <w:t>Наименование</w:t>
            </w:r>
          </w:p>
          <w:p w:rsidR="009D0D9D" w:rsidRPr="00C0783E" w:rsidRDefault="009D0D9D" w:rsidP="000A5945">
            <w:pPr>
              <w:pStyle w:val="aa"/>
              <w:spacing w:after="0" w:line="228" w:lineRule="auto"/>
              <w:jc w:val="center"/>
              <w:rPr>
                <w:sz w:val="16"/>
                <w:szCs w:val="16"/>
              </w:rPr>
            </w:pPr>
            <w:r w:rsidRPr="00C0783E">
              <w:rPr>
                <w:sz w:val="16"/>
                <w:szCs w:val="16"/>
              </w:rPr>
              <w:t>принципала</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rsidR="009D0D9D" w:rsidRPr="00C0783E" w:rsidRDefault="009D0D9D" w:rsidP="000A5945">
            <w:pPr>
              <w:pStyle w:val="aa"/>
              <w:spacing w:after="0" w:line="228" w:lineRule="auto"/>
              <w:jc w:val="center"/>
              <w:rPr>
                <w:sz w:val="16"/>
                <w:szCs w:val="16"/>
              </w:rPr>
            </w:pPr>
            <w:r w:rsidRPr="00C0783E">
              <w:rPr>
                <w:sz w:val="16"/>
                <w:szCs w:val="16"/>
              </w:rPr>
              <w:t>Цель гарантирования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D0D9D" w:rsidRPr="00C0783E" w:rsidRDefault="009D0D9D" w:rsidP="000A5945">
            <w:pPr>
              <w:pStyle w:val="aa"/>
              <w:spacing w:after="0" w:line="228" w:lineRule="auto"/>
              <w:ind w:left="-57" w:right="-57"/>
              <w:jc w:val="center"/>
              <w:rPr>
                <w:sz w:val="16"/>
                <w:szCs w:val="16"/>
              </w:rPr>
            </w:pPr>
            <w:r w:rsidRPr="00C0783E">
              <w:rPr>
                <w:sz w:val="16"/>
                <w:szCs w:val="16"/>
              </w:rPr>
              <w:t>Сумма муниципальной гарантии Убеевского сельского поселения</w:t>
            </w:r>
          </w:p>
          <w:p w:rsidR="009D0D9D" w:rsidRPr="00C0783E" w:rsidRDefault="009D0D9D" w:rsidP="000A5945">
            <w:pPr>
              <w:pStyle w:val="aa"/>
              <w:spacing w:after="0" w:line="228" w:lineRule="auto"/>
              <w:ind w:left="-57" w:right="-57"/>
              <w:jc w:val="center"/>
              <w:rPr>
                <w:sz w:val="16"/>
                <w:szCs w:val="16"/>
              </w:rPr>
            </w:pPr>
            <w:r w:rsidRPr="00C0783E">
              <w:rPr>
                <w:sz w:val="16"/>
                <w:szCs w:val="16"/>
              </w:rPr>
              <w:t>Красноармейского района Чувашской Республики,</w:t>
            </w:r>
          </w:p>
          <w:p w:rsidR="009D0D9D" w:rsidRPr="00C0783E" w:rsidRDefault="009D0D9D" w:rsidP="000A5945">
            <w:pPr>
              <w:pStyle w:val="aa"/>
              <w:spacing w:after="0" w:line="228" w:lineRule="auto"/>
              <w:ind w:left="-57" w:right="-57"/>
              <w:jc w:val="center"/>
              <w:rPr>
                <w:sz w:val="16"/>
                <w:szCs w:val="16"/>
              </w:rPr>
            </w:pPr>
            <w:r w:rsidRPr="00C0783E">
              <w:rPr>
                <w:sz w:val="16"/>
                <w:szCs w:val="16"/>
              </w:rPr>
              <w:t xml:space="preserve"> 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D9D" w:rsidRPr="00C0783E" w:rsidRDefault="009D0D9D" w:rsidP="000A5945">
            <w:pPr>
              <w:pStyle w:val="aa"/>
              <w:spacing w:after="0" w:line="228" w:lineRule="auto"/>
              <w:ind w:left="-57" w:right="-57"/>
              <w:jc w:val="center"/>
              <w:rPr>
                <w:sz w:val="16"/>
                <w:szCs w:val="16"/>
              </w:rPr>
            </w:pPr>
            <w:r w:rsidRPr="00C0783E">
              <w:rPr>
                <w:sz w:val="16"/>
                <w:szCs w:val="16"/>
              </w:rPr>
              <w:t>Наличие</w:t>
            </w:r>
          </w:p>
          <w:p w:rsidR="009D0D9D" w:rsidRPr="00C0783E" w:rsidRDefault="009D0D9D" w:rsidP="000A5945">
            <w:pPr>
              <w:pStyle w:val="aa"/>
              <w:spacing w:after="0" w:line="228" w:lineRule="auto"/>
              <w:ind w:left="-57" w:right="-57"/>
              <w:jc w:val="center"/>
              <w:rPr>
                <w:sz w:val="16"/>
                <w:szCs w:val="16"/>
              </w:rPr>
            </w:pPr>
            <w:r w:rsidRPr="00C0783E">
              <w:rPr>
                <w:sz w:val="16"/>
                <w:szCs w:val="16"/>
              </w:rPr>
              <w:t>права</w:t>
            </w:r>
          </w:p>
          <w:p w:rsidR="009D0D9D" w:rsidRPr="00C0783E" w:rsidRDefault="009D0D9D" w:rsidP="000A5945">
            <w:pPr>
              <w:pStyle w:val="aa"/>
              <w:spacing w:after="0" w:line="228" w:lineRule="auto"/>
              <w:ind w:left="-57" w:right="-57"/>
              <w:jc w:val="center"/>
              <w:rPr>
                <w:sz w:val="16"/>
                <w:szCs w:val="16"/>
              </w:rPr>
            </w:pPr>
            <w:r w:rsidRPr="00C0783E">
              <w:rPr>
                <w:sz w:val="16"/>
                <w:szCs w:val="16"/>
              </w:rPr>
              <w:t>регрессного требования</w:t>
            </w:r>
          </w:p>
        </w:tc>
      </w:tr>
      <w:tr w:rsidR="009D0D9D" w:rsidRPr="00C0783E" w:rsidTr="000A5945">
        <w:tc>
          <w:tcPr>
            <w:tcW w:w="426" w:type="dxa"/>
            <w:tcBorders>
              <w:top w:val="single" w:sz="4" w:space="0" w:color="auto"/>
              <w:left w:val="single" w:sz="4" w:space="0" w:color="auto"/>
              <w:bottom w:val="single" w:sz="4" w:space="0" w:color="auto"/>
              <w:right w:val="single" w:sz="4" w:space="0" w:color="auto"/>
            </w:tcBorders>
            <w:shd w:val="clear" w:color="auto" w:fill="auto"/>
          </w:tcPr>
          <w:p w:rsidR="009D0D9D" w:rsidRPr="00C0783E" w:rsidRDefault="009D0D9D" w:rsidP="000A5945">
            <w:pPr>
              <w:pStyle w:val="aa"/>
              <w:spacing w:after="0"/>
              <w:rPr>
                <w:sz w:val="16"/>
                <w:szCs w:val="16"/>
              </w:rPr>
            </w:pPr>
            <w:r w:rsidRPr="00C0783E">
              <w:rPr>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D0D9D" w:rsidRPr="00C0783E" w:rsidRDefault="009D0D9D" w:rsidP="000A5945">
            <w:pPr>
              <w:pStyle w:val="aa"/>
              <w:spacing w:after="0"/>
              <w:rPr>
                <w:sz w:val="16"/>
                <w:szCs w:val="16"/>
              </w:rPr>
            </w:pP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9D0D9D" w:rsidRPr="00C0783E" w:rsidRDefault="009D0D9D" w:rsidP="000A5945">
            <w:pPr>
              <w:pStyle w:val="aa"/>
              <w:spacing w:after="0"/>
              <w:rPr>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rsidR="009D0D9D" w:rsidRPr="00C0783E" w:rsidRDefault="009D0D9D" w:rsidP="000A5945">
            <w:pPr>
              <w:pStyle w:val="aa"/>
              <w:spacing w:after="0"/>
              <w:ind w:right="175"/>
              <w:jc w:val="center"/>
              <w:rPr>
                <w:sz w:val="16"/>
                <w:szCs w:val="16"/>
              </w:rPr>
            </w:pPr>
            <w:r w:rsidRPr="00C0783E">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D0D9D" w:rsidRPr="00C0783E" w:rsidRDefault="009D0D9D" w:rsidP="000A5945">
            <w:pPr>
              <w:pStyle w:val="aa"/>
              <w:spacing w:after="0"/>
              <w:jc w:val="center"/>
              <w:rPr>
                <w:sz w:val="16"/>
                <w:szCs w:val="16"/>
              </w:rPr>
            </w:pPr>
          </w:p>
        </w:tc>
      </w:tr>
      <w:tr w:rsidR="009D0D9D" w:rsidRPr="00C0783E" w:rsidTr="000A5945">
        <w:tc>
          <w:tcPr>
            <w:tcW w:w="6062" w:type="dxa"/>
            <w:gridSpan w:val="3"/>
            <w:tcBorders>
              <w:top w:val="single" w:sz="4" w:space="0" w:color="auto"/>
              <w:left w:val="single" w:sz="4" w:space="0" w:color="auto"/>
              <w:bottom w:val="single" w:sz="4" w:space="0" w:color="auto"/>
              <w:right w:val="single" w:sz="4" w:space="0" w:color="auto"/>
            </w:tcBorders>
            <w:shd w:val="clear" w:color="auto" w:fill="auto"/>
          </w:tcPr>
          <w:p w:rsidR="009D0D9D" w:rsidRPr="00C0783E" w:rsidRDefault="009D0D9D" w:rsidP="000A5945">
            <w:pPr>
              <w:pStyle w:val="aa"/>
              <w:spacing w:after="0"/>
              <w:rPr>
                <w:sz w:val="16"/>
                <w:szCs w:val="16"/>
              </w:rPr>
            </w:pPr>
            <w:r w:rsidRPr="00C0783E">
              <w:rPr>
                <w:sz w:val="16"/>
                <w:szCs w:val="16"/>
              </w:rPr>
              <w:t>Общий объем исполнения муниципальных гарантий Убеевского сельского поселения Красноармейского района Чувашской Республики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rsidR="009D0D9D" w:rsidRPr="00C0783E" w:rsidRDefault="009D0D9D" w:rsidP="000A5945">
            <w:pPr>
              <w:pStyle w:val="aa"/>
              <w:spacing w:after="0"/>
              <w:ind w:right="175"/>
              <w:jc w:val="center"/>
              <w:rPr>
                <w:sz w:val="16"/>
                <w:szCs w:val="16"/>
              </w:rPr>
            </w:pPr>
            <w:r w:rsidRPr="00C0783E">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D0D9D" w:rsidRPr="00C0783E" w:rsidRDefault="009D0D9D" w:rsidP="000A5945">
            <w:pPr>
              <w:pStyle w:val="aa"/>
              <w:spacing w:after="0"/>
              <w:jc w:val="center"/>
              <w:rPr>
                <w:sz w:val="16"/>
                <w:szCs w:val="16"/>
              </w:rPr>
            </w:pPr>
          </w:p>
        </w:tc>
      </w:tr>
    </w:tbl>
    <w:p w:rsidR="009D0D9D" w:rsidRPr="00C0783E" w:rsidRDefault="009D0D9D" w:rsidP="009D0D9D">
      <w:pPr>
        <w:ind w:firstLine="708"/>
        <w:jc w:val="both"/>
        <w:rPr>
          <w:sz w:val="16"/>
          <w:szCs w:val="16"/>
        </w:rPr>
      </w:pPr>
      <w:r w:rsidRPr="00C0783E">
        <w:rPr>
          <w:sz w:val="16"/>
          <w:szCs w:val="16"/>
        </w:rPr>
        <w:t>Общий объем бюджетных ассигнований, предусмотренных на исполнение муниципальных гарантий Убеевского сельского поселения Красноармейского района Чувашской Республики по возможным гарантийным случаям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5346"/>
      </w:tblGrid>
      <w:tr w:rsidR="009D0D9D" w:rsidRPr="00C0783E" w:rsidTr="000A5945">
        <w:trPr>
          <w:trHeight w:val="679"/>
        </w:trPr>
        <w:tc>
          <w:tcPr>
            <w:tcW w:w="4968" w:type="dxa"/>
            <w:shd w:val="clear" w:color="auto" w:fill="auto"/>
          </w:tcPr>
          <w:p w:rsidR="009D0D9D" w:rsidRPr="00C0783E" w:rsidRDefault="009D0D9D" w:rsidP="000A5945">
            <w:pPr>
              <w:pStyle w:val="aa"/>
              <w:spacing w:after="0"/>
              <w:jc w:val="center"/>
              <w:rPr>
                <w:sz w:val="16"/>
                <w:szCs w:val="16"/>
              </w:rPr>
            </w:pPr>
            <w:r w:rsidRPr="00C0783E">
              <w:rPr>
                <w:sz w:val="16"/>
                <w:szCs w:val="16"/>
              </w:rPr>
              <w:t xml:space="preserve">Исполнение </w:t>
            </w:r>
            <w:proofErr w:type="gramStart"/>
            <w:r w:rsidRPr="00C0783E">
              <w:rPr>
                <w:sz w:val="16"/>
                <w:szCs w:val="16"/>
              </w:rPr>
              <w:t>муниципальных</w:t>
            </w:r>
            <w:proofErr w:type="gramEnd"/>
          </w:p>
          <w:p w:rsidR="009D0D9D" w:rsidRPr="00C0783E" w:rsidRDefault="009D0D9D" w:rsidP="000A5945">
            <w:pPr>
              <w:pStyle w:val="aa"/>
              <w:spacing w:after="0"/>
              <w:jc w:val="center"/>
              <w:rPr>
                <w:sz w:val="16"/>
                <w:szCs w:val="16"/>
              </w:rPr>
            </w:pPr>
            <w:r w:rsidRPr="00C0783E">
              <w:rPr>
                <w:sz w:val="16"/>
                <w:szCs w:val="16"/>
              </w:rPr>
              <w:t>гарантий Убеевского сельского поселения Красноармейского района Чувашской Республики</w:t>
            </w:r>
          </w:p>
          <w:p w:rsidR="009D0D9D" w:rsidRPr="00C0783E" w:rsidRDefault="009D0D9D" w:rsidP="000A5945">
            <w:pPr>
              <w:jc w:val="both"/>
              <w:rPr>
                <w:b/>
                <w:sz w:val="16"/>
                <w:szCs w:val="16"/>
              </w:rPr>
            </w:pPr>
          </w:p>
        </w:tc>
        <w:tc>
          <w:tcPr>
            <w:tcW w:w="5346" w:type="dxa"/>
            <w:shd w:val="clear" w:color="auto" w:fill="auto"/>
          </w:tcPr>
          <w:p w:rsidR="009D0D9D" w:rsidRPr="00C0783E" w:rsidRDefault="009D0D9D" w:rsidP="000A5945">
            <w:pPr>
              <w:pStyle w:val="aa"/>
              <w:spacing w:after="0"/>
              <w:jc w:val="center"/>
              <w:rPr>
                <w:sz w:val="16"/>
                <w:szCs w:val="16"/>
              </w:rPr>
            </w:pPr>
            <w:r w:rsidRPr="00C0783E">
              <w:rPr>
                <w:sz w:val="16"/>
                <w:szCs w:val="16"/>
              </w:rPr>
              <w:t xml:space="preserve">Объем бюджетных ассигнований </w:t>
            </w:r>
            <w:r w:rsidRPr="00C0783E">
              <w:rPr>
                <w:sz w:val="16"/>
                <w:szCs w:val="16"/>
              </w:rPr>
              <w:br/>
              <w:t>на исполнение муниципальных гарантий</w:t>
            </w:r>
          </w:p>
          <w:p w:rsidR="009D0D9D" w:rsidRPr="00C0783E" w:rsidRDefault="009D0D9D" w:rsidP="000A5945">
            <w:pPr>
              <w:pStyle w:val="aa"/>
              <w:spacing w:after="0"/>
              <w:jc w:val="center"/>
              <w:rPr>
                <w:sz w:val="16"/>
                <w:szCs w:val="16"/>
              </w:rPr>
            </w:pPr>
            <w:r w:rsidRPr="00C0783E">
              <w:rPr>
                <w:sz w:val="16"/>
                <w:szCs w:val="16"/>
              </w:rPr>
              <w:t xml:space="preserve">Убеевского сельского поселения Красноармейского района Чувашской Республики по </w:t>
            </w:r>
            <w:proofErr w:type="gramStart"/>
            <w:r w:rsidRPr="00C0783E">
              <w:rPr>
                <w:sz w:val="16"/>
                <w:szCs w:val="16"/>
              </w:rPr>
              <w:t>возможным</w:t>
            </w:r>
            <w:proofErr w:type="gramEnd"/>
          </w:p>
          <w:p w:rsidR="009D0D9D" w:rsidRPr="00C0783E" w:rsidRDefault="009D0D9D" w:rsidP="000A5945">
            <w:pPr>
              <w:jc w:val="center"/>
              <w:rPr>
                <w:b/>
                <w:sz w:val="16"/>
                <w:szCs w:val="16"/>
              </w:rPr>
            </w:pPr>
            <w:r w:rsidRPr="00C0783E">
              <w:rPr>
                <w:sz w:val="16"/>
                <w:szCs w:val="16"/>
              </w:rPr>
              <w:t>гарантийным случаям, рублей</w:t>
            </w:r>
          </w:p>
        </w:tc>
      </w:tr>
      <w:tr w:rsidR="009D0D9D" w:rsidRPr="00C0783E" w:rsidTr="000A5945">
        <w:trPr>
          <w:trHeight w:val="309"/>
        </w:trPr>
        <w:tc>
          <w:tcPr>
            <w:tcW w:w="4968" w:type="dxa"/>
            <w:shd w:val="clear" w:color="auto" w:fill="auto"/>
          </w:tcPr>
          <w:p w:rsidR="009D0D9D" w:rsidRPr="00C0783E" w:rsidRDefault="009D0D9D" w:rsidP="000A5945">
            <w:pPr>
              <w:jc w:val="both"/>
              <w:rPr>
                <w:b/>
                <w:sz w:val="16"/>
                <w:szCs w:val="16"/>
              </w:rPr>
            </w:pPr>
            <w:r w:rsidRPr="00C0783E">
              <w:rPr>
                <w:sz w:val="16"/>
                <w:szCs w:val="16"/>
              </w:rPr>
              <w:t>За счет источников финансирования дефицита бюджета Убеевского сельского поселения Красноармейского района Чувашской Республики</w:t>
            </w:r>
          </w:p>
        </w:tc>
        <w:tc>
          <w:tcPr>
            <w:tcW w:w="5346" w:type="dxa"/>
            <w:shd w:val="clear" w:color="auto" w:fill="auto"/>
          </w:tcPr>
          <w:p w:rsidR="009D0D9D" w:rsidRPr="00C0783E" w:rsidRDefault="009D0D9D" w:rsidP="000A5945">
            <w:pPr>
              <w:jc w:val="center"/>
              <w:rPr>
                <w:sz w:val="16"/>
                <w:szCs w:val="16"/>
              </w:rPr>
            </w:pPr>
            <w:r w:rsidRPr="00C0783E">
              <w:rPr>
                <w:sz w:val="16"/>
                <w:szCs w:val="16"/>
              </w:rPr>
              <w:t>0</w:t>
            </w:r>
          </w:p>
        </w:tc>
      </w:tr>
      <w:tr w:rsidR="009D0D9D" w:rsidRPr="00C0783E" w:rsidTr="000A5945">
        <w:trPr>
          <w:trHeight w:val="269"/>
        </w:trPr>
        <w:tc>
          <w:tcPr>
            <w:tcW w:w="4968" w:type="dxa"/>
            <w:shd w:val="clear" w:color="auto" w:fill="auto"/>
          </w:tcPr>
          <w:p w:rsidR="009D0D9D" w:rsidRPr="00C0783E" w:rsidRDefault="009D0D9D" w:rsidP="000A5945">
            <w:pPr>
              <w:jc w:val="both"/>
              <w:rPr>
                <w:sz w:val="16"/>
                <w:szCs w:val="16"/>
              </w:rPr>
            </w:pPr>
            <w:r w:rsidRPr="00C0783E">
              <w:rPr>
                <w:sz w:val="16"/>
                <w:szCs w:val="16"/>
              </w:rPr>
              <w:t>За счет расходов бюджета Убеевского сельского поселения Красноармейского района Чувашской Республики</w:t>
            </w:r>
          </w:p>
        </w:tc>
        <w:tc>
          <w:tcPr>
            <w:tcW w:w="5346" w:type="dxa"/>
            <w:shd w:val="clear" w:color="auto" w:fill="auto"/>
          </w:tcPr>
          <w:p w:rsidR="009D0D9D" w:rsidRPr="00C0783E" w:rsidRDefault="009D0D9D" w:rsidP="000A5945">
            <w:pPr>
              <w:jc w:val="center"/>
              <w:rPr>
                <w:sz w:val="16"/>
                <w:szCs w:val="16"/>
              </w:rPr>
            </w:pPr>
            <w:r w:rsidRPr="00C0783E">
              <w:rPr>
                <w:sz w:val="16"/>
                <w:szCs w:val="16"/>
              </w:rPr>
              <w:t>0</w:t>
            </w:r>
          </w:p>
          <w:p w:rsidR="009D0D9D" w:rsidRPr="00C0783E" w:rsidRDefault="009D0D9D" w:rsidP="000A5945">
            <w:pPr>
              <w:jc w:val="center"/>
              <w:rPr>
                <w:sz w:val="16"/>
                <w:szCs w:val="16"/>
              </w:rPr>
            </w:pPr>
          </w:p>
        </w:tc>
      </w:tr>
    </w:tbl>
    <w:p w:rsidR="00DA529E" w:rsidRPr="00C0783E" w:rsidRDefault="009D0D9D" w:rsidP="00C82A60">
      <w:pPr>
        <w:ind w:firstLine="708"/>
        <w:jc w:val="both"/>
        <w:rPr>
          <w:b/>
          <w:sz w:val="16"/>
          <w:szCs w:val="16"/>
        </w:rPr>
      </w:pPr>
      <w:r w:rsidRPr="00C0783E">
        <w:rPr>
          <w:b/>
          <w:sz w:val="16"/>
          <w:szCs w:val="16"/>
        </w:rPr>
        <w:t xml:space="preserve">    </w:t>
      </w:r>
      <w:r w:rsidR="00DA529E" w:rsidRPr="00C0783E">
        <w:rPr>
          <w:b/>
          <w:sz w:val="16"/>
          <w:szCs w:val="16"/>
        </w:rPr>
        <w:t>В прокуратуре Красноармейского района функционирует «горячая линия» по вопросам соблюдения трудового законодательства</w:t>
      </w:r>
    </w:p>
    <w:p w:rsidR="00DA529E" w:rsidRPr="00C0783E" w:rsidRDefault="00DA529E" w:rsidP="00DA529E">
      <w:pPr>
        <w:pStyle w:val="a9"/>
        <w:spacing w:before="0" w:beforeAutospacing="0" w:after="0" w:afterAutospacing="0"/>
        <w:ind w:firstLine="709"/>
        <w:jc w:val="both"/>
        <w:rPr>
          <w:color w:val="000000"/>
          <w:sz w:val="16"/>
          <w:szCs w:val="16"/>
        </w:rPr>
      </w:pPr>
      <w:r w:rsidRPr="00C0783E">
        <w:rPr>
          <w:color w:val="000000"/>
          <w:sz w:val="16"/>
          <w:szCs w:val="16"/>
        </w:rPr>
        <w:t>В прокуратуре Красноармейского района на постоянной основе действует «горячая линия» о нарушениях в сфере трудового законодательства, в том числе по вопросам соблюдения прав граждан на своевременное и полное вознаграждение за труд.</w:t>
      </w:r>
    </w:p>
    <w:p w:rsidR="00DA529E" w:rsidRPr="00C0783E" w:rsidRDefault="00DA529E" w:rsidP="00DA529E">
      <w:pPr>
        <w:pStyle w:val="a9"/>
        <w:spacing w:before="0" w:beforeAutospacing="0" w:after="0" w:afterAutospacing="0"/>
        <w:ind w:firstLine="709"/>
        <w:jc w:val="both"/>
        <w:rPr>
          <w:color w:val="000000"/>
          <w:sz w:val="16"/>
          <w:szCs w:val="16"/>
        </w:rPr>
      </w:pPr>
      <w:r w:rsidRPr="00C0783E">
        <w:rPr>
          <w:color w:val="000000"/>
          <w:sz w:val="16"/>
          <w:szCs w:val="16"/>
        </w:rPr>
        <w:t>Прием звонков осуществляется по телефонам 8(83530)2-22-75, 8(83530)2-23-81 в рабочие дни с 9 до 18 часов по московскому времени.</w:t>
      </w:r>
    </w:p>
    <w:p w:rsidR="00DA529E" w:rsidRPr="00C0783E" w:rsidRDefault="00DA529E" w:rsidP="00DA529E">
      <w:pPr>
        <w:pStyle w:val="a9"/>
        <w:spacing w:before="0" w:beforeAutospacing="0" w:after="0" w:afterAutospacing="0"/>
        <w:ind w:firstLine="709"/>
        <w:jc w:val="both"/>
        <w:rPr>
          <w:color w:val="000000"/>
          <w:sz w:val="16"/>
          <w:szCs w:val="16"/>
        </w:rPr>
      </w:pPr>
      <w:r w:rsidRPr="00C0783E">
        <w:rPr>
          <w:color w:val="000000"/>
          <w:sz w:val="16"/>
          <w:szCs w:val="16"/>
        </w:rPr>
        <w:t xml:space="preserve">По телефону «горячей линии» граждане могут сообщить о нарушениях сроков и длительных задержках выплаты заработной платы, о незаконном применении работодателями конвертных схем оплаты труда, о несоблюдении работодателями требований законодательства о минимальном </w:t>
      </w:r>
      <w:proofErr w:type="gramStart"/>
      <w:r w:rsidRPr="00C0783E">
        <w:rPr>
          <w:color w:val="000000"/>
          <w:sz w:val="16"/>
          <w:szCs w:val="16"/>
        </w:rPr>
        <w:t>размере оплаты труда</w:t>
      </w:r>
      <w:proofErr w:type="gramEnd"/>
      <w:r w:rsidRPr="00C0783E">
        <w:rPr>
          <w:color w:val="000000"/>
          <w:sz w:val="16"/>
          <w:szCs w:val="16"/>
        </w:rPr>
        <w:t>, а также других нарушениях трудового законодательства.</w:t>
      </w:r>
    </w:p>
    <w:p w:rsidR="00F84DDE" w:rsidRPr="00C0783E" w:rsidRDefault="00DA529E" w:rsidP="00C82A60">
      <w:pPr>
        <w:spacing w:line="240" w:lineRule="exact"/>
        <w:jc w:val="both"/>
        <w:rPr>
          <w:sz w:val="16"/>
          <w:szCs w:val="16"/>
        </w:rPr>
      </w:pPr>
      <w:bookmarkStart w:id="5" w:name="_GoBack"/>
      <w:bookmarkEnd w:id="5"/>
      <w:r w:rsidRPr="00C0783E">
        <w:rPr>
          <w:sz w:val="16"/>
          <w:szCs w:val="16"/>
        </w:rPr>
        <w:t>Ст</w:t>
      </w:r>
      <w:r w:rsidR="00C82A60" w:rsidRPr="00C0783E">
        <w:rPr>
          <w:sz w:val="16"/>
          <w:szCs w:val="16"/>
        </w:rPr>
        <w:t>арший помощник прокурора района</w:t>
      </w:r>
      <w:r w:rsidRPr="00C0783E">
        <w:rPr>
          <w:sz w:val="16"/>
          <w:szCs w:val="16"/>
        </w:rPr>
        <w:t xml:space="preserve"> юрист 2 класса</w:t>
      </w:r>
      <w:r w:rsidRPr="00C0783E">
        <w:rPr>
          <w:sz w:val="16"/>
          <w:szCs w:val="16"/>
        </w:rPr>
        <w:tab/>
      </w:r>
      <w:r w:rsidRPr="00C0783E">
        <w:rPr>
          <w:sz w:val="16"/>
          <w:szCs w:val="16"/>
        </w:rPr>
        <w:tab/>
      </w:r>
      <w:r w:rsidRPr="00C0783E">
        <w:rPr>
          <w:sz w:val="16"/>
          <w:szCs w:val="16"/>
        </w:rPr>
        <w:tab/>
      </w:r>
      <w:r w:rsidRPr="00C0783E">
        <w:rPr>
          <w:sz w:val="16"/>
          <w:szCs w:val="16"/>
        </w:rPr>
        <w:tab/>
      </w:r>
      <w:r w:rsidRPr="00C0783E">
        <w:rPr>
          <w:sz w:val="16"/>
          <w:szCs w:val="16"/>
        </w:rPr>
        <w:tab/>
      </w:r>
      <w:r w:rsidRPr="00C0783E">
        <w:rPr>
          <w:sz w:val="16"/>
          <w:szCs w:val="16"/>
        </w:rPr>
        <w:tab/>
        <w:t xml:space="preserve">  А.Л. Левый</w:t>
      </w:r>
    </w:p>
    <w:p w:rsidR="00F84DDE" w:rsidRDefault="00F84DDE" w:rsidP="00F84DDE">
      <w:pPr>
        <w:spacing w:line="240" w:lineRule="exact"/>
        <w:jc w:val="both"/>
        <w:rPr>
          <w:sz w:val="16"/>
          <w:szCs w:val="16"/>
        </w:rPr>
      </w:pPr>
    </w:p>
    <w:tbl>
      <w:tblPr>
        <w:tblpPr w:leftFromText="180" w:rightFromText="180" w:vertAnchor="text" w:horzAnchor="margin" w:tblpY="189"/>
        <w:tblW w:w="725" w:type="dxa"/>
        <w:tblLayout w:type="fixed"/>
        <w:tblLook w:val="04A0"/>
      </w:tblPr>
      <w:tblGrid>
        <w:gridCol w:w="245"/>
        <w:gridCol w:w="236"/>
        <w:gridCol w:w="244"/>
      </w:tblGrid>
      <w:tr w:rsidR="0048371E" w:rsidRPr="0048371E" w:rsidTr="0048371E">
        <w:trPr>
          <w:cantSplit/>
          <w:trHeight w:val="67"/>
        </w:trPr>
        <w:tc>
          <w:tcPr>
            <w:tcW w:w="318" w:type="dxa"/>
          </w:tcPr>
          <w:p w:rsidR="0048371E" w:rsidRPr="0048371E" w:rsidRDefault="0048371E" w:rsidP="0048371E">
            <w:pPr>
              <w:rPr>
                <w:sz w:val="14"/>
                <w:szCs w:val="14"/>
              </w:rPr>
            </w:pPr>
          </w:p>
        </w:tc>
        <w:tc>
          <w:tcPr>
            <w:tcW w:w="89" w:type="dxa"/>
            <w:vMerge w:val="restart"/>
            <w:hideMark/>
          </w:tcPr>
          <w:p w:rsidR="0048371E" w:rsidRPr="0048371E" w:rsidRDefault="0048371E" w:rsidP="0048371E">
            <w:pPr>
              <w:rPr>
                <w:rFonts w:ascii="Calibri" w:eastAsia="Calibri" w:hAnsi="Calibri"/>
                <w:sz w:val="14"/>
                <w:szCs w:val="14"/>
              </w:rPr>
            </w:pPr>
          </w:p>
        </w:tc>
        <w:tc>
          <w:tcPr>
            <w:tcW w:w="318" w:type="dxa"/>
          </w:tcPr>
          <w:p w:rsidR="0048371E" w:rsidRPr="0048371E" w:rsidRDefault="0048371E" w:rsidP="0048371E">
            <w:pPr>
              <w:pStyle w:val="ac"/>
              <w:spacing w:line="192" w:lineRule="auto"/>
              <w:jc w:val="center"/>
              <w:rPr>
                <w:rFonts w:ascii="Times New Roman" w:hAnsi="Times New Roman" w:cs="Times New Roman"/>
                <w:b/>
                <w:color w:val="000000"/>
                <w:sz w:val="14"/>
                <w:szCs w:val="14"/>
              </w:rPr>
            </w:pPr>
          </w:p>
        </w:tc>
      </w:tr>
      <w:tr w:rsidR="0048371E" w:rsidRPr="0048371E" w:rsidTr="0048371E">
        <w:trPr>
          <w:cantSplit/>
          <w:trHeight w:val="188"/>
        </w:trPr>
        <w:tc>
          <w:tcPr>
            <w:tcW w:w="318" w:type="dxa"/>
          </w:tcPr>
          <w:p w:rsidR="0048371E" w:rsidRPr="0048371E" w:rsidRDefault="0048371E" w:rsidP="0048371E">
            <w:pPr>
              <w:jc w:val="center"/>
              <w:rPr>
                <w:color w:val="000000"/>
                <w:sz w:val="14"/>
                <w:szCs w:val="14"/>
              </w:rPr>
            </w:pPr>
          </w:p>
        </w:tc>
        <w:tc>
          <w:tcPr>
            <w:tcW w:w="89" w:type="dxa"/>
            <w:vMerge/>
            <w:vAlign w:val="center"/>
            <w:hideMark/>
          </w:tcPr>
          <w:p w:rsidR="0048371E" w:rsidRPr="0048371E" w:rsidRDefault="0048371E" w:rsidP="0048371E">
            <w:pPr>
              <w:rPr>
                <w:rFonts w:ascii="Calibri" w:eastAsia="Calibri" w:hAnsi="Calibri"/>
                <w:sz w:val="14"/>
                <w:szCs w:val="14"/>
              </w:rPr>
            </w:pPr>
          </w:p>
        </w:tc>
        <w:tc>
          <w:tcPr>
            <w:tcW w:w="318" w:type="dxa"/>
          </w:tcPr>
          <w:p w:rsidR="0048371E" w:rsidRPr="0048371E" w:rsidRDefault="0048371E" w:rsidP="0048371E">
            <w:pPr>
              <w:jc w:val="center"/>
              <w:rPr>
                <w:color w:val="000000"/>
                <w:sz w:val="14"/>
                <w:szCs w:val="14"/>
              </w:rPr>
            </w:pPr>
          </w:p>
          <w:p w:rsidR="0048371E" w:rsidRPr="0048371E" w:rsidRDefault="0048371E" w:rsidP="0048371E">
            <w:pPr>
              <w:jc w:val="center"/>
              <w:rPr>
                <w:color w:val="000000"/>
                <w:sz w:val="14"/>
                <w:szCs w:val="14"/>
              </w:rPr>
            </w:pPr>
          </w:p>
          <w:p w:rsidR="0048371E" w:rsidRPr="0048371E" w:rsidRDefault="0048371E" w:rsidP="0048371E">
            <w:pPr>
              <w:jc w:val="center"/>
              <w:rPr>
                <w:color w:val="000000"/>
                <w:sz w:val="14"/>
                <w:szCs w:val="14"/>
              </w:rPr>
            </w:pPr>
          </w:p>
        </w:tc>
      </w:tr>
    </w:tbl>
    <w:p w:rsidR="0048371E" w:rsidRPr="0048371E" w:rsidRDefault="0048371E" w:rsidP="0048371E">
      <w:pPr>
        <w:ind w:right="4497" w:hanging="180"/>
        <w:jc w:val="both"/>
        <w:rPr>
          <w:b/>
          <w:bCs/>
          <w:spacing w:val="10"/>
          <w:kern w:val="24"/>
          <w:sz w:val="14"/>
          <w:szCs w:val="14"/>
        </w:rPr>
      </w:pPr>
      <w:r w:rsidRPr="0048371E">
        <w:rPr>
          <w:b/>
          <w:bCs/>
          <w:spacing w:val="10"/>
          <w:kern w:val="24"/>
          <w:sz w:val="14"/>
          <w:szCs w:val="14"/>
        </w:rPr>
        <w:t xml:space="preserve">  </w:t>
      </w:r>
    </w:p>
    <w:p w:rsidR="0048371E" w:rsidRDefault="0048371E" w:rsidP="0048371E">
      <w:pPr>
        <w:ind w:right="4497" w:hanging="180"/>
        <w:jc w:val="both"/>
        <w:rPr>
          <w:b/>
          <w:bCs/>
          <w:spacing w:val="10"/>
          <w:kern w:val="24"/>
          <w:sz w:val="14"/>
          <w:szCs w:val="14"/>
        </w:rPr>
      </w:pPr>
    </w:p>
    <w:p w:rsidR="0048371E" w:rsidRDefault="0048371E" w:rsidP="0048371E">
      <w:pPr>
        <w:ind w:right="4497" w:hanging="180"/>
        <w:jc w:val="both"/>
        <w:rPr>
          <w:b/>
          <w:bCs/>
          <w:spacing w:val="10"/>
          <w:kern w:val="24"/>
          <w:sz w:val="14"/>
          <w:szCs w:val="14"/>
        </w:rPr>
      </w:pPr>
      <w:r>
        <w:rPr>
          <w:b/>
          <w:bCs/>
          <w:spacing w:val="10"/>
          <w:kern w:val="24"/>
          <w:sz w:val="14"/>
          <w:szCs w:val="14"/>
        </w:rPr>
        <w:t>Решение № С -46/6 от 10.10.2019</w:t>
      </w:r>
    </w:p>
    <w:p w:rsidR="0048371E" w:rsidRPr="0048371E" w:rsidRDefault="0048371E" w:rsidP="0048371E">
      <w:pPr>
        <w:pStyle w:val="ae"/>
        <w:ind w:right="4677"/>
        <w:jc w:val="both"/>
        <w:rPr>
          <w:rFonts w:ascii="Times New Roman" w:hAnsi="Times New Roman"/>
          <w:b/>
          <w:sz w:val="14"/>
          <w:szCs w:val="14"/>
        </w:rPr>
      </w:pPr>
      <w:r w:rsidRPr="0048371E">
        <w:rPr>
          <w:rFonts w:ascii="Times New Roman" w:hAnsi="Times New Roman"/>
          <w:b/>
          <w:sz w:val="14"/>
          <w:szCs w:val="14"/>
        </w:rPr>
        <w:t xml:space="preserve">О </w:t>
      </w:r>
      <w:proofErr w:type="gramStart"/>
      <w:r w:rsidRPr="0048371E">
        <w:rPr>
          <w:rFonts w:ascii="Times New Roman" w:hAnsi="Times New Roman"/>
          <w:b/>
          <w:sz w:val="14"/>
          <w:szCs w:val="14"/>
        </w:rPr>
        <w:t>внесении</w:t>
      </w:r>
      <w:proofErr w:type="gramEnd"/>
      <w:r w:rsidRPr="0048371E">
        <w:rPr>
          <w:rFonts w:ascii="Times New Roman" w:hAnsi="Times New Roman"/>
          <w:b/>
          <w:sz w:val="14"/>
          <w:szCs w:val="14"/>
        </w:rPr>
        <w:t xml:space="preserve"> изменений в Устав Убеевского сельского поселения Красноармейского района Чувашской Республики</w:t>
      </w:r>
    </w:p>
    <w:p w:rsidR="0048371E" w:rsidRPr="0048371E" w:rsidRDefault="0048371E" w:rsidP="0048371E">
      <w:pPr>
        <w:pStyle w:val="ae"/>
        <w:ind w:firstLine="709"/>
        <w:jc w:val="both"/>
        <w:rPr>
          <w:rFonts w:ascii="Times New Roman" w:hAnsi="Times New Roman"/>
          <w:sz w:val="14"/>
          <w:szCs w:val="14"/>
        </w:rPr>
      </w:pPr>
    </w:p>
    <w:p w:rsidR="0048371E" w:rsidRDefault="0048371E" w:rsidP="0048371E">
      <w:pPr>
        <w:pStyle w:val="ae"/>
        <w:ind w:firstLine="709"/>
        <w:jc w:val="both"/>
        <w:rPr>
          <w:rFonts w:ascii="Times New Roman" w:hAnsi="Times New Roman"/>
          <w:sz w:val="14"/>
          <w:szCs w:val="14"/>
        </w:rPr>
      </w:pPr>
    </w:p>
    <w:p w:rsidR="0048371E" w:rsidRDefault="0048371E" w:rsidP="0048371E">
      <w:pPr>
        <w:pStyle w:val="ae"/>
        <w:ind w:firstLine="709"/>
        <w:jc w:val="both"/>
        <w:rPr>
          <w:rFonts w:ascii="Times New Roman" w:hAnsi="Times New Roman"/>
          <w:sz w:val="14"/>
          <w:szCs w:val="14"/>
        </w:rPr>
      </w:pPr>
    </w:p>
    <w:p w:rsidR="0048371E" w:rsidRPr="0048371E" w:rsidRDefault="0048371E" w:rsidP="0048371E">
      <w:pPr>
        <w:pStyle w:val="ae"/>
        <w:ind w:firstLine="709"/>
        <w:jc w:val="both"/>
        <w:rPr>
          <w:rFonts w:ascii="Times New Roman" w:hAnsi="Times New Roman"/>
          <w:sz w:val="14"/>
          <w:szCs w:val="14"/>
        </w:rPr>
      </w:pPr>
    </w:p>
    <w:p w:rsidR="0048371E" w:rsidRPr="0048371E" w:rsidRDefault="0048371E" w:rsidP="0048371E">
      <w:pPr>
        <w:pStyle w:val="ae"/>
        <w:ind w:firstLine="709"/>
        <w:jc w:val="both"/>
        <w:rPr>
          <w:rFonts w:ascii="Times New Roman" w:hAnsi="Times New Roman"/>
          <w:sz w:val="14"/>
          <w:szCs w:val="14"/>
        </w:rPr>
      </w:pPr>
      <w:r w:rsidRPr="0048371E">
        <w:rPr>
          <w:rFonts w:ascii="Times New Roman" w:hAnsi="Times New Roman"/>
          <w:sz w:val="14"/>
          <w:szCs w:val="14"/>
        </w:rPr>
        <w:t xml:space="preserve">В целях приведения Устава Убеевского сельского поселения Красноармейского района Чувашской Республики в соответствии </w:t>
      </w:r>
      <w:proofErr w:type="spellStart"/>
      <w:r w:rsidRPr="0048371E">
        <w:rPr>
          <w:rFonts w:ascii="Times New Roman" w:hAnsi="Times New Roman"/>
          <w:sz w:val="14"/>
          <w:szCs w:val="14"/>
        </w:rPr>
        <w:t>c</w:t>
      </w:r>
      <w:proofErr w:type="spellEnd"/>
      <w:r w:rsidRPr="0048371E">
        <w:rPr>
          <w:rFonts w:ascii="Times New Roman" w:hAnsi="Times New Roman"/>
          <w:sz w:val="14"/>
          <w:szCs w:val="14"/>
        </w:rPr>
        <w:t xml:space="preserve">  требованиями Федерального закона от 06.10.2003 № 131-ФЗ «Об общих принципах организации местного самоуправления в Российской Федерации»,  </w:t>
      </w:r>
    </w:p>
    <w:p w:rsidR="0048371E" w:rsidRPr="0048371E" w:rsidRDefault="0048371E" w:rsidP="0048371E">
      <w:pPr>
        <w:pStyle w:val="ae"/>
        <w:jc w:val="both"/>
        <w:rPr>
          <w:rFonts w:ascii="Times New Roman" w:hAnsi="Times New Roman"/>
          <w:sz w:val="14"/>
          <w:szCs w:val="14"/>
        </w:rPr>
      </w:pPr>
    </w:p>
    <w:p w:rsidR="0048371E" w:rsidRPr="0048371E" w:rsidRDefault="0048371E" w:rsidP="0048371E">
      <w:pPr>
        <w:pStyle w:val="ae"/>
        <w:ind w:firstLine="709"/>
        <w:jc w:val="both"/>
        <w:rPr>
          <w:rFonts w:ascii="Times New Roman" w:hAnsi="Times New Roman"/>
          <w:b/>
          <w:sz w:val="14"/>
          <w:szCs w:val="14"/>
        </w:rPr>
      </w:pPr>
      <w:r w:rsidRPr="0048371E">
        <w:rPr>
          <w:rFonts w:ascii="Times New Roman" w:hAnsi="Times New Roman"/>
          <w:b/>
          <w:sz w:val="14"/>
          <w:szCs w:val="14"/>
        </w:rPr>
        <w:t>Собрание депутатов Убеевского сельского поселения</w:t>
      </w:r>
      <w:r w:rsidRPr="0048371E">
        <w:rPr>
          <w:rFonts w:ascii="Times New Roman" w:hAnsi="Times New Roman"/>
          <w:sz w:val="14"/>
          <w:szCs w:val="14"/>
        </w:rPr>
        <w:t xml:space="preserve"> </w:t>
      </w:r>
      <w:r w:rsidRPr="0048371E">
        <w:rPr>
          <w:rFonts w:ascii="Times New Roman" w:hAnsi="Times New Roman"/>
          <w:b/>
          <w:sz w:val="14"/>
          <w:szCs w:val="14"/>
        </w:rPr>
        <w:t>Красноармейского района</w:t>
      </w:r>
      <w:r w:rsidRPr="0048371E">
        <w:rPr>
          <w:rFonts w:ascii="Times New Roman" w:hAnsi="Times New Roman"/>
          <w:sz w:val="14"/>
          <w:szCs w:val="14"/>
        </w:rPr>
        <w:t xml:space="preserve"> </w:t>
      </w:r>
      <w:r w:rsidRPr="0048371E">
        <w:rPr>
          <w:rFonts w:ascii="Times New Roman" w:hAnsi="Times New Roman"/>
          <w:b/>
          <w:sz w:val="14"/>
          <w:szCs w:val="14"/>
        </w:rPr>
        <w:t>Чувашской Республики</w:t>
      </w:r>
      <w:r w:rsidRPr="0048371E">
        <w:rPr>
          <w:rFonts w:ascii="Times New Roman" w:hAnsi="Times New Roman"/>
          <w:sz w:val="14"/>
          <w:szCs w:val="14"/>
        </w:rPr>
        <w:t xml:space="preserve">  </w:t>
      </w:r>
      <w:r w:rsidRPr="0048371E">
        <w:rPr>
          <w:rFonts w:ascii="Times New Roman" w:hAnsi="Times New Roman"/>
          <w:b/>
          <w:sz w:val="14"/>
          <w:szCs w:val="14"/>
        </w:rPr>
        <w:t>решило:</w:t>
      </w:r>
    </w:p>
    <w:p w:rsidR="0048371E" w:rsidRPr="0048371E" w:rsidRDefault="0048371E" w:rsidP="0048371E">
      <w:pPr>
        <w:pStyle w:val="ae"/>
        <w:ind w:firstLine="709"/>
        <w:jc w:val="both"/>
        <w:rPr>
          <w:rFonts w:ascii="Times New Roman" w:hAnsi="Times New Roman"/>
          <w:sz w:val="14"/>
          <w:szCs w:val="14"/>
        </w:rPr>
      </w:pPr>
      <w:r w:rsidRPr="0048371E">
        <w:rPr>
          <w:rFonts w:ascii="Times New Roman" w:hAnsi="Times New Roman"/>
          <w:sz w:val="14"/>
          <w:szCs w:val="14"/>
        </w:rPr>
        <w:t xml:space="preserve">      </w:t>
      </w:r>
    </w:p>
    <w:p w:rsidR="0048371E" w:rsidRPr="0048371E" w:rsidRDefault="0048371E" w:rsidP="0048371E">
      <w:pPr>
        <w:pStyle w:val="ae"/>
        <w:ind w:firstLine="709"/>
        <w:jc w:val="both"/>
        <w:rPr>
          <w:rFonts w:ascii="Times New Roman" w:hAnsi="Times New Roman"/>
          <w:sz w:val="14"/>
          <w:szCs w:val="14"/>
        </w:rPr>
      </w:pPr>
      <w:r w:rsidRPr="0048371E">
        <w:rPr>
          <w:rFonts w:ascii="Times New Roman" w:hAnsi="Times New Roman"/>
          <w:sz w:val="14"/>
          <w:szCs w:val="14"/>
        </w:rPr>
        <w:t xml:space="preserve">1. </w:t>
      </w:r>
      <w:proofErr w:type="gramStart"/>
      <w:r w:rsidRPr="0048371E">
        <w:rPr>
          <w:rFonts w:ascii="Times New Roman" w:hAnsi="Times New Roman"/>
          <w:sz w:val="14"/>
          <w:szCs w:val="14"/>
        </w:rPr>
        <w:t xml:space="preserve">Внести в Устав Убеевского сельского поселения Красноармейского района Чувашской Республики, принятый  решением Собрания депутатов Убеевского сельского поселения Красноармейского района Чувашской Республики  от 28 июня 2012 года  № С-15/1 (с изменениями, внесенными решениями Собрания депутатов Убеевского </w:t>
      </w:r>
      <w:r w:rsidRPr="0048371E">
        <w:rPr>
          <w:rFonts w:ascii="Times New Roman" w:hAnsi="Times New Roman"/>
          <w:bCs/>
          <w:sz w:val="14"/>
          <w:szCs w:val="14"/>
        </w:rPr>
        <w:t>сельского поселения Красноармейского района Чувашской Республики от 18.07.2013 № С-23/1, от 25.04.2014 № С-31/4, от 14.11.2014 № С-35/1, от 23.06.2015 № С-42/1, от 24.02.2016 № С-7</w:t>
      </w:r>
      <w:proofErr w:type="gramEnd"/>
      <w:r w:rsidRPr="0048371E">
        <w:rPr>
          <w:rFonts w:ascii="Times New Roman" w:hAnsi="Times New Roman"/>
          <w:bCs/>
          <w:sz w:val="14"/>
          <w:szCs w:val="14"/>
        </w:rPr>
        <w:t xml:space="preserve">/1,  от 21.02.2017 № С-14/1, от 23.06.2017 № С-18/1, от 11.04.2018 № С-28/1, от 07.02.2019 № С-38/1), </w:t>
      </w:r>
      <w:r w:rsidRPr="0048371E">
        <w:rPr>
          <w:rFonts w:ascii="Times New Roman" w:hAnsi="Times New Roman"/>
          <w:sz w:val="14"/>
          <w:szCs w:val="14"/>
        </w:rPr>
        <w:t>следующие изменения:</w:t>
      </w:r>
    </w:p>
    <w:p w:rsidR="0048371E" w:rsidRPr="0048371E" w:rsidRDefault="0048371E" w:rsidP="0048371E">
      <w:pPr>
        <w:pStyle w:val="ae"/>
        <w:ind w:firstLine="709"/>
        <w:jc w:val="both"/>
        <w:rPr>
          <w:rFonts w:ascii="Times New Roman" w:hAnsi="Times New Roman"/>
          <w:sz w:val="14"/>
          <w:szCs w:val="14"/>
        </w:rPr>
      </w:pPr>
      <w:r w:rsidRPr="0048371E">
        <w:rPr>
          <w:rFonts w:ascii="Times New Roman" w:hAnsi="Times New Roman"/>
          <w:sz w:val="14"/>
          <w:szCs w:val="14"/>
        </w:rPr>
        <w:t xml:space="preserve">1) пункт 23 части 1 статьи 6 после слов «территории, выдача» дополнить словами «градостроительного плана земельного участка, расположенного в границах Убеевского сельского поселения, выдача»; </w:t>
      </w:r>
    </w:p>
    <w:p w:rsidR="0048371E" w:rsidRPr="0048371E" w:rsidRDefault="0048371E" w:rsidP="0048371E">
      <w:pPr>
        <w:pStyle w:val="ae"/>
        <w:ind w:firstLine="709"/>
        <w:jc w:val="both"/>
        <w:rPr>
          <w:rFonts w:ascii="Times New Roman" w:hAnsi="Times New Roman"/>
          <w:sz w:val="14"/>
          <w:szCs w:val="14"/>
        </w:rPr>
      </w:pPr>
      <w:r w:rsidRPr="0048371E">
        <w:rPr>
          <w:rFonts w:ascii="Times New Roman" w:hAnsi="Times New Roman"/>
          <w:sz w:val="14"/>
          <w:szCs w:val="14"/>
        </w:rPr>
        <w:t>2) пункт 4.1 части 1 статьи 7 признать утратившим силу;</w:t>
      </w:r>
    </w:p>
    <w:p w:rsidR="0048371E" w:rsidRPr="0048371E" w:rsidRDefault="0048371E" w:rsidP="0048371E">
      <w:pPr>
        <w:pStyle w:val="ae"/>
        <w:ind w:firstLine="709"/>
        <w:jc w:val="both"/>
        <w:rPr>
          <w:rFonts w:ascii="Times New Roman" w:hAnsi="Times New Roman"/>
          <w:sz w:val="14"/>
          <w:szCs w:val="14"/>
        </w:rPr>
      </w:pPr>
      <w:r w:rsidRPr="0048371E">
        <w:rPr>
          <w:rFonts w:ascii="Times New Roman" w:hAnsi="Times New Roman"/>
          <w:sz w:val="14"/>
          <w:szCs w:val="14"/>
        </w:rPr>
        <w:t>3) дополнить статьей 12.1 следующего содержания:</w:t>
      </w:r>
    </w:p>
    <w:p w:rsidR="0048371E" w:rsidRPr="0048371E" w:rsidRDefault="0048371E" w:rsidP="0048371E">
      <w:pPr>
        <w:pStyle w:val="ae"/>
        <w:ind w:firstLine="709"/>
        <w:jc w:val="both"/>
        <w:rPr>
          <w:rFonts w:ascii="Times New Roman" w:hAnsi="Times New Roman"/>
          <w:sz w:val="14"/>
          <w:szCs w:val="14"/>
        </w:rPr>
      </w:pPr>
      <w:r w:rsidRPr="0048371E">
        <w:rPr>
          <w:rFonts w:ascii="Times New Roman" w:hAnsi="Times New Roman"/>
          <w:sz w:val="14"/>
          <w:szCs w:val="14"/>
        </w:rPr>
        <w:t>«</w:t>
      </w:r>
      <w:r w:rsidRPr="0048371E">
        <w:rPr>
          <w:rFonts w:ascii="Times New Roman" w:hAnsi="Times New Roman"/>
          <w:b/>
          <w:sz w:val="14"/>
          <w:szCs w:val="14"/>
        </w:rPr>
        <w:t>Статья 12.1. Сход граждан</w:t>
      </w:r>
    </w:p>
    <w:p w:rsidR="0048371E" w:rsidRPr="0048371E" w:rsidRDefault="0048371E" w:rsidP="0048371E">
      <w:pPr>
        <w:pStyle w:val="ae"/>
        <w:ind w:firstLine="709"/>
        <w:jc w:val="both"/>
        <w:rPr>
          <w:rFonts w:ascii="Times New Roman" w:hAnsi="Times New Roman"/>
          <w:sz w:val="14"/>
          <w:szCs w:val="14"/>
        </w:rPr>
      </w:pPr>
      <w:r w:rsidRPr="0048371E">
        <w:rPr>
          <w:rFonts w:ascii="Times New Roman" w:hAnsi="Times New Roman"/>
          <w:sz w:val="14"/>
          <w:szCs w:val="14"/>
        </w:rPr>
        <w:t>1. В случаях, предусмотренных Федеральным законом от 06 октября 2003 года № 131-ФЗ «Об общих принципах организации местного самоуправления в Российской Федерации», сход граждан может проводиться:</w:t>
      </w:r>
    </w:p>
    <w:p w:rsidR="0048371E" w:rsidRPr="0048371E" w:rsidRDefault="0048371E" w:rsidP="0048371E">
      <w:pPr>
        <w:pStyle w:val="ae"/>
        <w:ind w:firstLine="709"/>
        <w:jc w:val="both"/>
        <w:rPr>
          <w:rFonts w:ascii="Times New Roman" w:hAnsi="Times New Roman"/>
          <w:sz w:val="14"/>
          <w:szCs w:val="14"/>
        </w:rPr>
      </w:pPr>
      <w:r w:rsidRPr="0048371E">
        <w:rPr>
          <w:rFonts w:ascii="Times New Roman" w:hAnsi="Times New Roman"/>
          <w:sz w:val="14"/>
          <w:szCs w:val="14"/>
        </w:rPr>
        <w:lastRenderedPageBreak/>
        <w:t>1) в населенном пункте по вопросу изменения границ Убеевского сельского  поселения, влекущего отнесение территории указанного населенного пункта к территории другого поселения;</w:t>
      </w:r>
    </w:p>
    <w:p w:rsidR="0048371E" w:rsidRPr="0048371E" w:rsidRDefault="0048371E" w:rsidP="0048371E">
      <w:pPr>
        <w:pStyle w:val="ae"/>
        <w:ind w:firstLine="709"/>
        <w:jc w:val="both"/>
        <w:rPr>
          <w:rFonts w:ascii="Times New Roman" w:hAnsi="Times New Roman"/>
          <w:sz w:val="14"/>
          <w:szCs w:val="14"/>
        </w:rPr>
      </w:pPr>
      <w:r w:rsidRPr="0048371E">
        <w:rPr>
          <w:rFonts w:ascii="Times New Roman" w:hAnsi="Times New Roman"/>
          <w:sz w:val="14"/>
          <w:szCs w:val="14"/>
        </w:rPr>
        <w:t>2) в населенном пункте, входящем в состав Убеевского сельского  поселения, по вопросу введения и использования средств самообложения граждан на территории данного населенного пункта;</w:t>
      </w:r>
    </w:p>
    <w:p w:rsidR="0048371E" w:rsidRPr="0048371E" w:rsidRDefault="0048371E" w:rsidP="0048371E">
      <w:pPr>
        <w:pStyle w:val="ae"/>
        <w:ind w:firstLine="709"/>
        <w:jc w:val="both"/>
        <w:rPr>
          <w:rFonts w:ascii="Times New Roman" w:hAnsi="Times New Roman"/>
          <w:sz w:val="14"/>
          <w:szCs w:val="14"/>
        </w:rPr>
      </w:pPr>
      <w:r w:rsidRPr="0048371E">
        <w:rPr>
          <w:rFonts w:ascii="Times New Roman" w:hAnsi="Times New Roman"/>
          <w:sz w:val="14"/>
          <w:szCs w:val="1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8371E" w:rsidRPr="0048371E" w:rsidRDefault="0048371E" w:rsidP="0048371E">
      <w:pPr>
        <w:pStyle w:val="ae"/>
        <w:ind w:firstLine="709"/>
        <w:jc w:val="both"/>
        <w:rPr>
          <w:rFonts w:ascii="Times New Roman" w:hAnsi="Times New Roman"/>
          <w:sz w:val="14"/>
          <w:szCs w:val="14"/>
        </w:rPr>
      </w:pPr>
      <w:r w:rsidRPr="0048371E">
        <w:rPr>
          <w:rFonts w:ascii="Times New Roman" w:hAnsi="Times New Roman"/>
          <w:sz w:val="14"/>
          <w:szCs w:val="14"/>
        </w:rPr>
        <w:t>2. Сход граждан правомочен при участии в нем более половины обладающих избирательным правом жителей населенного пункта или сельского поселения. В случае</w:t>
      </w:r>
      <w:proofErr w:type="gramStart"/>
      <w:r w:rsidRPr="0048371E">
        <w:rPr>
          <w:rFonts w:ascii="Times New Roman" w:hAnsi="Times New Roman"/>
          <w:sz w:val="14"/>
          <w:szCs w:val="14"/>
        </w:rPr>
        <w:t>,</w:t>
      </w:r>
      <w:proofErr w:type="gramEnd"/>
      <w:r w:rsidRPr="0048371E">
        <w:rPr>
          <w:rFonts w:ascii="Times New Roman" w:hAnsi="Times New Roman"/>
          <w:sz w:val="14"/>
          <w:szCs w:val="1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48371E">
        <w:rPr>
          <w:rFonts w:ascii="Times New Roman" w:hAnsi="Times New Roman"/>
          <w:sz w:val="14"/>
          <w:szCs w:val="14"/>
        </w:rPr>
        <w:t>.»;</w:t>
      </w:r>
    </w:p>
    <w:p w:rsidR="0048371E" w:rsidRPr="0048371E" w:rsidRDefault="0048371E" w:rsidP="0048371E">
      <w:pPr>
        <w:pStyle w:val="ae"/>
        <w:ind w:firstLine="709"/>
        <w:jc w:val="both"/>
        <w:rPr>
          <w:rFonts w:ascii="Times New Roman" w:hAnsi="Times New Roman"/>
          <w:sz w:val="14"/>
          <w:szCs w:val="14"/>
        </w:rPr>
      </w:pPr>
      <w:proofErr w:type="gramEnd"/>
      <w:r w:rsidRPr="0048371E">
        <w:rPr>
          <w:rFonts w:ascii="Times New Roman" w:hAnsi="Times New Roman"/>
          <w:sz w:val="14"/>
          <w:szCs w:val="14"/>
        </w:rPr>
        <w:t>4) пункт 12 части 8 статьи 21 изложить в следующей редакции:</w:t>
      </w:r>
    </w:p>
    <w:p w:rsidR="0048371E" w:rsidRPr="0048371E" w:rsidRDefault="0048371E" w:rsidP="0048371E">
      <w:pPr>
        <w:pStyle w:val="ae"/>
        <w:ind w:firstLine="709"/>
        <w:jc w:val="both"/>
        <w:rPr>
          <w:rFonts w:ascii="Times New Roman" w:hAnsi="Times New Roman"/>
          <w:sz w:val="14"/>
          <w:szCs w:val="14"/>
        </w:rPr>
      </w:pPr>
      <w:r w:rsidRPr="0048371E">
        <w:rPr>
          <w:rFonts w:ascii="Times New Roman" w:hAnsi="Times New Roman"/>
          <w:sz w:val="14"/>
          <w:szCs w:val="14"/>
        </w:rPr>
        <w:t>«12) преобразования Убеевского сельского  поселения, осуществляемого в соответствии с частями 3, 3.1-1, 5, 7.2 статьи 13 Федерального закона от 06 октября 2003 года № 131-ФЗ «Об общих принципах организации местного самоуправления в Российской Федерации», а также в случае упразднения Убеевского сельского  поселения</w:t>
      </w:r>
      <w:proofErr w:type="gramStart"/>
      <w:r w:rsidRPr="0048371E">
        <w:rPr>
          <w:rFonts w:ascii="Times New Roman" w:hAnsi="Times New Roman"/>
          <w:sz w:val="14"/>
          <w:szCs w:val="14"/>
        </w:rPr>
        <w:t>;»</w:t>
      </w:r>
      <w:proofErr w:type="gramEnd"/>
      <w:r w:rsidRPr="0048371E">
        <w:rPr>
          <w:rFonts w:ascii="Times New Roman" w:hAnsi="Times New Roman"/>
          <w:sz w:val="14"/>
          <w:szCs w:val="14"/>
        </w:rPr>
        <w:t>;</w:t>
      </w:r>
    </w:p>
    <w:p w:rsidR="0048371E" w:rsidRPr="0048371E" w:rsidRDefault="0048371E" w:rsidP="0048371E">
      <w:pPr>
        <w:pStyle w:val="ae"/>
        <w:ind w:firstLine="709"/>
        <w:jc w:val="both"/>
        <w:rPr>
          <w:rFonts w:ascii="Times New Roman" w:hAnsi="Times New Roman"/>
          <w:sz w:val="14"/>
          <w:szCs w:val="14"/>
        </w:rPr>
      </w:pPr>
      <w:r w:rsidRPr="0048371E">
        <w:rPr>
          <w:rFonts w:ascii="Times New Roman" w:hAnsi="Times New Roman"/>
          <w:sz w:val="14"/>
          <w:szCs w:val="14"/>
        </w:rPr>
        <w:t>5) дополнить статью 29 частью 6 следующего содержания:</w:t>
      </w:r>
    </w:p>
    <w:p w:rsidR="0048371E" w:rsidRPr="0048371E" w:rsidRDefault="0048371E" w:rsidP="0048371E">
      <w:pPr>
        <w:pStyle w:val="ae"/>
        <w:ind w:firstLine="709"/>
        <w:jc w:val="both"/>
        <w:rPr>
          <w:rFonts w:ascii="Times New Roman" w:hAnsi="Times New Roman"/>
          <w:sz w:val="14"/>
          <w:szCs w:val="14"/>
        </w:rPr>
      </w:pPr>
      <w:r w:rsidRPr="0048371E">
        <w:rPr>
          <w:rFonts w:ascii="Times New Roman" w:hAnsi="Times New Roman"/>
          <w:sz w:val="14"/>
          <w:szCs w:val="14"/>
        </w:rPr>
        <w:t xml:space="preserve">«6. Депутат Собрания депутатов Убеевского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48371E">
        <w:rPr>
          <w:rFonts w:ascii="Times New Roman" w:hAnsi="Times New Roman"/>
          <w:sz w:val="14"/>
          <w:szCs w:val="14"/>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48371E">
        <w:rPr>
          <w:rFonts w:ascii="Times New Roman" w:hAnsi="Times New Roman"/>
          <w:sz w:val="14"/>
          <w:szCs w:val="14"/>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 </w:t>
      </w:r>
    </w:p>
    <w:p w:rsidR="0048371E" w:rsidRPr="0048371E" w:rsidRDefault="0048371E" w:rsidP="0048371E">
      <w:pPr>
        <w:pStyle w:val="ae"/>
        <w:ind w:firstLine="709"/>
        <w:jc w:val="both"/>
        <w:rPr>
          <w:rFonts w:ascii="Times New Roman" w:hAnsi="Times New Roman"/>
          <w:sz w:val="14"/>
          <w:szCs w:val="14"/>
        </w:rPr>
      </w:pPr>
      <w:proofErr w:type="gramStart"/>
      <w:r w:rsidRPr="0048371E">
        <w:rPr>
          <w:rFonts w:ascii="Times New Roman" w:hAnsi="Times New Roman"/>
          <w:sz w:val="14"/>
          <w:szCs w:val="14"/>
        </w:rPr>
        <w:t>К депутату Собрания депутатов Убеевского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w:t>
      </w:r>
      <w:proofErr w:type="gramEnd"/>
      <w:r w:rsidRPr="0048371E">
        <w:rPr>
          <w:rFonts w:ascii="Times New Roman" w:hAnsi="Times New Roman"/>
          <w:sz w:val="14"/>
          <w:szCs w:val="14"/>
        </w:rPr>
        <w:t xml:space="preserve"> 06 октября 2003 года № 131-ФЗ «Об общих принципах организации местного самоуправления в Российской Федерации».</w:t>
      </w:r>
    </w:p>
    <w:p w:rsidR="0048371E" w:rsidRPr="0048371E" w:rsidRDefault="0048371E" w:rsidP="0048371E">
      <w:pPr>
        <w:pStyle w:val="ae"/>
        <w:ind w:firstLine="709"/>
        <w:jc w:val="both"/>
        <w:rPr>
          <w:rFonts w:ascii="Times New Roman" w:hAnsi="Times New Roman"/>
          <w:sz w:val="14"/>
          <w:szCs w:val="14"/>
        </w:rPr>
      </w:pPr>
      <w:proofErr w:type="gramStart"/>
      <w:r w:rsidRPr="0048371E">
        <w:rPr>
          <w:rFonts w:ascii="Times New Roman" w:hAnsi="Times New Roman"/>
          <w:sz w:val="14"/>
          <w:szCs w:val="14"/>
        </w:rPr>
        <w:t>Порядок принятия решения о применении к депутату Собрания депутатов Убеевского сельского  поселения  мер ответственности, указанных в части 7.3-1 статьи 40 Федерального закона от 06 октября 2003 года № 131-ФЗ «Об общих принципах организации местного самоуправления в Российской Федерации», определяется решением Собрания депутатов Убеевского сельского  поселения  в соответствии с законом Чувашской Республики.»;</w:t>
      </w:r>
      <w:proofErr w:type="gramEnd"/>
    </w:p>
    <w:p w:rsidR="0048371E" w:rsidRPr="0048371E" w:rsidRDefault="0048371E" w:rsidP="0048371E">
      <w:pPr>
        <w:pStyle w:val="ae"/>
        <w:ind w:firstLine="709"/>
        <w:jc w:val="both"/>
        <w:rPr>
          <w:rFonts w:ascii="Times New Roman" w:hAnsi="Times New Roman"/>
          <w:sz w:val="14"/>
          <w:szCs w:val="14"/>
        </w:rPr>
      </w:pPr>
      <w:r w:rsidRPr="0048371E">
        <w:rPr>
          <w:rFonts w:ascii="Times New Roman" w:hAnsi="Times New Roman"/>
          <w:sz w:val="14"/>
          <w:szCs w:val="14"/>
        </w:rPr>
        <w:t>6) пункт 3 части 1 статьи 34 изложить в следующей редакции:</w:t>
      </w:r>
    </w:p>
    <w:p w:rsidR="0048371E" w:rsidRPr="0048371E" w:rsidRDefault="0048371E" w:rsidP="0048371E">
      <w:pPr>
        <w:pStyle w:val="ae"/>
        <w:ind w:firstLine="709"/>
        <w:jc w:val="both"/>
        <w:rPr>
          <w:rFonts w:ascii="Times New Roman" w:hAnsi="Times New Roman"/>
          <w:sz w:val="14"/>
          <w:szCs w:val="14"/>
        </w:rPr>
      </w:pPr>
      <w:r w:rsidRPr="0048371E">
        <w:rPr>
          <w:rFonts w:ascii="Times New Roman" w:hAnsi="Times New Roman"/>
          <w:sz w:val="14"/>
          <w:szCs w:val="14"/>
        </w:rPr>
        <w:t>«3) преобразования Убеевского сельского  поселения, осуществляемого в соответствии с частями 3, 3.1-1, 5, 7.2 статьи 13 Федерального закона от 06 октября 2003 года № 131-ФЗ «Об общих принципах организации местного самоуправления в Российской Федерации», а также в случае упразднения Убеевского сельского  поселения</w:t>
      </w:r>
      <w:proofErr w:type="gramStart"/>
      <w:r w:rsidRPr="0048371E">
        <w:rPr>
          <w:rFonts w:ascii="Times New Roman" w:hAnsi="Times New Roman"/>
          <w:sz w:val="14"/>
          <w:szCs w:val="14"/>
        </w:rPr>
        <w:t>;»</w:t>
      </w:r>
      <w:proofErr w:type="gramEnd"/>
      <w:r w:rsidRPr="0048371E">
        <w:rPr>
          <w:rFonts w:ascii="Times New Roman" w:hAnsi="Times New Roman"/>
          <w:sz w:val="14"/>
          <w:szCs w:val="14"/>
        </w:rPr>
        <w:t>;</w:t>
      </w:r>
    </w:p>
    <w:p w:rsidR="0048371E" w:rsidRPr="0048371E" w:rsidRDefault="0048371E" w:rsidP="0048371E">
      <w:pPr>
        <w:pStyle w:val="ae"/>
        <w:ind w:firstLine="709"/>
        <w:jc w:val="both"/>
        <w:rPr>
          <w:rFonts w:ascii="Times New Roman" w:hAnsi="Times New Roman"/>
          <w:sz w:val="14"/>
          <w:szCs w:val="14"/>
        </w:rPr>
      </w:pPr>
      <w:r w:rsidRPr="0048371E">
        <w:rPr>
          <w:rFonts w:ascii="Times New Roman" w:hAnsi="Times New Roman"/>
          <w:sz w:val="14"/>
          <w:szCs w:val="14"/>
        </w:rPr>
        <w:t>7) статью 52 изложить в следующей редакции:</w:t>
      </w:r>
    </w:p>
    <w:p w:rsidR="0048371E" w:rsidRPr="0048371E" w:rsidRDefault="0048371E" w:rsidP="0048371E">
      <w:pPr>
        <w:pStyle w:val="ae"/>
        <w:ind w:firstLine="709"/>
        <w:jc w:val="both"/>
        <w:rPr>
          <w:rFonts w:ascii="Times New Roman" w:hAnsi="Times New Roman"/>
          <w:sz w:val="14"/>
          <w:szCs w:val="14"/>
        </w:rPr>
      </w:pPr>
      <w:r w:rsidRPr="0048371E">
        <w:rPr>
          <w:rFonts w:ascii="Times New Roman" w:hAnsi="Times New Roman"/>
          <w:sz w:val="14"/>
          <w:szCs w:val="14"/>
        </w:rPr>
        <w:t>«</w:t>
      </w:r>
      <w:r w:rsidRPr="0048371E">
        <w:rPr>
          <w:rFonts w:ascii="Times New Roman" w:hAnsi="Times New Roman"/>
          <w:b/>
          <w:sz w:val="14"/>
          <w:szCs w:val="14"/>
        </w:rPr>
        <w:t>Статья 52. Закупки для обеспечения муниципальных нужд Убеевского сельского  поселения</w:t>
      </w:r>
      <w:r w:rsidRPr="0048371E">
        <w:rPr>
          <w:rFonts w:ascii="Times New Roman" w:hAnsi="Times New Roman"/>
          <w:sz w:val="14"/>
          <w:szCs w:val="14"/>
        </w:rPr>
        <w:t xml:space="preserve"> </w:t>
      </w:r>
    </w:p>
    <w:p w:rsidR="0048371E" w:rsidRPr="0048371E" w:rsidRDefault="0048371E" w:rsidP="0048371E">
      <w:pPr>
        <w:pStyle w:val="ae"/>
        <w:ind w:firstLine="709"/>
        <w:jc w:val="both"/>
        <w:rPr>
          <w:rFonts w:ascii="Times New Roman" w:hAnsi="Times New Roman"/>
          <w:sz w:val="14"/>
          <w:szCs w:val="14"/>
        </w:rPr>
      </w:pPr>
      <w:r w:rsidRPr="0048371E">
        <w:rPr>
          <w:rFonts w:ascii="Times New Roman" w:hAnsi="Times New Roman"/>
          <w:sz w:val="14"/>
          <w:szCs w:val="14"/>
        </w:rPr>
        <w:t>1. Закупки товаров, работ, услуг для обеспечения муниципальных нужд Убеевского 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8371E" w:rsidRPr="0048371E" w:rsidRDefault="0048371E" w:rsidP="0048371E">
      <w:pPr>
        <w:pStyle w:val="ae"/>
        <w:ind w:firstLine="709"/>
        <w:jc w:val="both"/>
        <w:rPr>
          <w:rFonts w:ascii="Times New Roman" w:hAnsi="Times New Roman"/>
          <w:sz w:val="14"/>
          <w:szCs w:val="14"/>
        </w:rPr>
      </w:pPr>
      <w:r w:rsidRPr="0048371E">
        <w:rPr>
          <w:rFonts w:ascii="Times New Roman" w:hAnsi="Times New Roman"/>
          <w:sz w:val="14"/>
          <w:szCs w:val="14"/>
        </w:rPr>
        <w:t>2. Закупки товаров, работ, услуг для обеспечения муниципальных нужд Убеевского сельского  поселения осуществляются за счет средств бюджета Убеевского сельского  поселения</w:t>
      </w:r>
      <w:proofErr w:type="gramStart"/>
      <w:r w:rsidRPr="0048371E">
        <w:rPr>
          <w:rFonts w:ascii="Times New Roman" w:hAnsi="Times New Roman"/>
          <w:sz w:val="14"/>
          <w:szCs w:val="14"/>
        </w:rPr>
        <w:t>.».</w:t>
      </w:r>
      <w:proofErr w:type="gramEnd"/>
    </w:p>
    <w:p w:rsidR="0048371E" w:rsidRPr="0048371E" w:rsidRDefault="0048371E" w:rsidP="0048371E">
      <w:pPr>
        <w:pStyle w:val="ae"/>
        <w:ind w:firstLine="709"/>
        <w:jc w:val="both"/>
        <w:rPr>
          <w:rFonts w:ascii="Times New Roman" w:hAnsi="Times New Roman"/>
          <w:sz w:val="14"/>
          <w:szCs w:val="14"/>
        </w:rPr>
      </w:pPr>
      <w:r w:rsidRPr="0048371E">
        <w:rPr>
          <w:rFonts w:ascii="Times New Roman" w:hAnsi="Times New Roman"/>
          <w:sz w:val="14"/>
          <w:szCs w:val="14"/>
        </w:rPr>
        <w:t xml:space="preserve">2. Настоящее решение вступает в силу после его государственной регистрации и официального опубликования.     </w:t>
      </w:r>
    </w:p>
    <w:p w:rsidR="0048371E" w:rsidRPr="0048371E" w:rsidRDefault="0048371E" w:rsidP="0048371E">
      <w:pPr>
        <w:jc w:val="both"/>
        <w:rPr>
          <w:sz w:val="14"/>
          <w:szCs w:val="14"/>
        </w:rPr>
      </w:pPr>
    </w:p>
    <w:p w:rsidR="0048371E" w:rsidRPr="0048371E" w:rsidRDefault="0048371E" w:rsidP="0048371E">
      <w:pPr>
        <w:jc w:val="both"/>
        <w:rPr>
          <w:sz w:val="14"/>
          <w:szCs w:val="14"/>
        </w:rPr>
      </w:pPr>
    </w:p>
    <w:p w:rsidR="0048371E" w:rsidRPr="0048371E" w:rsidRDefault="0048371E" w:rsidP="0048371E">
      <w:pPr>
        <w:jc w:val="both"/>
        <w:rPr>
          <w:sz w:val="14"/>
          <w:szCs w:val="14"/>
        </w:rPr>
      </w:pPr>
      <w:r w:rsidRPr="0048371E">
        <w:rPr>
          <w:sz w:val="14"/>
          <w:szCs w:val="14"/>
        </w:rPr>
        <w:t>Председатель Собрания депутатов                                                          Иванова Г.В.</w:t>
      </w:r>
    </w:p>
    <w:p w:rsidR="0048371E" w:rsidRPr="0048371E" w:rsidRDefault="0048371E" w:rsidP="0048371E">
      <w:pPr>
        <w:jc w:val="both"/>
        <w:rPr>
          <w:sz w:val="14"/>
          <w:szCs w:val="14"/>
        </w:rPr>
      </w:pPr>
    </w:p>
    <w:p w:rsidR="0048371E" w:rsidRPr="0048371E" w:rsidRDefault="0048371E" w:rsidP="0048371E">
      <w:pPr>
        <w:jc w:val="both"/>
        <w:rPr>
          <w:sz w:val="14"/>
          <w:szCs w:val="14"/>
        </w:rPr>
      </w:pPr>
    </w:p>
    <w:p w:rsidR="0048371E" w:rsidRPr="0048371E" w:rsidRDefault="0048371E" w:rsidP="0048371E">
      <w:pPr>
        <w:jc w:val="both"/>
        <w:rPr>
          <w:sz w:val="14"/>
          <w:szCs w:val="14"/>
        </w:rPr>
      </w:pPr>
      <w:r w:rsidRPr="0048371E">
        <w:rPr>
          <w:sz w:val="14"/>
          <w:szCs w:val="14"/>
        </w:rPr>
        <w:t>Глава Убеевского</w:t>
      </w:r>
    </w:p>
    <w:p w:rsidR="0048371E" w:rsidRPr="0048371E" w:rsidRDefault="0048371E" w:rsidP="0048371E">
      <w:pPr>
        <w:jc w:val="both"/>
        <w:rPr>
          <w:sz w:val="14"/>
          <w:szCs w:val="14"/>
        </w:rPr>
      </w:pPr>
      <w:r w:rsidRPr="0048371E">
        <w:rPr>
          <w:sz w:val="14"/>
          <w:szCs w:val="14"/>
        </w:rPr>
        <w:t xml:space="preserve">сельского поселения                                                                         </w:t>
      </w:r>
      <w:proofErr w:type="spellStart"/>
      <w:r w:rsidRPr="0048371E">
        <w:rPr>
          <w:sz w:val="14"/>
          <w:szCs w:val="14"/>
        </w:rPr>
        <w:t>Н.И.Димитриева</w:t>
      </w:r>
      <w:proofErr w:type="spellEnd"/>
    </w:p>
    <w:p w:rsidR="0048371E" w:rsidRPr="0048371E" w:rsidRDefault="0048371E" w:rsidP="0048371E">
      <w:pPr>
        <w:ind w:right="4497" w:hanging="180"/>
        <w:jc w:val="both"/>
        <w:rPr>
          <w:b/>
          <w:bCs/>
          <w:spacing w:val="10"/>
          <w:kern w:val="24"/>
          <w:sz w:val="14"/>
          <w:szCs w:val="14"/>
        </w:rPr>
      </w:pPr>
    </w:p>
    <w:p w:rsidR="0048371E" w:rsidRPr="0048371E" w:rsidRDefault="0048371E" w:rsidP="0048371E">
      <w:pPr>
        <w:ind w:right="4497" w:hanging="180"/>
        <w:jc w:val="both"/>
        <w:rPr>
          <w:b/>
          <w:bCs/>
          <w:spacing w:val="10"/>
          <w:kern w:val="24"/>
          <w:sz w:val="14"/>
          <w:szCs w:val="14"/>
        </w:rPr>
      </w:pPr>
    </w:p>
    <w:p w:rsidR="0048371E" w:rsidRPr="0048371E" w:rsidRDefault="0048371E" w:rsidP="0048371E">
      <w:pPr>
        <w:ind w:right="4497" w:hanging="180"/>
        <w:jc w:val="both"/>
        <w:rPr>
          <w:b/>
          <w:bCs/>
          <w:spacing w:val="10"/>
          <w:kern w:val="24"/>
          <w:sz w:val="14"/>
          <w:szCs w:val="14"/>
        </w:rPr>
      </w:pPr>
    </w:p>
    <w:p w:rsidR="0048371E" w:rsidRPr="0048371E" w:rsidRDefault="0048371E" w:rsidP="0048371E">
      <w:pPr>
        <w:ind w:right="4497" w:hanging="180"/>
        <w:jc w:val="both"/>
        <w:rPr>
          <w:b/>
          <w:bCs/>
          <w:spacing w:val="10"/>
          <w:kern w:val="24"/>
          <w:sz w:val="14"/>
          <w:szCs w:val="14"/>
        </w:rPr>
      </w:pPr>
    </w:p>
    <w:p w:rsidR="0048371E" w:rsidRDefault="0048371E" w:rsidP="0048371E">
      <w:pPr>
        <w:ind w:right="4497" w:hanging="180"/>
        <w:jc w:val="both"/>
        <w:rPr>
          <w:b/>
          <w:bCs/>
          <w:spacing w:val="10"/>
          <w:kern w:val="24"/>
          <w:sz w:val="26"/>
          <w:szCs w:val="26"/>
        </w:rPr>
      </w:pPr>
    </w:p>
    <w:p w:rsidR="0048371E" w:rsidRDefault="0048371E" w:rsidP="0048371E">
      <w:pPr>
        <w:ind w:right="4497" w:hanging="180"/>
        <w:jc w:val="both"/>
        <w:rPr>
          <w:b/>
          <w:bCs/>
          <w:spacing w:val="10"/>
          <w:kern w:val="24"/>
          <w:sz w:val="26"/>
          <w:szCs w:val="26"/>
        </w:rPr>
      </w:pPr>
    </w:p>
    <w:p w:rsidR="0048371E" w:rsidRDefault="0048371E" w:rsidP="0048371E">
      <w:pPr>
        <w:ind w:right="4497" w:hanging="180"/>
        <w:jc w:val="both"/>
        <w:rPr>
          <w:b/>
          <w:bCs/>
          <w:spacing w:val="10"/>
          <w:kern w:val="24"/>
          <w:sz w:val="26"/>
          <w:szCs w:val="26"/>
        </w:rPr>
      </w:pPr>
    </w:p>
    <w:p w:rsidR="0048371E" w:rsidRDefault="0048371E" w:rsidP="0048371E">
      <w:pPr>
        <w:ind w:right="4497" w:hanging="180"/>
        <w:jc w:val="both"/>
        <w:rPr>
          <w:b/>
          <w:bCs/>
          <w:spacing w:val="10"/>
          <w:kern w:val="24"/>
          <w:sz w:val="26"/>
          <w:szCs w:val="26"/>
        </w:rPr>
      </w:pPr>
    </w:p>
    <w:p w:rsidR="0048371E" w:rsidRDefault="0048371E" w:rsidP="0048371E">
      <w:pPr>
        <w:ind w:right="4497" w:hanging="180"/>
        <w:jc w:val="both"/>
        <w:rPr>
          <w:b/>
          <w:bCs/>
          <w:spacing w:val="10"/>
          <w:kern w:val="24"/>
          <w:sz w:val="26"/>
          <w:szCs w:val="26"/>
        </w:rPr>
      </w:pPr>
    </w:p>
    <w:p w:rsidR="0048371E" w:rsidRDefault="0048371E" w:rsidP="0048371E">
      <w:pPr>
        <w:ind w:right="4497" w:hanging="180"/>
        <w:jc w:val="both"/>
        <w:rPr>
          <w:b/>
          <w:bCs/>
          <w:spacing w:val="10"/>
          <w:kern w:val="24"/>
          <w:sz w:val="26"/>
          <w:szCs w:val="26"/>
        </w:rPr>
      </w:pPr>
    </w:p>
    <w:p w:rsidR="0048371E" w:rsidRDefault="0048371E" w:rsidP="0048371E">
      <w:pPr>
        <w:ind w:right="4497" w:hanging="180"/>
        <w:jc w:val="both"/>
        <w:rPr>
          <w:b/>
          <w:bCs/>
          <w:spacing w:val="10"/>
          <w:kern w:val="24"/>
          <w:sz w:val="26"/>
          <w:szCs w:val="26"/>
        </w:rPr>
      </w:pPr>
    </w:p>
    <w:p w:rsidR="0048371E" w:rsidRDefault="0048371E" w:rsidP="0048371E">
      <w:pPr>
        <w:ind w:right="4497" w:hanging="180"/>
        <w:jc w:val="both"/>
        <w:rPr>
          <w:b/>
          <w:bCs/>
          <w:spacing w:val="10"/>
          <w:kern w:val="24"/>
          <w:sz w:val="26"/>
          <w:szCs w:val="26"/>
        </w:rPr>
      </w:pPr>
    </w:p>
    <w:p w:rsidR="0048371E" w:rsidRDefault="0048371E" w:rsidP="0048371E">
      <w:pPr>
        <w:ind w:right="4497" w:hanging="180"/>
        <w:jc w:val="both"/>
        <w:rPr>
          <w:b/>
          <w:bCs/>
          <w:spacing w:val="10"/>
          <w:kern w:val="24"/>
          <w:sz w:val="26"/>
          <w:szCs w:val="26"/>
        </w:rPr>
      </w:pPr>
    </w:p>
    <w:p w:rsidR="0048371E" w:rsidRDefault="0048371E" w:rsidP="0048371E"/>
    <w:p w:rsidR="0048371E" w:rsidRDefault="0048371E" w:rsidP="00F84DDE">
      <w:pPr>
        <w:spacing w:line="240" w:lineRule="exact"/>
        <w:jc w:val="both"/>
        <w:rPr>
          <w:sz w:val="16"/>
          <w:szCs w:val="16"/>
        </w:rPr>
      </w:pPr>
    </w:p>
    <w:p w:rsidR="0048371E" w:rsidRPr="00C0783E" w:rsidRDefault="0048371E" w:rsidP="00F84DDE">
      <w:pPr>
        <w:spacing w:line="240" w:lineRule="exact"/>
        <w:jc w:val="both"/>
        <w:rPr>
          <w:sz w:val="16"/>
          <w:szCs w:val="16"/>
        </w:rPr>
      </w:pPr>
    </w:p>
    <w:tbl>
      <w:tblPr>
        <w:tblW w:w="9889" w:type="dxa"/>
        <w:jc w:val="center"/>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0"/>
        <w:gridCol w:w="6469"/>
      </w:tblGrid>
      <w:tr w:rsidR="00F84DDE" w:rsidRPr="00C0783E" w:rsidTr="00F84DDE">
        <w:trPr>
          <w:trHeight w:val="383"/>
          <w:jc w:val="center"/>
        </w:trPr>
        <w:tc>
          <w:tcPr>
            <w:tcW w:w="3420" w:type="dxa"/>
            <w:tcBorders>
              <w:top w:val="single" w:sz="4" w:space="0" w:color="auto"/>
              <w:left w:val="single" w:sz="4" w:space="0" w:color="auto"/>
              <w:bottom w:val="single" w:sz="4" w:space="0" w:color="auto"/>
              <w:right w:val="single" w:sz="4" w:space="0" w:color="auto"/>
            </w:tcBorders>
            <w:hideMark/>
          </w:tcPr>
          <w:p w:rsidR="00F84DDE" w:rsidRPr="00C0783E" w:rsidRDefault="00F84DDE" w:rsidP="00F84DDE">
            <w:pPr>
              <w:rPr>
                <w:sz w:val="16"/>
                <w:szCs w:val="16"/>
              </w:rPr>
            </w:pPr>
            <w:r w:rsidRPr="00C0783E">
              <w:rPr>
                <w:sz w:val="16"/>
                <w:szCs w:val="16"/>
              </w:rPr>
              <w:t>ИЗДАТЕЛЬ</w:t>
            </w:r>
          </w:p>
        </w:tc>
        <w:tc>
          <w:tcPr>
            <w:tcW w:w="6469" w:type="dxa"/>
            <w:tcBorders>
              <w:top w:val="single" w:sz="4" w:space="0" w:color="auto"/>
              <w:left w:val="single" w:sz="4" w:space="0" w:color="auto"/>
              <w:bottom w:val="single" w:sz="4" w:space="0" w:color="auto"/>
              <w:right w:val="single" w:sz="4" w:space="0" w:color="auto"/>
            </w:tcBorders>
          </w:tcPr>
          <w:p w:rsidR="00F84DDE" w:rsidRPr="00C0783E" w:rsidRDefault="00F84DDE" w:rsidP="00F84DDE">
            <w:pPr>
              <w:rPr>
                <w:sz w:val="16"/>
                <w:szCs w:val="16"/>
              </w:rPr>
            </w:pPr>
            <w:proofErr w:type="spellStart"/>
            <w:r w:rsidRPr="00C0783E">
              <w:rPr>
                <w:sz w:val="16"/>
                <w:szCs w:val="16"/>
              </w:rPr>
              <w:t>Убеевское</w:t>
            </w:r>
            <w:proofErr w:type="spellEnd"/>
            <w:r w:rsidRPr="00C0783E">
              <w:rPr>
                <w:sz w:val="16"/>
                <w:szCs w:val="16"/>
              </w:rPr>
              <w:t xml:space="preserve">  </w:t>
            </w:r>
            <w:proofErr w:type="gramStart"/>
            <w:r w:rsidRPr="00C0783E">
              <w:rPr>
                <w:sz w:val="16"/>
                <w:szCs w:val="16"/>
              </w:rPr>
              <w:t>сельское</w:t>
            </w:r>
            <w:proofErr w:type="gramEnd"/>
            <w:r w:rsidRPr="00C0783E">
              <w:rPr>
                <w:sz w:val="16"/>
                <w:szCs w:val="16"/>
              </w:rPr>
              <w:t xml:space="preserve">  поселение Красноармейского  района Чувашской Республики </w:t>
            </w:r>
          </w:p>
          <w:p w:rsidR="00F84DDE" w:rsidRPr="00C0783E" w:rsidRDefault="00F84DDE" w:rsidP="00F84DDE">
            <w:pPr>
              <w:rPr>
                <w:sz w:val="16"/>
                <w:szCs w:val="16"/>
              </w:rPr>
            </w:pPr>
          </w:p>
        </w:tc>
      </w:tr>
      <w:tr w:rsidR="00F84DDE" w:rsidRPr="00C0783E" w:rsidTr="00F84DDE">
        <w:trPr>
          <w:trHeight w:val="233"/>
          <w:jc w:val="center"/>
        </w:trPr>
        <w:tc>
          <w:tcPr>
            <w:tcW w:w="3420" w:type="dxa"/>
            <w:tcBorders>
              <w:top w:val="single" w:sz="4" w:space="0" w:color="auto"/>
              <w:left w:val="single" w:sz="4" w:space="0" w:color="auto"/>
              <w:bottom w:val="single" w:sz="4" w:space="0" w:color="auto"/>
              <w:right w:val="single" w:sz="4" w:space="0" w:color="auto"/>
            </w:tcBorders>
          </w:tcPr>
          <w:p w:rsidR="00F84DDE" w:rsidRPr="00C0783E" w:rsidRDefault="00F84DDE" w:rsidP="00F84DDE">
            <w:pPr>
              <w:rPr>
                <w:sz w:val="16"/>
                <w:szCs w:val="16"/>
              </w:rPr>
            </w:pPr>
            <w:r w:rsidRPr="00C0783E">
              <w:rPr>
                <w:sz w:val="16"/>
                <w:szCs w:val="16"/>
              </w:rPr>
              <w:t>Главный редактор</w:t>
            </w:r>
          </w:p>
        </w:tc>
        <w:tc>
          <w:tcPr>
            <w:tcW w:w="6469" w:type="dxa"/>
            <w:tcBorders>
              <w:top w:val="single" w:sz="4" w:space="0" w:color="auto"/>
              <w:left w:val="single" w:sz="4" w:space="0" w:color="auto"/>
              <w:bottom w:val="single" w:sz="4" w:space="0" w:color="auto"/>
              <w:right w:val="single" w:sz="4" w:space="0" w:color="auto"/>
            </w:tcBorders>
          </w:tcPr>
          <w:p w:rsidR="00F84DDE" w:rsidRPr="00C0783E" w:rsidRDefault="00F84DDE" w:rsidP="00F84DDE">
            <w:pPr>
              <w:rPr>
                <w:sz w:val="16"/>
                <w:szCs w:val="16"/>
              </w:rPr>
            </w:pPr>
            <w:r w:rsidRPr="00C0783E">
              <w:rPr>
                <w:sz w:val="16"/>
                <w:szCs w:val="16"/>
              </w:rPr>
              <w:t>А.Н. Антонова</w:t>
            </w:r>
          </w:p>
          <w:p w:rsidR="00F84DDE" w:rsidRPr="00C0783E" w:rsidRDefault="00F84DDE" w:rsidP="00F84DDE">
            <w:pPr>
              <w:rPr>
                <w:sz w:val="16"/>
                <w:szCs w:val="16"/>
              </w:rPr>
            </w:pPr>
          </w:p>
        </w:tc>
      </w:tr>
      <w:tr w:rsidR="00F84DDE" w:rsidRPr="00C0783E" w:rsidTr="00F84DDE">
        <w:trPr>
          <w:trHeight w:val="358"/>
          <w:jc w:val="center"/>
        </w:trPr>
        <w:tc>
          <w:tcPr>
            <w:tcW w:w="3420" w:type="dxa"/>
            <w:tcBorders>
              <w:top w:val="single" w:sz="4" w:space="0" w:color="auto"/>
              <w:left w:val="single" w:sz="4" w:space="0" w:color="auto"/>
              <w:bottom w:val="single" w:sz="4" w:space="0" w:color="auto"/>
              <w:right w:val="single" w:sz="4" w:space="0" w:color="auto"/>
            </w:tcBorders>
          </w:tcPr>
          <w:p w:rsidR="00F84DDE" w:rsidRPr="00C0783E" w:rsidRDefault="00F84DDE" w:rsidP="00F84DDE">
            <w:pPr>
              <w:rPr>
                <w:sz w:val="16"/>
                <w:szCs w:val="16"/>
              </w:rPr>
            </w:pPr>
            <w:r w:rsidRPr="00C0783E">
              <w:rPr>
                <w:sz w:val="16"/>
                <w:szCs w:val="16"/>
              </w:rPr>
              <w:t>Адрес</w:t>
            </w:r>
          </w:p>
        </w:tc>
        <w:tc>
          <w:tcPr>
            <w:tcW w:w="6469" w:type="dxa"/>
            <w:tcBorders>
              <w:top w:val="single" w:sz="4" w:space="0" w:color="auto"/>
              <w:left w:val="single" w:sz="4" w:space="0" w:color="auto"/>
              <w:bottom w:val="single" w:sz="4" w:space="0" w:color="auto"/>
              <w:right w:val="single" w:sz="4" w:space="0" w:color="auto"/>
            </w:tcBorders>
          </w:tcPr>
          <w:p w:rsidR="00F84DDE" w:rsidRPr="00C0783E" w:rsidRDefault="00F84DDE" w:rsidP="00F84DDE">
            <w:pPr>
              <w:rPr>
                <w:sz w:val="16"/>
                <w:szCs w:val="16"/>
              </w:rPr>
            </w:pPr>
            <w:r w:rsidRPr="00C0783E">
              <w:rPr>
                <w:sz w:val="16"/>
                <w:szCs w:val="16"/>
              </w:rPr>
              <w:t xml:space="preserve">429626,  с. </w:t>
            </w:r>
            <w:proofErr w:type="spellStart"/>
            <w:r w:rsidRPr="00C0783E">
              <w:rPr>
                <w:sz w:val="16"/>
                <w:szCs w:val="16"/>
              </w:rPr>
              <w:t>Убеево</w:t>
            </w:r>
            <w:proofErr w:type="spellEnd"/>
            <w:r w:rsidRPr="00C0783E">
              <w:rPr>
                <w:sz w:val="16"/>
                <w:szCs w:val="16"/>
              </w:rPr>
              <w:t xml:space="preserve">, ул. Сапожникова, дом 6 </w:t>
            </w:r>
          </w:p>
        </w:tc>
      </w:tr>
      <w:tr w:rsidR="00F84DDE" w:rsidRPr="0048371E" w:rsidTr="00F84DDE">
        <w:trPr>
          <w:trHeight w:val="440"/>
          <w:jc w:val="center"/>
        </w:trPr>
        <w:tc>
          <w:tcPr>
            <w:tcW w:w="3420" w:type="dxa"/>
            <w:tcBorders>
              <w:top w:val="single" w:sz="4" w:space="0" w:color="auto"/>
              <w:left w:val="single" w:sz="4" w:space="0" w:color="auto"/>
              <w:bottom w:val="single" w:sz="4" w:space="0" w:color="auto"/>
              <w:right w:val="single" w:sz="4" w:space="0" w:color="auto"/>
            </w:tcBorders>
          </w:tcPr>
          <w:p w:rsidR="00F84DDE" w:rsidRPr="00C0783E" w:rsidRDefault="00F84DDE" w:rsidP="00F84DDE">
            <w:pPr>
              <w:rPr>
                <w:sz w:val="16"/>
                <w:szCs w:val="16"/>
              </w:rPr>
            </w:pPr>
          </w:p>
          <w:p w:rsidR="00F84DDE" w:rsidRPr="00C0783E" w:rsidRDefault="00F84DDE" w:rsidP="00F84DDE">
            <w:pPr>
              <w:rPr>
                <w:sz w:val="16"/>
                <w:szCs w:val="16"/>
              </w:rPr>
            </w:pPr>
            <w:r w:rsidRPr="00C0783E">
              <w:rPr>
                <w:sz w:val="16"/>
                <w:szCs w:val="16"/>
              </w:rPr>
              <w:t>Телефоны</w:t>
            </w:r>
          </w:p>
        </w:tc>
        <w:tc>
          <w:tcPr>
            <w:tcW w:w="6469" w:type="dxa"/>
            <w:tcBorders>
              <w:top w:val="single" w:sz="4" w:space="0" w:color="auto"/>
              <w:left w:val="single" w:sz="4" w:space="0" w:color="auto"/>
              <w:bottom w:val="single" w:sz="4" w:space="0" w:color="auto"/>
              <w:right w:val="single" w:sz="4" w:space="0" w:color="auto"/>
            </w:tcBorders>
            <w:hideMark/>
          </w:tcPr>
          <w:p w:rsidR="00F84DDE" w:rsidRPr="00C0783E" w:rsidRDefault="00F84DDE" w:rsidP="00F84DDE">
            <w:pPr>
              <w:rPr>
                <w:sz w:val="16"/>
                <w:szCs w:val="16"/>
                <w:lang w:val="en-US"/>
              </w:rPr>
            </w:pPr>
            <w:r w:rsidRPr="00C0783E">
              <w:rPr>
                <w:sz w:val="16"/>
                <w:szCs w:val="16"/>
                <w:lang w:val="en-US"/>
              </w:rPr>
              <w:t xml:space="preserve">33-2-48  </w:t>
            </w:r>
          </w:p>
          <w:p w:rsidR="00F84DDE" w:rsidRPr="00C0783E" w:rsidRDefault="00F84DDE" w:rsidP="00F84DDE">
            <w:pPr>
              <w:rPr>
                <w:sz w:val="16"/>
                <w:szCs w:val="16"/>
                <w:lang w:val="en-US"/>
              </w:rPr>
            </w:pPr>
            <w:r w:rsidRPr="00C0783E">
              <w:rPr>
                <w:sz w:val="16"/>
                <w:szCs w:val="16"/>
                <w:lang w:val="en-US"/>
              </w:rPr>
              <w:t>E-mail: sao-ybeevo@cap.ru</w:t>
            </w:r>
          </w:p>
        </w:tc>
      </w:tr>
    </w:tbl>
    <w:p w:rsidR="00F93FC2" w:rsidRPr="00C0783E" w:rsidRDefault="00F93FC2">
      <w:pPr>
        <w:rPr>
          <w:sz w:val="16"/>
          <w:szCs w:val="16"/>
          <w:lang w:val="en-US"/>
        </w:rPr>
        <w:sectPr w:rsidR="00F93FC2" w:rsidRPr="00C0783E" w:rsidSect="00345FD4">
          <w:footerReference w:type="default" r:id="rId13"/>
          <w:pgSz w:w="11906" w:h="16838"/>
          <w:pgMar w:top="709" w:right="567" w:bottom="567" w:left="993" w:header="709" w:footer="709" w:gutter="0"/>
          <w:cols w:space="708"/>
          <w:docGrid w:linePitch="360"/>
        </w:sectPr>
      </w:pPr>
    </w:p>
    <w:p w:rsidR="00F84DDE" w:rsidRPr="00C0783E" w:rsidRDefault="00F84DDE">
      <w:pPr>
        <w:rPr>
          <w:sz w:val="16"/>
          <w:szCs w:val="16"/>
          <w:lang w:val="en-US"/>
        </w:rPr>
      </w:pPr>
    </w:p>
    <w:sectPr w:rsidR="00F84DDE" w:rsidRPr="00C0783E" w:rsidSect="00F84DDE">
      <w:pgSz w:w="11906" w:h="16838"/>
      <w:pgMar w:top="567" w:right="566"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63C" w:rsidRDefault="0011363C" w:rsidP="0052068B">
      <w:r>
        <w:separator/>
      </w:r>
    </w:p>
  </w:endnote>
  <w:endnote w:type="continuationSeparator" w:id="0">
    <w:p w:rsidR="0011363C" w:rsidRDefault="0011363C" w:rsidP="005206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ltica Chv">
    <w:panose1 w:val="00000000000000000000"/>
    <w:charset w:val="00"/>
    <w:family w:val="auto"/>
    <w:pitch w:val="variable"/>
    <w:sig w:usb0="00000207" w:usb1="00000000" w:usb2="00000000" w:usb3="00000000" w:csb0="00000097"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71E" w:rsidRDefault="0048371E">
    <w:pPr>
      <w:pStyle w:val="af3"/>
      <w:jc w:val="right"/>
    </w:pPr>
    <w:fldSimple w:instr="PAGE   \* MERGEFORMAT">
      <w:r w:rsidR="00390F07">
        <w:rPr>
          <w:noProof/>
        </w:rPr>
        <w:t>1</w:t>
      </w:r>
    </w:fldSimple>
  </w:p>
  <w:p w:rsidR="0048371E" w:rsidRDefault="0048371E" w:rsidP="00F84DDE">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63C" w:rsidRDefault="0011363C" w:rsidP="0052068B">
      <w:r>
        <w:separator/>
      </w:r>
    </w:p>
  </w:footnote>
  <w:footnote w:type="continuationSeparator" w:id="0">
    <w:p w:rsidR="0011363C" w:rsidRDefault="0011363C" w:rsidP="005206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78FB"/>
    <w:multiLevelType w:val="hybridMultilevel"/>
    <w:tmpl w:val="0DA254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9A3D79"/>
    <w:multiLevelType w:val="hybridMultilevel"/>
    <w:tmpl w:val="4A4006BC"/>
    <w:lvl w:ilvl="0" w:tplc="139A822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6F80615"/>
    <w:multiLevelType w:val="hybridMultilevel"/>
    <w:tmpl w:val="968C1088"/>
    <w:lvl w:ilvl="0" w:tplc="90E66BD0">
      <w:start w:val="1"/>
      <w:numFmt w:val="decimal"/>
      <w:lvlText w:val="%1."/>
      <w:lvlJc w:val="left"/>
      <w:pPr>
        <w:ind w:left="360" w:hanging="360"/>
      </w:pPr>
      <w:rPr>
        <w:b w:val="0"/>
      </w:rPr>
    </w:lvl>
    <w:lvl w:ilvl="1" w:tplc="04190019">
      <w:start w:val="1"/>
      <w:numFmt w:val="decimal"/>
      <w:lvlText w:val="%2."/>
      <w:lvlJc w:val="left"/>
      <w:pPr>
        <w:tabs>
          <w:tab w:val="num" w:pos="2008"/>
        </w:tabs>
        <w:ind w:left="2008" w:hanging="360"/>
      </w:pPr>
    </w:lvl>
    <w:lvl w:ilvl="2" w:tplc="0419001B">
      <w:start w:val="1"/>
      <w:numFmt w:val="decimal"/>
      <w:lvlText w:val="%3."/>
      <w:lvlJc w:val="left"/>
      <w:pPr>
        <w:tabs>
          <w:tab w:val="num" w:pos="2728"/>
        </w:tabs>
        <w:ind w:left="2728" w:hanging="360"/>
      </w:pPr>
    </w:lvl>
    <w:lvl w:ilvl="3" w:tplc="0419000F">
      <w:start w:val="1"/>
      <w:numFmt w:val="decimal"/>
      <w:lvlText w:val="%4."/>
      <w:lvlJc w:val="left"/>
      <w:pPr>
        <w:tabs>
          <w:tab w:val="num" w:pos="3448"/>
        </w:tabs>
        <w:ind w:left="3448" w:hanging="360"/>
      </w:pPr>
    </w:lvl>
    <w:lvl w:ilvl="4" w:tplc="04190019">
      <w:start w:val="1"/>
      <w:numFmt w:val="decimal"/>
      <w:lvlText w:val="%5."/>
      <w:lvlJc w:val="left"/>
      <w:pPr>
        <w:tabs>
          <w:tab w:val="num" w:pos="4168"/>
        </w:tabs>
        <w:ind w:left="4168" w:hanging="360"/>
      </w:pPr>
    </w:lvl>
    <w:lvl w:ilvl="5" w:tplc="0419001B">
      <w:start w:val="1"/>
      <w:numFmt w:val="decimal"/>
      <w:lvlText w:val="%6."/>
      <w:lvlJc w:val="left"/>
      <w:pPr>
        <w:tabs>
          <w:tab w:val="num" w:pos="4888"/>
        </w:tabs>
        <w:ind w:left="4888" w:hanging="360"/>
      </w:pPr>
    </w:lvl>
    <w:lvl w:ilvl="6" w:tplc="0419000F">
      <w:start w:val="1"/>
      <w:numFmt w:val="decimal"/>
      <w:lvlText w:val="%7."/>
      <w:lvlJc w:val="left"/>
      <w:pPr>
        <w:tabs>
          <w:tab w:val="num" w:pos="5608"/>
        </w:tabs>
        <w:ind w:left="5608" w:hanging="360"/>
      </w:pPr>
    </w:lvl>
    <w:lvl w:ilvl="7" w:tplc="04190019">
      <w:start w:val="1"/>
      <w:numFmt w:val="decimal"/>
      <w:lvlText w:val="%8."/>
      <w:lvlJc w:val="left"/>
      <w:pPr>
        <w:tabs>
          <w:tab w:val="num" w:pos="6328"/>
        </w:tabs>
        <w:ind w:left="6328" w:hanging="360"/>
      </w:pPr>
    </w:lvl>
    <w:lvl w:ilvl="8" w:tplc="0419001B">
      <w:start w:val="1"/>
      <w:numFmt w:val="decimal"/>
      <w:lvlText w:val="%9."/>
      <w:lvlJc w:val="left"/>
      <w:pPr>
        <w:tabs>
          <w:tab w:val="num" w:pos="7048"/>
        </w:tabs>
        <w:ind w:left="7048" w:hanging="360"/>
      </w:pPr>
    </w:lvl>
  </w:abstractNum>
  <w:abstractNum w:abstractNumId="3">
    <w:nsid w:val="1BC918A8"/>
    <w:multiLevelType w:val="hybridMultilevel"/>
    <w:tmpl w:val="4612AFB2"/>
    <w:lvl w:ilvl="0" w:tplc="BBDA29B6">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42270EFC"/>
    <w:multiLevelType w:val="multilevel"/>
    <w:tmpl w:val="9AAA036A"/>
    <w:lvl w:ilvl="0">
      <w:start w:val="1"/>
      <w:numFmt w:val="decimal"/>
      <w:lvlText w:val="%1."/>
      <w:lvlJc w:val="left"/>
      <w:pPr>
        <w:tabs>
          <w:tab w:val="num" w:pos="1070"/>
        </w:tabs>
        <w:ind w:left="1070" w:hanging="360"/>
      </w:pPr>
      <w:rPr>
        <w:rFonts w:hint="default"/>
        <w:b w:val="0"/>
      </w:rPr>
    </w:lvl>
    <w:lvl w:ilvl="1">
      <w:start w:val="1"/>
      <w:numFmt w:val="decimal"/>
      <w:isLgl/>
      <w:lvlText w:val="%1.%2"/>
      <w:lvlJc w:val="left"/>
      <w:pPr>
        <w:ind w:left="928"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5">
    <w:nsid w:val="48292311"/>
    <w:multiLevelType w:val="hybridMultilevel"/>
    <w:tmpl w:val="6594513A"/>
    <w:lvl w:ilvl="0" w:tplc="A6D6E95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04165A2"/>
    <w:multiLevelType w:val="hybridMultilevel"/>
    <w:tmpl w:val="0DA254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0413B56"/>
    <w:multiLevelType w:val="hybridMultilevel"/>
    <w:tmpl w:val="A9FEEFD8"/>
    <w:lvl w:ilvl="0" w:tplc="F8265094">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734034"/>
    <w:multiLevelType w:val="hybridMultilevel"/>
    <w:tmpl w:val="7E6A2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F84DDE"/>
    <w:rsid w:val="00012E95"/>
    <w:rsid w:val="0002429C"/>
    <w:rsid w:val="00065FC8"/>
    <w:rsid w:val="00077FAC"/>
    <w:rsid w:val="000A5945"/>
    <w:rsid w:val="0011363C"/>
    <w:rsid w:val="00146EF0"/>
    <w:rsid w:val="001A421D"/>
    <w:rsid w:val="00334C28"/>
    <w:rsid w:val="00345FD4"/>
    <w:rsid w:val="00356999"/>
    <w:rsid w:val="00387262"/>
    <w:rsid w:val="00390F07"/>
    <w:rsid w:val="003C14EF"/>
    <w:rsid w:val="003E335E"/>
    <w:rsid w:val="003F7E03"/>
    <w:rsid w:val="0048371E"/>
    <w:rsid w:val="00507D8A"/>
    <w:rsid w:val="0052068B"/>
    <w:rsid w:val="00531790"/>
    <w:rsid w:val="00544BE3"/>
    <w:rsid w:val="0058582A"/>
    <w:rsid w:val="005C7309"/>
    <w:rsid w:val="005D14E2"/>
    <w:rsid w:val="00640A5D"/>
    <w:rsid w:val="0067661B"/>
    <w:rsid w:val="00763BE6"/>
    <w:rsid w:val="00766CD2"/>
    <w:rsid w:val="007810AA"/>
    <w:rsid w:val="00791355"/>
    <w:rsid w:val="007E0FBE"/>
    <w:rsid w:val="007F4BE3"/>
    <w:rsid w:val="00883B17"/>
    <w:rsid w:val="008A5703"/>
    <w:rsid w:val="008B427A"/>
    <w:rsid w:val="00901764"/>
    <w:rsid w:val="00930659"/>
    <w:rsid w:val="00937580"/>
    <w:rsid w:val="00953B27"/>
    <w:rsid w:val="009807E3"/>
    <w:rsid w:val="009872D3"/>
    <w:rsid w:val="009D0D9D"/>
    <w:rsid w:val="009F2CFC"/>
    <w:rsid w:val="009F309B"/>
    <w:rsid w:val="009F6E3B"/>
    <w:rsid w:val="00A23EEE"/>
    <w:rsid w:val="00A85113"/>
    <w:rsid w:val="00AF1E68"/>
    <w:rsid w:val="00BB65BD"/>
    <w:rsid w:val="00BC70EA"/>
    <w:rsid w:val="00BE5B15"/>
    <w:rsid w:val="00C0783E"/>
    <w:rsid w:val="00C30995"/>
    <w:rsid w:val="00C3584D"/>
    <w:rsid w:val="00C7218E"/>
    <w:rsid w:val="00C82A60"/>
    <w:rsid w:val="00CB4363"/>
    <w:rsid w:val="00CF146A"/>
    <w:rsid w:val="00D01438"/>
    <w:rsid w:val="00D135AB"/>
    <w:rsid w:val="00D33366"/>
    <w:rsid w:val="00D9420A"/>
    <w:rsid w:val="00DA529E"/>
    <w:rsid w:val="00DD4EB7"/>
    <w:rsid w:val="00E333DC"/>
    <w:rsid w:val="00E5595D"/>
    <w:rsid w:val="00E960A3"/>
    <w:rsid w:val="00EC66BA"/>
    <w:rsid w:val="00F16B29"/>
    <w:rsid w:val="00F20687"/>
    <w:rsid w:val="00F539F2"/>
    <w:rsid w:val="00F544C8"/>
    <w:rsid w:val="00F5512A"/>
    <w:rsid w:val="00F662B9"/>
    <w:rsid w:val="00F84DDE"/>
    <w:rsid w:val="00F93F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F84DDE"/>
    <w:rPr>
      <w:rFonts w:ascii="Times New Roman" w:eastAsia="Times New Roman" w:hAnsi="Times New Roman"/>
    </w:rPr>
  </w:style>
  <w:style w:type="paragraph" w:styleId="1">
    <w:name w:val="heading 1"/>
    <w:basedOn w:val="a"/>
    <w:next w:val="a"/>
    <w:link w:val="10"/>
    <w:qFormat/>
    <w:rsid w:val="00334C28"/>
    <w:pPr>
      <w:keepNext/>
      <w:outlineLvl w:val="0"/>
    </w:pPr>
    <w:rPr>
      <w:rFonts w:ascii="Baltica Chv" w:hAnsi="Baltica Chv"/>
      <w:b/>
      <w:sz w:val="24"/>
    </w:rPr>
  </w:style>
  <w:style w:type="paragraph" w:styleId="2">
    <w:name w:val="heading 2"/>
    <w:basedOn w:val="a"/>
    <w:next w:val="a"/>
    <w:link w:val="20"/>
    <w:uiPriority w:val="99"/>
    <w:qFormat/>
    <w:rsid w:val="00F84DDE"/>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F84DDE"/>
    <w:pPr>
      <w:keepNext/>
      <w:spacing w:before="240" w:after="60"/>
      <w:outlineLvl w:val="2"/>
    </w:pPr>
    <w:rPr>
      <w:rFonts w:ascii="Arial" w:hAnsi="Arial"/>
      <w:b/>
      <w:bCs/>
      <w:sz w:val="26"/>
      <w:szCs w:val="26"/>
    </w:rPr>
  </w:style>
  <w:style w:type="paragraph" w:styleId="4">
    <w:name w:val="heading 4"/>
    <w:basedOn w:val="a"/>
    <w:next w:val="a"/>
    <w:link w:val="40"/>
    <w:unhideWhenUsed/>
    <w:qFormat/>
    <w:rsid w:val="00334C2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4C28"/>
    <w:rPr>
      <w:rFonts w:ascii="Baltica Chv" w:eastAsia="Times New Roman" w:hAnsi="Baltica Chv" w:cs="Times New Roman"/>
      <w:b/>
      <w:sz w:val="24"/>
      <w:szCs w:val="20"/>
      <w:lang w:eastAsia="ru-RU"/>
    </w:rPr>
  </w:style>
  <w:style w:type="character" w:customStyle="1" w:styleId="40">
    <w:name w:val="Заголовок 4 Знак"/>
    <w:basedOn w:val="a0"/>
    <w:link w:val="4"/>
    <w:rsid w:val="00334C28"/>
    <w:rPr>
      <w:rFonts w:ascii="Calibri" w:eastAsia="Times New Roman" w:hAnsi="Calibri" w:cs="Times New Roman"/>
      <w:b/>
      <w:bCs/>
      <w:sz w:val="28"/>
      <w:szCs w:val="28"/>
      <w:lang w:eastAsia="ru-RU"/>
    </w:rPr>
  </w:style>
  <w:style w:type="paragraph" w:styleId="a3">
    <w:name w:val="List Paragraph"/>
    <w:basedOn w:val="a"/>
    <w:uiPriority w:val="34"/>
    <w:qFormat/>
    <w:rsid w:val="00334C28"/>
    <w:pPr>
      <w:ind w:left="720"/>
      <w:contextualSpacing/>
    </w:pPr>
  </w:style>
  <w:style w:type="character" w:customStyle="1" w:styleId="20">
    <w:name w:val="Заголовок 2 Знак"/>
    <w:basedOn w:val="a0"/>
    <w:link w:val="2"/>
    <w:uiPriority w:val="99"/>
    <w:rsid w:val="00F84DDE"/>
    <w:rPr>
      <w:rFonts w:ascii="Cambria" w:eastAsia="Times New Roman" w:hAnsi="Cambria"/>
      <w:b/>
      <w:bCs/>
      <w:i/>
      <w:iCs/>
      <w:sz w:val="28"/>
      <w:szCs w:val="28"/>
    </w:rPr>
  </w:style>
  <w:style w:type="character" w:customStyle="1" w:styleId="30">
    <w:name w:val="Заголовок 3 Знак"/>
    <w:basedOn w:val="a0"/>
    <w:link w:val="3"/>
    <w:uiPriority w:val="99"/>
    <w:rsid w:val="00F84DDE"/>
    <w:rPr>
      <w:rFonts w:ascii="Arial" w:eastAsia="Times New Roman" w:hAnsi="Arial"/>
      <w:b/>
      <w:bCs/>
      <w:sz w:val="26"/>
      <w:szCs w:val="26"/>
    </w:rPr>
  </w:style>
  <w:style w:type="paragraph" w:customStyle="1" w:styleId="ConsPlusTitle">
    <w:name w:val="ConsPlusTitle"/>
    <w:rsid w:val="00F84DDE"/>
    <w:pPr>
      <w:widowControl w:val="0"/>
      <w:autoSpaceDE w:val="0"/>
      <w:autoSpaceDN w:val="0"/>
      <w:adjustRightInd w:val="0"/>
    </w:pPr>
    <w:rPr>
      <w:rFonts w:ascii="Arial" w:eastAsia="Times New Roman" w:hAnsi="Arial" w:cs="Arial"/>
      <w:b/>
      <w:bCs/>
    </w:rPr>
  </w:style>
  <w:style w:type="table" w:styleId="a4">
    <w:name w:val="Table Grid"/>
    <w:basedOn w:val="a1"/>
    <w:uiPriority w:val="59"/>
    <w:rsid w:val="00F84DD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F84DDE"/>
    <w:rPr>
      <w:rFonts w:ascii="Times New Roman" w:hAnsi="Times New Roman"/>
      <w:sz w:val="24"/>
      <w:szCs w:val="24"/>
      <w:lang w:eastAsia="en-US"/>
    </w:rPr>
  </w:style>
  <w:style w:type="paragraph" w:styleId="a6">
    <w:name w:val="Balloon Text"/>
    <w:basedOn w:val="a"/>
    <w:link w:val="a7"/>
    <w:uiPriority w:val="99"/>
    <w:semiHidden/>
    <w:unhideWhenUsed/>
    <w:rsid w:val="00F84DDE"/>
    <w:rPr>
      <w:rFonts w:ascii="Tahoma" w:hAnsi="Tahoma" w:cs="Tahoma"/>
      <w:sz w:val="16"/>
      <w:szCs w:val="16"/>
    </w:rPr>
  </w:style>
  <w:style w:type="character" w:customStyle="1" w:styleId="a7">
    <w:name w:val="Текст выноски Знак"/>
    <w:basedOn w:val="a0"/>
    <w:link w:val="a6"/>
    <w:uiPriority w:val="99"/>
    <w:semiHidden/>
    <w:rsid w:val="00F84DDE"/>
    <w:rPr>
      <w:rFonts w:ascii="Tahoma" w:eastAsia="Times New Roman" w:hAnsi="Tahoma" w:cs="Tahoma"/>
      <w:sz w:val="16"/>
      <w:szCs w:val="16"/>
    </w:rPr>
  </w:style>
  <w:style w:type="paragraph" w:customStyle="1" w:styleId="a8">
    <w:name w:val="Знак Знак Знак Знак Знак Знак Знак Знак Знак Знак"/>
    <w:basedOn w:val="a"/>
    <w:rsid w:val="00F84DDE"/>
    <w:pPr>
      <w:spacing w:before="100" w:beforeAutospacing="1" w:after="100" w:afterAutospacing="1"/>
    </w:pPr>
    <w:rPr>
      <w:rFonts w:ascii="Tahoma" w:hAnsi="Tahoma" w:cs="Tahoma"/>
      <w:lang w:val="en-US" w:eastAsia="en-US"/>
    </w:rPr>
  </w:style>
  <w:style w:type="paragraph" w:styleId="a9">
    <w:name w:val="Normal (Web)"/>
    <w:basedOn w:val="a"/>
    <w:uiPriority w:val="99"/>
    <w:rsid w:val="00F84DDE"/>
    <w:pPr>
      <w:spacing w:before="100" w:beforeAutospacing="1" w:after="100" w:afterAutospacing="1"/>
    </w:pPr>
    <w:rPr>
      <w:sz w:val="24"/>
      <w:szCs w:val="24"/>
    </w:rPr>
  </w:style>
  <w:style w:type="paragraph" w:styleId="aa">
    <w:name w:val="Body Text"/>
    <w:basedOn w:val="a"/>
    <w:link w:val="ab"/>
    <w:unhideWhenUsed/>
    <w:rsid w:val="00F84DDE"/>
    <w:pPr>
      <w:spacing w:after="120"/>
    </w:pPr>
  </w:style>
  <w:style w:type="character" w:customStyle="1" w:styleId="ab">
    <w:name w:val="Основной текст Знак"/>
    <w:basedOn w:val="a0"/>
    <w:link w:val="aa"/>
    <w:rsid w:val="00F84DDE"/>
    <w:rPr>
      <w:rFonts w:ascii="Times New Roman" w:eastAsia="Times New Roman" w:hAnsi="Times New Roman"/>
    </w:rPr>
  </w:style>
  <w:style w:type="paragraph" w:customStyle="1" w:styleId="ac">
    <w:name w:val="Таблицы (моноширинный)"/>
    <w:basedOn w:val="a"/>
    <w:next w:val="a"/>
    <w:rsid w:val="00F84DDE"/>
    <w:pPr>
      <w:autoSpaceDE w:val="0"/>
      <w:jc w:val="both"/>
    </w:pPr>
    <w:rPr>
      <w:rFonts w:ascii="Courier New" w:hAnsi="Courier New" w:cs="Courier New"/>
      <w:lang w:eastAsia="zh-CN"/>
    </w:rPr>
  </w:style>
  <w:style w:type="character" w:customStyle="1" w:styleId="ad">
    <w:name w:val="Цветовое выделение"/>
    <w:rsid w:val="00F84DDE"/>
    <w:rPr>
      <w:b/>
      <w:bCs/>
      <w:color w:val="000080"/>
    </w:rPr>
  </w:style>
  <w:style w:type="paragraph" w:styleId="ae">
    <w:name w:val="Plain Text"/>
    <w:basedOn w:val="a"/>
    <w:link w:val="af"/>
    <w:uiPriority w:val="99"/>
    <w:unhideWhenUsed/>
    <w:rsid w:val="00F84DDE"/>
    <w:rPr>
      <w:rFonts w:ascii="Consolas" w:hAnsi="Consolas"/>
      <w:sz w:val="21"/>
      <w:szCs w:val="21"/>
    </w:rPr>
  </w:style>
  <w:style w:type="character" w:customStyle="1" w:styleId="af">
    <w:name w:val="Текст Знак"/>
    <w:basedOn w:val="a0"/>
    <w:link w:val="ae"/>
    <w:uiPriority w:val="99"/>
    <w:rsid w:val="00F84DDE"/>
    <w:rPr>
      <w:rFonts w:ascii="Consolas" w:eastAsia="Times New Roman" w:hAnsi="Consolas"/>
      <w:sz w:val="21"/>
      <w:szCs w:val="21"/>
    </w:rPr>
  </w:style>
  <w:style w:type="character" w:customStyle="1" w:styleId="apple-converted-space">
    <w:name w:val="apple-converted-space"/>
    <w:rsid w:val="00F84DDE"/>
  </w:style>
  <w:style w:type="character" w:styleId="af0">
    <w:name w:val="Hyperlink"/>
    <w:basedOn w:val="a0"/>
    <w:uiPriority w:val="99"/>
    <w:unhideWhenUsed/>
    <w:rsid w:val="00F84DDE"/>
    <w:rPr>
      <w:color w:val="0000FF"/>
      <w:u w:val="single"/>
    </w:rPr>
  </w:style>
  <w:style w:type="paragraph" w:styleId="21">
    <w:name w:val="Body Text Indent 2"/>
    <w:basedOn w:val="a"/>
    <w:link w:val="22"/>
    <w:unhideWhenUsed/>
    <w:rsid w:val="00F84DDE"/>
    <w:pPr>
      <w:spacing w:after="120" w:line="480" w:lineRule="auto"/>
      <w:ind w:left="283"/>
    </w:pPr>
  </w:style>
  <w:style w:type="character" w:customStyle="1" w:styleId="22">
    <w:name w:val="Основной текст с отступом 2 Знак"/>
    <w:basedOn w:val="a0"/>
    <w:link w:val="21"/>
    <w:rsid w:val="00F84DDE"/>
    <w:rPr>
      <w:rFonts w:ascii="Times New Roman" w:eastAsia="Times New Roman" w:hAnsi="Times New Roman"/>
    </w:rPr>
  </w:style>
  <w:style w:type="paragraph" w:styleId="af1">
    <w:name w:val="header"/>
    <w:basedOn w:val="a"/>
    <w:link w:val="af2"/>
    <w:uiPriority w:val="99"/>
    <w:unhideWhenUsed/>
    <w:rsid w:val="00F84DDE"/>
    <w:pPr>
      <w:tabs>
        <w:tab w:val="center" w:pos="4677"/>
        <w:tab w:val="right" w:pos="9355"/>
      </w:tabs>
    </w:pPr>
  </w:style>
  <w:style w:type="character" w:customStyle="1" w:styleId="af2">
    <w:name w:val="Верхний колонтитул Знак"/>
    <w:basedOn w:val="a0"/>
    <w:link w:val="af1"/>
    <w:uiPriority w:val="99"/>
    <w:rsid w:val="00F84DDE"/>
    <w:rPr>
      <w:rFonts w:ascii="Times New Roman" w:eastAsia="Times New Roman" w:hAnsi="Times New Roman"/>
    </w:rPr>
  </w:style>
  <w:style w:type="paragraph" w:styleId="af3">
    <w:name w:val="footer"/>
    <w:basedOn w:val="a"/>
    <w:link w:val="af4"/>
    <w:uiPriority w:val="99"/>
    <w:unhideWhenUsed/>
    <w:rsid w:val="00F84DDE"/>
    <w:pPr>
      <w:tabs>
        <w:tab w:val="center" w:pos="4677"/>
        <w:tab w:val="right" w:pos="9355"/>
      </w:tabs>
    </w:pPr>
  </w:style>
  <w:style w:type="character" w:customStyle="1" w:styleId="af4">
    <w:name w:val="Нижний колонтитул Знак"/>
    <w:basedOn w:val="a0"/>
    <w:link w:val="af3"/>
    <w:uiPriority w:val="99"/>
    <w:rsid w:val="00F84DDE"/>
    <w:rPr>
      <w:rFonts w:ascii="Times New Roman" w:eastAsia="Times New Roman" w:hAnsi="Times New Roman"/>
    </w:rPr>
  </w:style>
  <w:style w:type="paragraph" w:styleId="af5">
    <w:name w:val="Body Text Indent"/>
    <w:basedOn w:val="a"/>
    <w:link w:val="af6"/>
    <w:uiPriority w:val="99"/>
    <w:rsid w:val="00F84DDE"/>
    <w:pPr>
      <w:tabs>
        <w:tab w:val="left" w:pos="3969"/>
      </w:tabs>
      <w:ind w:firstLine="708"/>
      <w:jc w:val="both"/>
    </w:pPr>
    <w:rPr>
      <w:sz w:val="26"/>
    </w:rPr>
  </w:style>
  <w:style w:type="character" w:customStyle="1" w:styleId="af6">
    <w:name w:val="Основной текст с отступом Знак"/>
    <w:basedOn w:val="a0"/>
    <w:link w:val="af5"/>
    <w:uiPriority w:val="99"/>
    <w:rsid w:val="00F84DDE"/>
    <w:rPr>
      <w:rFonts w:ascii="Times New Roman" w:eastAsia="Times New Roman" w:hAnsi="Times New Roman"/>
      <w:sz w:val="26"/>
    </w:rPr>
  </w:style>
  <w:style w:type="paragraph" w:customStyle="1" w:styleId="ConsNormal">
    <w:name w:val="ConsNormal"/>
    <w:uiPriority w:val="99"/>
    <w:rsid w:val="00F84DDE"/>
    <w:pPr>
      <w:widowControl w:val="0"/>
      <w:autoSpaceDE w:val="0"/>
      <w:autoSpaceDN w:val="0"/>
      <w:adjustRightInd w:val="0"/>
      <w:ind w:right="19772" w:firstLine="720"/>
    </w:pPr>
    <w:rPr>
      <w:rFonts w:ascii="Arial" w:eastAsia="Times New Roman" w:hAnsi="Arial" w:cs="Arial"/>
      <w:sz w:val="24"/>
      <w:szCs w:val="24"/>
    </w:rPr>
  </w:style>
  <w:style w:type="paragraph" w:customStyle="1" w:styleId="af7">
    <w:name w:val="Заголовок статьи"/>
    <w:basedOn w:val="a"/>
    <w:next w:val="a"/>
    <w:rsid w:val="00F84DDE"/>
    <w:pPr>
      <w:autoSpaceDE w:val="0"/>
      <w:autoSpaceDN w:val="0"/>
      <w:adjustRightInd w:val="0"/>
      <w:ind w:left="1612" w:hanging="892"/>
      <w:jc w:val="both"/>
    </w:pPr>
    <w:rPr>
      <w:rFonts w:ascii="Arial" w:hAnsi="Arial" w:cs="Arial"/>
      <w:sz w:val="16"/>
      <w:szCs w:val="16"/>
    </w:rPr>
  </w:style>
  <w:style w:type="character" w:customStyle="1" w:styleId="af8">
    <w:name w:val="Гипертекстовая ссылка"/>
    <w:uiPriority w:val="99"/>
    <w:rsid w:val="00F84DDE"/>
    <w:rPr>
      <w:b/>
      <w:bCs/>
      <w:color w:val="008000"/>
      <w:sz w:val="16"/>
      <w:szCs w:val="16"/>
    </w:rPr>
  </w:style>
  <w:style w:type="paragraph" w:customStyle="1" w:styleId="13">
    <w:name w:val="13"/>
    <w:basedOn w:val="a"/>
    <w:uiPriority w:val="99"/>
    <w:rsid w:val="00F84DDE"/>
    <w:rPr>
      <w:sz w:val="28"/>
      <w:szCs w:val="28"/>
    </w:rPr>
  </w:style>
  <w:style w:type="paragraph" w:customStyle="1" w:styleId="af9">
    <w:name w:val="Комментарий"/>
    <w:basedOn w:val="a"/>
    <w:next w:val="a"/>
    <w:uiPriority w:val="99"/>
    <w:rsid w:val="00F84DDE"/>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a">
    <w:name w:val="Информация об изменениях документа"/>
    <w:basedOn w:val="af9"/>
    <w:next w:val="a"/>
    <w:uiPriority w:val="99"/>
    <w:rsid w:val="00F84DDE"/>
    <w:rPr>
      <w:i/>
      <w:iCs/>
    </w:rPr>
  </w:style>
  <w:style w:type="numbering" w:customStyle="1" w:styleId="11">
    <w:name w:val="Нет списка1"/>
    <w:next w:val="a2"/>
    <w:uiPriority w:val="99"/>
    <w:semiHidden/>
    <w:unhideWhenUsed/>
    <w:rsid w:val="00F84DDE"/>
  </w:style>
  <w:style w:type="paragraph" w:customStyle="1" w:styleId="ConsPlusNormal">
    <w:name w:val="ConsPlusNormal"/>
    <w:rsid w:val="00F84DDE"/>
    <w:pPr>
      <w:widowControl w:val="0"/>
      <w:suppressAutoHyphens/>
      <w:autoSpaceDE w:val="0"/>
      <w:ind w:firstLine="720"/>
    </w:pPr>
    <w:rPr>
      <w:rFonts w:ascii="Arial" w:eastAsia="Times New Roman" w:hAnsi="Arial" w:cs="Arial"/>
      <w:lang w:eastAsia="ar-SA"/>
    </w:rPr>
  </w:style>
  <w:style w:type="paragraph" w:styleId="afb">
    <w:name w:val="TOC Heading"/>
    <w:basedOn w:val="1"/>
    <w:next w:val="a"/>
    <w:uiPriority w:val="99"/>
    <w:qFormat/>
    <w:rsid w:val="00F84DDE"/>
    <w:pPr>
      <w:keepLines/>
      <w:spacing w:before="240" w:line="259" w:lineRule="auto"/>
      <w:outlineLvl w:val="9"/>
    </w:pPr>
    <w:rPr>
      <w:rFonts w:ascii="Calibri Light" w:hAnsi="Calibri Light" w:cs="Calibri Light"/>
      <w:b w:val="0"/>
      <w:color w:val="2E74B5"/>
      <w:sz w:val="32"/>
      <w:szCs w:val="32"/>
    </w:rPr>
  </w:style>
  <w:style w:type="paragraph" w:styleId="23">
    <w:name w:val="toc 2"/>
    <w:basedOn w:val="a"/>
    <w:next w:val="a"/>
    <w:autoRedefine/>
    <w:uiPriority w:val="39"/>
    <w:rsid w:val="00F84DDE"/>
    <w:pPr>
      <w:suppressAutoHyphens/>
      <w:snapToGrid w:val="0"/>
      <w:spacing w:after="100"/>
      <w:ind w:left="220"/>
    </w:pPr>
    <w:rPr>
      <w:sz w:val="22"/>
      <w:szCs w:val="22"/>
      <w:lang w:eastAsia="ar-SA"/>
    </w:rPr>
  </w:style>
  <w:style w:type="paragraph" w:styleId="12">
    <w:name w:val="toc 1"/>
    <w:basedOn w:val="a"/>
    <w:next w:val="a"/>
    <w:autoRedefine/>
    <w:uiPriority w:val="39"/>
    <w:rsid w:val="00F84DDE"/>
    <w:pPr>
      <w:suppressAutoHyphens/>
      <w:snapToGrid w:val="0"/>
      <w:spacing w:after="100"/>
    </w:pPr>
    <w:rPr>
      <w:sz w:val="22"/>
      <w:szCs w:val="22"/>
      <w:lang w:eastAsia="ar-SA"/>
    </w:rPr>
  </w:style>
  <w:style w:type="paragraph" w:styleId="31">
    <w:name w:val="toc 3"/>
    <w:basedOn w:val="a"/>
    <w:next w:val="a"/>
    <w:autoRedefine/>
    <w:uiPriority w:val="39"/>
    <w:rsid w:val="00F84DDE"/>
    <w:pPr>
      <w:tabs>
        <w:tab w:val="right" w:leader="dot" w:pos="9062"/>
      </w:tabs>
      <w:suppressAutoHyphens/>
      <w:snapToGrid w:val="0"/>
      <w:spacing w:after="100"/>
      <w:ind w:left="440"/>
    </w:pPr>
    <w:rPr>
      <w:noProof/>
      <w:sz w:val="22"/>
      <w:szCs w:val="22"/>
      <w:lang w:eastAsia="ar-SA"/>
    </w:rPr>
  </w:style>
  <w:style w:type="character" w:styleId="afc">
    <w:name w:val="page number"/>
    <w:uiPriority w:val="99"/>
    <w:rsid w:val="00F84DDE"/>
  </w:style>
  <w:style w:type="character" w:customStyle="1" w:styleId="afd">
    <w:name w:val="Схема документа Знак"/>
    <w:link w:val="afe"/>
    <w:uiPriority w:val="99"/>
    <w:semiHidden/>
    <w:locked/>
    <w:rsid w:val="00F84DDE"/>
    <w:rPr>
      <w:rFonts w:ascii="Tahoma" w:hAnsi="Tahoma" w:cs="Tahoma"/>
      <w:shd w:val="clear" w:color="auto" w:fill="000080"/>
    </w:rPr>
  </w:style>
  <w:style w:type="paragraph" w:styleId="afe">
    <w:name w:val="Document Map"/>
    <w:basedOn w:val="a"/>
    <w:link w:val="afd"/>
    <w:uiPriority w:val="99"/>
    <w:semiHidden/>
    <w:rsid w:val="00F84DDE"/>
    <w:pPr>
      <w:shd w:val="clear" w:color="auto" w:fill="000080"/>
    </w:pPr>
    <w:rPr>
      <w:rFonts w:ascii="Tahoma" w:eastAsia="Calibri" w:hAnsi="Tahoma" w:cs="Tahoma"/>
    </w:rPr>
  </w:style>
  <w:style w:type="character" w:customStyle="1" w:styleId="14">
    <w:name w:val="Схема документа Знак1"/>
    <w:basedOn w:val="a0"/>
    <w:link w:val="afe"/>
    <w:uiPriority w:val="99"/>
    <w:semiHidden/>
    <w:rsid w:val="00F84DDE"/>
    <w:rPr>
      <w:rFonts w:ascii="Tahoma" w:eastAsia="Times New Roman" w:hAnsi="Tahoma" w:cs="Tahoma"/>
      <w:sz w:val="16"/>
      <w:szCs w:val="16"/>
    </w:rPr>
  </w:style>
  <w:style w:type="character" w:customStyle="1" w:styleId="DocumentMapChar1">
    <w:name w:val="Document Map Char1"/>
    <w:uiPriority w:val="99"/>
    <w:semiHidden/>
    <w:rsid w:val="00F84DDE"/>
    <w:rPr>
      <w:rFonts w:ascii="Times New Roman" w:hAnsi="Times New Roman" w:cs="Times New Roman"/>
      <w:sz w:val="2"/>
      <w:szCs w:val="2"/>
      <w:lang w:eastAsia="ar-SA" w:bidi="ar-SA"/>
    </w:rPr>
  </w:style>
  <w:style w:type="paragraph" w:styleId="HTML">
    <w:name w:val="HTML Preformatted"/>
    <w:basedOn w:val="a"/>
    <w:link w:val="HTML0"/>
    <w:uiPriority w:val="99"/>
    <w:rsid w:val="00F8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F84DDE"/>
    <w:rPr>
      <w:rFonts w:ascii="Courier New" w:eastAsia="Times New Roman" w:hAnsi="Courier New"/>
    </w:rPr>
  </w:style>
  <w:style w:type="character" w:customStyle="1" w:styleId="num">
    <w:name w:val="num"/>
    <w:uiPriority w:val="99"/>
    <w:rsid w:val="00F84DDE"/>
  </w:style>
  <w:style w:type="paragraph" w:customStyle="1" w:styleId="ConsPlusDocList">
    <w:name w:val="ConsPlusDocList"/>
    <w:next w:val="a"/>
    <w:uiPriority w:val="99"/>
    <w:rsid w:val="00F84DDE"/>
    <w:pPr>
      <w:widowControl w:val="0"/>
      <w:suppressAutoHyphens/>
      <w:autoSpaceDE w:val="0"/>
    </w:pPr>
    <w:rPr>
      <w:rFonts w:ascii="Arial" w:hAnsi="Arial" w:cs="Arial"/>
      <w:kern w:val="2"/>
      <w:lang w:eastAsia="zh-CN"/>
    </w:rPr>
  </w:style>
  <w:style w:type="paragraph" w:customStyle="1" w:styleId="ConsPlusCell">
    <w:name w:val="ConsPlusCell"/>
    <w:next w:val="a"/>
    <w:uiPriority w:val="99"/>
    <w:rsid w:val="00F84DDE"/>
    <w:pPr>
      <w:widowControl w:val="0"/>
      <w:suppressAutoHyphens/>
      <w:autoSpaceDE w:val="0"/>
    </w:pPr>
    <w:rPr>
      <w:rFonts w:ascii="Arial" w:hAnsi="Arial" w:cs="Arial"/>
      <w:kern w:val="2"/>
      <w:lang w:eastAsia="zh-CN"/>
    </w:rPr>
  </w:style>
  <w:style w:type="paragraph" w:customStyle="1" w:styleId="ConsPlusDocList1">
    <w:name w:val="ConsPlusDocList1"/>
    <w:next w:val="a"/>
    <w:uiPriority w:val="99"/>
    <w:rsid w:val="00F84DDE"/>
    <w:pPr>
      <w:widowControl w:val="0"/>
      <w:suppressAutoHyphens/>
      <w:autoSpaceDE w:val="0"/>
    </w:pPr>
    <w:rPr>
      <w:rFonts w:ascii="Arial" w:hAnsi="Arial" w:cs="Arial"/>
      <w:kern w:val="1"/>
      <w:lang w:eastAsia="zh-CN"/>
    </w:rPr>
  </w:style>
  <w:style w:type="paragraph" w:customStyle="1" w:styleId="ConsPlusCell1">
    <w:name w:val="ConsPlusCell1"/>
    <w:next w:val="a"/>
    <w:uiPriority w:val="99"/>
    <w:rsid w:val="00F84DDE"/>
    <w:pPr>
      <w:widowControl w:val="0"/>
      <w:suppressAutoHyphens/>
      <w:autoSpaceDE w:val="0"/>
    </w:pPr>
    <w:rPr>
      <w:rFonts w:ascii="Arial" w:hAnsi="Arial" w:cs="Arial"/>
      <w:kern w:val="1"/>
      <w:lang w:eastAsia="zh-CN"/>
    </w:rPr>
  </w:style>
  <w:style w:type="paragraph" w:customStyle="1" w:styleId="S">
    <w:name w:val="S_Обычный"/>
    <w:basedOn w:val="a"/>
    <w:link w:val="S0"/>
    <w:uiPriority w:val="99"/>
    <w:rsid w:val="00F84DDE"/>
    <w:pPr>
      <w:suppressAutoHyphens/>
      <w:spacing w:before="120" w:line="360" w:lineRule="auto"/>
      <w:ind w:firstLine="709"/>
      <w:jc w:val="both"/>
    </w:pPr>
    <w:rPr>
      <w:color w:val="000000"/>
      <w:sz w:val="24"/>
      <w:szCs w:val="24"/>
      <w:lang w:eastAsia="ar-SA"/>
    </w:rPr>
  </w:style>
  <w:style w:type="character" w:customStyle="1" w:styleId="S0">
    <w:name w:val="S_Обычный Знак"/>
    <w:link w:val="S"/>
    <w:uiPriority w:val="99"/>
    <w:locked/>
    <w:rsid w:val="00F84DDE"/>
    <w:rPr>
      <w:rFonts w:ascii="Times New Roman" w:eastAsia="Times New Roman" w:hAnsi="Times New Roman"/>
      <w:color w:val="000000"/>
      <w:sz w:val="24"/>
      <w:szCs w:val="24"/>
      <w:lang w:eastAsia="ar-SA"/>
    </w:rPr>
  </w:style>
  <w:style w:type="paragraph" w:customStyle="1" w:styleId="s1">
    <w:name w:val="s_1"/>
    <w:basedOn w:val="a"/>
    <w:uiPriority w:val="99"/>
    <w:rsid w:val="00F84DDE"/>
    <w:pPr>
      <w:spacing w:before="100" w:beforeAutospacing="1" w:after="100" w:afterAutospacing="1"/>
    </w:pPr>
    <w:rPr>
      <w:sz w:val="24"/>
      <w:szCs w:val="24"/>
    </w:rPr>
  </w:style>
  <w:style w:type="paragraph" w:styleId="af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F84DDE"/>
    <w:pPr>
      <w:spacing w:before="120" w:after="120"/>
      <w:jc w:val="center"/>
    </w:pPr>
    <w:rPr>
      <w:b/>
      <w:bCs/>
      <w:sz w:val="22"/>
      <w:szCs w:val="22"/>
    </w:rPr>
  </w:style>
  <w:style w:type="paragraph" w:customStyle="1" w:styleId="100">
    <w:name w:val="Табличный_слева_10"/>
    <w:basedOn w:val="a"/>
    <w:uiPriority w:val="99"/>
    <w:rsid w:val="00F84DDE"/>
  </w:style>
  <w:style w:type="paragraph" w:customStyle="1" w:styleId="101">
    <w:name w:val="Табличный_заголовки_10"/>
    <w:basedOn w:val="a"/>
    <w:uiPriority w:val="99"/>
    <w:rsid w:val="00F84DDE"/>
    <w:pPr>
      <w:spacing w:before="120" w:after="60"/>
      <w:ind w:firstLine="567"/>
      <w:jc w:val="center"/>
    </w:pPr>
    <w:rPr>
      <w:b/>
      <w:bCs/>
    </w:rPr>
  </w:style>
  <w:style w:type="character" w:styleId="aff0">
    <w:name w:val="annotation reference"/>
    <w:uiPriority w:val="99"/>
    <w:semiHidden/>
    <w:rsid w:val="00F84DDE"/>
    <w:rPr>
      <w:sz w:val="16"/>
      <w:szCs w:val="16"/>
    </w:rPr>
  </w:style>
  <w:style w:type="paragraph" w:styleId="aff1">
    <w:name w:val="annotation text"/>
    <w:basedOn w:val="a"/>
    <w:link w:val="aff2"/>
    <w:uiPriority w:val="99"/>
    <w:rsid w:val="00F84DDE"/>
    <w:pPr>
      <w:suppressAutoHyphens/>
      <w:snapToGrid w:val="0"/>
    </w:pPr>
    <w:rPr>
      <w:lang w:eastAsia="ar-SA"/>
    </w:rPr>
  </w:style>
  <w:style w:type="character" w:customStyle="1" w:styleId="aff2">
    <w:name w:val="Текст примечания Знак"/>
    <w:basedOn w:val="a0"/>
    <w:link w:val="aff1"/>
    <w:uiPriority w:val="99"/>
    <w:rsid w:val="00F84DDE"/>
    <w:rPr>
      <w:rFonts w:ascii="Times New Roman" w:eastAsia="Times New Roman" w:hAnsi="Times New Roman"/>
      <w:lang w:eastAsia="ar-SA"/>
    </w:rPr>
  </w:style>
  <w:style w:type="paragraph" w:styleId="aff3">
    <w:name w:val="annotation subject"/>
    <w:basedOn w:val="aff1"/>
    <w:next w:val="aff1"/>
    <w:link w:val="aff4"/>
    <w:uiPriority w:val="99"/>
    <w:semiHidden/>
    <w:rsid w:val="00F84DDE"/>
    <w:rPr>
      <w:b/>
      <w:bCs/>
    </w:rPr>
  </w:style>
  <w:style w:type="character" w:customStyle="1" w:styleId="aff4">
    <w:name w:val="Тема примечания Знак"/>
    <w:basedOn w:val="aff2"/>
    <w:link w:val="aff3"/>
    <w:uiPriority w:val="99"/>
    <w:semiHidden/>
    <w:rsid w:val="00F84DDE"/>
    <w:rPr>
      <w:b/>
      <w:bCs/>
    </w:rPr>
  </w:style>
  <w:style w:type="paragraph" w:customStyle="1" w:styleId="ConsNonformat">
    <w:name w:val="ConsNonformat"/>
    <w:rsid w:val="00F84DDE"/>
    <w:pPr>
      <w:widowControl w:val="0"/>
      <w:suppressAutoHyphens/>
      <w:autoSpaceDE w:val="0"/>
      <w:ind w:right="19772"/>
    </w:pPr>
    <w:rPr>
      <w:rFonts w:ascii="Courier New" w:eastAsia="SimSun" w:hAnsi="Courier New" w:cs="Courier New"/>
      <w:lang w:eastAsia="ar-SA"/>
    </w:rPr>
  </w:style>
  <w:style w:type="paragraph" w:styleId="aff5">
    <w:name w:val="footnote text"/>
    <w:basedOn w:val="a"/>
    <w:link w:val="aff6"/>
    <w:uiPriority w:val="99"/>
    <w:semiHidden/>
    <w:unhideWhenUsed/>
    <w:rsid w:val="00F84DDE"/>
    <w:pPr>
      <w:suppressAutoHyphens/>
      <w:snapToGrid w:val="0"/>
    </w:pPr>
    <w:rPr>
      <w:lang w:eastAsia="ar-SA"/>
    </w:rPr>
  </w:style>
  <w:style w:type="character" w:customStyle="1" w:styleId="aff6">
    <w:name w:val="Текст сноски Знак"/>
    <w:basedOn w:val="a0"/>
    <w:link w:val="aff5"/>
    <w:uiPriority w:val="99"/>
    <w:semiHidden/>
    <w:rsid w:val="00F84DDE"/>
    <w:rPr>
      <w:rFonts w:ascii="Times New Roman" w:eastAsia="Times New Roman" w:hAnsi="Times New Roman"/>
      <w:lang w:eastAsia="ar-SA"/>
    </w:rPr>
  </w:style>
  <w:style w:type="character" w:styleId="aff7">
    <w:name w:val="footnote reference"/>
    <w:semiHidden/>
    <w:rsid w:val="00F84DDE"/>
    <w:rPr>
      <w:vertAlign w:val="superscript"/>
    </w:rPr>
  </w:style>
  <w:style w:type="paragraph" w:customStyle="1" w:styleId="aff8">
    <w:name w:val="Абзац"/>
    <w:basedOn w:val="a"/>
    <w:link w:val="aff9"/>
    <w:qFormat/>
    <w:rsid w:val="00F84DDE"/>
    <w:pPr>
      <w:spacing w:line="360" w:lineRule="auto"/>
      <w:ind w:firstLine="567"/>
      <w:jc w:val="both"/>
    </w:pPr>
    <w:rPr>
      <w:sz w:val="24"/>
      <w:szCs w:val="24"/>
    </w:rPr>
  </w:style>
  <w:style w:type="character" w:customStyle="1" w:styleId="aff9">
    <w:name w:val="Абзац Знак"/>
    <w:link w:val="aff8"/>
    <w:rsid w:val="00F84DDE"/>
    <w:rPr>
      <w:rFonts w:ascii="Times New Roman" w:eastAsia="Times New Roman" w:hAnsi="Times New Roman"/>
      <w:sz w:val="24"/>
      <w:szCs w:val="24"/>
    </w:rPr>
  </w:style>
  <w:style w:type="paragraph" w:customStyle="1" w:styleId="15">
    <w:name w:val="Стиль1"/>
    <w:basedOn w:val="a"/>
    <w:qFormat/>
    <w:rsid w:val="00F84DDE"/>
    <w:pPr>
      <w:tabs>
        <w:tab w:val="left" w:pos="720"/>
      </w:tabs>
      <w:spacing w:line="276" w:lineRule="auto"/>
      <w:ind w:left="-57" w:right="-57" w:firstLine="709"/>
      <w:jc w:val="both"/>
    </w:pPr>
    <w:rPr>
      <w:spacing w:val="-10"/>
      <w:sz w:val="24"/>
      <w:szCs w:val="24"/>
    </w:rPr>
  </w:style>
  <w:style w:type="character" w:customStyle="1" w:styleId="affa">
    <w:name w:val="Утратил силу"/>
    <w:uiPriority w:val="99"/>
    <w:rsid w:val="00F84DDE"/>
    <w:rPr>
      <w:b w:val="0"/>
      <w:bCs w:val="0"/>
      <w:strike/>
      <w:color w:val="666600"/>
    </w:rPr>
  </w:style>
  <w:style w:type="paragraph" w:customStyle="1" w:styleId="formattext">
    <w:name w:val="formattext"/>
    <w:basedOn w:val="a"/>
    <w:rsid w:val="00F84DDE"/>
    <w:pPr>
      <w:spacing w:before="100" w:beforeAutospacing="1" w:after="100" w:afterAutospacing="1"/>
    </w:pPr>
    <w:rPr>
      <w:sz w:val="24"/>
      <w:szCs w:val="24"/>
    </w:rPr>
  </w:style>
  <w:style w:type="paragraph" w:customStyle="1" w:styleId="affb">
    <w:name w:val="Нормальный (таблица)"/>
    <w:basedOn w:val="a"/>
    <w:next w:val="a"/>
    <w:uiPriority w:val="99"/>
    <w:rsid w:val="00F84DDE"/>
    <w:pPr>
      <w:widowControl w:val="0"/>
      <w:autoSpaceDE w:val="0"/>
      <w:autoSpaceDN w:val="0"/>
      <w:adjustRightInd w:val="0"/>
      <w:jc w:val="both"/>
    </w:pPr>
    <w:rPr>
      <w:rFonts w:ascii="Arial" w:hAnsi="Arial" w:cs="Arial"/>
      <w:sz w:val="24"/>
      <w:szCs w:val="24"/>
    </w:rPr>
  </w:style>
  <w:style w:type="paragraph" w:customStyle="1" w:styleId="affc">
    <w:name w:val="Прижатый влево"/>
    <w:basedOn w:val="a"/>
    <w:next w:val="a"/>
    <w:uiPriority w:val="99"/>
    <w:rsid w:val="00F84DDE"/>
    <w:pPr>
      <w:widowControl w:val="0"/>
      <w:autoSpaceDE w:val="0"/>
      <w:autoSpaceDN w:val="0"/>
      <w:adjustRightInd w:val="0"/>
    </w:pPr>
    <w:rPr>
      <w:rFonts w:ascii="Arial" w:hAnsi="Arial" w:cs="Arial"/>
      <w:sz w:val="24"/>
      <w:szCs w:val="24"/>
    </w:rPr>
  </w:style>
  <w:style w:type="paragraph" w:styleId="41">
    <w:name w:val="toc 4"/>
    <w:basedOn w:val="a"/>
    <w:next w:val="a"/>
    <w:autoRedefine/>
    <w:uiPriority w:val="39"/>
    <w:unhideWhenUsed/>
    <w:rsid w:val="00F84DDE"/>
    <w:pPr>
      <w:spacing w:after="100" w:line="259" w:lineRule="auto"/>
      <w:ind w:left="660"/>
    </w:pPr>
    <w:rPr>
      <w:rFonts w:ascii="Calibri" w:hAnsi="Calibri"/>
      <w:sz w:val="22"/>
      <w:szCs w:val="22"/>
    </w:rPr>
  </w:style>
  <w:style w:type="paragraph" w:styleId="5">
    <w:name w:val="toc 5"/>
    <w:basedOn w:val="a"/>
    <w:next w:val="a"/>
    <w:autoRedefine/>
    <w:uiPriority w:val="39"/>
    <w:unhideWhenUsed/>
    <w:rsid w:val="00F84DDE"/>
    <w:pPr>
      <w:spacing w:after="100" w:line="259" w:lineRule="auto"/>
      <w:ind w:left="880"/>
    </w:pPr>
    <w:rPr>
      <w:rFonts w:ascii="Calibri" w:hAnsi="Calibri"/>
      <w:sz w:val="22"/>
      <w:szCs w:val="22"/>
    </w:rPr>
  </w:style>
  <w:style w:type="paragraph" w:styleId="6">
    <w:name w:val="toc 6"/>
    <w:basedOn w:val="a"/>
    <w:next w:val="a"/>
    <w:autoRedefine/>
    <w:uiPriority w:val="39"/>
    <w:unhideWhenUsed/>
    <w:rsid w:val="00F84DDE"/>
    <w:pPr>
      <w:spacing w:after="100" w:line="259" w:lineRule="auto"/>
      <w:ind w:left="1100"/>
    </w:pPr>
    <w:rPr>
      <w:rFonts w:ascii="Calibri" w:hAnsi="Calibri"/>
      <w:sz w:val="22"/>
      <w:szCs w:val="22"/>
    </w:rPr>
  </w:style>
  <w:style w:type="paragraph" w:styleId="7">
    <w:name w:val="toc 7"/>
    <w:basedOn w:val="a"/>
    <w:next w:val="a"/>
    <w:autoRedefine/>
    <w:uiPriority w:val="39"/>
    <w:unhideWhenUsed/>
    <w:rsid w:val="00F84DDE"/>
    <w:pPr>
      <w:spacing w:after="100" w:line="259" w:lineRule="auto"/>
      <w:ind w:left="1320"/>
    </w:pPr>
    <w:rPr>
      <w:rFonts w:ascii="Calibri" w:hAnsi="Calibri"/>
      <w:sz w:val="22"/>
      <w:szCs w:val="22"/>
    </w:rPr>
  </w:style>
  <w:style w:type="paragraph" w:styleId="8">
    <w:name w:val="toc 8"/>
    <w:basedOn w:val="a"/>
    <w:next w:val="a"/>
    <w:autoRedefine/>
    <w:uiPriority w:val="39"/>
    <w:unhideWhenUsed/>
    <w:rsid w:val="00F84DDE"/>
    <w:pPr>
      <w:spacing w:after="100" w:line="259" w:lineRule="auto"/>
      <w:ind w:left="1540"/>
    </w:pPr>
    <w:rPr>
      <w:rFonts w:ascii="Calibri" w:hAnsi="Calibri"/>
      <w:sz w:val="22"/>
      <w:szCs w:val="22"/>
    </w:rPr>
  </w:style>
  <w:style w:type="paragraph" w:styleId="9">
    <w:name w:val="toc 9"/>
    <w:basedOn w:val="a"/>
    <w:next w:val="a"/>
    <w:autoRedefine/>
    <w:uiPriority w:val="39"/>
    <w:unhideWhenUsed/>
    <w:rsid w:val="00F84DDE"/>
    <w:pPr>
      <w:spacing w:after="100" w:line="259" w:lineRule="auto"/>
      <w:ind w:left="1760"/>
    </w:pPr>
    <w:rPr>
      <w:rFonts w:ascii="Calibri" w:hAnsi="Calibri"/>
      <w:sz w:val="22"/>
      <w:szCs w:val="22"/>
    </w:rPr>
  </w:style>
  <w:style w:type="paragraph" w:customStyle="1" w:styleId="Default">
    <w:name w:val="Default"/>
    <w:rsid w:val="00F84DDE"/>
    <w:pPr>
      <w:autoSpaceDE w:val="0"/>
      <w:autoSpaceDN w:val="0"/>
      <w:adjustRightInd w:val="0"/>
    </w:pPr>
    <w:rPr>
      <w:rFonts w:ascii="Times New Roman" w:eastAsia="Times New Roman" w:hAnsi="Times New Roman"/>
      <w:color w:val="000000"/>
      <w:sz w:val="24"/>
      <w:szCs w:val="24"/>
    </w:rPr>
  </w:style>
  <w:style w:type="paragraph" w:styleId="affd">
    <w:name w:val="Signature"/>
    <w:basedOn w:val="a"/>
    <w:link w:val="affe"/>
    <w:rsid w:val="00F84DDE"/>
    <w:rPr>
      <w:sz w:val="24"/>
      <w:szCs w:val="24"/>
    </w:rPr>
  </w:style>
  <w:style w:type="character" w:customStyle="1" w:styleId="affe">
    <w:name w:val="Подпись Знак"/>
    <w:basedOn w:val="a0"/>
    <w:link w:val="affd"/>
    <w:rsid w:val="00F84DDE"/>
    <w:rPr>
      <w:rFonts w:ascii="Times New Roman" w:eastAsia="Times New Roman" w:hAnsi="Times New Roman"/>
      <w:sz w:val="24"/>
      <w:szCs w:val="24"/>
    </w:rPr>
  </w:style>
  <w:style w:type="paragraph" w:customStyle="1" w:styleId="afff">
    <w:name w:val="Адрес получателя"/>
    <w:basedOn w:val="a"/>
    <w:rsid w:val="00F84DDE"/>
    <w:rPr>
      <w:sz w:val="24"/>
      <w:szCs w:val="24"/>
      <w:lang w:bidi="en-US"/>
    </w:rPr>
  </w:style>
  <w:style w:type="paragraph" w:customStyle="1" w:styleId="rtejustify">
    <w:name w:val="rtejustify"/>
    <w:basedOn w:val="a"/>
    <w:rsid w:val="00544BE3"/>
    <w:pPr>
      <w:spacing w:before="100" w:beforeAutospacing="1" w:after="100" w:afterAutospacing="1"/>
    </w:pPr>
    <w:rPr>
      <w:sz w:val="24"/>
      <w:szCs w:val="24"/>
    </w:rPr>
  </w:style>
  <w:style w:type="character" w:customStyle="1" w:styleId="afff0">
    <w:name w:val="Основной текст_"/>
    <w:link w:val="16"/>
    <w:rsid w:val="00CB4363"/>
    <w:rPr>
      <w:sz w:val="19"/>
      <w:szCs w:val="19"/>
      <w:shd w:val="clear" w:color="auto" w:fill="FFFFFF"/>
    </w:rPr>
  </w:style>
  <w:style w:type="paragraph" w:customStyle="1" w:styleId="16">
    <w:name w:val="Основной текст1"/>
    <w:basedOn w:val="a"/>
    <w:link w:val="afff0"/>
    <w:rsid w:val="00CB4363"/>
    <w:pPr>
      <w:widowControl w:val="0"/>
      <w:shd w:val="clear" w:color="auto" w:fill="FFFFFF"/>
      <w:ind w:firstLine="400"/>
    </w:pPr>
    <w:rPr>
      <w:rFonts w:ascii="Calibri" w:eastAsia="Calibri" w:hAnsi="Calibri"/>
      <w:sz w:val="19"/>
      <w:szCs w:val="19"/>
    </w:rPr>
  </w:style>
  <w:style w:type="paragraph" w:customStyle="1" w:styleId="newstitlebig">
    <w:name w:val="news_title_big"/>
    <w:basedOn w:val="a"/>
    <w:rsid w:val="00F5512A"/>
    <w:pPr>
      <w:spacing w:before="100" w:beforeAutospacing="1" w:after="100" w:afterAutospacing="1"/>
    </w:pPr>
    <w:rPr>
      <w:sz w:val="24"/>
      <w:szCs w:val="24"/>
    </w:rPr>
  </w:style>
  <w:style w:type="paragraph" w:customStyle="1" w:styleId="130">
    <w:name w:val="Основной текст + 13 пт"/>
    <w:aliases w:val="Первая строка:  1,5 см"/>
    <w:next w:val="xl72"/>
    <w:rsid w:val="009D0D9D"/>
    <w:pPr>
      <w:ind w:firstLine="540"/>
      <w:jc w:val="both"/>
    </w:pPr>
    <w:rPr>
      <w:rFonts w:ascii="Times New Roman" w:eastAsia="Times New Roman" w:hAnsi="Times New Roman"/>
      <w:bCs/>
      <w:sz w:val="26"/>
      <w:szCs w:val="24"/>
    </w:rPr>
  </w:style>
  <w:style w:type="paragraph" w:customStyle="1" w:styleId="xl72">
    <w:name w:val="xl72"/>
    <w:basedOn w:val="a"/>
    <w:rsid w:val="009D0D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b/>
      <w:bCs/>
      <w:sz w:val="24"/>
      <w:szCs w:val="24"/>
    </w:rPr>
  </w:style>
  <w:style w:type="character" w:customStyle="1" w:styleId="afff1">
    <w:name w:val="Колонтитул_"/>
    <w:basedOn w:val="a0"/>
    <w:link w:val="afff2"/>
    <w:rsid w:val="000A5945"/>
    <w:rPr>
      <w:rFonts w:ascii="Times New Roman" w:eastAsia="Times New Roman" w:hAnsi="Times New Roman"/>
      <w:shd w:val="clear" w:color="auto" w:fill="FFFFFF"/>
    </w:rPr>
  </w:style>
  <w:style w:type="paragraph" w:customStyle="1" w:styleId="afff2">
    <w:name w:val="Колонтитул"/>
    <w:basedOn w:val="a"/>
    <w:link w:val="afff1"/>
    <w:rsid w:val="000A5945"/>
    <w:pPr>
      <w:widowControl w:val="0"/>
      <w:shd w:val="clear" w:color="auto" w:fill="FFFFFF"/>
      <w:spacing w:line="0" w:lineRule="atLeast"/>
    </w:pPr>
  </w:style>
  <w:style w:type="character" w:customStyle="1" w:styleId="24">
    <w:name w:val="Основной текст (2)_"/>
    <w:basedOn w:val="a0"/>
    <w:link w:val="25"/>
    <w:rsid w:val="000A5945"/>
    <w:rPr>
      <w:rFonts w:ascii="Times New Roman" w:eastAsia="Times New Roman" w:hAnsi="Times New Roman"/>
      <w:spacing w:val="57"/>
      <w:shd w:val="clear" w:color="auto" w:fill="FFFFFF"/>
    </w:rPr>
  </w:style>
  <w:style w:type="paragraph" w:customStyle="1" w:styleId="25">
    <w:name w:val="Основной текст (2)"/>
    <w:basedOn w:val="a"/>
    <w:link w:val="24"/>
    <w:rsid w:val="000A5945"/>
    <w:pPr>
      <w:widowControl w:val="0"/>
      <w:shd w:val="clear" w:color="auto" w:fill="FFFFFF"/>
      <w:spacing w:before="360" w:after="360" w:line="0" w:lineRule="atLeast"/>
      <w:jc w:val="center"/>
    </w:pPr>
    <w:rPr>
      <w:spacing w:val="57"/>
    </w:rPr>
  </w:style>
</w:styles>
</file>

<file path=word/webSettings.xml><?xml version="1.0" encoding="utf-8"?>
<w:webSettings xmlns:r="http://schemas.openxmlformats.org/officeDocument/2006/relationships" xmlns:w="http://schemas.openxmlformats.org/wordprocessingml/2006/main">
  <w:divs>
    <w:div w:id="637884745">
      <w:bodyDiv w:val="1"/>
      <w:marLeft w:val="0"/>
      <w:marRight w:val="0"/>
      <w:marTop w:val="0"/>
      <w:marBottom w:val="0"/>
      <w:divBdr>
        <w:top w:val="none" w:sz="0" w:space="0" w:color="auto"/>
        <w:left w:val="none" w:sz="0" w:space="0" w:color="auto"/>
        <w:bottom w:val="none" w:sz="0" w:space="0" w:color="auto"/>
        <w:right w:val="none" w:sz="0" w:space="0" w:color="auto"/>
      </w:divBdr>
      <w:divsChild>
        <w:div w:id="1182277925">
          <w:marLeft w:val="0"/>
          <w:marRight w:val="0"/>
          <w:marTop w:val="0"/>
          <w:marBottom w:val="0"/>
          <w:divBdr>
            <w:top w:val="none" w:sz="0" w:space="0" w:color="auto"/>
            <w:left w:val="none" w:sz="0" w:space="0" w:color="auto"/>
            <w:bottom w:val="none" w:sz="0" w:space="0" w:color="auto"/>
            <w:right w:val="none" w:sz="0" w:space="0" w:color="auto"/>
          </w:divBdr>
        </w:div>
      </w:divsChild>
    </w:div>
    <w:div w:id="1297759754">
      <w:bodyDiv w:val="1"/>
      <w:marLeft w:val="0"/>
      <w:marRight w:val="0"/>
      <w:marTop w:val="0"/>
      <w:marBottom w:val="0"/>
      <w:divBdr>
        <w:top w:val="none" w:sz="0" w:space="0" w:color="auto"/>
        <w:left w:val="none" w:sz="0" w:space="0" w:color="auto"/>
        <w:bottom w:val="none" w:sz="0" w:space="0" w:color="auto"/>
        <w:right w:val="none" w:sz="0" w:space="0" w:color="auto"/>
      </w:divBdr>
    </w:div>
    <w:div w:id="162276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600C64F23A4EB2C40F6007903A7A294BA185E9589E196C7F98348CCD1DE9FE7B3975B6417A83466C1941BC9D904215095E8D3917ED5B757E7e1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6367.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12012604.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E4E7B-1D4A-4357-A063-AA4215795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33</Pages>
  <Words>24986</Words>
  <Characters>142426</Characters>
  <Application>Microsoft Office Word</Application>
  <DocSecurity>0</DocSecurity>
  <Lines>1186</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SAO-ybeevo</cp:lastModifiedBy>
  <cp:revision>4</cp:revision>
  <dcterms:created xsi:type="dcterms:W3CDTF">2019-11-29T11:39:00Z</dcterms:created>
  <dcterms:modified xsi:type="dcterms:W3CDTF">2019-12-30T13:07:00Z</dcterms:modified>
</cp:coreProperties>
</file>