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4D" w:rsidRPr="00FB4452" w:rsidRDefault="00C71E4D" w:rsidP="002F2D17">
      <w:pPr>
        <w:ind w:left="5610"/>
        <w:jc w:val="center"/>
        <w:rPr>
          <w:i/>
          <w:iCs/>
          <w:sz w:val="26"/>
          <w:szCs w:val="26"/>
        </w:rPr>
      </w:pPr>
    </w:p>
    <w:p w:rsidR="00C71E4D" w:rsidRDefault="00C71E4D" w:rsidP="002F2D17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6pt;margin-top:11.15pt;width:54.65pt;height:54.65pt;z-index:251658240;mso-wrap-edited:f">
            <v:imagedata r:id="rId5" o:title=""/>
          </v:shape>
        </w:pict>
      </w:r>
    </w:p>
    <w:p w:rsidR="00C71E4D" w:rsidRDefault="00C71E4D" w:rsidP="002F2D17">
      <w:pPr>
        <w:spacing w:line="360" w:lineRule="auto"/>
        <w:jc w:val="center"/>
      </w:pPr>
    </w:p>
    <w:p w:rsidR="00C71E4D" w:rsidRDefault="00C71E4D" w:rsidP="002F2D17">
      <w:pPr>
        <w:spacing w:line="360" w:lineRule="auto"/>
        <w:jc w:val="center"/>
      </w:pPr>
    </w:p>
    <w:tbl>
      <w:tblPr>
        <w:tblW w:w="0" w:type="auto"/>
        <w:tblLayout w:type="fixed"/>
        <w:tblLook w:val="0000"/>
      </w:tblPr>
      <w:tblGrid>
        <w:gridCol w:w="4428"/>
        <w:gridCol w:w="1173"/>
        <w:gridCol w:w="4460"/>
      </w:tblGrid>
      <w:tr w:rsidR="00C71E4D" w:rsidRPr="00360795" w:rsidTr="009D3C0B">
        <w:trPr>
          <w:cantSplit/>
          <w:trHeight w:val="710"/>
        </w:trPr>
        <w:tc>
          <w:tcPr>
            <w:tcW w:w="4428" w:type="dxa"/>
          </w:tcPr>
          <w:p w:rsidR="00C71E4D" w:rsidRPr="00B92266" w:rsidRDefault="00C71E4D" w:rsidP="009D3C0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C71E4D" w:rsidRPr="00B92266" w:rsidRDefault="00C71E4D" w:rsidP="009D3C0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71E4D" w:rsidRPr="00B92266" w:rsidRDefault="00C71E4D" w:rsidP="009D3C0B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C71E4D" w:rsidRPr="00360795" w:rsidRDefault="00C71E4D" w:rsidP="009D3C0B">
            <w:pPr>
              <w:jc w:val="center"/>
            </w:pPr>
          </w:p>
        </w:tc>
        <w:tc>
          <w:tcPr>
            <w:tcW w:w="4460" w:type="dxa"/>
          </w:tcPr>
          <w:p w:rsidR="00C71E4D" w:rsidRPr="00B92266" w:rsidRDefault="00C71E4D" w:rsidP="009D3C0B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1E4D" w:rsidRPr="00B92266" w:rsidRDefault="00C71E4D" w:rsidP="009D3C0B">
            <w:pPr>
              <w:pStyle w:val="a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92266">
              <w:rPr>
                <w:rStyle w:val="a0"/>
                <w:rFonts w:ascii="Times New Roman" w:hAnsi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КРАСНОАРМЕЙСКИЙ РАЙОН</w:t>
            </w:r>
          </w:p>
        </w:tc>
      </w:tr>
      <w:tr w:rsidR="00C71E4D" w:rsidRPr="00360795" w:rsidTr="009D3C0B">
        <w:trPr>
          <w:cantSplit/>
          <w:trHeight w:val="1961"/>
        </w:trPr>
        <w:tc>
          <w:tcPr>
            <w:tcW w:w="4428" w:type="dxa"/>
          </w:tcPr>
          <w:p w:rsidR="00C71E4D" w:rsidRPr="00B92266" w:rsidRDefault="00C71E4D" w:rsidP="009D3C0B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ПИКШИК ЯЛ ПОСЕЛЕНИЙĚН</w:t>
            </w:r>
          </w:p>
          <w:p w:rsidR="00C71E4D" w:rsidRPr="00B92266" w:rsidRDefault="00C71E4D" w:rsidP="009D3C0B">
            <w:pPr>
              <w:spacing w:before="20" w:line="192" w:lineRule="auto"/>
              <w:jc w:val="center"/>
              <w:rPr>
                <w:rStyle w:val="a0"/>
                <w:noProof/>
                <w:color w:val="000000"/>
                <w:sz w:val="24"/>
                <w:szCs w:val="24"/>
              </w:rPr>
            </w:pPr>
            <w:r w:rsidRPr="00B9226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C71E4D" w:rsidRPr="00B92266" w:rsidRDefault="00C71E4D" w:rsidP="009D3C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71E4D" w:rsidRPr="00B92266" w:rsidRDefault="00C71E4D" w:rsidP="009D3C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71E4D" w:rsidRPr="00B92266" w:rsidRDefault="00C71E4D" w:rsidP="009D3C0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92266">
              <w:rPr>
                <w:sz w:val="24"/>
                <w:szCs w:val="24"/>
              </w:rPr>
              <w:t>ЙЫШĂНУ</w:t>
            </w:r>
          </w:p>
          <w:p w:rsidR="00C71E4D" w:rsidRPr="00B92266" w:rsidRDefault="00C71E4D" w:rsidP="009D3C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71E4D" w:rsidRPr="00B92266" w:rsidRDefault="00C71E4D" w:rsidP="009D3C0B">
            <w:pPr>
              <w:pStyle w:val="a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2019ç.08</w:t>
            </w:r>
            <w:r w:rsidRPr="00B922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01   № С–34/2</w:t>
            </w:r>
          </w:p>
          <w:p w:rsidR="00C71E4D" w:rsidRPr="00B92266" w:rsidRDefault="00C71E4D" w:rsidP="009D3C0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92266">
              <w:rPr>
                <w:noProof/>
                <w:color w:val="000000"/>
                <w:sz w:val="24"/>
                <w:szCs w:val="24"/>
              </w:rPr>
              <w:t>Пикшик ялě</w:t>
            </w:r>
          </w:p>
          <w:p w:rsidR="00C71E4D" w:rsidRPr="00B92266" w:rsidRDefault="00C71E4D" w:rsidP="009D3C0B">
            <w:pPr>
              <w:pStyle w:val="BodyText"/>
              <w:ind w:right="43"/>
              <w:rPr>
                <w:noProof/>
                <w:color w:val="000000"/>
                <w:szCs w:val="24"/>
              </w:rPr>
            </w:pPr>
          </w:p>
        </w:tc>
        <w:tc>
          <w:tcPr>
            <w:tcW w:w="1173" w:type="dxa"/>
            <w:vMerge/>
          </w:tcPr>
          <w:p w:rsidR="00C71E4D" w:rsidRPr="00360795" w:rsidRDefault="00C71E4D" w:rsidP="009D3C0B">
            <w:pPr>
              <w:jc w:val="center"/>
            </w:pPr>
          </w:p>
        </w:tc>
        <w:tc>
          <w:tcPr>
            <w:tcW w:w="4460" w:type="dxa"/>
          </w:tcPr>
          <w:p w:rsidR="00C71E4D" w:rsidRPr="00B92266" w:rsidRDefault="00C71E4D" w:rsidP="009D3C0B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C71E4D" w:rsidRPr="00B92266" w:rsidRDefault="00C71E4D" w:rsidP="009D3C0B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C71E4D" w:rsidRPr="00B92266" w:rsidRDefault="00C71E4D" w:rsidP="009D3C0B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71E4D" w:rsidRPr="00B92266" w:rsidRDefault="00C71E4D" w:rsidP="009D3C0B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92266"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C71E4D" w:rsidRPr="00B92266" w:rsidRDefault="00C71E4D" w:rsidP="009D3C0B">
            <w:pPr>
              <w:jc w:val="center"/>
              <w:rPr>
                <w:sz w:val="24"/>
                <w:szCs w:val="24"/>
              </w:rPr>
            </w:pPr>
          </w:p>
          <w:p w:rsidR="00C71E4D" w:rsidRPr="00B92266" w:rsidRDefault="00C71E4D" w:rsidP="009D3C0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01</w:t>
            </w:r>
            <w:r w:rsidRPr="00B92266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8</w:t>
            </w:r>
            <w:r w:rsidRPr="00B92266">
              <w:rPr>
                <w:noProof/>
                <w:sz w:val="24"/>
                <w:szCs w:val="24"/>
              </w:rPr>
              <w:t xml:space="preserve">.2019 г. № </w:t>
            </w:r>
            <w:r>
              <w:rPr>
                <w:noProof/>
                <w:color w:val="000000"/>
                <w:sz w:val="24"/>
                <w:szCs w:val="24"/>
              </w:rPr>
              <w:t>С–34/2</w:t>
            </w:r>
          </w:p>
          <w:p w:rsidR="00C71E4D" w:rsidRPr="00B92266" w:rsidRDefault="00C71E4D" w:rsidP="009D3C0B">
            <w:pPr>
              <w:jc w:val="center"/>
              <w:rPr>
                <w:noProof/>
                <w:sz w:val="24"/>
                <w:szCs w:val="24"/>
              </w:rPr>
            </w:pPr>
            <w:r w:rsidRPr="00B92266">
              <w:rPr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C71E4D" w:rsidRDefault="00C71E4D" w:rsidP="005C1FBD"/>
    <w:p w:rsidR="00C71E4D" w:rsidRPr="00772492" w:rsidRDefault="00C71E4D" w:rsidP="005C1FBD">
      <w:pPr>
        <w:rPr>
          <w:sz w:val="24"/>
          <w:szCs w:val="24"/>
        </w:rPr>
      </w:pPr>
    </w:p>
    <w:p w:rsidR="00C71E4D" w:rsidRPr="002F2D17" w:rsidRDefault="00C71E4D" w:rsidP="002F2D17">
      <w:pPr>
        <w:ind w:right="4855"/>
        <w:jc w:val="both"/>
        <w:rPr>
          <w:b/>
          <w:sz w:val="24"/>
          <w:szCs w:val="24"/>
        </w:rPr>
      </w:pPr>
      <w:r w:rsidRPr="002F2D17">
        <w:rPr>
          <w:b/>
          <w:bCs/>
          <w:kern w:val="28"/>
          <w:sz w:val="24"/>
          <w:szCs w:val="24"/>
        </w:rPr>
        <w:t xml:space="preserve">О внесении изменений в решение Собрания депутатов Пикшикского </w:t>
      </w:r>
      <w:r w:rsidRPr="002F2D17">
        <w:rPr>
          <w:b/>
          <w:sz w:val="24"/>
          <w:szCs w:val="24"/>
        </w:rPr>
        <w:t xml:space="preserve">сельского поселения Красноармейского района Чувашской Республики </w:t>
      </w:r>
    </w:p>
    <w:p w:rsidR="00C71E4D" w:rsidRPr="002F2D17" w:rsidRDefault="00C71E4D" w:rsidP="002F2D17">
      <w:pPr>
        <w:ind w:right="4855"/>
        <w:jc w:val="both"/>
        <w:rPr>
          <w:b/>
          <w:sz w:val="24"/>
          <w:szCs w:val="24"/>
        </w:rPr>
      </w:pPr>
      <w:r w:rsidRPr="002F2D1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</w:t>
      </w:r>
      <w:r w:rsidRPr="002F2D17">
        <w:rPr>
          <w:b/>
          <w:sz w:val="24"/>
          <w:szCs w:val="24"/>
        </w:rPr>
        <w:t xml:space="preserve">.05.2019 г. № С - </w:t>
      </w:r>
      <w:r>
        <w:rPr>
          <w:b/>
          <w:sz w:val="24"/>
          <w:szCs w:val="24"/>
        </w:rPr>
        <w:t>31/3</w:t>
      </w:r>
    </w:p>
    <w:p w:rsidR="00C71E4D" w:rsidRPr="002F2D17" w:rsidRDefault="00C71E4D" w:rsidP="005C1FBD">
      <w:pPr>
        <w:spacing w:after="120"/>
        <w:jc w:val="both"/>
        <w:rPr>
          <w:sz w:val="24"/>
          <w:szCs w:val="24"/>
        </w:rPr>
      </w:pPr>
    </w:p>
    <w:p w:rsidR="00C71E4D" w:rsidRPr="002F2D17" w:rsidRDefault="00C71E4D" w:rsidP="002F2D17">
      <w:pPr>
        <w:pStyle w:val="NoSpacing"/>
        <w:ind w:firstLine="709"/>
        <w:jc w:val="both"/>
      </w:pPr>
      <w:r w:rsidRPr="002F2D17">
        <w:t xml:space="preserve">В целях реализации Федерального закона от 18.12.2018 № 99-ФЗ «О некоторых вопросах, связанных с деятельностью и статусом старосты сельского населённого пункта на территории Чувашской Республики», руководствуясь Уставом </w:t>
      </w:r>
      <w:r>
        <w:t>Пикшикского</w:t>
      </w:r>
      <w:r w:rsidRPr="002F2D17">
        <w:t xml:space="preserve"> сельского поселения,</w:t>
      </w:r>
    </w:p>
    <w:p w:rsidR="00C71E4D" w:rsidRPr="002F2D17" w:rsidRDefault="00C71E4D" w:rsidP="002F2D17">
      <w:pPr>
        <w:pStyle w:val="NoSpacing"/>
        <w:ind w:firstLine="709"/>
        <w:jc w:val="both"/>
      </w:pPr>
    </w:p>
    <w:p w:rsidR="00C71E4D" w:rsidRPr="002F2D17" w:rsidRDefault="00C71E4D" w:rsidP="002F2D17">
      <w:pPr>
        <w:pStyle w:val="NoSpacing"/>
        <w:ind w:firstLine="709"/>
        <w:jc w:val="both"/>
        <w:rPr>
          <w:b/>
          <w:bCs w:val="0"/>
          <w:kern w:val="28"/>
        </w:rPr>
      </w:pPr>
      <w:r w:rsidRPr="002F2D17">
        <w:rPr>
          <w:b/>
          <w:bCs w:val="0"/>
          <w:kern w:val="28"/>
        </w:rPr>
        <w:t xml:space="preserve">       Собрание депутатов </w:t>
      </w:r>
      <w:r>
        <w:rPr>
          <w:b/>
          <w:bCs w:val="0"/>
          <w:kern w:val="28"/>
        </w:rPr>
        <w:t>Пикшикского</w:t>
      </w:r>
      <w:r w:rsidRPr="002F2D17">
        <w:rPr>
          <w:b/>
        </w:rPr>
        <w:t xml:space="preserve"> сельского поселения</w:t>
      </w:r>
      <w:r w:rsidRPr="002F2D17">
        <w:t xml:space="preserve"> </w:t>
      </w:r>
      <w:r w:rsidRPr="002F2D17">
        <w:rPr>
          <w:b/>
        </w:rPr>
        <w:t>Красноармейского района</w:t>
      </w:r>
      <w:r w:rsidRPr="002F2D17">
        <w:t xml:space="preserve"> </w:t>
      </w:r>
      <w:r w:rsidRPr="002F2D17">
        <w:rPr>
          <w:b/>
          <w:bCs w:val="0"/>
          <w:kern w:val="28"/>
        </w:rPr>
        <w:t>р е ш и л о:</w:t>
      </w:r>
    </w:p>
    <w:p w:rsidR="00C71E4D" w:rsidRPr="002F2D17" w:rsidRDefault="00C71E4D" w:rsidP="002F2D17">
      <w:pPr>
        <w:pStyle w:val="NoSpacing"/>
        <w:ind w:firstLine="709"/>
        <w:jc w:val="both"/>
      </w:pPr>
    </w:p>
    <w:p w:rsidR="00C71E4D" w:rsidRPr="002F2D17" w:rsidRDefault="00C71E4D" w:rsidP="002F2D1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F2D17">
        <w:rPr>
          <w:sz w:val="24"/>
          <w:szCs w:val="24"/>
        </w:rPr>
        <w:t xml:space="preserve">Внести </w:t>
      </w:r>
      <w:r w:rsidRPr="002F2D17">
        <w:rPr>
          <w:bCs/>
          <w:sz w:val="24"/>
          <w:szCs w:val="24"/>
        </w:rPr>
        <w:t xml:space="preserve">изменения в решение Собрания депутатов </w:t>
      </w:r>
      <w:r>
        <w:rPr>
          <w:bCs/>
          <w:sz w:val="24"/>
          <w:szCs w:val="24"/>
        </w:rPr>
        <w:t>Пикшикского</w:t>
      </w:r>
      <w:r w:rsidRPr="002F2D17">
        <w:rPr>
          <w:sz w:val="24"/>
          <w:szCs w:val="24"/>
        </w:rPr>
        <w:t xml:space="preserve"> сельского поселения Красноармейского района Чувашской Республики от </w:t>
      </w:r>
      <w:r>
        <w:rPr>
          <w:sz w:val="24"/>
          <w:szCs w:val="24"/>
        </w:rPr>
        <w:t>14</w:t>
      </w:r>
      <w:r w:rsidRPr="002F2D17">
        <w:rPr>
          <w:sz w:val="24"/>
          <w:szCs w:val="24"/>
        </w:rPr>
        <w:t>.05.2019 г. № С-</w:t>
      </w:r>
      <w:r>
        <w:rPr>
          <w:sz w:val="24"/>
          <w:szCs w:val="24"/>
        </w:rPr>
        <w:t>31</w:t>
      </w:r>
      <w:r w:rsidRPr="002F2D17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2F2D17">
        <w:rPr>
          <w:sz w:val="24"/>
          <w:szCs w:val="24"/>
        </w:rPr>
        <w:t xml:space="preserve"> «Об утверждении Порядка  выдачи, замены и учета удостоверений старосты сельского поселения населенного пункта </w:t>
      </w:r>
      <w:r>
        <w:rPr>
          <w:sz w:val="24"/>
          <w:szCs w:val="24"/>
        </w:rPr>
        <w:t>Пикшикского</w:t>
      </w:r>
      <w:r w:rsidRPr="002F2D17">
        <w:rPr>
          <w:sz w:val="24"/>
          <w:szCs w:val="24"/>
        </w:rPr>
        <w:t xml:space="preserve"> сельского поселения Красноармейского района», следующие изменения: </w:t>
      </w:r>
    </w:p>
    <w:p w:rsidR="00C71E4D" w:rsidRPr="002F2D17" w:rsidRDefault="00C71E4D" w:rsidP="002F2D17">
      <w:pPr>
        <w:ind w:firstLine="709"/>
        <w:jc w:val="both"/>
        <w:rPr>
          <w:sz w:val="24"/>
          <w:szCs w:val="24"/>
        </w:rPr>
      </w:pPr>
      <w:r w:rsidRPr="002F2D17">
        <w:rPr>
          <w:sz w:val="24"/>
          <w:szCs w:val="24"/>
        </w:rPr>
        <w:t>1) изложить пункт 10 Порядка в следующей редакции:</w:t>
      </w:r>
    </w:p>
    <w:p w:rsidR="00C71E4D" w:rsidRPr="002F2D17" w:rsidRDefault="00C71E4D" w:rsidP="002F2D17">
      <w:pPr>
        <w:ind w:firstLine="709"/>
        <w:jc w:val="both"/>
        <w:rPr>
          <w:sz w:val="24"/>
          <w:szCs w:val="24"/>
        </w:rPr>
      </w:pPr>
      <w:r w:rsidRPr="002F2D17">
        <w:rPr>
          <w:sz w:val="24"/>
          <w:szCs w:val="24"/>
        </w:rPr>
        <w:t xml:space="preserve"> «10. По окончанию срока полномочий, а так же при досрочном прекращении полномочий старосты удостоверение подлежит обязательному возврату в Собрание  депутатов в день прекращения полномочий старосты сельского населенного пункта»</w:t>
      </w:r>
    </w:p>
    <w:p w:rsidR="00C71E4D" w:rsidRPr="002F2D17" w:rsidRDefault="00C71E4D" w:rsidP="002F2D17">
      <w:pPr>
        <w:ind w:firstLine="709"/>
        <w:jc w:val="both"/>
        <w:rPr>
          <w:sz w:val="24"/>
          <w:szCs w:val="24"/>
        </w:rPr>
      </w:pPr>
      <w:r w:rsidRPr="002F2D17">
        <w:rPr>
          <w:sz w:val="24"/>
          <w:szCs w:val="24"/>
        </w:rPr>
        <w:t xml:space="preserve">     2. Настоящее решение вступает в силу после его официального опубликования в периодическом печатном издании «Вестник </w:t>
      </w:r>
      <w:r>
        <w:rPr>
          <w:sz w:val="24"/>
          <w:szCs w:val="24"/>
        </w:rPr>
        <w:t>Пикшикского</w:t>
      </w:r>
      <w:r w:rsidRPr="002F2D17">
        <w:rPr>
          <w:sz w:val="24"/>
          <w:szCs w:val="24"/>
        </w:rPr>
        <w:t xml:space="preserve"> сельского поселения».</w:t>
      </w:r>
    </w:p>
    <w:p w:rsidR="00C71E4D" w:rsidRDefault="00C71E4D" w:rsidP="005C1FBD">
      <w:pPr>
        <w:jc w:val="both"/>
        <w:rPr>
          <w:sz w:val="24"/>
          <w:szCs w:val="24"/>
        </w:rPr>
      </w:pPr>
    </w:p>
    <w:p w:rsidR="00C71E4D" w:rsidRDefault="00C71E4D" w:rsidP="005C1FBD">
      <w:pPr>
        <w:jc w:val="both"/>
        <w:rPr>
          <w:sz w:val="24"/>
          <w:szCs w:val="24"/>
        </w:rPr>
      </w:pPr>
    </w:p>
    <w:p w:rsidR="00C71E4D" w:rsidRPr="002F2D17" w:rsidRDefault="00C71E4D" w:rsidP="005C1FBD">
      <w:pPr>
        <w:jc w:val="both"/>
        <w:rPr>
          <w:sz w:val="24"/>
          <w:szCs w:val="24"/>
        </w:rPr>
      </w:pPr>
    </w:p>
    <w:p w:rsidR="00C71E4D" w:rsidRPr="002F2D17" w:rsidRDefault="00C71E4D" w:rsidP="005C1FBD">
      <w:pPr>
        <w:spacing w:line="240" w:lineRule="exact"/>
        <w:rPr>
          <w:sz w:val="24"/>
          <w:szCs w:val="24"/>
        </w:rPr>
      </w:pPr>
    </w:p>
    <w:p w:rsidR="00C71E4D" w:rsidRPr="002F2D17" w:rsidRDefault="00C71E4D" w:rsidP="005C1FBD">
      <w:pPr>
        <w:spacing w:line="240" w:lineRule="exact"/>
        <w:rPr>
          <w:sz w:val="24"/>
          <w:szCs w:val="24"/>
        </w:rPr>
      </w:pPr>
      <w:r w:rsidRPr="002F2D17">
        <w:rPr>
          <w:sz w:val="24"/>
          <w:szCs w:val="24"/>
        </w:rPr>
        <w:t>Председатель Собрания депутатов</w:t>
      </w:r>
    </w:p>
    <w:p w:rsidR="00C71E4D" w:rsidRPr="002F2D17" w:rsidRDefault="00C71E4D" w:rsidP="005C1FB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Pr="002F2D17">
        <w:rPr>
          <w:sz w:val="24"/>
          <w:szCs w:val="24"/>
        </w:rPr>
        <w:t xml:space="preserve"> сельского поселения        </w:t>
      </w:r>
    </w:p>
    <w:p w:rsidR="00C71E4D" w:rsidRPr="002F2D17" w:rsidRDefault="00C71E4D" w:rsidP="005C1FBD">
      <w:pPr>
        <w:spacing w:line="240" w:lineRule="exact"/>
        <w:rPr>
          <w:sz w:val="24"/>
          <w:szCs w:val="24"/>
        </w:rPr>
      </w:pPr>
      <w:r w:rsidRPr="002F2D17">
        <w:rPr>
          <w:sz w:val="24"/>
          <w:szCs w:val="24"/>
        </w:rPr>
        <w:t xml:space="preserve">Красноармейского района                                                                                      </w:t>
      </w:r>
      <w:r>
        <w:rPr>
          <w:sz w:val="24"/>
          <w:szCs w:val="24"/>
        </w:rPr>
        <w:t>В.Д. Захаров</w:t>
      </w:r>
    </w:p>
    <w:p w:rsidR="00C71E4D" w:rsidRPr="002F2D17" w:rsidRDefault="00C71E4D" w:rsidP="005C1FBD">
      <w:pPr>
        <w:spacing w:line="240" w:lineRule="exact"/>
        <w:rPr>
          <w:sz w:val="24"/>
          <w:szCs w:val="24"/>
        </w:rPr>
      </w:pPr>
    </w:p>
    <w:p w:rsidR="00C71E4D" w:rsidRPr="002F2D17" w:rsidRDefault="00C71E4D"/>
    <w:sectPr w:rsidR="00C71E4D" w:rsidRPr="002F2D17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0B2"/>
    <w:multiLevelType w:val="hybridMultilevel"/>
    <w:tmpl w:val="968A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FBD"/>
    <w:rsid w:val="000E2CE3"/>
    <w:rsid w:val="00187165"/>
    <w:rsid w:val="001C6A1F"/>
    <w:rsid w:val="002E63A8"/>
    <w:rsid w:val="002F2AD6"/>
    <w:rsid w:val="002F2D17"/>
    <w:rsid w:val="003543C7"/>
    <w:rsid w:val="00360795"/>
    <w:rsid w:val="005C1FBD"/>
    <w:rsid w:val="006F2795"/>
    <w:rsid w:val="0071217F"/>
    <w:rsid w:val="00772492"/>
    <w:rsid w:val="007C29E3"/>
    <w:rsid w:val="009D3C0B"/>
    <w:rsid w:val="00A84984"/>
    <w:rsid w:val="00B92266"/>
    <w:rsid w:val="00B972A2"/>
    <w:rsid w:val="00BE0617"/>
    <w:rsid w:val="00C71E4D"/>
    <w:rsid w:val="00F90853"/>
    <w:rsid w:val="00FB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B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1FBD"/>
    <w:rPr>
      <w:rFonts w:ascii="Times New Roman" w:eastAsia="Times New Roman" w:hAnsi="Times New Roman"/>
      <w:bCs/>
      <w:color w:val="000000"/>
      <w:spacing w:val="20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5C1FBD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0">
    <w:name w:val="Цветовое выделение"/>
    <w:uiPriority w:val="99"/>
    <w:rsid w:val="005C1FBD"/>
    <w:rPr>
      <w:b/>
      <w:color w:val="000080"/>
    </w:rPr>
  </w:style>
  <w:style w:type="paragraph" w:styleId="BodyText">
    <w:name w:val="Body Text"/>
    <w:basedOn w:val="Normal"/>
    <w:link w:val="BodyTextChar1"/>
    <w:uiPriority w:val="99"/>
    <w:rsid w:val="002F2D17"/>
    <w:pPr>
      <w:ind w:right="4649"/>
      <w:jc w:val="both"/>
    </w:pPr>
    <w:rPr>
      <w:rFonts w:ascii="TimesET" w:eastAsia="Calibri" w:hAnsi="TimesET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7ED3"/>
    <w:rPr>
      <w:rFonts w:ascii="Times New Roman" w:eastAsia="Times New Roman" w:hAnsi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2F2D17"/>
    <w:rPr>
      <w:rFonts w:ascii="TimesET" w:hAnsi="TimesET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sao-pikshik</cp:lastModifiedBy>
  <cp:revision>3</cp:revision>
  <cp:lastPrinted>2019-08-02T12:03:00Z</cp:lastPrinted>
  <dcterms:created xsi:type="dcterms:W3CDTF">2019-08-02T11:56:00Z</dcterms:created>
  <dcterms:modified xsi:type="dcterms:W3CDTF">2019-08-02T12:03:00Z</dcterms:modified>
</cp:coreProperties>
</file>