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08" w:rsidRPr="009D0171" w:rsidRDefault="00257008" w:rsidP="00257008">
      <w:pPr>
        <w:jc w:val="both"/>
        <w:rPr>
          <w:color w:val="0000FF"/>
          <w:sz w:val="26"/>
        </w:rPr>
      </w:pPr>
    </w:p>
    <w:p w:rsidR="00257008" w:rsidRPr="009D0171" w:rsidRDefault="00257008" w:rsidP="00257008">
      <w:pPr>
        <w:spacing w:line="360" w:lineRule="auto"/>
        <w:jc w:val="center"/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08" w:rsidRPr="009D0171" w:rsidRDefault="00257008" w:rsidP="00257008">
      <w:pPr>
        <w:spacing w:line="360" w:lineRule="auto"/>
        <w:jc w:val="center"/>
        <w:rPr>
          <w:color w:val="0000FF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257008" w:rsidRPr="0056225D" w:rsidTr="00DC5F89">
        <w:trPr>
          <w:cantSplit/>
          <w:trHeight w:val="710"/>
        </w:trPr>
        <w:tc>
          <w:tcPr>
            <w:tcW w:w="4195" w:type="dxa"/>
          </w:tcPr>
          <w:p w:rsidR="00257008" w:rsidRPr="0056225D" w:rsidRDefault="00257008" w:rsidP="00DC5F89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</w:p>
          <w:p w:rsidR="00257008" w:rsidRPr="0056225D" w:rsidRDefault="00257008" w:rsidP="00DC5F89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56225D">
              <w:rPr>
                <w:rFonts w:ascii="Times New Roman" w:hAnsi="Times New Roman"/>
                <w:b/>
                <w:noProof/>
                <w:sz w:val="22"/>
              </w:rPr>
              <w:t>ЧĂВАШ РЕСПУБЛИКИ</w:t>
            </w:r>
          </w:p>
          <w:p w:rsidR="00257008" w:rsidRPr="0056225D" w:rsidRDefault="00257008" w:rsidP="00DC5F89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56225D">
              <w:rPr>
                <w:rFonts w:ascii="Times New Roman" w:hAnsi="Times New Roman"/>
                <w:b/>
                <w:noProof/>
                <w:sz w:val="22"/>
              </w:rPr>
              <w:t>КРАСНОАРМЕЙСКИ РАЙОНẺ</w:t>
            </w:r>
          </w:p>
        </w:tc>
        <w:tc>
          <w:tcPr>
            <w:tcW w:w="1173" w:type="dxa"/>
            <w:vMerge w:val="restart"/>
          </w:tcPr>
          <w:p w:rsidR="00257008" w:rsidRPr="0056225D" w:rsidRDefault="00257008" w:rsidP="00DC5F89">
            <w:pPr>
              <w:jc w:val="center"/>
            </w:pPr>
          </w:p>
        </w:tc>
        <w:tc>
          <w:tcPr>
            <w:tcW w:w="4202" w:type="dxa"/>
          </w:tcPr>
          <w:p w:rsidR="00257008" w:rsidRPr="0056225D" w:rsidRDefault="00257008" w:rsidP="00DC5F89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</w:p>
          <w:p w:rsidR="00257008" w:rsidRPr="0056225D" w:rsidRDefault="00257008" w:rsidP="00DC5F89">
            <w:pPr>
              <w:pStyle w:val="a8"/>
              <w:spacing w:line="192" w:lineRule="auto"/>
              <w:jc w:val="center"/>
              <w:rPr>
                <w:b/>
                <w:sz w:val="22"/>
              </w:rPr>
            </w:pPr>
            <w:r w:rsidRPr="0056225D"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 w:rsidRPr="0056225D">
              <w:rPr>
                <w:rStyle w:val="a9"/>
                <w:rFonts w:ascii="Times New Roman" w:hAnsi="Times New Roman"/>
                <w:b w:val="0"/>
                <w:noProof/>
                <w:sz w:val="22"/>
              </w:rPr>
              <w:t xml:space="preserve"> </w:t>
            </w:r>
            <w:r w:rsidRPr="0056225D">
              <w:rPr>
                <w:rFonts w:ascii="Times New Roman" w:hAnsi="Times New Roman"/>
                <w:b/>
                <w:noProof/>
                <w:sz w:val="22"/>
              </w:rPr>
              <w:t xml:space="preserve">КРАСНОАРМЕЙСКИЙ РАЙОН  </w:t>
            </w:r>
          </w:p>
        </w:tc>
      </w:tr>
      <w:tr w:rsidR="00257008" w:rsidRPr="0056225D" w:rsidTr="00DC5F89">
        <w:trPr>
          <w:cantSplit/>
          <w:trHeight w:val="2121"/>
        </w:trPr>
        <w:tc>
          <w:tcPr>
            <w:tcW w:w="4195" w:type="dxa"/>
          </w:tcPr>
          <w:p w:rsidR="00257008" w:rsidRPr="003E0AF0" w:rsidRDefault="00257008" w:rsidP="00DC5F89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3E0AF0">
              <w:rPr>
                <w:rFonts w:ascii="Times New Roman" w:hAnsi="Times New Roman"/>
                <w:b/>
                <w:noProof/>
                <w:sz w:val="22"/>
              </w:rPr>
              <w:t xml:space="preserve">КАРАЙ САЛИ ПОСЕЛЕНИЙĚН </w:t>
            </w:r>
          </w:p>
          <w:p w:rsidR="00257008" w:rsidRPr="003E0AF0" w:rsidRDefault="00257008" w:rsidP="00DC5F89">
            <w:pPr>
              <w:spacing w:before="20" w:line="192" w:lineRule="auto"/>
              <w:jc w:val="center"/>
              <w:rPr>
                <w:rStyle w:val="a9"/>
                <w:noProof/>
              </w:rPr>
            </w:pPr>
            <w:r w:rsidRPr="003E0AF0">
              <w:rPr>
                <w:b/>
                <w:noProof/>
                <w:sz w:val="22"/>
              </w:rPr>
              <w:t>ДЕПУТАТСЕН ПУХĂВĚ</w:t>
            </w:r>
            <w:r w:rsidRPr="003E0AF0">
              <w:rPr>
                <w:rStyle w:val="a9"/>
                <w:noProof/>
              </w:rPr>
              <w:t xml:space="preserve"> </w:t>
            </w:r>
          </w:p>
          <w:p w:rsidR="00257008" w:rsidRPr="003E0AF0" w:rsidRDefault="00257008" w:rsidP="00DC5F89">
            <w:pPr>
              <w:spacing w:line="192" w:lineRule="auto"/>
              <w:jc w:val="center"/>
              <w:rPr>
                <w:b/>
              </w:rPr>
            </w:pPr>
          </w:p>
          <w:p w:rsidR="00D20FC9" w:rsidRDefault="00D20FC9" w:rsidP="00DC5F89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257008" w:rsidRPr="003E0AF0" w:rsidRDefault="00257008" w:rsidP="00DC5F89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3E0AF0">
              <w:rPr>
                <w:b/>
                <w:sz w:val="26"/>
                <w:szCs w:val="26"/>
              </w:rPr>
              <w:t>ЙЫШĂНУ</w:t>
            </w:r>
          </w:p>
          <w:p w:rsidR="00257008" w:rsidRPr="003E0AF0" w:rsidRDefault="00257008" w:rsidP="00DC5F89">
            <w:pPr>
              <w:spacing w:line="192" w:lineRule="auto"/>
              <w:rPr>
                <w:b/>
              </w:rPr>
            </w:pPr>
            <w:r w:rsidRPr="003E0AF0">
              <w:rPr>
                <w:b/>
              </w:rPr>
              <w:t xml:space="preserve">      </w:t>
            </w:r>
          </w:p>
          <w:p w:rsidR="00257008" w:rsidRPr="00D20FC9" w:rsidRDefault="00257008" w:rsidP="00DC5F89">
            <w:pPr>
              <w:pStyle w:val="a8"/>
              <w:ind w:right="-35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E0AF0">
              <w:rPr>
                <w:rFonts w:ascii="Times New Roman" w:hAnsi="Times New Roman"/>
                <w:b/>
                <w:noProof/>
                <w:sz w:val="26"/>
              </w:rPr>
              <w:t xml:space="preserve"> 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>201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ç.0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7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25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    № С – 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30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</w:p>
          <w:p w:rsidR="00257008" w:rsidRPr="00257008" w:rsidRDefault="00257008" w:rsidP="00DC5F89">
            <w:pPr>
              <w:rPr>
                <w:bCs/>
                <w:color w:val="FF0000"/>
                <w:sz w:val="24"/>
                <w:szCs w:val="24"/>
              </w:rPr>
            </w:pPr>
          </w:p>
          <w:p w:rsidR="00257008" w:rsidRPr="003E0AF0" w:rsidRDefault="00257008" w:rsidP="00DC5F89">
            <w:pPr>
              <w:jc w:val="center"/>
              <w:rPr>
                <w:b/>
                <w:noProof/>
              </w:rPr>
            </w:pPr>
            <w:r w:rsidRPr="000B3FC1">
              <w:rPr>
                <w:bCs/>
                <w:noProof/>
                <w:sz w:val="24"/>
                <w:szCs w:val="24"/>
              </w:rPr>
              <w:t>Карай сали</w:t>
            </w:r>
          </w:p>
        </w:tc>
        <w:tc>
          <w:tcPr>
            <w:tcW w:w="1173" w:type="dxa"/>
            <w:vMerge/>
          </w:tcPr>
          <w:p w:rsidR="00257008" w:rsidRPr="003E0AF0" w:rsidRDefault="00257008" w:rsidP="00DC5F89">
            <w:pPr>
              <w:jc w:val="center"/>
              <w:rPr>
                <w:b/>
              </w:rPr>
            </w:pPr>
          </w:p>
        </w:tc>
        <w:tc>
          <w:tcPr>
            <w:tcW w:w="4202" w:type="dxa"/>
          </w:tcPr>
          <w:p w:rsidR="00257008" w:rsidRPr="003E0AF0" w:rsidRDefault="00257008" w:rsidP="00DC5F89">
            <w:pPr>
              <w:spacing w:before="40" w:line="192" w:lineRule="auto"/>
              <w:jc w:val="center"/>
              <w:rPr>
                <w:b/>
                <w:noProof/>
                <w:sz w:val="22"/>
              </w:rPr>
            </w:pPr>
            <w:r w:rsidRPr="003E0AF0">
              <w:rPr>
                <w:b/>
                <w:noProof/>
                <w:sz w:val="22"/>
              </w:rPr>
              <w:t xml:space="preserve">СОБРАНИЕ ДЕПУТАТОВ </w:t>
            </w:r>
          </w:p>
          <w:p w:rsidR="00257008" w:rsidRPr="003E0AF0" w:rsidRDefault="00257008" w:rsidP="00DC5F89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3E0AF0">
              <w:rPr>
                <w:rFonts w:ascii="Times New Roman" w:hAnsi="Times New Roman"/>
                <w:b/>
                <w:noProof/>
                <w:sz w:val="22"/>
              </w:rPr>
              <w:t>КАРАЕВСКОГО СЕЛЬСКОГО ПОСЕЛЕНИЯ</w:t>
            </w:r>
          </w:p>
          <w:p w:rsidR="00257008" w:rsidRPr="00122223" w:rsidRDefault="00257008" w:rsidP="00DC5F89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/>
                <w:b w:val="0"/>
                <w:noProof/>
                <w:sz w:val="26"/>
              </w:rPr>
            </w:pPr>
          </w:p>
          <w:p w:rsidR="00257008" w:rsidRPr="00122223" w:rsidRDefault="00257008" w:rsidP="00DC5F89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/>
                <w:noProof/>
                <w:color w:val="auto"/>
                <w:sz w:val="26"/>
              </w:rPr>
            </w:pPr>
            <w:r w:rsidRPr="00122223">
              <w:rPr>
                <w:rStyle w:val="a9"/>
                <w:rFonts w:ascii="Times New Roman" w:hAnsi="Times New Roman"/>
                <w:noProof/>
                <w:color w:val="auto"/>
                <w:sz w:val="26"/>
              </w:rPr>
              <w:t>РЕШЕНИЕ</w:t>
            </w:r>
          </w:p>
          <w:p w:rsidR="00257008" w:rsidRPr="003E0AF0" w:rsidRDefault="00257008" w:rsidP="00DC5F89">
            <w:pPr>
              <w:rPr>
                <w:b/>
              </w:rPr>
            </w:pPr>
          </w:p>
          <w:p w:rsidR="00257008" w:rsidRPr="00D20FC9" w:rsidRDefault="00257008" w:rsidP="00DC5F89">
            <w:pPr>
              <w:pStyle w:val="a8"/>
              <w:ind w:right="-35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25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>.0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7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>.201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г.  № С – 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30</w:t>
            </w:r>
            <w:r w:rsidR="00D20FC9" w:rsidRPr="00D20FC9"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="006E6AB9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</w:p>
          <w:p w:rsidR="00257008" w:rsidRPr="000B3FC1" w:rsidRDefault="00257008" w:rsidP="00DC5F89">
            <w:pPr>
              <w:rPr>
                <w:bCs/>
                <w:sz w:val="24"/>
                <w:szCs w:val="24"/>
              </w:rPr>
            </w:pPr>
          </w:p>
          <w:p w:rsidR="00257008" w:rsidRPr="003E0AF0" w:rsidRDefault="00257008" w:rsidP="00DC5F89">
            <w:pPr>
              <w:jc w:val="center"/>
              <w:rPr>
                <w:b/>
                <w:noProof/>
              </w:rPr>
            </w:pPr>
            <w:r w:rsidRPr="000B3FC1">
              <w:rPr>
                <w:bCs/>
                <w:noProof/>
                <w:sz w:val="24"/>
                <w:szCs w:val="24"/>
              </w:rPr>
              <w:t>с. Караево</w:t>
            </w:r>
          </w:p>
        </w:tc>
      </w:tr>
    </w:tbl>
    <w:p w:rsidR="00257008" w:rsidRDefault="00257008" w:rsidP="00257008"/>
    <w:p w:rsidR="00257008" w:rsidRPr="00A74E4C" w:rsidRDefault="00257008" w:rsidP="00257008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4"/>
        <w:gridCol w:w="4424"/>
      </w:tblGrid>
      <w:tr w:rsidR="00257008" w:rsidRPr="006E6AB9" w:rsidTr="00DC5F89">
        <w:tc>
          <w:tcPr>
            <w:tcW w:w="4968" w:type="dxa"/>
            <w:shd w:val="clear" w:color="auto" w:fill="auto"/>
          </w:tcPr>
          <w:p w:rsidR="00257008" w:rsidRPr="006E6AB9" w:rsidRDefault="00257008" w:rsidP="00DC5F89">
            <w:pPr>
              <w:jc w:val="both"/>
              <w:rPr>
                <w:b/>
                <w:bCs/>
                <w:sz w:val="26"/>
                <w:szCs w:val="26"/>
              </w:rPr>
            </w:pPr>
            <w:r w:rsidRPr="006E6AB9">
              <w:rPr>
                <w:b/>
                <w:bCs/>
                <w:sz w:val="26"/>
                <w:szCs w:val="26"/>
              </w:rPr>
              <w:t xml:space="preserve">О присвоении звания «Почетный гражданин </w:t>
            </w:r>
            <w:proofErr w:type="spellStart"/>
            <w:r w:rsidRPr="006E6AB9">
              <w:rPr>
                <w:b/>
                <w:bCs/>
                <w:sz w:val="26"/>
                <w:szCs w:val="26"/>
              </w:rPr>
              <w:t>Караевского</w:t>
            </w:r>
            <w:proofErr w:type="spellEnd"/>
            <w:r w:rsidRPr="006E6AB9">
              <w:rPr>
                <w:b/>
                <w:bCs/>
                <w:sz w:val="26"/>
                <w:szCs w:val="26"/>
              </w:rPr>
              <w:t xml:space="preserve"> сельского поселения Красноармейско</w:t>
            </w:r>
            <w:r w:rsidR="00D20FC9" w:rsidRPr="006E6AB9">
              <w:rPr>
                <w:b/>
                <w:bCs/>
                <w:sz w:val="26"/>
                <w:szCs w:val="26"/>
              </w:rPr>
              <w:t xml:space="preserve">го района Чувашской Республики»  </w:t>
            </w:r>
          </w:p>
          <w:p w:rsidR="00257008" w:rsidRPr="006E6AB9" w:rsidRDefault="00257008" w:rsidP="00DC5F8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603" w:type="dxa"/>
            <w:shd w:val="clear" w:color="auto" w:fill="auto"/>
          </w:tcPr>
          <w:p w:rsidR="00257008" w:rsidRPr="006E6AB9" w:rsidRDefault="00257008" w:rsidP="00DC5F89">
            <w:pPr>
              <w:jc w:val="both"/>
              <w:rPr>
                <w:sz w:val="26"/>
                <w:szCs w:val="26"/>
              </w:rPr>
            </w:pPr>
          </w:p>
        </w:tc>
      </w:tr>
    </w:tbl>
    <w:p w:rsidR="00257008" w:rsidRPr="006E6AB9" w:rsidRDefault="00257008" w:rsidP="00257008">
      <w:pPr>
        <w:jc w:val="both"/>
        <w:rPr>
          <w:sz w:val="26"/>
          <w:szCs w:val="26"/>
        </w:rPr>
      </w:pPr>
    </w:p>
    <w:p w:rsidR="00122223" w:rsidRPr="006E6AB9" w:rsidRDefault="00122223" w:rsidP="00122223">
      <w:pPr>
        <w:jc w:val="both"/>
        <w:rPr>
          <w:sz w:val="26"/>
          <w:szCs w:val="26"/>
        </w:rPr>
      </w:pPr>
      <w:r w:rsidRPr="006E6AB9">
        <w:rPr>
          <w:sz w:val="26"/>
          <w:szCs w:val="26"/>
        </w:rPr>
        <w:t xml:space="preserve">     </w:t>
      </w:r>
      <w:r w:rsidR="00257008" w:rsidRPr="006E6AB9">
        <w:rPr>
          <w:sz w:val="26"/>
          <w:szCs w:val="26"/>
        </w:rPr>
        <w:t xml:space="preserve"> </w:t>
      </w:r>
      <w:r w:rsidRPr="006E6AB9">
        <w:rPr>
          <w:sz w:val="26"/>
          <w:szCs w:val="26"/>
        </w:rPr>
        <w:t xml:space="preserve">В соответствии с Положением о Почетном гражданине </w:t>
      </w:r>
      <w:proofErr w:type="spellStart"/>
      <w:r w:rsidRPr="006E6AB9">
        <w:rPr>
          <w:sz w:val="26"/>
          <w:szCs w:val="26"/>
        </w:rPr>
        <w:t>Караевского</w:t>
      </w:r>
      <w:proofErr w:type="spellEnd"/>
      <w:r w:rsidRPr="006E6AB9">
        <w:rPr>
          <w:sz w:val="26"/>
          <w:szCs w:val="26"/>
        </w:rPr>
        <w:t xml:space="preserve"> сельского поселения  Красноармейского района Чувашской Республики, утвержденного решением Собрания депутатов </w:t>
      </w:r>
      <w:proofErr w:type="spellStart"/>
      <w:r w:rsidRPr="006E6AB9">
        <w:rPr>
          <w:sz w:val="26"/>
          <w:szCs w:val="26"/>
        </w:rPr>
        <w:t>Караевского</w:t>
      </w:r>
      <w:proofErr w:type="spellEnd"/>
      <w:r w:rsidRPr="006E6AB9">
        <w:rPr>
          <w:sz w:val="26"/>
          <w:szCs w:val="26"/>
        </w:rPr>
        <w:t xml:space="preserve"> сельского поселения от 30 ноября 2012 года № С-19/3 и на основании ходатайства жителей дерев</w:t>
      </w:r>
      <w:r w:rsidR="006E6AB9" w:rsidRPr="006E6AB9">
        <w:rPr>
          <w:sz w:val="26"/>
          <w:szCs w:val="26"/>
        </w:rPr>
        <w:t xml:space="preserve">ень </w:t>
      </w:r>
      <w:proofErr w:type="spellStart"/>
      <w:r w:rsidR="006E6AB9" w:rsidRPr="006E6AB9">
        <w:rPr>
          <w:sz w:val="26"/>
          <w:szCs w:val="26"/>
        </w:rPr>
        <w:t>Караево</w:t>
      </w:r>
      <w:proofErr w:type="spellEnd"/>
      <w:r w:rsidR="006E6AB9" w:rsidRPr="006E6AB9">
        <w:rPr>
          <w:sz w:val="26"/>
          <w:szCs w:val="26"/>
        </w:rPr>
        <w:t xml:space="preserve">, </w:t>
      </w:r>
      <w:proofErr w:type="spellStart"/>
      <w:r w:rsidR="006E6AB9" w:rsidRPr="006E6AB9">
        <w:rPr>
          <w:sz w:val="26"/>
          <w:szCs w:val="26"/>
        </w:rPr>
        <w:t>Сирмапоси</w:t>
      </w:r>
      <w:proofErr w:type="spellEnd"/>
      <w:r w:rsidR="006E6AB9" w:rsidRPr="006E6AB9">
        <w:rPr>
          <w:sz w:val="26"/>
          <w:szCs w:val="26"/>
        </w:rPr>
        <w:t xml:space="preserve">, </w:t>
      </w:r>
      <w:proofErr w:type="spellStart"/>
      <w:r w:rsidR="006E6AB9" w:rsidRPr="006E6AB9">
        <w:rPr>
          <w:sz w:val="26"/>
          <w:szCs w:val="26"/>
        </w:rPr>
        <w:t>Кюльхири</w:t>
      </w:r>
      <w:proofErr w:type="spellEnd"/>
      <w:r w:rsidR="006E6AB9" w:rsidRPr="006E6AB9">
        <w:rPr>
          <w:sz w:val="26"/>
          <w:szCs w:val="26"/>
        </w:rPr>
        <w:t xml:space="preserve">, </w:t>
      </w:r>
      <w:proofErr w:type="spellStart"/>
      <w:r w:rsidR="006E6AB9" w:rsidRPr="006E6AB9">
        <w:rPr>
          <w:sz w:val="26"/>
          <w:szCs w:val="26"/>
        </w:rPr>
        <w:t>Синьял-Караево</w:t>
      </w:r>
      <w:proofErr w:type="spellEnd"/>
      <w:r w:rsidR="006E6AB9" w:rsidRPr="006E6AB9">
        <w:rPr>
          <w:sz w:val="26"/>
          <w:szCs w:val="26"/>
        </w:rPr>
        <w:t xml:space="preserve"> и</w:t>
      </w:r>
      <w:r w:rsidRPr="006E6AB9">
        <w:rPr>
          <w:sz w:val="26"/>
          <w:szCs w:val="26"/>
        </w:rPr>
        <w:t xml:space="preserve"> </w:t>
      </w:r>
      <w:proofErr w:type="spellStart"/>
      <w:r w:rsidRPr="006E6AB9">
        <w:rPr>
          <w:sz w:val="26"/>
          <w:szCs w:val="26"/>
        </w:rPr>
        <w:t>Сормхири</w:t>
      </w:r>
      <w:proofErr w:type="spellEnd"/>
      <w:r w:rsidRPr="006E6AB9">
        <w:rPr>
          <w:sz w:val="26"/>
          <w:szCs w:val="26"/>
        </w:rPr>
        <w:t xml:space="preserve"> </w:t>
      </w:r>
      <w:bookmarkStart w:id="0" w:name="_GoBack"/>
      <w:bookmarkEnd w:id="0"/>
      <w:r w:rsidRPr="006E6AB9">
        <w:rPr>
          <w:sz w:val="26"/>
          <w:szCs w:val="26"/>
        </w:rPr>
        <w:t xml:space="preserve">Собрание депутатов </w:t>
      </w:r>
      <w:proofErr w:type="spellStart"/>
      <w:r w:rsidRPr="006E6AB9">
        <w:rPr>
          <w:sz w:val="26"/>
          <w:szCs w:val="26"/>
        </w:rPr>
        <w:t>Караевского</w:t>
      </w:r>
      <w:proofErr w:type="spellEnd"/>
      <w:r w:rsidRPr="006E6AB9">
        <w:rPr>
          <w:sz w:val="26"/>
          <w:szCs w:val="26"/>
        </w:rPr>
        <w:t xml:space="preserve"> сельского поселения Красноармейского района</w:t>
      </w:r>
    </w:p>
    <w:p w:rsidR="00122223" w:rsidRPr="006E6AB9" w:rsidRDefault="00122223" w:rsidP="00122223">
      <w:pPr>
        <w:ind w:firstLine="426"/>
        <w:jc w:val="both"/>
        <w:rPr>
          <w:sz w:val="26"/>
          <w:szCs w:val="26"/>
        </w:rPr>
      </w:pPr>
      <w:r w:rsidRPr="006E6AB9">
        <w:rPr>
          <w:sz w:val="26"/>
          <w:szCs w:val="26"/>
        </w:rPr>
        <w:t xml:space="preserve">       </w:t>
      </w:r>
      <w:proofErr w:type="gramStart"/>
      <w:r w:rsidRPr="006E6AB9">
        <w:rPr>
          <w:sz w:val="26"/>
          <w:szCs w:val="26"/>
        </w:rPr>
        <w:t>р</w:t>
      </w:r>
      <w:proofErr w:type="gramEnd"/>
      <w:r w:rsidRPr="006E6AB9">
        <w:rPr>
          <w:sz w:val="26"/>
          <w:szCs w:val="26"/>
        </w:rPr>
        <w:t xml:space="preserve"> е ш и л о:</w:t>
      </w:r>
    </w:p>
    <w:p w:rsidR="006E6AB9" w:rsidRDefault="006E6AB9" w:rsidP="00122223">
      <w:pPr>
        <w:ind w:firstLine="426"/>
        <w:jc w:val="both"/>
        <w:rPr>
          <w:sz w:val="26"/>
          <w:szCs w:val="26"/>
        </w:rPr>
      </w:pPr>
    </w:p>
    <w:p w:rsidR="00122223" w:rsidRPr="006E6AB9" w:rsidRDefault="00122223" w:rsidP="00122223">
      <w:pPr>
        <w:ind w:firstLine="426"/>
        <w:jc w:val="both"/>
        <w:rPr>
          <w:sz w:val="26"/>
          <w:szCs w:val="26"/>
        </w:rPr>
      </w:pPr>
      <w:r w:rsidRPr="006E6AB9">
        <w:rPr>
          <w:sz w:val="26"/>
          <w:szCs w:val="26"/>
        </w:rPr>
        <w:t xml:space="preserve">1. </w:t>
      </w:r>
      <w:proofErr w:type="gramStart"/>
      <w:r w:rsidRPr="006E6AB9">
        <w:rPr>
          <w:sz w:val="26"/>
          <w:szCs w:val="26"/>
        </w:rPr>
        <w:t xml:space="preserve">Присвоить звание «Почетный гражданин </w:t>
      </w:r>
      <w:proofErr w:type="spellStart"/>
      <w:r w:rsidRPr="006E6AB9">
        <w:rPr>
          <w:sz w:val="26"/>
          <w:szCs w:val="26"/>
        </w:rPr>
        <w:t>Караевского</w:t>
      </w:r>
      <w:proofErr w:type="spellEnd"/>
      <w:r w:rsidRPr="006E6AB9">
        <w:rPr>
          <w:sz w:val="26"/>
          <w:szCs w:val="26"/>
        </w:rPr>
        <w:t xml:space="preserve"> сельского поселения Красноармейского района Чувашской Республики» </w:t>
      </w:r>
      <w:r w:rsidR="006E6AB9" w:rsidRPr="006E6AB9">
        <w:rPr>
          <w:sz w:val="26"/>
          <w:szCs w:val="26"/>
        </w:rPr>
        <w:t>Тимофеевой Ольге Денисовне</w:t>
      </w:r>
      <w:r w:rsidRPr="006E6AB9">
        <w:rPr>
          <w:sz w:val="26"/>
          <w:szCs w:val="26"/>
        </w:rPr>
        <w:t xml:space="preserve"> — жителю д. </w:t>
      </w:r>
      <w:proofErr w:type="spellStart"/>
      <w:r w:rsidRPr="006E6AB9">
        <w:rPr>
          <w:sz w:val="26"/>
          <w:szCs w:val="26"/>
        </w:rPr>
        <w:t>С</w:t>
      </w:r>
      <w:r w:rsidR="006E6AB9" w:rsidRPr="006E6AB9">
        <w:rPr>
          <w:sz w:val="26"/>
          <w:szCs w:val="26"/>
        </w:rPr>
        <w:t>ормхири</w:t>
      </w:r>
      <w:proofErr w:type="spellEnd"/>
      <w:r w:rsidRPr="006E6AB9">
        <w:rPr>
          <w:sz w:val="26"/>
          <w:szCs w:val="26"/>
        </w:rPr>
        <w:t xml:space="preserve">, учительнице </w:t>
      </w:r>
      <w:proofErr w:type="spellStart"/>
      <w:r w:rsidRPr="006E6AB9">
        <w:rPr>
          <w:sz w:val="26"/>
          <w:szCs w:val="26"/>
        </w:rPr>
        <w:t>Караевской</w:t>
      </w:r>
      <w:proofErr w:type="spellEnd"/>
      <w:r w:rsidRPr="006E6AB9">
        <w:rPr>
          <w:sz w:val="26"/>
          <w:szCs w:val="26"/>
        </w:rPr>
        <w:t xml:space="preserve">  основной общеобразовательной школы  за активное участие в жизнедеятельности </w:t>
      </w:r>
      <w:proofErr w:type="spellStart"/>
      <w:r w:rsidRPr="006E6AB9">
        <w:rPr>
          <w:sz w:val="26"/>
          <w:szCs w:val="26"/>
        </w:rPr>
        <w:t>Караевского</w:t>
      </w:r>
      <w:proofErr w:type="spellEnd"/>
      <w:r w:rsidRPr="006E6AB9">
        <w:rPr>
          <w:sz w:val="26"/>
          <w:szCs w:val="26"/>
        </w:rPr>
        <w:t xml:space="preserve"> сельского поселения, огромный творческий вклад в гражданско-патриотическое воспитание молодежи, пропаганду здорового образа жизни, большие личные заслуги в деле сохранения исторического и культурного наследия поселения. </w:t>
      </w:r>
      <w:proofErr w:type="gramEnd"/>
    </w:p>
    <w:p w:rsidR="006E6AB9" w:rsidRDefault="006E6AB9" w:rsidP="00122223">
      <w:pPr>
        <w:ind w:firstLine="426"/>
        <w:jc w:val="both"/>
        <w:rPr>
          <w:sz w:val="26"/>
          <w:szCs w:val="26"/>
        </w:rPr>
      </w:pPr>
    </w:p>
    <w:p w:rsidR="00122223" w:rsidRPr="006E6AB9" w:rsidRDefault="00122223" w:rsidP="00122223">
      <w:pPr>
        <w:ind w:firstLine="426"/>
        <w:jc w:val="both"/>
        <w:rPr>
          <w:sz w:val="26"/>
          <w:szCs w:val="26"/>
        </w:rPr>
      </w:pPr>
      <w:r w:rsidRPr="006E6AB9">
        <w:rPr>
          <w:sz w:val="26"/>
          <w:szCs w:val="26"/>
        </w:rPr>
        <w:t>2. Настоящее решение опубликовать в муниципальной газете «</w:t>
      </w:r>
      <w:proofErr w:type="spellStart"/>
      <w:r w:rsidRPr="006E6AB9">
        <w:rPr>
          <w:sz w:val="26"/>
          <w:szCs w:val="26"/>
        </w:rPr>
        <w:t>Караевский</w:t>
      </w:r>
      <w:proofErr w:type="spellEnd"/>
      <w:r w:rsidRPr="006E6AB9">
        <w:rPr>
          <w:sz w:val="26"/>
          <w:szCs w:val="26"/>
        </w:rPr>
        <w:t xml:space="preserve"> вестник»</w:t>
      </w:r>
    </w:p>
    <w:p w:rsidR="00122223" w:rsidRPr="006E6AB9" w:rsidRDefault="00122223" w:rsidP="00122223">
      <w:pPr>
        <w:jc w:val="both"/>
        <w:rPr>
          <w:sz w:val="26"/>
          <w:szCs w:val="26"/>
        </w:rPr>
      </w:pPr>
    </w:p>
    <w:p w:rsidR="00122223" w:rsidRPr="006E6AB9" w:rsidRDefault="00122223" w:rsidP="00122223">
      <w:pPr>
        <w:jc w:val="both"/>
        <w:rPr>
          <w:sz w:val="26"/>
          <w:szCs w:val="26"/>
        </w:rPr>
      </w:pPr>
    </w:p>
    <w:p w:rsidR="00122223" w:rsidRPr="006E6AB9" w:rsidRDefault="00122223" w:rsidP="00122223">
      <w:pPr>
        <w:jc w:val="both"/>
        <w:rPr>
          <w:sz w:val="26"/>
          <w:szCs w:val="26"/>
        </w:rPr>
      </w:pPr>
    </w:p>
    <w:p w:rsidR="00122223" w:rsidRPr="006E6AB9" w:rsidRDefault="00122223" w:rsidP="00122223">
      <w:pPr>
        <w:jc w:val="both"/>
        <w:rPr>
          <w:sz w:val="26"/>
          <w:szCs w:val="26"/>
        </w:rPr>
      </w:pPr>
    </w:p>
    <w:p w:rsidR="00122223" w:rsidRPr="006E6AB9" w:rsidRDefault="00122223" w:rsidP="00122223">
      <w:pPr>
        <w:jc w:val="both"/>
        <w:rPr>
          <w:sz w:val="26"/>
          <w:szCs w:val="26"/>
        </w:rPr>
      </w:pPr>
      <w:r w:rsidRPr="006E6AB9">
        <w:rPr>
          <w:sz w:val="26"/>
          <w:szCs w:val="26"/>
        </w:rPr>
        <w:t xml:space="preserve">Председатель Собрания депутатов </w:t>
      </w:r>
    </w:p>
    <w:p w:rsidR="00122223" w:rsidRPr="006E6AB9" w:rsidRDefault="00122223" w:rsidP="00122223">
      <w:pPr>
        <w:jc w:val="both"/>
        <w:rPr>
          <w:sz w:val="26"/>
          <w:szCs w:val="26"/>
        </w:rPr>
      </w:pPr>
      <w:proofErr w:type="spellStart"/>
      <w:r w:rsidRPr="006E6AB9">
        <w:rPr>
          <w:sz w:val="26"/>
          <w:szCs w:val="26"/>
        </w:rPr>
        <w:t>Караевского</w:t>
      </w:r>
      <w:proofErr w:type="spellEnd"/>
      <w:r w:rsidRPr="006E6AB9">
        <w:rPr>
          <w:sz w:val="26"/>
          <w:szCs w:val="26"/>
        </w:rPr>
        <w:t xml:space="preserve"> сельского поселения                                                        А. И. Семенов                                                               </w:t>
      </w:r>
    </w:p>
    <w:p w:rsidR="00122223" w:rsidRPr="00C61A7E" w:rsidRDefault="00122223" w:rsidP="00122223">
      <w:pPr>
        <w:jc w:val="both"/>
        <w:rPr>
          <w:sz w:val="24"/>
          <w:szCs w:val="24"/>
        </w:rPr>
      </w:pPr>
    </w:p>
    <w:p w:rsidR="00122223" w:rsidRPr="000B3FC1" w:rsidRDefault="00122223" w:rsidP="00122223">
      <w:pPr>
        <w:jc w:val="both"/>
        <w:rPr>
          <w:sz w:val="24"/>
          <w:szCs w:val="24"/>
        </w:rPr>
      </w:pPr>
    </w:p>
    <w:p w:rsidR="00257008" w:rsidRPr="000B3FC1" w:rsidRDefault="00257008" w:rsidP="00257008">
      <w:pPr>
        <w:jc w:val="both"/>
        <w:rPr>
          <w:sz w:val="24"/>
          <w:szCs w:val="24"/>
        </w:rPr>
      </w:pPr>
    </w:p>
    <w:p w:rsidR="00955ED5" w:rsidRDefault="00955ED5"/>
    <w:sectPr w:rsidR="00955ED5">
      <w:headerReference w:type="even" r:id="rId8"/>
      <w:headerReference w:type="default" r:id="rId9"/>
      <w:pgSz w:w="11906" w:h="16838"/>
      <w:pgMar w:top="714" w:right="850" w:bottom="1134" w:left="1984" w:header="709" w:footer="709" w:gutter="0"/>
      <w:pgNumType w:start="1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95" w:rsidRDefault="00DA3095">
      <w:r>
        <w:separator/>
      </w:r>
    </w:p>
  </w:endnote>
  <w:endnote w:type="continuationSeparator" w:id="0">
    <w:p w:rsidR="00DA3095" w:rsidRDefault="00DA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95" w:rsidRDefault="00DA3095">
      <w:r>
        <w:separator/>
      </w:r>
    </w:p>
  </w:footnote>
  <w:footnote w:type="continuationSeparator" w:id="0">
    <w:p w:rsidR="00DA3095" w:rsidRDefault="00DA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EB" w:rsidRDefault="002570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EEB" w:rsidRDefault="00DA30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EB" w:rsidRDefault="00257008">
    <w:pPr>
      <w:pStyle w:val="a3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DF74B1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E10EEB" w:rsidRDefault="00DA30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E7"/>
    <w:rsid w:val="00122223"/>
    <w:rsid w:val="0023365F"/>
    <w:rsid w:val="00257008"/>
    <w:rsid w:val="003F4800"/>
    <w:rsid w:val="005F2009"/>
    <w:rsid w:val="006E6AB9"/>
    <w:rsid w:val="00700575"/>
    <w:rsid w:val="00723A09"/>
    <w:rsid w:val="0077320E"/>
    <w:rsid w:val="00955ED5"/>
    <w:rsid w:val="00B6265B"/>
    <w:rsid w:val="00C01CE7"/>
    <w:rsid w:val="00C739BE"/>
    <w:rsid w:val="00D20FC9"/>
    <w:rsid w:val="00DA00FF"/>
    <w:rsid w:val="00DA3095"/>
    <w:rsid w:val="00DF74B1"/>
    <w:rsid w:val="00F567AB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0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7008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257008"/>
  </w:style>
  <w:style w:type="paragraph" w:styleId="a6">
    <w:name w:val="footer"/>
    <w:basedOn w:val="a"/>
    <w:link w:val="a7"/>
    <w:rsid w:val="002570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7008"/>
    <w:rPr>
      <w:rFonts w:eastAsia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25700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sid w:val="00257008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DF74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0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7008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257008"/>
  </w:style>
  <w:style w:type="paragraph" w:styleId="a6">
    <w:name w:val="footer"/>
    <w:basedOn w:val="a"/>
    <w:link w:val="a7"/>
    <w:rsid w:val="002570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7008"/>
    <w:rPr>
      <w:rFonts w:eastAsia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25700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sid w:val="00257008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DF74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4</cp:revision>
  <cp:lastPrinted>2018-07-27T05:07:00Z</cp:lastPrinted>
  <dcterms:created xsi:type="dcterms:W3CDTF">2018-07-27T05:00:00Z</dcterms:created>
  <dcterms:modified xsi:type="dcterms:W3CDTF">2018-07-27T05:08:00Z</dcterms:modified>
</cp:coreProperties>
</file>