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D3" w:rsidRPr="00E91CD3" w:rsidRDefault="00E91CD3" w:rsidP="00E91CD3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1CD3" w:rsidRPr="00E91CD3" w:rsidRDefault="00E91CD3" w:rsidP="00E91CD3">
      <w:pPr>
        <w:widowControl/>
        <w:tabs>
          <w:tab w:val="left" w:pos="7515"/>
        </w:tabs>
        <w:autoSpaceDE/>
        <w:autoSpaceDN/>
        <w:adjustRightInd/>
        <w:rPr>
          <w:rFonts w:ascii="Times New Roman" w:hAnsi="Times New Roman" w:cs="Times New Roman"/>
          <w:sz w:val="24"/>
        </w:rPr>
      </w:pPr>
      <w:r w:rsidRPr="00E91CD3">
        <w:rPr>
          <w:rFonts w:ascii="Times New Roman" w:hAnsi="Times New Roman" w:cs="Times New Roman"/>
          <w:sz w:val="24"/>
        </w:rPr>
        <w:tab/>
      </w:r>
    </w:p>
    <w:p w:rsidR="00E91CD3" w:rsidRPr="00E91CD3" w:rsidRDefault="00E91CD3" w:rsidP="00E91CD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</w:rPr>
      </w:pPr>
      <w:r w:rsidRPr="00E91CD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134D929" wp14:editId="037BCBF2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1" name="Рисунок 1" descr="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CD3" w:rsidRPr="00E91CD3" w:rsidRDefault="00E91CD3" w:rsidP="00E91CD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</w:rPr>
      </w:pPr>
      <w:r w:rsidRPr="00E91CD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7"/>
        <w:gridCol w:w="1066"/>
        <w:gridCol w:w="4076"/>
      </w:tblGrid>
      <w:tr w:rsidR="00E91CD3" w:rsidRPr="00E91CD3" w:rsidTr="00D85FC4">
        <w:trPr>
          <w:cantSplit/>
          <w:trHeight w:val="420"/>
        </w:trPr>
        <w:tc>
          <w:tcPr>
            <w:tcW w:w="4047" w:type="dxa"/>
          </w:tcPr>
          <w:p w:rsidR="00E91CD3" w:rsidRPr="00E91CD3" w:rsidRDefault="00E91CD3" w:rsidP="00E91CD3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E91CD3" w:rsidRPr="00E91CD3" w:rsidRDefault="00E91CD3" w:rsidP="00E91CD3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 w:rsidRPr="00E91CD3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ЧĂВАШ РЕСПУБЛИКИ</w:t>
            </w:r>
          </w:p>
          <w:p w:rsidR="00E91CD3" w:rsidRPr="00E91CD3" w:rsidRDefault="00E91CD3" w:rsidP="00E91CD3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E91CD3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E91CD3" w:rsidRPr="00E91CD3" w:rsidRDefault="00E91CD3" w:rsidP="00E91C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076" w:type="dxa"/>
          </w:tcPr>
          <w:p w:rsidR="00E91CD3" w:rsidRPr="00E91CD3" w:rsidRDefault="00E91CD3" w:rsidP="00E91CD3">
            <w:pPr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</w:p>
          <w:p w:rsidR="00E91CD3" w:rsidRPr="00E91CD3" w:rsidRDefault="00E91CD3" w:rsidP="00E91CD3">
            <w:pPr>
              <w:widowControl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6"/>
              </w:rPr>
            </w:pPr>
            <w:r w:rsidRPr="00E91CD3"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ЧУВАШСКАЯ РЕСПУБЛИКА</w:t>
            </w:r>
            <w:r w:rsidRPr="00E91CD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Pr="00E91CD3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 xml:space="preserve">КРАСНОАРМЕЙСКИЙ РАЙОН  </w:t>
            </w:r>
          </w:p>
        </w:tc>
      </w:tr>
      <w:tr w:rsidR="00E91CD3" w:rsidRPr="00E91CD3" w:rsidTr="00D85FC4">
        <w:trPr>
          <w:cantSplit/>
          <w:trHeight w:val="2355"/>
        </w:trPr>
        <w:tc>
          <w:tcPr>
            <w:tcW w:w="4047" w:type="dxa"/>
          </w:tcPr>
          <w:p w:rsidR="00E91CD3" w:rsidRPr="00E91CD3" w:rsidRDefault="00E91CD3" w:rsidP="00E91CD3">
            <w:pPr>
              <w:widowControl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91CD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КАРАЙ ЯЛ ПОСЕЛЕНИЙĚН </w:t>
            </w:r>
          </w:p>
          <w:p w:rsidR="00E91CD3" w:rsidRPr="00E91CD3" w:rsidRDefault="00E91CD3" w:rsidP="00E91CD3">
            <w:pPr>
              <w:widowControl/>
              <w:autoSpaceDE/>
              <w:autoSpaceDN/>
              <w:adjustRightInd/>
              <w:spacing w:before="2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91CD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ДЕПУТАТСЕН ПУХĂВĚ </w:t>
            </w:r>
          </w:p>
          <w:p w:rsidR="00E91CD3" w:rsidRPr="00E91CD3" w:rsidRDefault="00E91CD3" w:rsidP="00E91CD3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1CD3" w:rsidRPr="00E91CD3" w:rsidRDefault="00E91CD3" w:rsidP="00E91CD3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1CD3" w:rsidRPr="00E91CD3" w:rsidRDefault="00E91CD3" w:rsidP="00E91CD3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E91CD3" w:rsidRPr="00E91CD3" w:rsidRDefault="00E91CD3" w:rsidP="00E91CD3">
            <w:pPr>
              <w:widowControl/>
              <w:autoSpaceDE/>
              <w:autoSpaceDN/>
              <w:adjustRightInd/>
              <w:spacing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E91CD3" w:rsidRPr="00E91CD3" w:rsidRDefault="00E91CD3" w:rsidP="00E91CD3">
            <w:pPr>
              <w:widowControl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91C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2017.12.</w:t>
            </w:r>
            <w:r w:rsidR="00602B30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  <w:r w:rsidRPr="00E91CD3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 xml:space="preserve">  </w:t>
            </w:r>
            <w:r w:rsidRPr="00E91C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 С-24/</w:t>
            </w:r>
            <w:r w:rsidR="00602B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  <w:p w:rsidR="00E91CD3" w:rsidRPr="00E91CD3" w:rsidRDefault="00E91CD3" w:rsidP="00E91C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91C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Карай ялě</w:t>
            </w:r>
          </w:p>
          <w:p w:rsidR="00E91CD3" w:rsidRPr="00E91CD3" w:rsidRDefault="00E91CD3" w:rsidP="00E91C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CD3" w:rsidRPr="00E91CD3" w:rsidRDefault="00E91CD3" w:rsidP="00E91C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076" w:type="dxa"/>
          </w:tcPr>
          <w:p w:rsidR="00E91CD3" w:rsidRPr="00E91CD3" w:rsidRDefault="00E91CD3" w:rsidP="00E91CD3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91CD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E91CD3" w:rsidRPr="00E91CD3" w:rsidRDefault="00E91CD3" w:rsidP="00E91CD3">
            <w:pPr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E91CD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КАРАЕВСКОГО СЕЛЬСКОГО ПОСЕЛЕНИЯ</w:t>
            </w:r>
          </w:p>
          <w:p w:rsidR="00E91CD3" w:rsidRPr="00E91CD3" w:rsidRDefault="00E91CD3" w:rsidP="00E91CD3">
            <w:pPr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91CD3" w:rsidRPr="00E91CD3" w:rsidRDefault="00E91CD3" w:rsidP="00E91CD3">
            <w:pPr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91CD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E91CD3" w:rsidRPr="00E91CD3" w:rsidRDefault="00E91CD3" w:rsidP="00E91C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D3" w:rsidRPr="00E91CD3" w:rsidRDefault="00602B30" w:rsidP="00E91C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  <w:r w:rsidR="00E91CD3" w:rsidRPr="00E91CD3">
              <w:rPr>
                <w:rFonts w:ascii="Times New Roman" w:hAnsi="Times New Roman" w:cs="Times New Roman"/>
                <w:noProof/>
                <w:sz w:val="24"/>
                <w:szCs w:val="24"/>
              </w:rPr>
              <w:t>.12.2017   № С-24/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  <w:p w:rsidR="00E91CD3" w:rsidRPr="00E91CD3" w:rsidRDefault="00E91CD3" w:rsidP="00E91C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1C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с. Караево</w:t>
            </w:r>
          </w:p>
        </w:tc>
      </w:tr>
    </w:tbl>
    <w:p w:rsidR="003323F2" w:rsidRPr="00490D2D" w:rsidRDefault="003323F2" w:rsidP="00BC3174">
      <w:pPr>
        <w:pStyle w:val="a5"/>
        <w:rPr>
          <w:b w:val="0"/>
          <w:sz w:val="25"/>
          <w:szCs w:val="25"/>
          <w:lang w:val="ru-RU"/>
        </w:rPr>
      </w:pPr>
    </w:p>
    <w:tbl>
      <w:tblPr>
        <w:tblW w:w="5954" w:type="dxa"/>
        <w:tblInd w:w="-34" w:type="dxa"/>
        <w:tblLook w:val="0000" w:firstRow="0" w:lastRow="0" w:firstColumn="0" w:lastColumn="0" w:noHBand="0" w:noVBand="0"/>
      </w:tblPr>
      <w:tblGrid>
        <w:gridCol w:w="5954"/>
      </w:tblGrid>
      <w:tr w:rsidR="00257E4C" w:rsidRPr="00490D2D" w:rsidTr="00E91CD3">
        <w:trPr>
          <w:trHeight w:val="645"/>
        </w:trPr>
        <w:tc>
          <w:tcPr>
            <w:tcW w:w="5954" w:type="dxa"/>
          </w:tcPr>
          <w:p w:rsidR="00257E4C" w:rsidRPr="00490D2D" w:rsidRDefault="00490D2D" w:rsidP="00F90CF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90D2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Об утверждении порядка формирования, ведения и обязательного опубликования перечня муниципального имущества </w:t>
            </w:r>
            <w:proofErr w:type="spellStart"/>
            <w:r w:rsidR="000E2DDA">
              <w:rPr>
                <w:rFonts w:ascii="Times New Roman" w:hAnsi="Times New Roman" w:cs="Times New Roman"/>
                <w:b/>
                <w:sz w:val="25"/>
                <w:szCs w:val="25"/>
              </w:rPr>
              <w:t>Караевского</w:t>
            </w:r>
            <w:proofErr w:type="spellEnd"/>
            <w:r w:rsidR="0039322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сельского поселения Красноармейского района</w:t>
            </w:r>
            <w:r w:rsidRPr="00490D2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Чувашской Республики,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</w:tr>
    </w:tbl>
    <w:p w:rsidR="00613DE2" w:rsidRPr="00490D2D" w:rsidRDefault="00613DE2" w:rsidP="000B2F72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20355A" w:rsidRPr="00490D2D" w:rsidRDefault="0020355A" w:rsidP="000B2F72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20355A" w:rsidRPr="00490D2D" w:rsidRDefault="00490D2D" w:rsidP="00490D2D">
      <w:pPr>
        <w:ind w:firstLine="851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90D2D">
        <w:rPr>
          <w:rFonts w:ascii="Times New Roman" w:hAnsi="Times New Roman" w:cs="Times New Roman"/>
          <w:bCs/>
          <w:sz w:val="25"/>
          <w:szCs w:val="25"/>
        </w:rPr>
        <w:t>В соответствии с Федеральным законом от 24 июля 2007 № 209-ФЗ «О развитии малого и среднего предпринимательства в Российской Федерации», постановлением Правительства Российской Федерации от 21 августа 2010 № 645 «Об имущественной поддержке субъектов малого и среднего предпринимательства при предоста</w:t>
      </w:r>
      <w:r w:rsidR="004B7C89">
        <w:rPr>
          <w:rFonts w:ascii="Times New Roman" w:hAnsi="Times New Roman" w:cs="Times New Roman"/>
          <w:bCs/>
          <w:sz w:val="25"/>
          <w:szCs w:val="25"/>
        </w:rPr>
        <w:t>влении федерального имущества»</w:t>
      </w:r>
    </w:p>
    <w:p w:rsidR="00490D2D" w:rsidRPr="00490D2D" w:rsidRDefault="00490D2D" w:rsidP="00490D2D">
      <w:pPr>
        <w:ind w:firstLine="851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0B2F72" w:rsidRPr="00490D2D" w:rsidRDefault="000B2F72" w:rsidP="00490D2D">
      <w:pPr>
        <w:ind w:firstLine="851"/>
        <w:rPr>
          <w:rFonts w:ascii="Times New Roman" w:hAnsi="Times New Roman" w:cs="Times New Roman"/>
          <w:b/>
          <w:sz w:val="25"/>
          <w:szCs w:val="25"/>
        </w:rPr>
      </w:pPr>
      <w:r w:rsidRPr="00490D2D">
        <w:rPr>
          <w:rFonts w:ascii="Times New Roman" w:hAnsi="Times New Roman" w:cs="Times New Roman"/>
          <w:b/>
          <w:sz w:val="25"/>
          <w:szCs w:val="25"/>
        </w:rPr>
        <w:t xml:space="preserve">Собрание депутатов </w:t>
      </w:r>
      <w:proofErr w:type="spellStart"/>
      <w:r w:rsidR="000E2DDA">
        <w:rPr>
          <w:rFonts w:ascii="Times New Roman" w:hAnsi="Times New Roman" w:cs="Times New Roman"/>
          <w:b/>
          <w:sz w:val="25"/>
          <w:szCs w:val="25"/>
        </w:rPr>
        <w:t>Караевского</w:t>
      </w:r>
      <w:proofErr w:type="spellEnd"/>
      <w:r w:rsidR="0039322F">
        <w:rPr>
          <w:rFonts w:ascii="Times New Roman" w:hAnsi="Times New Roman" w:cs="Times New Roman"/>
          <w:b/>
          <w:sz w:val="25"/>
          <w:szCs w:val="25"/>
        </w:rPr>
        <w:t xml:space="preserve"> сельского поселения Красноармейского района</w:t>
      </w:r>
      <w:r w:rsidRPr="00490D2D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gramStart"/>
      <w:r w:rsidRPr="00490D2D">
        <w:rPr>
          <w:rFonts w:ascii="Times New Roman" w:hAnsi="Times New Roman" w:cs="Times New Roman"/>
          <w:b/>
          <w:sz w:val="25"/>
          <w:szCs w:val="25"/>
        </w:rPr>
        <w:t>р</w:t>
      </w:r>
      <w:proofErr w:type="gramEnd"/>
      <w:r w:rsidRPr="00490D2D">
        <w:rPr>
          <w:rFonts w:ascii="Times New Roman" w:hAnsi="Times New Roman" w:cs="Times New Roman"/>
          <w:b/>
          <w:sz w:val="25"/>
          <w:szCs w:val="25"/>
        </w:rPr>
        <w:t xml:space="preserve"> е ш и л о:</w:t>
      </w:r>
    </w:p>
    <w:p w:rsidR="000B2F72" w:rsidRPr="00490D2D" w:rsidRDefault="000B2F72" w:rsidP="00490D2D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490D2D" w:rsidRPr="00490D2D" w:rsidRDefault="00490D2D" w:rsidP="00490D2D">
      <w:pPr>
        <w:ind w:firstLine="851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90D2D">
        <w:rPr>
          <w:rFonts w:ascii="Times New Roman" w:hAnsi="Times New Roman" w:cs="Times New Roman"/>
          <w:bCs/>
          <w:sz w:val="25"/>
          <w:szCs w:val="25"/>
        </w:rPr>
        <w:t xml:space="preserve">1. </w:t>
      </w:r>
      <w:proofErr w:type="gramStart"/>
      <w:r w:rsidRPr="00490D2D">
        <w:rPr>
          <w:rFonts w:ascii="Times New Roman" w:hAnsi="Times New Roman" w:cs="Times New Roman"/>
          <w:bCs/>
          <w:sz w:val="25"/>
          <w:szCs w:val="25"/>
        </w:rPr>
        <w:t xml:space="preserve">Утвердить порядок формирования, ведения и обязательного опубликования перечня муниципального имущества </w:t>
      </w:r>
      <w:proofErr w:type="spellStart"/>
      <w:r w:rsidR="000E2DDA">
        <w:rPr>
          <w:rFonts w:ascii="Times New Roman" w:hAnsi="Times New Roman" w:cs="Times New Roman"/>
          <w:bCs/>
          <w:sz w:val="25"/>
          <w:szCs w:val="25"/>
        </w:rPr>
        <w:t>Караевского</w:t>
      </w:r>
      <w:proofErr w:type="spellEnd"/>
      <w:r w:rsidR="0039322F">
        <w:rPr>
          <w:rFonts w:ascii="Times New Roman" w:hAnsi="Times New Roman" w:cs="Times New Roman"/>
          <w:bCs/>
          <w:sz w:val="25"/>
          <w:szCs w:val="25"/>
        </w:rPr>
        <w:t xml:space="preserve"> сельского поселения Красноармейского района</w:t>
      </w:r>
      <w:r w:rsidRPr="00490D2D">
        <w:rPr>
          <w:rFonts w:ascii="Times New Roman" w:hAnsi="Times New Roman" w:cs="Times New Roman"/>
          <w:bCs/>
          <w:sz w:val="25"/>
          <w:szCs w:val="25"/>
        </w:rPr>
        <w:t xml:space="preserve"> Чувашской Республики, свободного от прав третьих лиц (за исключением имущественных прав субъектов малого и среднего предпринимательства) и форму представления </w:t>
      </w:r>
      <w:r w:rsidR="005E1129">
        <w:rPr>
          <w:rFonts w:ascii="Times New Roman" w:hAnsi="Times New Roman" w:cs="Times New Roman"/>
          <w:bCs/>
          <w:sz w:val="25"/>
          <w:szCs w:val="25"/>
        </w:rPr>
        <w:t>и состав сведений об утвержденном перечне</w:t>
      </w:r>
      <w:r w:rsidRPr="00490D2D">
        <w:rPr>
          <w:rFonts w:ascii="Times New Roman" w:hAnsi="Times New Roman" w:cs="Times New Roman"/>
          <w:bCs/>
          <w:sz w:val="25"/>
          <w:szCs w:val="25"/>
        </w:rPr>
        <w:t xml:space="preserve"> муниципального имущества, указанного в части 4 статьи 18 Федерального закона «О развитии малого и среднего предпринимательства в Российской Федерации» согласно</w:t>
      </w:r>
      <w:proofErr w:type="gramEnd"/>
      <w:r w:rsidRPr="00490D2D">
        <w:rPr>
          <w:rFonts w:ascii="Times New Roman" w:hAnsi="Times New Roman" w:cs="Times New Roman"/>
          <w:bCs/>
          <w:sz w:val="25"/>
          <w:szCs w:val="25"/>
        </w:rPr>
        <w:t xml:space="preserve"> приложению № 1, приложению № 2 к настоящему решению.</w:t>
      </w:r>
    </w:p>
    <w:p w:rsidR="00490D2D" w:rsidRPr="00490D2D" w:rsidRDefault="00490D2D" w:rsidP="00490D2D">
      <w:pPr>
        <w:ind w:firstLine="851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90D2D">
        <w:rPr>
          <w:rFonts w:ascii="Times New Roman" w:hAnsi="Times New Roman" w:cs="Times New Roman"/>
          <w:bCs/>
          <w:sz w:val="25"/>
          <w:szCs w:val="25"/>
        </w:rPr>
        <w:t xml:space="preserve">2. </w:t>
      </w:r>
      <w:r w:rsidR="00BC3174" w:rsidRPr="00BC3174">
        <w:rPr>
          <w:rFonts w:ascii="Times New Roman" w:hAnsi="Times New Roman" w:cs="Times New Roman"/>
          <w:bCs/>
          <w:sz w:val="25"/>
          <w:szCs w:val="25"/>
        </w:rPr>
        <w:t xml:space="preserve">Контроль </w:t>
      </w:r>
      <w:r w:rsidR="00421D83">
        <w:rPr>
          <w:rFonts w:ascii="Times New Roman" w:hAnsi="Times New Roman" w:cs="Times New Roman"/>
          <w:bCs/>
          <w:sz w:val="25"/>
          <w:szCs w:val="25"/>
        </w:rPr>
        <w:t xml:space="preserve">исполнения настоящего </w:t>
      </w:r>
      <w:r w:rsidR="00E92BC1">
        <w:rPr>
          <w:rFonts w:ascii="Times New Roman" w:hAnsi="Times New Roman" w:cs="Times New Roman"/>
          <w:bCs/>
          <w:sz w:val="25"/>
          <w:szCs w:val="25"/>
        </w:rPr>
        <w:t>решения возлагаю на себя.</w:t>
      </w:r>
    </w:p>
    <w:p w:rsidR="007207E6" w:rsidRPr="00490D2D" w:rsidRDefault="00116390" w:rsidP="00E92BC1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3.</w:t>
      </w:r>
      <w:r w:rsidR="00490D2D" w:rsidRPr="00490D2D">
        <w:rPr>
          <w:rFonts w:ascii="Times New Roman" w:hAnsi="Times New Roman" w:cs="Times New Roman"/>
          <w:bCs/>
          <w:sz w:val="25"/>
          <w:szCs w:val="25"/>
        </w:rPr>
        <w:t xml:space="preserve">Настоящее решение вступает в силу после официального опубликования в </w:t>
      </w:r>
      <w:r w:rsidR="00E92BC1">
        <w:rPr>
          <w:rFonts w:ascii="Times New Roman" w:hAnsi="Times New Roman" w:cs="Times New Roman"/>
          <w:bCs/>
          <w:sz w:val="25"/>
          <w:szCs w:val="25"/>
        </w:rPr>
        <w:t>периодическом печатном</w:t>
      </w:r>
      <w:r w:rsidR="00490D2D" w:rsidRPr="00490D2D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gramStart"/>
      <w:r w:rsidR="00490D2D" w:rsidRPr="00490D2D">
        <w:rPr>
          <w:rFonts w:ascii="Times New Roman" w:hAnsi="Times New Roman" w:cs="Times New Roman"/>
          <w:bCs/>
          <w:sz w:val="25"/>
          <w:szCs w:val="25"/>
        </w:rPr>
        <w:t>издании</w:t>
      </w:r>
      <w:proofErr w:type="gramEnd"/>
      <w:r w:rsidR="00490D2D" w:rsidRPr="00490D2D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90D2D" w:rsidRPr="00E92BC1">
        <w:rPr>
          <w:rFonts w:ascii="Times New Roman" w:hAnsi="Times New Roman" w:cs="Times New Roman"/>
          <w:bCs/>
          <w:sz w:val="25"/>
          <w:szCs w:val="25"/>
        </w:rPr>
        <w:t>«</w:t>
      </w:r>
      <w:proofErr w:type="spellStart"/>
      <w:r w:rsidR="00E92BC1" w:rsidRPr="00E92BC1">
        <w:rPr>
          <w:rFonts w:ascii="Times New Roman" w:hAnsi="Times New Roman" w:cs="Times New Roman"/>
          <w:bCs/>
          <w:sz w:val="25"/>
          <w:szCs w:val="25"/>
        </w:rPr>
        <w:t>Караевский</w:t>
      </w:r>
      <w:proofErr w:type="spellEnd"/>
      <w:r w:rsidR="00E92BC1" w:rsidRPr="00E92BC1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90D2D" w:rsidRPr="00E92BC1">
        <w:rPr>
          <w:rFonts w:ascii="Times New Roman" w:hAnsi="Times New Roman" w:cs="Times New Roman"/>
          <w:bCs/>
          <w:sz w:val="25"/>
          <w:szCs w:val="25"/>
        </w:rPr>
        <w:t>Вестник</w:t>
      </w:r>
      <w:r w:rsidR="00E92BC1" w:rsidRPr="00E92BC1">
        <w:rPr>
          <w:rFonts w:ascii="Times New Roman" w:hAnsi="Times New Roman" w:cs="Times New Roman"/>
          <w:bCs/>
          <w:sz w:val="25"/>
          <w:szCs w:val="25"/>
        </w:rPr>
        <w:t>»</w:t>
      </w:r>
      <w:r w:rsidR="00E92BC1">
        <w:rPr>
          <w:rFonts w:ascii="Times New Roman" w:hAnsi="Times New Roman" w:cs="Times New Roman"/>
          <w:bCs/>
          <w:sz w:val="25"/>
          <w:szCs w:val="25"/>
        </w:rPr>
        <w:t>.</w:t>
      </w:r>
      <w:r w:rsidR="00490D2D" w:rsidRPr="00E92BC1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490D2D" w:rsidRDefault="00490D2D" w:rsidP="000B2F72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23F2" w:rsidRPr="00490D2D" w:rsidRDefault="003323F2" w:rsidP="005F6FB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39322F" w:rsidRDefault="00691444" w:rsidP="003C4227">
      <w:pPr>
        <w:rPr>
          <w:rFonts w:ascii="Times New Roman" w:hAnsi="Times New Roman" w:cs="Times New Roman"/>
          <w:b/>
          <w:sz w:val="25"/>
          <w:szCs w:val="25"/>
        </w:rPr>
      </w:pPr>
      <w:r w:rsidRPr="00490D2D">
        <w:rPr>
          <w:rFonts w:ascii="Times New Roman" w:hAnsi="Times New Roman" w:cs="Times New Roman"/>
          <w:b/>
          <w:sz w:val="25"/>
          <w:szCs w:val="25"/>
        </w:rPr>
        <w:t>Глава</w:t>
      </w:r>
      <w:r w:rsidR="0039322F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0E2DDA">
        <w:rPr>
          <w:rFonts w:ascii="Times New Roman" w:hAnsi="Times New Roman" w:cs="Times New Roman"/>
          <w:b/>
          <w:sz w:val="25"/>
          <w:szCs w:val="25"/>
        </w:rPr>
        <w:t>Караевского</w:t>
      </w:r>
      <w:proofErr w:type="spellEnd"/>
      <w:r w:rsidR="0039322F">
        <w:rPr>
          <w:rFonts w:ascii="Times New Roman" w:hAnsi="Times New Roman" w:cs="Times New Roman"/>
          <w:b/>
          <w:sz w:val="25"/>
          <w:szCs w:val="25"/>
        </w:rPr>
        <w:t xml:space="preserve"> сельского поселения </w:t>
      </w:r>
    </w:p>
    <w:p w:rsidR="003C4227" w:rsidRPr="00490D2D" w:rsidRDefault="0039322F" w:rsidP="003C4227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Красноармейского района</w:t>
      </w:r>
      <w:r w:rsidR="00691444" w:rsidRPr="00490D2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91444" w:rsidRPr="00490D2D">
        <w:rPr>
          <w:rFonts w:ascii="Times New Roman" w:hAnsi="Times New Roman" w:cs="Times New Roman"/>
          <w:b/>
          <w:sz w:val="25"/>
          <w:szCs w:val="25"/>
        </w:rPr>
        <w:tab/>
      </w:r>
      <w:r w:rsidR="00691444" w:rsidRPr="00490D2D">
        <w:rPr>
          <w:rFonts w:ascii="Times New Roman" w:hAnsi="Times New Roman" w:cs="Times New Roman"/>
          <w:b/>
          <w:sz w:val="25"/>
          <w:szCs w:val="25"/>
        </w:rPr>
        <w:tab/>
      </w:r>
      <w:r w:rsidR="00691444" w:rsidRPr="00490D2D">
        <w:rPr>
          <w:rFonts w:ascii="Times New Roman" w:hAnsi="Times New Roman" w:cs="Times New Roman"/>
          <w:b/>
          <w:sz w:val="25"/>
          <w:szCs w:val="25"/>
        </w:rPr>
        <w:tab/>
      </w:r>
      <w:r w:rsidR="00691444" w:rsidRPr="00490D2D">
        <w:rPr>
          <w:rFonts w:ascii="Times New Roman" w:hAnsi="Times New Roman" w:cs="Times New Roman"/>
          <w:b/>
          <w:sz w:val="25"/>
          <w:szCs w:val="25"/>
        </w:rPr>
        <w:tab/>
      </w:r>
      <w:r w:rsidR="00691444" w:rsidRPr="00490D2D">
        <w:rPr>
          <w:rFonts w:ascii="Times New Roman" w:hAnsi="Times New Roman" w:cs="Times New Roman"/>
          <w:b/>
          <w:sz w:val="25"/>
          <w:szCs w:val="25"/>
        </w:rPr>
        <w:tab/>
      </w:r>
      <w:r w:rsidR="00691444" w:rsidRPr="00490D2D"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 xml:space="preserve">       </w:t>
      </w:r>
      <w:r w:rsidR="000E2DDA">
        <w:rPr>
          <w:rFonts w:ascii="Times New Roman" w:hAnsi="Times New Roman" w:cs="Times New Roman"/>
          <w:b/>
          <w:sz w:val="25"/>
          <w:szCs w:val="25"/>
        </w:rPr>
        <w:t>Д.Ф. Платонов</w:t>
      </w:r>
    </w:p>
    <w:p w:rsidR="004B7C89" w:rsidRDefault="004B7C89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D3E78" w:rsidRDefault="002D3E78" w:rsidP="002D3E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E78" w:rsidRDefault="002D3E78" w:rsidP="002D3E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8E9" w:rsidRPr="009118E9" w:rsidRDefault="009118E9" w:rsidP="00CB4CED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9118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9118E9" w:rsidRPr="009118E9" w:rsidRDefault="009118E9" w:rsidP="00CB4CED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9118E9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9118E9" w:rsidRPr="009118E9" w:rsidRDefault="000E2DDA" w:rsidP="00CB4CED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39322F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</w:t>
      </w:r>
      <w:r w:rsidR="009118E9" w:rsidRPr="00911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8E9" w:rsidRPr="009118E9" w:rsidRDefault="00CB4CED" w:rsidP="00CB4CED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18.12.2017</w:t>
      </w:r>
      <w:proofErr w:type="gramStart"/>
      <w:r w:rsidR="009118E9" w:rsidRPr="009118E9">
        <w:rPr>
          <w:rFonts w:ascii="Times New Roman" w:hAnsi="Times New Roman" w:cs="Times New Roman"/>
          <w:sz w:val="24"/>
          <w:szCs w:val="24"/>
        </w:rPr>
        <w:t xml:space="preserve">  № С</w:t>
      </w:r>
      <w:proofErr w:type="gramEnd"/>
      <w:r w:rsidR="009118E9" w:rsidRPr="00911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24/5</w:t>
      </w:r>
    </w:p>
    <w:p w:rsidR="00490D2D" w:rsidRPr="00490D2D" w:rsidRDefault="00490D2D" w:rsidP="00490D2D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0D2D" w:rsidRPr="00490D2D" w:rsidRDefault="00490D2D" w:rsidP="00490D2D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0D2D" w:rsidRPr="00490D2D" w:rsidRDefault="00490D2D" w:rsidP="009118E9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90D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Порядок формирования, ведения и обязательного опубликования перечня муниципального имущества </w:t>
      </w:r>
      <w:proofErr w:type="spellStart"/>
      <w:r w:rsidR="000E2D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Караевского</w:t>
      </w:r>
      <w:proofErr w:type="spellEnd"/>
      <w:r w:rsidR="003932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сельского поселения Красноармейского района</w:t>
      </w:r>
      <w:r w:rsidRPr="00490D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Чувашской Республики, свободного от  прав третьих лиц (за исключением имущественных прав субъектов малого и среднего предпринимательства)</w:t>
      </w:r>
    </w:p>
    <w:p w:rsidR="00490D2D" w:rsidRPr="00490D2D" w:rsidRDefault="00490D2D" w:rsidP="00490D2D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0D2D" w:rsidRPr="00490D2D" w:rsidRDefault="00490D2D" w:rsidP="00490D2D">
      <w:pPr>
        <w:widowControl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I. Общие положения</w:t>
      </w:r>
    </w:p>
    <w:p w:rsidR="00490D2D" w:rsidRPr="00490D2D" w:rsidRDefault="00490D2D" w:rsidP="00490D2D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</w:t>
      </w:r>
      <w:proofErr w:type="gramStart"/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Настоящий Порядок определяет процедуру формирования, ведения и обязательного опубликования </w:t>
      </w:r>
      <w:r w:rsidR="002D0670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перечня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имущества </w:t>
      </w:r>
      <w:proofErr w:type="spellStart"/>
      <w:r w:rsidR="000E2DDA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Караевского</w:t>
      </w:r>
      <w:proofErr w:type="spellEnd"/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Красноармейского района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 w:rsidR="00A0128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принимательства (далее - перечень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  <w:proofErr w:type="gramEnd"/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1.2</w:t>
      </w:r>
      <w:r w:rsidR="00A0128E">
        <w:rPr>
          <w:rFonts w:ascii="Times New Roman" w:eastAsiaTheme="minorHAnsi" w:hAnsi="Times New Roman" w:cs="Times New Roman"/>
          <w:sz w:val="24"/>
          <w:szCs w:val="24"/>
          <w:lang w:eastAsia="en-US"/>
        </w:rPr>
        <w:t>. Формирование, ведение перечня и внесение в него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изменений осуществляются администраци</w:t>
      </w:r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E2DDA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Караевского</w:t>
      </w:r>
      <w:proofErr w:type="spellEnd"/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Красноармейского района</w:t>
      </w:r>
      <w:r w:rsidR="00D53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форме </w:t>
      </w:r>
      <w:proofErr w:type="gramStart"/>
      <w:r w:rsidR="00D5354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приложения</w:t>
      </w:r>
      <w:proofErr w:type="gramEnd"/>
      <w:r w:rsidR="00D53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 к настоящему решению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1.3. </w:t>
      </w:r>
      <w:r w:rsidR="002D0670" w:rsidRPr="002D0670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</w:t>
      </w:r>
      <w:r w:rsidR="00A012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ведется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государственных языках Чувашской Республики.</w:t>
      </w: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ar5"/>
      <w:bookmarkEnd w:id="0"/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1.4. Общими условиями внесения муниципального имущества </w:t>
      </w:r>
      <w:proofErr w:type="spellStart"/>
      <w:r w:rsidR="000E2DDA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Караевского</w:t>
      </w:r>
      <w:proofErr w:type="spellEnd"/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Красноармейского района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му</w:t>
      </w:r>
      <w:r w:rsidR="00A0128E">
        <w:rPr>
          <w:rFonts w:ascii="Times New Roman" w:eastAsiaTheme="minorHAnsi" w:hAnsi="Times New Roman" w:cs="Times New Roman"/>
          <w:sz w:val="24"/>
          <w:szCs w:val="24"/>
          <w:lang w:eastAsia="en-US"/>
        </w:rPr>
        <w:t>ниципальное имущество) в перечень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являются:</w:t>
      </w: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государственной регистрации права собственности </w:t>
      </w:r>
      <w:proofErr w:type="spellStart"/>
      <w:r w:rsidR="000E2DDA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Караевского</w:t>
      </w:r>
      <w:proofErr w:type="spellEnd"/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Красноармейского района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вносимый в перечень объект</w:t>
      </w:r>
      <w:r w:rsidR="005E112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недвижимого имущества;</w:t>
      </w: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отсутствие прав третьих лиц (за исключением имущественных прав субъектов малого и среднего предпринимательства) на включаемое в перечень муниципальное имущество;</w:t>
      </w:r>
    </w:p>
    <w:p w:rsidR="00490D2D" w:rsidRPr="00490D2D" w:rsidRDefault="00A0128E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обращение </w:t>
      </w:r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заинтересованных лиц (далее - заявители) о включении муниципального имущества в перечень;</w:t>
      </w: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отсутствие признаков принадлежности муниципального имущества к имуществу, гражданский оборот которого запрещен или ограничен.</w:t>
      </w:r>
    </w:p>
    <w:p w:rsidR="00490D2D" w:rsidRPr="00490D2D" w:rsidRDefault="002D0670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1.5. Перечень,</w:t>
      </w:r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указанн</w:t>
      </w:r>
      <w:r w:rsidR="00A0128E">
        <w:rPr>
          <w:rFonts w:ascii="Times New Roman" w:eastAsiaTheme="minorHAnsi" w:hAnsi="Times New Roman" w:cs="Times New Roman"/>
          <w:sz w:val="24"/>
          <w:szCs w:val="24"/>
          <w:lang w:eastAsia="en-US"/>
        </w:rPr>
        <w:t>ый</w:t>
      </w:r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hyperlink w:anchor="Par15" w:history="1">
        <w:proofErr w:type="gramStart"/>
        <w:r w:rsidR="00490D2D" w:rsidRPr="00490D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</w:t>
        </w:r>
        <w:proofErr w:type="gramEnd"/>
        <w:r w:rsidR="00490D2D" w:rsidRPr="00490D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2.1</w:t>
        </w:r>
      </w:hyperlink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</w:t>
      </w:r>
      <w:r w:rsidR="00A0128E">
        <w:rPr>
          <w:rFonts w:ascii="Times New Roman" w:eastAsiaTheme="minorHAnsi" w:hAnsi="Times New Roman" w:cs="Times New Roman"/>
          <w:sz w:val="24"/>
          <w:szCs w:val="24"/>
          <w:lang w:eastAsia="en-US"/>
        </w:rPr>
        <w:t>астоящего Порядка, утверждается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решением Собрания депутатов </w:t>
      </w:r>
      <w:proofErr w:type="spellStart"/>
      <w:r w:rsidR="000E2DDA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Караевского</w:t>
      </w:r>
      <w:proofErr w:type="spellEnd"/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Красноармейского района</w:t>
      </w:r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90D2D" w:rsidRPr="00490D2D" w:rsidRDefault="00A0128E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Изменения в перечень</w:t>
      </w:r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вносятся администраци</w:t>
      </w:r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E2DDA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Караевского</w:t>
      </w:r>
      <w:proofErr w:type="spellEnd"/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Красноармейского района</w:t>
      </w:r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основании решения Собрания депутатов </w:t>
      </w:r>
      <w:proofErr w:type="spellStart"/>
      <w:r w:rsidR="000E2DDA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Караевского</w:t>
      </w:r>
      <w:proofErr w:type="spellEnd"/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Красноармейского района</w:t>
      </w:r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0D2D" w:rsidRPr="00490D2D" w:rsidRDefault="00490D2D" w:rsidP="009118E9">
      <w:pPr>
        <w:widowControl/>
        <w:ind w:firstLine="851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II. Особенности</w:t>
      </w:r>
      <w:r w:rsidR="003130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формирования и ведения перечня</w:t>
      </w: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15"/>
      <w:bookmarkEnd w:id="1"/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Определяющими критериями для включения му</w:t>
      </w:r>
      <w:r w:rsidR="00C83A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ниципального имущества в перечень 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наряду с условиями, указанными в </w:t>
      </w:r>
      <w:hyperlink w:anchor="Par5" w:history="1">
        <w:proofErr w:type="gramStart"/>
        <w:r w:rsidRPr="00490D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</w:t>
        </w:r>
        <w:proofErr w:type="gramEnd"/>
        <w:r w:rsidRPr="00490D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1.4</w:t>
        </w:r>
      </w:hyperlink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Порядка, являются:</w:t>
      </w: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муниципального имущества, включаемого в перечень муниципального имущества </w:t>
      </w:r>
      <w:proofErr w:type="spellStart"/>
      <w:r w:rsidR="000E2DDA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Караевского</w:t>
      </w:r>
      <w:proofErr w:type="spellEnd"/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Красноармейского района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- нахождение его в пользовании (аренде) субъектов малого и среднего предпринимательства и организаций</w:t>
      </w:r>
      <w:proofErr w:type="gramEnd"/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, образующих инфраструктуру поддержки субъектов малого и среднего предпринимательства.</w:t>
      </w:r>
    </w:p>
    <w:p w:rsidR="00490D2D" w:rsidRPr="00490D2D" w:rsidRDefault="003130D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2.2. В перечень</w:t>
      </w:r>
      <w:r w:rsidR="00C83A5A">
        <w:rPr>
          <w:rFonts w:ascii="Times New Roman" w:eastAsiaTheme="minorHAnsi" w:hAnsi="Times New Roman" w:cs="Times New Roman"/>
          <w:sz w:val="24"/>
          <w:szCs w:val="24"/>
          <w:lang w:eastAsia="en-US"/>
        </w:rPr>
        <w:t>, указанный</w:t>
      </w:r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hyperlink r:id="rId8" w:history="1">
        <w:proofErr w:type="gramStart"/>
        <w:r w:rsidR="00490D2D" w:rsidRPr="00490D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</w:t>
        </w:r>
        <w:proofErr w:type="gramEnd"/>
        <w:r w:rsidR="00490D2D" w:rsidRPr="00490D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2.1</w:t>
        </w:r>
      </w:hyperlink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Порядка, не включается муниципальное имущество:</w:t>
      </w: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арендуемое субъектами малого и среднего предпринимательства, имеющими преимущественное право на его выкуп в соответствии с Федеральным </w:t>
      </w:r>
      <w:hyperlink r:id="rId9" w:history="1">
        <w:r w:rsidRPr="00490D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="009118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22.07.2008 № 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включенное</w:t>
      </w:r>
      <w:proofErr w:type="gramEnd"/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прогнозные планы (программы) приватизации муниципального имущества </w:t>
      </w:r>
      <w:proofErr w:type="spellStart"/>
      <w:r w:rsidR="000E2DDA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Караевского</w:t>
      </w:r>
      <w:proofErr w:type="spellEnd"/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Красноармейского района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утвержденные решением Собрания депутатов </w:t>
      </w:r>
      <w:proofErr w:type="spellStart"/>
      <w:r w:rsidR="000E2DDA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Караевского</w:t>
      </w:r>
      <w:proofErr w:type="spellEnd"/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Красноармейского района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0D2D" w:rsidRPr="00490D2D" w:rsidRDefault="00490D2D" w:rsidP="009118E9">
      <w:pPr>
        <w:widowControl/>
        <w:ind w:firstLine="851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B57562">
        <w:rPr>
          <w:rFonts w:ascii="Times New Roman" w:eastAsiaTheme="minorHAnsi" w:hAnsi="Times New Roman" w:cs="Times New Roman"/>
          <w:sz w:val="24"/>
          <w:szCs w:val="24"/>
          <w:lang w:eastAsia="en-US"/>
        </w:rPr>
        <w:t>II. Внесение изменений в перечень</w:t>
      </w: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Par23"/>
      <w:bookmarkEnd w:id="2"/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3.1</w:t>
      </w:r>
      <w:r w:rsidR="00C83A5A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E2DDA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Караевского</w:t>
      </w:r>
      <w:proofErr w:type="spellEnd"/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Красноармейского района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proofErr w:type="gramStart"/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пределах</w:t>
      </w:r>
      <w:proofErr w:type="gramEnd"/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свое</w:t>
      </w:r>
      <w:r w:rsidR="003130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 компетенции ежегодно формирует 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предложения</w:t>
      </w:r>
      <w:r w:rsidR="00C83A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внесению изменений в перечень, указанный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hyperlink w:anchor="Par15" w:history="1">
        <w:r w:rsidRPr="00490D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2.1</w:t>
        </w:r>
      </w:hyperlink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Порядка.</w:t>
      </w: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ar24"/>
      <w:bookmarkEnd w:id="3"/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3.2. Предложения, указанные в </w:t>
      </w:r>
      <w:hyperlink w:anchor="Par23" w:history="1">
        <w:proofErr w:type="gramStart"/>
        <w:r w:rsidRPr="00490D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</w:t>
        </w:r>
        <w:proofErr w:type="gramEnd"/>
        <w:r w:rsidRPr="00490D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3.1</w:t>
        </w:r>
      </w:hyperlink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Порядка, направляются </w:t>
      </w:r>
      <w:r w:rsidR="00C83A5A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E2DDA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Караевского</w:t>
      </w:r>
      <w:proofErr w:type="spellEnd"/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Красноармейского района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позднее 1 апреля текущего года </w:t>
      </w:r>
      <w:r w:rsidR="00E94A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Собранию депутатов </w:t>
      </w:r>
      <w:proofErr w:type="spellStart"/>
      <w:r w:rsidR="000E2DDA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Караевского</w:t>
      </w:r>
      <w:proofErr w:type="spellEnd"/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Красноармейского района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разработки проекта решения Собрания депутатов </w:t>
      </w:r>
      <w:proofErr w:type="spellStart"/>
      <w:r w:rsidR="000E2DDA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Караевского</w:t>
      </w:r>
      <w:proofErr w:type="spellEnd"/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Красноармейского района</w:t>
      </w:r>
      <w:r w:rsidR="00E94A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внесении изменений в перечень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3.3. Лица, заинтересованные во включении муниципального имущества в  перечень, направляют свои предложения в администраци</w:t>
      </w:r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E2DDA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Караевского</w:t>
      </w:r>
      <w:proofErr w:type="spellEnd"/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Красноармейского района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срок, указанный в </w:t>
      </w:r>
      <w:hyperlink w:anchor="Par24" w:history="1">
        <w:r w:rsidRPr="00490D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3.2</w:t>
        </w:r>
      </w:hyperlink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Порядка.</w:t>
      </w:r>
    </w:p>
    <w:p w:rsid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3.4. При отклонении предложения о включении муниципального имущества в перечень администраци</w:t>
      </w:r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E2DDA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Караевского</w:t>
      </w:r>
      <w:proofErr w:type="spellEnd"/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Красноармейского района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5 дней </w:t>
      </w:r>
      <w:r w:rsidR="00E94A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 дня принятия данного решения 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направляет заявителю сообщение об отклонении предложения с обоснованием такого отклонения</w:t>
      </w:r>
      <w:r w:rsidR="009756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письменной форме заказным почтовым отправлением.</w:t>
      </w:r>
    </w:p>
    <w:p w:rsidR="00975615" w:rsidRPr="00490D2D" w:rsidRDefault="00975615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об отклонении предложения о включении муниципального имущества </w:t>
      </w:r>
      <w:r w:rsidR="00B07F1F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перечень может быть обжаловано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установленном законом порядке.</w:t>
      </w: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Отклонение администраци</w:t>
      </w:r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E2DDA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Караевского</w:t>
      </w:r>
      <w:proofErr w:type="spellEnd"/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Красноармейского района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предложения о включении муниципального имущества в перечень не лишает заявителя права направления аналогичного предложения в следующем году.</w:t>
      </w:r>
    </w:p>
    <w:p w:rsidR="00975615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3.5. </w:t>
      </w:r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</w:t>
      </w:r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E2DDA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Караевского</w:t>
      </w:r>
      <w:proofErr w:type="spellEnd"/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Красноармейского района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основании предложений, полученных от заявителей, с учетом положений </w:t>
      </w:r>
      <w:hyperlink w:anchor="Par5" w:history="1">
        <w:r w:rsidRPr="00490D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пунктов 1.4</w:t>
        </w:r>
      </w:hyperlink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5" w:history="1">
        <w:r w:rsidRPr="00490D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2.1</w:t>
        </w:r>
      </w:hyperlink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 в течение 10 дней готовит проект решения Собрания депутатов </w:t>
      </w:r>
      <w:proofErr w:type="spellStart"/>
      <w:r w:rsidR="000E2DDA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Караевского</w:t>
      </w:r>
      <w:proofErr w:type="spellEnd"/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Красноармейского района</w:t>
      </w:r>
      <w:r w:rsidR="009756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внесении изменений в перечень.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90D2D" w:rsidRPr="00490D2D" w:rsidRDefault="003130D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3.6. П</w:t>
      </w:r>
      <w:r w:rsidR="0097561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роект реш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ения С</w:t>
      </w:r>
      <w:r w:rsidR="0097561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ания</w:t>
      </w:r>
      <w:r w:rsidR="009756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утатов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975615">
        <w:rPr>
          <w:rFonts w:ascii="Times New Roman" w:eastAsiaTheme="minorHAnsi" w:hAnsi="Times New Roman" w:cs="Times New Roman"/>
          <w:sz w:val="24"/>
          <w:szCs w:val="24"/>
          <w:lang w:eastAsia="en-US"/>
        </w:rPr>
        <w:t>ар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аевского</w:t>
      </w:r>
      <w:proofErr w:type="spellEnd"/>
      <w:r w:rsidR="009756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ельского </w:t>
      </w:r>
      <w:r w:rsidR="00975615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E45F03">
        <w:rPr>
          <w:rFonts w:ascii="Times New Roman" w:eastAsiaTheme="minorHAnsi" w:hAnsi="Times New Roman" w:cs="Times New Roman"/>
          <w:sz w:val="24"/>
          <w:szCs w:val="24"/>
          <w:lang w:eastAsia="en-US"/>
        </w:rPr>
        <w:t>оселения</w:t>
      </w:r>
      <w:r w:rsidR="009756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внес</w:t>
      </w:r>
      <w:r w:rsidR="00E45F03">
        <w:rPr>
          <w:rFonts w:ascii="Times New Roman" w:eastAsiaTheme="minorHAnsi" w:hAnsi="Times New Roman" w:cs="Times New Roman"/>
          <w:sz w:val="24"/>
          <w:szCs w:val="24"/>
          <w:lang w:eastAsia="en-US"/>
        </w:rPr>
        <w:t>ении</w:t>
      </w:r>
      <w:r w:rsidR="009756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</w:t>
      </w:r>
      <w:r w:rsidR="00E45F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енений в перечень вносится администрацией </w:t>
      </w:r>
      <w:proofErr w:type="spellStart"/>
      <w:r w:rsidR="00E45F0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975615">
        <w:rPr>
          <w:rFonts w:ascii="Times New Roman" w:eastAsiaTheme="minorHAnsi" w:hAnsi="Times New Roman" w:cs="Times New Roman"/>
          <w:sz w:val="24"/>
          <w:szCs w:val="24"/>
          <w:lang w:eastAsia="en-US"/>
        </w:rPr>
        <w:t>араевского</w:t>
      </w:r>
      <w:proofErr w:type="spellEnd"/>
      <w:r w:rsidR="009756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</w:t>
      </w:r>
      <w:r w:rsidR="00E45F03">
        <w:rPr>
          <w:rFonts w:ascii="Times New Roman" w:eastAsiaTheme="minorHAnsi" w:hAnsi="Times New Roman" w:cs="Times New Roman"/>
          <w:sz w:val="24"/>
          <w:szCs w:val="24"/>
          <w:lang w:eastAsia="en-US"/>
        </w:rPr>
        <w:t>кого поселения на рассмотрение С</w:t>
      </w:r>
      <w:r w:rsidR="00975615">
        <w:rPr>
          <w:rFonts w:ascii="Times New Roman" w:eastAsiaTheme="minorHAnsi" w:hAnsi="Times New Roman" w:cs="Times New Roman"/>
          <w:sz w:val="24"/>
          <w:szCs w:val="24"/>
          <w:lang w:eastAsia="en-US"/>
        </w:rPr>
        <w:t>об</w:t>
      </w:r>
      <w:r w:rsidR="00E45F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рания депутатов </w:t>
      </w:r>
      <w:proofErr w:type="spellStart"/>
      <w:r w:rsidR="00E45F0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97561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E45F03">
        <w:rPr>
          <w:rFonts w:ascii="Times New Roman" w:eastAsiaTheme="minorHAnsi" w:hAnsi="Times New Roman" w:cs="Times New Roman"/>
          <w:sz w:val="24"/>
          <w:szCs w:val="24"/>
          <w:lang w:eastAsia="en-US"/>
        </w:rPr>
        <w:t>раевского</w:t>
      </w:r>
      <w:proofErr w:type="spellEnd"/>
      <w:r w:rsidR="009756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 w:rsidR="00E45F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ельского </w:t>
      </w:r>
      <w:r w:rsidR="00975615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6D2D9C">
        <w:rPr>
          <w:rFonts w:ascii="Times New Roman" w:eastAsiaTheme="minorHAnsi" w:hAnsi="Times New Roman" w:cs="Times New Roman"/>
          <w:sz w:val="24"/>
          <w:szCs w:val="24"/>
          <w:lang w:eastAsia="en-US"/>
        </w:rPr>
        <w:t>ос</w:t>
      </w:r>
      <w:r w:rsidR="00E45F03">
        <w:rPr>
          <w:rFonts w:ascii="Times New Roman" w:eastAsiaTheme="minorHAnsi" w:hAnsi="Times New Roman" w:cs="Times New Roman"/>
          <w:sz w:val="24"/>
          <w:szCs w:val="24"/>
          <w:lang w:eastAsia="en-US"/>
        </w:rPr>
        <w:t>еления</w:t>
      </w:r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815A1" w:rsidRDefault="00B167E5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4815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</w:t>
      </w:r>
      <w:proofErr w:type="gramStart"/>
      <w:r w:rsidR="004815A1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Субъекты малого и среднего пре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дпринимательства по своей иници</w:t>
      </w:r>
      <w:r w:rsidR="004815A1">
        <w:rPr>
          <w:rFonts w:ascii="Times New Roman" w:eastAsiaTheme="minorHAnsi" w:hAnsi="Times New Roman" w:cs="Times New Roman"/>
          <w:sz w:val="24"/>
          <w:szCs w:val="24"/>
          <w:lang w:eastAsia="en-US"/>
        </w:rPr>
        <w:t>ативе вправе направить в адми</w:t>
      </w:r>
      <w:r w:rsidR="00E45F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нистрацию </w:t>
      </w:r>
      <w:proofErr w:type="spellStart"/>
      <w:r w:rsidR="00E45F0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4815A1">
        <w:rPr>
          <w:rFonts w:ascii="Times New Roman" w:eastAsiaTheme="minorHAnsi" w:hAnsi="Times New Roman" w:cs="Times New Roman"/>
          <w:sz w:val="24"/>
          <w:szCs w:val="24"/>
          <w:lang w:eastAsia="en-US"/>
        </w:rPr>
        <w:t>ар</w:t>
      </w:r>
      <w:r w:rsidR="00E45F03">
        <w:rPr>
          <w:rFonts w:ascii="Times New Roman" w:eastAsiaTheme="minorHAnsi" w:hAnsi="Times New Roman" w:cs="Times New Roman"/>
          <w:sz w:val="24"/>
          <w:szCs w:val="24"/>
          <w:lang w:eastAsia="en-US"/>
        </w:rPr>
        <w:t>аевского</w:t>
      </w:r>
      <w:proofErr w:type="spellEnd"/>
      <w:r w:rsidR="004815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 w:rsidR="00E45F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ельского </w:t>
      </w:r>
      <w:r w:rsidR="004815A1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E45F03">
        <w:rPr>
          <w:rFonts w:ascii="Times New Roman" w:eastAsiaTheme="minorHAnsi" w:hAnsi="Times New Roman" w:cs="Times New Roman"/>
          <w:sz w:val="24"/>
          <w:szCs w:val="24"/>
          <w:lang w:eastAsia="en-US"/>
        </w:rPr>
        <w:t>оселения</w:t>
      </w:r>
      <w:r w:rsidR="004815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об исключении ими аренду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4815A1">
        <w:rPr>
          <w:rFonts w:ascii="Times New Roman" w:eastAsiaTheme="minorHAnsi" w:hAnsi="Times New Roman" w:cs="Times New Roman"/>
          <w:sz w:val="24"/>
          <w:szCs w:val="24"/>
          <w:lang w:eastAsia="en-US"/>
        </w:rPr>
        <w:t>мого муниципального имущества из перечня муниципального имущ</w:t>
      </w:r>
      <w:r w:rsidR="00E45F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ества </w:t>
      </w:r>
      <w:proofErr w:type="spellStart"/>
      <w:r w:rsidR="00E45F0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4815A1">
        <w:rPr>
          <w:rFonts w:ascii="Times New Roman" w:eastAsiaTheme="minorHAnsi" w:hAnsi="Times New Roman" w:cs="Times New Roman"/>
          <w:sz w:val="24"/>
          <w:szCs w:val="24"/>
          <w:lang w:eastAsia="en-US"/>
        </w:rPr>
        <w:t>ар</w:t>
      </w:r>
      <w:r w:rsidR="00E45F03">
        <w:rPr>
          <w:rFonts w:ascii="Times New Roman" w:eastAsiaTheme="minorHAnsi" w:hAnsi="Times New Roman" w:cs="Times New Roman"/>
          <w:sz w:val="24"/>
          <w:szCs w:val="24"/>
          <w:lang w:eastAsia="en-US"/>
        </w:rPr>
        <w:t>аевского</w:t>
      </w:r>
      <w:proofErr w:type="spellEnd"/>
      <w:r w:rsidR="00E45F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15A1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E45F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ельского </w:t>
      </w:r>
      <w:r w:rsidR="004815A1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E45F03">
        <w:rPr>
          <w:rFonts w:ascii="Times New Roman" w:eastAsiaTheme="minorHAnsi" w:hAnsi="Times New Roman" w:cs="Times New Roman"/>
          <w:sz w:val="24"/>
          <w:szCs w:val="24"/>
          <w:lang w:eastAsia="en-US"/>
        </w:rPr>
        <w:t>оселения</w:t>
      </w:r>
      <w:r w:rsidR="004815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предоставл</w:t>
      </w:r>
      <w:r w:rsidR="00CD4089">
        <w:rPr>
          <w:rFonts w:ascii="Times New Roman" w:eastAsiaTheme="minorHAnsi" w:hAnsi="Times New Roman" w:cs="Times New Roman"/>
          <w:sz w:val="24"/>
          <w:szCs w:val="24"/>
          <w:lang w:eastAsia="en-US"/>
        </w:rPr>
        <w:t>ен</w:t>
      </w:r>
      <w:r w:rsidR="004815A1">
        <w:rPr>
          <w:rFonts w:ascii="Times New Roman" w:eastAsiaTheme="minorHAnsi" w:hAnsi="Times New Roman" w:cs="Times New Roman"/>
          <w:sz w:val="24"/>
          <w:szCs w:val="24"/>
          <w:lang w:eastAsia="en-US"/>
        </w:rPr>
        <w:t>ия его</w:t>
      </w:r>
      <w:r w:rsidR="00CD40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 вл</w:t>
      </w:r>
      <w:r w:rsidR="004815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адение и </w:t>
      </w:r>
      <w:r w:rsidR="00CD4089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4815A1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</w:t>
      </w:r>
      <w:r w:rsidR="00CD4089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4815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пользование на долгосрочной основе </w:t>
      </w:r>
      <w:r w:rsidR="00CD4089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4815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том числе по </w:t>
      </w:r>
      <w:r w:rsidR="00CD4089">
        <w:rPr>
          <w:rFonts w:ascii="Times New Roman" w:eastAsiaTheme="minorHAnsi" w:hAnsi="Times New Roman" w:cs="Times New Roman"/>
          <w:sz w:val="24"/>
          <w:szCs w:val="24"/>
          <w:lang w:eastAsia="en-US"/>
        </w:rPr>
        <w:t>льготным ставкам арендной платы)</w:t>
      </w:r>
      <w:r w:rsidR="004815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4089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субъектам</w:t>
      </w:r>
      <w:r w:rsidR="004815A1" w:rsidRPr="00CD40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4089">
        <w:rPr>
          <w:rFonts w:ascii="Times New Roman" w:eastAsiaTheme="minorHAnsi" w:hAnsi="Times New Roman" w:cs="Times New Roman"/>
          <w:sz w:val="24"/>
          <w:szCs w:val="24"/>
          <w:lang w:eastAsia="en-US"/>
        </w:rPr>
        <w:t>малого и среднего предпринимательства и организациям, образующим инфраструктуру поддержки  малого</w:t>
      </w:r>
      <w:proofErr w:type="gramEnd"/>
      <w:r w:rsidR="00CD40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среднего предпринимательства</w:t>
      </w:r>
      <w:r w:rsidR="004815A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CD40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принятия решения в  </w:t>
      </w:r>
      <w:proofErr w:type="gramStart"/>
      <w:r w:rsidR="00CD408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</w:t>
      </w:r>
      <w:proofErr w:type="gramEnd"/>
      <w:r w:rsidR="00CD40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пунктами 3.5. и 3.6.настоящего порядка. При этом арендуемое имущество по состоянию на 01.07.2015 года должно находиться в их временном владении и (или)</w:t>
      </w:r>
      <w:r w:rsidR="007C23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временном пользовании непрерывно в течение двух и более лет.</w:t>
      </w:r>
    </w:p>
    <w:p w:rsidR="00490D2D" w:rsidRDefault="004815A1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7C23B2" w:rsidRDefault="007C23B2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23B2" w:rsidRDefault="007C23B2" w:rsidP="009118E9">
      <w:pPr>
        <w:widowControl/>
        <w:ind w:firstLine="851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23B2" w:rsidRDefault="007C23B2" w:rsidP="009118E9">
      <w:pPr>
        <w:widowControl/>
        <w:ind w:firstLine="851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0D2D" w:rsidRPr="00490D2D" w:rsidRDefault="00B167E5" w:rsidP="00B167E5">
      <w:pPr>
        <w:widowControl/>
        <w:ind w:firstLine="851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IV. Опубликование перечня</w:t>
      </w: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4.1. Решения Собрания депутатов </w:t>
      </w:r>
      <w:proofErr w:type="spellStart"/>
      <w:r w:rsidR="000E2DDA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Караевского</w:t>
      </w:r>
      <w:proofErr w:type="spellEnd"/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Красноармейского района</w:t>
      </w:r>
      <w:r w:rsidR="004815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утверждени</w:t>
      </w:r>
      <w:r w:rsidR="007C23B2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перечня  либо о внесении в него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изменений публикуются в средствах массовой информации, а также размещаются на официальном сайте</w:t>
      </w:r>
      <w:r w:rsidRPr="00490D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</w:t>
      </w:r>
      <w:proofErr w:type="spellStart"/>
      <w:r w:rsidR="000E2DDA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Караевского</w:t>
      </w:r>
      <w:proofErr w:type="spellEnd"/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Красноармейского района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Чувашской Республики</w:t>
      </w:r>
      <w:r w:rsidR="00D052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дней</w:t>
      </w:r>
      <w:r w:rsidR="00386B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их принятия.</w:t>
      </w: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4.2. </w:t>
      </w:r>
      <w:r w:rsidR="00D5354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B167E5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дминистрация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E2DDA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Караевского</w:t>
      </w:r>
      <w:proofErr w:type="spellEnd"/>
      <w:r w:rsidR="00393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Красноармейского района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вправ</w:t>
      </w:r>
      <w:r w:rsidR="00517B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</w:t>
      </w:r>
      <w:r w:rsidR="00386B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дополнительно размещать перечень, указанный 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hyperlink r:id="rId10" w:history="1">
        <w:proofErr w:type="gramStart"/>
        <w:r w:rsidRPr="00490D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</w:t>
        </w:r>
        <w:proofErr w:type="gramEnd"/>
        <w:r w:rsidRPr="00490D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2.1</w:t>
        </w:r>
      </w:hyperlink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</w:t>
      </w:r>
      <w:r w:rsidR="00517B29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386B38">
        <w:rPr>
          <w:rFonts w:ascii="Times New Roman" w:eastAsiaTheme="minorHAnsi" w:hAnsi="Times New Roman" w:cs="Times New Roman"/>
          <w:sz w:val="24"/>
          <w:szCs w:val="24"/>
          <w:lang w:eastAsia="en-US"/>
        </w:rPr>
        <w:t>орядка, а также изменения в него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иных средствах массовой информации, а также иным спо</w:t>
      </w:r>
      <w:r w:rsidR="00386B3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собом доводить указанный перечень</w:t>
      </w:r>
      <w:r w:rsidR="00517B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сведения заинтересованных лиц.</w:t>
      </w:r>
    </w:p>
    <w:p w:rsidR="00975F7D" w:rsidRDefault="00975F7D" w:rsidP="009118E9">
      <w:pPr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9118E9" w:rsidRDefault="009118E9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118E9" w:rsidRDefault="009118E9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118E9" w:rsidRDefault="009118E9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14E2B" w:rsidRDefault="00B14E2B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A4E33" w:rsidRDefault="00CA4E3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14E2B" w:rsidRDefault="00B14E2B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14E2B" w:rsidRDefault="00B14E2B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118E9" w:rsidRDefault="009118E9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118E9" w:rsidRPr="009118E9" w:rsidRDefault="009118E9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118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9118E9" w:rsidRPr="009118E9" w:rsidRDefault="009118E9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118E9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9118E9" w:rsidRPr="009118E9" w:rsidRDefault="000E2DDA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39322F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</w:t>
      </w:r>
      <w:r w:rsidR="009118E9" w:rsidRPr="00911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8E9" w:rsidRPr="009118E9" w:rsidRDefault="009118E9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118E9">
        <w:rPr>
          <w:rFonts w:ascii="Times New Roman" w:hAnsi="Times New Roman" w:cs="Times New Roman"/>
          <w:sz w:val="24"/>
          <w:szCs w:val="24"/>
        </w:rPr>
        <w:t xml:space="preserve">от </w:t>
      </w:r>
      <w:r w:rsidR="00D5354F">
        <w:rPr>
          <w:rFonts w:ascii="Times New Roman" w:hAnsi="Times New Roman" w:cs="Times New Roman"/>
          <w:sz w:val="24"/>
          <w:szCs w:val="24"/>
        </w:rPr>
        <w:t>__</w:t>
      </w:r>
      <w:r w:rsidRPr="009118E9">
        <w:rPr>
          <w:rFonts w:ascii="Times New Roman" w:hAnsi="Times New Roman" w:cs="Times New Roman"/>
          <w:sz w:val="24"/>
          <w:szCs w:val="24"/>
        </w:rPr>
        <w:t>2017</w:t>
      </w:r>
      <w:proofErr w:type="gramStart"/>
      <w:r w:rsidRPr="009118E9">
        <w:rPr>
          <w:rFonts w:ascii="Times New Roman" w:hAnsi="Times New Roman" w:cs="Times New Roman"/>
          <w:sz w:val="24"/>
          <w:szCs w:val="24"/>
        </w:rPr>
        <w:t xml:space="preserve">   № С</w:t>
      </w:r>
      <w:proofErr w:type="gramEnd"/>
      <w:r w:rsidRPr="009118E9">
        <w:rPr>
          <w:rFonts w:ascii="Times New Roman" w:hAnsi="Times New Roman" w:cs="Times New Roman"/>
          <w:sz w:val="24"/>
          <w:szCs w:val="24"/>
        </w:rPr>
        <w:t>-</w:t>
      </w:r>
    </w:p>
    <w:p w:rsidR="00AF28FB" w:rsidRDefault="00AF28FB" w:rsidP="00AF28FB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28FB" w:rsidRDefault="00AF28FB" w:rsidP="00AF28FB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28FB" w:rsidRDefault="00AF28FB" w:rsidP="00AF28FB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28FB" w:rsidRDefault="00AF28FB" w:rsidP="00AF28FB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F28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Форма представления и состав сведений </w:t>
      </w:r>
    </w:p>
    <w:p w:rsidR="00AF28FB" w:rsidRPr="00AF28FB" w:rsidRDefault="00CA4E33" w:rsidP="00AF28FB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 утвержденном  перечне</w:t>
      </w:r>
      <w:r w:rsidR="00AF28FB" w:rsidRPr="00AF28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муниципального имущества, указанного в части 4 статьи 18 Федерального закона «О развитии малого и среднего предпринимательства в Российской Федерации»</w:t>
      </w:r>
    </w:p>
    <w:p w:rsidR="00AF28FB" w:rsidRPr="00AF28FB" w:rsidRDefault="00AF28FB" w:rsidP="00AF28FB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28FB" w:rsidRPr="00AF28FB" w:rsidRDefault="00AF28FB" w:rsidP="00AF28FB">
      <w:pPr>
        <w:widowControl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28FB" w:rsidRPr="00AF28FB" w:rsidRDefault="00AF28FB" w:rsidP="00AF28FB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28FB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 публично-правового образования: _____________________</w:t>
      </w:r>
    </w:p>
    <w:p w:rsidR="00AF28FB" w:rsidRPr="00AF28FB" w:rsidRDefault="00AF28FB" w:rsidP="00AF28FB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28FB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Данные об органе местного самоуправления, наделенном полномочиями по управлению соответствующим имуществом:</w:t>
      </w:r>
    </w:p>
    <w:p w:rsidR="00AF28FB" w:rsidRPr="00AF28FB" w:rsidRDefault="00AF28FB" w:rsidP="00AF28FB">
      <w:pPr>
        <w:widowControl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912"/>
      </w:tblGrid>
      <w:tr w:rsidR="00AF28FB" w:rsidRPr="00AF28FB" w:rsidTr="006067DD">
        <w:tc>
          <w:tcPr>
            <w:tcW w:w="5839" w:type="dxa"/>
          </w:tcPr>
          <w:p w:rsidR="00AF28FB" w:rsidRPr="00AF28FB" w:rsidRDefault="00AF28FB" w:rsidP="00AF28FB">
            <w:pPr>
              <w:widowControl/>
              <w:ind w:left="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28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органа</w:t>
            </w:r>
          </w:p>
        </w:tc>
        <w:tc>
          <w:tcPr>
            <w:tcW w:w="3912" w:type="dxa"/>
          </w:tcPr>
          <w:p w:rsidR="00AF28FB" w:rsidRPr="00AF28FB" w:rsidRDefault="00AF28FB" w:rsidP="00AF28FB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8FB" w:rsidRPr="00AF28FB" w:rsidTr="006067DD">
        <w:tc>
          <w:tcPr>
            <w:tcW w:w="5839" w:type="dxa"/>
          </w:tcPr>
          <w:p w:rsidR="00AF28FB" w:rsidRPr="00AF28FB" w:rsidRDefault="00AF28FB" w:rsidP="00AF28FB">
            <w:pPr>
              <w:widowControl/>
              <w:ind w:left="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28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3912" w:type="dxa"/>
          </w:tcPr>
          <w:p w:rsidR="00AF28FB" w:rsidRPr="00AF28FB" w:rsidRDefault="00AF28FB" w:rsidP="00AF28FB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8FB" w:rsidRPr="00AF28FB" w:rsidTr="006067DD">
        <w:tc>
          <w:tcPr>
            <w:tcW w:w="5839" w:type="dxa"/>
          </w:tcPr>
          <w:p w:rsidR="00AF28FB" w:rsidRPr="00AF28FB" w:rsidRDefault="00AF28FB" w:rsidP="00AF28FB">
            <w:pPr>
              <w:widowControl/>
              <w:ind w:left="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28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AF28FB" w:rsidRPr="00AF28FB" w:rsidRDefault="00AF28FB" w:rsidP="00AF28FB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8FB" w:rsidRPr="00AF28FB" w:rsidTr="006067DD">
        <w:tc>
          <w:tcPr>
            <w:tcW w:w="5839" w:type="dxa"/>
          </w:tcPr>
          <w:p w:rsidR="00AF28FB" w:rsidRPr="00AF28FB" w:rsidRDefault="00AF28FB" w:rsidP="00AF28FB">
            <w:pPr>
              <w:widowControl/>
              <w:ind w:left="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28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Ф.И.О. исполнителя</w:t>
            </w:r>
          </w:p>
        </w:tc>
        <w:tc>
          <w:tcPr>
            <w:tcW w:w="3912" w:type="dxa"/>
          </w:tcPr>
          <w:p w:rsidR="00AF28FB" w:rsidRPr="00AF28FB" w:rsidRDefault="00AF28FB" w:rsidP="00AF28FB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8FB" w:rsidRPr="00AF28FB" w:rsidTr="006067DD">
        <w:tc>
          <w:tcPr>
            <w:tcW w:w="5839" w:type="dxa"/>
          </w:tcPr>
          <w:p w:rsidR="00AF28FB" w:rsidRPr="00AF28FB" w:rsidRDefault="00AF28FB" w:rsidP="00AF28FB">
            <w:pPr>
              <w:widowControl/>
              <w:ind w:left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28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Контактный номер телефона</w:t>
            </w:r>
          </w:p>
        </w:tc>
        <w:tc>
          <w:tcPr>
            <w:tcW w:w="3912" w:type="dxa"/>
          </w:tcPr>
          <w:p w:rsidR="00AF28FB" w:rsidRPr="00AF28FB" w:rsidRDefault="00AF28FB" w:rsidP="00AF28FB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8FB" w:rsidRPr="00AF28FB" w:rsidTr="006067DD">
        <w:tc>
          <w:tcPr>
            <w:tcW w:w="5839" w:type="dxa"/>
          </w:tcPr>
          <w:p w:rsidR="00AF28FB" w:rsidRPr="00AF28FB" w:rsidRDefault="00AF28FB" w:rsidP="00AF28FB">
            <w:pPr>
              <w:widowControl/>
              <w:ind w:left="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28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912" w:type="dxa"/>
          </w:tcPr>
          <w:p w:rsidR="00AF28FB" w:rsidRPr="00AF28FB" w:rsidRDefault="00AF28FB" w:rsidP="00AF28FB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8FB" w:rsidRPr="00AF28FB" w:rsidTr="006067DD">
        <w:tc>
          <w:tcPr>
            <w:tcW w:w="5839" w:type="dxa"/>
          </w:tcPr>
          <w:p w:rsidR="00AF28FB" w:rsidRPr="00AF28FB" w:rsidRDefault="00AF28FB" w:rsidP="00AF28FB">
            <w:pPr>
              <w:widowControl/>
              <w:ind w:left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28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AF28FB" w:rsidRPr="00AF28FB" w:rsidRDefault="00AF28FB" w:rsidP="00AF28FB">
            <w:pPr>
              <w:widowControl/>
              <w:ind w:left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F28FB" w:rsidRPr="00AF28FB" w:rsidRDefault="00AF28FB" w:rsidP="00AF28FB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28FB" w:rsidRPr="00AF28FB" w:rsidRDefault="00AF28FB" w:rsidP="00AF28FB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28FB" w:rsidRPr="00AF28FB" w:rsidRDefault="00AF28FB" w:rsidP="00AF28FB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44227" w:rsidRDefault="00744227" w:rsidP="00AF28FB">
      <w:pPr>
        <w:jc w:val="both"/>
        <w:rPr>
          <w:rFonts w:ascii="Times New Roman" w:hAnsi="Times New Roman" w:cs="Times New Roman"/>
          <w:sz w:val="26"/>
          <w:szCs w:val="26"/>
        </w:rPr>
        <w:sectPr w:rsidR="00744227" w:rsidSect="00490D2D">
          <w:pgSz w:w="11906" w:h="16838"/>
          <w:pgMar w:top="709" w:right="707" w:bottom="568" w:left="1418" w:header="708" w:footer="708" w:gutter="0"/>
          <w:cols w:space="708"/>
          <w:docGrid w:linePitch="360"/>
        </w:sectPr>
      </w:pPr>
    </w:p>
    <w:tbl>
      <w:tblPr>
        <w:tblW w:w="158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1164"/>
        <w:gridCol w:w="1145"/>
        <w:gridCol w:w="1801"/>
        <w:gridCol w:w="1276"/>
        <w:gridCol w:w="992"/>
        <w:gridCol w:w="993"/>
        <w:gridCol w:w="992"/>
        <w:gridCol w:w="1134"/>
        <w:gridCol w:w="1134"/>
        <w:gridCol w:w="1417"/>
        <w:gridCol w:w="1276"/>
        <w:gridCol w:w="992"/>
      </w:tblGrid>
      <w:tr w:rsidR="00744227" w:rsidRPr="00744227" w:rsidTr="0011639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№ </w:t>
            </w:r>
            <w:proofErr w:type="gramStart"/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/п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>Номер в реестре имущества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>Адрес (местоположение) объекта</w:t>
            </w:r>
          </w:p>
        </w:tc>
        <w:tc>
          <w:tcPr>
            <w:tcW w:w="13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Структурированный адрес объекта </w:t>
            </w:r>
          </w:p>
        </w:tc>
      </w:tr>
      <w:tr w:rsidR="00744227" w:rsidRPr="00744227" w:rsidTr="0074422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субъекта Российской Федерации </w:t>
            </w:r>
            <w:hyperlink r:id="rId11" w:history="1">
              <w:r w:rsidRPr="00744227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 xml:space="preserve"> 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муниципального района/городского округа/внутригородского округа территории города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Вид населенного пункта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населенного пункта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Тип элемента планировочной структуры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элемента планировочной структуры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Тип элемента улично-дорожной сети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элемента улично-дорожной сети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Номер дома (включая литеру)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>Тип и номер корпуса, строения, владения</w:t>
            </w:r>
          </w:p>
        </w:tc>
      </w:tr>
      <w:tr w:rsidR="00744227" w:rsidRPr="00744227" w:rsidTr="007442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4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14 </w:t>
            </w:r>
          </w:p>
        </w:tc>
      </w:tr>
    </w:tbl>
    <w:p w:rsidR="00744227" w:rsidRPr="00744227" w:rsidRDefault="00744227" w:rsidP="00744227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58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134"/>
        <w:gridCol w:w="1333"/>
        <w:gridCol w:w="1676"/>
        <w:gridCol w:w="2381"/>
        <w:gridCol w:w="1974"/>
        <w:gridCol w:w="1928"/>
        <w:gridCol w:w="3239"/>
      </w:tblGrid>
      <w:tr w:rsidR="00744227" w:rsidRPr="00744227" w:rsidTr="0074422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>Вид объекта недвижимости; движимое имущество</w:t>
            </w:r>
          </w:p>
        </w:tc>
        <w:tc>
          <w:tcPr>
            <w:tcW w:w="1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Сведения о недвижимом имуществе или его части </w:t>
            </w:r>
          </w:p>
        </w:tc>
      </w:tr>
      <w:tr w:rsidR="00744227" w:rsidRPr="00744227" w:rsidTr="0074422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>Кадастровый номер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>Основная характеристика объекта недвижимости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>Наименование объекта учета</w:t>
            </w:r>
          </w:p>
        </w:tc>
      </w:tr>
      <w:tr w:rsidR="00744227" w:rsidRPr="00744227" w:rsidTr="00744227">
        <w:trPr>
          <w:trHeight w:val="276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Фактическое </w:t>
            </w:r>
            <w:proofErr w:type="gramStart"/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>значение</w:t>
            </w:r>
            <w:proofErr w:type="gramEnd"/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/Проектируемое значение (для объектов незавершенного строительства)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Единица измерения (для площади - кв. м; для протяженности - м; для глубины залегания - м; для объема - куб. м) </w:t>
            </w:r>
            <w:proofErr w:type="gramEnd"/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4227" w:rsidRPr="00744227" w:rsidTr="0074422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Номер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Тип (кадастровый, условный, устаревший) 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4227" w:rsidRPr="00744227" w:rsidTr="0074422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16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17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18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19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20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21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27" w:rsidRPr="00744227" w:rsidRDefault="00744227" w:rsidP="00744227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4227">
              <w:rPr>
                <w:rFonts w:ascii="Times New Roman" w:eastAsiaTheme="minorHAnsi" w:hAnsi="Times New Roman" w:cs="Times New Roman"/>
                <w:lang w:eastAsia="en-US"/>
              </w:rPr>
              <w:t xml:space="preserve">22 </w:t>
            </w:r>
          </w:p>
        </w:tc>
      </w:tr>
    </w:tbl>
    <w:p w:rsidR="00955B5D" w:rsidRDefault="00955B5D" w:rsidP="00AF2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4" w:name="_GoBack"/>
      <w:bookmarkEnd w:id="4"/>
    </w:p>
    <w:tbl>
      <w:tblPr>
        <w:tblW w:w="158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218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305"/>
      </w:tblGrid>
      <w:tr w:rsidR="00955B5D" w:rsidRPr="00955B5D" w:rsidTr="00955B5D">
        <w:tc>
          <w:tcPr>
            <w:tcW w:w="65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Сведения о движимом имуществе</w:t>
            </w:r>
          </w:p>
        </w:tc>
        <w:tc>
          <w:tcPr>
            <w:tcW w:w="9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>Сведения о праве аренды или безвозмездного пользования имуществом</w:t>
            </w:r>
          </w:p>
        </w:tc>
      </w:tr>
      <w:tr w:rsidR="00955B5D" w:rsidRPr="00955B5D" w:rsidTr="00955B5D">
        <w:tc>
          <w:tcPr>
            <w:tcW w:w="65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субъекта малого и среднего предпринимательства </w:t>
            </w:r>
          </w:p>
        </w:tc>
      </w:tr>
      <w:tr w:rsidR="00955B5D" w:rsidRPr="00955B5D" w:rsidTr="00955B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Государственный регистрационный знак (при наличии)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объекта учета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Марка, модель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Год выпуска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Кадастровый номер объекта недвижимого имущества, в том числе земельного участка, в (на) котором расположен объект 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Правообладатель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Документы основание 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Правообладатель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Документы основание </w:t>
            </w:r>
          </w:p>
        </w:tc>
      </w:tr>
      <w:tr w:rsidR="00955B5D" w:rsidRPr="00955B5D" w:rsidTr="00955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Полное наименование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Дата заключения договора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Дата окончания действия договора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Полное 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Дата заключения договора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Дата окончания действия договора </w:t>
            </w:r>
          </w:p>
        </w:tc>
      </w:tr>
      <w:tr w:rsidR="00955B5D" w:rsidRPr="00955B5D" w:rsidTr="00955B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23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24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25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26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27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28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29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31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32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33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34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35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37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38 </w:t>
            </w:r>
          </w:p>
        </w:tc>
      </w:tr>
    </w:tbl>
    <w:p w:rsidR="00955B5D" w:rsidRPr="00955B5D" w:rsidRDefault="00955B5D" w:rsidP="00955B5D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438"/>
        <w:gridCol w:w="1644"/>
        <w:gridCol w:w="1531"/>
        <w:gridCol w:w="1871"/>
      </w:tblGrid>
      <w:tr w:rsidR="00955B5D" w:rsidRPr="00955B5D" w:rsidTr="00955B5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C872D7">
            <w:pPr>
              <w:widowControl/>
              <w:tabs>
                <w:tab w:val="left" w:pos="324"/>
              </w:tabs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Указать одно из значений: в </w:t>
            </w:r>
            <w:proofErr w:type="gramStart"/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>перечне</w:t>
            </w:r>
            <w:proofErr w:type="gramEnd"/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CA4E33">
              <w:rPr>
                <w:rFonts w:ascii="Times New Roman" w:eastAsiaTheme="minorHAnsi" w:hAnsi="Times New Roman" w:cs="Times New Roman"/>
                <w:lang w:eastAsia="en-US"/>
              </w:rPr>
              <w:t>(изменениях в перечне</w:t>
            </w: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55B5D" w:rsidRPr="00955B5D" w:rsidTr="00955B5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органа, принявшего документ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Вид документа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Реквизиты документа </w:t>
            </w:r>
          </w:p>
        </w:tc>
      </w:tr>
      <w:tr w:rsidR="00955B5D" w:rsidRPr="00955B5D" w:rsidTr="00955B5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Дата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Номер </w:t>
            </w:r>
          </w:p>
        </w:tc>
      </w:tr>
      <w:tr w:rsidR="00955B5D" w:rsidRPr="00955B5D" w:rsidTr="00955B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39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40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41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42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D" w:rsidRPr="00955B5D" w:rsidRDefault="00955B5D" w:rsidP="00955B5D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B5D">
              <w:rPr>
                <w:rFonts w:ascii="Times New Roman" w:eastAsiaTheme="minorHAnsi" w:hAnsi="Times New Roman" w:cs="Times New Roman"/>
                <w:lang w:eastAsia="en-US"/>
              </w:rPr>
              <w:t xml:space="preserve">43 </w:t>
            </w:r>
          </w:p>
        </w:tc>
      </w:tr>
    </w:tbl>
    <w:p w:rsidR="00955B5D" w:rsidRPr="00955B5D" w:rsidRDefault="00955B5D" w:rsidP="00955B5D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1301" w:rsidRPr="00744227" w:rsidRDefault="000C1301" w:rsidP="00AF28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1301" w:rsidRPr="00744227" w:rsidSect="00744227">
      <w:pgSz w:w="16838" w:h="11906" w:orient="landscape"/>
      <w:pgMar w:top="1418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6299"/>
    <w:rsid w:val="0005338E"/>
    <w:rsid w:val="0006776F"/>
    <w:rsid w:val="000764DA"/>
    <w:rsid w:val="000821E8"/>
    <w:rsid w:val="000B1D39"/>
    <w:rsid w:val="000B2F72"/>
    <w:rsid w:val="000C1301"/>
    <w:rsid w:val="000C561E"/>
    <w:rsid w:val="000E2DDA"/>
    <w:rsid w:val="000F0718"/>
    <w:rsid w:val="00116390"/>
    <w:rsid w:val="00116ECA"/>
    <w:rsid w:val="00123C5F"/>
    <w:rsid w:val="00144DB0"/>
    <w:rsid w:val="00151F09"/>
    <w:rsid w:val="0015790F"/>
    <w:rsid w:val="00170777"/>
    <w:rsid w:val="0018162E"/>
    <w:rsid w:val="00186F7C"/>
    <w:rsid w:val="001A191C"/>
    <w:rsid w:val="001A426C"/>
    <w:rsid w:val="001B3CFA"/>
    <w:rsid w:val="001C45E1"/>
    <w:rsid w:val="001D3B4E"/>
    <w:rsid w:val="001D4056"/>
    <w:rsid w:val="001D5A79"/>
    <w:rsid w:val="0020355A"/>
    <w:rsid w:val="00205765"/>
    <w:rsid w:val="00206981"/>
    <w:rsid w:val="00207837"/>
    <w:rsid w:val="0024287C"/>
    <w:rsid w:val="00247558"/>
    <w:rsid w:val="00254F15"/>
    <w:rsid w:val="00257E4C"/>
    <w:rsid w:val="002802B2"/>
    <w:rsid w:val="00293B1A"/>
    <w:rsid w:val="002C76B4"/>
    <w:rsid w:val="002D0670"/>
    <w:rsid w:val="002D3E78"/>
    <w:rsid w:val="002E1052"/>
    <w:rsid w:val="00304843"/>
    <w:rsid w:val="003130DD"/>
    <w:rsid w:val="00316B0E"/>
    <w:rsid w:val="003323F2"/>
    <w:rsid w:val="00355D81"/>
    <w:rsid w:val="00376698"/>
    <w:rsid w:val="003843A4"/>
    <w:rsid w:val="00386B38"/>
    <w:rsid w:val="00387C8C"/>
    <w:rsid w:val="0039322F"/>
    <w:rsid w:val="003B1ED9"/>
    <w:rsid w:val="003C4227"/>
    <w:rsid w:val="003E12DC"/>
    <w:rsid w:val="003E6892"/>
    <w:rsid w:val="003F279A"/>
    <w:rsid w:val="0040130A"/>
    <w:rsid w:val="00405D95"/>
    <w:rsid w:val="0041751D"/>
    <w:rsid w:val="00421D83"/>
    <w:rsid w:val="004363B6"/>
    <w:rsid w:val="00436B39"/>
    <w:rsid w:val="00441BC8"/>
    <w:rsid w:val="00474A65"/>
    <w:rsid w:val="004815A1"/>
    <w:rsid w:val="00485CA8"/>
    <w:rsid w:val="00490D2D"/>
    <w:rsid w:val="00497673"/>
    <w:rsid w:val="004B7C89"/>
    <w:rsid w:val="004C0587"/>
    <w:rsid w:val="004C646B"/>
    <w:rsid w:val="004D2477"/>
    <w:rsid w:val="004F25D5"/>
    <w:rsid w:val="004F4ECD"/>
    <w:rsid w:val="00517B29"/>
    <w:rsid w:val="0052545E"/>
    <w:rsid w:val="005354B6"/>
    <w:rsid w:val="00563C91"/>
    <w:rsid w:val="0056785F"/>
    <w:rsid w:val="00590977"/>
    <w:rsid w:val="005A0423"/>
    <w:rsid w:val="005C44BB"/>
    <w:rsid w:val="005E1129"/>
    <w:rsid w:val="005F6FB3"/>
    <w:rsid w:val="00602B30"/>
    <w:rsid w:val="00605B48"/>
    <w:rsid w:val="006067DD"/>
    <w:rsid w:val="00613DE2"/>
    <w:rsid w:val="00632CAF"/>
    <w:rsid w:val="00646E14"/>
    <w:rsid w:val="006561AC"/>
    <w:rsid w:val="00691444"/>
    <w:rsid w:val="006922D2"/>
    <w:rsid w:val="00696F0A"/>
    <w:rsid w:val="006C0344"/>
    <w:rsid w:val="006C3713"/>
    <w:rsid w:val="006C4362"/>
    <w:rsid w:val="006D2D9C"/>
    <w:rsid w:val="00701DDE"/>
    <w:rsid w:val="00710BFE"/>
    <w:rsid w:val="007166B1"/>
    <w:rsid w:val="00720667"/>
    <w:rsid w:val="007207E6"/>
    <w:rsid w:val="0073403E"/>
    <w:rsid w:val="007348CE"/>
    <w:rsid w:val="007370BB"/>
    <w:rsid w:val="00744227"/>
    <w:rsid w:val="00757474"/>
    <w:rsid w:val="007659AB"/>
    <w:rsid w:val="00795010"/>
    <w:rsid w:val="007A4D8F"/>
    <w:rsid w:val="007B1D9C"/>
    <w:rsid w:val="007C23B2"/>
    <w:rsid w:val="007E60AB"/>
    <w:rsid w:val="007F130E"/>
    <w:rsid w:val="00831778"/>
    <w:rsid w:val="008558AA"/>
    <w:rsid w:val="00860095"/>
    <w:rsid w:val="008721A0"/>
    <w:rsid w:val="008826CB"/>
    <w:rsid w:val="00896A43"/>
    <w:rsid w:val="008C3784"/>
    <w:rsid w:val="00903697"/>
    <w:rsid w:val="009118E9"/>
    <w:rsid w:val="00921118"/>
    <w:rsid w:val="00921CDB"/>
    <w:rsid w:val="00936AF4"/>
    <w:rsid w:val="009375A5"/>
    <w:rsid w:val="00940942"/>
    <w:rsid w:val="00945505"/>
    <w:rsid w:val="00955B5D"/>
    <w:rsid w:val="00975615"/>
    <w:rsid w:val="00975F7D"/>
    <w:rsid w:val="009847F1"/>
    <w:rsid w:val="00997DFA"/>
    <w:rsid w:val="009A0B69"/>
    <w:rsid w:val="009A7283"/>
    <w:rsid w:val="009C03E4"/>
    <w:rsid w:val="009C2A4D"/>
    <w:rsid w:val="009C322B"/>
    <w:rsid w:val="009F1065"/>
    <w:rsid w:val="00A0128E"/>
    <w:rsid w:val="00A179EA"/>
    <w:rsid w:val="00A272D4"/>
    <w:rsid w:val="00A47E13"/>
    <w:rsid w:val="00A53A6B"/>
    <w:rsid w:val="00A54E0D"/>
    <w:rsid w:val="00A55B78"/>
    <w:rsid w:val="00A60528"/>
    <w:rsid w:val="00A83668"/>
    <w:rsid w:val="00AB4F82"/>
    <w:rsid w:val="00AC0241"/>
    <w:rsid w:val="00AD018B"/>
    <w:rsid w:val="00AF28FB"/>
    <w:rsid w:val="00B07F1F"/>
    <w:rsid w:val="00B14E2B"/>
    <w:rsid w:val="00B167E5"/>
    <w:rsid w:val="00B25800"/>
    <w:rsid w:val="00B314EF"/>
    <w:rsid w:val="00B31C18"/>
    <w:rsid w:val="00B44D78"/>
    <w:rsid w:val="00B523C7"/>
    <w:rsid w:val="00B55CF0"/>
    <w:rsid w:val="00B55E35"/>
    <w:rsid w:val="00B57476"/>
    <w:rsid w:val="00B57562"/>
    <w:rsid w:val="00B7346A"/>
    <w:rsid w:val="00B93C6D"/>
    <w:rsid w:val="00BC13CE"/>
    <w:rsid w:val="00BC2AC8"/>
    <w:rsid w:val="00BC3174"/>
    <w:rsid w:val="00BE550E"/>
    <w:rsid w:val="00BE5EDC"/>
    <w:rsid w:val="00C22D13"/>
    <w:rsid w:val="00C257FA"/>
    <w:rsid w:val="00C5375F"/>
    <w:rsid w:val="00C70272"/>
    <w:rsid w:val="00C75F0F"/>
    <w:rsid w:val="00C81A03"/>
    <w:rsid w:val="00C83A5A"/>
    <w:rsid w:val="00C872D7"/>
    <w:rsid w:val="00CA4E33"/>
    <w:rsid w:val="00CB4CED"/>
    <w:rsid w:val="00CC48DE"/>
    <w:rsid w:val="00CC4EAF"/>
    <w:rsid w:val="00CC5E08"/>
    <w:rsid w:val="00CD0409"/>
    <w:rsid w:val="00CD4089"/>
    <w:rsid w:val="00CE442B"/>
    <w:rsid w:val="00D052E4"/>
    <w:rsid w:val="00D20097"/>
    <w:rsid w:val="00D20FFA"/>
    <w:rsid w:val="00D23250"/>
    <w:rsid w:val="00D266A3"/>
    <w:rsid w:val="00D50735"/>
    <w:rsid w:val="00D5354F"/>
    <w:rsid w:val="00D55E08"/>
    <w:rsid w:val="00D61E3C"/>
    <w:rsid w:val="00D726F3"/>
    <w:rsid w:val="00DB2008"/>
    <w:rsid w:val="00DB3F9C"/>
    <w:rsid w:val="00DC40FC"/>
    <w:rsid w:val="00DE5783"/>
    <w:rsid w:val="00DF0C8E"/>
    <w:rsid w:val="00E16ADE"/>
    <w:rsid w:val="00E45F03"/>
    <w:rsid w:val="00E66035"/>
    <w:rsid w:val="00E67544"/>
    <w:rsid w:val="00E91CD3"/>
    <w:rsid w:val="00E92BC1"/>
    <w:rsid w:val="00E94A86"/>
    <w:rsid w:val="00EA2017"/>
    <w:rsid w:val="00EA222C"/>
    <w:rsid w:val="00EA3287"/>
    <w:rsid w:val="00EA71F2"/>
    <w:rsid w:val="00EB569B"/>
    <w:rsid w:val="00EE1CC5"/>
    <w:rsid w:val="00F001B3"/>
    <w:rsid w:val="00F07FA6"/>
    <w:rsid w:val="00F142B0"/>
    <w:rsid w:val="00F246E6"/>
    <w:rsid w:val="00F31A89"/>
    <w:rsid w:val="00F342C3"/>
    <w:rsid w:val="00F34C2F"/>
    <w:rsid w:val="00F56189"/>
    <w:rsid w:val="00F60B14"/>
    <w:rsid w:val="00F731C2"/>
    <w:rsid w:val="00F773DE"/>
    <w:rsid w:val="00F82B76"/>
    <w:rsid w:val="00F90CF8"/>
    <w:rsid w:val="00F919DA"/>
    <w:rsid w:val="00FA63A8"/>
    <w:rsid w:val="00FB63A3"/>
    <w:rsid w:val="00FC502B"/>
    <w:rsid w:val="00FD2290"/>
    <w:rsid w:val="00FE5EC0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A3B237208E859DCDB5E9A89702E9D9587E4ADEF45622C28606B8D2B448A64B556C084DB3FFD64DEABBDgD73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C55CA00DC2712B5052900B6253173F8128E76EE34D2DF47A6E5DA8BA319B056F0184B0724270DFTCG6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AF0D4FCF6B573E7A33BC3AEBE281C03651AD0C65DEEC32984DE34906D57BC7AFBE6DE27BD62650485E4Cl2j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EC63B97F0245536B5669A00CBBF70104F2449295E9926498E393CF2EDC5B4548F63F8A647E8FB8u7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3DECD-D0E7-40A8-9743-6C4E6187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13812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sao-karaevo</cp:lastModifiedBy>
  <cp:revision>22</cp:revision>
  <cp:lastPrinted>2017-12-20T12:23:00Z</cp:lastPrinted>
  <dcterms:created xsi:type="dcterms:W3CDTF">2017-12-07T11:30:00Z</dcterms:created>
  <dcterms:modified xsi:type="dcterms:W3CDTF">2017-12-20T12:24:00Z</dcterms:modified>
</cp:coreProperties>
</file>