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A8" w:rsidRDefault="003C30A8" w:rsidP="003C30A8">
      <w:pPr>
        <w:spacing w:after="0" w:line="300" w:lineRule="atLeast"/>
        <w:jc w:val="center"/>
        <w:outlineLvl w:val="0"/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</w:pPr>
      <w:proofErr w:type="gramStart"/>
      <w:r w:rsidRPr="003C30A8"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  <w:t>П</w:t>
      </w:r>
      <w:proofErr w:type="gramEnd"/>
      <w:r w:rsidRPr="003C30A8"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  <w:t xml:space="preserve"> Л А Н</w:t>
      </w:r>
    </w:p>
    <w:p w:rsidR="003C30A8" w:rsidRDefault="003C30A8" w:rsidP="003C30A8">
      <w:pPr>
        <w:spacing w:after="0" w:line="300" w:lineRule="atLeast"/>
        <w:jc w:val="center"/>
        <w:outlineLvl w:val="0"/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</w:pPr>
      <w:r w:rsidRPr="003C30A8"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  <w:t xml:space="preserve"> мероприятий по проведению весеннего </w:t>
      </w:r>
      <w:r w:rsidR="001263BC"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  <w:t>двух</w:t>
      </w:r>
      <w:r w:rsidRPr="003C30A8"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  <w:t>месячника по санитарно-экологической очистке и благоустройству населе</w:t>
      </w:r>
      <w:r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  <w:t xml:space="preserve">нных пунктов </w:t>
      </w:r>
      <w:proofErr w:type="spellStart"/>
      <w:r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  <w:t>Караевского</w:t>
      </w:r>
      <w:proofErr w:type="spellEnd"/>
      <w:r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  <w:t xml:space="preserve"> </w:t>
      </w:r>
      <w:r w:rsidRPr="003C30A8"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  <w:t>сельского поселения Красноармейского района Чувашской Респу</w:t>
      </w:r>
      <w:r w:rsidR="00A50673"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  <w:t>блики с 01 апреля по 31 мая 2019</w:t>
      </w:r>
      <w:r w:rsidRPr="003C30A8"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  <w:t xml:space="preserve"> года</w:t>
      </w:r>
    </w:p>
    <w:p w:rsidR="00654543" w:rsidRPr="003C30A8" w:rsidRDefault="00654543" w:rsidP="003C30A8">
      <w:pPr>
        <w:spacing w:after="0" w:line="300" w:lineRule="atLeast"/>
        <w:jc w:val="center"/>
        <w:outlineLvl w:val="0"/>
        <w:rPr>
          <w:rFonts w:ascii="Book Antiqua" w:eastAsia="Times New Roman" w:hAnsi="Book Antiqua"/>
          <w:b/>
          <w:bCs/>
          <w:kern w:val="36"/>
          <w:sz w:val="27"/>
          <w:szCs w:val="27"/>
          <w:lang w:eastAsia="ru-RU"/>
        </w:rPr>
      </w:pPr>
    </w:p>
    <w:tbl>
      <w:tblPr>
        <w:tblW w:w="10348" w:type="dxa"/>
        <w:tblInd w:w="-649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1276"/>
        <w:gridCol w:w="3260"/>
        <w:gridCol w:w="992"/>
      </w:tblGrid>
      <w:tr w:rsidR="00886B52" w:rsidRPr="00D12F22" w:rsidTr="00D12F22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№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D12F22">
              <w:rPr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Примечание</w:t>
            </w:r>
          </w:p>
        </w:tc>
      </w:tr>
      <w:tr w:rsidR="00886B52" w:rsidRPr="00D12F22" w:rsidTr="00D12F22">
        <w:trPr>
          <w:trHeight w:val="1059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D12F22">
              <w:rPr>
                <w:sz w:val="22"/>
                <w:szCs w:val="22"/>
                <w:lang w:eastAsia="ru-RU"/>
              </w:rPr>
              <w:t>Разработать и утвердить</w:t>
            </w:r>
            <w:proofErr w:type="gramEnd"/>
            <w:r w:rsidRPr="00D12F22">
              <w:rPr>
                <w:sz w:val="22"/>
                <w:szCs w:val="22"/>
                <w:lang w:eastAsia="ru-RU"/>
              </w:rPr>
              <w:t xml:space="preserve"> план мероприятий по благоустройству и озеленению территория </w:t>
            </w:r>
            <w:proofErr w:type="spellStart"/>
            <w:r w:rsidRPr="00D12F22">
              <w:rPr>
                <w:sz w:val="22"/>
                <w:szCs w:val="22"/>
                <w:lang w:eastAsia="ru-RU"/>
              </w:rPr>
              <w:t>Караевского</w:t>
            </w:r>
            <w:proofErr w:type="spellEnd"/>
            <w:r w:rsidRPr="00D12F22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370422">
        <w:trPr>
          <w:trHeight w:val="1962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Провести информационно-разъяснительную работу  среди населения по вопросам проведения благоустройства и озеленения населенных пунктов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поселения,</w:t>
            </w:r>
          </w:p>
          <w:p w:rsidR="003C30A8" w:rsidRPr="00D12F22" w:rsidRDefault="009C28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9C2852" w:rsidRPr="00D12F22" w:rsidRDefault="009C28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Депутат</w:t>
            </w:r>
            <w:proofErr w:type="gramStart"/>
            <w:r w:rsidRPr="00D12F22">
              <w:rPr>
                <w:sz w:val="22"/>
                <w:szCs w:val="22"/>
                <w:lang w:eastAsia="ru-RU"/>
              </w:rPr>
              <w:t>ы(</w:t>
            </w:r>
            <w:proofErr w:type="gramEnd"/>
            <w:r w:rsidRPr="00D12F22">
              <w:rPr>
                <w:sz w:val="22"/>
                <w:szCs w:val="22"/>
                <w:lang w:eastAsia="ru-RU"/>
              </w:rPr>
              <w:t>по согласованию)</w:t>
            </w:r>
          </w:p>
          <w:p w:rsidR="009C2852" w:rsidRPr="00D12F22" w:rsidRDefault="009C28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Актив сельского поселения (по согласованию)</w:t>
            </w:r>
          </w:p>
          <w:p w:rsidR="003C30A8" w:rsidRPr="00D12F22" w:rsidRDefault="009C28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Комиссия (по согласованию)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370422">
        <w:trPr>
          <w:trHeight w:val="1906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Организовать проведение месячника по благоустройству и санитарной очистке населенных пунктов сельского поселения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Апрель-май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поселения,</w:t>
            </w:r>
          </w:p>
          <w:p w:rsidR="003C30A8" w:rsidRPr="00D12F22" w:rsidRDefault="009C28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9C2852" w:rsidRPr="00D12F22" w:rsidRDefault="009C28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9C2852" w:rsidRPr="00D12F22" w:rsidRDefault="009C28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Актив сельского поселени</w:t>
            </w:r>
            <w:proofErr w:type="gramStart"/>
            <w:r w:rsidRPr="00D12F22">
              <w:rPr>
                <w:sz w:val="22"/>
                <w:szCs w:val="22"/>
                <w:lang w:eastAsia="ru-RU"/>
              </w:rPr>
              <w:t>я(</w:t>
            </w:r>
            <w:proofErr w:type="gramEnd"/>
            <w:r w:rsidRPr="00D12F22">
              <w:rPr>
                <w:sz w:val="22"/>
                <w:szCs w:val="22"/>
                <w:lang w:eastAsia="ru-RU"/>
              </w:rPr>
              <w:t>по согласованию)</w:t>
            </w:r>
          </w:p>
          <w:p w:rsidR="009C2852" w:rsidRPr="00D12F22" w:rsidRDefault="009C28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Комиссия (по согласованию)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370422">
        <w:trPr>
          <w:trHeight w:val="2502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Default="003C30A8" w:rsidP="003732E1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D12F22">
              <w:rPr>
                <w:sz w:val="22"/>
                <w:szCs w:val="22"/>
                <w:lang w:eastAsia="ru-RU"/>
              </w:rPr>
              <w:t>Организовать и обеспечить</w:t>
            </w:r>
            <w:proofErr w:type="gramEnd"/>
            <w:r w:rsidRPr="00D12F22">
              <w:rPr>
                <w:sz w:val="22"/>
                <w:szCs w:val="22"/>
                <w:lang w:eastAsia="ru-RU"/>
              </w:rPr>
              <w:t xml:space="preserve">  сбор и вывоз твердых бытовых отходов из населенных пунктов  по графику </w:t>
            </w:r>
          </w:p>
          <w:p w:rsidR="00801458" w:rsidRPr="00D12F22" w:rsidRDefault="00801458" w:rsidP="003732E1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Апрель-май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поселения,</w:t>
            </w:r>
          </w:p>
          <w:p w:rsidR="00886B52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Руководители учреждений и организаций, находящихся на</w:t>
            </w:r>
            <w:r w:rsidR="00886B52" w:rsidRPr="00D12F22">
              <w:rPr>
                <w:sz w:val="22"/>
                <w:szCs w:val="22"/>
                <w:lang w:eastAsia="ru-RU"/>
              </w:rPr>
              <w:t xml:space="preserve"> территории сельского поселения (по согласованию)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Старост</w:t>
            </w:r>
            <w:proofErr w:type="gramStart"/>
            <w:r w:rsidRPr="00D12F22">
              <w:rPr>
                <w:sz w:val="22"/>
                <w:szCs w:val="22"/>
                <w:lang w:eastAsia="ru-RU"/>
              </w:rPr>
              <w:t>ы(</w:t>
            </w:r>
            <w:proofErr w:type="gramEnd"/>
            <w:r w:rsidRPr="00D12F22">
              <w:rPr>
                <w:sz w:val="22"/>
                <w:szCs w:val="22"/>
                <w:lang w:eastAsia="ru-RU"/>
              </w:rPr>
              <w:t>по согласованию)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 xml:space="preserve"> Депутаты (по согласованию)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Актив сельского поселения (по согласованию)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D12F22">
        <w:trPr>
          <w:trHeight w:val="80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Организовать экологические  субботники, еженедельные санитарные дни по очистке и благоустройству, ликвидации несанкционирова</w:t>
            </w:r>
            <w:r w:rsidR="00370422">
              <w:rPr>
                <w:sz w:val="22"/>
                <w:szCs w:val="22"/>
                <w:lang w:eastAsia="ru-RU"/>
              </w:rPr>
              <w:t>нных свалок в населенных пунктах</w:t>
            </w:r>
            <w:r w:rsidRPr="00D12F22">
              <w:rPr>
                <w:sz w:val="22"/>
                <w:szCs w:val="22"/>
                <w:lang w:eastAsia="ru-RU"/>
              </w:rPr>
              <w:t>.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Принять действенные меры по предотвращению дальнейшего их образования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поселения,</w:t>
            </w:r>
          </w:p>
          <w:p w:rsidR="00886B52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Руководители учреждений и организаций, находящихся на</w:t>
            </w:r>
            <w:r w:rsidR="00886B52" w:rsidRPr="00D12F22">
              <w:rPr>
                <w:sz w:val="22"/>
                <w:szCs w:val="22"/>
                <w:lang w:eastAsia="ru-RU"/>
              </w:rPr>
              <w:t xml:space="preserve"> территории сельского поселени</w:t>
            </w:r>
            <w:proofErr w:type="gramStart"/>
            <w:r w:rsidR="00886B52" w:rsidRPr="00D12F22">
              <w:rPr>
                <w:sz w:val="22"/>
                <w:szCs w:val="22"/>
                <w:lang w:eastAsia="ru-RU"/>
              </w:rPr>
              <w:t>я(</w:t>
            </w:r>
            <w:proofErr w:type="gramEnd"/>
            <w:r w:rsidR="00886B52" w:rsidRPr="00D12F22">
              <w:rPr>
                <w:sz w:val="22"/>
                <w:szCs w:val="22"/>
                <w:lang w:eastAsia="ru-RU"/>
              </w:rPr>
              <w:t>по согласованию)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3C30A8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Актив сельского поселени</w:t>
            </w:r>
            <w:proofErr w:type="gramStart"/>
            <w:r w:rsidRPr="00D12F22">
              <w:rPr>
                <w:sz w:val="22"/>
                <w:szCs w:val="22"/>
                <w:lang w:eastAsia="ru-RU"/>
              </w:rPr>
              <w:t>я(</w:t>
            </w:r>
            <w:proofErr w:type="gramEnd"/>
            <w:r w:rsidRPr="00D12F22">
              <w:rPr>
                <w:sz w:val="22"/>
                <w:szCs w:val="22"/>
                <w:lang w:eastAsia="ru-RU"/>
              </w:rPr>
              <w:t>по согласованию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D12F22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Провести мероп</w:t>
            </w:r>
            <w:r w:rsidR="00886B52" w:rsidRPr="00D12F22">
              <w:rPr>
                <w:sz w:val="22"/>
                <w:szCs w:val="22"/>
                <w:lang w:eastAsia="ru-RU"/>
              </w:rPr>
              <w:t>риятия по благоустройству </w:t>
            </w:r>
            <w:r w:rsidRPr="00D12F22">
              <w:rPr>
                <w:sz w:val="22"/>
                <w:szCs w:val="22"/>
                <w:lang w:eastAsia="ru-RU"/>
              </w:rPr>
              <w:t>кладбищ</w:t>
            </w:r>
            <w:r w:rsidR="00886B52" w:rsidRPr="00D12F22">
              <w:rPr>
                <w:sz w:val="22"/>
                <w:szCs w:val="22"/>
                <w:lang w:eastAsia="ru-RU"/>
              </w:rPr>
              <w:t xml:space="preserve">а к </w:t>
            </w:r>
            <w:r w:rsidRPr="00D12F22">
              <w:rPr>
                <w:sz w:val="22"/>
                <w:szCs w:val="22"/>
                <w:lang w:eastAsia="ru-RU"/>
              </w:rPr>
              <w:t xml:space="preserve"> Троице.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Обес</w:t>
            </w:r>
            <w:r w:rsidR="009C2852" w:rsidRPr="00D12F22">
              <w:rPr>
                <w:sz w:val="22"/>
                <w:szCs w:val="22"/>
                <w:lang w:eastAsia="ru-RU"/>
              </w:rPr>
              <w:t xml:space="preserve">печить надлежащее состояние </w:t>
            </w:r>
            <w:r w:rsidRPr="00D12F22">
              <w:rPr>
                <w:sz w:val="22"/>
                <w:szCs w:val="22"/>
                <w:lang w:eastAsia="ru-RU"/>
              </w:rPr>
              <w:t xml:space="preserve"> кладбищ</w:t>
            </w:r>
            <w:r w:rsidR="009C2852" w:rsidRPr="00D12F22">
              <w:rPr>
                <w:sz w:val="22"/>
                <w:szCs w:val="22"/>
                <w:lang w:eastAsia="ru-RU"/>
              </w:rPr>
              <w:t>а</w:t>
            </w:r>
            <w:r w:rsidRPr="00D12F2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Апрель-май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3C30A8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  <w:p w:rsidR="00251CA0" w:rsidRPr="00D12F22" w:rsidRDefault="00251CA0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D12F22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Организовать работу по очистке и благоустройству колодцев и родников и других водных объектов (плотин, прудов, озер и рек).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Организовать ремонтные и строительные мероприятия огражде</w:t>
            </w:r>
            <w:r w:rsidR="00886B52" w:rsidRPr="00D12F22">
              <w:rPr>
                <w:sz w:val="22"/>
                <w:szCs w:val="22"/>
                <w:lang w:eastAsia="ru-RU"/>
              </w:rPr>
              <w:t xml:space="preserve">ний, санитарных зон, </w:t>
            </w:r>
            <w:r w:rsidRPr="00D12F22">
              <w:rPr>
                <w:sz w:val="22"/>
                <w:szCs w:val="22"/>
                <w:lang w:eastAsia="ru-RU"/>
              </w:rPr>
              <w:t xml:space="preserve"> водоразборных колонок и колодцев.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Апрель-май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251CA0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Старосты  (по согласованию)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370422">
        <w:trPr>
          <w:trHeight w:val="2078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Организовать разбивку кл</w:t>
            </w:r>
            <w:r w:rsidR="00886B52" w:rsidRPr="00D12F22">
              <w:rPr>
                <w:sz w:val="22"/>
                <w:szCs w:val="22"/>
                <w:lang w:eastAsia="ru-RU"/>
              </w:rPr>
              <w:t>умб и цветников около памятника</w:t>
            </w:r>
            <w:r w:rsidRPr="00D12F22">
              <w:rPr>
                <w:sz w:val="22"/>
                <w:szCs w:val="22"/>
                <w:lang w:eastAsia="ru-RU"/>
              </w:rPr>
              <w:t>, административных зданий, организаций, учреждений и  на общественных местах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Апрель, май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886B52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Руководители предприя</w:t>
            </w:r>
            <w:r w:rsidR="00886B52" w:rsidRPr="00D12F22">
              <w:rPr>
                <w:sz w:val="22"/>
                <w:szCs w:val="22"/>
                <w:lang w:eastAsia="ru-RU"/>
              </w:rPr>
              <w:t>тий и организаций (по согласованию)</w:t>
            </w:r>
          </w:p>
          <w:p w:rsidR="003C30A8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Главы личных  хозяйств (по согласованию)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                  </w:t>
            </w:r>
          </w:p>
        </w:tc>
      </w:tr>
      <w:tr w:rsidR="00886B52" w:rsidRPr="00D12F22" w:rsidTr="00D12F22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Объявить смотр конкурс цветников, клумб и бордюров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Комиссия (по согласованию)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D12F22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Пров</w:t>
            </w:r>
            <w:r w:rsidR="00886B52" w:rsidRPr="00D12F22">
              <w:rPr>
                <w:sz w:val="22"/>
                <w:szCs w:val="22"/>
                <w:lang w:eastAsia="ru-RU"/>
              </w:rPr>
              <w:t>ести инвентаризацию существующего парка</w:t>
            </w:r>
            <w:r w:rsidRPr="00D12F22">
              <w:rPr>
                <w:sz w:val="22"/>
                <w:szCs w:val="22"/>
                <w:lang w:eastAsia="ru-RU"/>
              </w:rPr>
              <w:t xml:space="preserve"> на счет приживаемости зеленых насаждений. При необходимости организовать санитарную рубку деревьев и кустарников и организовать посадку зеленых насаждений.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Апрель, май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886B52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Старосты</w:t>
            </w:r>
            <w:r w:rsidR="00886B52" w:rsidRPr="00D12F22">
              <w:rPr>
                <w:sz w:val="22"/>
                <w:szCs w:val="22"/>
                <w:lang w:eastAsia="ru-RU"/>
              </w:rPr>
              <w:t xml:space="preserve"> (по согласованию)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D12F22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Организовать посадку деревьев и кустарников вдоль оврагов, автомобильных дорог.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Апрель, май,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Неделя добра,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День дерева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Старост</w:t>
            </w:r>
            <w:proofErr w:type="gramStart"/>
            <w:r w:rsidRPr="00D12F22">
              <w:rPr>
                <w:sz w:val="22"/>
                <w:szCs w:val="22"/>
                <w:lang w:eastAsia="ru-RU"/>
              </w:rPr>
              <w:t>ы(</w:t>
            </w:r>
            <w:proofErr w:type="gramEnd"/>
            <w:r w:rsidRPr="00D12F22">
              <w:rPr>
                <w:sz w:val="22"/>
                <w:szCs w:val="22"/>
                <w:lang w:eastAsia="ru-RU"/>
              </w:rPr>
              <w:t>по согласованию)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370422">
        <w:trPr>
          <w:trHeight w:val="2335"/>
        </w:trPr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Проведение общественного мероприятия «Посади дерево и сохрани его» ко дню дерева.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Апрель-май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886B52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 xml:space="preserve">Руководители учреждений и организаций, находящихся на </w:t>
            </w:r>
            <w:r w:rsidR="00886B52" w:rsidRPr="00D12F22">
              <w:rPr>
                <w:sz w:val="22"/>
                <w:szCs w:val="22"/>
                <w:lang w:eastAsia="ru-RU"/>
              </w:rPr>
              <w:t>территории сельского  (по согласованию)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поселения (по согласованию)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886B52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 xml:space="preserve"> Депутаты (по согласованию)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D12F22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Ограничить движение транспорта по улицам населенных пунктов в весеннюю распутицу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886B52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ДНД</w:t>
            </w:r>
            <w:r w:rsidR="00886B52" w:rsidRPr="00D12F22">
              <w:rPr>
                <w:sz w:val="22"/>
                <w:szCs w:val="22"/>
                <w:lang w:eastAsia="ru-RU"/>
              </w:rPr>
              <w:t xml:space="preserve"> (по согласованию)</w:t>
            </w:r>
          </w:p>
          <w:p w:rsidR="00886B52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Комиссия</w:t>
            </w:r>
            <w:r w:rsidR="00886B52" w:rsidRPr="00D12F22">
              <w:rPr>
                <w:sz w:val="22"/>
                <w:szCs w:val="22"/>
                <w:lang w:eastAsia="ru-RU"/>
              </w:rPr>
              <w:t xml:space="preserve"> (по согласованию)</w:t>
            </w:r>
          </w:p>
          <w:p w:rsidR="003C30A8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86B52" w:rsidRPr="00D12F22" w:rsidTr="00D12F22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D12F2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Систематически освещать тему «Благоустройство» на сайте сельского поселения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Предоставить информацию о проделанной работе в отдел строительства и ЖКХ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Каждая пятница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886B52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Ведущий специалист-эксперт</w:t>
            </w:r>
            <w:r w:rsidR="003C30A8" w:rsidRPr="00D12F22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  <w:p w:rsidR="003C30A8" w:rsidRPr="00D12F22" w:rsidRDefault="003C30A8" w:rsidP="00D12F2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F22">
              <w:rPr>
                <w:sz w:val="22"/>
                <w:szCs w:val="22"/>
                <w:lang w:eastAsia="ru-RU"/>
              </w:rPr>
              <w:t> </w:t>
            </w:r>
          </w:p>
        </w:tc>
      </w:tr>
    </w:tbl>
    <w:p w:rsidR="00D12F22" w:rsidRPr="00370422" w:rsidRDefault="003C30A8" w:rsidP="00370422">
      <w:pPr>
        <w:spacing w:after="0" w:line="240" w:lineRule="auto"/>
        <w:rPr>
          <w:sz w:val="22"/>
          <w:szCs w:val="22"/>
          <w:lang w:eastAsia="ru-RU"/>
        </w:rPr>
      </w:pPr>
      <w:r w:rsidRPr="00D12F22">
        <w:rPr>
          <w:sz w:val="22"/>
          <w:szCs w:val="22"/>
          <w:lang w:eastAsia="ru-RU"/>
        </w:rPr>
        <w:t>  </w:t>
      </w:r>
    </w:p>
    <w:p w:rsidR="00886B52" w:rsidRDefault="00886B52" w:rsidP="003C30A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886B52" w:rsidRDefault="00886B52" w:rsidP="003C30A8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sectPr w:rsidR="00886B52" w:rsidSect="003704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6D" w:rsidRDefault="00E6736D" w:rsidP="003C30A8">
      <w:pPr>
        <w:spacing w:after="0" w:line="240" w:lineRule="auto"/>
      </w:pPr>
      <w:r>
        <w:separator/>
      </w:r>
    </w:p>
  </w:endnote>
  <w:endnote w:type="continuationSeparator" w:id="0">
    <w:p w:rsidR="00E6736D" w:rsidRDefault="00E6736D" w:rsidP="003C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6D" w:rsidRDefault="00E6736D" w:rsidP="003C30A8">
      <w:pPr>
        <w:spacing w:after="0" w:line="240" w:lineRule="auto"/>
      </w:pPr>
      <w:r>
        <w:separator/>
      </w:r>
    </w:p>
  </w:footnote>
  <w:footnote w:type="continuationSeparator" w:id="0">
    <w:p w:rsidR="00E6736D" w:rsidRDefault="00E6736D" w:rsidP="003C3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D"/>
    <w:rsid w:val="001263BC"/>
    <w:rsid w:val="001F060B"/>
    <w:rsid w:val="00251CA0"/>
    <w:rsid w:val="003448E4"/>
    <w:rsid w:val="00370422"/>
    <w:rsid w:val="003732E1"/>
    <w:rsid w:val="003C30A8"/>
    <w:rsid w:val="004F43C9"/>
    <w:rsid w:val="00654543"/>
    <w:rsid w:val="00685858"/>
    <w:rsid w:val="00801458"/>
    <w:rsid w:val="00886B52"/>
    <w:rsid w:val="00955ED5"/>
    <w:rsid w:val="009C2852"/>
    <w:rsid w:val="00A50673"/>
    <w:rsid w:val="00B742F7"/>
    <w:rsid w:val="00D12F22"/>
    <w:rsid w:val="00DB17C5"/>
    <w:rsid w:val="00E6736D"/>
    <w:rsid w:val="00F567AB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0A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3C30A8"/>
    <w:rPr>
      <w:b/>
      <w:bCs/>
    </w:rPr>
  </w:style>
  <w:style w:type="paragraph" w:styleId="a5">
    <w:name w:val="header"/>
    <w:basedOn w:val="a"/>
    <w:link w:val="a6"/>
    <w:uiPriority w:val="99"/>
    <w:unhideWhenUsed/>
    <w:rsid w:val="0037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422"/>
  </w:style>
  <w:style w:type="paragraph" w:styleId="a7">
    <w:name w:val="footer"/>
    <w:basedOn w:val="a"/>
    <w:link w:val="a8"/>
    <w:uiPriority w:val="99"/>
    <w:unhideWhenUsed/>
    <w:rsid w:val="0037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0A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3C30A8"/>
    <w:rPr>
      <w:b/>
      <w:bCs/>
    </w:rPr>
  </w:style>
  <w:style w:type="paragraph" w:styleId="a5">
    <w:name w:val="header"/>
    <w:basedOn w:val="a"/>
    <w:link w:val="a6"/>
    <w:uiPriority w:val="99"/>
    <w:unhideWhenUsed/>
    <w:rsid w:val="0037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422"/>
  </w:style>
  <w:style w:type="paragraph" w:styleId="a7">
    <w:name w:val="footer"/>
    <w:basedOn w:val="a"/>
    <w:link w:val="a8"/>
    <w:uiPriority w:val="99"/>
    <w:unhideWhenUsed/>
    <w:rsid w:val="0037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555E-4253-4320-8090-FD7355B0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4</cp:revision>
  <dcterms:created xsi:type="dcterms:W3CDTF">2019-04-04T04:47:00Z</dcterms:created>
  <dcterms:modified xsi:type="dcterms:W3CDTF">2019-04-04T09:06:00Z</dcterms:modified>
</cp:coreProperties>
</file>