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09" w:rsidRPr="00065C0A" w:rsidRDefault="009E6C6A" w:rsidP="007F5609">
      <w:pPr>
        <w:spacing w:line="360" w:lineRule="auto"/>
        <w:ind w:right="-6"/>
        <w:rPr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158750</wp:posOffset>
            </wp:positionV>
            <wp:extent cx="619125" cy="733425"/>
            <wp:effectExtent l="19050" t="0" r="9525" b="0"/>
            <wp:wrapSquare wrapText="bothSides"/>
            <wp:docPr id="2" name="Рисунок 0" descr="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34">
        <w:rPr>
          <w:sz w:val="26"/>
          <w:szCs w:val="22"/>
        </w:rPr>
        <w:t xml:space="preserve"> ь</w:t>
      </w:r>
    </w:p>
    <w:tbl>
      <w:tblPr>
        <w:tblW w:w="9570" w:type="dxa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7F5609" w:rsidRPr="00A865A7" w:rsidTr="006334B0">
        <w:trPr>
          <w:cantSplit/>
          <w:trHeight w:val="590"/>
          <w:jc w:val="center"/>
        </w:trPr>
        <w:tc>
          <w:tcPr>
            <w:tcW w:w="4195" w:type="dxa"/>
          </w:tcPr>
          <w:p w:rsidR="007F5609" w:rsidRPr="00A865A7" w:rsidRDefault="007F5609" w:rsidP="006334B0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7F5609" w:rsidRPr="00A865A7" w:rsidRDefault="007F5609" w:rsidP="006334B0">
            <w:pPr>
              <w:jc w:val="center"/>
            </w:pPr>
          </w:p>
        </w:tc>
        <w:tc>
          <w:tcPr>
            <w:tcW w:w="4202" w:type="dxa"/>
          </w:tcPr>
          <w:p w:rsidR="007F5609" w:rsidRPr="00A865A7" w:rsidRDefault="007F5609" w:rsidP="006334B0">
            <w:pPr>
              <w:pStyle w:val="ae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7F5609" w:rsidRPr="00A865A7" w:rsidTr="006334B0">
        <w:trPr>
          <w:cantSplit/>
          <w:trHeight w:val="1961"/>
          <w:jc w:val="center"/>
        </w:trPr>
        <w:tc>
          <w:tcPr>
            <w:tcW w:w="4195" w:type="dxa"/>
          </w:tcPr>
          <w:p w:rsidR="007F5609" w:rsidRPr="00A865A7" w:rsidRDefault="007F5609" w:rsidP="006334B0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7F5609" w:rsidRPr="00A865A7" w:rsidRDefault="007F5609" w:rsidP="006334B0">
            <w:pPr>
              <w:pStyle w:val="ae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7F5609" w:rsidRPr="00A865A7" w:rsidRDefault="007F5609" w:rsidP="006334B0">
            <w:pPr>
              <w:jc w:val="center"/>
              <w:rPr>
                <w:rStyle w:val="af"/>
                <w:noProof/>
                <w:color w:val="auto"/>
              </w:rPr>
            </w:pPr>
            <w:r w:rsidRPr="00A865A7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7F5609" w:rsidRPr="00A865A7" w:rsidRDefault="007F5609" w:rsidP="006334B0">
            <w:pPr>
              <w:jc w:val="center"/>
              <w:rPr>
                <w:b/>
              </w:rPr>
            </w:pPr>
          </w:p>
          <w:p w:rsidR="007F5609" w:rsidRPr="00A865A7" w:rsidRDefault="007F5609" w:rsidP="006334B0">
            <w:pPr>
              <w:jc w:val="center"/>
              <w:rPr>
                <w:b/>
                <w:sz w:val="26"/>
                <w:szCs w:val="26"/>
              </w:rPr>
            </w:pPr>
            <w:r w:rsidRPr="00A865A7">
              <w:rPr>
                <w:b/>
                <w:sz w:val="26"/>
                <w:szCs w:val="26"/>
              </w:rPr>
              <w:t>ЙЫШĂНУ</w:t>
            </w:r>
          </w:p>
          <w:p w:rsidR="007F5609" w:rsidRPr="00A865A7" w:rsidRDefault="007F5609" w:rsidP="006334B0">
            <w:pPr>
              <w:jc w:val="center"/>
            </w:pPr>
          </w:p>
          <w:p w:rsidR="007F5609" w:rsidRPr="00A865A7" w:rsidRDefault="007F5609" w:rsidP="006334B0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Алманч сали</w:t>
            </w:r>
          </w:p>
          <w:p w:rsidR="007F5609" w:rsidRPr="00A865A7" w:rsidRDefault="007F5609" w:rsidP="006334B0">
            <w:pPr>
              <w:jc w:val="center"/>
              <w:rPr>
                <w:b/>
              </w:rPr>
            </w:pPr>
          </w:p>
          <w:p w:rsidR="007F5609" w:rsidRPr="00A865A7" w:rsidRDefault="007F5609" w:rsidP="006334B0">
            <w:pPr>
              <w:pStyle w:val="ae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 w:rsidR="00F06D5B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F06D5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7E4A2D"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F55783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F06D5B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 С-</w:t>
            </w:r>
            <w:r w:rsidR="00F06D5B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346870">
              <w:rPr>
                <w:rFonts w:ascii="Times New Roman" w:hAnsi="Times New Roman"/>
                <w:b/>
                <w:noProof/>
                <w:sz w:val="24"/>
                <w:szCs w:val="24"/>
              </w:rPr>
              <w:t>/</w:t>
            </w:r>
            <w:r w:rsidR="00F06D5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  <w:p w:rsidR="007F5609" w:rsidRPr="00A865A7" w:rsidRDefault="007F5609" w:rsidP="006334B0">
            <w:pPr>
              <w:jc w:val="center"/>
              <w:rPr>
                <w:noProof/>
              </w:rPr>
            </w:pPr>
          </w:p>
        </w:tc>
        <w:tc>
          <w:tcPr>
            <w:tcW w:w="1173" w:type="dxa"/>
            <w:vMerge/>
          </w:tcPr>
          <w:p w:rsidR="007F5609" w:rsidRPr="00A865A7" w:rsidRDefault="007F5609" w:rsidP="006334B0">
            <w:pPr>
              <w:jc w:val="center"/>
            </w:pPr>
          </w:p>
        </w:tc>
        <w:tc>
          <w:tcPr>
            <w:tcW w:w="4202" w:type="dxa"/>
          </w:tcPr>
          <w:p w:rsidR="007F5609" w:rsidRPr="00A865A7" w:rsidRDefault="007F5609" w:rsidP="006334B0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7F5609" w:rsidRPr="00A865A7" w:rsidRDefault="007F5609" w:rsidP="006334B0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7F5609" w:rsidRPr="00A865A7" w:rsidRDefault="007F5609" w:rsidP="006334B0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ПОСЕЛЕНИЯ</w:t>
            </w:r>
          </w:p>
          <w:p w:rsidR="007F5609" w:rsidRPr="00A865A7" w:rsidRDefault="007F5609" w:rsidP="006334B0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  <w:p w:rsidR="007F5609" w:rsidRPr="00A865A7" w:rsidRDefault="007F5609" w:rsidP="006334B0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7F5609" w:rsidRPr="00A865A7" w:rsidRDefault="007F5609" w:rsidP="006334B0">
            <w:pPr>
              <w:jc w:val="center"/>
            </w:pPr>
          </w:p>
          <w:p w:rsidR="007F5609" w:rsidRPr="00A865A7" w:rsidRDefault="007F5609" w:rsidP="006334B0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село Алманчино</w:t>
            </w:r>
          </w:p>
          <w:p w:rsidR="007F5609" w:rsidRPr="00A865A7" w:rsidRDefault="007F5609" w:rsidP="006334B0">
            <w:pPr>
              <w:jc w:val="center"/>
              <w:rPr>
                <w:b/>
              </w:rPr>
            </w:pPr>
          </w:p>
          <w:p w:rsidR="007F5609" w:rsidRPr="00A865A7" w:rsidRDefault="00F55783" w:rsidP="006334B0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F06D5B">
              <w:rPr>
                <w:b/>
                <w:noProof/>
                <w:sz w:val="24"/>
                <w:szCs w:val="24"/>
              </w:rPr>
              <w:t>7</w:t>
            </w:r>
            <w:r w:rsidR="00346870">
              <w:rPr>
                <w:b/>
                <w:noProof/>
                <w:sz w:val="24"/>
                <w:szCs w:val="24"/>
              </w:rPr>
              <w:t>.</w:t>
            </w:r>
            <w:r w:rsidR="00F06D5B">
              <w:rPr>
                <w:b/>
                <w:noProof/>
                <w:sz w:val="24"/>
                <w:szCs w:val="24"/>
              </w:rPr>
              <w:t>0</w:t>
            </w:r>
            <w:r w:rsidR="007E4A2D">
              <w:rPr>
                <w:b/>
                <w:noProof/>
                <w:sz w:val="24"/>
                <w:szCs w:val="24"/>
              </w:rPr>
              <w:t>1</w:t>
            </w:r>
            <w:r w:rsidR="00346870">
              <w:rPr>
                <w:b/>
                <w:noProof/>
                <w:sz w:val="24"/>
                <w:szCs w:val="24"/>
              </w:rPr>
              <w:t>.</w:t>
            </w:r>
            <w:r w:rsidR="007F5609" w:rsidRPr="00A865A7">
              <w:rPr>
                <w:b/>
                <w:noProof/>
                <w:sz w:val="24"/>
                <w:szCs w:val="24"/>
              </w:rPr>
              <w:t>201</w:t>
            </w:r>
            <w:r w:rsidR="00F06D5B">
              <w:rPr>
                <w:b/>
                <w:noProof/>
                <w:sz w:val="24"/>
                <w:szCs w:val="24"/>
              </w:rPr>
              <w:t>6</w:t>
            </w:r>
            <w:r w:rsidR="007F5609" w:rsidRPr="00A865A7">
              <w:rPr>
                <w:b/>
                <w:noProof/>
                <w:sz w:val="24"/>
                <w:szCs w:val="24"/>
              </w:rPr>
              <w:t xml:space="preserve">   № С-</w:t>
            </w:r>
            <w:r w:rsidR="00F06D5B">
              <w:rPr>
                <w:b/>
                <w:noProof/>
                <w:sz w:val="24"/>
                <w:szCs w:val="24"/>
              </w:rPr>
              <w:t>6</w:t>
            </w:r>
            <w:r w:rsidR="0029610B">
              <w:rPr>
                <w:b/>
                <w:noProof/>
                <w:sz w:val="24"/>
                <w:szCs w:val="24"/>
              </w:rPr>
              <w:t>/</w:t>
            </w:r>
            <w:r w:rsidR="00F06D5B">
              <w:rPr>
                <w:b/>
                <w:noProof/>
                <w:sz w:val="24"/>
                <w:szCs w:val="24"/>
              </w:rPr>
              <w:t>1</w:t>
            </w:r>
          </w:p>
          <w:p w:rsidR="007F5609" w:rsidRPr="00A865A7" w:rsidRDefault="007F5609" w:rsidP="006334B0">
            <w:pPr>
              <w:jc w:val="center"/>
              <w:rPr>
                <w:noProof/>
              </w:rPr>
            </w:pPr>
          </w:p>
        </w:tc>
      </w:tr>
    </w:tbl>
    <w:p w:rsidR="007E4A2D" w:rsidRPr="00975277" w:rsidRDefault="00F06D5B" w:rsidP="00F06D5B">
      <w:pPr>
        <w:ind w:right="5668"/>
        <w:jc w:val="both"/>
        <w:rPr>
          <w:b/>
          <w:sz w:val="25"/>
          <w:szCs w:val="25"/>
        </w:rPr>
      </w:pPr>
      <w:r w:rsidRPr="00F06D5B">
        <w:rPr>
          <w:b/>
          <w:sz w:val="25"/>
          <w:szCs w:val="25"/>
        </w:rPr>
        <w:t>О внесении изменений в Устав</w:t>
      </w:r>
      <w:r>
        <w:rPr>
          <w:b/>
          <w:sz w:val="25"/>
          <w:szCs w:val="25"/>
        </w:rPr>
        <w:t xml:space="preserve"> </w:t>
      </w:r>
      <w:r w:rsidRPr="00F06D5B">
        <w:rPr>
          <w:b/>
          <w:sz w:val="25"/>
          <w:szCs w:val="25"/>
        </w:rPr>
        <w:t>Алманчинского сельского</w:t>
      </w:r>
      <w:r>
        <w:rPr>
          <w:b/>
          <w:sz w:val="25"/>
          <w:szCs w:val="25"/>
        </w:rPr>
        <w:t xml:space="preserve"> </w:t>
      </w:r>
      <w:r w:rsidRPr="00F06D5B">
        <w:rPr>
          <w:b/>
          <w:sz w:val="25"/>
          <w:szCs w:val="25"/>
        </w:rPr>
        <w:t>поселения Красноармейского района Чувашской Республики</w:t>
      </w:r>
    </w:p>
    <w:p w:rsidR="00F06D5B" w:rsidRDefault="00F06D5B" w:rsidP="00B24389">
      <w:pPr>
        <w:ind w:firstLine="567"/>
        <w:jc w:val="both"/>
        <w:rPr>
          <w:sz w:val="25"/>
          <w:szCs w:val="25"/>
        </w:rPr>
      </w:pPr>
    </w:p>
    <w:p w:rsidR="00B24389" w:rsidRPr="00975277" w:rsidRDefault="00F06D5B" w:rsidP="00B24389">
      <w:pPr>
        <w:ind w:firstLine="567"/>
        <w:jc w:val="both"/>
        <w:rPr>
          <w:sz w:val="25"/>
          <w:szCs w:val="25"/>
        </w:rPr>
      </w:pPr>
      <w:r w:rsidRPr="0081476B">
        <w:rPr>
          <w:sz w:val="26"/>
          <w:szCs w:val="26"/>
        </w:rPr>
        <w:t xml:space="preserve">В целях приведения Устава Алманчинского сельского поселения </w:t>
      </w:r>
      <w:r w:rsidR="0081476B" w:rsidRPr="0081476B">
        <w:rPr>
          <w:sz w:val="25"/>
          <w:szCs w:val="25"/>
        </w:rPr>
        <w:t>Красноармейского</w:t>
      </w:r>
      <w:r w:rsidRPr="0081476B">
        <w:rPr>
          <w:sz w:val="26"/>
          <w:szCs w:val="26"/>
        </w:rPr>
        <w:t xml:space="preserve"> района Чувашской Республики в соответствие требованиям Федерального закона</w:t>
      </w:r>
      <w:r w:rsidRPr="00F06D5B">
        <w:rPr>
          <w:sz w:val="26"/>
          <w:szCs w:val="26"/>
        </w:rPr>
        <w:t xml:space="preserve"> от 06 октября 2003 года  № 131-ФЗ "Об общих принципах организации местного самоуправления в Российской Федерации" и Законом Чувашской Республики от 18</w:t>
      </w:r>
      <w:r>
        <w:rPr>
          <w:sz w:val="26"/>
          <w:szCs w:val="26"/>
        </w:rPr>
        <w:t xml:space="preserve"> октября </w:t>
      </w:r>
      <w:r w:rsidRPr="00F06D5B">
        <w:rPr>
          <w:sz w:val="26"/>
          <w:szCs w:val="26"/>
        </w:rPr>
        <w:t xml:space="preserve">2004 </w:t>
      </w:r>
      <w:r>
        <w:rPr>
          <w:sz w:val="26"/>
          <w:szCs w:val="26"/>
        </w:rPr>
        <w:t xml:space="preserve">года </w:t>
      </w:r>
      <w:r w:rsidRPr="00F06D5B">
        <w:rPr>
          <w:sz w:val="26"/>
          <w:szCs w:val="26"/>
        </w:rPr>
        <w:t>№ 19 «Об организации местного самоуправления в Чувашской Республике»</w:t>
      </w:r>
      <w:r w:rsidR="00B24389" w:rsidRPr="00975277">
        <w:rPr>
          <w:sz w:val="25"/>
          <w:szCs w:val="25"/>
        </w:rPr>
        <w:t xml:space="preserve"> </w:t>
      </w:r>
    </w:p>
    <w:p w:rsidR="00B24389" w:rsidRPr="00975277" w:rsidRDefault="00B24389" w:rsidP="00B24389">
      <w:pPr>
        <w:spacing w:before="120"/>
        <w:ind w:firstLine="567"/>
        <w:jc w:val="both"/>
        <w:rPr>
          <w:b/>
          <w:sz w:val="25"/>
          <w:szCs w:val="25"/>
        </w:rPr>
      </w:pPr>
      <w:r w:rsidRPr="00975277">
        <w:rPr>
          <w:b/>
          <w:sz w:val="25"/>
          <w:szCs w:val="25"/>
        </w:rPr>
        <w:t xml:space="preserve">Собрание депутатов Алманчинского сельского поселения Красноармейского района Чувашской Республики р е ш и л о: </w:t>
      </w:r>
    </w:p>
    <w:p w:rsidR="00F06D5B" w:rsidRPr="00F06D5B" w:rsidRDefault="00B24389" w:rsidP="00F06D5B">
      <w:pPr>
        <w:spacing w:before="120"/>
        <w:ind w:firstLine="567"/>
        <w:jc w:val="both"/>
        <w:rPr>
          <w:sz w:val="25"/>
          <w:szCs w:val="25"/>
        </w:rPr>
      </w:pPr>
      <w:r w:rsidRPr="00975277">
        <w:rPr>
          <w:sz w:val="25"/>
          <w:szCs w:val="25"/>
        </w:rPr>
        <w:t xml:space="preserve">1. </w:t>
      </w:r>
      <w:r w:rsidR="00F06D5B" w:rsidRPr="00F06D5B">
        <w:rPr>
          <w:sz w:val="25"/>
          <w:szCs w:val="25"/>
        </w:rPr>
        <w:t>Внести в Устав Алманчинского сельского поселения Красноармейского района Чувашской Республики, принятый решением Собрания депутатов Алманчинского сельского поселения Красноармейского района Чувашской Республики от 26 июня 2012 года № С-18/1 с изменениями, внесенными решениями Собрания Депутатов Алманчинского сельского поселения от 10.07.2013 № С-27/1; от 15.01.2014 № С-34/1; от 08.05.2014 № С-37/1; от 12.11.2014 № С-40/1</w:t>
      </w:r>
      <w:r w:rsidR="00A3139C">
        <w:rPr>
          <w:sz w:val="25"/>
          <w:szCs w:val="25"/>
        </w:rPr>
        <w:t>,</w:t>
      </w:r>
      <w:r w:rsidR="00F06D5B" w:rsidRPr="00F06D5B">
        <w:rPr>
          <w:sz w:val="25"/>
          <w:szCs w:val="25"/>
        </w:rPr>
        <w:t xml:space="preserve"> от 26.06.2015 №</w:t>
      </w:r>
      <w:r w:rsidR="00A3139C">
        <w:rPr>
          <w:sz w:val="25"/>
          <w:szCs w:val="25"/>
        </w:rPr>
        <w:t xml:space="preserve"> </w:t>
      </w:r>
      <w:r w:rsidR="00F06D5B" w:rsidRPr="00F06D5B">
        <w:rPr>
          <w:sz w:val="25"/>
          <w:szCs w:val="25"/>
        </w:rPr>
        <w:t>С-46/1</w:t>
      </w:r>
      <w:r w:rsidR="00A3139C">
        <w:rPr>
          <w:sz w:val="25"/>
          <w:szCs w:val="25"/>
        </w:rPr>
        <w:t xml:space="preserve"> и 27.01.2016 № С-6/1</w:t>
      </w:r>
      <w:r w:rsidR="00903266">
        <w:rPr>
          <w:sz w:val="25"/>
          <w:szCs w:val="25"/>
        </w:rPr>
        <w:t>,</w:t>
      </w:r>
      <w:r w:rsidR="00F06D5B" w:rsidRPr="00F06D5B">
        <w:rPr>
          <w:sz w:val="25"/>
          <w:szCs w:val="25"/>
        </w:rPr>
        <w:t xml:space="preserve"> следующие изменения:</w:t>
      </w:r>
    </w:p>
    <w:p w:rsidR="00F06D5B" w:rsidRPr="00F06D5B" w:rsidRDefault="00903266" w:rsidP="00F06D5B">
      <w:pPr>
        <w:spacing w:before="12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="00F06D5B" w:rsidRPr="00F06D5B">
        <w:rPr>
          <w:sz w:val="25"/>
          <w:szCs w:val="25"/>
        </w:rPr>
        <w:t xml:space="preserve"> статью 6</w:t>
      </w:r>
      <w:r>
        <w:rPr>
          <w:sz w:val="25"/>
          <w:szCs w:val="25"/>
        </w:rPr>
        <w:t xml:space="preserve"> </w:t>
      </w:r>
      <w:r w:rsidR="00F06D5B" w:rsidRPr="00F06D5B">
        <w:rPr>
          <w:sz w:val="25"/>
          <w:szCs w:val="25"/>
        </w:rPr>
        <w:t>дополнить пунктами 16.1 следующего содержания:</w:t>
      </w:r>
    </w:p>
    <w:p w:rsidR="00F06D5B" w:rsidRPr="00F06D5B" w:rsidRDefault="00903266" w:rsidP="0090326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F06D5B" w:rsidRPr="00F06D5B">
        <w:rPr>
          <w:sz w:val="25"/>
          <w:szCs w:val="25"/>
        </w:rPr>
        <w:t>16.1) утверждение генеральных планов Алманчинского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>
        <w:rPr>
          <w:sz w:val="25"/>
          <w:szCs w:val="25"/>
        </w:rPr>
        <w:t>ительным кодексом Российской Фе</w:t>
      </w:r>
      <w:r w:rsidR="00F06D5B" w:rsidRPr="00F06D5B">
        <w:rPr>
          <w:sz w:val="25"/>
          <w:szCs w:val="25"/>
        </w:rPr>
        <w:t xml:space="preserve">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Алманчинского сельского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</w:t>
      </w:r>
      <w:r w:rsidR="00F06D5B" w:rsidRPr="00F06D5B">
        <w:rPr>
          <w:sz w:val="25"/>
          <w:szCs w:val="25"/>
        </w:rPr>
        <w:lastRenderedPageBreak/>
        <w:t>Федерации, осмотров зданий, сооружений и выдача рекомендаций об устранении выявленных в ходе таких осмотров нарушений.</w:t>
      </w:r>
      <w:r>
        <w:rPr>
          <w:sz w:val="25"/>
          <w:szCs w:val="25"/>
        </w:rPr>
        <w:t>».</w:t>
      </w:r>
    </w:p>
    <w:p w:rsidR="00B24389" w:rsidRPr="00975277" w:rsidRDefault="00F06D5B" w:rsidP="00F06D5B">
      <w:pPr>
        <w:spacing w:before="120"/>
        <w:ind w:firstLine="567"/>
        <w:jc w:val="both"/>
        <w:rPr>
          <w:sz w:val="25"/>
          <w:szCs w:val="25"/>
        </w:rPr>
      </w:pPr>
      <w:r w:rsidRPr="00F06D5B">
        <w:rPr>
          <w:sz w:val="25"/>
          <w:szCs w:val="25"/>
        </w:rPr>
        <w:t>2. Настоящее решение вступает в силу после его государственной регистрации и официального опубликования.</w:t>
      </w:r>
    </w:p>
    <w:p w:rsidR="007E4A2D" w:rsidRPr="00975277" w:rsidRDefault="007E4A2D" w:rsidP="007E4A2D">
      <w:pPr>
        <w:pStyle w:val="20"/>
        <w:ind w:firstLine="0"/>
        <w:rPr>
          <w:bCs/>
          <w:sz w:val="25"/>
          <w:szCs w:val="25"/>
        </w:rPr>
      </w:pPr>
    </w:p>
    <w:p w:rsidR="007E4A2D" w:rsidRPr="00975277" w:rsidRDefault="007E4A2D" w:rsidP="007E4A2D">
      <w:pPr>
        <w:pStyle w:val="20"/>
        <w:ind w:firstLine="0"/>
        <w:rPr>
          <w:bCs/>
          <w:sz w:val="25"/>
          <w:szCs w:val="25"/>
        </w:rPr>
      </w:pPr>
      <w:r w:rsidRPr="00975277">
        <w:rPr>
          <w:bCs/>
          <w:sz w:val="25"/>
          <w:szCs w:val="25"/>
        </w:rPr>
        <w:t xml:space="preserve">Глава Алманчинского сельского </w:t>
      </w:r>
    </w:p>
    <w:p w:rsidR="007F5609" w:rsidRPr="00975277" w:rsidRDefault="007E4A2D" w:rsidP="00975277">
      <w:pPr>
        <w:pStyle w:val="20"/>
        <w:ind w:firstLine="0"/>
        <w:rPr>
          <w:rFonts w:ascii="Arial" w:hAnsi="Arial" w:cs="Arial"/>
          <w:sz w:val="25"/>
          <w:szCs w:val="25"/>
        </w:rPr>
      </w:pPr>
      <w:r w:rsidRPr="00975277">
        <w:rPr>
          <w:bCs/>
          <w:sz w:val="25"/>
          <w:szCs w:val="25"/>
        </w:rPr>
        <w:t xml:space="preserve">поселения </w:t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Pr="00975277">
        <w:rPr>
          <w:bCs/>
          <w:sz w:val="25"/>
          <w:szCs w:val="25"/>
        </w:rPr>
        <w:tab/>
      </w:r>
      <w:r w:rsidR="00F814F9" w:rsidRPr="00975277">
        <w:rPr>
          <w:bCs/>
          <w:sz w:val="25"/>
          <w:szCs w:val="25"/>
        </w:rPr>
        <w:t xml:space="preserve">                          </w:t>
      </w:r>
      <w:r w:rsidRPr="00975277">
        <w:rPr>
          <w:bCs/>
          <w:sz w:val="25"/>
          <w:szCs w:val="25"/>
        </w:rPr>
        <w:t>В.В. Долгов</w:t>
      </w:r>
    </w:p>
    <w:p w:rsidR="007F5609" w:rsidRPr="00975277" w:rsidRDefault="007F5609" w:rsidP="004D799F">
      <w:pPr>
        <w:rPr>
          <w:rFonts w:ascii="Arial" w:hAnsi="Arial" w:cs="Arial"/>
          <w:sz w:val="25"/>
          <w:szCs w:val="25"/>
        </w:rPr>
      </w:pPr>
    </w:p>
    <w:sectPr w:rsidR="007F5609" w:rsidRPr="00975277" w:rsidSect="00B0507D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09" w:rsidRDefault="008B5909">
      <w:r>
        <w:separator/>
      </w:r>
    </w:p>
  </w:endnote>
  <w:endnote w:type="continuationSeparator" w:id="0">
    <w:p w:rsidR="008B5909" w:rsidRDefault="008B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54143E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9C6CB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09" w:rsidRDefault="008B5909">
      <w:r>
        <w:separator/>
      </w:r>
    </w:p>
  </w:footnote>
  <w:footnote w:type="continuationSeparator" w:id="0">
    <w:p w:rsidR="008B5909" w:rsidRDefault="008B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5414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F9C"/>
    <w:multiLevelType w:val="singleLevel"/>
    <w:tmpl w:val="172AE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FF0B72"/>
    <w:multiLevelType w:val="multilevel"/>
    <w:tmpl w:val="92F07F0E"/>
    <w:lvl w:ilvl="0">
      <w:start w:val="200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57995F16"/>
    <w:multiLevelType w:val="hybridMultilevel"/>
    <w:tmpl w:val="3F60D75C"/>
    <w:lvl w:ilvl="0" w:tplc="974A7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ADD6B7F"/>
    <w:multiLevelType w:val="multilevel"/>
    <w:tmpl w:val="7A7EA618"/>
    <w:lvl w:ilvl="0">
      <w:start w:val="2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2">
      <w:start w:val="2008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B4"/>
    <w:rsid w:val="000003CD"/>
    <w:rsid w:val="000020AB"/>
    <w:rsid w:val="0002164D"/>
    <w:rsid w:val="00021F22"/>
    <w:rsid w:val="00025171"/>
    <w:rsid w:val="00030062"/>
    <w:rsid w:val="0009331F"/>
    <w:rsid w:val="000A01BB"/>
    <w:rsid w:val="000A7930"/>
    <w:rsid w:val="000B5739"/>
    <w:rsid w:val="000B6731"/>
    <w:rsid w:val="000C2B22"/>
    <w:rsid w:val="000C2E7C"/>
    <w:rsid w:val="000D08ED"/>
    <w:rsid w:val="000F4ACA"/>
    <w:rsid w:val="00100CF0"/>
    <w:rsid w:val="00105193"/>
    <w:rsid w:val="00116B95"/>
    <w:rsid w:val="001260CF"/>
    <w:rsid w:val="001377C0"/>
    <w:rsid w:val="001B0F40"/>
    <w:rsid w:val="001C3D0C"/>
    <w:rsid w:val="001D3076"/>
    <w:rsid w:val="001D64F4"/>
    <w:rsid w:val="001E52E2"/>
    <w:rsid w:val="00220C9C"/>
    <w:rsid w:val="00230A1D"/>
    <w:rsid w:val="002329B9"/>
    <w:rsid w:val="00237585"/>
    <w:rsid w:val="00251163"/>
    <w:rsid w:val="00263192"/>
    <w:rsid w:val="002746E8"/>
    <w:rsid w:val="0029610B"/>
    <w:rsid w:val="002B3195"/>
    <w:rsid w:val="002B5A9A"/>
    <w:rsid w:val="002C0292"/>
    <w:rsid w:val="002E50BB"/>
    <w:rsid w:val="002F35BD"/>
    <w:rsid w:val="002F49C4"/>
    <w:rsid w:val="00300AB4"/>
    <w:rsid w:val="0031520E"/>
    <w:rsid w:val="0033495B"/>
    <w:rsid w:val="003374DF"/>
    <w:rsid w:val="00346870"/>
    <w:rsid w:val="00351516"/>
    <w:rsid w:val="003548A1"/>
    <w:rsid w:val="00356993"/>
    <w:rsid w:val="003835D2"/>
    <w:rsid w:val="0038538D"/>
    <w:rsid w:val="003A6AFC"/>
    <w:rsid w:val="003D2738"/>
    <w:rsid w:val="003E17E8"/>
    <w:rsid w:val="00401761"/>
    <w:rsid w:val="0040419A"/>
    <w:rsid w:val="004162BD"/>
    <w:rsid w:val="00427744"/>
    <w:rsid w:val="0043184A"/>
    <w:rsid w:val="00450D87"/>
    <w:rsid w:val="00451928"/>
    <w:rsid w:val="00470AA2"/>
    <w:rsid w:val="004805E3"/>
    <w:rsid w:val="004B7F2D"/>
    <w:rsid w:val="004C52B8"/>
    <w:rsid w:val="004D4D53"/>
    <w:rsid w:val="004D799F"/>
    <w:rsid w:val="005047C6"/>
    <w:rsid w:val="0050621F"/>
    <w:rsid w:val="005077BA"/>
    <w:rsid w:val="00513121"/>
    <w:rsid w:val="005170A1"/>
    <w:rsid w:val="00532AB2"/>
    <w:rsid w:val="00533423"/>
    <w:rsid w:val="00535A63"/>
    <w:rsid w:val="00535D1D"/>
    <w:rsid w:val="005377E9"/>
    <w:rsid w:val="0054143E"/>
    <w:rsid w:val="00562972"/>
    <w:rsid w:val="00576C25"/>
    <w:rsid w:val="00577937"/>
    <w:rsid w:val="00580C13"/>
    <w:rsid w:val="005B71C4"/>
    <w:rsid w:val="005C2311"/>
    <w:rsid w:val="005C6109"/>
    <w:rsid w:val="005D06A5"/>
    <w:rsid w:val="005F6892"/>
    <w:rsid w:val="005F6896"/>
    <w:rsid w:val="006334B0"/>
    <w:rsid w:val="00636C7C"/>
    <w:rsid w:val="006427B8"/>
    <w:rsid w:val="0065519C"/>
    <w:rsid w:val="0066590C"/>
    <w:rsid w:val="006676D5"/>
    <w:rsid w:val="0067202C"/>
    <w:rsid w:val="00673713"/>
    <w:rsid w:val="006920CD"/>
    <w:rsid w:val="006A0A54"/>
    <w:rsid w:val="006B2E2F"/>
    <w:rsid w:val="006C7A43"/>
    <w:rsid w:val="006F5CEF"/>
    <w:rsid w:val="00720829"/>
    <w:rsid w:val="007213CE"/>
    <w:rsid w:val="0072400F"/>
    <w:rsid w:val="00737653"/>
    <w:rsid w:val="00750758"/>
    <w:rsid w:val="00761B6B"/>
    <w:rsid w:val="00780113"/>
    <w:rsid w:val="0079690A"/>
    <w:rsid w:val="007E4A2D"/>
    <w:rsid w:val="007F5609"/>
    <w:rsid w:val="008047AE"/>
    <w:rsid w:val="008115A5"/>
    <w:rsid w:val="0081476B"/>
    <w:rsid w:val="00822002"/>
    <w:rsid w:val="00843A0E"/>
    <w:rsid w:val="008B5909"/>
    <w:rsid w:val="008D043D"/>
    <w:rsid w:val="008D64BE"/>
    <w:rsid w:val="008D775F"/>
    <w:rsid w:val="008F6EB5"/>
    <w:rsid w:val="00903266"/>
    <w:rsid w:val="00920713"/>
    <w:rsid w:val="0093243A"/>
    <w:rsid w:val="0095311C"/>
    <w:rsid w:val="0096628D"/>
    <w:rsid w:val="00975277"/>
    <w:rsid w:val="0097665D"/>
    <w:rsid w:val="009A2979"/>
    <w:rsid w:val="009A5D9E"/>
    <w:rsid w:val="009C6CB4"/>
    <w:rsid w:val="009E0575"/>
    <w:rsid w:val="009E6C6A"/>
    <w:rsid w:val="009F38B1"/>
    <w:rsid w:val="009F4A68"/>
    <w:rsid w:val="00A23445"/>
    <w:rsid w:val="00A3139C"/>
    <w:rsid w:val="00A621BE"/>
    <w:rsid w:val="00A67375"/>
    <w:rsid w:val="00A7671A"/>
    <w:rsid w:val="00AA1F3C"/>
    <w:rsid w:val="00AD1A03"/>
    <w:rsid w:val="00AF1CB7"/>
    <w:rsid w:val="00AF5649"/>
    <w:rsid w:val="00B020BB"/>
    <w:rsid w:val="00B0507D"/>
    <w:rsid w:val="00B13FA1"/>
    <w:rsid w:val="00B17CB2"/>
    <w:rsid w:val="00B24389"/>
    <w:rsid w:val="00B33290"/>
    <w:rsid w:val="00B370DA"/>
    <w:rsid w:val="00B42E38"/>
    <w:rsid w:val="00B47F1F"/>
    <w:rsid w:val="00B50E52"/>
    <w:rsid w:val="00B51AE1"/>
    <w:rsid w:val="00B749FD"/>
    <w:rsid w:val="00B80A82"/>
    <w:rsid w:val="00B859DB"/>
    <w:rsid w:val="00B95096"/>
    <w:rsid w:val="00BB7C9F"/>
    <w:rsid w:val="00BD30B1"/>
    <w:rsid w:val="00BE28FC"/>
    <w:rsid w:val="00BF421D"/>
    <w:rsid w:val="00C06AA5"/>
    <w:rsid w:val="00C266C1"/>
    <w:rsid w:val="00C27D2B"/>
    <w:rsid w:val="00C33CF1"/>
    <w:rsid w:val="00C51A84"/>
    <w:rsid w:val="00C73522"/>
    <w:rsid w:val="00C7700D"/>
    <w:rsid w:val="00C842DB"/>
    <w:rsid w:val="00CA0AE3"/>
    <w:rsid w:val="00CB646A"/>
    <w:rsid w:val="00CD1231"/>
    <w:rsid w:val="00CE6322"/>
    <w:rsid w:val="00D257B1"/>
    <w:rsid w:val="00D32016"/>
    <w:rsid w:val="00D32A6D"/>
    <w:rsid w:val="00D35C28"/>
    <w:rsid w:val="00D4123B"/>
    <w:rsid w:val="00D636A3"/>
    <w:rsid w:val="00D643E7"/>
    <w:rsid w:val="00D67B44"/>
    <w:rsid w:val="00D835DB"/>
    <w:rsid w:val="00D90150"/>
    <w:rsid w:val="00D970E1"/>
    <w:rsid w:val="00DB5FF2"/>
    <w:rsid w:val="00DD09F0"/>
    <w:rsid w:val="00DF6FD8"/>
    <w:rsid w:val="00E12B24"/>
    <w:rsid w:val="00E17311"/>
    <w:rsid w:val="00E71EB5"/>
    <w:rsid w:val="00E74A9B"/>
    <w:rsid w:val="00E77DF3"/>
    <w:rsid w:val="00EB1FC5"/>
    <w:rsid w:val="00EF0E04"/>
    <w:rsid w:val="00F06846"/>
    <w:rsid w:val="00F06D5B"/>
    <w:rsid w:val="00F43C34"/>
    <w:rsid w:val="00F55783"/>
    <w:rsid w:val="00F762B8"/>
    <w:rsid w:val="00F76CD8"/>
    <w:rsid w:val="00F814F9"/>
    <w:rsid w:val="00F9159A"/>
    <w:rsid w:val="00FC3380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00D"/>
  </w:style>
  <w:style w:type="paragraph" w:styleId="1">
    <w:name w:val="heading 1"/>
    <w:basedOn w:val="a"/>
    <w:next w:val="a"/>
    <w:qFormat/>
    <w:rsid w:val="00C7700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7700D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C7700D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700D"/>
    <w:rPr>
      <w:sz w:val="24"/>
    </w:rPr>
  </w:style>
  <w:style w:type="paragraph" w:styleId="a5">
    <w:name w:val="Body Text Indent"/>
    <w:basedOn w:val="a"/>
    <w:link w:val="a6"/>
    <w:uiPriority w:val="99"/>
    <w:rsid w:val="00C7700D"/>
    <w:pPr>
      <w:ind w:firstLine="1080"/>
      <w:jc w:val="both"/>
    </w:pPr>
    <w:rPr>
      <w:sz w:val="24"/>
    </w:rPr>
  </w:style>
  <w:style w:type="paragraph" w:styleId="20">
    <w:name w:val="Body Text Indent 2"/>
    <w:basedOn w:val="a"/>
    <w:rsid w:val="00C7700D"/>
    <w:pPr>
      <w:ind w:firstLine="709"/>
    </w:pPr>
    <w:rPr>
      <w:sz w:val="24"/>
    </w:rPr>
  </w:style>
  <w:style w:type="paragraph" w:styleId="21">
    <w:name w:val="Body Text 2"/>
    <w:basedOn w:val="a"/>
    <w:link w:val="22"/>
    <w:uiPriority w:val="99"/>
    <w:rsid w:val="00C7700D"/>
    <w:pPr>
      <w:jc w:val="both"/>
    </w:pPr>
    <w:rPr>
      <w:sz w:val="24"/>
    </w:rPr>
  </w:style>
  <w:style w:type="paragraph" w:customStyle="1" w:styleId="a7">
    <w:name w:val="Стиль"/>
    <w:rsid w:val="00C7700D"/>
    <w:pPr>
      <w:ind w:firstLine="720"/>
      <w:jc w:val="both"/>
    </w:pPr>
    <w:rPr>
      <w:rFonts w:ascii="Arial" w:hAnsi="Arial"/>
      <w:snapToGrid w:val="0"/>
    </w:rPr>
  </w:style>
  <w:style w:type="character" w:customStyle="1" w:styleId="a8">
    <w:name w:val="Гипертекстовая ссылка"/>
    <w:rsid w:val="00C7700D"/>
    <w:rPr>
      <w:color w:val="008000"/>
      <w:u w:val="single"/>
    </w:rPr>
  </w:style>
  <w:style w:type="paragraph" w:styleId="3">
    <w:name w:val="Body Text Indent 3"/>
    <w:basedOn w:val="a"/>
    <w:rsid w:val="00C7700D"/>
    <w:pPr>
      <w:ind w:firstLine="720"/>
      <w:jc w:val="both"/>
    </w:pPr>
    <w:rPr>
      <w:b/>
      <w:bCs/>
      <w:sz w:val="24"/>
    </w:rPr>
  </w:style>
  <w:style w:type="paragraph" w:styleId="a9">
    <w:name w:val="Title"/>
    <w:basedOn w:val="a"/>
    <w:qFormat/>
    <w:rsid w:val="00C7700D"/>
    <w:pPr>
      <w:jc w:val="center"/>
    </w:pPr>
    <w:rPr>
      <w:b/>
      <w:sz w:val="28"/>
    </w:rPr>
  </w:style>
  <w:style w:type="paragraph" w:styleId="aa">
    <w:name w:val="header"/>
    <w:basedOn w:val="a"/>
    <w:rsid w:val="00C7700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7700D"/>
  </w:style>
  <w:style w:type="paragraph" w:styleId="ac">
    <w:name w:val="Subtitle"/>
    <w:basedOn w:val="a"/>
    <w:qFormat/>
    <w:rsid w:val="00C7700D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30">
    <w:name w:val="Body Text 3"/>
    <w:basedOn w:val="a"/>
    <w:link w:val="31"/>
    <w:uiPriority w:val="99"/>
    <w:rsid w:val="00C7700D"/>
    <w:pPr>
      <w:jc w:val="both"/>
    </w:pPr>
    <w:rPr>
      <w:sz w:val="26"/>
      <w:szCs w:val="24"/>
    </w:rPr>
  </w:style>
  <w:style w:type="paragraph" w:customStyle="1" w:styleId="ConsNormal">
    <w:name w:val="ConsNormal"/>
    <w:rsid w:val="00C7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C7700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77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C770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C7700D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C7700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770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дресат"/>
    <w:basedOn w:val="a"/>
    <w:next w:val="a"/>
    <w:rsid w:val="00C7700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C770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locked/>
    <w:rsid w:val="00E71EB5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B020BB"/>
    <w:rPr>
      <w:sz w:val="24"/>
    </w:rPr>
  </w:style>
  <w:style w:type="character" w:customStyle="1" w:styleId="a6">
    <w:name w:val="Основной текст с отступом Знак"/>
    <w:link w:val="a5"/>
    <w:uiPriority w:val="99"/>
    <w:rsid w:val="00B020BB"/>
    <w:rPr>
      <w:sz w:val="24"/>
    </w:rPr>
  </w:style>
  <w:style w:type="character" w:customStyle="1" w:styleId="31">
    <w:name w:val="Основной текст 3 Знак"/>
    <w:link w:val="30"/>
    <w:uiPriority w:val="99"/>
    <w:rsid w:val="00B020BB"/>
    <w:rPr>
      <w:sz w:val="26"/>
      <w:szCs w:val="24"/>
    </w:rPr>
  </w:style>
  <w:style w:type="character" w:styleId="af2">
    <w:name w:val="Hyperlink"/>
    <w:uiPriority w:val="99"/>
    <w:unhideWhenUsed/>
    <w:rsid w:val="00D835DB"/>
    <w:rPr>
      <w:color w:val="0000FF"/>
      <w:u w:val="single"/>
    </w:rPr>
  </w:style>
  <w:style w:type="paragraph" w:styleId="af3">
    <w:name w:val="Balloon Text"/>
    <w:basedOn w:val="a"/>
    <w:link w:val="af4"/>
    <w:rsid w:val="009531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5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8067-C41C-47DD-986B-D32950DA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КРАСНОАРМЕЙСКОЕ  РАЙОННОЕ СОБРАНИЕ ДЕПУТАТОВ</vt:lpstr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КРАСНОАРМЕЙСКОЕ  РАЙОННОЕ СОБРАНИЕ ДЕПУТАТОВ</dc:title>
  <dc:creator>vlad</dc:creator>
  <cp:lastModifiedBy>Vladimir</cp:lastModifiedBy>
  <cp:revision>2</cp:revision>
  <cp:lastPrinted>2016-01-11T12:58:00Z</cp:lastPrinted>
  <dcterms:created xsi:type="dcterms:W3CDTF">2019-07-31T17:14:00Z</dcterms:created>
  <dcterms:modified xsi:type="dcterms:W3CDTF">2019-07-31T17:14:00Z</dcterms:modified>
</cp:coreProperties>
</file>