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A7" w:rsidRDefault="00490BA7" w:rsidP="00490BA7">
      <w:pPr>
        <w:ind w:left="2124"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758825" cy="905510"/>
            <wp:effectExtent l="19050" t="0" r="3175" b="0"/>
            <wp:docPr id="3" name="Рисунок 3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tbl>
      <w:tblPr>
        <w:tblW w:w="11474" w:type="dxa"/>
        <w:tblLook w:val="0000"/>
      </w:tblPr>
      <w:tblGrid>
        <w:gridCol w:w="4503"/>
        <w:gridCol w:w="924"/>
        <w:gridCol w:w="6047"/>
      </w:tblGrid>
      <w:tr w:rsidR="00490BA7" w:rsidTr="00490BA7">
        <w:trPr>
          <w:cantSplit/>
          <w:trHeight w:val="435"/>
        </w:trPr>
        <w:tc>
          <w:tcPr>
            <w:tcW w:w="4503" w:type="dxa"/>
          </w:tcPr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line="192" w:lineRule="auto"/>
              <w:ind w:right="-70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90BA7" w:rsidRPr="00490BA7" w:rsidRDefault="00490BA7" w:rsidP="00490BA7">
            <w:pPr>
              <w:ind w:righ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КОМСОМОЛЬСКИИ РАЙОНĚ</w:t>
            </w:r>
          </w:p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line="192" w:lineRule="auto"/>
              <w:ind w:righ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</w:tcPr>
          <w:p w:rsidR="00490BA7" w:rsidRPr="00490BA7" w:rsidRDefault="00490BA7" w:rsidP="004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47" w:type="dxa"/>
          </w:tcPr>
          <w:p w:rsidR="00490BA7" w:rsidRPr="00490BA7" w:rsidRDefault="00490BA7" w:rsidP="00490BA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90BA7" w:rsidRPr="00490BA7" w:rsidRDefault="00490BA7" w:rsidP="00490BA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КОМСОМОЛЬСКИЙ РАЙОН</w:t>
            </w:r>
          </w:p>
        </w:tc>
      </w:tr>
      <w:tr w:rsidR="00490BA7" w:rsidTr="00490BA7">
        <w:trPr>
          <w:cantSplit/>
          <w:trHeight w:val="2325"/>
        </w:trPr>
        <w:tc>
          <w:tcPr>
            <w:tcW w:w="4503" w:type="dxa"/>
          </w:tcPr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before="80" w:line="192" w:lineRule="auto"/>
              <w:ind w:right="-70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АСЛĂ ÇĔРПУЕЛ</w:t>
            </w:r>
          </w:p>
          <w:p w:rsidR="00490BA7" w:rsidRDefault="00490BA7" w:rsidP="00490BA7">
            <w:pPr>
              <w:pStyle w:val="a5"/>
              <w:tabs>
                <w:tab w:val="left" w:pos="4285"/>
              </w:tabs>
              <w:spacing w:before="80" w:line="192" w:lineRule="auto"/>
              <w:ind w:right="-70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ЯЛ ПОСЕЛЕНИЙЕН </w:t>
            </w:r>
          </w:p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before="80" w:line="192" w:lineRule="auto"/>
              <w:ind w:right="-70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АДМИНИСТРАЦИЙĔ</w:t>
            </w:r>
          </w:p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line="192" w:lineRule="auto"/>
              <w:ind w:right="-700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</w:p>
          <w:p w:rsidR="00490BA7" w:rsidRPr="00490BA7" w:rsidRDefault="00490BA7" w:rsidP="00490BA7">
            <w:pPr>
              <w:pStyle w:val="a5"/>
              <w:tabs>
                <w:tab w:val="left" w:pos="4285"/>
              </w:tabs>
              <w:spacing w:line="192" w:lineRule="auto"/>
              <w:ind w:right="-700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 w:rsidRPr="00490BA7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>ЙЫШĂНУ</w:t>
            </w:r>
          </w:p>
          <w:p w:rsidR="00490BA7" w:rsidRPr="00490BA7" w:rsidRDefault="00490BA7" w:rsidP="00490BA7">
            <w:pPr>
              <w:ind w:righ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7" w:rsidRPr="00490BA7" w:rsidRDefault="00490BA7" w:rsidP="00490BA7">
            <w:pPr>
              <w:spacing w:line="360" w:lineRule="auto"/>
              <w:ind w:right="-70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</w:t>
            </w:r>
            <w:r w:rsidRPr="00490B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 201__ç. № __                       Асла Çĕрпÿел ялĕ</w:t>
            </w:r>
          </w:p>
        </w:tc>
        <w:tc>
          <w:tcPr>
            <w:tcW w:w="0" w:type="auto"/>
            <w:vMerge/>
            <w:vAlign w:val="center"/>
          </w:tcPr>
          <w:p w:rsidR="00490BA7" w:rsidRPr="00490BA7" w:rsidRDefault="00490BA7" w:rsidP="004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490BA7" w:rsidRPr="00490BA7" w:rsidRDefault="00490BA7" w:rsidP="00490BA7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90BA7" w:rsidRDefault="00490BA7" w:rsidP="00490BA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НОВОЧЕЛНЫ-СЮРБЕЕВСКОГО</w:t>
            </w:r>
          </w:p>
          <w:p w:rsidR="00490BA7" w:rsidRPr="00490BA7" w:rsidRDefault="00490BA7" w:rsidP="00490BA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490BA7" w:rsidRPr="00490BA7" w:rsidRDefault="00490BA7" w:rsidP="004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7" w:rsidRPr="00490BA7" w:rsidRDefault="00490BA7" w:rsidP="00490BA7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 w:rsidRPr="00490BA7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90BA7" w:rsidRPr="00490BA7" w:rsidRDefault="00490BA7" w:rsidP="00490BA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A7" w:rsidRPr="00490BA7" w:rsidRDefault="00490BA7" w:rsidP="00490BA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 201__г. №__</w:t>
            </w:r>
          </w:p>
          <w:p w:rsidR="00490BA7" w:rsidRPr="00490BA7" w:rsidRDefault="00490BA7" w:rsidP="00490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0BA7">
              <w:rPr>
                <w:rFonts w:ascii="Times New Roman" w:hAnsi="Times New Roman" w:cs="Times New Roman"/>
                <w:noProof/>
                <w:sz w:val="24"/>
                <w:szCs w:val="24"/>
              </w:rPr>
              <w:t>с.Новочелны-Сюрбеево</w:t>
            </w:r>
          </w:p>
        </w:tc>
      </w:tr>
    </w:tbl>
    <w:p w:rsidR="005438D3" w:rsidRPr="00724594" w:rsidRDefault="005438D3" w:rsidP="00490BA7">
      <w:pPr>
        <w:ind w:left="567" w:right="-1278"/>
        <w:rPr>
          <w:rFonts w:ascii="Times New Roman" w:hAnsi="Times New Roman"/>
          <w:sz w:val="28"/>
          <w:szCs w:val="28"/>
        </w:rPr>
      </w:pPr>
      <w:r w:rsidRPr="00724594">
        <w:rPr>
          <w:b/>
          <w:sz w:val="28"/>
          <w:szCs w:val="28"/>
        </w:rPr>
        <w:t xml:space="preserve"> </w:t>
      </w:r>
      <w:r w:rsidRPr="00724594">
        <w:rPr>
          <w:rFonts w:ascii="Times New Roman" w:hAnsi="Times New Roman"/>
          <w:sz w:val="28"/>
          <w:szCs w:val="28"/>
        </w:rPr>
        <w:t>Об утверждении Плана мероприятий</w:t>
      </w:r>
      <w:r w:rsidR="00E50C22">
        <w:rPr>
          <w:rFonts w:ascii="Times New Roman" w:hAnsi="Times New Roman"/>
          <w:sz w:val="28"/>
          <w:szCs w:val="28"/>
        </w:rPr>
        <w:t xml:space="preserve"> </w:t>
      </w:r>
      <w:r w:rsidRPr="00724594">
        <w:rPr>
          <w:rFonts w:ascii="Times New Roman" w:hAnsi="Times New Roman"/>
          <w:sz w:val="28"/>
          <w:szCs w:val="28"/>
        </w:rPr>
        <w:t xml:space="preserve"> по </w:t>
      </w:r>
      <w:r w:rsidR="0013260D" w:rsidRPr="00724594">
        <w:rPr>
          <w:rFonts w:ascii="Times New Roman" w:hAnsi="Times New Roman"/>
          <w:sz w:val="28"/>
          <w:szCs w:val="28"/>
        </w:rPr>
        <w:t xml:space="preserve">   у</w:t>
      </w:r>
      <w:r w:rsidRPr="00724594">
        <w:rPr>
          <w:rFonts w:ascii="Times New Roman" w:hAnsi="Times New Roman"/>
          <w:sz w:val="28"/>
          <w:szCs w:val="28"/>
        </w:rPr>
        <w:t>лучшению</w:t>
      </w:r>
      <w:r w:rsidR="0013260D" w:rsidRPr="00724594">
        <w:rPr>
          <w:rFonts w:ascii="Times New Roman" w:hAnsi="Times New Roman"/>
          <w:sz w:val="28"/>
          <w:szCs w:val="28"/>
        </w:rPr>
        <w:t xml:space="preserve"> </w:t>
      </w:r>
      <w:r w:rsidRPr="00724594">
        <w:rPr>
          <w:rFonts w:ascii="Times New Roman" w:hAnsi="Times New Roman"/>
          <w:sz w:val="28"/>
          <w:szCs w:val="28"/>
        </w:rPr>
        <w:t>условий и охраны труда, снижению производственного травматизма</w:t>
      </w:r>
      <w:r w:rsidR="0013260D" w:rsidRPr="00724594">
        <w:rPr>
          <w:rFonts w:ascii="Times New Roman" w:hAnsi="Times New Roman"/>
          <w:sz w:val="28"/>
          <w:szCs w:val="28"/>
        </w:rPr>
        <w:t xml:space="preserve"> </w:t>
      </w:r>
      <w:r w:rsidR="0013260D" w:rsidRPr="007245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24594">
        <w:rPr>
          <w:rFonts w:ascii="Times New Roman" w:hAnsi="Times New Roman"/>
          <w:bCs/>
          <w:color w:val="000000"/>
          <w:sz w:val="28"/>
          <w:szCs w:val="28"/>
        </w:rPr>
        <w:t>и профессиональной</w:t>
      </w:r>
      <w:r w:rsidR="00724594">
        <w:rPr>
          <w:rFonts w:ascii="Times New Roman" w:hAnsi="Times New Roman"/>
          <w:sz w:val="28"/>
          <w:szCs w:val="28"/>
        </w:rPr>
        <w:t xml:space="preserve"> </w:t>
      </w:r>
      <w:r w:rsidRPr="00724594">
        <w:rPr>
          <w:rFonts w:ascii="Times New Roman" w:hAnsi="Times New Roman"/>
          <w:bCs/>
          <w:color w:val="000000"/>
          <w:sz w:val="28"/>
          <w:szCs w:val="28"/>
        </w:rPr>
        <w:t xml:space="preserve">заболеваемости в администрации  </w:t>
      </w:r>
      <w:r w:rsidR="0013260D" w:rsidRPr="007245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24594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r w:rsidRPr="0072459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13260D" w:rsidRPr="0072459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724594" w:rsidRPr="00724594">
        <w:rPr>
          <w:rFonts w:ascii="Times New Roman" w:hAnsi="Times New Roman"/>
          <w:bCs/>
          <w:color w:val="000000"/>
          <w:sz w:val="28"/>
          <w:szCs w:val="28"/>
        </w:rPr>
        <w:t>Комсомольского района</w:t>
      </w:r>
      <w:r w:rsidRPr="00724594">
        <w:rPr>
          <w:rFonts w:ascii="Times New Roman" w:hAnsi="Times New Roman"/>
          <w:bCs/>
          <w:color w:val="000000"/>
          <w:sz w:val="28"/>
          <w:szCs w:val="28"/>
        </w:rPr>
        <w:t xml:space="preserve"> Чувашской Республики на 2019-2021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9"/>
      </w:tblGrid>
      <w:tr w:rsidR="005438D3" w:rsidRPr="00724594" w:rsidTr="00374E3F"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8D3" w:rsidRPr="00724594" w:rsidRDefault="005438D3" w:rsidP="00724594">
            <w:pPr>
              <w:spacing w:after="0" w:line="245" w:lineRule="atLeast"/>
              <w:ind w:left="567" w:right="-1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38D3" w:rsidRPr="00724594" w:rsidRDefault="00724594" w:rsidP="00E50C22">
      <w:pPr>
        <w:spacing w:after="0" w:line="245" w:lineRule="atLeast"/>
        <w:ind w:left="567" w:right="-2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5438D3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целях реализации требований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F369F5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 сельского поселения</w:t>
      </w:r>
      <w:r w:rsidR="005438D3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района</w:t>
      </w:r>
      <w:r w:rsidR="008B4B02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438D3" w:rsidRPr="00724594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r w:rsidR="005438D3" w:rsidRPr="007245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 в л я е т :</w:t>
      </w:r>
      <w:r w:rsidR="005438D3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8D3" w:rsidRPr="00724594" w:rsidRDefault="005438D3" w:rsidP="00E50C22">
      <w:pPr>
        <w:spacing w:after="0" w:line="245" w:lineRule="atLeast"/>
        <w:ind w:left="567" w:right="-2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План мероприятий по улучшению условий и охраны труда, снижению производственного травматизма и профессиональной заболеваемости в администрации </w:t>
      </w:r>
      <w:r w:rsidR="00724594"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r w:rsidRPr="00724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724594" w:rsidRPr="00724594">
        <w:rPr>
          <w:rFonts w:ascii="Times New Roman" w:hAnsi="Times New Roman"/>
          <w:color w:val="000000"/>
          <w:sz w:val="28"/>
          <w:szCs w:val="28"/>
        </w:rPr>
        <w:t>Комсомольского района</w:t>
      </w:r>
      <w:r w:rsidRPr="00724594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2019-2021 годы, согласно приложению.</w:t>
      </w:r>
    </w:p>
    <w:p w:rsidR="00724594" w:rsidRDefault="005438D3" w:rsidP="00E50C22">
      <w:pPr>
        <w:spacing w:line="245" w:lineRule="atLeast"/>
        <w:ind w:left="567" w:right="-226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4594">
        <w:rPr>
          <w:rFonts w:ascii="Times New Roman" w:hAnsi="Times New Roman"/>
          <w:color w:val="000000"/>
          <w:sz w:val="28"/>
          <w:szCs w:val="28"/>
        </w:rPr>
        <w:t>2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4594" w:rsidRPr="0072459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="00724594" w:rsidRPr="00724594">
        <w:rPr>
          <w:rFonts w:ascii="Times New Roman" w:hAnsi="Times New Roman"/>
          <w:color w:val="000000" w:themeColor="text1"/>
          <w:sz w:val="28"/>
          <w:szCs w:val="28"/>
        </w:rPr>
        <w:tab/>
        <w:t>«Вестник Новочелны-Сюрбеевского сельского поселения Комсомольского района» и подлежит размещению на официальном сайте администрации</w:t>
      </w:r>
      <w:r w:rsidR="00724594" w:rsidRPr="007245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24594" w:rsidRPr="00724594">
        <w:rPr>
          <w:rFonts w:ascii="Times New Roman" w:hAnsi="Times New Roman"/>
          <w:bCs/>
          <w:color w:val="000000" w:themeColor="text1"/>
          <w:sz w:val="28"/>
          <w:szCs w:val="28"/>
        </w:rPr>
        <w:t>Новочелны-Сюрбеевского сельского поселения.</w:t>
      </w:r>
    </w:p>
    <w:p w:rsidR="005438D3" w:rsidRPr="00724594" w:rsidRDefault="005438D3" w:rsidP="00490BA7">
      <w:pPr>
        <w:spacing w:line="245" w:lineRule="atLeast"/>
        <w:ind w:left="567" w:right="-2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94">
        <w:rPr>
          <w:rFonts w:ascii="Times New Roman" w:hAnsi="Times New Roman"/>
          <w:color w:val="000000"/>
          <w:sz w:val="28"/>
          <w:szCs w:val="28"/>
        </w:rPr>
        <w:t>3</w:t>
      </w:r>
      <w:r w:rsidR="00490BA7">
        <w:rPr>
          <w:rFonts w:ascii="Times New Roman" w:hAnsi="Times New Roman"/>
          <w:color w:val="000000"/>
          <w:sz w:val="28"/>
          <w:szCs w:val="28"/>
        </w:rPr>
        <w:t>.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Pr="00724594">
        <w:rPr>
          <w:rFonts w:ascii="Times New Roman" w:hAnsi="Times New Roman"/>
          <w:color w:val="000000"/>
          <w:sz w:val="28"/>
          <w:szCs w:val="28"/>
        </w:rPr>
        <w:t>п</w:t>
      </w: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оставляю за собой. </w:t>
      </w:r>
    </w:p>
    <w:p w:rsidR="005438D3" w:rsidRPr="00724594" w:rsidRDefault="005438D3" w:rsidP="00E50C22">
      <w:pPr>
        <w:spacing w:after="0" w:line="245" w:lineRule="atLeast"/>
        <w:ind w:left="567" w:right="-2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8D3" w:rsidRPr="00724594" w:rsidRDefault="00F369F5" w:rsidP="00490BA7">
      <w:pPr>
        <w:pStyle w:val="a7"/>
        <w:ind w:left="567" w:right="-2269" w:firstLine="141"/>
        <w:rPr>
          <w:rFonts w:ascii="Times New Roman" w:hAnsi="Times New Roman"/>
          <w:sz w:val="28"/>
          <w:szCs w:val="28"/>
        </w:rPr>
      </w:pPr>
      <w:r w:rsidRPr="00724594">
        <w:rPr>
          <w:rFonts w:ascii="Times New Roman" w:hAnsi="Times New Roman"/>
          <w:sz w:val="28"/>
          <w:szCs w:val="28"/>
        </w:rPr>
        <w:t xml:space="preserve">Глава  </w:t>
      </w:r>
      <w:r w:rsidR="00724594" w:rsidRPr="00724594">
        <w:rPr>
          <w:rFonts w:ascii="Times New Roman" w:hAnsi="Times New Roman"/>
          <w:sz w:val="28"/>
          <w:szCs w:val="28"/>
        </w:rPr>
        <w:t>сельского поселения</w:t>
      </w:r>
      <w:r w:rsidR="00724594">
        <w:rPr>
          <w:rFonts w:ascii="Times New Roman" w:hAnsi="Times New Roman"/>
          <w:sz w:val="28"/>
          <w:szCs w:val="28"/>
        </w:rPr>
        <w:tab/>
      </w:r>
      <w:r w:rsidR="00724594">
        <w:rPr>
          <w:rFonts w:ascii="Times New Roman" w:hAnsi="Times New Roman"/>
          <w:sz w:val="28"/>
          <w:szCs w:val="28"/>
        </w:rPr>
        <w:tab/>
      </w:r>
      <w:r w:rsidR="00724594">
        <w:rPr>
          <w:rFonts w:ascii="Times New Roman" w:hAnsi="Times New Roman"/>
          <w:sz w:val="28"/>
          <w:szCs w:val="28"/>
        </w:rPr>
        <w:tab/>
      </w:r>
      <w:r w:rsidR="00724594">
        <w:rPr>
          <w:rFonts w:ascii="Times New Roman" w:hAnsi="Times New Roman"/>
          <w:sz w:val="28"/>
          <w:szCs w:val="28"/>
        </w:rPr>
        <w:tab/>
      </w:r>
      <w:r w:rsidR="00724594">
        <w:rPr>
          <w:rFonts w:ascii="Times New Roman" w:hAnsi="Times New Roman"/>
          <w:sz w:val="28"/>
          <w:szCs w:val="28"/>
        </w:rPr>
        <w:tab/>
        <w:t>Г.Г.Ракчеев</w:t>
      </w:r>
    </w:p>
    <w:p w:rsidR="00724594" w:rsidRDefault="00724594" w:rsidP="0013260D">
      <w:pPr>
        <w:pStyle w:val="a7"/>
        <w:jc w:val="right"/>
        <w:rPr>
          <w:rFonts w:ascii="Times New Roman" w:hAnsi="Times New Roman"/>
          <w:sz w:val="24"/>
          <w:szCs w:val="24"/>
        </w:rPr>
        <w:sectPr w:rsidR="00724594" w:rsidSect="00490BA7">
          <w:pgSz w:w="11906" w:h="16838"/>
          <w:pgMar w:top="709" w:right="2834" w:bottom="1134" w:left="851" w:header="709" w:footer="709" w:gutter="0"/>
          <w:cols w:space="708"/>
          <w:docGrid w:linePitch="360"/>
        </w:sectPr>
      </w:pPr>
    </w:p>
    <w:p w:rsidR="005438D3" w:rsidRPr="0013260D" w:rsidRDefault="005438D3" w:rsidP="0013260D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3260D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 w:rsidRPr="0013260D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5438D3" w:rsidRPr="0013260D" w:rsidRDefault="00E50C22" w:rsidP="0013260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Новочелны-Сюрбеевского</w:t>
      </w:r>
    </w:p>
    <w:p w:rsidR="005438D3" w:rsidRPr="0013260D" w:rsidRDefault="005438D3" w:rsidP="0013260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260D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5438D3" w:rsidRPr="0013260D" w:rsidRDefault="00F369F5" w:rsidP="0013260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E50C2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50C22">
        <w:rPr>
          <w:rFonts w:ascii="Times New Roman" w:hAnsi="Times New Roman"/>
          <w:sz w:val="24"/>
          <w:szCs w:val="24"/>
        </w:rPr>
        <w:t>___</w:t>
      </w:r>
      <w:r w:rsidR="005438D3" w:rsidRPr="0013260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5438D3" w:rsidRPr="00CF0FA7" w:rsidRDefault="005438D3" w:rsidP="005438D3">
      <w:pPr>
        <w:rPr>
          <w:rFonts w:ascii="Times New Roman" w:hAnsi="Times New Roman"/>
        </w:rPr>
      </w:pPr>
    </w:p>
    <w:p w:rsidR="005438D3" w:rsidRPr="005438D3" w:rsidRDefault="005438D3" w:rsidP="005438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438D3">
        <w:rPr>
          <w:rFonts w:ascii="Times New Roman" w:hAnsi="Times New Roman"/>
          <w:sz w:val="24"/>
          <w:szCs w:val="24"/>
        </w:rPr>
        <w:t>План мероприятий по улучшению условий и охраны труда,</w:t>
      </w:r>
    </w:p>
    <w:p w:rsidR="0013260D" w:rsidRDefault="005438D3" w:rsidP="005438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438D3">
        <w:rPr>
          <w:rFonts w:ascii="Times New Roman" w:hAnsi="Times New Roman"/>
          <w:sz w:val="24"/>
          <w:szCs w:val="24"/>
        </w:rPr>
        <w:t xml:space="preserve">снижению производственного травматизма и профессиональной заболеваемости </w:t>
      </w:r>
    </w:p>
    <w:p w:rsidR="005438D3" w:rsidRPr="005438D3" w:rsidRDefault="005438D3" w:rsidP="005438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438D3">
        <w:rPr>
          <w:rFonts w:ascii="Times New Roman" w:hAnsi="Times New Roman"/>
          <w:sz w:val="24"/>
          <w:szCs w:val="24"/>
        </w:rPr>
        <w:t>в администрации</w:t>
      </w:r>
      <w:r w:rsidR="0013260D">
        <w:rPr>
          <w:rFonts w:ascii="Times New Roman" w:hAnsi="Times New Roman"/>
          <w:sz w:val="24"/>
          <w:szCs w:val="24"/>
        </w:rPr>
        <w:t xml:space="preserve"> </w:t>
      </w:r>
      <w:r w:rsidR="00F369F5">
        <w:rPr>
          <w:rFonts w:ascii="Times New Roman" w:hAnsi="Times New Roman"/>
          <w:sz w:val="24"/>
          <w:szCs w:val="24"/>
        </w:rPr>
        <w:t xml:space="preserve"> </w:t>
      </w:r>
      <w:r w:rsidR="00724594">
        <w:rPr>
          <w:rFonts w:ascii="Times New Roman" w:hAnsi="Times New Roman"/>
          <w:sz w:val="24"/>
          <w:szCs w:val="24"/>
        </w:rPr>
        <w:t>Новочелны-Сюрбеевского сельского поселения</w:t>
      </w:r>
    </w:p>
    <w:p w:rsidR="005438D3" w:rsidRPr="005438D3" w:rsidRDefault="00724594" w:rsidP="005438D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 района</w:t>
      </w:r>
      <w:r w:rsidR="005438D3" w:rsidRPr="005438D3">
        <w:rPr>
          <w:rFonts w:ascii="Times New Roman" w:hAnsi="Times New Roman"/>
          <w:sz w:val="24"/>
          <w:szCs w:val="24"/>
        </w:rPr>
        <w:t xml:space="preserve"> Чувашской Республики на 2019-2021 годы</w:t>
      </w:r>
    </w:p>
    <w:p w:rsidR="00FD039B" w:rsidRDefault="00FD039B"/>
    <w:p w:rsidR="0013260D" w:rsidRDefault="00FD039B" w:rsidP="00FD039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03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Style w:val="a8"/>
        <w:tblW w:w="0" w:type="auto"/>
        <w:tblInd w:w="-318" w:type="dxa"/>
        <w:tblLook w:val="04A0"/>
      </w:tblPr>
      <w:tblGrid>
        <w:gridCol w:w="852"/>
        <w:gridCol w:w="5953"/>
        <w:gridCol w:w="4536"/>
        <w:gridCol w:w="3119"/>
      </w:tblGrid>
      <w:tr w:rsidR="0013260D" w:rsidRPr="003246F9" w:rsidTr="0013260D">
        <w:tc>
          <w:tcPr>
            <w:tcW w:w="852" w:type="dxa"/>
          </w:tcPr>
          <w:p w:rsidR="0013260D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6F9">
              <w:rPr>
                <w:sz w:val="24"/>
                <w:szCs w:val="24"/>
              </w:rPr>
              <w:t xml:space="preserve">№ </w:t>
            </w:r>
          </w:p>
          <w:p w:rsidR="0013260D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3246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46F9">
              <w:rPr>
                <w:sz w:val="24"/>
                <w:szCs w:val="24"/>
              </w:rPr>
              <w:t>/</w:t>
            </w:r>
            <w:proofErr w:type="spellStart"/>
            <w:r w:rsidRPr="003246F9">
              <w:rPr>
                <w:sz w:val="24"/>
                <w:szCs w:val="24"/>
              </w:rPr>
              <w:t>п</w:t>
            </w:r>
            <w:proofErr w:type="spellEnd"/>
          </w:p>
          <w:p w:rsidR="0013260D" w:rsidRPr="003246F9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3260D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260D" w:rsidRPr="003246F9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6F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13260D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6F9">
              <w:rPr>
                <w:sz w:val="24"/>
                <w:szCs w:val="24"/>
              </w:rPr>
              <w:t xml:space="preserve">Сроки </w:t>
            </w:r>
          </w:p>
          <w:p w:rsidR="0013260D" w:rsidRPr="003246F9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6F9">
              <w:rPr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</w:tcPr>
          <w:p w:rsidR="0013260D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260D" w:rsidRPr="003246F9" w:rsidRDefault="0013260D" w:rsidP="00374E3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6F9">
              <w:rPr>
                <w:sz w:val="24"/>
                <w:szCs w:val="24"/>
              </w:rPr>
              <w:t>Исполнители</w:t>
            </w:r>
          </w:p>
        </w:tc>
      </w:tr>
    </w:tbl>
    <w:tbl>
      <w:tblPr>
        <w:tblW w:w="1446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5952"/>
        <w:gridCol w:w="4514"/>
        <w:gridCol w:w="3119"/>
      </w:tblGrid>
      <w:tr w:rsidR="00FD039B" w:rsidRPr="00FD039B" w:rsidTr="005438D3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9B" w:rsidRPr="00FD039B" w:rsidRDefault="001A1E5A" w:rsidP="001A1E5A">
            <w:pPr>
              <w:spacing w:after="0" w:line="245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 по охране труда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1A1E5A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="001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нормативных правовых актов по охране труда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      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актуальности нормативных правовых актов по охране труда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      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9A2E60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5B748C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устранению нарушений выявленных в ходе проведения проверок по охране труда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 инструктажа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повторного инструктажа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 инструктажа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      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13260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целевого 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инструктажа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13260D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</w:t>
            </w:r>
            <w:r w:rsidR="0013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необходимости      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9A2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Главы поселения, специалиста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  <w:r w:rsidR="001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FD039B" w:rsidRPr="00FD039B" w:rsidTr="005438D3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5B748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039B" w:rsidRPr="00FD039B" w:rsidTr="005438D3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5B748C" w:rsidP="005B748C">
            <w:pPr>
              <w:spacing w:after="0" w:line="245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Медицинские осмотры (обследования) и вакцинация работников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работников, подлежащих периодическим и предварительным осмотрам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с медицинской организацией о проведении медицинских осмотров, вакцинаций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490BA7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лицам, поступающим на работу, направления на предварительный медицинский осмотр и учет выданных направлений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и/или) предварительным осмотрам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работников, подлежащих периодическому</w:t>
            </w:r>
            <w:r w:rsidR="009A2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медицинскому осмотру, с календарным планом (графиком) проведения периодических медицинских осмотров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D039B" w:rsidRPr="00FD039B" w:rsidTr="005438D3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9A2E60" w:rsidP="009A2E60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9A2E60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</w:tbl>
    <w:p w:rsidR="00FD039B" w:rsidRPr="00FD039B" w:rsidRDefault="00FD039B" w:rsidP="00FD039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03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446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6095"/>
        <w:gridCol w:w="4536"/>
        <w:gridCol w:w="3119"/>
      </w:tblGrid>
      <w:tr w:rsidR="00FD039B" w:rsidRPr="00FD039B" w:rsidTr="005B748C">
        <w:tc>
          <w:tcPr>
            <w:tcW w:w="14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содержания здания, территории в соответствии с требованиями охраны труда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безопасную эксплуатацию здания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графиков планово-предупредительных и 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ремонтных работ здания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подготовки здания к осенне-зимнему периоду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наличия у осветительных приборов плафонов, решеток, своевременная замена ламп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замена и ремонт покрытия полов, мебели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5B748C" w:rsidRDefault="001A1E5A" w:rsidP="001A1E5A">
            <w:pPr>
              <w:pStyle w:val="a9"/>
              <w:spacing w:after="0" w:line="245" w:lineRule="atLeast"/>
              <w:ind w:left="1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FD039B" w:rsidRP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 w:rsidR="00FD039B" w:rsidRP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FD039B" w:rsidRP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соблюдением норм охраны труда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ступень контроля – ежедневная проверка за состоянием условий труда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ступень контроля – ежемесячная проверка за состоянием условий труда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5B748C" w:rsidRDefault="00FD039B" w:rsidP="005B748C">
            <w:pPr>
              <w:pStyle w:val="a9"/>
              <w:numPr>
                <w:ilvl w:val="0"/>
                <w:numId w:val="10"/>
              </w:num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безопасности работников в осенне-зимний период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очистке от снега, льда, наледи, дорожек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вакцинация работников от гриппа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1A1E5A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</w:t>
            </w:r>
            <w:r w:rsidR="001A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FD039B" w:rsidRPr="00FD039B" w:rsidTr="005B748C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8B4B02">
            <w:pPr>
              <w:spacing w:after="0" w:line="245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B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r w:rsidR="008B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направленных на обеспечение комфортных условий пребывания сотрудников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1A1E5A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теплового режима в здании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1A1E5A" w:rsidP="00FD039B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8B4B02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требований и норм </w:t>
            </w:r>
            <w:proofErr w:type="spellStart"/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(дера</w:t>
            </w:r>
            <w:r w:rsidR="008B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тизация, дезинсекция помещений</w:t>
            </w: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8B4B02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B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необходимости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8B4B02" w:rsidP="008B4B02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D039B" w:rsidRPr="00FD0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Специальная оценка условий труда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8B4B02" w:rsidP="008B4B02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5 лет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8B4B02" w:rsidP="008B4B02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разработанных по результатам проведения специальной оценки условий труда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FD039B" w:rsidRPr="00FD039B" w:rsidTr="005B748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8B4B02" w:rsidP="008B4B02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D039B"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Учёт количества рабочих мест, на которых улучшены условия труда по результатам специальной оценки условий труда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5 лет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9B" w:rsidRPr="00FD039B" w:rsidRDefault="00FD039B" w:rsidP="00FD039B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FD039B" w:rsidRPr="00FD039B" w:rsidRDefault="00FD039B" w:rsidP="00FD039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03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D039B" w:rsidRDefault="00FD039B"/>
    <w:sectPr w:rsidR="00FD039B" w:rsidSect="001326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EC2"/>
    <w:multiLevelType w:val="multilevel"/>
    <w:tmpl w:val="4BE60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845B5"/>
    <w:multiLevelType w:val="multilevel"/>
    <w:tmpl w:val="08089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90152"/>
    <w:multiLevelType w:val="multilevel"/>
    <w:tmpl w:val="962A3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E2B8A"/>
    <w:multiLevelType w:val="multilevel"/>
    <w:tmpl w:val="173E0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03A86"/>
    <w:multiLevelType w:val="multilevel"/>
    <w:tmpl w:val="E8E09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00DBC"/>
    <w:multiLevelType w:val="hybridMultilevel"/>
    <w:tmpl w:val="2E4097E2"/>
    <w:lvl w:ilvl="0" w:tplc="35544242">
      <w:start w:val="6"/>
      <w:numFmt w:val="decimal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4B6A25"/>
    <w:multiLevelType w:val="multilevel"/>
    <w:tmpl w:val="A37C7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D3474"/>
    <w:multiLevelType w:val="multilevel"/>
    <w:tmpl w:val="FDBCB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54334"/>
    <w:multiLevelType w:val="multilevel"/>
    <w:tmpl w:val="D4C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F4FDE"/>
    <w:multiLevelType w:val="multilevel"/>
    <w:tmpl w:val="7A72D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39B"/>
    <w:rsid w:val="00092F1D"/>
    <w:rsid w:val="0013260D"/>
    <w:rsid w:val="001A1E5A"/>
    <w:rsid w:val="00201CCB"/>
    <w:rsid w:val="002F7182"/>
    <w:rsid w:val="00300CCC"/>
    <w:rsid w:val="0045615F"/>
    <w:rsid w:val="00490BA7"/>
    <w:rsid w:val="004D1B4A"/>
    <w:rsid w:val="005438D3"/>
    <w:rsid w:val="005B748C"/>
    <w:rsid w:val="00724594"/>
    <w:rsid w:val="007611DE"/>
    <w:rsid w:val="008A48D0"/>
    <w:rsid w:val="008B4B02"/>
    <w:rsid w:val="008D7085"/>
    <w:rsid w:val="009A2E60"/>
    <w:rsid w:val="00A2074E"/>
    <w:rsid w:val="00A654C5"/>
    <w:rsid w:val="00AF5DB3"/>
    <w:rsid w:val="00C44B70"/>
    <w:rsid w:val="00E50C22"/>
    <w:rsid w:val="00EE02BA"/>
    <w:rsid w:val="00F369F5"/>
    <w:rsid w:val="00FD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3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5438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5438D3"/>
    <w:rPr>
      <w:b/>
      <w:bCs/>
      <w:color w:val="000080"/>
    </w:rPr>
  </w:style>
  <w:style w:type="paragraph" w:styleId="a7">
    <w:name w:val="No Spacing"/>
    <w:uiPriority w:val="1"/>
    <w:qFormat/>
    <w:rsid w:val="005438D3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13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74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394E-CE08-4CCF-B781-DDE64FCE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Иванов Александр Сергеевич</cp:lastModifiedBy>
  <cp:revision>2</cp:revision>
  <cp:lastPrinted>2019-04-05T05:58:00Z</cp:lastPrinted>
  <dcterms:created xsi:type="dcterms:W3CDTF">2019-04-08T06:09:00Z</dcterms:created>
  <dcterms:modified xsi:type="dcterms:W3CDTF">2019-04-08T06:09:00Z</dcterms:modified>
</cp:coreProperties>
</file>