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DB124C" w:rsidP="00DB124C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22</w:t>
            </w:r>
            <w:r w:rsidR="006C18CB">
              <w:rPr>
                <w:bCs/>
                <w:sz w:val="24"/>
                <w:szCs w:val="24"/>
              </w:rPr>
              <w:t>(4</w:t>
            </w:r>
            <w:r w:rsidR="0078447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7</w:t>
            </w:r>
            <w:r w:rsidR="00B05398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04 июня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945B15" w:rsidRPr="001D13CE" w:rsidRDefault="00945B15" w:rsidP="00945B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 </w:t>
      </w:r>
      <w:r w:rsidRPr="001D13CE">
        <w:rPr>
          <w:b/>
          <w:sz w:val="20"/>
          <w:szCs w:val="20"/>
        </w:rPr>
        <w:t>НОВОЧЕЛНЫ-СЮРЬБЕЕВСКОГО</w:t>
      </w:r>
    </w:p>
    <w:p w:rsidR="00945B15" w:rsidRPr="001D13CE" w:rsidRDefault="00945B15" w:rsidP="00945B15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945B15" w:rsidRDefault="00945B15" w:rsidP="00945B15">
      <w:pPr>
        <w:ind w:right="-226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31.05.2019г.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1/90</w:t>
      </w:r>
    </w:p>
    <w:p w:rsidR="00945B15" w:rsidRPr="0065476E" w:rsidRDefault="00945B15" w:rsidP="00945B15">
      <w:pPr>
        <w:pStyle w:val="ConsPlusNormal"/>
        <w:rPr>
          <w:rFonts w:ascii="Times New Roman" w:hAnsi="Times New Roman"/>
          <w:sz w:val="16"/>
          <w:szCs w:val="16"/>
        </w:rPr>
      </w:pPr>
    </w:p>
    <w:p w:rsidR="00945B15" w:rsidRPr="0065476E" w:rsidRDefault="00945B15" w:rsidP="00945B15">
      <w:pPr>
        <w:pStyle w:val="ConsPlusNormal"/>
        <w:rPr>
          <w:rFonts w:ascii="Times New Roman" w:hAnsi="Times New Roman"/>
          <w:sz w:val="16"/>
          <w:szCs w:val="16"/>
        </w:rPr>
      </w:pPr>
    </w:p>
    <w:p w:rsidR="00945B15" w:rsidRPr="0065476E" w:rsidRDefault="00945B15" w:rsidP="00945B15">
      <w:pPr>
        <w:pStyle w:val="ConsPlusNormal"/>
        <w:tabs>
          <w:tab w:val="left" w:pos="4820"/>
          <w:tab w:val="left" w:pos="5245"/>
          <w:tab w:val="left" w:pos="5529"/>
        </w:tabs>
        <w:ind w:right="3542" w:firstLine="0"/>
        <w:jc w:val="both"/>
        <w:rPr>
          <w:rFonts w:ascii="Times New Roman" w:hAnsi="Times New Roman"/>
          <w:sz w:val="16"/>
          <w:szCs w:val="16"/>
        </w:rPr>
      </w:pPr>
      <w:r w:rsidRPr="0065476E">
        <w:rPr>
          <w:rFonts w:ascii="Times New Roman" w:hAnsi="Times New Roman"/>
          <w:sz w:val="16"/>
          <w:szCs w:val="16"/>
        </w:rPr>
        <w:t xml:space="preserve">О внесении изменений в решение Собрания депутатов </w:t>
      </w:r>
      <w:proofErr w:type="spellStart"/>
      <w:r w:rsidRPr="0065476E">
        <w:rPr>
          <w:rFonts w:ascii="Times New Roman" w:hAnsi="Times New Roman"/>
          <w:b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65476E">
        <w:rPr>
          <w:rFonts w:ascii="Times New Roman" w:hAnsi="Times New Roman"/>
          <w:sz w:val="16"/>
          <w:szCs w:val="16"/>
        </w:rPr>
        <w:t>сельского поселения Комсомольского района Чувашской Республики от 05 декабря 2018 года № 1/74 "</w:t>
      </w:r>
      <w:r w:rsidRPr="0065476E">
        <w:rPr>
          <w:rFonts w:ascii="Times New Roman" w:hAnsi="Times New Roman"/>
          <w:bCs/>
          <w:color w:val="000000"/>
          <w:sz w:val="16"/>
          <w:szCs w:val="16"/>
        </w:rPr>
        <w:t xml:space="preserve">О бюджете </w:t>
      </w:r>
      <w:proofErr w:type="spellStart"/>
      <w:r w:rsidRPr="0065476E">
        <w:rPr>
          <w:rFonts w:ascii="Times New Roman" w:hAnsi="Times New Roman"/>
          <w:b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rFonts w:ascii="Times New Roman" w:hAnsi="Times New Roman"/>
          <w:bCs/>
          <w:color w:val="000000"/>
          <w:sz w:val="16"/>
          <w:szCs w:val="16"/>
        </w:rPr>
        <w:t xml:space="preserve"> сельского поселения Комсомольск</w:t>
      </w:r>
      <w:r w:rsidRPr="0065476E">
        <w:rPr>
          <w:rFonts w:ascii="Times New Roman" w:hAnsi="Times New Roman"/>
          <w:bCs/>
          <w:color w:val="000000"/>
          <w:sz w:val="16"/>
          <w:szCs w:val="16"/>
        </w:rPr>
        <w:t>о</w:t>
      </w:r>
      <w:r w:rsidRPr="0065476E">
        <w:rPr>
          <w:rFonts w:ascii="Times New Roman" w:hAnsi="Times New Roman"/>
          <w:bCs/>
          <w:color w:val="000000"/>
          <w:sz w:val="16"/>
          <w:szCs w:val="16"/>
        </w:rPr>
        <w:t>го района Чувашской Республики на 2019 год и на плановый период 2020 и 2021 годов</w:t>
      </w:r>
      <w:r w:rsidRPr="0065476E">
        <w:rPr>
          <w:rFonts w:ascii="Times New Roman" w:hAnsi="Times New Roman"/>
          <w:sz w:val="16"/>
          <w:szCs w:val="16"/>
        </w:rPr>
        <w:t>"</w:t>
      </w:r>
    </w:p>
    <w:p w:rsidR="00945B15" w:rsidRPr="0065476E" w:rsidRDefault="00945B15" w:rsidP="00945B15">
      <w:pPr>
        <w:ind w:firstLine="720"/>
        <w:jc w:val="both"/>
        <w:rPr>
          <w:sz w:val="16"/>
          <w:szCs w:val="16"/>
        </w:rPr>
      </w:pPr>
    </w:p>
    <w:p w:rsidR="00945B15" w:rsidRPr="0065476E" w:rsidRDefault="00945B15" w:rsidP="00945B15">
      <w:pPr>
        <w:ind w:firstLine="720"/>
        <w:jc w:val="both"/>
        <w:rPr>
          <w:sz w:val="16"/>
          <w:szCs w:val="16"/>
        </w:rPr>
      </w:pPr>
    </w:p>
    <w:p w:rsidR="00945B15" w:rsidRPr="0065476E" w:rsidRDefault="00945B15" w:rsidP="00945B15">
      <w:pPr>
        <w:ind w:firstLine="720"/>
        <w:jc w:val="both"/>
        <w:rPr>
          <w:sz w:val="16"/>
          <w:szCs w:val="16"/>
        </w:rPr>
      </w:pPr>
      <w:r w:rsidRPr="0065476E">
        <w:rPr>
          <w:sz w:val="16"/>
          <w:szCs w:val="16"/>
        </w:rPr>
        <w:t xml:space="preserve">Собрание депутатов </w:t>
      </w:r>
      <w:proofErr w:type="spellStart"/>
      <w:r w:rsidRPr="0065476E">
        <w:rPr>
          <w:b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sz w:val="16"/>
          <w:szCs w:val="16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65476E">
        <w:rPr>
          <w:sz w:val="16"/>
          <w:szCs w:val="16"/>
        </w:rPr>
        <w:t>р</w:t>
      </w:r>
      <w:proofErr w:type="spellEnd"/>
      <w:proofErr w:type="gramEnd"/>
      <w:r w:rsidRPr="0065476E">
        <w:rPr>
          <w:sz w:val="16"/>
          <w:szCs w:val="16"/>
        </w:rPr>
        <w:t xml:space="preserve"> е </w:t>
      </w:r>
      <w:proofErr w:type="spellStart"/>
      <w:r w:rsidRPr="0065476E">
        <w:rPr>
          <w:sz w:val="16"/>
          <w:szCs w:val="16"/>
        </w:rPr>
        <w:t>ш</w:t>
      </w:r>
      <w:proofErr w:type="spellEnd"/>
      <w:r w:rsidRPr="0065476E">
        <w:rPr>
          <w:sz w:val="16"/>
          <w:szCs w:val="16"/>
        </w:rPr>
        <w:t xml:space="preserve"> и л о:</w:t>
      </w:r>
    </w:p>
    <w:p w:rsidR="00945B15" w:rsidRPr="0065476E" w:rsidRDefault="00945B15" w:rsidP="00945B15">
      <w:pPr>
        <w:ind w:firstLine="720"/>
        <w:jc w:val="both"/>
        <w:rPr>
          <w:b/>
          <w:sz w:val="16"/>
          <w:szCs w:val="16"/>
        </w:rPr>
      </w:pPr>
    </w:p>
    <w:p w:rsidR="00945B15" w:rsidRPr="0065476E" w:rsidRDefault="00945B15" w:rsidP="00945B15">
      <w:pPr>
        <w:ind w:firstLine="720"/>
        <w:jc w:val="both"/>
        <w:rPr>
          <w:b/>
          <w:sz w:val="16"/>
          <w:szCs w:val="16"/>
        </w:rPr>
      </w:pPr>
      <w:r w:rsidRPr="0065476E">
        <w:rPr>
          <w:b/>
          <w:sz w:val="16"/>
          <w:szCs w:val="16"/>
        </w:rPr>
        <w:t>Статья 1.</w:t>
      </w:r>
    </w:p>
    <w:p w:rsidR="00945B15" w:rsidRPr="0065476E" w:rsidRDefault="00945B15" w:rsidP="00945B15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65476E">
        <w:rPr>
          <w:rFonts w:ascii="Times New Roman" w:hAnsi="Times New Roman"/>
          <w:sz w:val="16"/>
          <w:szCs w:val="16"/>
        </w:rPr>
        <w:t xml:space="preserve">Внести в решение Собрания депутатов </w:t>
      </w:r>
      <w:proofErr w:type="spellStart"/>
      <w:r w:rsidRPr="0065476E">
        <w:rPr>
          <w:rFonts w:ascii="Times New Roman" w:hAnsi="Times New Roman"/>
          <w:sz w:val="16"/>
          <w:szCs w:val="16"/>
        </w:rPr>
        <w:t>Новочелны-Сюрбеевского</w:t>
      </w:r>
      <w:proofErr w:type="spellEnd"/>
      <w:r w:rsidRPr="0065476E">
        <w:rPr>
          <w:rFonts w:ascii="Times New Roman" w:hAnsi="Times New Roman"/>
          <w:sz w:val="16"/>
          <w:szCs w:val="16"/>
        </w:rPr>
        <w:t xml:space="preserve"> сельского поселения Комсомольского района Чувашской Республики от 05 декабря 2018 года № 1/74 "О бюджете </w:t>
      </w:r>
      <w:proofErr w:type="spellStart"/>
      <w:r w:rsidRPr="0065476E">
        <w:rPr>
          <w:rFonts w:ascii="Times New Roman" w:hAnsi="Times New Roman"/>
          <w:sz w:val="16"/>
          <w:szCs w:val="16"/>
        </w:rPr>
        <w:t>Новочелны-Сюрбеевского</w:t>
      </w:r>
      <w:proofErr w:type="spellEnd"/>
      <w:r w:rsidRPr="0065476E">
        <w:rPr>
          <w:rFonts w:ascii="Times New Roman" w:hAnsi="Times New Roman"/>
          <w:sz w:val="16"/>
          <w:szCs w:val="16"/>
        </w:rPr>
        <w:t xml:space="preserve"> сельского поселения Комсомольск</w:t>
      </w:r>
      <w:r w:rsidRPr="0065476E">
        <w:rPr>
          <w:rFonts w:ascii="Times New Roman" w:hAnsi="Times New Roman"/>
          <w:sz w:val="16"/>
          <w:szCs w:val="16"/>
        </w:rPr>
        <w:t>о</w:t>
      </w:r>
      <w:r w:rsidRPr="0065476E">
        <w:rPr>
          <w:rFonts w:ascii="Times New Roman" w:hAnsi="Times New Roman"/>
          <w:sz w:val="16"/>
          <w:szCs w:val="16"/>
        </w:rPr>
        <w:t>го района Чувашской Республики на 2019 год и на плановый период 2020 и 2021 годов" следующие изменения:</w:t>
      </w: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в части 1 статьи 1:</w:t>
      </w:r>
    </w:p>
    <w:p w:rsidR="00945B15" w:rsidRPr="0065476E" w:rsidRDefault="00945B15" w:rsidP="00945B1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5476E">
        <w:rPr>
          <w:sz w:val="16"/>
          <w:szCs w:val="16"/>
        </w:rPr>
        <w:t xml:space="preserve">абзац второй  изложить в следующей редакции: </w:t>
      </w:r>
    </w:p>
    <w:p w:rsidR="00945B15" w:rsidRPr="0065476E" w:rsidRDefault="00945B15" w:rsidP="00945B1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5476E">
        <w:rPr>
          <w:sz w:val="16"/>
          <w:szCs w:val="16"/>
        </w:rPr>
        <w:t xml:space="preserve">"прогнозируемый общий объем доходов бюджета </w:t>
      </w:r>
      <w:proofErr w:type="spellStart"/>
      <w:r w:rsidRPr="0065476E">
        <w:rPr>
          <w:bCs/>
          <w:sz w:val="16"/>
          <w:szCs w:val="16"/>
        </w:rPr>
        <w:t>Новочелны-Сюрбеевского</w:t>
      </w:r>
      <w:proofErr w:type="spellEnd"/>
      <w:r w:rsidRPr="0065476E">
        <w:rPr>
          <w:bCs/>
          <w:sz w:val="16"/>
          <w:szCs w:val="16"/>
        </w:rPr>
        <w:t xml:space="preserve"> сельск</w:t>
      </w:r>
      <w:r w:rsidRPr="0065476E">
        <w:rPr>
          <w:bCs/>
          <w:sz w:val="16"/>
          <w:szCs w:val="16"/>
        </w:rPr>
        <w:t>о</w:t>
      </w:r>
      <w:r w:rsidRPr="0065476E">
        <w:rPr>
          <w:bCs/>
          <w:sz w:val="16"/>
          <w:szCs w:val="16"/>
        </w:rPr>
        <w:t>го поселения</w:t>
      </w:r>
      <w:r w:rsidRPr="0065476E">
        <w:rPr>
          <w:sz w:val="16"/>
          <w:szCs w:val="16"/>
        </w:rPr>
        <w:t xml:space="preserve"> в сумме 5 049 801 рубль, в том числе объем безвозмездных поступлений в сумме 4 190 831 рубль, из них объем межбюджетных трансфертов, получаемых из бюджетов бюджетной системы Российской Федер</w:t>
      </w:r>
      <w:r w:rsidRPr="0065476E">
        <w:rPr>
          <w:sz w:val="16"/>
          <w:szCs w:val="16"/>
        </w:rPr>
        <w:t>а</w:t>
      </w:r>
      <w:r w:rsidRPr="0065476E">
        <w:rPr>
          <w:sz w:val="16"/>
          <w:szCs w:val="16"/>
        </w:rPr>
        <w:t>ции, в сумме 4 082 331 рубль</w:t>
      </w:r>
      <w:proofErr w:type="gramStart"/>
      <w:r w:rsidRPr="0065476E">
        <w:rPr>
          <w:sz w:val="16"/>
          <w:szCs w:val="16"/>
        </w:rPr>
        <w:t>;"</w:t>
      </w:r>
      <w:proofErr w:type="gramEnd"/>
      <w:r w:rsidRPr="0065476E">
        <w:rPr>
          <w:sz w:val="16"/>
          <w:szCs w:val="16"/>
        </w:rPr>
        <w:t>;</w:t>
      </w:r>
    </w:p>
    <w:p w:rsidR="00945B15" w:rsidRPr="0065476E" w:rsidRDefault="00945B15" w:rsidP="00945B15">
      <w:pPr>
        <w:ind w:firstLine="720"/>
        <w:jc w:val="both"/>
        <w:rPr>
          <w:sz w:val="16"/>
          <w:szCs w:val="16"/>
        </w:rPr>
      </w:pPr>
      <w:r w:rsidRPr="0065476E">
        <w:rPr>
          <w:sz w:val="16"/>
          <w:szCs w:val="16"/>
        </w:rPr>
        <w:t>в абзаце третьем слова "4 874 671 рублей" заменить словами "5 123 416 рублей";</w:t>
      </w:r>
    </w:p>
    <w:p w:rsidR="00945B15" w:rsidRPr="0065476E" w:rsidRDefault="00945B15" w:rsidP="00945B15">
      <w:pPr>
        <w:ind w:firstLine="720"/>
        <w:jc w:val="both"/>
        <w:rPr>
          <w:sz w:val="16"/>
          <w:szCs w:val="16"/>
        </w:rPr>
      </w:pPr>
      <w:r w:rsidRPr="0065476E">
        <w:rPr>
          <w:sz w:val="16"/>
          <w:szCs w:val="16"/>
        </w:rPr>
        <w:t xml:space="preserve">в абзаце седьмом слова "33 700 рублей" заменить словами "73 615 рублей"; </w:t>
      </w: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в части 1статьи 4:</w:t>
      </w:r>
    </w:p>
    <w:p w:rsidR="00945B15" w:rsidRPr="0065476E" w:rsidRDefault="00945B15" w:rsidP="00945B15">
      <w:pPr>
        <w:ind w:firstLine="709"/>
        <w:jc w:val="both"/>
        <w:rPr>
          <w:sz w:val="16"/>
          <w:szCs w:val="16"/>
        </w:rPr>
      </w:pPr>
      <w:r w:rsidRPr="0065476E">
        <w:rPr>
          <w:sz w:val="16"/>
          <w:szCs w:val="16"/>
        </w:rPr>
        <w:t>в пункте "а" слова " приложениям 5, 5</w:t>
      </w:r>
      <w:r w:rsidRPr="0065476E">
        <w:rPr>
          <w:sz w:val="16"/>
          <w:szCs w:val="16"/>
          <w:vertAlign w:val="superscript"/>
        </w:rPr>
        <w:t>1</w:t>
      </w:r>
      <w:r w:rsidRPr="0065476E">
        <w:rPr>
          <w:sz w:val="16"/>
          <w:szCs w:val="16"/>
        </w:rPr>
        <w:t>" заменить словами "приложениям 5-5</w:t>
      </w:r>
      <w:r w:rsidRPr="0065476E">
        <w:rPr>
          <w:sz w:val="16"/>
          <w:szCs w:val="16"/>
          <w:vertAlign w:val="superscript"/>
        </w:rPr>
        <w:t>2</w:t>
      </w:r>
      <w:r w:rsidRPr="0065476E">
        <w:rPr>
          <w:sz w:val="16"/>
          <w:szCs w:val="16"/>
        </w:rPr>
        <w:t>";</w:t>
      </w:r>
    </w:p>
    <w:p w:rsidR="00945B15" w:rsidRPr="0065476E" w:rsidRDefault="00945B15" w:rsidP="00945B15">
      <w:pPr>
        <w:ind w:firstLine="709"/>
        <w:jc w:val="both"/>
        <w:rPr>
          <w:sz w:val="16"/>
          <w:szCs w:val="16"/>
        </w:rPr>
      </w:pPr>
      <w:r w:rsidRPr="0065476E">
        <w:rPr>
          <w:sz w:val="16"/>
          <w:szCs w:val="16"/>
        </w:rPr>
        <w:t>в пункте "б" слова " приложению 6" заменить словами "приложениям 6-6</w:t>
      </w:r>
      <w:r w:rsidRPr="0065476E">
        <w:rPr>
          <w:sz w:val="16"/>
          <w:szCs w:val="16"/>
          <w:vertAlign w:val="superscript"/>
        </w:rPr>
        <w:t>1</w:t>
      </w:r>
      <w:r w:rsidRPr="0065476E">
        <w:rPr>
          <w:sz w:val="16"/>
          <w:szCs w:val="16"/>
        </w:rPr>
        <w:t>";</w:t>
      </w:r>
    </w:p>
    <w:p w:rsidR="00945B15" w:rsidRPr="0065476E" w:rsidRDefault="00945B15" w:rsidP="00945B1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5476E">
        <w:rPr>
          <w:sz w:val="16"/>
          <w:szCs w:val="16"/>
        </w:rPr>
        <w:t>в пункте "</w:t>
      </w:r>
      <w:proofErr w:type="spellStart"/>
      <w:r w:rsidRPr="0065476E">
        <w:rPr>
          <w:sz w:val="16"/>
          <w:szCs w:val="16"/>
        </w:rPr>
        <w:t>д</w:t>
      </w:r>
      <w:proofErr w:type="spellEnd"/>
      <w:r w:rsidRPr="0065476E">
        <w:rPr>
          <w:sz w:val="16"/>
          <w:szCs w:val="16"/>
        </w:rPr>
        <w:t>" слова " приложениям 9, 9</w:t>
      </w:r>
      <w:r w:rsidRPr="0065476E">
        <w:rPr>
          <w:sz w:val="16"/>
          <w:szCs w:val="16"/>
          <w:vertAlign w:val="superscript"/>
        </w:rPr>
        <w:t>1</w:t>
      </w:r>
      <w:r w:rsidRPr="0065476E">
        <w:rPr>
          <w:sz w:val="16"/>
          <w:szCs w:val="16"/>
        </w:rPr>
        <w:t>" заменить словами "приложениям 9- 9</w:t>
      </w:r>
      <w:r w:rsidRPr="0065476E">
        <w:rPr>
          <w:sz w:val="16"/>
          <w:szCs w:val="16"/>
          <w:vertAlign w:val="superscript"/>
        </w:rPr>
        <w:t>2</w:t>
      </w:r>
      <w:r w:rsidRPr="0065476E">
        <w:rPr>
          <w:sz w:val="16"/>
          <w:szCs w:val="16"/>
        </w:rPr>
        <w:t>";</w:t>
      </w:r>
    </w:p>
    <w:p w:rsidR="00945B15" w:rsidRPr="0065476E" w:rsidRDefault="00945B15" w:rsidP="00945B15">
      <w:pPr>
        <w:ind w:firstLine="709"/>
        <w:jc w:val="both"/>
        <w:rPr>
          <w:sz w:val="16"/>
          <w:szCs w:val="16"/>
        </w:rPr>
      </w:pPr>
      <w:r w:rsidRPr="0065476E">
        <w:rPr>
          <w:sz w:val="16"/>
          <w:szCs w:val="16"/>
        </w:rPr>
        <w:t>в пункте "е" слова " приложению 10" заменить словами "приложениям 10-10</w:t>
      </w:r>
      <w:r w:rsidRPr="0065476E">
        <w:rPr>
          <w:sz w:val="16"/>
          <w:szCs w:val="16"/>
          <w:vertAlign w:val="superscript"/>
        </w:rPr>
        <w:t>1</w:t>
      </w:r>
      <w:r w:rsidRPr="0065476E">
        <w:rPr>
          <w:sz w:val="16"/>
          <w:szCs w:val="16"/>
        </w:rPr>
        <w:t>";</w:t>
      </w: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приложение 3 изложить в следующей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2760"/>
        <w:gridCol w:w="6894"/>
      </w:tblGrid>
      <w:tr w:rsidR="00945B15" w:rsidRPr="0065476E" w:rsidTr="000A1E85">
        <w:trPr>
          <w:trHeight w:val="42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B15" w:rsidRPr="0065476E" w:rsidRDefault="00945B15" w:rsidP="000A1E85">
            <w:pPr>
              <w:rPr>
                <w:sz w:val="16"/>
                <w:szCs w:val="16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15" w:rsidRPr="0065476E" w:rsidRDefault="00945B15" w:rsidP="000A1E85">
            <w:pPr>
              <w:ind w:left="2534"/>
              <w:jc w:val="right"/>
              <w:rPr>
                <w:i/>
                <w:iCs/>
                <w:sz w:val="16"/>
                <w:szCs w:val="16"/>
              </w:rPr>
            </w:pPr>
            <w:r w:rsidRPr="0065476E">
              <w:rPr>
                <w:i/>
                <w:iCs/>
                <w:sz w:val="16"/>
                <w:szCs w:val="16"/>
              </w:rPr>
              <w:t>"Приложение 3</w:t>
            </w:r>
          </w:p>
          <w:p w:rsidR="00945B15" w:rsidRPr="0065476E" w:rsidRDefault="00945B15" w:rsidP="000A1E85">
            <w:pPr>
              <w:ind w:left="2534"/>
              <w:jc w:val="both"/>
              <w:rPr>
                <w:i/>
                <w:iCs/>
                <w:sz w:val="16"/>
                <w:szCs w:val="16"/>
              </w:rPr>
            </w:pPr>
            <w:r w:rsidRPr="0065476E">
              <w:rPr>
                <w:i/>
                <w:iCs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5476E">
              <w:rPr>
                <w:i/>
                <w:iCs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Республики «О бюджете </w:t>
            </w:r>
          </w:p>
          <w:p w:rsidR="00945B15" w:rsidRPr="0065476E" w:rsidRDefault="00945B15" w:rsidP="000A1E85">
            <w:pPr>
              <w:ind w:left="2534"/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5476E">
              <w:rPr>
                <w:i/>
                <w:iCs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  <w:p w:rsidR="00945B15" w:rsidRPr="0065476E" w:rsidRDefault="00945B15" w:rsidP="000A1E85">
            <w:pPr>
              <w:ind w:left="2534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(в редакции решения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от 05 декабря 2018 года № 1/74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годов")</w:t>
            </w:r>
            <w:proofErr w:type="gramEnd"/>
          </w:p>
          <w:p w:rsidR="00945B15" w:rsidRPr="0065476E" w:rsidRDefault="00945B15" w:rsidP="000A1E85">
            <w:pPr>
              <w:ind w:left="2392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945B15" w:rsidRPr="0065476E" w:rsidTr="000A1E85">
        <w:trPr>
          <w:trHeight w:val="1125"/>
        </w:trPr>
        <w:tc>
          <w:tcPr>
            <w:tcW w:w="9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9546" w:type="dxa"/>
              <w:tblLayout w:type="fixed"/>
              <w:tblLook w:val="04A0"/>
            </w:tblPr>
            <w:tblGrid>
              <w:gridCol w:w="9546"/>
            </w:tblGrid>
            <w:tr w:rsidR="00945B15" w:rsidRPr="0065476E" w:rsidTr="000A1E85">
              <w:trPr>
                <w:trHeight w:val="42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45B15" w:rsidRPr="0065476E" w:rsidRDefault="00945B15" w:rsidP="000A1E8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5476E">
                    <w:rPr>
                      <w:b/>
                      <w:bCs/>
                      <w:sz w:val="16"/>
                      <w:szCs w:val="16"/>
                    </w:rPr>
                    <w:t>ПРОГНОЗИРУЕМЫЕ ОБЪЕМЫ</w:t>
                  </w:r>
                </w:p>
              </w:tc>
            </w:tr>
            <w:tr w:rsidR="00945B15" w:rsidRPr="0065476E" w:rsidTr="000A1E85">
              <w:trPr>
                <w:trHeight w:val="112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5B15" w:rsidRPr="0065476E" w:rsidRDefault="00945B15" w:rsidP="000A1E8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5476E">
                    <w:rPr>
                      <w:b/>
                      <w:bCs/>
                      <w:sz w:val="16"/>
                      <w:szCs w:val="16"/>
                    </w:rPr>
                    <w:t xml:space="preserve">поступлений доходов в бюджет </w:t>
                  </w:r>
                  <w:proofErr w:type="spellStart"/>
                  <w:r w:rsidRPr="0065476E">
                    <w:rPr>
                      <w:b/>
                      <w:bCs/>
                      <w:sz w:val="16"/>
                      <w:szCs w:val="16"/>
                    </w:rPr>
                    <w:t>Новочелны-Сюрбеевского</w:t>
                  </w:r>
                  <w:proofErr w:type="spellEnd"/>
                  <w:r w:rsidRPr="0065476E">
                    <w:rPr>
                      <w:b/>
                      <w:bCs/>
                      <w:sz w:val="16"/>
                      <w:szCs w:val="16"/>
                    </w:rPr>
                    <w:t xml:space="preserve"> сельского поселения Комсомольского района Чувашской Республики                                                                                        на 2019 год</w:t>
                  </w:r>
                </w:p>
                <w:tbl>
                  <w:tblPr>
                    <w:tblW w:w="9438" w:type="dxa"/>
                    <w:tblLayout w:type="fixed"/>
                    <w:tblLook w:val="04A0"/>
                  </w:tblPr>
                  <w:tblGrid>
                    <w:gridCol w:w="2760"/>
                    <w:gridCol w:w="5261"/>
                    <w:gridCol w:w="1417"/>
                  </w:tblGrid>
                  <w:tr w:rsidR="00945B15" w:rsidRPr="0065476E" w:rsidTr="000A1E85">
                    <w:trPr>
                      <w:trHeight w:val="345"/>
                    </w:trPr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45B15" w:rsidRPr="0065476E" w:rsidRDefault="00945B15" w:rsidP="000A1E8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(рублей)</w:t>
                        </w:r>
                      </w:p>
                    </w:tc>
                  </w:tr>
                  <w:tr w:rsidR="00945B15" w:rsidRPr="0065476E" w:rsidTr="000A1E85">
                    <w:trPr>
                      <w:trHeight w:val="630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 xml:space="preserve">Коды бюджетной классификации 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Сумма</w:t>
                        </w:r>
                      </w:p>
                    </w:tc>
                  </w:tr>
                  <w:tr w:rsidR="00945B15" w:rsidRPr="0065476E" w:rsidTr="000A1E85">
                    <w:trPr>
                      <w:trHeight w:val="330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НАЛОГОВЫЕ И НЕНАЛОГОВЫЕ ДОХОДЫ</w:t>
                        </w:r>
                        <w:r w:rsidRPr="0065476E">
                          <w:rPr>
                            <w:sz w:val="16"/>
                            <w:szCs w:val="16"/>
                          </w:rPr>
                          <w:t>,</w:t>
                        </w: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65476E">
                          <w:rPr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858 970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33 000</w:t>
                        </w:r>
                      </w:p>
                    </w:tc>
                  </w:tr>
                  <w:tr w:rsidR="00945B15" w:rsidRPr="0065476E" w:rsidTr="000A1E85">
                    <w:trPr>
                      <w:trHeight w:val="360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33 000</w:t>
                        </w:r>
                      </w:p>
                    </w:tc>
                  </w:tr>
                  <w:tr w:rsidR="00945B15" w:rsidRPr="0065476E" w:rsidTr="000A1E85">
                    <w:trPr>
                      <w:trHeight w:val="103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>1 03 00000 00 0000 000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186 200</w:t>
                        </w:r>
                      </w:p>
                    </w:tc>
                  </w:tr>
                  <w:tr w:rsidR="00945B15" w:rsidRPr="0065476E" w:rsidTr="000A1E85">
                    <w:trPr>
                      <w:trHeight w:val="64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1 03 02000 01 0000 110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186 200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1 05 00000 00 0000 000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5 000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5 000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НАЛОГИ НА ИМУЩЕСТВО</w:t>
                        </w:r>
                        <w:r w:rsidRPr="0065476E">
                          <w:rPr>
                            <w:sz w:val="16"/>
                            <w:szCs w:val="16"/>
                          </w:rPr>
                          <w:t>, 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589 000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133 000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456 000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1 08 00000 00 0000 000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3 500</w:t>
                        </w:r>
                      </w:p>
                    </w:tc>
                  </w:tr>
                  <w:tr w:rsidR="00945B15" w:rsidRPr="0065476E" w:rsidTr="000A1E85">
                    <w:trPr>
                      <w:trHeight w:val="990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42 270</w:t>
                        </w:r>
                      </w:p>
                    </w:tc>
                  </w:tr>
                  <w:tr w:rsidR="00945B15" w:rsidRPr="0065476E" w:rsidTr="000A1E85">
                    <w:trPr>
                      <w:trHeight w:val="1832"/>
                    </w:trPr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1 11 05000 00 0000 120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42 270</w:t>
                        </w:r>
                      </w:p>
                    </w:tc>
                  </w:tr>
                  <w:tr w:rsidR="00945B15" w:rsidRPr="0065476E" w:rsidTr="000A1E85">
                    <w:trPr>
                      <w:trHeight w:val="375"/>
                    </w:trPr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БЕЗВОЗМЕЗДНЫЕ ПОСТУПЛЕНИЯ, 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4 190 831</w:t>
                        </w:r>
                      </w:p>
                    </w:tc>
                  </w:tr>
                  <w:tr w:rsidR="00945B15" w:rsidRPr="0065476E" w:rsidTr="000A1E85">
                    <w:trPr>
                      <w:trHeight w:val="1005"/>
                    </w:trPr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БЕЗВОЗМЕЗДНЫЕ ПОСТУПЛЕНИЯ ОТ ДРУГИХ БЮДЖЕТОВ БЮДЖЕТНОЙ СИСТЕМЫ РОССИЙСКОЙ ФЕДЕРАЦИИ, 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4 082 331</w:t>
                        </w:r>
                      </w:p>
                    </w:tc>
                  </w:tr>
                  <w:tr w:rsidR="00945B15" w:rsidRPr="0065476E" w:rsidTr="000A1E85">
                    <w:trPr>
                      <w:trHeight w:val="179"/>
                    </w:trPr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45B15" w:rsidRPr="0065476E" w:rsidTr="000A1E85">
                    <w:trPr>
                      <w:trHeight w:val="539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2 02 10000 00 0000 150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Дотации бюджетам бюджетной системы Российской Федерации, 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3 068 971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45B15" w:rsidRPr="0065476E" w:rsidTr="000A1E85">
                    <w:trPr>
                      <w:trHeight w:val="49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2 02 15001 10 0000 150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 xml:space="preserve">Дотации бюджетам сельских поселений на выравнивание бюджетной обеспеченности   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1 617 338</w:t>
                        </w:r>
                      </w:p>
                    </w:tc>
                  </w:tr>
                  <w:tr w:rsidR="00945B15" w:rsidRPr="0065476E" w:rsidTr="000A1E85">
                    <w:trPr>
                      <w:trHeight w:val="64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2 02 15002 10 0000 150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1 451 633</w:t>
                        </w:r>
                      </w:p>
                    </w:tc>
                  </w:tr>
                  <w:tr w:rsidR="00945B15" w:rsidRPr="0065476E" w:rsidTr="000A1E85">
                    <w:trPr>
                      <w:trHeight w:val="660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2 02 20000 00 0000 150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920 280</w:t>
                        </w:r>
                      </w:p>
                    </w:tc>
                  </w:tr>
                  <w:tr w:rsidR="00945B15" w:rsidRPr="0065476E" w:rsidTr="000A1E85">
                    <w:trPr>
                      <w:trHeight w:val="443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2 02 30000 00 0000 150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93 080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2 07 00000 00 0000 150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108 500</w:t>
                        </w:r>
                      </w:p>
                    </w:tc>
                  </w:tr>
                  <w:tr w:rsidR="00945B15" w:rsidRPr="0065476E" w:rsidTr="000A1E85">
                    <w:trPr>
                      <w:trHeight w:val="504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2 07 05000 10 0000 150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5B15" w:rsidRPr="0065476E" w:rsidRDefault="00945B15" w:rsidP="000A1E85">
                        <w:pPr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sz w:val="16"/>
                            <w:szCs w:val="16"/>
                          </w:rPr>
                          <w:t>108 500</w:t>
                        </w:r>
                      </w:p>
                    </w:tc>
                  </w:tr>
                  <w:tr w:rsidR="00945B15" w:rsidRPr="0065476E" w:rsidTr="000A1E85">
                    <w:trPr>
                      <w:trHeight w:val="315"/>
                    </w:trPr>
                    <w:tc>
                      <w:tcPr>
                        <w:tcW w:w="2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45B15" w:rsidRPr="0065476E" w:rsidRDefault="00945B15" w:rsidP="000A1E85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5476E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945B15" w:rsidRPr="0065476E" w:rsidRDefault="00945B15" w:rsidP="000A1E8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</w:pPr>
                        <w:r w:rsidRPr="0065476E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  <w:t>5 049 801</w:t>
                        </w:r>
                        <w:r w:rsidRPr="0065476E">
                          <w:rPr>
                            <w:bCs/>
                            <w:iCs/>
                            <w:sz w:val="16"/>
                            <w:szCs w:val="16"/>
                          </w:rPr>
                          <w:t>";</w:t>
                        </w:r>
                      </w:p>
                    </w:tc>
                  </w:tr>
                </w:tbl>
                <w:p w:rsidR="00945B15" w:rsidRPr="0065476E" w:rsidRDefault="00945B15" w:rsidP="000A1E8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45B15" w:rsidRPr="0065476E" w:rsidRDefault="00945B15" w:rsidP="000A1E8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lastRenderedPageBreak/>
        <w:t>дополнить приложением 5</w:t>
      </w:r>
      <w:r w:rsidRPr="0065476E">
        <w:rPr>
          <w:sz w:val="16"/>
          <w:szCs w:val="16"/>
          <w:vertAlign w:val="superscript"/>
        </w:rPr>
        <w:t>2</w:t>
      </w:r>
      <w:r w:rsidRPr="0065476E">
        <w:rPr>
          <w:sz w:val="16"/>
          <w:szCs w:val="16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4406"/>
        <w:gridCol w:w="3817"/>
        <w:gridCol w:w="106"/>
      </w:tblGrid>
      <w:tr w:rsidR="00945B15" w:rsidRPr="0065476E" w:rsidTr="000A1E85">
        <w:tc>
          <w:tcPr>
            <w:tcW w:w="5283" w:type="dxa"/>
          </w:tcPr>
          <w:p w:rsidR="00945B15" w:rsidRPr="0065476E" w:rsidRDefault="00945B15" w:rsidP="000A1E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-4"/>
              <w:jc w:val="right"/>
              <w:rPr>
                <w:sz w:val="16"/>
                <w:szCs w:val="16"/>
                <w:vertAlign w:val="superscript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"Приложение </w:t>
            </w:r>
            <w:r w:rsidRPr="0065476E">
              <w:rPr>
                <w:i/>
                <w:sz w:val="16"/>
                <w:szCs w:val="16"/>
              </w:rPr>
              <w:t>5</w:t>
            </w:r>
            <w:r w:rsidRPr="0065476E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945B15" w:rsidRPr="0065476E" w:rsidRDefault="00945B15" w:rsidP="000A1E85">
            <w:pPr>
              <w:ind w:left="-4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trHeight w:val="2836"/>
        </w:trPr>
        <w:tc>
          <w:tcPr>
            <w:tcW w:w="9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lastRenderedPageBreak/>
              <w:t>ИЗМЕНЕНИЕ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год, предусмотренного приложением 5 к решению Собрания депутатов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</w:t>
            </w:r>
            <w:proofErr w:type="gram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на 2019 год и на плановый период 2020 и 2021 годов"</w:t>
            </w:r>
          </w:p>
          <w:p w:rsidR="00945B15" w:rsidRPr="0065476E" w:rsidRDefault="00945B15" w:rsidP="000A1E85">
            <w:pPr>
              <w:ind w:left="85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945B15" w:rsidRPr="0065476E" w:rsidRDefault="00945B15" w:rsidP="00945B15">
      <w:pPr>
        <w:jc w:val="right"/>
        <w:rPr>
          <w:iCs/>
          <w:color w:val="000000"/>
          <w:sz w:val="16"/>
          <w:szCs w:val="16"/>
        </w:rPr>
      </w:pPr>
    </w:p>
    <w:p w:rsidR="00945B15" w:rsidRPr="0065476E" w:rsidRDefault="00945B15" w:rsidP="00945B15">
      <w:pPr>
        <w:jc w:val="right"/>
        <w:rPr>
          <w:iCs/>
          <w:color w:val="000000"/>
          <w:sz w:val="16"/>
          <w:szCs w:val="16"/>
        </w:rPr>
      </w:pPr>
    </w:p>
    <w:p w:rsidR="00945B15" w:rsidRPr="0065476E" w:rsidRDefault="00945B15" w:rsidP="00945B15">
      <w:pPr>
        <w:jc w:val="right"/>
        <w:rPr>
          <w:sz w:val="16"/>
          <w:szCs w:val="16"/>
        </w:rPr>
      </w:pPr>
      <w:r w:rsidRPr="0065476E">
        <w:rPr>
          <w:iCs/>
          <w:color w:val="000000"/>
          <w:sz w:val="16"/>
          <w:szCs w:val="16"/>
        </w:rPr>
        <w:t>(рублей)</w:t>
      </w:r>
    </w:p>
    <w:tbl>
      <w:tblPr>
        <w:tblW w:w="0" w:type="auto"/>
        <w:tblInd w:w="16" w:type="dxa"/>
        <w:tblLayout w:type="fixed"/>
        <w:tblLook w:val="0000"/>
      </w:tblPr>
      <w:tblGrid>
        <w:gridCol w:w="10"/>
        <w:gridCol w:w="5001"/>
        <w:gridCol w:w="10"/>
        <w:gridCol w:w="390"/>
        <w:gridCol w:w="10"/>
        <w:gridCol w:w="386"/>
        <w:gridCol w:w="10"/>
        <w:gridCol w:w="1723"/>
        <w:gridCol w:w="10"/>
        <w:gridCol w:w="577"/>
        <w:gridCol w:w="10"/>
        <w:gridCol w:w="1482"/>
        <w:gridCol w:w="10"/>
      </w:tblGrid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7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Сумма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изменение (увеличение, уменьшение</w:t>
            </w:r>
            <w:proofErr w:type="gramStart"/>
            <w:r w:rsidRPr="0065476E">
              <w:rPr>
                <w:color w:val="000000"/>
                <w:sz w:val="16"/>
                <w:szCs w:val="16"/>
              </w:rPr>
              <w:t xml:space="preserve"> (-))</w:t>
            </w:r>
            <w:proofErr w:type="gramEnd"/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17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248 745,00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</w:t>
            </w:r>
            <w:r w:rsidRPr="0065476E">
              <w:rPr>
                <w:color w:val="000000"/>
                <w:sz w:val="16"/>
                <w:szCs w:val="16"/>
              </w:rPr>
              <w:lastRenderedPageBreak/>
              <w:t>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Обеспечение реализации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011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140 745,00";</w:t>
            </w:r>
          </w:p>
        </w:tc>
      </w:tr>
    </w:tbl>
    <w:p w:rsidR="00945B15" w:rsidRPr="0065476E" w:rsidRDefault="00945B15" w:rsidP="00945B15">
      <w:pPr>
        <w:rPr>
          <w:sz w:val="16"/>
          <w:szCs w:val="16"/>
        </w:rPr>
      </w:pP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дополнить приложением 6 следующего содержания:</w:t>
      </w:r>
    </w:p>
    <w:tbl>
      <w:tblPr>
        <w:tblW w:w="0" w:type="auto"/>
        <w:tblInd w:w="108" w:type="dxa"/>
        <w:tblLook w:val="04A0"/>
      </w:tblPr>
      <w:tblGrid>
        <w:gridCol w:w="3573"/>
        <w:gridCol w:w="350"/>
        <w:gridCol w:w="360"/>
        <w:gridCol w:w="263"/>
        <w:gridCol w:w="1219"/>
        <w:gridCol w:w="494"/>
        <w:gridCol w:w="973"/>
        <w:gridCol w:w="983"/>
        <w:gridCol w:w="114"/>
      </w:tblGrid>
      <w:tr w:rsidR="00945B15" w:rsidRPr="0065476E" w:rsidTr="000A1E85">
        <w:tc>
          <w:tcPr>
            <w:tcW w:w="5283" w:type="dxa"/>
            <w:gridSpan w:val="4"/>
          </w:tcPr>
          <w:p w:rsidR="00945B15" w:rsidRPr="0065476E" w:rsidRDefault="00945B15" w:rsidP="000A1E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5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-4"/>
              <w:jc w:val="right"/>
              <w:rPr>
                <w:sz w:val="16"/>
                <w:szCs w:val="16"/>
                <w:vertAlign w:val="superscript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"Приложение </w:t>
            </w:r>
            <w:r w:rsidRPr="0065476E">
              <w:rPr>
                <w:i/>
                <w:sz w:val="16"/>
                <w:szCs w:val="16"/>
              </w:rPr>
              <w:t>6</w:t>
            </w:r>
            <w:r w:rsidRPr="0065476E"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945B15" w:rsidRPr="0065476E" w:rsidRDefault="00945B15" w:rsidP="000A1E85">
            <w:pPr>
              <w:ind w:left="-4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1990"/>
        </w:trPr>
        <w:tc>
          <w:tcPr>
            <w:tcW w:w="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2020 и 2021 годы, предусмотренного приложениями к решению Собрания депутатов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</w:t>
            </w:r>
            <w:proofErr w:type="gram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Республики на 2019 год и на плановый период 2020 и 2021 годов"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345"/>
        </w:trPr>
        <w:tc>
          <w:tcPr>
            <w:tcW w:w="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2021 год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Look w:val="0000"/>
        </w:tblPrEx>
        <w:trPr>
          <w:gridAfter w:val="1"/>
          <w:wAfter w:w="149" w:type="dxa"/>
          <w:trHeight w:val="288"/>
        </w:trPr>
        <w:tc>
          <w:tcPr>
            <w:tcW w:w="419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</w:tbl>
    <w:p w:rsidR="00945B15" w:rsidRPr="0065476E" w:rsidRDefault="00945B15" w:rsidP="00945B15">
      <w:pPr>
        <w:jc w:val="both"/>
        <w:rPr>
          <w:sz w:val="16"/>
          <w:szCs w:val="16"/>
        </w:rPr>
      </w:pP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приложение 7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284"/>
        <w:gridCol w:w="9355"/>
      </w:tblGrid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657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4689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>"Приложение 7</w:t>
            </w:r>
          </w:p>
          <w:p w:rsidR="00945B15" w:rsidRPr="0065476E" w:rsidRDefault="00945B15" w:rsidP="000A1E85">
            <w:pPr>
              <w:ind w:left="4689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  <w:p w:rsidR="00945B15" w:rsidRPr="0065476E" w:rsidRDefault="00945B15" w:rsidP="000A1E85">
            <w:pPr>
              <w:ind w:left="4689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(в редакции решения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от 05 декабря 2018 года № 1/74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годов")</w:t>
            </w:r>
            <w:proofErr w:type="gramEnd"/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4831"/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4831"/>
              <w:jc w:val="both"/>
              <w:rPr>
                <w:sz w:val="16"/>
                <w:szCs w:val="16"/>
              </w:rPr>
            </w:pP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Распределение 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Чувашской Республики и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Чувашской Республики на 2019 год</w:t>
            </w:r>
          </w:p>
        </w:tc>
      </w:tr>
    </w:tbl>
    <w:p w:rsidR="00945B15" w:rsidRPr="0065476E" w:rsidRDefault="00945B15" w:rsidP="00945B15">
      <w:pPr>
        <w:rPr>
          <w:sz w:val="16"/>
          <w:szCs w:val="16"/>
        </w:rPr>
      </w:pPr>
    </w:p>
    <w:p w:rsidR="00945B15" w:rsidRPr="0065476E" w:rsidRDefault="00945B15" w:rsidP="00945B15">
      <w:pPr>
        <w:rPr>
          <w:sz w:val="16"/>
          <w:szCs w:val="16"/>
        </w:rPr>
      </w:pPr>
    </w:p>
    <w:tbl>
      <w:tblPr>
        <w:tblW w:w="9730" w:type="dxa"/>
        <w:tblLayout w:type="fixed"/>
        <w:tblLook w:val="0000"/>
      </w:tblPr>
      <w:tblGrid>
        <w:gridCol w:w="10"/>
        <w:gridCol w:w="546"/>
        <w:gridCol w:w="10"/>
        <w:gridCol w:w="4484"/>
        <w:gridCol w:w="1620"/>
        <w:gridCol w:w="540"/>
        <w:gridCol w:w="540"/>
        <w:gridCol w:w="451"/>
        <w:gridCol w:w="1529"/>
      </w:tblGrid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Целевая статья (государственные программы и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направления деятельности)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Группа вида расходов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изменение (увеличение, уменьшение</w:t>
            </w:r>
            <w:proofErr w:type="gramStart"/>
            <w:r w:rsidRPr="0065476E">
              <w:rPr>
                <w:color w:val="000000"/>
                <w:sz w:val="16"/>
                <w:szCs w:val="16"/>
              </w:rPr>
              <w:t xml:space="preserve"> (-))</w:t>
            </w:r>
            <w:proofErr w:type="gramEnd"/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5 123 416,00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</w:t>
            </w:r>
            <w:r w:rsidRPr="0065476E">
              <w:rPr>
                <w:color w:val="000000"/>
                <w:sz w:val="16"/>
                <w:szCs w:val="16"/>
              </w:rPr>
              <w:lastRenderedPageBreak/>
              <w:t>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A210312980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"Формирование эффективного муниципального сектора экономики"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A420000000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A420200000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A420273610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353 400,00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353 400,00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353 400,00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347 400,00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347 400,00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347 400,00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347 400,00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347 400,00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A510277420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Ц310100000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Оказание материальной помощи отдельным категориям граждан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Ц310170510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Ц310500000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1 159 578,00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культуры"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1 159 578,00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1 139 578,00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Обеспечение деятельности учреждений в сфере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1 139 578,00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264 276,00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264 276,00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264 276,00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264 276,00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7 545,00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7 545,00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7 545,00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7 545,00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 и </w:t>
            </w:r>
            <w:r w:rsidRPr="0065476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массового спорта"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lastRenderedPageBreak/>
              <w:t>Ц510000000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802 605,00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802 605,00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802 605,00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802 605,00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754 995,00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Ц990000000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752 345,00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752 345,00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752 345,00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752 345,00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752 345,00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752 345,00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752 345,00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594 550,00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594 550,00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594 550,00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453 720,00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453 720,00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453 720,00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453 720,00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453 720,00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Мероприятия по обеспечению ртутной безопасности: сбор и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демеркуризация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ртутьсодержащих отходов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90 450,00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lastRenderedPageBreak/>
              <w:t>11.1.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"Управление </w:t>
            </w:r>
            <w:proofErr w:type="gramStart"/>
            <w:r w:rsidRPr="0065476E">
              <w:rPr>
                <w:b/>
                <w:bCs/>
                <w:color w:val="000000"/>
                <w:sz w:val="16"/>
                <w:szCs w:val="16"/>
              </w:rPr>
              <w:t>общественными</w:t>
            </w:r>
            <w:proofErr w:type="gram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фиансами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и муниципальным долгом"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90 450,00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89 950,00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89 950,00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88 120,00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1 830,00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1 338 358,00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Обеспечение реализации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1 338 358,00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1 338 358,00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1 327 208,00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1 074 722,00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1 074 722,00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1 074 722,00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1 074 722,00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242 033,00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242 033,00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242 033,00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242 033,00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10 453,00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10 453,00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10 453,00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10 453,00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1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29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</w:tbl>
    <w:p w:rsidR="00945B15" w:rsidRPr="0065476E" w:rsidRDefault="00945B15" w:rsidP="00945B15">
      <w:pPr>
        <w:jc w:val="both"/>
        <w:rPr>
          <w:sz w:val="16"/>
          <w:szCs w:val="16"/>
        </w:rPr>
      </w:pPr>
    </w:p>
    <w:p w:rsidR="00945B15" w:rsidRPr="0065476E" w:rsidRDefault="00945B15" w:rsidP="00945B15">
      <w:pPr>
        <w:jc w:val="both"/>
        <w:rPr>
          <w:sz w:val="16"/>
          <w:szCs w:val="16"/>
        </w:rPr>
      </w:pPr>
    </w:p>
    <w:p w:rsidR="00945B15" w:rsidRPr="0065476E" w:rsidRDefault="00945B15" w:rsidP="00945B15">
      <w:pPr>
        <w:jc w:val="both"/>
        <w:rPr>
          <w:sz w:val="16"/>
          <w:szCs w:val="16"/>
        </w:rPr>
      </w:pPr>
    </w:p>
    <w:p w:rsidR="00945B15" w:rsidRPr="0065476E" w:rsidRDefault="00945B15" w:rsidP="00945B15">
      <w:pPr>
        <w:jc w:val="both"/>
        <w:rPr>
          <w:sz w:val="16"/>
          <w:szCs w:val="16"/>
        </w:rPr>
      </w:pP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приложение 8 изложить в следующей редакции:</w:t>
      </w:r>
    </w:p>
    <w:tbl>
      <w:tblPr>
        <w:tblW w:w="10080" w:type="dxa"/>
        <w:tblLayout w:type="fixed"/>
        <w:tblLook w:val="0000"/>
      </w:tblPr>
      <w:tblGrid>
        <w:gridCol w:w="16"/>
        <w:gridCol w:w="268"/>
        <w:gridCol w:w="272"/>
        <w:gridCol w:w="3224"/>
        <w:gridCol w:w="1440"/>
        <w:gridCol w:w="583"/>
        <w:gridCol w:w="497"/>
        <w:gridCol w:w="540"/>
        <w:gridCol w:w="1620"/>
        <w:gridCol w:w="1620"/>
      </w:tblGrid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6575"/>
        </w:trPr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9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4689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>"Приложение  8</w:t>
            </w:r>
          </w:p>
          <w:p w:rsidR="00945B15" w:rsidRPr="0065476E" w:rsidRDefault="00945B15" w:rsidP="000A1E85">
            <w:pPr>
              <w:ind w:left="4689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  <w:p w:rsidR="00945B15" w:rsidRPr="0065476E" w:rsidRDefault="00945B15" w:rsidP="000A1E85">
            <w:pPr>
              <w:ind w:left="4689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(в редакции решения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от 05 декабря 2018 года № 1/74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годов")</w:t>
            </w:r>
            <w:proofErr w:type="gramEnd"/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4831"/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4831"/>
              <w:jc w:val="both"/>
              <w:rPr>
                <w:sz w:val="16"/>
                <w:szCs w:val="16"/>
              </w:rPr>
            </w:pP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992"/>
        </w:trPr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Распределение 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Чувашской Республики и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Чувашской Республики на 2020 и 2021  годы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45"/>
        </w:trPr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80"/>
        </w:trPr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Целевая статья (государственные программы и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Группа вида расходов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629"/>
        </w:trPr>
        <w:tc>
          <w:tcPr>
            <w:tcW w:w="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2021 год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50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3 586 000,00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3 587 432,00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65476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A510277400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137 400,00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914 575,00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963 930,00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культуры"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914 575,00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963 930,00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914 575,00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963 930,00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Обеспечение деятельности учреждений в сфере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914 575,00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963 930,00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263 807,00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46 818,00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96 173,00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46 818,00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96 173,00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46 818,00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96 173,00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46 818,00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96 173,00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603 950,00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782 605,00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738 304,00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782 605,00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738 304,00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782 605,00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738 304,00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782 605,00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738 304,00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704 955,00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33 349,00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33 349,00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33 349,00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33 349,00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17 650,00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471 292,00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470 623,00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471 292,00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470 623,00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471 292,00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470 623,00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91 791,00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92 025,00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91 791,00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92 025,00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91 791,00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92 025,00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91 791,00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92 025,00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91 791,00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92 025,00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379 501,00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378 598,00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379 501,00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378 598,00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379 501,00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378 598,00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379 501,00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378 598,00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379 501,00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378 598,00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89 473,00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89 473,00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"Управление </w:t>
            </w:r>
            <w:proofErr w:type="gramStart"/>
            <w:r w:rsidRPr="0065476E">
              <w:rPr>
                <w:b/>
                <w:bCs/>
                <w:color w:val="000000"/>
                <w:sz w:val="16"/>
                <w:szCs w:val="16"/>
              </w:rPr>
              <w:t>общественными</w:t>
            </w:r>
            <w:proofErr w:type="gram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фиансами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и муниципальным долгом"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89 473,00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89 473,00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88 973,00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88 973,00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88 973,00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88 973,00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88 100,00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873,00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1 187 525,00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1 184 572,00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Обеспечение реализации муниципальной программы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1 187 525,00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1 184 572,00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1 187 525,00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1 184 572,00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1 184 375,00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1 181 422,00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1 066 222,00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115 200,00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2 953,00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2 953,00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2 953,00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2 953,00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40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4" w:type="dxa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97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  <w:tc>
          <w:tcPr>
            <w:tcW w:w="1620" w:type="dxa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3 150,00</w:t>
            </w:r>
          </w:p>
        </w:tc>
      </w:tr>
    </w:tbl>
    <w:p w:rsidR="00945B15" w:rsidRPr="0065476E" w:rsidRDefault="00945B15" w:rsidP="00945B15">
      <w:pPr>
        <w:rPr>
          <w:sz w:val="16"/>
          <w:szCs w:val="16"/>
        </w:rPr>
      </w:pP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дополнить приложением 9</w:t>
      </w:r>
      <w:r w:rsidRPr="0065476E">
        <w:rPr>
          <w:sz w:val="16"/>
          <w:szCs w:val="16"/>
          <w:vertAlign w:val="superscript"/>
        </w:rPr>
        <w:t>2</w:t>
      </w:r>
      <w:r w:rsidRPr="0065476E">
        <w:rPr>
          <w:sz w:val="16"/>
          <w:szCs w:val="16"/>
        </w:rPr>
        <w:t xml:space="preserve"> следующего содержания:</w:t>
      </w:r>
    </w:p>
    <w:tbl>
      <w:tblPr>
        <w:tblW w:w="9639" w:type="dxa"/>
        <w:tblLayout w:type="fixed"/>
        <w:tblLook w:val="0000"/>
      </w:tblPr>
      <w:tblGrid>
        <w:gridCol w:w="4536"/>
        <w:gridCol w:w="5103"/>
      </w:tblGrid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709"/>
              <w:jc w:val="right"/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"Приложение </w:t>
            </w:r>
            <w:r w:rsidRPr="0065476E">
              <w:rPr>
                <w:i/>
                <w:sz w:val="16"/>
                <w:szCs w:val="16"/>
              </w:rPr>
              <w:t>9</w:t>
            </w:r>
            <w:r w:rsidRPr="0065476E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945B15" w:rsidRPr="0065476E" w:rsidRDefault="00945B15" w:rsidP="000A1E85">
            <w:pPr>
              <w:ind w:left="709"/>
              <w:jc w:val="both"/>
              <w:rPr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 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ведомственной структуры расходов бюджета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год, предусмотренной приложением 9 к решению Собрания депутатов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</w:tc>
      </w:tr>
    </w:tbl>
    <w:p w:rsidR="00945B15" w:rsidRPr="0065476E" w:rsidRDefault="00945B15" w:rsidP="00945B15">
      <w:pPr>
        <w:jc w:val="right"/>
        <w:rPr>
          <w:sz w:val="16"/>
          <w:szCs w:val="16"/>
        </w:rPr>
      </w:pPr>
      <w:r w:rsidRPr="0065476E">
        <w:rPr>
          <w:sz w:val="16"/>
          <w:szCs w:val="16"/>
        </w:rPr>
        <w:t>(рублей)</w:t>
      </w:r>
    </w:p>
    <w:tbl>
      <w:tblPr>
        <w:tblW w:w="0" w:type="auto"/>
        <w:tblLayout w:type="fixed"/>
        <w:tblLook w:val="0000"/>
      </w:tblPr>
      <w:tblGrid>
        <w:gridCol w:w="10"/>
        <w:gridCol w:w="4389"/>
        <w:gridCol w:w="10"/>
        <w:gridCol w:w="588"/>
        <w:gridCol w:w="10"/>
        <w:gridCol w:w="390"/>
        <w:gridCol w:w="10"/>
        <w:gridCol w:w="386"/>
        <w:gridCol w:w="10"/>
        <w:gridCol w:w="1706"/>
        <w:gridCol w:w="10"/>
        <w:gridCol w:w="577"/>
        <w:gridCol w:w="10"/>
        <w:gridCol w:w="1524"/>
        <w:gridCol w:w="10"/>
      </w:tblGrid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80"/>
        </w:trPr>
        <w:tc>
          <w:tcPr>
            <w:tcW w:w="4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10"/>
        </w:trPr>
        <w:tc>
          <w:tcPr>
            <w:tcW w:w="4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изменение (</w:t>
            </w:r>
            <w:proofErr w:type="spellStart"/>
            <w:proofErr w:type="gramStart"/>
            <w:r w:rsidRPr="0065476E">
              <w:rPr>
                <w:color w:val="000000"/>
                <w:sz w:val="16"/>
                <w:szCs w:val="16"/>
              </w:rPr>
              <w:t>увеличе-ние</w:t>
            </w:r>
            <w:proofErr w:type="spellEnd"/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уменьше-ние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(-))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0"/>
        </w:trPr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8" w:type="dxa"/>
            <w:gridSpan w:val="2"/>
            <w:tcMar>
              <w:left w:w="100" w:type="dxa"/>
            </w:tcMar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248 745,00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248 745,00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Обеспечение реализации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Ч5Э0173790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Ц970512750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-2 650,00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A500000000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A510277400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100 000,00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Ц990000000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 w:rsidRPr="0065476E">
              <w:rPr>
                <w:color w:val="000000"/>
                <w:sz w:val="16"/>
                <w:szCs w:val="16"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Ц990200000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399" w:type="dxa"/>
            <w:gridSpan w:val="2"/>
            <w:shd w:val="clear" w:color="auto" w:fill="FFFFFF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4" w:type="dxa"/>
            <w:gridSpan w:val="2"/>
            <w:tcMar>
              <w:left w:w="10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140 745,00";</w:t>
            </w:r>
          </w:p>
        </w:tc>
      </w:tr>
    </w:tbl>
    <w:p w:rsidR="00945B15" w:rsidRPr="0065476E" w:rsidRDefault="00945B15" w:rsidP="00945B15">
      <w:pPr>
        <w:ind w:left="568"/>
        <w:jc w:val="both"/>
        <w:rPr>
          <w:sz w:val="16"/>
          <w:szCs w:val="16"/>
        </w:rPr>
      </w:pPr>
    </w:p>
    <w:p w:rsidR="00945B15" w:rsidRPr="0065476E" w:rsidRDefault="00945B15" w:rsidP="00945B15">
      <w:pPr>
        <w:numPr>
          <w:ilvl w:val="0"/>
          <w:numId w:val="31"/>
        </w:numPr>
        <w:jc w:val="both"/>
        <w:rPr>
          <w:sz w:val="16"/>
          <w:szCs w:val="16"/>
        </w:rPr>
      </w:pPr>
      <w:r w:rsidRPr="0065476E">
        <w:rPr>
          <w:sz w:val="16"/>
          <w:szCs w:val="16"/>
        </w:rPr>
        <w:t>дополнить приложением 10 следующего содержания:</w:t>
      </w:r>
    </w:p>
    <w:tbl>
      <w:tblPr>
        <w:tblW w:w="9781" w:type="dxa"/>
        <w:tblLayout w:type="fixed"/>
        <w:tblLook w:val="0000"/>
      </w:tblPr>
      <w:tblGrid>
        <w:gridCol w:w="16"/>
        <w:gridCol w:w="3756"/>
        <w:gridCol w:w="602"/>
        <w:gridCol w:w="162"/>
        <w:gridCol w:w="284"/>
        <w:gridCol w:w="580"/>
        <w:gridCol w:w="1404"/>
        <w:gridCol w:w="842"/>
        <w:gridCol w:w="1149"/>
        <w:gridCol w:w="986"/>
      </w:tblGrid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709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>"Приложение 10</w:t>
            </w:r>
            <w:r w:rsidRPr="0065476E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ind w:left="709"/>
              <w:jc w:val="right"/>
              <w:rPr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5476E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65476E">
              <w:rPr>
                <w:i/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i/>
                <w:i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 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960"/>
        </w:trPr>
        <w:tc>
          <w:tcPr>
            <w:tcW w:w="97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ведомственной структуры расходов бюджета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2020 и 2021 годы, предусмотренной приложениями к решению Собрания депутатов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80"/>
        </w:trPr>
        <w:tc>
          <w:tcPr>
            <w:tcW w:w="97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2021 год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8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5476E">
              <w:rPr>
                <w:b/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A200000000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65476E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65476E">
              <w:rPr>
                <w:color w:val="000000"/>
                <w:sz w:val="16"/>
                <w:szCs w:val="16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A210000000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A210300000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</w:t>
            </w:r>
            <w:r w:rsidRPr="0065476E">
              <w:rPr>
                <w:color w:val="000000"/>
                <w:sz w:val="16"/>
                <w:szCs w:val="16"/>
              </w:rPr>
              <w:lastRenderedPageBreak/>
              <w:t>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A210312980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A21F100000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5476E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5476E">
              <w:rPr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  <w:tr w:rsidR="00945B15" w:rsidRPr="0065476E" w:rsidTr="000A1E8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A21F112980</w:t>
            </w:r>
          </w:p>
        </w:tc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  <w:tc>
          <w:tcPr>
            <w:tcW w:w="9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B15" w:rsidRPr="0065476E" w:rsidRDefault="00945B15" w:rsidP="000A1E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476E">
              <w:rPr>
                <w:color w:val="000000"/>
                <w:sz w:val="16"/>
                <w:szCs w:val="16"/>
              </w:rPr>
              <w:t>-480,00</w:t>
            </w:r>
          </w:p>
        </w:tc>
      </w:tr>
    </w:tbl>
    <w:p w:rsidR="00945B15" w:rsidRPr="0065476E" w:rsidRDefault="00945B15" w:rsidP="00945B15">
      <w:pPr>
        <w:ind w:left="568"/>
        <w:jc w:val="both"/>
        <w:rPr>
          <w:sz w:val="16"/>
          <w:szCs w:val="16"/>
        </w:rPr>
      </w:pPr>
    </w:p>
    <w:p w:rsidR="00945B15" w:rsidRPr="0065476E" w:rsidRDefault="00945B15" w:rsidP="00945B15">
      <w:pPr>
        <w:numPr>
          <w:ilvl w:val="0"/>
          <w:numId w:val="31"/>
        </w:numPr>
        <w:rPr>
          <w:sz w:val="16"/>
          <w:szCs w:val="16"/>
        </w:rPr>
      </w:pPr>
      <w:r w:rsidRPr="0065476E">
        <w:rPr>
          <w:sz w:val="16"/>
          <w:szCs w:val="16"/>
        </w:rPr>
        <w:t>приложение 11 изложить в следующей редакции:</w:t>
      </w:r>
    </w:p>
    <w:p w:rsidR="00945B15" w:rsidRPr="0065476E" w:rsidRDefault="00945B15" w:rsidP="00945B15">
      <w:pPr>
        <w:ind w:firstLine="720"/>
        <w:jc w:val="right"/>
        <w:rPr>
          <w:i/>
          <w:iCs/>
          <w:sz w:val="16"/>
          <w:szCs w:val="16"/>
        </w:rPr>
      </w:pPr>
      <w:r w:rsidRPr="0065476E">
        <w:rPr>
          <w:i/>
          <w:sz w:val="16"/>
          <w:szCs w:val="16"/>
        </w:rPr>
        <w:t xml:space="preserve">                                                                                                            "Приложение </w:t>
      </w:r>
      <w:r w:rsidRPr="0065476E">
        <w:rPr>
          <w:i/>
          <w:iCs/>
          <w:sz w:val="16"/>
          <w:szCs w:val="16"/>
        </w:rPr>
        <w:t>11</w:t>
      </w:r>
    </w:p>
    <w:p w:rsidR="00945B15" w:rsidRPr="0065476E" w:rsidRDefault="00945B15" w:rsidP="00945B15">
      <w:pPr>
        <w:pStyle w:val="af1"/>
        <w:ind w:left="5103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65476E">
        <w:rPr>
          <w:rFonts w:ascii="Times New Roman" w:hAnsi="Times New Roman"/>
          <w:i/>
          <w:iCs/>
          <w:color w:val="000000"/>
          <w:sz w:val="16"/>
          <w:szCs w:val="16"/>
        </w:rPr>
        <w:t xml:space="preserve">к решению Собрания депутатов </w:t>
      </w:r>
      <w:proofErr w:type="spellStart"/>
      <w:r w:rsidRPr="0065476E">
        <w:rPr>
          <w:rFonts w:ascii="Times New Roman" w:hAnsi="Times New Roman"/>
          <w:i/>
          <w:i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rFonts w:ascii="Times New Roman" w:hAnsi="Times New Roman"/>
          <w:i/>
          <w:iCs/>
          <w:color w:val="000000"/>
          <w:sz w:val="16"/>
          <w:szCs w:val="16"/>
        </w:rPr>
        <w:t xml:space="preserve"> сельского поселения Комсомольского района Чувашской Респу</w:t>
      </w:r>
      <w:r w:rsidRPr="0065476E">
        <w:rPr>
          <w:rFonts w:ascii="Times New Roman" w:hAnsi="Times New Roman"/>
          <w:i/>
          <w:iCs/>
          <w:color w:val="000000"/>
          <w:sz w:val="16"/>
          <w:szCs w:val="16"/>
        </w:rPr>
        <w:t>б</w:t>
      </w:r>
      <w:r w:rsidRPr="0065476E">
        <w:rPr>
          <w:rFonts w:ascii="Times New Roman" w:hAnsi="Times New Roman"/>
          <w:i/>
          <w:iCs/>
          <w:color w:val="000000"/>
          <w:sz w:val="16"/>
          <w:szCs w:val="16"/>
        </w:rPr>
        <w:t xml:space="preserve">лики "О бюджете </w:t>
      </w:r>
      <w:proofErr w:type="spellStart"/>
      <w:r w:rsidRPr="0065476E">
        <w:rPr>
          <w:rFonts w:ascii="Times New Roman" w:hAnsi="Times New Roman"/>
          <w:i/>
          <w:i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rFonts w:ascii="Times New Roman" w:hAnsi="Times New Roman"/>
          <w:i/>
          <w:iCs/>
          <w:color w:val="000000"/>
          <w:sz w:val="16"/>
          <w:szCs w:val="16"/>
        </w:rPr>
        <w:t xml:space="preserve"> сельского поселения Комсомольского района Чувашской Республики на 2019 год и на плановый период 2020 и 2021 года"</w:t>
      </w:r>
    </w:p>
    <w:p w:rsidR="00945B15" w:rsidRPr="0065476E" w:rsidRDefault="00945B15" w:rsidP="00945B15">
      <w:pPr>
        <w:jc w:val="center"/>
        <w:rPr>
          <w:b/>
          <w:sz w:val="16"/>
          <w:szCs w:val="16"/>
        </w:rPr>
      </w:pPr>
      <w:r w:rsidRPr="0065476E">
        <w:rPr>
          <w:rStyle w:val="af8"/>
          <w:b/>
          <w:sz w:val="16"/>
          <w:szCs w:val="16"/>
        </w:rPr>
        <w:t>Источники</w:t>
      </w:r>
    </w:p>
    <w:p w:rsidR="00945B15" w:rsidRPr="0065476E" w:rsidRDefault="00945B15" w:rsidP="00945B15">
      <w:pPr>
        <w:widowControl w:val="0"/>
        <w:jc w:val="center"/>
        <w:rPr>
          <w:b/>
          <w:sz w:val="16"/>
          <w:szCs w:val="16"/>
        </w:rPr>
      </w:pPr>
      <w:r w:rsidRPr="0065476E">
        <w:rPr>
          <w:b/>
          <w:sz w:val="16"/>
          <w:szCs w:val="16"/>
        </w:rPr>
        <w:t>внутреннего финансирования дефицита бюджета</w:t>
      </w:r>
    </w:p>
    <w:p w:rsidR="00945B15" w:rsidRPr="0065476E" w:rsidRDefault="00945B15" w:rsidP="00945B15">
      <w:pPr>
        <w:widowControl w:val="0"/>
        <w:jc w:val="center"/>
        <w:rPr>
          <w:b/>
          <w:sz w:val="16"/>
          <w:szCs w:val="16"/>
        </w:rPr>
      </w:pPr>
      <w:proofErr w:type="spellStart"/>
      <w:r w:rsidRPr="0065476E">
        <w:rPr>
          <w:b/>
          <w:b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b/>
          <w:sz w:val="16"/>
          <w:szCs w:val="16"/>
        </w:rPr>
        <w:t xml:space="preserve"> </w:t>
      </w:r>
      <w:r w:rsidRPr="0065476E">
        <w:rPr>
          <w:b/>
          <w:color w:val="000000"/>
          <w:sz w:val="16"/>
          <w:szCs w:val="16"/>
        </w:rPr>
        <w:t>сельского поселения</w:t>
      </w:r>
      <w:r w:rsidRPr="0065476E">
        <w:rPr>
          <w:b/>
          <w:bCs/>
          <w:color w:val="000000"/>
          <w:sz w:val="16"/>
          <w:szCs w:val="16"/>
        </w:rPr>
        <w:t xml:space="preserve"> </w:t>
      </w:r>
      <w:r w:rsidRPr="0065476E">
        <w:rPr>
          <w:b/>
          <w:sz w:val="16"/>
          <w:szCs w:val="16"/>
        </w:rPr>
        <w:t xml:space="preserve">Комсомольского района </w:t>
      </w:r>
    </w:p>
    <w:p w:rsidR="00945B15" w:rsidRPr="0065476E" w:rsidRDefault="00945B15" w:rsidP="00945B15">
      <w:pPr>
        <w:widowControl w:val="0"/>
        <w:jc w:val="center"/>
        <w:rPr>
          <w:b/>
          <w:sz w:val="16"/>
          <w:szCs w:val="16"/>
        </w:rPr>
      </w:pPr>
      <w:r w:rsidRPr="0065476E">
        <w:rPr>
          <w:b/>
          <w:sz w:val="16"/>
          <w:szCs w:val="16"/>
        </w:rPr>
        <w:t>Чувашской Республики на 2019 год</w:t>
      </w:r>
    </w:p>
    <w:p w:rsidR="00945B15" w:rsidRPr="0065476E" w:rsidRDefault="00945B15" w:rsidP="00945B15">
      <w:pPr>
        <w:widowControl w:val="0"/>
        <w:spacing w:after="60"/>
        <w:jc w:val="right"/>
        <w:rPr>
          <w:sz w:val="16"/>
          <w:szCs w:val="16"/>
        </w:rPr>
      </w:pPr>
      <w:r w:rsidRPr="0065476E">
        <w:rPr>
          <w:sz w:val="16"/>
          <w:szCs w:val="16"/>
        </w:rPr>
        <w:t>(рублей)</w:t>
      </w:r>
    </w:p>
    <w:tbl>
      <w:tblPr>
        <w:tblW w:w="9677" w:type="dxa"/>
        <w:tblInd w:w="2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4394"/>
        <w:gridCol w:w="1701"/>
      </w:tblGrid>
      <w:tr w:rsidR="00945B15" w:rsidRPr="0065476E" w:rsidTr="000A1E8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5476E">
              <w:rPr>
                <w:bCs/>
                <w:sz w:val="16"/>
                <w:szCs w:val="16"/>
              </w:rPr>
              <w:t xml:space="preserve">Код </w:t>
            </w:r>
            <w:proofErr w:type="gramStart"/>
            <w:r w:rsidRPr="0065476E">
              <w:rPr>
                <w:bCs/>
                <w:sz w:val="16"/>
                <w:szCs w:val="16"/>
              </w:rPr>
              <w:t>бюджетной</w:t>
            </w:r>
            <w:proofErr w:type="gramEnd"/>
          </w:p>
          <w:p w:rsidR="00945B15" w:rsidRPr="0065476E" w:rsidRDefault="00945B15" w:rsidP="000A1E8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5476E">
              <w:rPr>
                <w:bCs/>
                <w:sz w:val="16"/>
                <w:szCs w:val="16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5476E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5476E">
              <w:rPr>
                <w:bCs/>
                <w:sz w:val="16"/>
                <w:szCs w:val="16"/>
              </w:rPr>
              <w:t>Сумма</w:t>
            </w:r>
          </w:p>
        </w:tc>
      </w:tr>
      <w:tr w:rsidR="00945B15" w:rsidRPr="0065476E" w:rsidTr="000A1E8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45B15" w:rsidRPr="0065476E" w:rsidTr="000A1E8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 xml:space="preserve">000 01 02 00 </w:t>
            </w:r>
            <w:proofErr w:type="spellStart"/>
            <w:r w:rsidRPr="0065476E">
              <w:rPr>
                <w:sz w:val="16"/>
                <w:szCs w:val="16"/>
              </w:rPr>
              <w:t>00</w:t>
            </w:r>
            <w:proofErr w:type="spellEnd"/>
            <w:r w:rsidRPr="0065476E">
              <w:rPr>
                <w:sz w:val="16"/>
                <w:szCs w:val="16"/>
              </w:rPr>
              <w:t xml:space="preserve"> </w:t>
            </w:r>
            <w:proofErr w:type="spellStart"/>
            <w:r w:rsidRPr="0065476E">
              <w:rPr>
                <w:sz w:val="16"/>
                <w:szCs w:val="16"/>
              </w:rPr>
              <w:t>00</w:t>
            </w:r>
            <w:proofErr w:type="spellEnd"/>
            <w:r w:rsidRPr="0065476E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both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-</w:t>
            </w:r>
          </w:p>
        </w:tc>
      </w:tr>
      <w:tr w:rsidR="00945B15" w:rsidRPr="0065476E" w:rsidTr="000A1E8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 xml:space="preserve">000 01 03 00 </w:t>
            </w:r>
            <w:proofErr w:type="spellStart"/>
            <w:r w:rsidRPr="0065476E">
              <w:rPr>
                <w:sz w:val="16"/>
                <w:szCs w:val="16"/>
              </w:rPr>
              <w:t>00</w:t>
            </w:r>
            <w:proofErr w:type="spellEnd"/>
            <w:r w:rsidRPr="0065476E">
              <w:rPr>
                <w:sz w:val="16"/>
                <w:szCs w:val="16"/>
              </w:rPr>
              <w:t xml:space="preserve"> </w:t>
            </w:r>
            <w:proofErr w:type="spellStart"/>
            <w:r w:rsidRPr="0065476E">
              <w:rPr>
                <w:sz w:val="16"/>
                <w:szCs w:val="16"/>
              </w:rPr>
              <w:t>00</w:t>
            </w:r>
            <w:proofErr w:type="spellEnd"/>
            <w:r w:rsidRPr="0065476E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both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Бюджетные кредиты от других бюджетов бюджетной системы Росси</w:t>
            </w:r>
            <w:r w:rsidRPr="0065476E">
              <w:rPr>
                <w:sz w:val="16"/>
                <w:szCs w:val="16"/>
              </w:rPr>
              <w:t>й</w:t>
            </w:r>
            <w:r w:rsidRPr="0065476E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-</w:t>
            </w:r>
          </w:p>
        </w:tc>
      </w:tr>
      <w:tr w:rsidR="00945B15" w:rsidRPr="0065476E" w:rsidTr="000A1E8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 xml:space="preserve">000 01 05 00 </w:t>
            </w:r>
            <w:proofErr w:type="spellStart"/>
            <w:r w:rsidRPr="0065476E">
              <w:rPr>
                <w:sz w:val="16"/>
                <w:szCs w:val="16"/>
              </w:rPr>
              <w:t>00</w:t>
            </w:r>
            <w:proofErr w:type="spellEnd"/>
            <w:r w:rsidRPr="0065476E">
              <w:rPr>
                <w:sz w:val="16"/>
                <w:szCs w:val="16"/>
              </w:rPr>
              <w:t xml:space="preserve"> </w:t>
            </w:r>
            <w:proofErr w:type="spellStart"/>
            <w:r w:rsidRPr="0065476E">
              <w:rPr>
                <w:sz w:val="16"/>
                <w:szCs w:val="16"/>
              </w:rPr>
              <w:t>00</w:t>
            </w:r>
            <w:proofErr w:type="spellEnd"/>
            <w:r w:rsidRPr="0065476E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both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73 615,00</w:t>
            </w:r>
          </w:p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45B15" w:rsidRPr="0065476E" w:rsidTr="000A1E8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 xml:space="preserve">000 01 06 04 00 </w:t>
            </w:r>
            <w:proofErr w:type="spellStart"/>
            <w:r w:rsidRPr="0065476E">
              <w:rPr>
                <w:sz w:val="16"/>
                <w:szCs w:val="16"/>
              </w:rPr>
              <w:t>00</w:t>
            </w:r>
            <w:proofErr w:type="spellEnd"/>
            <w:r w:rsidRPr="0065476E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both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  <w:r w:rsidRPr="0065476E">
              <w:rPr>
                <w:sz w:val="16"/>
                <w:szCs w:val="16"/>
              </w:rPr>
              <w:t>-</w:t>
            </w:r>
          </w:p>
        </w:tc>
      </w:tr>
      <w:tr w:rsidR="00945B15" w:rsidRPr="0065476E" w:rsidTr="000A1E8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15" w:rsidRPr="0065476E" w:rsidRDefault="00945B15" w:rsidP="000A1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45B15" w:rsidRPr="0065476E" w:rsidTr="000A1E85"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pStyle w:val="ac"/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15" w:rsidRPr="0065476E" w:rsidRDefault="00945B15" w:rsidP="000A1E85">
            <w:pPr>
              <w:pStyle w:val="ac"/>
              <w:widowControl w:val="0"/>
              <w:ind w:right="-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76E">
              <w:rPr>
                <w:b/>
                <w:bCs/>
                <w:sz w:val="16"/>
                <w:szCs w:val="16"/>
              </w:rPr>
              <w:t>73 615,00</w:t>
            </w:r>
            <w:r w:rsidRPr="0065476E">
              <w:rPr>
                <w:bCs/>
                <w:sz w:val="16"/>
                <w:szCs w:val="16"/>
              </w:rPr>
              <w:t>"</w:t>
            </w:r>
            <w:r w:rsidRPr="0065476E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:rsidR="00945B15" w:rsidRPr="0065476E" w:rsidRDefault="00945B15" w:rsidP="00945B15">
      <w:pPr>
        <w:ind w:firstLine="720"/>
        <w:jc w:val="both"/>
        <w:rPr>
          <w:sz w:val="16"/>
          <w:szCs w:val="16"/>
        </w:rPr>
      </w:pPr>
    </w:p>
    <w:p w:rsidR="00945B15" w:rsidRPr="0065476E" w:rsidRDefault="00945B15" w:rsidP="00945B15">
      <w:pPr>
        <w:pStyle w:val="af4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65476E">
        <w:rPr>
          <w:rFonts w:ascii="Times New Roman" w:hAnsi="Times New Roman" w:cs="Times New Roman"/>
          <w:b/>
          <w:bCs/>
          <w:sz w:val="16"/>
          <w:szCs w:val="16"/>
        </w:rPr>
        <w:t xml:space="preserve">      Статья 2. </w:t>
      </w:r>
    </w:p>
    <w:p w:rsidR="00945B15" w:rsidRPr="0065476E" w:rsidRDefault="00945B15" w:rsidP="00945B15">
      <w:pPr>
        <w:widowControl w:val="0"/>
        <w:ind w:firstLine="708"/>
        <w:jc w:val="both"/>
        <w:rPr>
          <w:color w:val="000000"/>
          <w:sz w:val="16"/>
          <w:szCs w:val="16"/>
        </w:rPr>
      </w:pPr>
      <w:r w:rsidRPr="0065476E">
        <w:rPr>
          <w:sz w:val="16"/>
          <w:szCs w:val="16"/>
        </w:rPr>
        <w:t xml:space="preserve">Настоящее решение вступает в силу после его официального опубликования в информационном бюллетене  «Вестник </w:t>
      </w:r>
      <w:proofErr w:type="spellStart"/>
      <w:r w:rsidRPr="0065476E">
        <w:rPr>
          <w:sz w:val="16"/>
          <w:szCs w:val="16"/>
        </w:rPr>
        <w:t>Новочелны-Сюрбеевского</w:t>
      </w:r>
      <w:proofErr w:type="spellEnd"/>
      <w:r w:rsidRPr="0065476E">
        <w:rPr>
          <w:sz w:val="16"/>
          <w:szCs w:val="16"/>
        </w:rPr>
        <w:t xml:space="preserve"> сельского поселения Комсомольского района».</w:t>
      </w:r>
    </w:p>
    <w:p w:rsidR="00945B15" w:rsidRPr="0065476E" w:rsidRDefault="00945B15" w:rsidP="00945B15">
      <w:pPr>
        <w:widowControl w:val="0"/>
        <w:jc w:val="both"/>
        <w:rPr>
          <w:color w:val="000000"/>
          <w:sz w:val="16"/>
          <w:szCs w:val="16"/>
        </w:rPr>
      </w:pPr>
    </w:p>
    <w:p w:rsidR="00945B15" w:rsidRPr="0065476E" w:rsidRDefault="00945B15" w:rsidP="00945B15">
      <w:pPr>
        <w:widowControl w:val="0"/>
        <w:jc w:val="both"/>
        <w:rPr>
          <w:color w:val="000000"/>
          <w:sz w:val="16"/>
          <w:szCs w:val="16"/>
        </w:rPr>
      </w:pPr>
    </w:p>
    <w:p w:rsidR="00945B15" w:rsidRPr="0065476E" w:rsidRDefault="00945B15" w:rsidP="00945B15">
      <w:pPr>
        <w:widowControl w:val="0"/>
        <w:jc w:val="both"/>
        <w:rPr>
          <w:color w:val="000000"/>
          <w:sz w:val="16"/>
          <w:szCs w:val="16"/>
        </w:rPr>
      </w:pPr>
      <w:r w:rsidRPr="0065476E">
        <w:rPr>
          <w:color w:val="000000"/>
          <w:sz w:val="16"/>
          <w:szCs w:val="16"/>
        </w:rPr>
        <w:t xml:space="preserve">Председатель Собрания депутатов </w:t>
      </w:r>
    </w:p>
    <w:p w:rsidR="00945B15" w:rsidRPr="0065476E" w:rsidRDefault="00945B15" w:rsidP="00945B15">
      <w:pPr>
        <w:widowControl w:val="0"/>
        <w:jc w:val="both"/>
        <w:rPr>
          <w:bCs/>
          <w:color w:val="000000"/>
          <w:sz w:val="16"/>
          <w:szCs w:val="16"/>
        </w:rPr>
      </w:pPr>
      <w:proofErr w:type="spellStart"/>
      <w:r w:rsidRPr="0065476E">
        <w:rPr>
          <w:b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bCs/>
          <w:color w:val="000000"/>
          <w:sz w:val="16"/>
          <w:szCs w:val="16"/>
        </w:rPr>
        <w:t xml:space="preserve"> сельского поселения</w:t>
      </w:r>
      <w:r w:rsidRPr="0065476E">
        <w:rPr>
          <w:bCs/>
          <w:color w:val="000000"/>
          <w:sz w:val="16"/>
          <w:szCs w:val="16"/>
        </w:rPr>
        <w:tab/>
      </w:r>
      <w:r w:rsidRPr="0065476E">
        <w:rPr>
          <w:bCs/>
          <w:color w:val="000000"/>
          <w:sz w:val="16"/>
          <w:szCs w:val="16"/>
        </w:rPr>
        <w:tab/>
      </w:r>
      <w:r w:rsidRPr="0065476E">
        <w:rPr>
          <w:bCs/>
          <w:color w:val="000000"/>
          <w:sz w:val="16"/>
          <w:szCs w:val="16"/>
        </w:rPr>
        <w:tab/>
      </w:r>
      <w:r w:rsidRPr="0065476E">
        <w:rPr>
          <w:bCs/>
          <w:color w:val="000000"/>
          <w:sz w:val="16"/>
          <w:szCs w:val="16"/>
        </w:rPr>
        <w:tab/>
      </w:r>
      <w:r w:rsidRPr="0065476E">
        <w:rPr>
          <w:bCs/>
          <w:color w:val="000000"/>
          <w:sz w:val="16"/>
          <w:szCs w:val="16"/>
        </w:rPr>
        <w:tab/>
        <w:t>Н.В.Ильина</w:t>
      </w:r>
    </w:p>
    <w:p w:rsidR="00945B15" w:rsidRPr="0065476E" w:rsidRDefault="00945B15" w:rsidP="00945B15">
      <w:pPr>
        <w:widowControl w:val="0"/>
        <w:jc w:val="both"/>
        <w:rPr>
          <w:color w:val="000000"/>
          <w:sz w:val="16"/>
          <w:szCs w:val="16"/>
        </w:rPr>
      </w:pPr>
    </w:p>
    <w:p w:rsidR="00945B15" w:rsidRPr="0065476E" w:rsidRDefault="00945B15" w:rsidP="00945B15">
      <w:pPr>
        <w:widowControl w:val="0"/>
        <w:jc w:val="both"/>
        <w:rPr>
          <w:bCs/>
          <w:color w:val="000000"/>
          <w:sz w:val="16"/>
          <w:szCs w:val="16"/>
        </w:rPr>
      </w:pPr>
      <w:r w:rsidRPr="0065476E">
        <w:rPr>
          <w:color w:val="000000"/>
          <w:sz w:val="16"/>
          <w:szCs w:val="16"/>
        </w:rPr>
        <w:lastRenderedPageBreak/>
        <w:t xml:space="preserve">Глава </w:t>
      </w:r>
      <w:proofErr w:type="spellStart"/>
      <w:r w:rsidRPr="0065476E">
        <w:rPr>
          <w:bCs/>
          <w:color w:val="000000"/>
          <w:sz w:val="16"/>
          <w:szCs w:val="16"/>
        </w:rPr>
        <w:t>Новочелны-Сюрбеевского</w:t>
      </w:r>
      <w:proofErr w:type="spellEnd"/>
      <w:r w:rsidRPr="0065476E">
        <w:rPr>
          <w:bCs/>
          <w:color w:val="000000"/>
          <w:sz w:val="16"/>
          <w:szCs w:val="16"/>
        </w:rPr>
        <w:t xml:space="preserve"> </w:t>
      </w:r>
    </w:p>
    <w:p w:rsidR="00945B15" w:rsidRPr="0065476E" w:rsidRDefault="00945B15" w:rsidP="00945B15">
      <w:pPr>
        <w:widowControl w:val="0"/>
        <w:jc w:val="both"/>
        <w:rPr>
          <w:sz w:val="16"/>
          <w:szCs w:val="16"/>
        </w:rPr>
      </w:pPr>
      <w:r w:rsidRPr="0065476E">
        <w:rPr>
          <w:bCs/>
          <w:color w:val="000000"/>
          <w:sz w:val="16"/>
          <w:szCs w:val="16"/>
        </w:rPr>
        <w:t>сельского поселения</w:t>
      </w:r>
      <w:r w:rsidRPr="0065476E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proofErr w:type="spellStart"/>
      <w:r w:rsidRPr="0065476E">
        <w:rPr>
          <w:color w:val="000000"/>
          <w:sz w:val="16"/>
          <w:szCs w:val="16"/>
        </w:rPr>
        <w:t>Г.Г.Ракчеев</w:t>
      </w:r>
      <w:proofErr w:type="spellEnd"/>
    </w:p>
    <w:p w:rsidR="00945B15" w:rsidRPr="0065476E" w:rsidRDefault="00945B15" w:rsidP="00945B15">
      <w:pPr>
        <w:ind w:firstLine="720"/>
        <w:jc w:val="both"/>
        <w:rPr>
          <w:sz w:val="16"/>
          <w:szCs w:val="16"/>
        </w:rPr>
      </w:pPr>
    </w:p>
    <w:p w:rsidR="00945B15" w:rsidRDefault="00945B15" w:rsidP="00945B15">
      <w:pPr>
        <w:ind w:right="-2269"/>
        <w:rPr>
          <w:b/>
          <w:sz w:val="20"/>
          <w:szCs w:val="20"/>
        </w:rPr>
      </w:pPr>
    </w:p>
    <w:p w:rsidR="00945B15" w:rsidRDefault="00945B15" w:rsidP="003A5B32">
      <w:pPr>
        <w:jc w:val="center"/>
        <w:rPr>
          <w:b/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8453C9" w:rsidP="0078447B">
      <w:pPr>
        <w:ind w:right="-226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03</w:t>
      </w:r>
      <w:r w:rsidR="00A015B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6</w:t>
      </w:r>
      <w:r w:rsidR="00273042">
        <w:rPr>
          <w:b/>
          <w:sz w:val="20"/>
          <w:szCs w:val="20"/>
        </w:rPr>
        <w:t>.2019</w:t>
      </w:r>
      <w:r w:rsidR="0078447B">
        <w:rPr>
          <w:b/>
          <w:sz w:val="20"/>
          <w:szCs w:val="20"/>
        </w:rPr>
        <w:t>г.</w:t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  <w:t>№ 2</w:t>
      </w:r>
      <w:r>
        <w:rPr>
          <w:b/>
          <w:sz w:val="20"/>
          <w:szCs w:val="20"/>
        </w:rPr>
        <w:t>7</w:t>
      </w:r>
    </w:p>
    <w:p w:rsidR="006D7647" w:rsidRDefault="006D7647" w:rsidP="0078447B">
      <w:pPr>
        <w:ind w:right="-2269"/>
        <w:rPr>
          <w:b/>
          <w:sz w:val="20"/>
          <w:szCs w:val="20"/>
        </w:rPr>
      </w:pPr>
    </w:p>
    <w:p w:rsidR="008453C9" w:rsidRDefault="008453C9" w:rsidP="008453C9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 обеспечении  безопасности  людей </w:t>
      </w:r>
    </w:p>
    <w:p w:rsidR="008453C9" w:rsidRDefault="008453C9" w:rsidP="008453C9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на      водных    объектах   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</w:p>
    <w:p w:rsidR="008453C9" w:rsidRDefault="008453C9" w:rsidP="008453C9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сельского  поселения  Комсомольского</w:t>
      </w:r>
    </w:p>
    <w:p w:rsidR="008453C9" w:rsidRDefault="008453C9" w:rsidP="008453C9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района   в   период   купального  сезона</w:t>
      </w:r>
    </w:p>
    <w:p w:rsidR="008453C9" w:rsidRDefault="008453C9" w:rsidP="008453C9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2019  года </w:t>
      </w:r>
    </w:p>
    <w:p w:rsidR="008453C9" w:rsidRDefault="008453C9" w:rsidP="008453C9">
      <w:pPr>
        <w:ind w:firstLine="720"/>
        <w:jc w:val="both"/>
        <w:rPr>
          <w:sz w:val="20"/>
          <w:szCs w:val="20"/>
        </w:rPr>
      </w:pPr>
    </w:p>
    <w:p w:rsidR="008453C9" w:rsidRDefault="008453C9" w:rsidP="008453C9">
      <w:pPr>
        <w:ind w:firstLine="720"/>
        <w:jc w:val="both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 xml:space="preserve">В соответствии с Федеральными </w:t>
      </w:r>
      <w:r>
        <w:rPr>
          <w:color w:val="000000"/>
          <w:sz w:val="20"/>
          <w:szCs w:val="20"/>
        </w:rPr>
        <w:t xml:space="preserve">законами </w:t>
      </w:r>
      <w:hyperlink r:id="rId6" w:history="1">
        <w:r>
          <w:rPr>
            <w:rStyle w:val="af2"/>
            <w:b w:val="0"/>
            <w:color w:val="000000"/>
            <w:sz w:val="20"/>
            <w:szCs w:val="20"/>
          </w:rPr>
          <w:t>от 21 декабря 1994 г. N 68-ФЗ</w:t>
        </w:r>
      </w:hyperlink>
      <w:r>
        <w:rPr>
          <w:color w:val="000000"/>
          <w:sz w:val="20"/>
          <w:szCs w:val="20"/>
        </w:rPr>
        <w:t xml:space="preserve"> "О защите населения и территорий от чрезвычайных ситуаций природного и техногенного характера" и </w:t>
      </w:r>
      <w:hyperlink r:id="rId7" w:history="1">
        <w:r>
          <w:rPr>
            <w:rStyle w:val="af2"/>
            <w:b w:val="0"/>
            <w:color w:val="000000"/>
            <w:sz w:val="20"/>
            <w:szCs w:val="20"/>
          </w:rPr>
          <w:t>от 6 октября 2003 г. N 131-ФЗ</w:t>
        </w:r>
      </w:hyperlink>
      <w:r>
        <w:rPr>
          <w:color w:val="000000"/>
          <w:sz w:val="20"/>
          <w:szCs w:val="20"/>
        </w:rPr>
        <w:t xml:space="preserve"> "Об общих принципах организации местного самоуправления в Российской Федерации", постановлениями Кабинета Министров Чувашской Республики </w:t>
      </w:r>
      <w:hyperlink r:id="rId8" w:history="1">
        <w:r>
          <w:rPr>
            <w:rStyle w:val="af2"/>
            <w:b w:val="0"/>
            <w:color w:val="000000"/>
            <w:sz w:val="20"/>
            <w:szCs w:val="20"/>
          </w:rPr>
          <w:t>от 26 мая 2006 г. N 139</w:t>
        </w:r>
      </w:hyperlink>
      <w:r>
        <w:rPr>
          <w:color w:val="000000"/>
          <w:sz w:val="20"/>
          <w:szCs w:val="20"/>
        </w:rPr>
        <w:t xml:space="preserve"> "Об утверждении Правил охраны жизни людей на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воде в Чувашской Республике", </w:t>
      </w:r>
      <w:hyperlink r:id="rId9" w:history="1">
        <w:r>
          <w:rPr>
            <w:rStyle w:val="af2"/>
            <w:b w:val="0"/>
            <w:color w:val="000000"/>
            <w:sz w:val="20"/>
            <w:szCs w:val="20"/>
          </w:rPr>
          <w:t>от 06 июля 2006 г. N 167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"Об утверждении Правил пользования водными объектами для плавания на маломерных судах в Чувашской Республике" и в целях обеспечения безопасности людей на водных объектах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в период купального сезона 2019 года, администрация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постановляет: </w:t>
      </w:r>
      <w:proofErr w:type="gramEnd"/>
    </w:p>
    <w:p w:rsidR="008453C9" w:rsidRDefault="008453C9" w:rsidP="008453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прилагаемый план мероприятий по обеспечению безопасности людей на водных объектах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Комсомольского района в период купального сезона 2019 года. </w:t>
      </w:r>
    </w:p>
    <w:p w:rsidR="008453C9" w:rsidRDefault="008453C9" w:rsidP="008453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 Провести заседание комиссии по предупреждению и ликвидации чрезвычайных ситуаций и обеспечения пожарной безопасности по вопросам  обеспечения безопасности людей на водных объектах в период купального сезона 2019 года.</w:t>
      </w:r>
    </w:p>
    <w:p w:rsidR="008453C9" w:rsidRDefault="008453C9" w:rsidP="008453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Определить на водоемах и гидротехнических сооружениях потенциально опасные участки и обозначить их соответствующими  предупреждающими и запрещающими знаками.</w:t>
      </w:r>
    </w:p>
    <w:p w:rsidR="008453C9" w:rsidRDefault="008453C9" w:rsidP="008453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  Провести агитационно-массовую работу среди взрослого населения и учащихся школы.</w:t>
      </w:r>
    </w:p>
    <w:p w:rsidR="008453C9" w:rsidRDefault="008453C9" w:rsidP="008453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Проводить разъяснительные профилактические мероприятия по снижению гибели людей на воде путем проведения сходов граждан, распространения памяток. </w:t>
      </w:r>
    </w:p>
    <w:p w:rsidR="008453C9" w:rsidRDefault="008453C9" w:rsidP="008453C9">
      <w:pPr>
        <w:pStyle w:val="a6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Признать утратившим силу постановление администрации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от 11 мая 2018 года № 22 «Об обеспечении безопасности людей  на водных объектах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Комсомольского района в  период купального сезона 2018 года».</w:t>
      </w:r>
    </w:p>
    <w:p w:rsidR="008453C9" w:rsidRDefault="008453C9" w:rsidP="008453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453C9" w:rsidRDefault="008453C9" w:rsidP="008453C9">
      <w:pPr>
        <w:ind w:firstLine="720"/>
        <w:jc w:val="both"/>
        <w:rPr>
          <w:sz w:val="20"/>
          <w:szCs w:val="20"/>
        </w:rPr>
      </w:pPr>
    </w:p>
    <w:p w:rsidR="008453C9" w:rsidRDefault="008453C9" w:rsidP="008453C9">
      <w:pPr>
        <w:rPr>
          <w:sz w:val="20"/>
          <w:szCs w:val="20"/>
        </w:rPr>
      </w:pPr>
    </w:p>
    <w:p w:rsidR="008453C9" w:rsidRDefault="008453C9" w:rsidP="008453C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Глава сельского поселения                                       </w:t>
      </w:r>
      <w:proofErr w:type="spellStart"/>
      <w:r>
        <w:rPr>
          <w:sz w:val="20"/>
          <w:szCs w:val="20"/>
        </w:rPr>
        <w:t>Г.Г.Ракчеев</w:t>
      </w:r>
      <w:proofErr w:type="spellEnd"/>
    </w:p>
    <w:p w:rsidR="008453C9" w:rsidRDefault="008453C9" w:rsidP="008453C9">
      <w:pPr>
        <w:rPr>
          <w:color w:val="000000"/>
          <w:sz w:val="20"/>
          <w:szCs w:val="20"/>
        </w:rPr>
      </w:pPr>
    </w:p>
    <w:p w:rsidR="008453C9" w:rsidRDefault="008453C9" w:rsidP="008453C9">
      <w:pPr>
        <w:jc w:val="right"/>
        <w:rPr>
          <w:color w:val="000000"/>
          <w:sz w:val="20"/>
          <w:szCs w:val="20"/>
        </w:rPr>
      </w:pPr>
    </w:p>
    <w:p w:rsidR="008453C9" w:rsidRDefault="008453C9" w:rsidP="008453C9">
      <w:pPr>
        <w:jc w:val="right"/>
        <w:rPr>
          <w:color w:val="000000"/>
          <w:sz w:val="20"/>
          <w:szCs w:val="20"/>
        </w:rPr>
      </w:pPr>
    </w:p>
    <w:p w:rsidR="008453C9" w:rsidRDefault="008453C9" w:rsidP="008453C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УТВЕРЖДЕН</w:t>
      </w:r>
    </w:p>
    <w:p w:rsidR="008453C9" w:rsidRDefault="008453C9" w:rsidP="008453C9">
      <w:pPr>
        <w:ind w:left="558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постановлением администрации </w:t>
      </w:r>
    </w:p>
    <w:p w:rsidR="008453C9" w:rsidRDefault="008453C9" w:rsidP="008453C9">
      <w:pPr>
        <w:ind w:left="558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от                           03.06.2019 г. №  26</w:t>
      </w:r>
    </w:p>
    <w:p w:rsidR="008453C9" w:rsidRDefault="008453C9" w:rsidP="008453C9">
      <w:pPr>
        <w:pStyle w:val="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План</w:t>
      </w:r>
    </w:p>
    <w:p w:rsidR="008453C9" w:rsidRDefault="008453C9" w:rsidP="008453C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основных мероприятий по обеспечению безопасности людей на водных объектах в период купального сезона 2018 года на территории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Комсомольского района.</w:t>
      </w:r>
    </w:p>
    <w:p w:rsidR="008453C9" w:rsidRDefault="008453C9" w:rsidP="008453C9">
      <w:pPr>
        <w:rPr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4421"/>
        <w:gridCol w:w="2219"/>
        <w:gridCol w:w="2720"/>
      </w:tblGrid>
      <w:tr w:rsidR="008453C9" w:rsidTr="008453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8453C9" w:rsidTr="008453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внеочередное заседание комиссии по предупреждению и ликвидации чрезвычайных ситуаций и обеспечению пожарной безопасности по вопросам обеспечения </w:t>
            </w:r>
            <w:r>
              <w:rPr>
                <w:sz w:val="20"/>
                <w:szCs w:val="20"/>
              </w:rPr>
              <w:lastRenderedPageBreak/>
              <w:t xml:space="preserve">безопасности людей на водных объектах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10 июня 2019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КЧС и ОПБ  </w:t>
            </w:r>
          </w:p>
        </w:tc>
      </w:tr>
      <w:tr w:rsidR="008453C9" w:rsidTr="008453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на водоемах и гидротехнических сооружениях потенциально опасные участки и обозначить их соответствующими  предупреждающими и запрещающими знаками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453C9" w:rsidTr="008453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агитационно-массовую работу среди взрослого населения и учащихся школы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сельского поселения, работники культуры*, директор школы*</w:t>
            </w:r>
          </w:p>
        </w:tc>
      </w:tr>
      <w:tr w:rsidR="008453C9" w:rsidTr="008453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разъяснительные профилактические мероприятия по снижению гибели людей на воде путем проведения сходов граждан, распространения памяток </w:t>
            </w:r>
          </w:p>
          <w:p w:rsidR="008453C9" w:rsidRDefault="008453C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C9" w:rsidRDefault="00845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поселения, уполномоченный по делам ГО и ЧС, работники культуры*         </w:t>
            </w:r>
          </w:p>
        </w:tc>
      </w:tr>
    </w:tbl>
    <w:p w:rsidR="008453C9" w:rsidRDefault="008453C9" w:rsidP="008453C9">
      <w:pPr>
        <w:rPr>
          <w:sz w:val="20"/>
          <w:szCs w:val="20"/>
        </w:rPr>
      </w:pPr>
    </w:p>
    <w:p w:rsidR="008453C9" w:rsidRDefault="008453C9" w:rsidP="008453C9">
      <w:pPr>
        <w:rPr>
          <w:sz w:val="20"/>
          <w:szCs w:val="20"/>
        </w:rPr>
      </w:pPr>
    </w:p>
    <w:p w:rsidR="008453C9" w:rsidRDefault="008453C9" w:rsidP="008453C9">
      <w:pPr>
        <w:rPr>
          <w:sz w:val="20"/>
          <w:szCs w:val="20"/>
        </w:rPr>
      </w:pPr>
      <w:r>
        <w:rPr>
          <w:sz w:val="20"/>
          <w:szCs w:val="20"/>
        </w:rPr>
        <w:t>Примечание: * - ответственные лица назначаются по согласованию</w:t>
      </w:r>
    </w:p>
    <w:p w:rsidR="006D7647" w:rsidRDefault="006D7647" w:rsidP="0078447B">
      <w:pPr>
        <w:ind w:right="-2269"/>
        <w:rPr>
          <w:b/>
          <w:sz w:val="20"/>
          <w:szCs w:val="20"/>
        </w:rPr>
      </w:pPr>
    </w:p>
    <w:p w:rsidR="006D7647" w:rsidRPr="001D13CE" w:rsidRDefault="006D7647" w:rsidP="008453C9">
      <w:pPr>
        <w:jc w:val="both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6D7647" w:rsidRPr="001D13CE" w:rsidRDefault="006D7647" w:rsidP="008453C9">
      <w:pPr>
        <w:jc w:val="both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6D7647" w:rsidRDefault="008453C9" w:rsidP="008453C9">
      <w:pPr>
        <w:ind w:right="-226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03.06.2019г.</w:t>
      </w:r>
      <w:r w:rsidR="006D7647">
        <w:rPr>
          <w:b/>
          <w:sz w:val="20"/>
          <w:szCs w:val="20"/>
        </w:rPr>
        <w:tab/>
      </w:r>
      <w:r w:rsidR="006D7647">
        <w:rPr>
          <w:b/>
          <w:sz w:val="20"/>
          <w:szCs w:val="20"/>
        </w:rPr>
        <w:tab/>
      </w:r>
      <w:r w:rsidR="006D7647">
        <w:rPr>
          <w:b/>
          <w:sz w:val="20"/>
          <w:szCs w:val="20"/>
        </w:rPr>
        <w:tab/>
      </w:r>
      <w:r w:rsidR="006D7647">
        <w:rPr>
          <w:b/>
          <w:sz w:val="20"/>
          <w:szCs w:val="20"/>
        </w:rPr>
        <w:tab/>
      </w:r>
      <w:r w:rsidR="006D7647">
        <w:rPr>
          <w:b/>
          <w:sz w:val="20"/>
          <w:szCs w:val="20"/>
        </w:rPr>
        <w:tab/>
      </w:r>
      <w:r w:rsidR="006D7647">
        <w:rPr>
          <w:b/>
          <w:sz w:val="20"/>
          <w:szCs w:val="20"/>
        </w:rPr>
        <w:tab/>
      </w:r>
      <w:r w:rsidR="006D7647">
        <w:rPr>
          <w:b/>
          <w:sz w:val="20"/>
          <w:szCs w:val="20"/>
        </w:rPr>
        <w:tab/>
      </w:r>
      <w:r w:rsidR="006D7647">
        <w:rPr>
          <w:b/>
          <w:sz w:val="20"/>
          <w:szCs w:val="20"/>
        </w:rPr>
        <w:tab/>
        <w:t>№ 2</w:t>
      </w:r>
      <w:r>
        <w:rPr>
          <w:b/>
          <w:sz w:val="20"/>
          <w:szCs w:val="20"/>
        </w:rPr>
        <w:t>8</w:t>
      </w:r>
    </w:p>
    <w:p w:rsidR="006D7647" w:rsidRDefault="006D7647" w:rsidP="008453C9">
      <w:pPr>
        <w:ind w:right="-2269"/>
        <w:jc w:val="both"/>
        <w:rPr>
          <w:b/>
          <w:sz w:val="20"/>
          <w:szCs w:val="20"/>
        </w:rPr>
      </w:pPr>
    </w:p>
    <w:p w:rsidR="008453C9" w:rsidRPr="0020402D" w:rsidRDefault="008453C9" w:rsidP="008453C9">
      <w:pPr>
        <w:ind w:right="4251"/>
        <w:jc w:val="both"/>
        <w:rPr>
          <w:sz w:val="20"/>
          <w:szCs w:val="20"/>
        </w:rPr>
      </w:pPr>
      <w:proofErr w:type="gramStart"/>
      <w:r w:rsidRPr="0020402D">
        <w:rPr>
          <w:sz w:val="20"/>
          <w:szCs w:val="20"/>
        </w:rPr>
        <w:t xml:space="preserve">О мерах по реализации решения Собрания депутатов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 «О внесении изменений в решение Собрания депутатов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 05 декабря 2018 г. № 1/74 «О бюджете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 на 2019 год и на плановый период 2020 и 2021 годов»</w:t>
      </w:r>
      <w:proofErr w:type="gramEnd"/>
    </w:p>
    <w:p w:rsidR="008453C9" w:rsidRPr="0020402D" w:rsidRDefault="008453C9" w:rsidP="008453C9">
      <w:pPr>
        <w:jc w:val="both"/>
        <w:rPr>
          <w:sz w:val="20"/>
          <w:szCs w:val="20"/>
        </w:rPr>
      </w:pPr>
      <w:r w:rsidRPr="0020402D">
        <w:rPr>
          <w:sz w:val="20"/>
          <w:szCs w:val="20"/>
        </w:rPr>
        <w:t xml:space="preserve"> </w:t>
      </w:r>
    </w:p>
    <w:p w:rsidR="008453C9" w:rsidRPr="0020402D" w:rsidRDefault="008453C9" w:rsidP="008453C9">
      <w:pPr>
        <w:jc w:val="both"/>
        <w:rPr>
          <w:sz w:val="20"/>
          <w:szCs w:val="20"/>
        </w:rPr>
      </w:pPr>
    </w:p>
    <w:p w:rsidR="008453C9" w:rsidRPr="0020402D" w:rsidRDefault="008453C9" w:rsidP="008453C9">
      <w:pPr>
        <w:ind w:firstLine="709"/>
        <w:jc w:val="both"/>
        <w:rPr>
          <w:sz w:val="20"/>
          <w:szCs w:val="20"/>
        </w:rPr>
      </w:pPr>
      <w:r w:rsidRPr="0020402D">
        <w:rPr>
          <w:sz w:val="20"/>
          <w:szCs w:val="20"/>
        </w:rPr>
        <w:t xml:space="preserve">Администрация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20402D">
        <w:rPr>
          <w:sz w:val="20"/>
          <w:szCs w:val="20"/>
        </w:rPr>
        <w:t>п</w:t>
      </w:r>
      <w:proofErr w:type="spellEnd"/>
      <w:proofErr w:type="gramEnd"/>
      <w:r w:rsidRPr="0020402D">
        <w:rPr>
          <w:sz w:val="20"/>
          <w:szCs w:val="20"/>
        </w:rPr>
        <w:t xml:space="preserve"> о с т а </w:t>
      </w:r>
      <w:proofErr w:type="spellStart"/>
      <w:r w:rsidRPr="0020402D">
        <w:rPr>
          <w:sz w:val="20"/>
          <w:szCs w:val="20"/>
        </w:rPr>
        <w:t>н</w:t>
      </w:r>
      <w:proofErr w:type="spellEnd"/>
      <w:r w:rsidRPr="0020402D">
        <w:rPr>
          <w:sz w:val="20"/>
          <w:szCs w:val="20"/>
        </w:rPr>
        <w:t xml:space="preserve"> о в л я е т:</w:t>
      </w:r>
    </w:p>
    <w:p w:rsidR="008453C9" w:rsidRPr="0020402D" w:rsidRDefault="008453C9" w:rsidP="008453C9">
      <w:pPr>
        <w:ind w:firstLine="709"/>
        <w:jc w:val="both"/>
        <w:rPr>
          <w:sz w:val="20"/>
          <w:szCs w:val="20"/>
        </w:rPr>
      </w:pPr>
      <w:bookmarkStart w:id="0" w:name="sub_1"/>
      <w:r w:rsidRPr="0020402D">
        <w:rPr>
          <w:sz w:val="20"/>
          <w:szCs w:val="20"/>
        </w:rPr>
        <w:t>1. </w:t>
      </w:r>
      <w:proofErr w:type="gramStart"/>
      <w:r w:rsidRPr="0020402D">
        <w:rPr>
          <w:sz w:val="20"/>
          <w:szCs w:val="20"/>
        </w:rPr>
        <w:t xml:space="preserve">Принять к исполнению бюджет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 (далее - бюджет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поселения) на 2019 год и на плановый период 2020 и 2021 годов с учетом изменений, внесенных решением Собрания депутатов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 от  31.05.2019г. № 1/90 «О внесении изменений в решение Собрания депутатов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</w:t>
      </w:r>
      <w:proofErr w:type="gramEnd"/>
      <w:r w:rsidRPr="0020402D">
        <w:rPr>
          <w:sz w:val="20"/>
          <w:szCs w:val="20"/>
        </w:rPr>
        <w:t xml:space="preserve"> от 05 декабря 2018 г. № 1/74 «О бюджете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 Чувашской Республики на 2019 год и на плановый период 2020 и 2021 годов»</w:t>
      </w:r>
      <w:bookmarkEnd w:id="0"/>
      <w:r w:rsidRPr="0020402D">
        <w:rPr>
          <w:sz w:val="20"/>
          <w:szCs w:val="20"/>
        </w:rPr>
        <w:t xml:space="preserve"> (далее - решение о бюджете).</w:t>
      </w:r>
    </w:p>
    <w:p w:rsidR="008453C9" w:rsidRPr="0020402D" w:rsidRDefault="008453C9" w:rsidP="008453C9">
      <w:pPr>
        <w:ind w:firstLine="709"/>
        <w:jc w:val="both"/>
        <w:rPr>
          <w:bCs/>
          <w:sz w:val="20"/>
          <w:szCs w:val="20"/>
        </w:rPr>
      </w:pPr>
      <w:r w:rsidRPr="0020402D">
        <w:rPr>
          <w:sz w:val="20"/>
          <w:szCs w:val="20"/>
        </w:rPr>
        <w:t xml:space="preserve">2. </w:t>
      </w:r>
      <w:r w:rsidRPr="0020402D">
        <w:rPr>
          <w:bCs/>
          <w:sz w:val="20"/>
          <w:szCs w:val="20"/>
        </w:rPr>
        <w:t xml:space="preserve">Главным распорядителям и получателям средств бюджета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bCs/>
          <w:sz w:val="20"/>
          <w:szCs w:val="20"/>
        </w:rPr>
        <w:t xml:space="preserve"> сельского поселения обеспечить </w:t>
      </w:r>
      <w:r w:rsidRPr="0020402D">
        <w:rPr>
          <w:sz w:val="20"/>
          <w:szCs w:val="20"/>
        </w:rPr>
        <w:t>результативное использование безвозмездных поступлений, имеющих целевое назначение.</w:t>
      </w:r>
    </w:p>
    <w:p w:rsidR="008453C9" w:rsidRPr="0020402D" w:rsidRDefault="008453C9" w:rsidP="008453C9">
      <w:pPr>
        <w:pStyle w:val="31"/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  <w:bookmarkStart w:id="1" w:name="sub_4"/>
      <w:r w:rsidRPr="0020402D">
        <w:rPr>
          <w:rFonts w:ascii="Times New Roman" w:hAnsi="Times New Roman" w:cs="Times New Roman"/>
          <w:sz w:val="20"/>
          <w:szCs w:val="20"/>
        </w:rPr>
        <w:t>3. </w:t>
      </w:r>
      <w:bookmarkEnd w:id="1"/>
      <w:proofErr w:type="gramStart"/>
      <w:r w:rsidRPr="0020402D">
        <w:rPr>
          <w:rFonts w:ascii="Times New Roman" w:hAnsi="Times New Roman" w:cs="Times New Roman"/>
          <w:sz w:val="20"/>
          <w:szCs w:val="20"/>
        </w:rPr>
        <w:t xml:space="preserve"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</w:t>
      </w:r>
      <w:proofErr w:type="spellStart"/>
      <w:r w:rsidRPr="0020402D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20402D">
        <w:rPr>
          <w:rFonts w:ascii="Times New Roman" w:hAnsi="Times New Roman" w:cs="Times New Roman"/>
          <w:sz w:val="20"/>
          <w:szCs w:val="20"/>
        </w:rPr>
        <w:t xml:space="preserve"> сельского поселения, справки об изменении сводной бюджетной росписи бюджета </w:t>
      </w:r>
      <w:proofErr w:type="spellStart"/>
      <w:r w:rsidRPr="0020402D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20402D">
        <w:rPr>
          <w:rFonts w:ascii="Times New Roman" w:hAnsi="Times New Roman" w:cs="Times New Roman"/>
          <w:sz w:val="20"/>
          <w:szCs w:val="20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 w:rsidRPr="0020402D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20402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20402D">
        <w:rPr>
          <w:rFonts w:ascii="Times New Roman" w:hAnsi="Times New Roman" w:cs="Times New Roman"/>
          <w:sz w:val="20"/>
          <w:szCs w:val="20"/>
        </w:rPr>
        <w:t xml:space="preserve"> на 2019 год.</w:t>
      </w:r>
    </w:p>
    <w:p w:rsidR="008453C9" w:rsidRPr="0020402D" w:rsidRDefault="008453C9" w:rsidP="008453C9">
      <w:pPr>
        <w:ind w:firstLine="709"/>
        <w:jc w:val="both"/>
        <w:rPr>
          <w:sz w:val="20"/>
          <w:szCs w:val="20"/>
        </w:rPr>
      </w:pPr>
      <w:r w:rsidRPr="0020402D">
        <w:rPr>
          <w:sz w:val="20"/>
          <w:szCs w:val="20"/>
        </w:rPr>
        <w:t xml:space="preserve"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на 2019 год.</w:t>
      </w:r>
    </w:p>
    <w:p w:rsidR="008453C9" w:rsidRPr="0020402D" w:rsidRDefault="008453C9" w:rsidP="008453C9">
      <w:pPr>
        <w:shd w:val="clear" w:color="auto" w:fill="FFFFFF"/>
        <w:tabs>
          <w:tab w:val="left" w:pos="4678"/>
        </w:tabs>
        <w:jc w:val="both"/>
        <w:rPr>
          <w:sz w:val="20"/>
          <w:szCs w:val="20"/>
        </w:rPr>
      </w:pPr>
      <w:r w:rsidRPr="0020402D">
        <w:rPr>
          <w:sz w:val="20"/>
          <w:szCs w:val="20"/>
        </w:rPr>
        <w:t xml:space="preserve">5. Администрации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поселения, в </w:t>
      </w:r>
      <w:r w:rsidRPr="0020402D">
        <w:rPr>
          <w:sz w:val="20"/>
          <w:szCs w:val="20"/>
        </w:rPr>
        <w:lastRenderedPageBreak/>
        <w:t xml:space="preserve">течение трех месяцев со дня вступления в силу решения о бюджете внести изменения в муниципальные программы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в целях их приведения в соответствие с решением о бюджете.</w:t>
      </w:r>
    </w:p>
    <w:p w:rsidR="008453C9" w:rsidRPr="0020402D" w:rsidRDefault="008453C9" w:rsidP="008453C9">
      <w:pPr>
        <w:ind w:firstLine="709"/>
        <w:jc w:val="both"/>
        <w:rPr>
          <w:sz w:val="20"/>
          <w:szCs w:val="20"/>
        </w:rPr>
      </w:pPr>
      <w:r w:rsidRPr="0020402D">
        <w:rPr>
          <w:sz w:val="20"/>
          <w:szCs w:val="20"/>
        </w:rPr>
        <w:t xml:space="preserve">6. Настоящее постановление вступает в силу после его опубликования в информационном бюллетене «Вестник </w:t>
      </w:r>
      <w:proofErr w:type="spellStart"/>
      <w:r w:rsidRPr="0020402D">
        <w:rPr>
          <w:sz w:val="20"/>
          <w:szCs w:val="20"/>
        </w:rPr>
        <w:t>Новочелны-Сюрбеевского</w:t>
      </w:r>
      <w:proofErr w:type="spellEnd"/>
      <w:r w:rsidRPr="0020402D">
        <w:rPr>
          <w:sz w:val="20"/>
          <w:szCs w:val="20"/>
        </w:rPr>
        <w:t xml:space="preserve"> сельского поселения Комсомольского района». </w:t>
      </w:r>
    </w:p>
    <w:p w:rsidR="008453C9" w:rsidRPr="0020402D" w:rsidRDefault="008453C9" w:rsidP="008453C9">
      <w:pPr>
        <w:ind w:firstLine="709"/>
        <w:jc w:val="both"/>
        <w:rPr>
          <w:sz w:val="20"/>
          <w:szCs w:val="20"/>
        </w:rPr>
      </w:pPr>
    </w:p>
    <w:p w:rsidR="008453C9" w:rsidRPr="0020402D" w:rsidRDefault="008453C9" w:rsidP="008453C9">
      <w:pPr>
        <w:ind w:firstLine="709"/>
        <w:jc w:val="both"/>
        <w:rPr>
          <w:sz w:val="20"/>
          <w:szCs w:val="20"/>
        </w:rPr>
      </w:pPr>
    </w:p>
    <w:p w:rsidR="008453C9" w:rsidRPr="0020402D" w:rsidRDefault="008453C9" w:rsidP="008453C9">
      <w:pPr>
        <w:ind w:firstLine="708"/>
        <w:jc w:val="both"/>
        <w:rPr>
          <w:sz w:val="20"/>
          <w:szCs w:val="20"/>
        </w:rPr>
      </w:pPr>
      <w:r w:rsidRPr="0020402D">
        <w:rPr>
          <w:sz w:val="20"/>
          <w:szCs w:val="20"/>
        </w:rPr>
        <w:t>Глава сельского поселения</w:t>
      </w:r>
      <w:r w:rsidRPr="0020402D">
        <w:rPr>
          <w:sz w:val="20"/>
          <w:szCs w:val="20"/>
        </w:rPr>
        <w:tab/>
      </w:r>
      <w:r w:rsidRPr="0020402D">
        <w:rPr>
          <w:sz w:val="20"/>
          <w:szCs w:val="20"/>
        </w:rPr>
        <w:tab/>
      </w:r>
      <w:r w:rsidRPr="0020402D">
        <w:rPr>
          <w:sz w:val="20"/>
          <w:szCs w:val="20"/>
        </w:rPr>
        <w:tab/>
      </w:r>
      <w:r w:rsidRPr="0020402D">
        <w:rPr>
          <w:sz w:val="20"/>
          <w:szCs w:val="20"/>
        </w:rPr>
        <w:tab/>
      </w:r>
      <w:proofErr w:type="spellStart"/>
      <w:r w:rsidRPr="0020402D">
        <w:rPr>
          <w:sz w:val="20"/>
          <w:szCs w:val="20"/>
        </w:rPr>
        <w:t>Г.Г.Ракчеев</w:t>
      </w:r>
      <w:proofErr w:type="spellEnd"/>
    </w:p>
    <w:p w:rsidR="008453C9" w:rsidRDefault="008453C9" w:rsidP="0078447B">
      <w:pPr>
        <w:ind w:right="-2269"/>
        <w:rPr>
          <w:b/>
          <w:sz w:val="20"/>
          <w:szCs w:val="20"/>
        </w:rPr>
      </w:pPr>
    </w:p>
    <w:sectPr w:rsidR="008453C9" w:rsidSect="00CF4DDB">
      <w:pgSz w:w="11906" w:h="16838"/>
      <w:pgMar w:top="709" w:right="28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392660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9"/>
  </w:num>
  <w:num w:numId="3">
    <w:abstractNumId w:val="14"/>
  </w:num>
  <w:num w:numId="4">
    <w:abstractNumId w:val="31"/>
  </w:num>
  <w:num w:numId="5">
    <w:abstractNumId w:val="27"/>
  </w:num>
  <w:num w:numId="6">
    <w:abstractNumId w:val="6"/>
  </w:num>
  <w:num w:numId="7">
    <w:abstractNumId w:val="8"/>
  </w:num>
  <w:num w:numId="8">
    <w:abstractNumId w:val="3"/>
  </w:num>
  <w:num w:numId="9">
    <w:abstractNumId w:val="25"/>
  </w:num>
  <w:num w:numId="10">
    <w:abstractNumId w:val="13"/>
  </w:num>
  <w:num w:numId="11">
    <w:abstractNumId w:val="37"/>
  </w:num>
  <w:num w:numId="12">
    <w:abstractNumId w:val="18"/>
  </w:num>
  <w:num w:numId="13">
    <w:abstractNumId w:val="0"/>
  </w:num>
  <w:num w:numId="14">
    <w:abstractNumId w:val="21"/>
  </w:num>
  <w:num w:numId="15">
    <w:abstractNumId w:val="19"/>
  </w:num>
  <w:num w:numId="16">
    <w:abstractNumId w:val="24"/>
  </w:num>
  <w:num w:numId="17">
    <w:abstractNumId w:val="11"/>
  </w:num>
  <w:num w:numId="18">
    <w:abstractNumId w:val="26"/>
  </w:num>
  <w:num w:numId="19">
    <w:abstractNumId w:val="17"/>
  </w:num>
  <w:num w:numId="20">
    <w:abstractNumId w:val="28"/>
  </w:num>
  <w:num w:numId="21">
    <w:abstractNumId w:val="12"/>
  </w:num>
  <w:num w:numId="22">
    <w:abstractNumId w:val="4"/>
  </w:num>
  <w:num w:numId="23">
    <w:abstractNumId w:val="23"/>
  </w:num>
  <w:num w:numId="24">
    <w:abstractNumId w:val="32"/>
  </w:num>
  <w:num w:numId="25">
    <w:abstractNumId w:val="20"/>
  </w:num>
  <w:num w:numId="26">
    <w:abstractNumId w:val="15"/>
  </w:num>
  <w:num w:numId="27">
    <w:abstractNumId w:val="38"/>
  </w:num>
  <w:num w:numId="28">
    <w:abstractNumId w:val="2"/>
  </w:num>
  <w:num w:numId="29">
    <w:abstractNumId w:val="1"/>
  </w:num>
  <w:num w:numId="30">
    <w:abstractNumId w:val="7"/>
  </w:num>
  <w:num w:numId="31">
    <w:abstractNumId w:val="10"/>
  </w:num>
  <w:num w:numId="32">
    <w:abstractNumId w:val="16"/>
  </w:num>
  <w:num w:numId="33">
    <w:abstractNumId w:val="5"/>
  </w:num>
  <w:num w:numId="34">
    <w:abstractNumId w:val="29"/>
  </w:num>
  <w:num w:numId="35">
    <w:abstractNumId w:val="9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  <w:num w:numId="38">
    <w:abstractNumId w:val="40"/>
  </w:num>
  <w:num w:numId="39">
    <w:abstractNumId w:val="34"/>
  </w:num>
  <w:num w:numId="40">
    <w:abstractNumId w:val="30"/>
  </w:num>
  <w:num w:numId="41">
    <w:abstractNumId w:val="33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043DE4"/>
    <w:rsid w:val="00054307"/>
    <w:rsid w:val="0020402D"/>
    <w:rsid w:val="00273042"/>
    <w:rsid w:val="0031073F"/>
    <w:rsid w:val="003563F2"/>
    <w:rsid w:val="00381271"/>
    <w:rsid w:val="003A5B32"/>
    <w:rsid w:val="003C3437"/>
    <w:rsid w:val="00407481"/>
    <w:rsid w:val="00410168"/>
    <w:rsid w:val="00441822"/>
    <w:rsid w:val="004E6AF7"/>
    <w:rsid w:val="00606AD3"/>
    <w:rsid w:val="00617735"/>
    <w:rsid w:val="006C18CB"/>
    <w:rsid w:val="006D4381"/>
    <w:rsid w:val="006D7647"/>
    <w:rsid w:val="006E5341"/>
    <w:rsid w:val="007105DC"/>
    <w:rsid w:val="00751713"/>
    <w:rsid w:val="0078447B"/>
    <w:rsid w:val="008453C9"/>
    <w:rsid w:val="008946D8"/>
    <w:rsid w:val="00922725"/>
    <w:rsid w:val="00945B15"/>
    <w:rsid w:val="00A015B2"/>
    <w:rsid w:val="00A817FA"/>
    <w:rsid w:val="00AC1330"/>
    <w:rsid w:val="00AD4BC3"/>
    <w:rsid w:val="00AD4C92"/>
    <w:rsid w:val="00B05398"/>
    <w:rsid w:val="00B8391B"/>
    <w:rsid w:val="00BC3993"/>
    <w:rsid w:val="00C2404F"/>
    <w:rsid w:val="00C5747A"/>
    <w:rsid w:val="00C865D7"/>
    <w:rsid w:val="00CB12B3"/>
    <w:rsid w:val="00CD20C4"/>
    <w:rsid w:val="00CF4DDB"/>
    <w:rsid w:val="00D201E9"/>
    <w:rsid w:val="00D67186"/>
    <w:rsid w:val="00DB124C"/>
    <w:rsid w:val="00DF6664"/>
    <w:rsid w:val="00E8372B"/>
    <w:rsid w:val="00E84BCF"/>
    <w:rsid w:val="00EC47B7"/>
    <w:rsid w:val="00EF04BC"/>
    <w:rsid w:val="00F630F5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5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45B15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945B15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945B1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78447B"/>
  </w:style>
  <w:style w:type="character" w:styleId="af0">
    <w:name w:val="Hyperlink"/>
    <w:basedOn w:val="a0"/>
    <w:uiPriority w:val="99"/>
    <w:rsid w:val="0078447B"/>
    <w:rPr>
      <w:color w:val="0000FF"/>
      <w:u w:val="single"/>
    </w:rPr>
  </w:style>
  <w:style w:type="paragraph" w:styleId="af1">
    <w:name w:val="No Spacing"/>
    <w:uiPriority w:val="99"/>
    <w:qFormat/>
    <w:rsid w:val="0078447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customStyle="1" w:styleId="ConsNonformat">
    <w:name w:val="ConsNonformat"/>
    <w:rsid w:val="006D7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Гипертекстовая ссылка"/>
    <w:basedOn w:val="a0"/>
    <w:rsid w:val="008453C9"/>
    <w:rPr>
      <w:rFonts w:ascii="Times New Roman" w:hAnsi="Times New Roman" w:cs="Times New Roman" w:hint="default"/>
      <w:b/>
      <w:bCs/>
      <w:color w:val="008000"/>
      <w:sz w:val="22"/>
      <w:szCs w:val="22"/>
    </w:rPr>
  </w:style>
  <w:style w:type="paragraph" w:styleId="31">
    <w:name w:val="Body Text 3"/>
    <w:basedOn w:val="a"/>
    <w:link w:val="32"/>
    <w:rsid w:val="008453C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3C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B15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B15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5B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Комментарий"/>
    <w:basedOn w:val="a"/>
    <w:next w:val="a"/>
    <w:rsid w:val="00945B1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4">
    <w:name w:val="Заголовок статьи"/>
    <w:basedOn w:val="a"/>
    <w:next w:val="a"/>
    <w:rsid w:val="00945B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екст (лев. подпись)"/>
    <w:basedOn w:val="a"/>
    <w:next w:val="a"/>
    <w:rsid w:val="00945B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Текст (прав. подпись)"/>
    <w:basedOn w:val="a"/>
    <w:next w:val="a"/>
    <w:rsid w:val="00945B15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7">
    <w:name w:val="header"/>
    <w:basedOn w:val="a"/>
    <w:link w:val="af8"/>
    <w:uiPriority w:val="99"/>
    <w:rsid w:val="00945B1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45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45B15"/>
    <w:rPr>
      <w:rFonts w:ascii="Times New Roman" w:hAnsi="Times New Roman" w:cs="Times New Roman"/>
    </w:rPr>
  </w:style>
  <w:style w:type="paragraph" w:styleId="afa">
    <w:name w:val="footer"/>
    <w:basedOn w:val="a"/>
    <w:link w:val="afb"/>
    <w:rsid w:val="00945B1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45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945B1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45B15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945B15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945B15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945B1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94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945B1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945B15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945B15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945B1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5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945B1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5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Знак Знак Знак Знак"/>
    <w:basedOn w:val="a"/>
    <w:rsid w:val="00945B1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45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1836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5219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BFF4-8A99-47FA-960F-72AE30C4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11933</Words>
  <Characters>68019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79793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10</cp:revision>
  <dcterms:created xsi:type="dcterms:W3CDTF">2019-06-13T05:54:00Z</dcterms:created>
  <dcterms:modified xsi:type="dcterms:W3CDTF">2019-06-13T10:50:00Z</dcterms:modified>
</cp:coreProperties>
</file>