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A" w:rsidRDefault="00024CDA" w:rsidP="00024CDA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</w:p>
    <w:p w:rsidR="00024CDA" w:rsidRPr="00C63E74" w:rsidRDefault="00024CDA" w:rsidP="00024CDA">
      <w:pPr>
        <w:tabs>
          <w:tab w:val="left" w:pos="2760"/>
        </w:tabs>
      </w:pPr>
    </w:p>
    <w:p w:rsidR="00024CDA" w:rsidRPr="00D879B9" w:rsidRDefault="00024CDA" w:rsidP="00024CDA">
      <w:r w:rsidRPr="00D879B9">
        <w:rPr>
          <w:lang w:val="en-US"/>
        </w:rPr>
        <w:t xml:space="preserve"> </w:t>
      </w:r>
    </w:p>
    <w:p w:rsidR="00024CDA" w:rsidRPr="00D879B9" w:rsidRDefault="00024CDA" w:rsidP="00024CDA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024CDA" w:rsidRPr="00D879B9" w:rsidTr="00AC24B0">
        <w:trPr>
          <w:cantSplit/>
          <w:trHeight w:val="661"/>
        </w:trPr>
        <w:tc>
          <w:tcPr>
            <w:tcW w:w="3936" w:type="dxa"/>
          </w:tcPr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24CDA" w:rsidRPr="008E40D0" w:rsidRDefault="00024CDA" w:rsidP="00AC24B0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024CDA" w:rsidRPr="00D879B9" w:rsidRDefault="00024CDA" w:rsidP="00AC24B0">
            <w:pPr>
              <w:jc w:val="center"/>
            </w:pPr>
          </w:p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024CDA" w:rsidRPr="00D879B9" w:rsidTr="00AC24B0">
        <w:trPr>
          <w:cantSplit/>
          <w:trHeight w:val="2491"/>
        </w:trPr>
        <w:tc>
          <w:tcPr>
            <w:tcW w:w="3936" w:type="dxa"/>
          </w:tcPr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024CDA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0A5683">
              <w:rPr>
                <w:noProof/>
                <w:color w:val="000000"/>
              </w:rPr>
              <w:t>28</w:t>
            </w:r>
            <w:r w:rsidRPr="00D879B9">
              <w:rPr>
                <w:noProof/>
                <w:color w:val="000000"/>
              </w:rPr>
              <w:t xml:space="preserve">» </w:t>
            </w:r>
            <w:r w:rsidR="000A5683">
              <w:rPr>
                <w:noProof/>
                <w:color w:val="000000"/>
              </w:rPr>
              <w:t xml:space="preserve">   март </w:t>
            </w:r>
            <w:r w:rsidRPr="00D879B9">
              <w:rPr>
                <w:noProof/>
                <w:color w:val="000000"/>
              </w:rPr>
              <w:t xml:space="preserve"> 201</w:t>
            </w:r>
            <w:r w:rsidR="000A5683">
              <w:rPr>
                <w:noProof/>
                <w:color w:val="000000"/>
              </w:rPr>
              <w:t xml:space="preserve">9 </w:t>
            </w:r>
            <w:r w:rsidRPr="00D879B9">
              <w:rPr>
                <w:noProof/>
                <w:color w:val="000000"/>
              </w:rPr>
              <w:t>г №</w:t>
            </w:r>
            <w:r w:rsidR="000A5683">
              <w:rPr>
                <w:noProof/>
                <w:color w:val="000000"/>
              </w:rPr>
              <w:t xml:space="preserve"> 2</w:t>
            </w:r>
            <w:r>
              <w:rPr>
                <w:noProof/>
                <w:color w:val="000000"/>
              </w:rPr>
              <w:t xml:space="preserve"> </w:t>
            </w:r>
            <w:r w:rsidR="000A5683">
              <w:rPr>
                <w:noProof/>
                <w:color w:val="000000"/>
              </w:rPr>
              <w:t>Йă</w:t>
            </w:r>
            <w:r w:rsidRPr="00D879B9">
              <w:rPr>
                <w:noProof/>
                <w:color w:val="000000"/>
              </w:rPr>
              <w:t>лмахва ял</w:t>
            </w:r>
            <w:r w:rsidR="000A5683"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024CDA" w:rsidRPr="00D879B9" w:rsidRDefault="00024CDA" w:rsidP="00AC24B0"/>
        </w:tc>
        <w:tc>
          <w:tcPr>
            <w:tcW w:w="4736" w:type="dxa"/>
          </w:tcPr>
          <w:p w:rsidR="00024CDA" w:rsidRPr="00D879B9" w:rsidRDefault="00024CDA" w:rsidP="00AC24B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024CDA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024CDA" w:rsidRPr="00692F3F" w:rsidRDefault="00024CDA" w:rsidP="00AC24B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024CDA" w:rsidRPr="00D879B9" w:rsidRDefault="00024CDA" w:rsidP="00AC24B0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024CDA" w:rsidRPr="00D879B9" w:rsidRDefault="00024CDA" w:rsidP="00AC24B0"/>
          <w:p w:rsidR="00024CDA" w:rsidRPr="00D879B9" w:rsidRDefault="00024CDA" w:rsidP="00AC2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0A5683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0A5683">
              <w:rPr>
                <w:rFonts w:ascii="Times New Roman" w:hAnsi="Times New Roman" w:cs="Times New Roman"/>
                <w:noProof/>
                <w:sz w:val="24"/>
                <w:szCs w:val="24"/>
              </w:rPr>
              <w:t>марта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</w:t>
            </w:r>
            <w:r w:rsidR="00A80D8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0A5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0A5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</w:t>
            </w:r>
          </w:p>
          <w:p w:rsidR="00024CDA" w:rsidRPr="00D879B9" w:rsidRDefault="00024CDA" w:rsidP="00AC24B0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024CDA" w:rsidRPr="00D879B9" w:rsidRDefault="00024CDA" w:rsidP="00AC24B0">
            <w:pPr>
              <w:rPr>
                <w:noProof/>
              </w:rPr>
            </w:pPr>
          </w:p>
        </w:tc>
      </w:tr>
    </w:tbl>
    <w:p w:rsidR="00024CDA" w:rsidRDefault="00024CDA" w:rsidP="00024CDA">
      <w:r>
        <w:t>Присутствовали:</w:t>
      </w:r>
    </w:p>
    <w:p w:rsidR="00024CDA" w:rsidRDefault="00024CDA" w:rsidP="00024CDA">
      <w:r>
        <w:t>Кузьмин А.Г. – председатель Совета профилактики</w:t>
      </w:r>
    </w:p>
    <w:p w:rsidR="00024CDA" w:rsidRDefault="00024CDA" w:rsidP="00024CDA">
      <w:r>
        <w:t>Кузьмина И.А. – секретарь</w:t>
      </w:r>
    </w:p>
    <w:p w:rsidR="00024CDA" w:rsidRDefault="00024CDA" w:rsidP="00024CDA">
      <w:pPr>
        <w:ind w:left="851" w:hanging="851"/>
      </w:pPr>
    </w:p>
    <w:p w:rsidR="00024CDA" w:rsidRDefault="00024CDA" w:rsidP="00A80D8C">
      <w:pPr>
        <w:tabs>
          <w:tab w:val="left" w:pos="1185"/>
        </w:tabs>
      </w:pPr>
      <w:r>
        <w:t>Члены:  Данилова В.П.</w:t>
      </w:r>
    </w:p>
    <w:p w:rsidR="00024CDA" w:rsidRDefault="00024CDA" w:rsidP="00A80D8C">
      <w:pPr>
        <w:ind w:left="851"/>
      </w:pPr>
      <w:r>
        <w:t>Смирнова Р.В.</w:t>
      </w:r>
    </w:p>
    <w:p w:rsidR="00024CDA" w:rsidRDefault="00024CDA" w:rsidP="00A80D8C">
      <w:pPr>
        <w:ind w:left="851"/>
      </w:pPr>
      <w:r>
        <w:t>Ефремова А.Г.</w:t>
      </w:r>
    </w:p>
    <w:p w:rsidR="00024CDA" w:rsidRDefault="00024CDA" w:rsidP="00A80D8C">
      <w:pPr>
        <w:ind w:left="851"/>
      </w:pPr>
      <w:r>
        <w:t>Алякина И.Ф.</w:t>
      </w:r>
    </w:p>
    <w:p w:rsidR="00024CDA" w:rsidRDefault="00024CDA" w:rsidP="00A80D8C">
      <w:pPr>
        <w:ind w:left="851"/>
      </w:pPr>
      <w:r>
        <w:t>Тимофеева М.Н.</w:t>
      </w:r>
    </w:p>
    <w:p w:rsidR="00024CDA" w:rsidRDefault="00024CDA" w:rsidP="00A80D8C">
      <w:pPr>
        <w:ind w:left="851"/>
      </w:pPr>
      <w:r>
        <w:t>Васильева О.П.</w:t>
      </w:r>
    </w:p>
    <w:p w:rsidR="00024CDA" w:rsidRDefault="000A5683" w:rsidP="00A80D8C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 Можаев А.А</w:t>
      </w:r>
    </w:p>
    <w:p w:rsidR="00A80D8C" w:rsidRDefault="00A25FFF" w:rsidP="00A25FFF">
      <w:pPr>
        <w:tabs>
          <w:tab w:val="left" w:pos="915"/>
        </w:tabs>
      </w:pPr>
      <w:r>
        <w:t xml:space="preserve">              Медведев А.Н.</w:t>
      </w:r>
    </w:p>
    <w:p w:rsidR="000A5683" w:rsidRDefault="000A5683" w:rsidP="00024CDA">
      <w:pPr>
        <w:jc w:val="center"/>
      </w:pPr>
    </w:p>
    <w:p w:rsidR="00024CDA" w:rsidRDefault="00024CDA" w:rsidP="00024CDA">
      <w:pPr>
        <w:jc w:val="center"/>
      </w:pPr>
      <w:r>
        <w:t>П О В Е С Т К А  Д Н Я:</w:t>
      </w:r>
    </w:p>
    <w:p w:rsidR="00024CDA" w:rsidRDefault="00024CDA" w:rsidP="00024CDA"/>
    <w:p w:rsidR="000A5683" w:rsidRDefault="000A5683" w:rsidP="00F05316">
      <w:pPr>
        <w:jc w:val="both"/>
      </w:pPr>
      <w:r>
        <w:rPr>
          <w:b/>
        </w:rPr>
        <w:t>1.</w:t>
      </w:r>
      <w:r w:rsidR="00BF69D1">
        <w:rPr>
          <w:b/>
        </w:rPr>
        <w:t xml:space="preserve">   </w:t>
      </w:r>
      <w:r>
        <w:t>О состоянии правонарушений на территории поселения за февраль месяц 2019г.</w:t>
      </w:r>
    </w:p>
    <w:p w:rsidR="000A5683" w:rsidRPr="00F05316" w:rsidRDefault="000A5683" w:rsidP="00F053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316">
        <w:rPr>
          <w:rFonts w:ascii="Times New Roman" w:hAnsi="Times New Roman" w:cs="Times New Roman"/>
          <w:sz w:val="24"/>
          <w:szCs w:val="24"/>
        </w:rPr>
        <w:t>О принятии мер по устранению обстоятельств, способствующих совершению преступления ( других нарушений закона)</w:t>
      </w:r>
      <w:r w:rsidR="00F05316" w:rsidRPr="00F05316">
        <w:rPr>
          <w:rFonts w:ascii="Times New Roman" w:hAnsi="Times New Roman" w:cs="Times New Roman"/>
          <w:sz w:val="24"/>
          <w:szCs w:val="24"/>
        </w:rPr>
        <w:t xml:space="preserve"> </w:t>
      </w:r>
      <w:r w:rsidRPr="00F05316">
        <w:rPr>
          <w:rFonts w:ascii="Times New Roman" w:hAnsi="Times New Roman" w:cs="Times New Roman"/>
          <w:sz w:val="24"/>
          <w:szCs w:val="24"/>
        </w:rPr>
        <w:t>согласно представления  СО МО МВД России «Комсомольский» №1250</w:t>
      </w:r>
      <w:r w:rsidR="00F05316" w:rsidRPr="00F05316">
        <w:rPr>
          <w:rFonts w:ascii="Times New Roman" w:hAnsi="Times New Roman" w:cs="Times New Roman"/>
          <w:sz w:val="24"/>
          <w:szCs w:val="24"/>
        </w:rPr>
        <w:t xml:space="preserve"> от 27.02.2019</w:t>
      </w:r>
      <w:r w:rsidRPr="00F05316">
        <w:rPr>
          <w:rFonts w:ascii="Times New Roman" w:hAnsi="Times New Roman" w:cs="Times New Roman"/>
          <w:sz w:val="24"/>
          <w:szCs w:val="24"/>
        </w:rPr>
        <w:t>г.</w:t>
      </w:r>
    </w:p>
    <w:p w:rsidR="000A5683" w:rsidRPr="00F05316" w:rsidRDefault="000A5683" w:rsidP="00F053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316">
        <w:rPr>
          <w:rFonts w:ascii="Times New Roman" w:hAnsi="Times New Roman" w:cs="Times New Roman"/>
          <w:sz w:val="24"/>
          <w:szCs w:val="24"/>
        </w:rPr>
        <w:t>О работе с лицами, нетрудоустроенными и злоупотребляющими спиртными напитка</w:t>
      </w:r>
      <w:r w:rsidR="00F05316" w:rsidRPr="00F05316">
        <w:rPr>
          <w:rFonts w:ascii="Times New Roman" w:hAnsi="Times New Roman" w:cs="Times New Roman"/>
          <w:sz w:val="24"/>
          <w:szCs w:val="24"/>
        </w:rPr>
        <w:t>ми, на территории  Кайнлыкского</w:t>
      </w:r>
      <w:r w:rsidRPr="00F0531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A5683" w:rsidRDefault="000A5683" w:rsidP="00C97D5E">
      <w:pPr>
        <w:spacing w:before="100" w:beforeAutospacing="1" w:after="100" w:afterAutospacing="1"/>
        <w:rPr>
          <w:b/>
        </w:rPr>
      </w:pPr>
    </w:p>
    <w:p w:rsidR="00024CDA" w:rsidRPr="00C97D5E" w:rsidRDefault="00F05316" w:rsidP="00C97D5E">
      <w:pPr>
        <w:spacing w:before="100" w:beforeAutospacing="1" w:after="100" w:afterAutospacing="1"/>
      </w:pPr>
      <w:r>
        <w:rPr>
          <w:b/>
        </w:rPr>
        <w:t xml:space="preserve">  </w:t>
      </w:r>
      <w:r w:rsidR="00BF69D1">
        <w:rPr>
          <w:b/>
        </w:rPr>
        <w:t xml:space="preserve"> </w:t>
      </w:r>
      <w:r w:rsidR="00C97D5E" w:rsidRPr="00BF69D1">
        <w:rPr>
          <w:b/>
        </w:rPr>
        <w:t>СЛУШАЛИ:</w:t>
      </w:r>
      <w:r w:rsidR="00C97D5E">
        <w:t xml:space="preserve"> Кузьмина А.Г. главу сельского поселения  о</w:t>
      </w:r>
      <w:r>
        <w:t>б итогах работы за 1 квартал.</w:t>
      </w:r>
    </w:p>
    <w:p w:rsidR="00F05316" w:rsidRDefault="00F05316" w:rsidP="00F05316">
      <w:pPr>
        <w:jc w:val="both"/>
      </w:pPr>
      <w:r>
        <w:t xml:space="preserve">         Гл</w:t>
      </w:r>
      <w:r w:rsidR="00597E1D">
        <w:t>ава администрации Кайнлыкского</w:t>
      </w:r>
      <w:r>
        <w:t xml:space="preserve"> сельского поселения ознакомил состоян</w:t>
      </w:r>
      <w:r w:rsidR="00597E1D">
        <w:t>ием  правонарушений за первый квартал 2019</w:t>
      </w:r>
      <w:r>
        <w:t xml:space="preserve"> года. Подробно остановился на  правонарушениях, совершен</w:t>
      </w:r>
      <w:r w:rsidR="00597E1D">
        <w:t>ных на территории Кайнлыкского</w:t>
      </w:r>
      <w:r>
        <w:t xml:space="preserve"> сельского поселения в состоянии алкогольного о</w:t>
      </w:r>
      <w:r w:rsidR="00597E1D">
        <w:t>пьянения. Поставил задачу в апреле 2019</w:t>
      </w:r>
      <w:r>
        <w:t xml:space="preserve"> года усилить работу с семейными дебоширами и лицами, злоупотребляющими спиртными напитками. Предложил и впредь проводить совместную работу участкового уполномоченного полиции, школы, общественности, фельдшеров, что позволит своевременно выявлять лиц, злоупотребляющих спиртными напитками и допускающими на этой почве нарушения в сфере быта, квалифицированно решать вопросы их исправления.</w:t>
      </w:r>
    </w:p>
    <w:p w:rsidR="00597E1D" w:rsidRDefault="00F05316" w:rsidP="00597E1D">
      <w:pPr>
        <w:jc w:val="both"/>
      </w:pPr>
      <w:r>
        <w:lastRenderedPageBreak/>
        <w:t xml:space="preserve">    </w:t>
      </w:r>
      <w:r w:rsidR="00597E1D">
        <w:t xml:space="preserve">     РЕШИЛИ: 1. Усилить работу Совета профилактики правонарушений с семейными дебоширами и лицами злоупотребляющими спиртосодержащими жидкостями.</w:t>
      </w:r>
    </w:p>
    <w:p w:rsidR="00597E1D" w:rsidRDefault="00597E1D" w:rsidP="00597E1D">
      <w:pPr>
        <w:jc w:val="both"/>
      </w:pPr>
      <w:r>
        <w:t xml:space="preserve">               Голосовали: за – 9, против – нет, воздержавшихся – нет.</w:t>
      </w:r>
    </w:p>
    <w:p w:rsidR="000A5683" w:rsidRDefault="000A5683" w:rsidP="000A5683">
      <w:pPr>
        <w:jc w:val="both"/>
      </w:pPr>
    </w:p>
    <w:p w:rsidR="00597E1D" w:rsidRPr="00597E1D" w:rsidRDefault="00597E1D" w:rsidP="00597E1D">
      <w:pPr>
        <w:jc w:val="both"/>
      </w:pPr>
      <w:r>
        <w:t>СЛУШАЛИ:</w:t>
      </w:r>
      <w:r w:rsidRPr="00597E1D">
        <w:t xml:space="preserve"> О принятии мер по устранению обстоятельств, способствующих совершению преступления ( других нарушений закона) согласно представления  СО МО МВД России «Комсомольский» №1250 от 27.02.2019г.</w:t>
      </w:r>
    </w:p>
    <w:p w:rsidR="000A5683" w:rsidRDefault="000A5683" w:rsidP="000A5683">
      <w:pPr>
        <w:ind w:left="1020"/>
        <w:jc w:val="both"/>
      </w:pPr>
    </w:p>
    <w:p w:rsidR="000A5683" w:rsidRDefault="000A5683" w:rsidP="00EE3162">
      <w:pPr>
        <w:jc w:val="both"/>
      </w:pPr>
      <w:r>
        <w:t xml:space="preserve">     Гл</w:t>
      </w:r>
      <w:r w:rsidR="00597E1D">
        <w:t>ава администрации Кайнлыкского</w:t>
      </w:r>
      <w:r>
        <w:t xml:space="preserve"> сельского поселения ознакомил с обстоятельствами совершенного правонарушения, согласно пред</w:t>
      </w:r>
      <w:r w:rsidR="00EE3162">
        <w:t>ставления  С</w:t>
      </w:r>
      <w:r>
        <w:t xml:space="preserve">О </w:t>
      </w:r>
      <w:r w:rsidR="00EE3162">
        <w:t>МО МВД России «Комсомольский</w:t>
      </w:r>
      <w:r>
        <w:t xml:space="preserve">», по которому </w:t>
      </w:r>
      <w:r w:rsidR="00EE3162">
        <w:t>01 января 2019 года Медведев А.Н, будучи в со</w:t>
      </w:r>
      <w:r w:rsidR="00B07101">
        <w:t xml:space="preserve">стоянии алкогольного опьянения, </w:t>
      </w:r>
      <w:r w:rsidR="00EE3162">
        <w:t xml:space="preserve"> умышленно, с целью причинения физической боли и телесных повреждений, нанес ладонью руки 3 удара в область щеки справа своей жене Медведевой Е.А.,</w:t>
      </w:r>
      <w:r>
        <w:t xml:space="preserve"> причинив ей физическую боль и  моральные страдания. </w:t>
      </w:r>
    </w:p>
    <w:p w:rsidR="000A5683" w:rsidRDefault="000A5683" w:rsidP="000A5683">
      <w:pPr>
        <w:jc w:val="both"/>
      </w:pPr>
      <w:r>
        <w:t xml:space="preserve">     </w:t>
      </w:r>
    </w:p>
    <w:p w:rsidR="000A5683" w:rsidRDefault="000A5683" w:rsidP="000A5683">
      <w:pPr>
        <w:jc w:val="both"/>
      </w:pPr>
      <w:r>
        <w:t xml:space="preserve">      РЕШИЛИ: 2. Проводить разъяснительные беседы с населением о правилах поведения в быту и вести профилактическую работу с неработающими лицами, склонными к совершению правонарушений и преступлений.</w:t>
      </w:r>
    </w:p>
    <w:p w:rsidR="000A5683" w:rsidRDefault="00EE3162" w:rsidP="000A5683">
      <w:pPr>
        <w:jc w:val="both"/>
      </w:pPr>
      <w:r>
        <w:t xml:space="preserve">     Голосовали: за – 9</w:t>
      </w:r>
      <w:r w:rsidR="000A5683">
        <w:t>, против – нет, воздержавшихся – нет.</w:t>
      </w:r>
    </w:p>
    <w:p w:rsidR="000A5683" w:rsidRDefault="000A5683" w:rsidP="000A5683">
      <w:pPr>
        <w:ind w:left="1020"/>
        <w:jc w:val="both"/>
      </w:pPr>
      <w:r>
        <w:t xml:space="preserve">  </w:t>
      </w:r>
    </w:p>
    <w:p w:rsidR="000A5683" w:rsidRDefault="00EE3162" w:rsidP="00EE3162">
      <w:pPr>
        <w:jc w:val="both"/>
      </w:pPr>
      <w:r>
        <w:t xml:space="preserve">   </w:t>
      </w:r>
      <w:r w:rsidR="000A5683">
        <w:t>СЛУШАЛИ: 3. О работе с лицами, нетрудоустроенными и злоупотребляющими спиртными напитка</w:t>
      </w:r>
      <w:r>
        <w:t>ми, на территории Кайнлыкского</w:t>
      </w:r>
      <w:r w:rsidR="000A5683">
        <w:t xml:space="preserve"> сельского поселения.</w:t>
      </w:r>
    </w:p>
    <w:p w:rsidR="00B07101" w:rsidRDefault="00B07101" w:rsidP="00B07101">
      <w:pPr>
        <w:jc w:val="both"/>
      </w:pPr>
    </w:p>
    <w:p w:rsidR="000A5683" w:rsidRDefault="000A5683" w:rsidP="00B07101">
      <w:pPr>
        <w:jc w:val="both"/>
      </w:pPr>
      <w:r>
        <w:t xml:space="preserve">    Гл</w:t>
      </w:r>
      <w:r w:rsidR="00EE3162">
        <w:t>ава администрации Кайнлыкского</w:t>
      </w:r>
      <w:r>
        <w:t xml:space="preserve"> сельского поселения ознакомил со  списком предполагаемых лиц, нетрудоустроенными и злоупотребляющими спиртными напитка</w:t>
      </w:r>
      <w:r w:rsidR="00EE3162">
        <w:t>ми, на территории Кайнлыкского</w:t>
      </w:r>
      <w:r>
        <w:t xml:space="preserve"> сельского поселения,</w:t>
      </w:r>
      <w:r w:rsidR="00B07101">
        <w:t xml:space="preserve"> </w:t>
      </w:r>
      <w:r>
        <w:t>состоящих на профил</w:t>
      </w:r>
      <w:r w:rsidR="00EE3162">
        <w:t>актическом учете  Кайнлыкского</w:t>
      </w:r>
      <w:r>
        <w:t xml:space="preserve"> сельского поселения. Порекомендовал активнее участвовать фельдшерам, членам Совета профилактики, активу поселения при работе с такими лицами. По представленному списку посещать для профилактической беседы на дому, а злостных нарушителей, с участием участкового уполномоченного полиции, приглашать на заседание Совета профилактики.</w:t>
      </w:r>
    </w:p>
    <w:p w:rsidR="000A5683" w:rsidRDefault="000A5683" w:rsidP="00B07101">
      <w:pPr>
        <w:ind w:left="1020"/>
        <w:jc w:val="both"/>
      </w:pPr>
    </w:p>
    <w:p w:rsidR="000A5683" w:rsidRDefault="000A5683" w:rsidP="000A5683">
      <w:pPr>
        <w:ind w:left="1020"/>
        <w:jc w:val="both"/>
      </w:pPr>
      <w:r>
        <w:t xml:space="preserve">РЕШИЛИ: 3. </w:t>
      </w:r>
      <w:r w:rsidR="00EE3162">
        <w:t xml:space="preserve">Утвердить  график посещения лиц, для профилактической </w:t>
      </w:r>
      <w:r>
        <w:t xml:space="preserve"> </w:t>
      </w:r>
      <w:r w:rsidR="00EE3162">
        <w:t>беседы на дому,</w:t>
      </w:r>
      <w:r w:rsidR="00970B2D">
        <w:t xml:space="preserve"> </w:t>
      </w:r>
      <w:r>
        <w:t>злоупотребляющих спиртными напитками.</w:t>
      </w:r>
    </w:p>
    <w:p w:rsidR="000A5683" w:rsidRDefault="00EE3162" w:rsidP="000A5683">
      <w:pPr>
        <w:ind w:left="1020"/>
        <w:jc w:val="both"/>
      </w:pPr>
      <w:r>
        <w:t>Голосовали: за – 9</w:t>
      </w:r>
      <w:r w:rsidR="000A5683">
        <w:t>, против – нет, воздержавшихся – нет.</w:t>
      </w:r>
    </w:p>
    <w:p w:rsidR="000A5683" w:rsidRDefault="000A5683" w:rsidP="000A5683">
      <w:pPr>
        <w:ind w:left="1020"/>
        <w:jc w:val="both"/>
      </w:pPr>
    </w:p>
    <w:p w:rsidR="000A5683" w:rsidRDefault="000A5683" w:rsidP="000A5683">
      <w:pPr>
        <w:ind w:left="1020"/>
        <w:jc w:val="both"/>
      </w:pPr>
    </w:p>
    <w:p w:rsidR="000A5683" w:rsidRDefault="000A5683" w:rsidP="000A5683">
      <w:pPr>
        <w:ind w:left="1020"/>
        <w:jc w:val="both"/>
      </w:pPr>
    </w:p>
    <w:p w:rsidR="000A5683" w:rsidRDefault="000A5683" w:rsidP="000A5683">
      <w:pPr>
        <w:ind w:left="1020"/>
        <w:jc w:val="both"/>
      </w:pPr>
    </w:p>
    <w:p w:rsidR="000A5683" w:rsidRDefault="000A5683" w:rsidP="000A5683">
      <w:pPr>
        <w:ind w:left="1020"/>
        <w:jc w:val="both"/>
      </w:pPr>
    </w:p>
    <w:p w:rsidR="000A5683" w:rsidRDefault="00B07101" w:rsidP="00B07101">
      <w:pPr>
        <w:tabs>
          <w:tab w:val="left" w:pos="5985"/>
        </w:tabs>
        <w:ind w:left="1020"/>
        <w:jc w:val="both"/>
      </w:pPr>
      <w:r>
        <w:t xml:space="preserve">Председатель </w:t>
      </w:r>
      <w:r w:rsidR="000A5683">
        <w:t xml:space="preserve">:                                        </w:t>
      </w:r>
      <w:r>
        <w:tab/>
        <w:t>А.Г.Кузьмин</w:t>
      </w:r>
    </w:p>
    <w:p w:rsidR="000A5683" w:rsidRDefault="000A5683" w:rsidP="000A5683">
      <w:pPr>
        <w:ind w:left="1020"/>
        <w:jc w:val="both"/>
      </w:pPr>
      <w:r>
        <w:t xml:space="preserve">Секретарь:                                                               </w:t>
      </w:r>
      <w:r w:rsidR="00B07101">
        <w:t xml:space="preserve"> И.А.Кузьмина</w:t>
      </w:r>
    </w:p>
    <w:p w:rsidR="000A5683" w:rsidRDefault="000A5683" w:rsidP="000A5683">
      <w:pPr>
        <w:jc w:val="both"/>
      </w:pPr>
      <w:r>
        <w:t xml:space="preserve"> </w:t>
      </w:r>
    </w:p>
    <w:p w:rsidR="000A5683" w:rsidRDefault="000A5683" w:rsidP="000A5683">
      <w:pPr>
        <w:jc w:val="both"/>
      </w:pPr>
    </w:p>
    <w:p w:rsidR="000A5683" w:rsidRDefault="000A5683" w:rsidP="000A5683">
      <w:pPr>
        <w:jc w:val="both"/>
      </w:pPr>
    </w:p>
    <w:p w:rsidR="000A5683" w:rsidRDefault="000A5683" w:rsidP="000A5683">
      <w:pPr>
        <w:jc w:val="both"/>
      </w:pPr>
      <w:r>
        <w:t xml:space="preserve">      </w:t>
      </w:r>
    </w:p>
    <w:p w:rsidR="000A5683" w:rsidRDefault="000A5683" w:rsidP="000A5683"/>
    <w:p w:rsidR="00F96D16" w:rsidRPr="000A5683" w:rsidRDefault="00F96D16" w:rsidP="000A5683">
      <w:pPr>
        <w:ind w:firstLine="708"/>
      </w:pPr>
    </w:p>
    <w:sectPr w:rsidR="00F96D16" w:rsidRPr="000A5683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43" w:rsidRDefault="00C87243" w:rsidP="00597E1D">
      <w:r>
        <w:separator/>
      </w:r>
    </w:p>
  </w:endnote>
  <w:endnote w:type="continuationSeparator" w:id="1">
    <w:p w:rsidR="00C87243" w:rsidRDefault="00C87243" w:rsidP="0059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43" w:rsidRDefault="00C87243" w:rsidP="00597E1D">
      <w:r>
        <w:separator/>
      </w:r>
    </w:p>
  </w:footnote>
  <w:footnote w:type="continuationSeparator" w:id="1">
    <w:p w:rsidR="00C87243" w:rsidRDefault="00C87243" w:rsidP="0059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50"/>
    <w:multiLevelType w:val="multilevel"/>
    <w:tmpl w:val="49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92E"/>
    <w:multiLevelType w:val="hybridMultilevel"/>
    <w:tmpl w:val="809E9228"/>
    <w:lvl w:ilvl="0" w:tplc="F7D06C3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11CCA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1506BA"/>
    <w:multiLevelType w:val="hybridMultilevel"/>
    <w:tmpl w:val="919A485E"/>
    <w:lvl w:ilvl="0" w:tplc="3986366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B83D26"/>
    <w:multiLevelType w:val="hybridMultilevel"/>
    <w:tmpl w:val="0A8859C2"/>
    <w:lvl w:ilvl="0" w:tplc="9DAE8EE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51"/>
    <w:rsid w:val="00024CDA"/>
    <w:rsid w:val="000A5683"/>
    <w:rsid w:val="001245E9"/>
    <w:rsid w:val="00225CD2"/>
    <w:rsid w:val="002942D0"/>
    <w:rsid w:val="00294829"/>
    <w:rsid w:val="002C7948"/>
    <w:rsid w:val="002F0E74"/>
    <w:rsid w:val="003709E9"/>
    <w:rsid w:val="00414043"/>
    <w:rsid w:val="0049145E"/>
    <w:rsid w:val="004C4007"/>
    <w:rsid w:val="0051258D"/>
    <w:rsid w:val="0057621A"/>
    <w:rsid w:val="00597E1D"/>
    <w:rsid w:val="005A16C0"/>
    <w:rsid w:val="005B65D3"/>
    <w:rsid w:val="0066656D"/>
    <w:rsid w:val="006C3CDA"/>
    <w:rsid w:val="007123EE"/>
    <w:rsid w:val="007703A7"/>
    <w:rsid w:val="00773A46"/>
    <w:rsid w:val="007D3F64"/>
    <w:rsid w:val="00854A06"/>
    <w:rsid w:val="0089426D"/>
    <w:rsid w:val="00970B2D"/>
    <w:rsid w:val="009B1D7B"/>
    <w:rsid w:val="009E0986"/>
    <w:rsid w:val="00A25FFF"/>
    <w:rsid w:val="00A67151"/>
    <w:rsid w:val="00A80D8C"/>
    <w:rsid w:val="00B07101"/>
    <w:rsid w:val="00B45411"/>
    <w:rsid w:val="00B958C3"/>
    <w:rsid w:val="00BF69D1"/>
    <w:rsid w:val="00C87243"/>
    <w:rsid w:val="00C97D5E"/>
    <w:rsid w:val="00CF5428"/>
    <w:rsid w:val="00DF043D"/>
    <w:rsid w:val="00E1569D"/>
    <w:rsid w:val="00EB5FA0"/>
    <w:rsid w:val="00EE3162"/>
    <w:rsid w:val="00F05316"/>
    <w:rsid w:val="00F5189F"/>
    <w:rsid w:val="00F52771"/>
    <w:rsid w:val="00F96D16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C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4">
    <w:name w:val="Цветовое выделение"/>
    <w:rsid w:val="00024CDA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24CD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024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7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E1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7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E1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30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8</cp:revision>
  <cp:lastPrinted>2019-04-04T05:39:00Z</cp:lastPrinted>
  <dcterms:created xsi:type="dcterms:W3CDTF">2019-04-01T05:26:00Z</dcterms:created>
  <dcterms:modified xsi:type="dcterms:W3CDTF">2019-04-04T05:40:00Z</dcterms:modified>
</cp:coreProperties>
</file>