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DB" w:rsidRPr="00833B86" w:rsidRDefault="007F6937" w:rsidP="00F914DB">
      <w:pPr>
        <w:jc w:val="center"/>
      </w:pPr>
      <w:r>
        <w:t>Протокол № 05</w:t>
      </w:r>
    </w:p>
    <w:p w:rsidR="00F914DB" w:rsidRPr="00833B86" w:rsidRDefault="00F914DB" w:rsidP="00F914DB">
      <w:pPr>
        <w:jc w:val="center"/>
      </w:pPr>
      <w:r w:rsidRPr="00833B86">
        <w:t>Заседения Совета профилактики Асановского сельского поселения</w:t>
      </w:r>
    </w:p>
    <w:p w:rsidR="00F914DB" w:rsidRPr="00833B86" w:rsidRDefault="00F914DB" w:rsidP="00F914DB">
      <w:pPr>
        <w:jc w:val="center"/>
      </w:pPr>
      <w:r w:rsidRPr="00833B86">
        <w:t>Комсомольского района Чувашской Республики</w:t>
      </w:r>
    </w:p>
    <w:p w:rsidR="00F914DB" w:rsidRPr="00833B86" w:rsidRDefault="00F914DB" w:rsidP="00F914DB">
      <w:pPr>
        <w:jc w:val="both"/>
      </w:pPr>
      <w:r w:rsidRPr="00833B86">
        <w:t xml:space="preserve">    </w:t>
      </w:r>
    </w:p>
    <w:p w:rsidR="00F914DB" w:rsidRPr="00833B86" w:rsidRDefault="00F914DB" w:rsidP="00F914DB">
      <w:pPr>
        <w:jc w:val="both"/>
      </w:pPr>
      <w:r w:rsidRPr="00833B86">
        <w:t xml:space="preserve">д.Асаново                                                                              </w:t>
      </w:r>
      <w:r w:rsidR="007F6937">
        <w:t xml:space="preserve">                         06.12.</w:t>
      </w:r>
      <w:r>
        <w:t>2018</w:t>
      </w:r>
      <w:r w:rsidRPr="00833B86">
        <w:t xml:space="preserve"> г.</w:t>
      </w:r>
    </w:p>
    <w:p w:rsidR="00F914DB" w:rsidRPr="00833B86" w:rsidRDefault="00F914DB" w:rsidP="00F914DB">
      <w:pPr>
        <w:jc w:val="both"/>
      </w:pPr>
      <w:r w:rsidRPr="00833B86">
        <w:t xml:space="preserve">                                                             </w:t>
      </w:r>
    </w:p>
    <w:p w:rsidR="00F914DB" w:rsidRPr="00833B86" w:rsidRDefault="00F914DB" w:rsidP="00F914DB">
      <w:r w:rsidRPr="00833B86">
        <w:t xml:space="preserve">                                       Присутствуют: Карпов Н.Н.            пред. Совета</w:t>
      </w:r>
    </w:p>
    <w:p w:rsidR="00F914DB" w:rsidRPr="00833B86" w:rsidRDefault="00F914DB" w:rsidP="00F914DB">
      <w:r w:rsidRPr="00833B86">
        <w:t xml:space="preserve">                                                                  Михайлова И.И.     Секретарь</w:t>
      </w:r>
    </w:p>
    <w:p w:rsidR="00F914DB" w:rsidRPr="00833B86" w:rsidRDefault="00F914DB" w:rsidP="00F914DB">
      <w:r w:rsidRPr="00833B86">
        <w:t xml:space="preserve">                                                                </w:t>
      </w:r>
      <w:r>
        <w:t xml:space="preserve">  Соловьев А.А.</w:t>
      </w:r>
      <w:r w:rsidRPr="00833B86">
        <w:t xml:space="preserve">       </w:t>
      </w:r>
      <w:r>
        <w:t xml:space="preserve">  </w:t>
      </w:r>
      <w:r w:rsidRPr="00833B86">
        <w:t>чл. Совета</w:t>
      </w:r>
    </w:p>
    <w:p w:rsidR="00F914DB" w:rsidRPr="00833B86" w:rsidRDefault="00F914DB" w:rsidP="00F914DB">
      <w:r w:rsidRPr="00833B86">
        <w:t xml:space="preserve">                                                                  Маштанова Е.А.    </w:t>
      </w:r>
      <w:r>
        <w:t xml:space="preserve"> </w:t>
      </w:r>
      <w:r w:rsidRPr="00833B86">
        <w:t>чл.Совета</w:t>
      </w:r>
    </w:p>
    <w:p w:rsidR="00F914DB" w:rsidRDefault="00F914DB" w:rsidP="00F914DB">
      <w:r w:rsidRPr="00833B86">
        <w:t xml:space="preserve">                                                                  Яндров В.В..           чл. Совета</w:t>
      </w:r>
    </w:p>
    <w:p w:rsidR="00F302C4" w:rsidRDefault="00F302C4" w:rsidP="00F914DB">
      <w:r>
        <w:t xml:space="preserve">                                      </w:t>
      </w:r>
    </w:p>
    <w:p w:rsidR="00F914DB" w:rsidRDefault="00F302C4" w:rsidP="00F914DB">
      <w:r>
        <w:t xml:space="preserve">                                </w:t>
      </w:r>
      <w:r w:rsidR="007F6937">
        <w:t xml:space="preserve">    Приглашенные:  </w:t>
      </w:r>
      <w:hyperlink r:id="rId5" w:history="1">
        <w:r w:rsidR="007F6937">
          <w:rPr>
            <w:rStyle w:val="ab"/>
            <w:color w:val="000000"/>
          </w:rPr>
          <w:t>ведущий специалист-эксперт сектора по обеспечению деятельности КДН и ЗП отдела образования</w:t>
        </w:r>
      </w:hyperlink>
      <w:r w:rsidR="007F6937">
        <w:rPr>
          <w:color w:val="000000"/>
        </w:rPr>
        <w:t xml:space="preserve"> </w:t>
      </w:r>
      <w:hyperlink r:id="rId6" w:history="1">
        <w:r w:rsidR="007F6937">
          <w:rPr>
            <w:rStyle w:val="ab"/>
            <w:color w:val="000000"/>
          </w:rPr>
          <w:t>Газаева Гузель Камиловна</w:t>
        </w:r>
      </w:hyperlink>
      <w:r w:rsidR="007F6937">
        <w:rPr>
          <w:color w:val="000000"/>
        </w:rPr>
        <w:t>,</w:t>
      </w:r>
      <w:r w:rsidR="007F6937" w:rsidRPr="007F6937">
        <w:rPr>
          <w:color w:val="000000"/>
        </w:rPr>
        <w:t xml:space="preserve"> </w:t>
      </w:r>
      <w:hyperlink r:id="rId7" w:history="1">
        <w:r w:rsidR="007F6937">
          <w:rPr>
            <w:rStyle w:val="ab"/>
            <w:color w:val="000000"/>
          </w:rPr>
          <w:t>ведущий специалист-эксперт сектора опеки и попечительства отдела образования</w:t>
        </w:r>
      </w:hyperlink>
      <w:r w:rsidR="007F6937">
        <w:rPr>
          <w:color w:val="000000"/>
        </w:rPr>
        <w:t xml:space="preserve"> </w:t>
      </w:r>
      <w:hyperlink r:id="rId8" w:history="1">
        <w:r w:rsidR="007F6937">
          <w:rPr>
            <w:rStyle w:val="ab"/>
            <w:color w:val="000000"/>
          </w:rPr>
          <w:t>Краснова Татьяна Валерьевна</w:t>
        </w:r>
      </w:hyperlink>
      <w:r w:rsidR="007F6937">
        <w:rPr>
          <w:color w:val="000000"/>
        </w:rPr>
        <w:t>,</w:t>
      </w:r>
      <w:r w:rsidR="007F6937">
        <w:t>старший инспектор Батыревского межмуниципального филиала  ФКУ УИИ УФСИН России по ЧР - Чувашии подполковник внутренней службы Денисов В.Х,</w:t>
      </w:r>
      <w:r w:rsidR="007F6937" w:rsidRPr="007F6937">
        <w:t xml:space="preserve"> </w:t>
      </w:r>
      <w:r w:rsidR="007F6937">
        <w:t>прокурор района Николаев В.Г.</w:t>
      </w:r>
    </w:p>
    <w:p w:rsidR="00F302C4" w:rsidRDefault="00F302C4" w:rsidP="00F914DB"/>
    <w:p w:rsidR="00F914DB" w:rsidRPr="00833B86" w:rsidRDefault="00F914DB" w:rsidP="00F914DB"/>
    <w:p w:rsidR="00F914DB" w:rsidRDefault="00F914DB" w:rsidP="00F914DB">
      <w:pPr>
        <w:jc w:val="center"/>
      </w:pPr>
      <w:r w:rsidRPr="00833B86">
        <w:t>Повестка дня</w:t>
      </w:r>
      <w:r>
        <w:t>:</w:t>
      </w:r>
    </w:p>
    <w:p w:rsidR="00F302C4" w:rsidRDefault="00F302C4" w:rsidP="00F914DB">
      <w:pPr>
        <w:jc w:val="center"/>
      </w:pPr>
    </w:p>
    <w:p w:rsidR="00F302C4" w:rsidRDefault="007F6937" w:rsidP="00F302C4">
      <w:pPr>
        <w:numPr>
          <w:ilvl w:val="0"/>
          <w:numId w:val="2"/>
        </w:numPr>
        <w:spacing w:before="100" w:beforeAutospacing="1" w:after="100" w:afterAutospacing="1"/>
        <w:rPr>
          <w:noProof w:val="0"/>
        </w:rPr>
      </w:pPr>
      <w:r>
        <w:rPr>
          <w:noProof w:val="0"/>
        </w:rPr>
        <w:t xml:space="preserve"> Рас</w:t>
      </w:r>
      <w:r w:rsidR="0097305B">
        <w:rPr>
          <w:noProof w:val="0"/>
        </w:rPr>
        <w:t>с</w:t>
      </w:r>
      <w:r>
        <w:rPr>
          <w:noProof w:val="0"/>
        </w:rPr>
        <w:t xml:space="preserve">мотрение поведения  </w:t>
      </w:r>
      <w:r w:rsidR="00F302C4">
        <w:rPr>
          <w:noProof w:val="0"/>
        </w:rPr>
        <w:t>осужденных</w:t>
      </w:r>
      <w:r>
        <w:rPr>
          <w:noProof w:val="0"/>
        </w:rPr>
        <w:t>, состоящих</w:t>
      </w:r>
      <w:r w:rsidR="00F302C4" w:rsidRPr="0029116A">
        <w:rPr>
          <w:noProof w:val="0"/>
        </w:rPr>
        <w:t xml:space="preserve"> на учете </w:t>
      </w:r>
      <w:proofErr w:type="spellStart"/>
      <w:r w:rsidR="00F302C4" w:rsidRPr="0029116A">
        <w:rPr>
          <w:noProof w:val="0"/>
        </w:rPr>
        <w:t>Батыревского</w:t>
      </w:r>
      <w:proofErr w:type="spellEnd"/>
      <w:r w:rsidR="00F302C4" w:rsidRPr="0029116A">
        <w:rPr>
          <w:noProof w:val="0"/>
        </w:rPr>
        <w:t xml:space="preserve"> межмуниципального филиала 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 xml:space="preserve">( </w:t>
      </w:r>
      <w:proofErr w:type="gramEnd"/>
      <w:r>
        <w:rPr>
          <w:noProof w:val="0"/>
        </w:rPr>
        <w:t xml:space="preserve">по Комсомольскому району) </w:t>
      </w:r>
      <w:r w:rsidR="00F302C4" w:rsidRPr="0029116A">
        <w:rPr>
          <w:noProof w:val="0"/>
        </w:rPr>
        <w:t>ФКУ У</w:t>
      </w:r>
      <w:r w:rsidR="0097305B">
        <w:rPr>
          <w:noProof w:val="0"/>
        </w:rPr>
        <w:t>ИИ УФСИН России по ЧР – Чувашии и  МО МВД РФ «Комсомольский».</w:t>
      </w:r>
    </w:p>
    <w:p w:rsidR="00F302C4" w:rsidRDefault="0097305B" w:rsidP="00F302C4">
      <w:pPr>
        <w:numPr>
          <w:ilvl w:val="0"/>
          <w:numId w:val="2"/>
        </w:numPr>
      </w:pPr>
      <w:r>
        <w:t>Обсуждение поведения неблагополучных семей, проживающих на территории сельского поселения.</w:t>
      </w:r>
    </w:p>
    <w:p w:rsidR="00F914DB" w:rsidRDefault="0097305B" w:rsidP="00F914DB">
      <w:r>
        <w:t xml:space="preserve">     1     По первому вопросу выступил Денисов В.Х.</w:t>
      </w:r>
      <w:r w:rsidRPr="0097305B">
        <w:t xml:space="preserve"> </w:t>
      </w:r>
      <w:r>
        <w:t>-старший инспектор Батыревского межмуниципального филиала  ФКУ УИИ УФСИН России по ЧР - Чувашии</w:t>
      </w:r>
      <w:r w:rsidR="00DD5D1B">
        <w:t xml:space="preserve"> подполковник внутренней службы. </w:t>
      </w:r>
      <w:r w:rsidR="00DD5D1B">
        <w:rPr>
          <w:noProof w:val="0"/>
        </w:rPr>
        <w:t>Из  своего отчета он ознакомил</w:t>
      </w:r>
      <w:r>
        <w:rPr>
          <w:noProof w:val="0"/>
        </w:rPr>
        <w:t>:</w:t>
      </w:r>
      <w:r w:rsidR="00DD5D1B">
        <w:rPr>
          <w:noProof w:val="0"/>
        </w:rPr>
        <w:t xml:space="preserve">, что на территории сельского поселения всего 6 осужденных, из них условно осужденных-3, осужденных к исправительным работам </w:t>
      </w:r>
      <w:proofErr w:type="gramStart"/>
      <w:r w:rsidR="00DD5D1B">
        <w:rPr>
          <w:noProof w:val="0"/>
        </w:rPr>
        <w:t>–н</w:t>
      </w:r>
      <w:proofErr w:type="gramEnd"/>
      <w:r w:rsidR="00DD5D1B">
        <w:rPr>
          <w:noProof w:val="0"/>
        </w:rPr>
        <w:t xml:space="preserve">ет, осужденных к ОР -1, осужденных к ограничению свободы – нет, лиц находившихся  по домашним арестом -нет, осужденные к лишению права ЗОД и ЗЗД-2. Двое сняты </w:t>
      </w:r>
      <w:r w:rsidR="00C82EF7">
        <w:rPr>
          <w:noProof w:val="0"/>
        </w:rPr>
        <w:t>с учета по отбытию срока наказания</w:t>
      </w:r>
    </w:p>
    <w:p w:rsidR="00C82EF7" w:rsidRPr="0029116A" w:rsidRDefault="0097305B" w:rsidP="00C82EF7">
      <w:pPr>
        <w:spacing w:before="100" w:beforeAutospacing="1" w:after="100" w:afterAutospacing="1"/>
        <w:ind w:firstLine="300"/>
        <w:rPr>
          <w:noProof w:val="0"/>
        </w:rPr>
      </w:pPr>
      <w:r>
        <w:t xml:space="preserve">     2</w:t>
      </w:r>
      <w:r w:rsidR="00F914DB">
        <w:t xml:space="preserve">   </w:t>
      </w:r>
      <w:r w:rsidR="00C82EF7">
        <w:t>По второму вопросу в</w:t>
      </w:r>
      <w:r w:rsidR="00F914DB">
        <w:t>ыступил</w:t>
      </w:r>
      <w:r w:rsidR="00C82EF7">
        <w:t>и</w:t>
      </w:r>
      <w:r w:rsidR="00F914DB">
        <w:t>: Карпов Н.Н. – председатель Совета проыилактики, глава Асан</w:t>
      </w:r>
      <w:r w:rsidR="00C82EF7">
        <w:t xml:space="preserve">овского сельского поселения, :  </w:t>
      </w:r>
      <w:hyperlink r:id="rId9" w:history="1">
        <w:r w:rsidR="00C82EF7">
          <w:rPr>
            <w:rStyle w:val="ab"/>
            <w:color w:val="000000"/>
          </w:rPr>
          <w:t>ведущий специалист-эксперт сектора по обеспечению деятельности КДН и ЗП отдела образования</w:t>
        </w:r>
      </w:hyperlink>
      <w:r w:rsidR="00C82EF7">
        <w:rPr>
          <w:color w:val="000000"/>
        </w:rPr>
        <w:t xml:space="preserve"> </w:t>
      </w:r>
      <w:hyperlink r:id="rId10" w:history="1">
        <w:r w:rsidR="00C82EF7">
          <w:rPr>
            <w:rStyle w:val="ab"/>
            <w:color w:val="000000"/>
          </w:rPr>
          <w:t>Газаева Гузель Камиловна</w:t>
        </w:r>
      </w:hyperlink>
      <w:r w:rsidR="00C82EF7">
        <w:rPr>
          <w:color w:val="000000"/>
        </w:rPr>
        <w:t>,</w:t>
      </w:r>
      <w:r w:rsidR="00C82EF7" w:rsidRPr="007F6937">
        <w:rPr>
          <w:color w:val="000000"/>
        </w:rPr>
        <w:t xml:space="preserve"> </w:t>
      </w:r>
      <w:hyperlink r:id="rId11" w:history="1">
        <w:r w:rsidR="00C82EF7">
          <w:rPr>
            <w:rStyle w:val="ab"/>
            <w:color w:val="000000"/>
          </w:rPr>
          <w:t>ведущий специалист-эксперт сектора опеки и попечительства отдела образования</w:t>
        </w:r>
      </w:hyperlink>
      <w:r w:rsidR="00C82EF7">
        <w:rPr>
          <w:color w:val="000000"/>
        </w:rPr>
        <w:t xml:space="preserve"> </w:t>
      </w:r>
      <w:hyperlink r:id="rId12" w:history="1">
        <w:r w:rsidR="00C82EF7">
          <w:rPr>
            <w:rStyle w:val="ab"/>
            <w:color w:val="000000"/>
          </w:rPr>
          <w:t>Краснова Татьяна Валерьевна</w:t>
        </w:r>
      </w:hyperlink>
      <w:r w:rsidR="00C82EF7">
        <w:rPr>
          <w:color w:val="000000"/>
        </w:rPr>
        <w:t>,</w:t>
      </w:r>
      <w:r w:rsidR="00C82EF7" w:rsidRPr="00C82EF7">
        <w:t xml:space="preserve"> </w:t>
      </w:r>
      <w:r w:rsidR="00C82EF7">
        <w:t xml:space="preserve">прокурор района Николаев В.Г. обсуждали поведения поведения неблагополучных семей, проживающих на территории сельского поселения, Всего на учете состоят 2 семьи. </w:t>
      </w:r>
      <w:r w:rsidR="00C82EF7" w:rsidRPr="0029116A">
        <w:rPr>
          <w:noProof w:val="0"/>
        </w:rPr>
        <w:t>Провели с ними беседу о важности соблюдения трезвого образа жизни, санитарного состояния жилья, воспитания детей. Заседание Совета профилактики решило принять все необходимые меры по устранению недостатков и недопущению совершения преступлений, проводить рейды совместно с правоохранительными органами и КДН и ЗП администрации Комсомольского района.</w:t>
      </w:r>
    </w:p>
    <w:p w:rsidR="00C82EF7" w:rsidRDefault="00C82EF7" w:rsidP="00C82EF7"/>
    <w:p w:rsidR="00C82EF7" w:rsidRDefault="00C82EF7" w:rsidP="00C82EF7"/>
    <w:p w:rsidR="00F914DB" w:rsidRDefault="00F914DB" w:rsidP="00F914DB"/>
    <w:p w:rsidR="00F914DB" w:rsidRDefault="00F914DB" w:rsidP="00F914DB"/>
    <w:p w:rsidR="00F914DB" w:rsidRDefault="00F914DB" w:rsidP="00F914DB">
      <w:r>
        <w:t>Председатель                                                                    Н.Н.Карпов</w:t>
      </w:r>
    </w:p>
    <w:p w:rsidR="002B2D81" w:rsidRPr="00F914DB" w:rsidRDefault="00F914DB" w:rsidP="00F914DB">
      <w:r>
        <w:t>Секретарь                                                                          И.И.Михайлов</w:t>
      </w:r>
      <w:r w:rsidR="00C82EF7">
        <w:t>а</w:t>
      </w:r>
    </w:p>
    <w:sectPr w:rsidR="002B2D81" w:rsidRPr="00F9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A321E"/>
    <w:multiLevelType w:val="hybridMultilevel"/>
    <w:tmpl w:val="5D505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D531A"/>
    <w:multiLevelType w:val="hybridMultilevel"/>
    <w:tmpl w:val="984C16B6"/>
    <w:lvl w:ilvl="0" w:tplc="D70CA0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37"/>
    <w:rsid w:val="00175B06"/>
    <w:rsid w:val="002B2D81"/>
    <w:rsid w:val="007008A5"/>
    <w:rsid w:val="00717D9A"/>
    <w:rsid w:val="007746E5"/>
    <w:rsid w:val="007F6937"/>
    <w:rsid w:val="00842827"/>
    <w:rsid w:val="00896437"/>
    <w:rsid w:val="0097305B"/>
    <w:rsid w:val="00983D1F"/>
    <w:rsid w:val="00987FBF"/>
    <w:rsid w:val="009E146F"/>
    <w:rsid w:val="00C460E2"/>
    <w:rsid w:val="00C82EF7"/>
    <w:rsid w:val="00DD5D1B"/>
    <w:rsid w:val="00E43335"/>
    <w:rsid w:val="00ED5658"/>
    <w:rsid w:val="00F302C4"/>
    <w:rsid w:val="00F9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4DB"/>
    <w:rPr>
      <w:noProof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styleId="a3">
    <w:name w:val="Strong"/>
    <w:basedOn w:val="WW-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7"/>
    <w:qFormat/>
    <w:pPr>
      <w:spacing w:before="280" w:after="280"/>
    </w:pPr>
  </w:style>
  <w:style w:type="paragraph" w:styleId="a7">
    <w:name w:val="Subtitle"/>
    <w:basedOn w:val="WW-0"/>
    <w:next w:val="a5"/>
    <w:qFormat/>
    <w:pPr>
      <w:jc w:val="center"/>
    </w:pPr>
    <w:rPr>
      <w:i/>
      <w:iCs/>
    </w:rPr>
  </w:style>
  <w:style w:type="paragraph" w:customStyle="1" w:styleId="WW-0">
    <w:name w:val="WW-Заголовок"/>
    <w:basedOn w:val="a"/>
    <w:next w:val="a5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a8">
    <w:name w:val="Содержимое таблицы"/>
    <w:basedOn w:val="a5"/>
    <w:pPr>
      <w:suppressLineNumbers/>
    </w:pPr>
  </w:style>
  <w:style w:type="paragraph" w:customStyle="1" w:styleId="WW-1">
    <w:name w:val="WW-Содержимое таблицы"/>
    <w:basedOn w:val="a5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  <w:i/>
      <w:iCs/>
    </w:rPr>
  </w:style>
  <w:style w:type="paragraph" w:customStyle="1" w:styleId="WW-2">
    <w:name w:val="WW-Заголовок таблицы"/>
    <w:basedOn w:val="WW-1"/>
    <w:pPr>
      <w:jc w:val="center"/>
    </w:pPr>
    <w:rPr>
      <w:b/>
      <w:bCs/>
      <w:i/>
      <w:iCs/>
    </w:rPr>
  </w:style>
  <w:style w:type="table" w:styleId="aa">
    <w:name w:val="Table Grid"/>
    <w:basedOn w:val="a1"/>
    <w:rsid w:val="009E146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6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0383&amp;gov_id=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.cap.ru/Person.aspx?id=10383&amp;gov_id=66" TargetMode="External"/><Relationship Id="rId12" Type="http://schemas.openxmlformats.org/officeDocument/2006/relationships/hyperlink" Target="http://gov.cap.ru/Person.aspx?id=10383&amp;gov_id=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Person.aspx?id=16050&amp;gov_id=66" TargetMode="External"/><Relationship Id="rId11" Type="http://schemas.openxmlformats.org/officeDocument/2006/relationships/hyperlink" Target="http://gov.cap.ru/Person.aspx?id=10383&amp;gov_id=66" TargetMode="External"/><Relationship Id="rId5" Type="http://schemas.openxmlformats.org/officeDocument/2006/relationships/hyperlink" Target="http://gov.cap.ru/Person.aspx?id=16050&amp;gov_id=66" TargetMode="External"/><Relationship Id="rId10" Type="http://schemas.openxmlformats.org/officeDocument/2006/relationships/hyperlink" Target="http://gov.cap.ru/Person.aspx?id=16050&amp;gov_id=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Person.aspx?id=16050&amp;gov_id=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 П   И   С   О   К</vt:lpstr>
    </vt:vector>
  </TitlesOfParts>
  <Company>CSCCI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 П   И   С   О   К</dc:title>
  <dc:subject/>
  <dc:creator>ЦОД</dc:creator>
  <cp:keywords/>
  <dc:description/>
  <cp:lastModifiedBy>asan</cp:lastModifiedBy>
  <cp:revision>2</cp:revision>
  <cp:lastPrinted>2007-11-15T10:32:00Z</cp:lastPrinted>
  <dcterms:created xsi:type="dcterms:W3CDTF">2018-05-18T11:53:00Z</dcterms:created>
  <dcterms:modified xsi:type="dcterms:W3CDTF">2018-12-25T08:47:00Z</dcterms:modified>
</cp:coreProperties>
</file>