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A1761D" w:rsidRDefault="000C7DF4" w:rsidP="000C7DF4">
      <w:pPr>
        <w:spacing w:line="360" w:lineRule="auto"/>
      </w:pPr>
      <w:r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931545" cy="1121410"/>
            <wp:effectExtent l="0" t="0" r="1905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954" t="19867" r="15887" b="21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761D">
        <w:rPr>
          <w:lang w:val="en-US"/>
        </w:rPr>
        <w:t xml:space="preserve">  </w:t>
      </w:r>
      <w:r>
        <w:t xml:space="preserve">                                                                      </w:t>
      </w: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0C7DF4" w:rsidRPr="00A1761D" w:rsidTr="00B91DCF">
        <w:trPr>
          <w:cantSplit/>
          <w:trHeight w:val="2948"/>
        </w:trPr>
        <w:tc>
          <w:tcPr>
            <w:tcW w:w="4195" w:type="dxa"/>
          </w:tcPr>
          <w:p w:rsidR="000C7DF4" w:rsidRPr="00A1761D" w:rsidRDefault="000C7DF4" w:rsidP="00B91DC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E7AA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2E7AA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</w:t>
            </w:r>
            <w:r w:rsidRPr="002E7AA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ВАШ</w:t>
            </w:r>
            <w:r w:rsidRPr="00A176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РЕСПУБЛИКИ</w:t>
            </w:r>
          </w:p>
          <w:p w:rsidR="000C7DF4" w:rsidRPr="00207CC8" w:rsidRDefault="000C7DF4" w:rsidP="00B91DC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1761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  <w:r w:rsidR="00207CC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Е</w:t>
            </w:r>
          </w:p>
          <w:p w:rsidR="000C7DF4" w:rsidRDefault="000C7DF4" w:rsidP="00B91DC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</w:t>
            </w:r>
            <w:r w:rsidRPr="00A176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ЛЬПУ</w:t>
            </w:r>
            <w:r w:rsidR="002E7AA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</w:t>
            </w:r>
            <w:r w:rsidRPr="00A176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ЯЛ </w:t>
            </w:r>
          </w:p>
          <w:p w:rsidR="000C7DF4" w:rsidRDefault="000C7DF4" w:rsidP="00B91DCF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7C277E">
              <w:rPr>
                <w:b/>
              </w:rPr>
              <w:t>ПОСЕЛЕНИЙĔН</w:t>
            </w:r>
          </w:p>
          <w:p w:rsidR="000C7DF4" w:rsidRPr="00A1761D" w:rsidRDefault="000C7DF4" w:rsidP="00B91DCF">
            <w:r>
              <w:rPr>
                <w:b/>
              </w:rPr>
              <w:t xml:space="preserve">          </w:t>
            </w:r>
            <w:r w:rsidRPr="007C277E">
              <w:rPr>
                <w:b/>
              </w:rPr>
              <w:t>АДМИНИСТРАЦИЙĔ</w:t>
            </w:r>
          </w:p>
          <w:p w:rsidR="000C7DF4" w:rsidRPr="00A1761D" w:rsidRDefault="000C7DF4" w:rsidP="00B91DCF">
            <w:pPr>
              <w:spacing w:line="192" w:lineRule="auto"/>
            </w:pPr>
          </w:p>
          <w:p w:rsidR="000C7DF4" w:rsidRPr="007C277E" w:rsidRDefault="000C7DF4" w:rsidP="00B91DCF">
            <w:pPr>
              <w:jc w:val="center"/>
              <w:rPr>
                <w:b/>
              </w:rPr>
            </w:pPr>
            <w:r w:rsidRPr="007C277E">
              <w:rPr>
                <w:b/>
              </w:rPr>
              <w:t>ЙЫШĂНУ</w:t>
            </w:r>
          </w:p>
          <w:p w:rsidR="000C7DF4" w:rsidRPr="00A1761D" w:rsidRDefault="000C7DF4" w:rsidP="00B91DC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0C7DF4" w:rsidRDefault="002E7AA5" w:rsidP="00B91DCF">
            <w:pPr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t>«26»  февраль  2019</w:t>
            </w:r>
            <w:r w:rsidR="000C7DF4">
              <w:t xml:space="preserve"> </w:t>
            </w:r>
            <w:r>
              <w:rPr>
                <w:rFonts w:asciiTheme="minorHAnsi" w:hAnsiTheme="minorHAnsi"/>
                <w:noProof/>
                <w:color w:val="000000"/>
              </w:rPr>
              <w:t>с</w:t>
            </w:r>
            <w:r>
              <w:rPr>
                <w:rFonts w:ascii="Times New Roman" w:hAnsi="Times New Roman"/>
                <w:noProof/>
                <w:color w:val="000000"/>
              </w:rPr>
              <w:t>. № 0</w:t>
            </w:r>
            <w:r w:rsidR="002549A4">
              <w:rPr>
                <w:rFonts w:ascii="Times New Roman" w:hAnsi="Times New Roman"/>
                <w:noProof/>
                <w:color w:val="000000"/>
              </w:rPr>
              <w:t>8</w:t>
            </w:r>
            <w:r w:rsidR="000C7DF4">
              <w:rPr>
                <w:rFonts w:ascii="Times New Roman" w:hAnsi="Times New Roman"/>
                <w:noProof/>
                <w:color w:val="000000"/>
              </w:rPr>
              <w:t xml:space="preserve"> </w:t>
            </w:r>
          </w:p>
          <w:p w:rsidR="000C7DF4" w:rsidRPr="008F05DC" w:rsidRDefault="000C7DF4" w:rsidP="00B91DCF">
            <w:pPr>
              <w:jc w:val="center"/>
            </w:pPr>
            <w:r w:rsidRPr="00A1761D">
              <w:rPr>
                <w:noProof/>
                <w:color w:val="000000"/>
              </w:rPr>
              <w:t>Эльпу</w:t>
            </w:r>
            <w:r w:rsidR="00E537EF">
              <w:rPr>
                <w:rFonts w:asciiTheme="minorHAnsi" w:hAnsiTheme="minorHAnsi"/>
                <w:noProof/>
                <w:color w:val="000000"/>
              </w:rPr>
              <w:t>с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  </w:t>
            </w:r>
            <w:r>
              <w:t>ялĕ</w:t>
            </w:r>
          </w:p>
          <w:p w:rsidR="000C7DF4" w:rsidRPr="00A1761D" w:rsidRDefault="000C7DF4" w:rsidP="00B91DCF">
            <w:pPr>
              <w:pStyle w:val="a5"/>
              <w:tabs>
                <w:tab w:val="left" w:pos="4285"/>
              </w:tabs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0C7DF4" w:rsidRPr="00A1761D" w:rsidRDefault="000C7DF4" w:rsidP="00B91DCF">
            <w:pPr>
              <w:jc w:val="center"/>
            </w:pPr>
          </w:p>
        </w:tc>
        <w:tc>
          <w:tcPr>
            <w:tcW w:w="4202" w:type="dxa"/>
          </w:tcPr>
          <w:p w:rsidR="000C7DF4" w:rsidRPr="00E37F67" w:rsidRDefault="000C7DF4" w:rsidP="00B91DCF">
            <w:pPr>
              <w:jc w:val="center"/>
              <w:rPr>
                <w:b/>
              </w:rPr>
            </w:pPr>
            <w:r w:rsidRPr="00E37F67">
              <w:rPr>
                <w:b/>
              </w:rPr>
              <w:t>ЧУВАШСКАЯ РЕСПУБЛИКА</w:t>
            </w:r>
          </w:p>
          <w:p w:rsidR="000C7DF4" w:rsidRPr="00E37F67" w:rsidRDefault="000C7DF4" w:rsidP="00B91DCF">
            <w:pPr>
              <w:jc w:val="center"/>
              <w:rPr>
                <w:b/>
              </w:rPr>
            </w:pPr>
            <w:r w:rsidRPr="00E37F67">
              <w:rPr>
                <w:b/>
              </w:rPr>
              <w:t>КОМСОМОЛЬСКИЙ РАЙОН</w:t>
            </w:r>
          </w:p>
          <w:p w:rsidR="000C7DF4" w:rsidRPr="00E37F67" w:rsidRDefault="000C7DF4" w:rsidP="00B91DCF">
            <w:pPr>
              <w:jc w:val="center"/>
              <w:rPr>
                <w:b/>
              </w:rPr>
            </w:pPr>
            <w:r w:rsidRPr="00E37F67">
              <w:rPr>
                <w:b/>
              </w:rPr>
              <w:t xml:space="preserve">АДМИНИСТРАЦИЯ </w:t>
            </w:r>
          </w:p>
          <w:p w:rsidR="000C7DF4" w:rsidRPr="00E37F67" w:rsidRDefault="000C7DF4" w:rsidP="00B91DCF">
            <w:pPr>
              <w:pStyle w:val="a3"/>
              <w:rPr>
                <w:b/>
              </w:rPr>
            </w:pPr>
            <w:r>
              <w:rPr>
                <w:b/>
              </w:rPr>
              <w:t xml:space="preserve">АЛЬБУСЬ-СЮРБЕЕВСКОГО </w:t>
            </w:r>
            <w:r w:rsidRPr="00E37F67">
              <w:rPr>
                <w:b/>
              </w:rPr>
              <w:t>СЕЛЬСКОГО ПОСЕЛЕНИЯ</w:t>
            </w:r>
          </w:p>
          <w:p w:rsidR="000C7DF4" w:rsidRDefault="000C7DF4" w:rsidP="00B91DCF">
            <w:pPr>
              <w:jc w:val="center"/>
              <w:rPr>
                <w:b/>
              </w:rPr>
            </w:pPr>
            <w:r w:rsidRPr="00E37F67">
              <w:rPr>
                <w:b/>
              </w:rPr>
              <w:t>ПОСТАНОВЛЕНИЕ</w:t>
            </w:r>
          </w:p>
          <w:p w:rsidR="000C7DF4" w:rsidRPr="00E37F67" w:rsidRDefault="000C7DF4" w:rsidP="00B91DCF">
            <w:pPr>
              <w:jc w:val="center"/>
              <w:rPr>
                <w:b/>
              </w:rPr>
            </w:pPr>
          </w:p>
          <w:p w:rsidR="000C7DF4" w:rsidRPr="00357BC3" w:rsidRDefault="000C7DF4" w:rsidP="00B91D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3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2E7AA5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февраля  </w:t>
            </w:r>
            <w:r w:rsidRPr="00357BC3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2E7AA5">
              <w:rPr>
                <w:rFonts w:ascii="Times New Roman" w:hAnsi="Times New Roman" w:cs="Times New Roman"/>
                <w:noProof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 w:rsidRPr="00357B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  <w:r w:rsidR="002E7A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0</w:t>
            </w:r>
            <w:r w:rsidR="002549A4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  <w:p w:rsidR="000C7DF4" w:rsidRDefault="000C7DF4" w:rsidP="00B91DCF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 w:rsidRPr="00357BC3">
              <w:rPr>
                <w:noProof/>
              </w:rPr>
              <w:t>деревня Альбусь-Сюрбеево</w:t>
            </w:r>
          </w:p>
          <w:p w:rsidR="000C7DF4" w:rsidRDefault="000C7DF4" w:rsidP="00B91DCF">
            <w:pPr>
              <w:rPr>
                <w:noProof/>
              </w:rPr>
            </w:pPr>
          </w:p>
          <w:p w:rsidR="000C7DF4" w:rsidRPr="005C6096" w:rsidRDefault="000C7DF4" w:rsidP="00B91DCF">
            <w:pPr>
              <w:rPr>
                <w:lang w:eastAsia="ru-RU"/>
              </w:rPr>
            </w:pPr>
          </w:p>
        </w:tc>
      </w:tr>
    </w:tbl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О создании комиссии по подготовке 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и   пропуску   паводковых    вод   на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территории  Альбусь-Сюрбеевского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сельского поселения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ab/>
        <w:t>Во исполнение федеральных законов от 21.12.1994 года №68-ФЗ «О защите населения и территорий от чрезвычайных ситуаций природного и техногенного характера», от 06.10.2003г №131 – ФЗ «Об общих принципах организации местного самоуправления в Российской Федерации» и с целью предупреждения чрезвычайных ситуаций, смягчения негативных последствий весеннего паводка в 201</w:t>
      </w:r>
      <w:r>
        <w:rPr>
          <w:rFonts w:ascii="Times New Roman" w:hAnsi="Times New Roman"/>
          <w:sz w:val="26"/>
          <w:szCs w:val="26"/>
        </w:rPr>
        <w:t>8</w:t>
      </w:r>
      <w:r w:rsidRPr="003C0F09">
        <w:rPr>
          <w:rFonts w:ascii="Times New Roman" w:hAnsi="Times New Roman"/>
          <w:sz w:val="26"/>
          <w:szCs w:val="26"/>
        </w:rPr>
        <w:t xml:space="preserve"> году, сохранения от разрушений, повреждений животноводческих ферм, жилых домов, строений, дорог, мостовых сооружений на реках, а также сельскохозяйственных угодий, администрация Альбусь-Сюрбеевского сельского поселения  п о с т а н о в л я е т:</w:t>
      </w:r>
    </w:p>
    <w:p w:rsidR="000C7DF4" w:rsidRPr="003C0F09" w:rsidRDefault="000C7DF4" w:rsidP="000C7DF4">
      <w:pPr>
        <w:ind w:firstLine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3C0F09">
        <w:rPr>
          <w:rFonts w:ascii="Times New Roman" w:hAnsi="Times New Roman"/>
          <w:sz w:val="26"/>
          <w:szCs w:val="26"/>
        </w:rPr>
        <w:t>1.Создать при Альбусь-Сюрбеевском сельском поселении комиссию по подготовке и пропуску паводковых вод  в следующем составе: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       Гордеев В.Н.            – глава сельского поселения (председатель комиссии); 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       тел. 42-2-04                               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      </w:t>
      </w:r>
      <w:r w:rsidR="002E7AA5">
        <w:rPr>
          <w:rFonts w:ascii="Times New Roman" w:hAnsi="Times New Roman"/>
          <w:sz w:val="26"/>
          <w:szCs w:val="26"/>
        </w:rPr>
        <w:t>Сейфуллова Э.С.</w:t>
      </w:r>
      <w:r w:rsidRPr="003C0F09">
        <w:rPr>
          <w:rFonts w:ascii="Times New Roman" w:hAnsi="Times New Roman"/>
          <w:sz w:val="26"/>
          <w:szCs w:val="26"/>
        </w:rPr>
        <w:t xml:space="preserve">         – уполномоченный на решение задач в области ГО и 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      42-2-04                          ЧС (заместитель председателя комиссии);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3C0F09" w:rsidRDefault="000C7DF4" w:rsidP="000C7DF4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                                 члены  комиссии:       </w:t>
      </w:r>
    </w:p>
    <w:p w:rsidR="000C7DF4" w:rsidRPr="003C0F09" w:rsidRDefault="000C7DF4" w:rsidP="000C7DF4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Мансуров Р.М.          - председатель СХПК «Дружба» (по согласованию);</w:t>
      </w:r>
    </w:p>
    <w:p w:rsidR="000C7DF4" w:rsidRPr="003C0F09" w:rsidRDefault="000C7DF4" w:rsidP="000C7DF4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тел. 42-2-34</w:t>
      </w:r>
    </w:p>
    <w:p w:rsidR="000C7DF4" w:rsidRPr="003C0F09" w:rsidRDefault="000C7DF4" w:rsidP="000C7DF4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Прохоров Г.А.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3C0F09">
        <w:rPr>
          <w:rFonts w:ascii="Times New Roman" w:hAnsi="Times New Roman"/>
          <w:sz w:val="26"/>
          <w:szCs w:val="26"/>
        </w:rPr>
        <w:t xml:space="preserve"> - староста деревни Альбусь-Сюрбеево(по согласованию);</w:t>
      </w:r>
    </w:p>
    <w:p w:rsidR="000C7DF4" w:rsidRPr="003C0F09" w:rsidRDefault="000C7DF4" w:rsidP="000C7DF4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тел. 42-2-00</w:t>
      </w:r>
    </w:p>
    <w:p w:rsidR="000C7DF4" w:rsidRPr="003C0F09" w:rsidRDefault="002E7AA5" w:rsidP="000C7DF4">
      <w:pPr>
        <w:ind w:left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Орлов Г.В.          </w:t>
      </w:r>
      <w:r w:rsidR="000C7DF4" w:rsidRPr="003C0F09">
        <w:rPr>
          <w:rFonts w:ascii="Times New Roman" w:hAnsi="Times New Roman"/>
          <w:sz w:val="26"/>
          <w:szCs w:val="26"/>
        </w:rPr>
        <w:t xml:space="preserve">       </w:t>
      </w:r>
      <w:r w:rsidR="000C7DF4">
        <w:rPr>
          <w:rFonts w:ascii="Times New Roman" w:hAnsi="Times New Roman"/>
          <w:sz w:val="26"/>
          <w:szCs w:val="26"/>
        </w:rPr>
        <w:t xml:space="preserve">- </w:t>
      </w:r>
      <w:r w:rsidR="000C7DF4" w:rsidRPr="003C0F09">
        <w:rPr>
          <w:rFonts w:ascii="Times New Roman" w:hAnsi="Times New Roman"/>
          <w:sz w:val="26"/>
          <w:szCs w:val="26"/>
        </w:rPr>
        <w:t>гл. энергетик СХПК «Дружба» (по согласованию);</w:t>
      </w:r>
    </w:p>
    <w:p w:rsidR="000C7DF4" w:rsidRPr="003C0F09" w:rsidRDefault="000C7DF4" w:rsidP="000C7DF4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тел. 42-3-26</w:t>
      </w:r>
    </w:p>
    <w:p w:rsidR="000C7DF4" w:rsidRPr="003C0F09" w:rsidRDefault="000C7DF4" w:rsidP="000C7DF4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Мухутдинова М.Ш.   </w:t>
      </w:r>
      <w:r>
        <w:rPr>
          <w:rFonts w:ascii="Times New Roman" w:hAnsi="Times New Roman"/>
          <w:sz w:val="26"/>
          <w:szCs w:val="26"/>
        </w:rPr>
        <w:t>-</w:t>
      </w:r>
      <w:r w:rsidRPr="003C0F09">
        <w:rPr>
          <w:rFonts w:ascii="Times New Roman" w:hAnsi="Times New Roman"/>
          <w:sz w:val="26"/>
          <w:szCs w:val="26"/>
        </w:rPr>
        <w:t xml:space="preserve"> зав. фермой СХПК «Дружба» (по согласованию);</w:t>
      </w:r>
    </w:p>
    <w:p w:rsidR="000C7DF4" w:rsidRPr="003C0F09" w:rsidRDefault="000C7DF4" w:rsidP="000C7DF4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тел. 42-3-59                   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      </w:t>
      </w:r>
      <w:r w:rsidR="002E7AA5">
        <w:rPr>
          <w:rFonts w:ascii="Times New Roman" w:hAnsi="Times New Roman"/>
          <w:sz w:val="26"/>
          <w:szCs w:val="26"/>
        </w:rPr>
        <w:t xml:space="preserve">Мухутдинов Р.Г.        </w:t>
      </w:r>
      <w:r w:rsidRPr="003C0F09">
        <w:rPr>
          <w:rFonts w:ascii="Times New Roman" w:hAnsi="Times New Roman"/>
          <w:sz w:val="26"/>
          <w:szCs w:val="26"/>
        </w:rPr>
        <w:t xml:space="preserve">- </w:t>
      </w:r>
      <w:r w:rsidR="002E7AA5">
        <w:rPr>
          <w:rFonts w:ascii="Times New Roman" w:hAnsi="Times New Roman"/>
          <w:sz w:val="26"/>
          <w:szCs w:val="26"/>
        </w:rPr>
        <w:t xml:space="preserve">зав. мастерской </w:t>
      </w:r>
      <w:r w:rsidRPr="003C0F09">
        <w:rPr>
          <w:rFonts w:ascii="Times New Roman" w:hAnsi="Times New Roman"/>
          <w:sz w:val="26"/>
          <w:szCs w:val="26"/>
        </w:rPr>
        <w:t xml:space="preserve"> СХПК «Дружба»   (по согласованию).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      тел.42-3-27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</w:t>
      </w:r>
      <w:r w:rsidRPr="003C0F09">
        <w:rPr>
          <w:rFonts w:ascii="Times New Roman" w:hAnsi="Times New Roman"/>
          <w:sz w:val="26"/>
          <w:szCs w:val="26"/>
        </w:rPr>
        <w:t>2.Утвердить план первоочередных мероприятий по Альбусь-Сюрбеевскому сельскому поселению по безаварийному пропуску паводковых вод в 201</w:t>
      </w:r>
      <w:r w:rsidR="002E7AA5">
        <w:rPr>
          <w:rFonts w:ascii="Times New Roman" w:hAnsi="Times New Roman"/>
          <w:sz w:val="26"/>
          <w:szCs w:val="26"/>
        </w:rPr>
        <w:t>9</w:t>
      </w:r>
      <w:r w:rsidRPr="003C0F09">
        <w:rPr>
          <w:rFonts w:ascii="Times New Roman" w:hAnsi="Times New Roman"/>
          <w:sz w:val="26"/>
          <w:szCs w:val="26"/>
        </w:rPr>
        <w:t xml:space="preserve"> году (приложение №1).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3C0F09">
        <w:rPr>
          <w:rFonts w:ascii="Times New Roman" w:hAnsi="Times New Roman"/>
          <w:sz w:val="26"/>
          <w:szCs w:val="26"/>
        </w:rPr>
        <w:t>3.Утвердить расчет сил и средств, привлекаемых к проведению противопаводковых мероприятий в Альбусь-Сюрбеевском сельском поселении в 201</w:t>
      </w:r>
      <w:r w:rsidR="002E7AA5">
        <w:rPr>
          <w:rFonts w:ascii="Times New Roman" w:hAnsi="Times New Roman"/>
          <w:sz w:val="26"/>
          <w:szCs w:val="26"/>
        </w:rPr>
        <w:t>9</w:t>
      </w:r>
      <w:r w:rsidRPr="003C0F09">
        <w:rPr>
          <w:rFonts w:ascii="Times New Roman" w:hAnsi="Times New Roman"/>
          <w:sz w:val="26"/>
          <w:szCs w:val="26"/>
        </w:rPr>
        <w:t xml:space="preserve"> году (приложение №2).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3C0F09">
        <w:rPr>
          <w:rFonts w:ascii="Times New Roman" w:hAnsi="Times New Roman"/>
          <w:sz w:val="26"/>
          <w:szCs w:val="26"/>
        </w:rPr>
        <w:t>4.Рекомендовать председателю СХПК «Дружба» выделить личный состав, технику в соответствии с установленным расчетом сил и средств, выделяемых для проведения противопаводковых мероприятий в 201</w:t>
      </w:r>
      <w:r w:rsidR="002E7AA5">
        <w:rPr>
          <w:rFonts w:ascii="Times New Roman" w:hAnsi="Times New Roman"/>
          <w:sz w:val="26"/>
          <w:szCs w:val="26"/>
        </w:rPr>
        <w:t>9</w:t>
      </w:r>
      <w:r w:rsidRPr="003C0F09">
        <w:rPr>
          <w:rFonts w:ascii="Times New Roman" w:hAnsi="Times New Roman"/>
          <w:sz w:val="26"/>
          <w:szCs w:val="26"/>
        </w:rPr>
        <w:t xml:space="preserve"> году.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3C0F09">
        <w:rPr>
          <w:rFonts w:ascii="Times New Roman" w:hAnsi="Times New Roman"/>
          <w:sz w:val="26"/>
          <w:szCs w:val="26"/>
        </w:rPr>
        <w:t>5.Постановление админи</w:t>
      </w:r>
      <w:r w:rsidR="002E7AA5">
        <w:rPr>
          <w:rFonts w:ascii="Times New Roman" w:hAnsi="Times New Roman"/>
          <w:sz w:val="26"/>
          <w:szCs w:val="26"/>
        </w:rPr>
        <w:t>страции сельского поселения № 6а от 23 февраля 2018</w:t>
      </w:r>
      <w:r w:rsidRPr="003C0F09">
        <w:rPr>
          <w:rFonts w:ascii="Times New Roman" w:hAnsi="Times New Roman"/>
          <w:sz w:val="26"/>
          <w:szCs w:val="26"/>
        </w:rPr>
        <w:t xml:space="preserve"> года «О создании комиссии по подготовке и пропуску паводковых вод на территории Альбусь-Сюрбеевского сельского поселения» признать утратившим силу.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3C0F09">
        <w:rPr>
          <w:rFonts w:ascii="Times New Roman" w:hAnsi="Times New Roman"/>
          <w:sz w:val="26"/>
          <w:szCs w:val="26"/>
        </w:rPr>
        <w:t>6. Контроль за исполнением данного постановления оставляю за собой.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Глава Альбусь-Сюрбеевского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сельского поселения                           </w:t>
      </w:r>
      <w:r w:rsidR="002E7AA5">
        <w:rPr>
          <w:rFonts w:ascii="Times New Roman" w:hAnsi="Times New Roman"/>
          <w:sz w:val="26"/>
          <w:szCs w:val="26"/>
        </w:rPr>
        <w:t xml:space="preserve">              </w:t>
      </w:r>
      <w:r w:rsidR="002E7AA5">
        <w:rPr>
          <w:rFonts w:ascii="Times New Roman" w:hAnsi="Times New Roman"/>
          <w:sz w:val="26"/>
          <w:szCs w:val="26"/>
        </w:rPr>
        <w:tab/>
      </w:r>
      <w:r w:rsidR="002E7AA5">
        <w:rPr>
          <w:rFonts w:ascii="Times New Roman" w:hAnsi="Times New Roman"/>
          <w:sz w:val="26"/>
          <w:szCs w:val="26"/>
        </w:rPr>
        <w:tab/>
      </w:r>
      <w:r w:rsidR="002E7AA5">
        <w:rPr>
          <w:rFonts w:ascii="Times New Roman" w:hAnsi="Times New Roman"/>
          <w:sz w:val="26"/>
          <w:szCs w:val="26"/>
        </w:rPr>
        <w:tab/>
        <w:t xml:space="preserve">            </w:t>
      </w:r>
      <w:r w:rsidRPr="003C0F09">
        <w:rPr>
          <w:rFonts w:ascii="Times New Roman" w:hAnsi="Times New Roman"/>
          <w:sz w:val="26"/>
          <w:szCs w:val="26"/>
        </w:rPr>
        <w:t xml:space="preserve">В.Н.Гордеев </w:t>
      </w:r>
    </w:p>
    <w:p w:rsidR="000C7DF4" w:rsidRDefault="000C7DF4" w:rsidP="000C7DF4">
      <w:pPr>
        <w:tabs>
          <w:tab w:val="left" w:pos="5664"/>
        </w:tabs>
        <w:rPr>
          <w:sz w:val="28"/>
          <w:szCs w:val="28"/>
        </w:rPr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7B6E2B" w:rsidRDefault="007B6E2B"/>
    <w:sectPr w:rsidR="007B6E2B" w:rsidSect="002E7A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C7DF4"/>
    <w:rsid w:val="000C7DF4"/>
    <w:rsid w:val="00134E37"/>
    <w:rsid w:val="00207CC8"/>
    <w:rsid w:val="002549A4"/>
    <w:rsid w:val="002E7AA5"/>
    <w:rsid w:val="00357298"/>
    <w:rsid w:val="00535767"/>
    <w:rsid w:val="007B6E2B"/>
    <w:rsid w:val="00852BF7"/>
    <w:rsid w:val="00865433"/>
    <w:rsid w:val="00BD7219"/>
    <w:rsid w:val="00E5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F4"/>
    <w:pPr>
      <w:spacing w:after="0" w:line="240" w:lineRule="auto"/>
      <w:jc w:val="both"/>
    </w:pPr>
    <w:rPr>
      <w:rFonts w:ascii="TimesET" w:eastAsia="Calibri" w:hAnsi="TimesE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D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C7DF4"/>
    <w:rPr>
      <w:rFonts w:ascii="TimesET" w:eastAsia="Calibri" w:hAnsi="TimesET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0C7DF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0C7DF4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0C7D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D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Urmai</cp:lastModifiedBy>
  <cp:revision>7</cp:revision>
  <dcterms:created xsi:type="dcterms:W3CDTF">2019-02-26T11:50:00Z</dcterms:created>
  <dcterms:modified xsi:type="dcterms:W3CDTF">2019-02-26T11:59:00Z</dcterms:modified>
</cp:coreProperties>
</file>