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98" w:rsidRPr="00662046" w:rsidRDefault="00B45CFE" w:rsidP="00B45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Телефоны горячей линии</w:t>
      </w:r>
      <w:r w:rsidR="00683CE7" w:rsidRPr="0066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9BE" w:rsidRPr="0066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130" w:rsidRPr="00662046">
        <w:rPr>
          <w:rFonts w:ascii="Times New Roman" w:hAnsi="Times New Roman" w:cs="Times New Roman"/>
          <w:b/>
          <w:sz w:val="24"/>
          <w:szCs w:val="24"/>
        </w:rPr>
        <w:t xml:space="preserve">структур и </w:t>
      </w:r>
      <w:r w:rsidR="0008399C" w:rsidRPr="00662046">
        <w:rPr>
          <w:rFonts w:ascii="Times New Roman" w:hAnsi="Times New Roman" w:cs="Times New Roman"/>
          <w:b/>
          <w:sz w:val="24"/>
          <w:szCs w:val="24"/>
        </w:rPr>
        <w:t>организаций Козловского района</w:t>
      </w:r>
    </w:p>
    <w:tbl>
      <w:tblPr>
        <w:tblStyle w:val="a3"/>
        <w:tblW w:w="0" w:type="auto"/>
        <w:tblLook w:val="04A0"/>
      </w:tblPr>
      <w:tblGrid>
        <w:gridCol w:w="3794"/>
        <w:gridCol w:w="3260"/>
        <w:gridCol w:w="2517"/>
      </w:tblGrid>
      <w:tr w:rsidR="00B45CFE" w:rsidRPr="006628AE" w:rsidTr="002033B4">
        <w:tc>
          <w:tcPr>
            <w:tcW w:w="3794" w:type="dxa"/>
          </w:tcPr>
          <w:p w:rsidR="00B45CFE" w:rsidRPr="006628AE" w:rsidRDefault="00B45CFE" w:rsidP="00B4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45CFE" w:rsidRPr="006628AE" w:rsidRDefault="00997366" w:rsidP="00B45CFE">
            <w:pPr>
              <w:jc w:val="center"/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</w:rPr>
              <w:t xml:space="preserve">структуры и </w:t>
            </w:r>
            <w:r w:rsidR="0008399C" w:rsidRPr="006628AE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517" w:type="dxa"/>
          </w:tcPr>
          <w:p w:rsidR="00B45CFE" w:rsidRPr="006628AE" w:rsidRDefault="00683CE7" w:rsidP="00B45CFE">
            <w:pPr>
              <w:jc w:val="center"/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1B0A64" w:rsidRPr="006628AE" w:rsidTr="001B0A64">
        <w:trPr>
          <w:trHeight w:val="396"/>
        </w:trPr>
        <w:tc>
          <w:tcPr>
            <w:tcW w:w="3794" w:type="dxa"/>
            <w:vMerge w:val="restart"/>
          </w:tcPr>
          <w:p w:rsidR="001B0A64" w:rsidRPr="00282ADB" w:rsidRDefault="001B0A64" w:rsidP="00666725">
            <w:pPr>
              <w:pStyle w:val="a6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282ADB">
              <w:rPr>
                <w:rFonts w:ascii="Times New Roman" w:hAnsi="Times New Roman" w:cs="Times New Roman"/>
                <w:kern w:val="36"/>
                <w:lang w:eastAsia="ru-RU"/>
              </w:rPr>
              <w:t>для сообщений</w:t>
            </w:r>
            <w:r w:rsidR="00126323" w:rsidRPr="00282ADB">
              <w:rPr>
                <w:rFonts w:ascii="Times New Roman" w:hAnsi="Times New Roman" w:cs="Times New Roman"/>
                <w:kern w:val="36"/>
                <w:lang w:eastAsia="ru-RU"/>
              </w:rPr>
              <w:t xml:space="preserve"> </w:t>
            </w:r>
            <w:r w:rsidR="00666725" w:rsidRPr="00282ADB">
              <w:rPr>
                <w:rFonts w:ascii="Times New Roman" w:hAnsi="Times New Roman" w:cs="Times New Roman"/>
                <w:kern w:val="36"/>
                <w:lang w:eastAsia="ru-RU"/>
              </w:rPr>
              <w:t xml:space="preserve"> </w:t>
            </w:r>
            <w:r w:rsidR="00666725" w:rsidRPr="00282ADB">
              <w:rPr>
                <w:rFonts w:ascii="Times New Roman" w:hAnsi="Times New Roman" w:cs="Times New Roman"/>
              </w:rPr>
              <w:t>о фактах экстремистской и террористической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0A64" w:rsidRPr="00282ADB" w:rsidRDefault="001B0A64" w:rsidP="002033B4">
            <w:pPr>
              <w:rPr>
                <w:rFonts w:ascii="Times New Roman" w:hAnsi="Times New Roman" w:cs="Times New Roman"/>
              </w:rPr>
            </w:pPr>
            <w:r w:rsidRPr="00282ADB">
              <w:rPr>
                <w:rFonts w:ascii="Times New Roman" w:hAnsi="Times New Roman" w:cs="Times New Roman"/>
              </w:rPr>
              <w:t>отдел МВД России по Козловскому району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D7EDC" w:rsidRPr="00282ADB" w:rsidRDefault="001B0A64" w:rsidP="00CB05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</w:pPr>
            <w:r w:rsidRPr="00282ADB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</w:t>
            </w:r>
            <w:r w:rsidRPr="00282ADB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 xml:space="preserve">)-2-13-57 </w:t>
            </w:r>
          </w:p>
          <w:p w:rsidR="001B0A64" w:rsidRPr="00282ADB" w:rsidRDefault="001B0A64" w:rsidP="00CB05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</w:pPr>
            <w:r w:rsidRPr="00282ADB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или 102</w:t>
            </w:r>
          </w:p>
        </w:tc>
      </w:tr>
      <w:tr w:rsidR="001B0A64" w:rsidRPr="006628AE" w:rsidTr="001B0A64">
        <w:trPr>
          <w:trHeight w:val="395"/>
        </w:trPr>
        <w:tc>
          <w:tcPr>
            <w:tcW w:w="3794" w:type="dxa"/>
            <w:vMerge/>
          </w:tcPr>
          <w:p w:rsidR="001B0A64" w:rsidRPr="00282ADB" w:rsidRDefault="001B0A64" w:rsidP="00187AB9">
            <w:pPr>
              <w:shd w:val="clear" w:color="auto" w:fill="FFFFFF"/>
              <w:spacing w:after="101" w:line="345" w:lineRule="atLeast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0A64" w:rsidRPr="00282ADB" w:rsidRDefault="001B0A64" w:rsidP="00270EFC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82ADB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администрация </w:t>
            </w:r>
            <w:proofErr w:type="spellStart"/>
            <w:r w:rsidRPr="00282ADB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Карамышевского</w:t>
            </w:r>
            <w:proofErr w:type="spellEnd"/>
            <w:r w:rsidRPr="00282ADB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сельского поселения Козловского района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B0A64" w:rsidRPr="00282ADB" w:rsidRDefault="001B0A64" w:rsidP="00270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</w:pPr>
            <w:r w:rsidRPr="00282ADB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282ADB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31-2-25</w:t>
            </w:r>
          </w:p>
        </w:tc>
      </w:tr>
      <w:tr w:rsidR="001B0A64" w:rsidRPr="006628AE" w:rsidTr="002033B4">
        <w:tc>
          <w:tcPr>
            <w:tcW w:w="3794" w:type="dxa"/>
          </w:tcPr>
          <w:p w:rsidR="001B0A64" w:rsidRPr="00282ADB" w:rsidRDefault="001B0A64" w:rsidP="00187AB9">
            <w:pPr>
              <w:shd w:val="clear" w:color="auto" w:fill="FFFFFF"/>
              <w:spacing w:after="101" w:line="345" w:lineRule="atLeast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lang w:eastAsia="ru-RU"/>
              </w:rPr>
            </w:pPr>
            <w:r w:rsidRPr="00282ADB">
              <w:rPr>
                <w:rFonts w:ascii="Times New Roman" w:eastAsia="Times New Roman" w:hAnsi="Times New Roman" w:cs="Times New Roman"/>
                <w:color w:val="262626"/>
                <w:kern w:val="36"/>
                <w:lang w:eastAsia="ru-RU"/>
              </w:rPr>
              <w:t>по вопросам пенсионного обеспечения</w:t>
            </w:r>
          </w:p>
          <w:p w:rsidR="001B0A64" w:rsidRPr="00282ADB" w:rsidRDefault="001B0A64" w:rsidP="00B4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0A64" w:rsidRPr="00282ADB" w:rsidRDefault="001B0A64" w:rsidP="002033B4">
            <w:pPr>
              <w:rPr>
                <w:rFonts w:ascii="Times New Roman" w:hAnsi="Times New Roman" w:cs="Times New Roman"/>
              </w:rPr>
            </w:pPr>
            <w:r w:rsidRPr="00282ADB">
              <w:rPr>
                <w:rFonts w:ascii="Times New Roman" w:hAnsi="Times New Roman" w:cs="Times New Roman"/>
              </w:rPr>
              <w:t>УПРФ в Козловском районе Чувашской Республики – Чувашии (</w:t>
            </w:r>
            <w:proofErr w:type="gramStart"/>
            <w:r w:rsidRPr="00282ADB">
              <w:rPr>
                <w:rFonts w:ascii="Times New Roman" w:hAnsi="Times New Roman" w:cs="Times New Roman"/>
              </w:rPr>
              <w:t>межрайонное</w:t>
            </w:r>
            <w:proofErr w:type="gramEnd"/>
            <w:r w:rsidRPr="00282A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1B0A64" w:rsidRPr="00282ADB" w:rsidRDefault="001B0A64" w:rsidP="00CB0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DB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282ADB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2-14-38</w:t>
            </w:r>
          </w:p>
        </w:tc>
      </w:tr>
      <w:tr w:rsidR="001B0A64" w:rsidRPr="006628AE" w:rsidTr="002033B4">
        <w:tc>
          <w:tcPr>
            <w:tcW w:w="3794" w:type="dxa"/>
          </w:tcPr>
          <w:p w:rsidR="001B0A64" w:rsidRPr="006628AE" w:rsidRDefault="001B0A64" w:rsidP="00917CA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6628AE">
              <w:rPr>
                <w:rFonts w:ascii="Times New Roman" w:hAnsi="Times New Roman" w:cs="Times New Roman"/>
              </w:rPr>
              <w:t>по вопросам о злоупотреблении должностными полномочиями, о фактах коррупции</w:t>
            </w:r>
          </w:p>
          <w:p w:rsidR="001B0A64" w:rsidRPr="006628AE" w:rsidRDefault="001B0A64" w:rsidP="00B4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0A64" w:rsidRPr="006628AE" w:rsidRDefault="001B0A64" w:rsidP="006E4D81">
            <w:pPr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</w:rPr>
              <w:t>администрация Козловского района 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отдел</w:t>
            </w:r>
            <w:r w:rsidRPr="006628AE">
              <w:rPr>
                <w:rFonts w:ascii="Times New Roman" w:hAnsi="Times New Roman" w:cs="Times New Roman"/>
                <w:shd w:val="clear" w:color="auto" w:fill="FFFFFF"/>
              </w:rPr>
              <w:t xml:space="preserve"> организационно-контрольной, правовой и кадровой работы)</w:t>
            </w:r>
          </w:p>
        </w:tc>
        <w:tc>
          <w:tcPr>
            <w:tcW w:w="2517" w:type="dxa"/>
          </w:tcPr>
          <w:p w:rsidR="001B0A64" w:rsidRPr="006628AE" w:rsidRDefault="001B0A64" w:rsidP="00CB0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6628AE">
              <w:rPr>
                <w:rFonts w:ascii="Times New Roman" w:hAnsi="Times New Roman" w:cs="Times New Roman"/>
                <w:b/>
              </w:rPr>
              <w:t>2-14-60</w:t>
            </w:r>
          </w:p>
        </w:tc>
      </w:tr>
      <w:tr w:rsidR="001B0A64" w:rsidRPr="006628AE" w:rsidTr="002033B4">
        <w:tc>
          <w:tcPr>
            <w:tcW w:w="3794" w:type="dxa"/>
          </w:tcPr>
          <w:p w:rsidR="001B0A64" w:rsidRPr="006628AE" w:rsidRDefault="001B0A64" w:rsidP="00917CA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6628AE">
              <w:rPr>
                <w:rFonts w:ascii="Times New Roman" w:hAnsi="Times New Roman" w:cs="Times New Roman"/>
              </w:rPr>
              <w:t>по вопросам, связанным с выплатой заработной платы гражданам</w:t>
            </w:r>
          </w:p>
          <w:p w:rsidR="001B0A64" w:rsidRPr="006628AE" w:rsidRDefault="001B0A64" w:rsidP="00B4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0A64" w:rsidRPr="006628AE" w:rsidRDefault="001B0A64" w:rsidP="006E4D81">
            <w:pPr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прокуратура Козловского района</w:t>
            </w:r>
          </w:p>
        </w:tc>
        <w:tc>
          <w:tcPr>
            <w:tcW w:w="2517" w:type="dxa"/>
          </w:tcPr>
          <w:p w:rsidR="001B0A64" w:rsidRPr="006628AE" w:rsidRDefault="001B0A64" w:rsidP="00CB0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6628AE">
              <w:rPr>
                <w:rFonts w:ascii="Times New Roman" w:hAnsi="Times New Roman" w:cs="Times New Roman"/>
                <w:b/>
              </w:rPr>
              <w:t>2-15-75</w:t>
            </w:r>
          </w:p>
          <w:p w:rsidR="001B0A64" w:rsidRPr="006628AE" w:rsidRDefault="001B0A64" w:rsidP="00CB0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6628AE">
              <w:rPr>
                <w:rFonts w:ascii="Times New Roman" w:hAnsi="Times New Roman" w:cs="Times New Roman"/>
                <w:b/>
              </w:rPr>
              <w:t>2-12-36</w:t>
            </w:r>
          </w:p>
        </w:tc>
      </w:tr>
      <w:tr w:rsidR="001B0A64" w:rsidRPr="006628AE" w:rsidTr="002033B4">
        <w:trPr>
          <w:trHeight w:val="1086"/>
        </w:trPr>
        <w:tc>
          <w:tcPr>
            <w:tcW w:w="3794" w:type="dxa"/>
            <w:vMerge w:val="restart"/>
          </w:tcPr>
          <w:p w:rsidR="001B0A64" w:rsidRPr="006628AE" w:rsidRDefault="001B0A64" w:rsidP="00917CA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6628AE">
              <w:rPr>
                <w:rFonts w:ascii="Times New Roman" w:hAnsi="Times New Roman" w:cs="Times New Roman"/>
              </w:rPr>
              <w:t>по приёму жалоб от населения, оказанию бесплатных консультаций по вопросам, связанным с деятельностью предприятий ЖКХ</w:t>
            </w:r>
          </w:p>
          <w:p w:rsidR="001B0A64" w:rsidRPr="006628AE" w:rsidRDefault="001B0A64" w:rsidP="00B4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0A64" w:rsidRPr="006628AE" w:rsidRDefault="001B0A64" w:rsidP="006E4D81">
            <w:pPr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единая дежурно-диспетчерская служба Козловского района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B0A64" w:rsidRPr="006628AE" w:rsidRDefault="001B0A64" w:rsidP="00CB05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8-(83534)-2-56-68</w:t>
            </w:r>
          </w:p>
        </w:tc>
      </w:tr>
      <w:tr w:rsidR="001B0A64" w:rsidRPr="006628AE" w:rsidTr="002033B4">
        <w:trPr>
          <w:trHeight w:val="558"/>
        </w:trPr>
        <w:tc>
          <w:tcPr>
            <w:tcW w:w="3794" w:type="dxa"/>
            <w:vMerge/>
          </w:tcPr>
          <w:p w:rsidR="001B0A64" w:rsidRPr="006628AE" w:rsidRDefault="001B0A64" w:rsidP="00B71358">
            <w:pPr>
              <w:pStyle w:val="1"/>
              <w:shd w:val="clear" w:color="auto" w:fill="FFFFFF"/>
              <w:spacing w:before="0" w:beforeAutospacing="0" w:after="101" w:afterAutospacing="0" w:line="345" w:lineRule="atLeast"/>
              <w:outlineLvl w:val="0"/>
              <w:rPr>
                <w:b w:val="0"/>
                <w:bCs w:val="0"/>
                <w:color w:val="262626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0A64" w:rsidRPr="006628AE" w:rsidRDefault="001B0A64" w:rsidP="006E4D81">
            <w:pPr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прокуратура Козловского района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B0A64" w:rsidRPr="006628AE" w:rsidRDefault="001B0A64" w:rsidP="00CB0591">
            <w:pPr>
              <w:shd w:val="clear" w:color="auto" w:fill="FFFFFF"/>
              <w:spacing w:after="243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8-(83534)-2-15-75,</w:t>
            </w:r>
          </w:p>
        </w:tc>
      </w:tr>
      <w:tr w:rsidR="001B0A64" w:rsidRPr="006628AE" w:rsidTr="002033B4">
        <w:trPr>
          <w:trHeight w:val="679"/>
        </w:trPr>
        <w:tc>
          <w:tcPr>
            <w:tcW w:w="3794" w:type="dxa"/>
            <w:vMerge/>
          </w:tcPr>
          <w:p w:rsidR="001B0A64" w:rsidRPr="006628AE" w:rsidRDefault="001B0A64" w:rsidP="00B71358">
            <w:pPr>
              <w:pStyle w:val="1"/>
              <w:shd w:val="clear" w:color="auto" w:fill="FFFFFF"/>
              <w:spacing w:before="0" w:beforeAutospacing="0" w:after="101" w:afterAutospacing="0" w:line="345" w:lineRule="atLeast"/>
              <w:outlineLvl w:val="0"/>
              <w:rPr>
                <w:b w:val="0"/>
                <w:bCs w:val="0"/>
                <w:color w:val="262626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0A64" w:rsidRPr="006628AE" w:rsidRDefault="001B0A64" w:rsidP="006E4D8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628AE">
              <w:rPr>
                <w:rFonts w:ascii="Times New Roman" w:hAnsi="Times New Roman" w:cs="Times New Roman"/>
              </w:rPr>
              <w:t>администрация Козловского района 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отдел</w:t>
            </w:r>
            <w:r w:rsidRPr="006628AE">
              <w:rPr>
                <w:rFonts w:ascii="Times New Roman" w:hAnsi="Times New Roman" w:cs="Times New Roman"/>
                <w:shd w:val="clear" w:color="auto" w:fill="FFFFFF"/>
              </w:rPr>
              <w:t xml:space="preserve"> организационно-контрольной, правовой и кадровой работы)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B0A64" w:rsidRPr="006628AE" w:rsidRDefault="001B0A64" w:rsidP="00CB0591">
            <w:pPr>
              <w:shd w:val="clear" w:color="auto" w:fill="FFFFFF"/>
              <w:spacing w:after="243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8-(83534)-2-14-60</w:t>
            </w:r>
          </w:p>
          <w:p w:rsidR="001B0A64" w:rsidRPr="006628AE" w:rsidRDefault="001B0A64" w:rsidP="00CB05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</w:pPr>
          </w:p>
        </w:tc>
      </w:tr>
      <w:tr w:rsidR="001B0A64" w:rsidRPr="006628AE" w:rsidTr="002033B4">
        <w:tc>
          <w:tcPr>
            <w:tcW w:w="3794" w:type="dxa"/>
          </w:tcPr>
          <w:p w:rsidR="001B0A64" w:rsidRPr="006628AE" w:rsidRDefault="001B0A64" w:rsidP="00846FAB">
            <w:pPr>
              <w:pStyle w:val="a6"/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</w:rPr>
              <w:t>по вопросам оказания информационной помощи населению по актуальным проблемам жизнедеятельности семей; разрешения кризисных ситуаций в семье в случаях семейных конфликтов и насилия, а также проблем воспитания детей</w:t>
            </w:r>
          </w:p>
        </w:tc>
        <w:tc>
          <w:tcPr>
            <w:tcW w:w="3260" w:type="dxa"/>
          </w:tcPr>
          <w:p w:rsidR="001B0A64" w:rsidRPr="006628AE" w:rsidRDefault="001B0A64" w:rsidP="006E4D81">
            <w:pPr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</w:rPr>
              <w:t>администрация Козловского района (</w:t>
            </w:r>
            <w:r w:rsidRPr="006628A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сектор опеки и попечительства администрации Козловского района)</w:t>
            </w:r>
          </w:p>
        </w:tc>
        <w:tc>
          <w:tcPr>
            <w:tcW w:w="2517" w:type="dxa"/>
          </w:tcPr>
          <w:p w:rsidR="001B0A64" w:rsidRPr="006628AE" w:rsidRDefault="001B0A64" w:rsidP="00CB05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8(83534) 2-23-37</w:t>
            </w:r>
          </w:p>
        </w:tc>
      </w:tr>
      <w:tr w:rsidR="001B0A64" w:rsidRPr="006628AE" w:rsidTr="002033B4">
        <w:tc>
          <w:tcPr>
            <w:tcW w:w="3794" w:type="dxa"/>
          </w:tcPr>
          <w:p w:rsidR="001B0A64" w:rsidRPr="006628AE" w:rsidRDefault="001B0A64" w:rsidP="00FB7B92">
            <w:pPr>
              <w:pStyle w:val="1"/>
              <w:shd w:val="clear" w:color="auto" w:fill="FFFFFF"/>
              <w:spacing w:before="0" w:beforeAutospacing="0" w:after="101" w:afterAutospacing="0" w:line="345" w:lineRule="atLeast"/>
              <w:outlineLvl w:val="0"/>
              <w:rPr>
                <w:b w:val="0"/>
                <w:bCs w:val="0"/>
                <w:color w:val="262626"/>
                <w:sz w:val="22"/>
                <w:szCs w:val="22"/>
              </w:rPr>
            </w:pPr>
            <w:r w:rsidRPr="006628AE">
              <w:rPr>
                <w:b w:val="0"/>
                <w:bCs w:val="0"/>
                <w:color w:val="262626"/>
                <w:sz w:val="22"/>
                <w:szCs w:val="22"/>
              </w:rPr>
              <w:t>по вопросам противодействия «серому» рынку труда</w:t>
            </w:r>
          </w:p>
          <w:p w:rsidR="001B0A64" w:rsidRPr="006628AE" w:rsidRDefault="001B0A64" w:rsidP="00B4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0A64" w:rsidRPr="006628AE" w:rsidRDefault="001B0A64" w:rsidP="006E4D81">
            <w:pPr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прокуратура Козловского района</w:t>
            </w:r>
          </w:p>
        </w:tc>
        <w:tc>
          <w:tcPr>
            <w:tcW w:w="2517" w:type="dxa"/>
          </w:tcPr>
          <w:p w:rsidR="001B0A64" w:rsidRPr="006628AE" w:rsidRDefault="001B0A64" w:rsidP="00CB0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6628AE">
              <w:rPr>
                <w:rFonts w:ascii="Times New Roman" w:hAnsi="Times New Roman" w:cs="Times New Roman"/>
                <w:b/>
              </w:rPr>
              <w:t>2-19-61</w:t>
            </w:r>
          </w:p>
        </w:tc>
      </w:tr>
      <w:tr w:rsidR="001B0A64" w:rsidRPr="006628AE" w:rsidTr="002033B4">
        <w:tc>
          <w:tcPr>
            <w:tcW w:w="3794" w:type="dxa"/>
          </w:tcPr>
          <w:p w:rsidR="001B0A64" w:rsidRPr="00001045" w:rsidRDefault="001B0A64" w:rsidP="00001045">
            <w:pPr>
              <w:shd w:val="clear" w:color="auto" w:fill="FFFFFF"/>
              <w:spacing w:after="101" w:line="345" w:lineRule="atLeast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lang w:eastAsia="ru-RU"/>
              </w:rPr>
            </w:pPr>
            <w:r w:rsidRPr="00001045">
              <w:rPr>
                <w:rFonts w:ascii="Times New Roman" w:eastAsia="Times New Roman" w:hAnsi="Times New Roman" w:cs="Times New Roman"/>
                <w:color w:val="262626"/>
                <w:kern w:val="36"/>
                <w:lang w:eastAsia="ru-RU"/>
              </w:rPr>
              <w:t>по вопросам защиты прав потребителей</w:t>
            </w:r>
          </w:p>
          <w:p w:rsidR="001B0A64" w:rsidRPr="006628AE" w:rsidRDefault="001B0A64" w:rsidP="00B4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0A64" w:rsidRPr="006628AE" w:rsidRDefault="001B0A64" w:rsidP="006E4D81">
            <w:pPr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администрации Козловского района</w:t>
            </w:r>
            <w:r w:rsidRPr="006628AE">
              <w:rPr>
                <w:rStyle w:val="a4"/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(отдел экономического развития, промышленности и торговли) </w:t>
            </w:r>
          </w:p>
        </w:tc>
        <w:tc>
          <w:tcPr>
            <w:tcW w:w="2517" w:type="dxa"/>
          </w:tcPr>
          <w:p w:rsidR="001B0A64" w:rsidRPr="006628AE" w:rsidRDefault="001B0A64" w:rsidP="00CB0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6628AE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2-12-34</w:t>
            </w:r>
          </w:p>
        </w:tc>
      </w:tr>
      <w:tr w:rsidR="001B0A64" w:rsidRPr="006628AE" w:rsidTr="002033B4">
        <w:trPr>
          <w:trHeight w:val="730"/>
        </w:trPr>
        <w:tc>
          <w:tcPr>
            <w:tcW w:w="3794" w:type="dxa"/>
            <w:vMerge w:val="restart"/>
          </w:tcPr>
          <w:p w:rsidR="001B0A64" w:rsidRPr="0096315C" w:rsidRDefault="001B0A64" w:rsidP="0096315C">
            <w:pPr>
              <w:shd w:val="clear" w:color="auto" w:fill="FFFFFF"/>
              <w:spacing w:after="101" w:line="345" w:lineRule="atLeast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lang w:eastAsia="ru-RU"/>
              </w:rPr>
            </w:pPr>
            <w:r w:rsidRPr="0096315C">
              <w:rPr>
                <w:rFonts w:ascii="Times New Roman" w:eastAsia="Times New Roman" w:hAnsi="Times New Roman" w:cs="Times New Roman"/>
                <w:color w:val="262626"/>
                <w:kern w:val="36"/>
                <w:lang w:eastAsia="ru-RU"/>
              </w:rPr>
              <w:t>по вопросам неформальной занятости населения</w:t>
            </w:r>
          </w:p>
          <w:p w:rsidR="001B0A64" w:rsidRPr="006628AE" w:rsidRDefault="001B0A64" w:rsidP="00B4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0A64" w:rsidRPr="006628AE" w:rsidRDefault="001B0A64" w:rsidP="006E4D81">
            <w:pPr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администрации Козловского района</w:t>
            </w:r>
            <w:r w:rsidRPr="006628AE">
              <w:rPr>
                <w:rStyle w:val="a4"/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(отдел экономического развития, промышленности и торговли) 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B0A64" w:rsidRPr="006628AE" w:rsidRDefault="001B0A64" w:rsidP="00CB0591">
            <w:pPr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6628AE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2-12-34</w:t>
            </w:r>
          </w:p>
          <w:p w:rsidR="001B0A64" w:rsidRPr="006628AE" w:rsidRDefault="001B0A64" w:rsidP="00CB0591">
            <w:pPr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</w:p>
          <w:p w:rsidR="001B0A64" w:rsidRPr="006628AE" w:rsidRDefault="001B0A64" w:rsidP="00CB0591">
            <w:pPr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</w:p>
          <w:p w:rsidR="001B0A64" w:rsidRPr="006628AE" w:rsidRDefault="001B0A64" w:rsidP="00CB0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A64" w:rsidRPr="006628AE" w:rsidTr="002033B4">
        <w:trPr>
          <w:trHeight w:val="375"/>
        </w:trPr>
        <w:tc>
          <w:tcPr>
            <w:tcW w:w="3794" w:type="dxa"/>
            <w:vMerge/>
          </w:tcPr>
          <w:p w:rsidR="001B0A64" w:rsidRPr="006628AE" w:rsidRDefault="001B0A64" w:rsidP="0096315C">
            <w:pPr>
              <w:shd w:val="clear" w:color="auto" w:fill="FFFFFF"/>
              <w:spacing w:after="101" w:line="345" w:lineRule="atLeast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0A64" w:rsidRPr="006628AE" w:rsidRDefault="001B0A64" w:rsidP="006E4D8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прокуратура Козловского района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B0A64" w:rsidRPr="006628AE" w:rsidRDefault="001B0A64" w:rsidP="00CB059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6628AE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 </w:t>
            </w:r>
            <w:r w:rsidRPr="006628AE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2-19-61</w:t>
            </w:r>
          </w:p>
        </w:tc>
      </w:tr>
      <w:tr w:rsidR="001B0A64" w:rsidRPr="006628AE" w:rsidTr="002033B4">
        <w:tc>
          <w:tcPr>
            <w:tcW w:w="3794" w:type="dxa"/>
          </w:tcPr>
          <w:p w:rsidR="001B0A64" w:rsidRPr="006628AE" w:rsidRDefault="001B0A64" w:rsidP="00683CE7">
            <w:pPr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по вопросам соблюдения требований законодательства в области розничной продажи алкогольной и спиртосодержащей продукции </w:t>
            </w:r>
          </w:p>
        </w:tc>
        <w:tc>
          <w:tcPr>
            <w:tcW w:w="3260" w:type="dxa"/>
          </w:tcPr>
          <w:p w:rsidR="001B0A64" w:rsidRPr="006628AE" w:rsidRDefault="001B0A64" w:rsidP="006E4D81">
            <w:pPr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администрации Козловского района</w:t>
            </w:r>
            <w:r w:rsidRPr="006628AE">
              <w:rPr>
                <w:rStyle w:val="a4"/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(отдел экономического развития, промышленности и торговли) </w:t>
            </w:r>
          </w:p>
        </w:tc>
        <w:tc>
          <w:tcPr>
            <w:tcW w:w="2517" w:type="dxa"/>
          </w:tcPr>
          <w:p w:rsidR="001B0A64" w:rsidRPr="006628AE" w:rsidRDefault="001B0A64" w:rsidP="00CB0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6628AE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2-12-34</w:t>
            </w:r>
          </w:p>
        </w:tc>
      </w:tr>
      <w:tr w:rsidR="001B0A64" w:rsidRPr="006628AE" w:rsidTr="002033B4">
        <w:tc>
          <w:tcPr>
            <w:tcW w:w="3794" w:type="dxa"/>
          </w:tcPr>
          <w:p w:rsidR="001B0A64" w:rsidRPr="006628AE" w:rsidRDefault="001B0A64" w:rsidP="00180423">
            <w:pPr>
              <w:pStyle w:val="a6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6628AE">
              <w:rPr>
                <w:rFonts w:ascii="Times New Roman" w:hAnsi="Times New Roman" w:cs="Times New Roman"/>
                <w:kern w:val="36"/>
                <w:lang w:eastAsia="ru-RU"/>
              </w:rPr>
              <w:lastRenderedPageBreak/>
              <w:t>по вопросам организованного проведения весенне-полевых работ 2019 года</w:t>
            </w:r>
          </w:p>
          <w:p w:rsidR="001B0A64" w:rsidRPr="006628AE" w:rsidRDefault="001B0A64" w:rsidP="00B45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0A64" w:rsidRPr="006628AE" w:rsidRDefault="001B0A64" w:rsidP="00F36086">
            <w:pPr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администрации Козловского района</w:t>
            </w:r>
            <w:r w:rsidRPr="006628AE">
              <w:rPr>
                <w:rStyle w:val="a4"/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  <w:r w:rsidRPr="006628AE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(отдел сельского хозяйства и экологии)</w:t>
            </w:r>
          </w:p>
        </w:tc>
        <w:tc>
          <w:tcPr>
            <w:tcW w:w="2517" w:type="dxa"/>
          </w:tcPr>
          <w:p w:rsidR="001B0A64" w:rsidRPr="006628AE" w:rsidRDefault="001B0A64" w:rsidP="00B45CFE">
            <w:pPr>
              <w:jc w:val="center"/>
              <w:rPr>
                <w:rFonts w:ascii="Times New Roman" w:hAnsi="Times New Roman" w:cs="Times New Roman"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6628AE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2-14-15</w:t>
            </w:r>
          </w:p>
        </w:tc>
      </w:tr>
      <w:tr w:rsidR="001B0A64" w:rsidRPr="006628AE" w:rsidTr="00B517B3">
        <w:trPr>
          <w:trHeight w:val="497"/>
        </w:trPr>
        <w:tc>
          <w:tcPr>
            <w:tcW w:w="3794" w:type="dxa"/>
            <w:vMerge w:val="restart"/>
          </w:tcPr>
          <w:p w:rsidR="001B0A64" w:rsidRPr="006628AE" w:rsidRDefault="001B0A64" w:rsidP="00180423">
            <w:pPr>
              <w:pStyle w:val="a6"/>
              <w:rPr>
                <w:rFonts w:ascii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lang w:eastAsia="ru-RU"/>
              </w:rPr>
              <w:t>по вопросам содержания автомобильных дорог местного значения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0A64" w:rsidRPr="006628AE" w:rsidRDefault="001B0A64" w:rsidP="00723E5B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628A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администрации Козловского района</w:t>
            </w:r>
            <w:r w:rsidRPr="006628AE">
              <w:rPr>
                <w:rStyle w:val="a4"/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  <w:r w:rsidRPr="006628AE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(отде</w:t>
            </w:r>
            <w:r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л строительства, дорожного хозяйства и ЖКХ</w:t>
            </w:r>
            <w:r w:rsidRPr="006628AE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B0A64" w:rsidRDefault="001B0A64" w:rsidP="00B45CF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 w:rsidRPr="006628AE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2-1</w:t>
            </w:r>
            <w:r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2-45</w:t>
            </w:r>
          </w:p>
          <w:p w:rsidR="001B0A64" w:rsidRDefault="001B0A64" w:rsidP="00B45CF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</w:p>
          <w:p w:rsidR="001B0A64" w:rsidRDefault="001B0A64" w:rsidP="00B45CF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</w:p>
          <w:p w:rsidR="001B0A64" w:rsidRPr="006628AE" w:rsidRDefault="001B0A64" w:rsidP="00B4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</w:pPr>
          </w:p>
        </w:tc>
      </w:tr>
      <w:tr w:rsidR="001B0A64" w:rsidRPr="006628AE" w:rsidTr="00B517B3">
        <w:trPr>
          <w:trHeight w:val="527"/>
        </w:trPr>
        <w:tc>
          <w:tcPr>
            <w:tcW w:w="3794" w:type="dxa"/>
            <w:vMerge/>
          </w:tcPr>
          <w:p w:rsidR="001B0A64" w:rsidRDefault="001B0A64" w:rsidP="00180423">
            <w:pPr>
              <w:pStyle w:val="a6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0A64" w:rsidRPr="006628AE" w:rsidRDefault="001B0A64" w:rsidP="00F3608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Карамышевского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сельского поселения Козловского района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B0A64" w:rsidRPr="006628AE" w:rsidRDefault="001B0A64" w:rsidP="00B4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</w:pPr>
            <w:r w:rsidRPr="006628AE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ru-RU"/>
              </w:rPr>
              <w:t>8-(83534)-</w:t>
            </w:r>
            <w:r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31-2-25</w:t>
            </w:r>
          </w:p>
        </w:tc>
      </w:tr>
    </w:tbl>
    <w:p w:rsidR="00B45CFE" w:rsidRPr="006628AE" w:rsidRDefault="00B45CFE" w:rsidP="00B45CFE">
      <w:pPr>
        <w:jc w:val="center"/>
        <w:rPr>
          <w:rFonts w:ascii="Times New Roman" w:hAnsi="Times New Roman" w:cs="Times New Roman"/>
        </w:rPr>
      </w:pPr>
    </w:p>
    <w:sectPr w:rsidR="00B45CFE" w:rsidRPr="006628AE" w:rsidSect="004C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68D"/>
    <w:multiLevelType w:val="multilevel"/>
    <w:tmpl w:val="EEE0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45CFE"/>
    <w:rsid w:val="00001045"/>
    <w:rsid w:val="00001CBD"/>
    <w:rsid w:val="000329D1"/>
    <w:rsid w:val="0008399C"/>
    <w:rsid w:val="00126323"/>
    <w:rsid w:val="00180423"/>
    <w:rsid w:val="00187AB9"/>
    <w:rsid w:val="001B0A64"/>
    <w:rsid w:val="00203142"/>
    <w:rsid w:val="002033B4"/>
    <w:rsid w:val="00245BF9"/>
    <w:rsid w:val="00282ADB"/>
    <w:rsid w:val="002B1B2E"/>
    <w:rsid w:val="0037793A"/>
    <w:rsid w:val="004115C5"/>
    <w:rsid w:val="004C7E98"/>
    <w:rsid w:val="0051416E"/>
    <w:rsid w:val="00557A96"/>
    <w:rsid w:val="005802D6"/>
    <w:rsid w:val="00662046"/>
    <w:rsid w:val="006628AE"/>
    <w:rsid w:val="00666725"/>
    <w:rsid w:val="00683CE7"/>
    <w:rsid w:val="006E4D81"/>
    <w:rsid w:val="006F3798"/>
    <w:rsid w:val="00723E5B"/>
    <w:rsid w:val="007C7304"/>
    <w:rsid w:val="007D7EDC"/>
    <w:rsid w:val="008347AE"/>
    <w:rsid w:val="00835130"/>
    <w:rsid w:val="00846FAB"/>
    <w:rsid w:val="00896BD9"/>
    <w:rsid w:val="00917CA6"/>
    <w:rsid w:val="0096315C"/>
    <w:rsid w:val="00996576"/>
    <w:rsid w:val="00997366"/>
    <w:rsid w:val="009D3A2A"/>
    <w:rsid w:val="00A334A9"/>
    <w:rsid w:val="00A47E63"/>
    <w:rsid w:val="00B17391"/>
    <w:rsid w:val="00B45CFE"/>
    <w:rsid w:val="00B517B3"/>
    <w:rsid w:val="00B71358"/>
    <w:rsid w:val="00CB0591"/>
    <w:rsid w:val="00CB29BE"/>
    <w:rsid w:val="00CD32A6"/>
    <w:rsid w:val="00D809A2"/>
    <w:rsid w:val="00DD43E6"/>
    <w:rsid w:val="00E03AF2"/>
    <w:rsid w:val="00E1731F"/>
    <w:rsid w:val="00E8523A"/>
    <w:rsid w:val="00E91B80"/>
    <w:rsid w:val="00EC30A2"/>
    <w:rsid w:val="00F1728B"/>
    <w:rsid w:val="00F36086"/>
    <w:rsid w:val="00FB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98"/>
  </w:style>
  <w:style w:type="paragraph" w:styleId="1">
    <w:name w:val="heading 1"/>
    <w:basedOn w:val="a"/>
    <w:link w:val="10"/>
    <w:uiPriority w:val="9"/>
    <w:qFormat/>
    <w:rsid w:val="00187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7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71358"/>
    <w:rPr>
      <w:b/>
      <w:bCs/>
    </w:rPr>
  </w:style>
  <w:style w:type="paragraph" w:styleId="a5">
    <w:name w:val="Normal (Web)"/>
    <w:basedOn w:val="a"/>
    <w:uiPriority w:val="99"/>
    <w:semiHidden/>
    <w:unhideWhenUsed/>
    <w:rsid w:val="00B7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7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2019-04-10T11:44:00Z</dcterms:created>
  <dcterms:modified xsi:type="dcterms:W3CDTF">2019-04-17T11:04:00Z</dcterms:modified>
</cp:coreProperties>
</file>