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DC" w:rsidRPr="00B27C9A" w:rsidRDefault="00CA05DC" w:rsidP="00CA05DC">
      <w:pPr>
        <w:pStyle w:val="1"/>
        <w:rPr>
          <w:rFonts w:ascii="Times New Roman" w:hAnsi="Times New Roman" w:cs="Times New Roman"/>
          <w:color w:val="auto"/>
        </w:rPr>
      </w:pPr>
      <w:hyperlink r:id="rId4" w:history="1">
        <w:r w:rsidRPr="00B27C9A">
          <w:rPr>
            <w:rStyle w:val="a4"/>
            <w:rFonts w:ascii="Times New Roman" w:hAnsi="Times New Roman"/>
            <w:color w:val="auto"/>
          </w:rPr>
          <w:t>Федеральный закон от 30 декабря 2008 г. N 312-ФЗ</w:t>
        </w:r>
        <w:r w:rsidRPr="00B27C9A">
          <w:rPr>
            <w:rStyle w:val="a4"/>
            <w:rFonts w:ascii="Times New Roman" w:hAnsi="Times New Roman"/>
            <w:color w:val="auto"/>
          </w:rPr>
          <w:br/>
          <w:t>"О внесении изменений в часть первую Гражданского кодекса Российской Федерации и отдельные законодательные акты Российской Федерации"</w:t>
        </w:r>
      </w:hyperlink>
    </w:p>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r w:rsidRPr="00B27C9A">
        <w:rPr>
          <w:rStyle w:val="a3"/>
          <w:rFonts w:ascii="Times New Roman" w:hAnsi="Times New Roman" w:cs="Times New Roman"/>
          <w:bCs/>
          <w:color w:val="auto"/>
        </w:rPr>
        <w:t>Принят Государственной Думой 24 декабря 2008 года</w:t>
      </w:r>
    </w:p>
    <w:p w:rsidR="00CA05DC" w:rsidRPr="00B27C9A" w:rsidRDefault="00CA05DC" w:rsidP="00CA05DC">
      <w:pPr>
        <w:ind w:firstLine="720"/>
        <w:jc w:val="both"/>
        <w:rPr>
          <w:rFonts w:ascii="Times New Roman" w:hAnsi="Times New Roman" w:cs="Times New Roman"/>
        </w:rPr>
      </w:pPr>
      <w:r w:rsidRPr="00B27C9A">
        <w:rPr>
          <w:rStyle w:val="a3"/>
          <w:rFonts w:ascii="Times New Roman" w:hAnsi="Times New Roman" w:cs="Times New Roman"/>
          <w:bCs/>
          <w:color w:val="auto"/>
        </w:rPr>
        <w:t>Одобрен Советом Федерации 29 декабря 2008 года</w:t>
      </w:r>
    </w:p>
    <w:p w:rsidR="00CA05DC" w:rsidRPr="00B27C9A" w:rsidRDefault="00CA05DC" w:rsidP="00CA05DC">
      <w:pPr>
        <w:pStyle w:val="af7"/>
        <w:ind w:left="170"/>
        <w:rPr>
          <w:rFonts w:ascii="Times New Roman" w:hAnsi="Times New Roman" w:cs="Times New Roman"/>
          <w:color w:val="auto"/>
        </w:rPr>
      </w:pPr>
      <w:r w:rsidRPr="00B27C9A">
        <w:rPr>
          <w:rFonts w:ascii="Times New Roman" w:hAnsi="Times New Roman" w:cs="Times New Roman"/>
          <w:color w:val="auto"/>
        </w:rPr>
        <w:t>ГАРАНТ:</w:t>
      </w:r>
    </w:p>
    <w:p w:rsidR="00CA05DC" w:rsidRPr="00B27C9A" w:rsidRDefault="00CA05DC" w:rsidP="00CA05DC">
      <w:pPr>
        <w:pStyle w:val="af7"/>
        <w:ind w:left="170"/>
        <w:rPr>
          <w:rFonts w:ascii="Times New Roman" w:hAnsi="Times New Roman" w:cs="Times New Roman"/>
          <w:color w:val="auto"/>
        </w:rPr>
      </w:pPr>
      <w:bookmarkStart w:id="0" w:name="sub_94926436"/>
      <w:r w:rsidRPr="00B27C9A">
        <w:rPr>
          <w:rFonts w:ascii="Times New Roman" w:hAnsi="Times New Roman" w:cs="Times New Roman"/>
          <w:color w:val="auto"/>
        </w:rPr>
        <w:t xml:space="preserve">О реализации налоговыми органами положений настоящего Федерального закона см. </w:t>
      </w:r>
      <w:hyperlink r:id="rId5" w:history="1">
        <w:r w:rsidRPr="00B27C9A">
          <w:rPr>
            <w:rStyle w:val="a4"/>
            <w:rFonts w:ascii="Times New Roman" w:hAnsi="Times New Roman"/>
            <w:color w:val="auto"/>
          </w:rPr>
          <w:t>письмо</w:t>
        </w:r>
      </w:hyperlink>
      <w:r w:rsidRPr="00B27C9A">
        <w:rPr>
          <w:rFonts w:ascii="Times New Roman" w:hAnsi="Times New Roman" w:cs="Times New Roman"/>
          <w:color w:val="auto"/>
        </w:rPr>
        <w:t xml:space="preserve"> ФНС России от 25 июня 2009 г. N МН-22-6/511@</w:t>
      </w:r>
    </w:p>
    <w:bookmarkEnd w:id="0"/>
    <w:p w:rsidR="00CA05DC" w:rsidRPr="00B27C9A" w:rsidRDefault="00CA05DC" w:rsidP="00CA05DC">
      <w:pPr>
        <w:pStyle w:val="af7"/>
        <w:ind w:left="170"/>
        <w:rPr>
          <w:rFonts w:ascii="Times New Roman" w:hAnsi="Times New Roman" w:cs="Times New Roman"/>
          <w:color w:val="auto"/>
        </w:rPr>
      </w:pPr>
    </w:p>
    <w:p w:rsidR="00CA05DC" w:rsidRPr="00B27C9A" w:rsidRDefault="00CA05DC" w:rsidP="00CA05DC">
      <w:pPr>
        <w:pStyle w:val="af7"/>
        <w:ind w:left="170"/>
        <w:rPr>
          <w:rFonts w:ascii="Times New Roman" w:hAnsi="Times New Roman" w:cs="Times New Roman"/>
          <w:color w:val="auto"/>
        </w:rPr>
      </w:pPr>
      <w:bookmarkStart w:id="1" w:name="sub_94927456"/>
      <w:bookmarkStart w:id="2" w:name="sub_1"/>
      <w:r w:rsidRPr="00B27C9A">
        <w:rPr>
          <w:rFonts w:ascii="Times New Roman" w:hAnsi="Times New Roman" w:cs="Times New Roman"/>
          <w:color w:val="auto"/>
        </w:rPr>
        <w:t xml:space="preserve">См. </w:t>
      </w:r>
      <w:hyperlink r:id="rId6" w:history="1">
        <w:r w:rsidRPr="00B27C9A">
          <w:rPr>
            <w:rStyle w:val="a4"/>
            <w:rFonts w:ascii="Times New Roman" w:hAnsi="Times New Roman"/>
            <w:color w:val="auto"/>
          </w:rPr>
          <w:t>обзор</w:t>
        </w:r>
      </w:hyperlink>
      <w:r w:rsidRPr="00B27C9A">
        <w:rPr>
          <w:rFonts w:ascii="Times New Roman" w:hAnsi="Times New Roman" w:cs="Times New Roman"/>
          <w:color w:val="auto"/>
        </w:rPr>
        <w:t xml:space="preserve"> изменений, внесенных настоящим Федеральным законом в Гражданский кодекс РФ</w:t>
      </w:r>
    </w:p>
    <w:bookmarkEnd w:id="1"/>
    <w:bookmarkEnd w:id="2"/>
    <w:p w:rsidR="00CA05DC" w:rsidRPr="00B27C9A" w:rsidRDefault="00CA05DC" w:rsidP="00CA05DC">
      <w:pPr>
        <w:pStyle w:val="af7"/>
        <w:ind w:left="170"/>
        <w:rPr>
          <w:rFonts w:ascii="Times New Roman" w:hAnsi="Times New Roman" w:cs="Times New Roman"/>
          <w:color w:val="auto"/>
        </w:rPr>
      </w:pPr>
    </w:p>
    <w:p w:rsidR="00CA05DC" w:rsidRPr="00B27C9A" w:rsidRDefault="00CA05DC" w:rsidP="00CA05DC">
      <w:pPr>
        <w:pStyle w:val="af1"/>
        <w:rPr>
          <w:rFonts w:ascii="Times New Roman" w:hAnsi="Times New Roman" w:cs="Times New Roman"/>
        </w:rPr>
      </w:pPr>
      <w:r w:rsidRPr="00B27C9A">
        <w:rPr>
          <w:rStyle w:val="a3"/>
          <w:rFonts w:ascii="Times New Roman" w:hAnsi="Times New Roman" w:cs="Times New Roman"/>
          <w:bCs/>
          <w:color w:val="auto"/>
        </w:rPr>
        <w:t>Статья 1</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Внести в </w:t>
      </w:r>
      <w:hyperlink r:id="rId7" w:history="1">
        <w:r w:rsidRPr="00B27C9A">
          <w:rPr>
            <w:rStyle w:val="a4"/>
            <w:rFonts w:ascii="Times New Roman" w:hAnsi="Times New Roman"/>
            <w:color w:val="auto"/>
          </w:rPr>
          <w:t>часть первую</w:t>
        </w:r>
      </w:hyperlink>
      <w:r w:rsidRPr="00B27C9A">
        <w:rPr>
          <w:rFonts w:ascii="Times New Roman" w:hAnsi="Times New Roman" w:cs="Times New Roman"/>
        </w:rPr>
        <w:t xml:space="preserve"> Гражданского кодекса Российской Федерации (Собрание законодательства Российской Федерации, 1994, N 32, ст. 3301; 1999, N 28, ст. 3471) следующие изменения:</w:t>
      </w:r>
    </w:p>
    <w:p w:rsidR="00CA05DC" w:rsidRPr="00B27C9A" w:rsidRDefault="00CA05DC" w:rsidP="00CA05DC">
      <w:pPr>
        <w:ind w:firstLine="720"/>
        <w:jc w:val="both"/>
        <w:rPr>
          <w:rFonts w:ascii="Times New Roman" w:hAnsi="Times New Roman" w:cs="Times New Roman"/>
        </w:rPr>
      </w:pPr>
      <w:bookmarkStart w:id="3" w:name="sub_101"/>
      <w:r w:rsidRPr="00B27C9A">
        <w:rPr>
          <w:rFonts w:ascii="Times New Roman" w:hAnsi="Times New Roman" w:cs="Times New Roman"/>
        </w:rPr>
        <w:t xml:space="preserve">1) </w:t>
      </w:r>
      <w:hyperlink r:id="rId8" w:history="1">
        <w:r w:rsidRPr="00B27C9A">
          <w:rPr>
            <w:rStyle w:val="a4"/>
            <w:rFonts w:ascii="Times New Roman" w:hAnsi="Times New Roman"/>
            <w:color w:val="auto"/>
          </w:rPr>
          <w:t>пункт 1 статьи 87</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4" w:name="sub_8701"/>
      <w:bookmarkEnd w:id="3"/>
      <w:r w:rsidRPr="00B27C9A">
        <w:rPr>
          <w:rFonts w:ascii="Times New Roman" w:hAnsi="Times New Roman" w:cs="Times New Roman"/>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bookmarkEnd w:id="4"/>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A05DC" w:rsidRPr="00B27C9A" w:rsidRDefault="00CA05DC" w:rsidP="00CA05DC">
      <w:pPr>
        <w:ind w:firstLine="720"/>
        <w:jc w:val="both"/>
        <w:rPr>
          <w:rFonts w:ascii="Times New Roman" w:hAnsi="Times New Roman" w:cs="Times New Roman"/>
        </w:rPr>
      </w:pPr>
      <w:bookmarkStart w:id="5" w:name="sub_12"/>
      <w:r w:rsidRPr="00B27C9A">
        <w:rPr>
          <w:rFonts w:ascii="Times New Roman" w:hAnsi="Times New Roman" w:cs="Times New Roman"/>
        </w:rPr>
        <w:t xml:space="preserve">2) </w:t>
      </w:r>
      <w:hyperlink r:id="rId9" w:history="1">
        <w:r w:rsidRPr="00B27C9A">
          <w:rPr>
            <w:rStyle w:val="a4"/>
            <w:rFonts w:ascii="Times New Roman" w:hAnsi="Times New Roman"/>
            <w:color w:val="auto"/>
          </w:rPr>
          <w:t>пункт 2 статьи 88</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6" w:name="sub_8802"/>
      <w:bookmarkEnd w:id="5"/>
      <w:r w:rsidRPr="00B27C9A">
        <w:rPr>
          <w:rFonts w:ascii="Times New Roman" w:hAnsi="Times New Roman" w:cs="Times New Roman"/>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bookmarkEnd w:id="6"/>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CA05DC" w:rsidRPr="00B27C9A" w:rsidRDefault="00CA05DC" w:rsidP="00CA05DC">
      <w:pPr>
        <w:ind w:firstLine="720"/>
        <w:jc w:val="both"/>
        <w:rPr>
          <w:rFonts w:ascii="Times New Roman" w:hAnsi="Times New Roman" w:cs="Times New Roman"/>
        </w:rPr>
      </w:pPr>
      <w:bookmarkStart w:id="7" w:name="sub_13"/>
      <w:r w:rsidRPr="00B27C9A">
        <w:rPr>
          <w:rFonts w:ascii="Times New Roman" w:hAnsi="Times New Roman" w:cs="Times New Roman"/>
        </w:rPr>
        <w:t xml:space="preserve">3) </w:t>
      </w:r>
      <w:hyperlink r:id="rId10" w:history="1">
        <w:r w:rsidRPr="00B27C9A">
          <w:rPr>
            <w:rStyle w:val="a4"/>
            <w:rFonts w:ascii="Times New Roman" w:hAnsi="Times New Roman"/>
            <w:color w:val="auto"/>
          </w:rPr>
          <w:t>статью 89</w:t>
        </w:r>
      </w:hyperlink>
      <w:r w:rsidRPr="00B27C9A">
        <w:rPr>
          <w:rFonts w:ascii="Times New Roman" w:hAnsi="Times New Roman" w:cs="Times New Roman"/>
        </w:rPr>
        <w:t xml:space="preserve"> изложить в следующей редакции:</w:t>
      </w:r>
    </w:p>
    <w:bookmarkEnd w:id="7"/>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8" w:name="sub_89"/>
      <w:r w:rsidRPr="00B27C9A">
        <w:rPr>
          <w:rFonts w:ascii="Times New Roman" w:hAnsi="Times New Roman" w:cs="Times New Roman"/>
        </w:rPr>
        <w:t>"</w:t>
      </w:r>
      <w:r w:rsidRPr="00B27C9A">
        <w:rPr>
          <w:rStyle w:val="a3"/>
          <w:rFonts w:ascii="Times New Roman" w:hAnsi="Times New Roman" w:cs="Times New Roman"/>
          <w:bCs/>
          <w:color w:val="auto"/>
        </w:rPr>
        <w:t>Статья 89.</w:t>
      </w:r>
      <w:r w:rsidRPr="00B27C9A">
        <w:rPr>
          <w:rFonts w:ascii="Times New Roman" w:hAnsi="Times New Roman" w:cs="Times New Roman"/>
        </w:rPr>
        <w:t xml:space="preserve"> Учреждение общества с ограниченной ответственностью и его учредительный документ</w:t>
      </w:r>
    </w:p>
    <w:p w:rsidR="00CA05DC" w:rsidRPr="00B27C9A" w:rsidRDefault="00CA05DC" w:rsidP="00CA05DC">
      <w:pPr>
        <w:ind w:firstLine="720"/>
        <w:jc w:val="both"/>
        <w:rPr>
          <w:rFonts w:ascii="Times New Roman" w:hAnsi="Times New Roman" w:cs="Times New Roman"/>
        </w:rPr>
      </w:pPr>
      <w:bookmarkStart w:id="9" w:name="sub_8901"/>
      <w:bookmarkEnd w:id="8"/>
      <w:r w:rsidRPr="00B27C9A">
        <w:rPr>
          <w:rFonts w:ascii="Times New Roman" w:hAnsi="Times New Roman" w:cs="Times New Roman"/>
        </w:rP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bookmarkEnd w:id="9"/>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lastRenderedPageBreak/>
        <w:t>Договор об учреждении общества с ограниченной ответственностью заключается в письменной форме.</w:t>
      </w:r>
    </w:p>
    <w:p w:rsidR="00CA05DC" w:rsidRPr="00B27C9A" w:rsidRDefault="00CA05DC" w:rsidP="00CA05DC">
      <w:pPr>
        <w:ind w:firstLine="720"/>
        <w:jc w:val="both"/>
        <w:rPr>
          <w:rFonts w:ascii="Times New Roman" w:hAnsi="Times New Roman" w:cs="Times New Roman"/>
        </w:rPr>
      </w:pPr>
      <w:bookmarkStart w:id="10" w:name="sub_8902"/>
      <w:r w:rsidRPr="00B27C9A">
        <w:rPr>
          <w:rFonts w:ascii="Times New Roman" w:hAnsi="Times New Roman" w:cs="Times New Roman"/>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bookmarkEnd w:id="10"/>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CA05DC" w:rsidRPr="00B27C9A" w:rsidRDefault="00CA05DC" w:rsidP="00CA05DC">
      <w:pPr>
        <w:ind w:firstLine="720"/>
        <w:jc w:val="both"/>
        <w:rPr>
          <w:rFonts w:ascii="Times New Roman" w:hAnsi="Times New Roman" w:cs="Times New Roman"/>
        </w:rPr>
      </w:pPr>
      <w:bookmarkStart w:id="11" w:name="sub_8903"/>
      <w:r w:rsidRPr="00B27C9A">
        <w:rPr>
          <w:rFonts w:ascii="Times New Roman" w:hAnsi="Times New Roman" w:cs="Times New Roman"/>
        </w:rPr>
        <w:t>3. Учредительным документом общества с ограниченной ответственностью является его устав.</w:t>
      </w:r>
    </w:p>
    <w:bookmarkEnd w:id="11"/>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Устав общества с ограниченной ответственностью наряду со сведениями, указанными в пункте 2 статьи 52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законом об обществах с ограниченной ответственностью сведения.</w:t>
      </w:r>
    </w:p>
    <w:p w:rsidR="00CA05DC" w:rsidRPr="00B27C9A" w:rsidRDefault="00CA05DC" w:rsidP="00CA05DC">
      <w:pPr>
        <w:ind w:firstLine="720"/>
        <w:jc w:val="both"/>
        <w:rPr>
          <w:rFonts w:ascii="Times New Roman" w:hAnsi="Times New Roman" w:cs="Times New Roman"/>
        </w:rPr>
      </w:pPr>
      <w:bookmarkStart w:id="12" w:name="sub_8904"/>
      <w:r w:rsidRPr="00B27C9A">
        <w:rPr>
          <w:rFonts w:ascii="Times New Roman" w:hAnsi="Times New Roman" w:cs="Times New Roman"/>
        </w:rP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bookmarkEnd w:id="12"/>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13" w:name="sub_14"/>
      <w:r w:rsidRPr="00B27C9A">
        <w:rPr>
          <w:rFonts w:ascii="Times New Roman" w:hAnsi="Times New Roman" w:cs="Times New Roman"/>
        </w:rPr>
        <w:t xml:space="preserve">4) в </w:t>
      </w:r>
      <w:hyperlink r:id="rId11" w:history="1">
        <w:r w:rsidRPr="00B27C9A">
          <w:rPr>
            <w:rStyle w:val="a4"/>
            <w:rFonts w:ascii="Times New Roman" w:hAnsi="Times New Roman"/>
            <w:color w:val="auto"/>
          </w:rPr>
          <w:t>статье 90</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14" w:name="sub_141"/>
      <w:bookmarkEnd w:id="13"/>
      <w:r w:rsidRPr="00B27C9A">
        <w:rPr>
          <w:rFonts w:ascii="Times New Roman" w:hAnsi="Times New Roman" w:cs="Times New Roman"/>
        </w:rPr>
        <w:t xml:space="preserve">а) в </w:t>
      </w:r>
      <w:hyperlink r:id="rId12" w:history="1">
        <w:r w:rsidRPr="00B27C9A">
          <w:rPr>
            <w:rStyle w:val="a4"/>
            <w:rFonts w:ascii="Times New Roman" w:hAnsi="Times New Roman"/>
            <w:color w:val="auto"/>
          </w:rPr>
          <w:t>абзаце первом пункта 1</w:t>
        </w:r>
      </w:hyperlink>
      <w:r w:rsidRPr="00B27C9A">
        <w:rPr>
          <w:rFonts w:ascii="Times New Roman" w:hAnsi="Times New Roman" w:cs="Times New Roman"/>
        </w:rPr>
        <w:t xml:space="preserve"> слова "вкладов его участников" заменить словами "долей, приобретенных его участниками";</w:t>
      </w:r>
    </w:p>
    <w:p w:rsidR="00CA05DC" w:rsidRPr="00B27C9A" w:rsidRDefault="00CA05DC" w:rsidP="00CA05DC">
      <w:pPr>
        <w:ind w:firstLine="720"/>
        <w:jc w:val="both"/>
        <w:rPr>
          <w:rFonts w:ascii="Times New Roman" w:hAnsi="Times New Roman" w:cs="Times New Roman"/>
        </w:rPr>
      </w:pPr>
      <w:bookmarkStart w:id="15" w:name="sub_142"/>
      <w:bookmarkEnd w:id="14"/>
      <w:r w:rsidRPr="00B27C9A">
        <w:rPr>
          <w:rFonts w:ascii="Times New Roman" w:hAnsi="Times New Roman" w:cs="Times New Roman"/>
        </w:rPr>
        <w:t xml:space="preserve">б) </w:t>
      </w:r>
      <w:hyperlink r:id="rId13" w:history="1">
        <w:r w:rsidRPr="00B27C9A">
          <w:rPr>
            <w:rStyle w:val="a4"/>
            <w:rFonts w:ascii="Times New Roman" w:hAnsi="Times New Roman"/>
            <w:color w:val="auto"/>
          </w:rPr>
          <w:t>пункт 2</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6" w:name="sub_9002"/>
      <w:bookmarkEnd w:id="15"/>
      <w:r w:rsidRPr="00B27C9A">
        <w:rPr>
          <w:rFonts w:ascii="Times New Roman" w:hAnsi="Times New Roman" w:cs="Times New Roman"/>
        </w:rPr>
        <w:t>"2. Не допускается освобождение участника общества с ограниченной ответственностью от обязанности оплаты доли в уставном капитале общества, в том числе путем зачета требований к обществу.";</w:t>
      </w:r>
    </w:p>
    <w:p w:rsidR="00CA05DC" w:rsidRPr="00B27C9A" w:rsidRDefault="00CA05DC" w:rsidP="00CA05DC">
      <w:pPr>
        <w:ind w:firstLine="720"/>
        <w:jc w:val="both"/>
        <w:rPr>
          <w:rFonts w:ascii="Times New Roman" w:hAnsi="Times New Roman" w:cs="Times New Roman"/>
        </w:rPr>
      </w:pPr>
      <w:bookmarkStart w:id="17" w:name="sub_143"/>
      <w:bookmarkEnd w:id="16"/>
      <w:r w:rsidRPr="00B27C9A">
        <w:rPr>
          <w:rFonts w:ascii="Times New Roman" w:hAnsi="Times New Roman" w:cs="Times New Roman"/>
        </w:rPr>
        <w:t xml:space="preserve">в) третье предложение </w:t>
      </w:r>
      <w:hyperlink r:id="rId14" w:history="1">
        <w:r w:rsidRPr="00B27C9A">
          <w:rPr>
            <w:rStyle w:val="a4"/>
            <w:rFonts w:ascii="Times New Roman" w:hAnsi="Times New Roman"/>
            <w:color w:val="auto"/>
          </w:rPr>
          <w:t>пункта 3</w:t>
        </w:r>
      </w:hyperlink>
      <w:r w:rsidRPr="00B27C9A">
        <w:rPr>
          <w:rFonts w:ascii="Times New Roman" w:hAnsi="Times New Roman" w:cs="Times New Roman"/>
        </w:rPr>
        <w:t xml:space="preserve"> изложить в следующей редакции: "Последствия нарушения этой обязанности определяются законом об обществах с ограниченной ответственностью.";</w:t>
      </w:r>
    </w:p>
    <w:p w:rsidR="00CA05DC" w:rsidRPr="00B27C9A" w:rsidRDefault="00CA05DC" w:rsidP="00CA05DC">
      <w:pPr>
        <w:ind w:firstLine="720"/>
        <w:jc w:val="both"/>
        <w:rPr>
          <w:rFonts w:ascii="Times New Roman" w:hAnsi="Times New Roman" w:cs="Times New Roman"/>
        </w:rPr>
      </w:pPr>
      <w:bookmarkStart w:id="18" w:name="sub_144"/>
      <w:bookmarkEnd w:id="17"/>
      <w:r w:rsidRPr="00B27C9A">
        <w:rPr>
          <w:rFonts w:ascii="Times New Roman" w:hAnsi="Times New Roman" w:cs="Times New Roman"/>
        </w:rPr>
        <w:t xml:space="preserve">г) </w:t>
      </w:r>
      <w:hyperlink r:id="rId15" w:history="1">
        <w:r w:rsidRPr="00B27C9A">
          <w:rPr>
            <w:rStyle w:val="a4"/>
            <w:rFonts w:ascii="Times New Roman" w:hAnsi="Times New Roman"/>
            <w:color w:val="auto"/>
          </w:rPr>
          <w:t>пункт 6</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9" w:name="sub_9006"/>
      <w:bookmarkEnd w:id="18"/>
      <w:r w:rsidRPr="00B27C9A">
        <w:rPr>
          <w:rFonts w:ascii="Times New Roman" w:hAnsi="Times New Roman" w:cs="Times New Roman"/>
        </w:rPr>
        <w:t>"6. Увеличение уставного капитала общества допускается после полной оплаты всех его долей.";</w:t>
      </w:r>
    </w:p>
    <w:p w:rsidR="00CA05DC" w:rsidRPr="00B27C9A" w:rsidRDefault="00CA05DC" w:rsidP="00CA05DC">
      <w:pPr>
        <w:ind w:firstLine="720"/>
        <w:jc w:val="both"/>
        <w:rPr>
          <w:rFonts w:ascii="Times New Roman" w:hAnsi="Times New Roman" w:cs="Times New Roman"/>
        </w:rPr>
      </w:pPr>
      <w:bookmarkStart w:id="20" w:name="sub_105"/>
      <w:bookmarkEnd w:id="19"/>
      <w:r w:rsidRPr="00B27C9A">
        <w:rPr>
          <w:rFonts w:ascii="Times New Roman" w:hAnsi="Times New Roman" w:cs="Times New Roman"/>
        </w:rPr>
        <w:t xml:space="preserve">5) в </w:t>
      </w:r>
      <w:hyperlink r:id="rId16" w:history="1">
        <w:r w:rsidRPr="00B27C9A">
          <w:rPr>
            <w:rStyle w:val="a4"/>
            <w:rFonts w:ascii="Times New Roman" w:hAnsi="Times New Roman"/>
            <w:color w:val="auto"/>
          </w:rPr>
          <w:t>пункте 3 статьи 91</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1" w:name="sub_1051"/>
      <w:bookmarkEnd w:id="20"/>
      <w:r w:rsidRPr="00B27C9A">
        <w:rPr>
          <w:rFonts w:ascii="Times New Roman" w:hAnsi="Times New Roman" w:cs="Times New Roman"/>
        </w:rPr>
        <w:t xml:space="preserve">а) в </w:t>
      </w:r>
      <w:hyperlink r:id="rId17" w:history="1">
        <w:r w:rsidRPr="00B27C9A">
          <w:rPr>
            <w:rStyle w:val="a4"/>
            <w:rFonts w:ascii="Times New Roman" w:hAnsi="Times New Roman"/>
            <w:color w:val="auto"/>
          </w:rPr>
          <w:t>абзаце первом</w:t>
        </w:r>
      </w:hyperlink>
      <w:r w:rsidRPr="00B27C9A">
        <w:rPr>
          <w:rFonts w:ascii="Times New Roman" w:hAnsi="Times New Roman" w:cs="Times New Roman"/>
        </w:rPr>
        <w:t xml:space="preserve"> слово "исключительной" исключить;</w:t>
      </w:r>
    </w:p>
    <w:p w:rsidR="00CA05DC" w:rsidRPr="00B27C9A" w:rsidRDefault="00CA05DC" w:rsidP="00CA05DC">
      <w:pPr>
        <w:ind w:firstLine="720"/>
        <w:jc w:val="both"/>
        <w:rPr>
          <w:rFonts w:ascii="Times New Roman" w:hAnsi="Times New Roman" w:cs="Times New Roman"/>
        </w:rPr>
      </w:pPr>
      <w:bookmarkStart w:id="22" w:name="sub_1052"/>
      <w:bookmarkEnd w:id="21"/>
      <w:r w:rsidRPr="00B27C9A">
        <w:rPr>
          <w:rFonts w:ascii="Times New Roman" w:hAnsi="Times New Roman" w:cs="Times New Roman"/>
        </w:rPr>
        <w:t xml:space="preserve">б) </w:t>
      </w:r>
      <w:hyperlink r:id="rId18" w:history="1">
        <w:r w:rsidRPr="00B27C9A">
          <w:rPr>
            <w:rStyle w:val="a4"/>
            <w:rFonts w:ascii="Times New Roman" w:hAnsi="Times New Roman"/>
            <w:color w:val="auto"/>
          </w:rPr>
          <w:t>подпункт 2</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3" w:name="sub_91032"/>
      <w:bookmarkEnd w:id="22"/>
      <w:r w:rsidRPr="00B27C9A">
        <w:rPr>
          <w:rFonts w:ascii="Times New Roman" w:hAnsi="Times New Roman" w:cs="Times New Roman"/>
        </w:rPr>
        <w:t xml:space="preserve">"2)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w:t>
      </w:r>
      <w:r w:rsidRPr="00B27C9A">
        <w:rPr>
          <w:rFonts w:ascii="Times New Roman" w:hAnsi="Times New Roman" w:cs="Times New Roman"/>
        </w:rPr>
        <w:lastRenderedPageBreak/>
        <w:t>решение указанных вопросов не отнесено к компетенции совета директоров (наблюдательного совета) общества;";</w:t>
      </w:r>
    </w:p>
    <w:p w:rsidR="00CA05DC" w:rsidRPr="00B27C9A" w:rsidRDefault="00CA05DC" w:rsidP="00CA05DC">
      <w:pPr>
        <w:ind w:firstLine="720"/>
        <w:jc w:val="both"/>
        <w:rPr>
          <w:rFonts w:ascii="Times New Roman" w:hAnsi="Times New Roman" w:cs="Times New Roman"/>
        </w:rPr>
      </w:pPr>
      <w:bookmarkStart w:id="24" w:name="sub_1053"/>
      <w:bookmarkEnd w:id="23"/>
      <w:r w:rsidRPr="00B27C9A">
        <w:rPr>
          <w:rFonts w:ascii="Times New Roman" w:hAnsi="Times New Roman" w:cs="Times New Roman"/>
        </w:rPr>
        <w:t xml:space="preserve">в) в </w:t>
      </w:r>
      <w:hyperlink r:id="rId19" w:history="1">
        <w:r w:rsidRPr="00B27C9A">
          <w:rPr>
            <w:rStyle w:val="a4"/>
            <w:rFonts w:ascii="Times New Roman" w:hAnsi="Times New Roman"/>
            <w:color w:val="auto"/>
          </w:rPr>
          <w:t>абзаце седьмом</w:t>
        </w:r>
      </w:hyperlink>
      <w:r w:rsidRPr="00B27C9A">
        <w:rPr>
          <w:rFonts w:ascii="Times New Roman" w:hAnsi="Times New Roman" w:cs="Times New Roman"/>
        </w:rPr>
        <w:t xml:space="preserve"> слово "исключительной" исключить;</w:t>
      </w:r>
    </w:p>
    <w:p w:rsidR="00CA05DC" w:rsidRPr="00B27C9A" w:rsidRDefault="00CA05DC" w:rsidP="00CA05DC">
      <w:pPr>
        <w:ind w:firstLine="720"/>
        <w:jc w:val="both"/>
        <w:rPr>
          <w:rFonts w:ascii="Times New Roman" w:hAnsi="Times New Roman" w:cs="Times New Roman"/>
        </w:rPr>
      </w:pPr>
      <w:bookmarkStart w:id="25" w:name="sub_1054"/>
      <w:bookmarkEnd w:id="24"/>
      <w:r w:rsidRPr="00B27C9A">
        <w:rPr>
          <w:rFonts w:ascii="Times New Roman" w:hAnsi="Times New Roman" w:cs="Times New Roman"/>
        </w:rPr>
        <w:t xml:space="preserve">г) в </w:t>
      </w:r>
      <w:hyperlink r:id="rId20" w:history="1">
        <w:r w:rsidRPr="00B27C9A">
          <w:rPr>
            <w:rStyle w:val="a4"/>
            <w:rFonts w:ascii="Times New Roman" w:hAnsi="Times New Roman"/>
            <w:color w:val="auto"/>
          </w:rPr>
          <w:t>абзаце восьмом</w:t>
        </w:r>
      </w:hyperlink>
      <w:r w:rsidRPr="00B27C9A">
        <w:rPr>
          <w:rFonts w:ascii="Times New Roman" w:hAnsi="Times New Roman" w:cs="Times New Roman"/>
        </w:rPr>
        <w:t xml:space="preserve"> слово "исключительной" исключить;</w:t>
      </w:r>
    </w:p>
    <w:p w:rsidR="00CA05DC" w:rsidRPr="00B27C9A" w:rsidRDefault="00CA05DC" w:rsidP="00CA05DC">
      <w:pPr>
        <w:ind w:firstLine="720"/>
        <w:jc w:val="both"/>
        <w:rPr>
          <w:rFonts w:ascii="Times New Roman" w:hAnsi="Times New Roman" w:cs="Times New Roman"/>
        </w:rPr>
      </w:pPr>
      <w:bookmarkStart w:id="26" w:name="sub_16"/>
      <w:bookmarkEnd w:id="25"/>
      <w:r w:rsidRPr="00B27C9A">
        <w:rPr>
          <w:rFonts w:ascii="Times New Roman" w:hAnsi="Times New Roman" w:cs="Times New Roman"/>
        </w:rPr>
        <w:t xml:space="preserve">6) </w:t>
      </w:r>
      <w:hyperlink r:id="rId21" w:history="1">
        <w:r w:rsidRPr="00B27C9A">
          <w:rPr>
            <w:rStyle w:val="a4"/>
            <w:rFonts w:ascii="Times New Roman" w:hAnsi="Times New Roman"/>
            <w:color w:val="auto"/>
          </w:rPr>
          <w:t>пункт 2 статьи 92</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7" w:name="sub_9202"/>
      <w:bookmarkEnd w:id="26"/>
      <w:r w:rsidRPr="00B27C9A">
        <w:rPr>
          <w:rFonts w:ascii="Times New Roman" w:hAnsi="Times New Roman" w:cs="Times New Roman"/>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CA05DC" w:rsidRPr="00B27C9A" w:rsidRDefault="00CA05DC" w:rsidP="00CA05DC">
      <w:pPr>
        <w:ind w:firstLine="720"/>
        <w:jc w:val="both"/>
        <w:rPr>
          <w:rFonts w:ascii="Times New Roman" w:hAnsi="Times New Roman" w:cs="Times New Roman"/>
        </w:rPr>
      </w:pPr>
      <w:bookmarkStart w:id="28" w:name="sub_17"/>
      <w:bookmarkEnd w:id="27"/>
      <w:r w:rsidRPr="00B27C9A">
        <w:rPr>
          <w:rFonts w:ascii="Times New Roman" w:hAnsi="Times New Roman" w:cs="Times New Roman"/>
        </w:rPr>
        <w:t xml:space="preserve">7) </w:t>
      </w:r>
      <w:hyperlink r:id="rId22" w:history="1">
        <w:r w:rsidRPr="00B27C9A">
          <w:rPr>
            <w:rStyle w:val="a4"/>
            <w:rFonts w:ascii="Times New Roman" w:hAnsi="Times New Roman"/>
            <w:color w:val="auto"/>
          </w:rPr>
          <w:t>статью 93</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pStyle w:val="af1"/>
        <w:rPr>
          <w:rFonts w:ascii="Times New Roman" w:hAnsi="Times New Roman" w:cs="Times New Roman"/>
        </w:rPr>
      </w:pPr>
      <w:bookmarkStart w:id="29" w:name="sub_93"/>
      <w:bookmarkEnd w:id="28"/>
      <w:r w:rsidRPr="00B27C9A">
        <w:rPr>
          <w:rFonts w:ascii="Times New Roman" w:hAnsi="Times New Roman" w:cs="Times New Roman"/>
        </w:rPr>
        <w:t>"</w:t>
      </w:r>
      <w:r w:rsidRPr="00B27C9A">
        <w:rPr>
          <w:rStyle w:val="a3"/>
          <w:rFonts w:ascii="Times New Roman" w:hAnsi="Times New Roman" w:cs="Times New Roman"/>
          <w:bCs/>
          <w:color w:val="auto"/>
        </w:rPr>
        <w:t>Статья 93.</w:t>
      </w:r>
      <w:r w:rsidRPr="00B27C9A">
        <w:rPr>
          <w:rFonts w:ascii="Times New Roman" w:hAnsi="Times New Roman" w:cs="Times New Roman"/>
        </w:rPr>
        <w:t xml:space="preserve"> Переход доли в уставном капитале общества с ограниченной ответственностью к другому лицу</w:t>
      </w:r>
    </w:p>
    <w:p w:rsidR="00CA05DC" w:rsidRPr="00B27C9A" w:rsidRDefault="00CA05DC" w:rsidP="00CA05DC">
      <w:pPr>
        <w:ind w:firstLine="720"/>
        <w:jc w:val="both"/>
        <w:rPr>
          <w:rFonts w:ascii="Times New Roman" w:hAnsi="Times New Roman" w:cs="Times New Roman"/>
        </w:rPr>
      </w:pPr>
      <w:bookmarkStart w:id="30" w:name="sub_9301"/>
      <w:bookmarkEnd w:id="29"/>
      <w:r w:rsidRPr="00B27C9A">
        <w:rPr>
          <w:rFonts w:ascii="Times New Roman" w:hAnsi="Times New Roman" w:cs="Times New Roman"/>
        </w:rP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CA05DC" w:rsidRPr="00B27C9A" w:rsidRDefault="00CA05DC" w:rsidP="00CA05DC">
      <w:pPr>
        <w:ind w:firstLine="720"/>
        <w:jc w:val="both"/>
        <w:rPr>
          <w:rFonts w:ascii="Times New Roman" w:hAnsi="Times New Roman" w:cs="Times New Roman"/>
        </w:rPr>
      </w:pPr>
      <w:bookmarkStart w:id="31" w:name="sub_9302"/>
      <w:bookmarkEnd w:id="30"/>
      <w:r w:rsidRPr="00B27C9A">
        <w:rPr>
          <w:rFonts w:ascii="Times New Roman" w:hAnsi="Times New Roman" w:cs="Times New Roman"/>
        </w:rP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bookmarkEnd w:id="31"/>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A05DC" w:rsidRPr="00B27C9A" w:rsidRDefault="00CA05DC" w:rsidP="00CA05DC">
      <w:pPr>
        <w:ind w:firstLine="720"/>
        <w:jc w:val="both"/>
        <w:rPr>
          <w:rFonts w:ascii="Times New Roman" w:hAnsi="Times New Roman" w:cs="Times New Roman"/>
        </w:rPr>
      </w:pPr>
      <w:bookmarkStart w:id="32" w:name="sub_9303"/>
      <w:r w:rsidRPr="00B27C9A">
        <w:rPr>
          <w:rFonts w:ascii="Times New Roman" w:hAnsi="Times New Roman" w:cs="Times New Roman"/>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CA05DC" w:rsidRPr="00B27C9A" w:rsidRDefault="00CA05DC" w:rsidP="00CA05DC">
      <w:pPr>
        <w:ind w:firstLine="720"/>
        <w:jc w:val="both"/>
        <w:rPr>
          <w:rFonts w:ascii="Times New Roman" w:hAnsi="Times New Roman" w:cs="Times New Roman"/>
        </w:rPr>
      </w:pPr>
      <w:bookmarkStart w:id="33" w:name="sub_9304"/>
      <w:bookmarkEnd w:id="32"/>
      <w:r w:rsidRPr="00B27C9A">
        <w:rPr>
          <w:rFonts w:ascii="Times New Roman" w:hAnsi="Times New Roman" w:cs="Times New Roman"/>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A05DC" w:rsidRPr="00B27C9A" w:rsidRDefault="00CA05DC" w:rsidP="00CA05DC">
      <w:pPr>
        <w:ind w:firstLine="720"/>
        <w:jc w:val="both"/>
        <w:rPr>
          <w:rFonts w:ascii="Times New Roman" w:hAnsi="Times New Roman" w:cs="Times New Roman"/>
        </w:rPr>
      </w:pPr>
      <w:bookmarkStart w:id="34" w:name="sub_9305"/>
      <w:bookmarkEnd w:id="33"/>
      <w:r w:rsidRPr="00B27C9A">
        <w:rPr>
          <w:rFonts w:ascii="Times New Roman" w:hAnsi="Times New Roman" w:cs="Times New Roman"/>
        </w:rPr>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rsidR="00CA05DC" w:rsidRPr="00B27C9A" w:rsidRDefault="00CA05DC" w:rsidP="00CA05DC">
      <w:pPr>
        <w:ind w:firstLine="720"/>
        <w:jc w:val="both"/>
        <w:rPr>
          <w:rFonts w:ascii="Times New Roman" w:hAnsi="Times New Roman" w:cs="Times New Roman"/>
        </w:rPr>
      </w:pPr>
      <w:bookmarkStart w:id="35" w:name="sub_9306"/>
      <w:bookmarkEnd w:id="34"/>
      <w:r w:rsidRPr="00B27C9A">
        <w:rPr>
          <w:rFonts w:ascii="Times New Roman" w:hAnsi="Times New Roman" w:cs="Times New Roman"/>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w:t>
      </w:r>
      <w:r w:rsidRPr="00B27C9A">
        <w:rPr>
          <w:rFonts w:ascii="Times New Roman" w:hAnsi="Times New Roman" w:cs="Times New Roman"/>
        </w:rPr>
        <w:lastRenderedPageBreak/>
        <w:t>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CA05DC" w:rsidRPr="00B27C9A" w:rsidRDefault="00CA05DC" w:rsidP="00CA05DC">
      <w:pPr>
        <w:ind w:firstLine="720"/>
        <w:jc w:val="both"/>
        <w:rPr>
          <w:rFonts w:ascii="Times New Roman" w:hAnsi="Times New Roman" w:cs="Times New Roman"/>
        </w:rPr>
      </w:pPr>
      <w:bookmarkStart w:id="36" w:name="sub_9307"/>
      <w:bookmarkEnd w:id="35"/>
      <w:r w:rsidRPr="00B27C9A">
        <w:rPr>
          <w:rFonts w:ascii="Times New Roman" w:hAnsi="Times New Roman" w:cs="Times New Roman"/>
        </w:rPr>
        <w:t>7. Переход доли участника общества с ограниченной ответственностью к другому лицу влечет за собой прекращение его участия в обществе.";</w:t>
      </w:r>
    </w:p>
    <w:bookmarkEnd w:id="36"/>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37" w:name="sub_108"/>
      <w:r w:rsidRPr="00B27C9A">
        <w:rPr>
          <w:rFonts w:ascii="Times New Roman" w:hAnsi="Times New Roman" w:cs="Times New Roman"/>
        </w:rPr>
        <w:t xml:space="preserve">8) </w:t>
      </w:r>
      <w:hyperlink r:id="rId23" w:history="1">
        <w:r w:rsidRPr="00B27C9A">
          <w:rPr>
            <w:rStyle w:val="a4"/>
            <w:rFonts w:ascii="Times New Roman" w:hAnsi="Times New Roman"/>
            <w:color w:val="auto"/>
          </w:rPr>
          <w:t>статью 94</w:t>
        </w:r>
      </w:hyperlink>
      <w:r w:rsidRPr="00B27C9A">
        <w:rPr>
          <w:rFonts w:ascii="Times New Roman" w:hAnsi="Times New Roman" w:cs="Times New Roman"/>
        </w:rPr>
        <w:t xml:space="preserve"> изложить в следующей редакции:</w:t>
      </w:r>
    </w:p>
    <w:bookmarkEnd w:id="37"/>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38" w:name="sub_94"/>
      <w:r w:rsidRPr="00B27C9A">
        <w:rPr>
          <w:rFonts w:ascii="Times New Roman" w:hAnsi="Times New Roman" w:cs="Times New Roman"/>
        </w:rPr>
        <w:t>"</w:t>
      </w:r>
      <w:r w:rsidRPr="00B27C9A">
        <w:rPr>
          <w:rStyle w:val="a3"/>
          <w:rFonts w:ascii="Times New Roman" w:hAnsi="Times New Roman" w:cs="Times New Roman"/>
          <w:bCs/>
          <w:color w:val="auto"/>
        </w:rPr>
        <w:t>Статья 94.</w:t>
      </w:r>
      <w:r w:rsidRPr="00B27C9A">
        <w:rPr>
          <w:rFonts w:ascii="Times New Roman" w:hAnsi="Times New Roman" w:cs="Times New Roman"/>
        </w:rPr>
        <w:t xml:space="preserve"> Выход участника общества с ограниченной ответственностью из общества</w:t>
      </w:r>
    </w:p>
    <w:p w:rsidR="00CA05DC" w:rsidRPr="00B27C9A" w:rsidRDefault="00CA05DC" w:rsidP="00CA05DC">
      <w:pPr>
        <w:ind w:firstLine="720"/>
        <w:jc w:val="both"/>
        <w:rPr>
          <w:rFonts w:ascii="Times New Roman" w:hAnsi="Times New Roman" w:cs="Times New Roman"/>
        </w:rPr>
      </w:pPr>
      <w:bookmarkStart w:id="39" w:name="sub_94001"/>
      <w:bookmarkEnd w:id="38"/>
      <w:r w:rsidRPr="00B27C9A">
        <w:rPr>
          <w:rFonts w:ascii="Times New Roman" w:hAnsi="Times New Roman" w:cs="Times New Roman"/>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CA05DC" w:rsidRPr="00B27C9A" w:rsidRDefault="00CA05DC" w:rsidP="00CA05DC">
      <w:pPr>
        <w:ind w:firstLine="720"/>
        <w:jc w:val="both"/>
        <w:rPr>
          <w:rFonts w:ascii="Times New Roman" w:hAnsi="Times New Roman" w:cs="Times New Roman"/>
        </w:rPr>
      </w:pPr>
      <w:bookmarkStart w:id="40" w:name="sub_94002"/>
      <w:bookmarkEnd w:id="39"/>
      <w:r w:rsidRPr="00B27C9A">
        <w:rPr>
          <w:rFonts w:ascii="Times New Roman" w:hAnsi="Times New Roman" w:cs="Times New Roman"/>
        </w:rPr>
        <w:t>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законом об обществах с ограниченной ответственностью и уставом общества.";</w:t>
      </w:r>
    </w:p>
    <w:bookmarkEnd w:id="40"/>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41" w:name="sub_19"/>
      <w:r w:rsidRPr="00B27C9A">
        <w:rPr>
          <w:rFonts w:ascii="Times New Roman" w:hAnsi="Times New Roman" w:cs="Times New Roman"/>
        </w:rPr>
        <w:t xml:space="preserve">9) в </w:t>
      </w:r>
      <w:hyperlink r:id="rId24" w:history="1">
        <w:r w:rsidRPr="00B27C9A">
          <w:rPr>
            <w:rStyle w:val="a4"/>
            <w:rFonts w:ascii="Times New Roman" w:hAnsi="Times New Roman"/>
            <w:color w:val="auto"/>
          </w:rPr>
          <w:t>статье 95</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42" w:name="sub_191"/>
      <w:bookmarkEnd w:id="41"/>
      <w:r w:rsidRPr="00B27C9A">
        <w:rPr>
          <w:rFonts w:ascii="Times New Roman" w:hAnsi="Times New Roman" w:cs="Times New Roman"/>
        </w:rPr>
        <w:t xml:space="preserve">а) первое предложение </w:t>
      </w:r>
      <w:hyperlink r:id="rId25" w:history="1">
        <w:r w:rsidRPr="00B27C9A">
          <w:rPr>
            <w:rStyle w:val="a4"/>
            <w:rFonts w:ascii="Times New Roman" w:hAnsi="Times New Roman"/>
            <w:color w:val="auto"/>
          </w:rPr>
          <w:t>пункта 1</w:t>
        </w:r>
      </w:hyperlink>
      <w:r w:rsidRPr="00B27C9A">
        <w:rPr>
          <w:rFonts w:ascii="Times New Roman" w:hAnsi="Times New Roman" w:cs="Times New Roman"/>
        </w:rPr>
        <w:t xml:space="preserve"> изложить в следующей редакции: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w:t>
      </w:r>
    </w:p>
    <w:p w:rsidR="00CA05DC" w:rsidRPr="00B27C9A" w:rsidRDefault="00CA05DC" w:rsidP="00CA05DC">
      <w:pPr>
        <w:ind w:firstLine="720"/>
        <w:jc w:val="both"/>
        <w:rPr>
          <w:rFonts w:ascii="Times New Roman" w:hAnsi="Times New Roman" w:cs="Times New Roman"/>
        </w:rPr>
      </w:pPr>
      <w:bookmarkStart w:id="43" w:name="sub_192"/>
      <w:bookmarkEnd w:id="42"/>
      <w:r w:rsidRPr="00B27C9A">
        <w:rPr>
          <w:rFonts w:ascii="Times New Roman" w:hAnsi="Times New Roman" w:cs="Times New Roman"/>
        </w:rPr>
        <w:t xml:space="preserve">б) </w:t>
      </w:r>
      <w:hyperlink r:id="rId26" w:history="1">
        <w:r w:rsidRPr="00B27C9A">
          <w:rPr>
            <w:rStyle w:val="a4"/>
            <w:rFonts w:ascii="Times New Roman" w:hAnsi="Times New Roman"/>
            <w:color w:val="auto"/>
          </w:rPr>
          <w:t>пункт 3</w:t>
        </w:r>
      </w:hyperlink>
      <w:r w:rsidRPr="00B27C9A">
        <w:rPr>
          <w:rFonts w:ascii="Times New Roman" w:hAnsi="Times New Roman" w:cs="Times New Roman"/>
        </w:rPr>
        <w:t xml:space="preserve"> после слов "ограниченной ответственностью" дополнить словами "и закона об обществах с ограниченной ответственностью".</w:t>
      </w:r>
    </w:p>
    <w:bookmarkEnd w:id="43"/>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7"/>
        <w:ind w:left="170"/>
        <w:rPr>
          <w:rFonts w:ascii="Times New Roman" w:hAnsi="Times New Roman" w:cs="Times New Roman"/>
          <w:color w:val="auto"/>
        </w:rPr>
      </w:pPr>
      <w:bookmarkStart w:id="44" w:name="sub_2"/>
      <w:r w:rsidRPr="00B27C9A">
        <w:rPr>
          <w:rFonts w:ascii="Times New Roman" w:hAnsi="Times New Roman" w:cs="Times New Roman"/>
          <w:color w:val="auto"/>
        </w:rPr>
        <w:t>ГАРАНТ:</w:t>
      </w:r>
    </w:p>
    <w:bookmarkEnd w:id="44"/>
    <w:p w:rsidR="00CA05DC" w:rsidRPr="00B27C9A" w:rsidRDefault="00CA05DC" w:rsidP="00CA05DC">
      <w:pPr>
        <w:pStyle w:val="af7"/>
        <w:ind w:left="170"/>
        <w:rPr>
          <w:rFonts w:ascii="Times New Roman" w:hAnsi="Times New Roman" w:cs="Times New Roman"/>
          <w:color w:val="auto"/>
        </w:rPr>
      </w:pPr>
      <w:r w:rsidRPr="00B27C9A">
        <w:rPr>
          <w:rFonts w:ascii="Times New Roman" w:hAnsi="Times New Roman" w:cs="Times New Roman"/>
          <w:color w:val="auto"/>
        </w:rPr>
        <w:t xml:space="preserve">См. </w:t>
      </w:r>
      <w:hyperlink r:id="rId27" w:history="1">
        <w:r w:rsidRPr="00B27C9A">
          <w:rPr>
            <w:rStyle w:val="a4"/>
            <w:rFonts w:ascii="Times New Roman" w:hAnsi="Times New Roman"/>
            <w:color w:val="auto"/>
          </w:rPr>
          <w:t>обзор</w:t>
        </w:r>
      </w:hyperlink>
      <w:r w:rsidRPr="00B27C9A">
        <w:rPr>
          <w:rFonts w:ascii="Times New Roman" w:hAnsi="Times New Roman" w:cs="Times New Roman"/>
          <w:color w:val="auto"/>
        </w:rPr>
        <w:t xml:space="preserve"> изменений, внесенных настоящим Федеральным законом в Основы законодательства РФ о нотариате</w:t>
      </w:r>
    </w:p>
    <w:p w:rsidR="00CA05DC" w:rsidRPr="00B27C9A" w:rsidRDefault="00CA05DC" w:rsidP="00CA05DC">
      <w:pPr>
        <w:pStyle w:val="af7"/>
        <w:ind w:left="170"/>
        <w:rPr>
          <w:rFonts w:ascii="Times New Roman" w:hAnsi="Times New Roman" w:cs="Times New Roman"/>
          <w:color w:val="auto"/>
        </w:rPr>
      </w:pPr>
    </w:p>
    <w:p w:rsidR="00CA05DC" w:rsidRPr="00B27C9A" w:rsidRDefault="00CA05DC" w:rsidP="00CA05DC">
      <w:pPr>
        <w:pStyle w:val="af1"/>
        <w:rPr>
          <w:rFonts w:ascii="Times New Roman" w:hAnsi="Times New Roman" w:cs="Times New Roman"/>
        </w:rPr>
      </w:pPr>
      <w:r w:rsidRPr="00B27C9A">
        <w:rPr>
          <w:rStyle w:val="a3"/>
          <w:rFonts w:ascii="Times New Roman" w:hAnsi="Times New Roman" w:cs="Times New Roman"/>
          <w:bCs/>
          <w:color w:val="auto"/>
        </w:rPr>
        <w:t>Статья 2</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Внести в </w:t>
      </w:r>
      <w:hyperlink r:id="rId28" w:history="1">
        <w:r w:rsidRPr="00B27C9A">
          <w:rPr>
            <w:rStyle w:val="a4"/>
            <w:rFonts w:ascii="Times New Roman" w:hAnsi="Times New Roman"/>
            <w:color w:val="auto"/>
          </w:rPr>
          <w:t>Основы законодательства</w:t>
        </w:r>
      </w:hyperlink>
      <w:r w:rsidRPr="00B27C9A">
        <w:rPr>
          <w:rFonts w:ascii="Times New Roman" w:hAnsi="Times New Roman" w:cs="Times New Roman"/>
        </w:rPr>
        <w:t xml:space="preserve">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следующие изменения:</w:t>
      </w:r>
    </w:p>
    <w:p w:rsidR="00CA05DC" w:rsidRPr="00B27C9A" w:rsidRDefault="00CA05DC" w:rsidP="00CA05DC">
      <w:pPr>
        <w:ind w:firstLine="720"/>
        <w:jc w:val="both"/>
        <w:rPr>
          <w:rFonts w:ascii="Times New Roman" w:hAnsi="Times New Roman" w:cs="Times New Roman"/>
        </w:rPr>
      </w:pPr>
      <w:bookmarkStart w:id="45" w:name="sub_201"/>
      <w:r w:rsidRPr="00B27C9A">
        <w:rPr>
          <w:rFonts w:ascii="Times New Roman" w:hAnsi="Times New Roman" w:cs="Times New Roman"/>
        </w:rPr>
        <w:lastRenderedPageBreak/>
        <w:t xml:space="preserve">1) в </w:t>
      </w:r>
      <w:hyperlink r:id="rId29" w:history="1">
        <w:r w:rsidRPr="00B27C9A">
          <w:rPr>
            <w:rStyle w:val="a4"/>
            <w:rFonts w:ascii="Times New Roman" w:hAnsi="Times New Roman"/>
            <w:color w:val="auto"/>
          </w:rPr>
          <w:t>статье 17</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46" w:name="sub_2011"/>
      <w:bookmarkEnd w:id="45"/>
      <w:r w:rsidRPr="00B27C9A">
        <w:rPr>
          <w:rFonts w:ascii="Times New Roman" w:hAnsi="Times New Roman" w:cs="Times New Roman"/>
        </w:rPr>
        <w:t xml:space="preserve">а) </w:t>
      </w:r>
      <w:hyperlink r:id="rId30" w:history="1">
        <w:r w:rsidRPr="00B27C9A">
          <w:rPr>
            <w:rStyle w:val="a4"/>
            <w:rFonts w:ascii="Times New Roman" w:hAnsi="Times New Roman"/>
            <w:color w:val="auto"/>
          </w:rPr>
          <w:t>часть первую</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47" w:name="sub_1701"/>
      <w:bookmarkEnd w:id="46"/>
      <w:r w:rsidRPr="00B27C9A">
        <w:rPr>
          <w:rFonts w:ascii="Times New Roman" w:hAnsi="Times New Roman" w:cs="Times New Roman"/>
        </w:rPr>
        <w:t>"Нотариус, занимающийся частной практикой, несет полную имущественную ответственность за вред, причиненный имуществу гражданина или юридического лица в результате совершения нотариального действия, противоречащего законодательству Российской Федерации, или неправомерного отказа в совершении нотариального действия, а также разглашения сведений о совершенных нотариальных действиях.";</w:t>
      </w:r>
    </w:p>
    <w:p w:rsidR="00CA05DC" w:rsidRPr="00B27C9A" w:rsidRDefault="00CA05DC" w:rsidP="00CA05DC">
      <w:pPr>
        <w:ind w:firstLine="720"/>
        <w:jc w:val="both"/>
        <w:rPr>
          <w:rFonts w:ascii="Times New Roman" w:hAnsi="Times New Roman" w:cs="Times New Roman"/>
        </w:rPr>
      </w:pPr>
      <w:bookmarkStart w:id="48" w:name="sub_2012"/>
      <w:bookmarkEnd w:id="47"/>
      <w:r w:rsidRPr="00B27C9A">
        <w:rPr>
          <w:rFonts w:ascii="Times New Roman" w:hAnsi="Times New Roman" w:cs="Times New Roman"/>
        </w:rPr>
        <w:t xml:space="preserve">б) дополнить новой </w:t>
      </w:r>
      <w:hyperlink r:id="rId31" w:history="1">
        <w:r w:rsidRPr="00B27C9A">
          <w:rPr>
            <w:rStyle w:val="a4"/>
            <w:rFonts w:ascii="Times New Roman" w:hAnsi="Times New Roman"/>
            <w:color w:val="auto"/>
          </w:rPr>
          <w:t>частью второй</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49" w:name="sub_17022"/>
      <w:bookmarkEnd w:id="48"/>
      <w:r w:rsidRPr="00B27C9A">
        <w:rPr>
          <w:rFonts w:ascii="Times New Roman" w:hAnsi="Times New Roman" w:cs="Times New Roman"/>
        </w:rPr>
        <w:t>"Возмещение вреда осуществляется за счет страхового возмещения по заключенному договору страхования гражданской ответственности нотариуса, занимающегося частной практикой, а при его недостаточности - за счет имущества такого нотариуса в пределах разницы между страховым возмещением и фактическим размером ущерба. Имущественный вред, причиненный нотариусом умышленно, возмещается исключительно за счет принадлежащего ему имущества.";</w:t>
      </w:r>
    </w:p>
    <w:p w:rsidR="00CA05DC" w:rsidRPr="00B27C9A" w:rsidRDefault="00CA05DC" w:rsidP="00CA05DC">
      <w:pPr>
        <w:ind w:firstLine="720"/>
        <w:jc w:val="both"/>
        <w:rPr>
          <w:rFonts w:ascii="Times New Roman" w:hAnsi="Times New Roman" w:cs="Times New Roman"/>
        </w:rPr>
      </w:pPr>
      <w:bookmarkStart w:id="50" w:name="sub_2013"/>
      <w:bookmarkEnd w:id="49"/>
      <w:r w:rsidRPr="00B27C9A">
        <w:rPr>
          <w:rFonts w:ascii="Times New Roman" w:hAnsi="Times New Roman" w:cs="Times New Roman"/>
        </w:rPr>
        <w:t xml:space="preserve">в) части вторую - четвертую считать соответственно </w:t>
      </w:r>
      <w:hyperlink r:id="rId32" w:history="1">
        <w:r w:rsidRPr="00B27C9A">
          <w:rPr>
            <w:rStyle w:val="a4"/>
            <w:rFonts w:ascii="Times New Roman" w:hAnsi="Times New Roman"/>
            <w:color w:val="auto"/>
          </w:rPr>
          <w:t>частями третьей - пятой</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51" w:name="sub_202"/>
      <w:bookmarkEnd w:id="50"/>
      <w:r w:rsidRPr="00B27C9A">
        <w:rPr>
          <w:rFonts w:ascii="Times New Roman" w:hAnsi="Times New Roman" w:cs="Times New Roman"/>
        </w:rPr>
        <w:t xml:space="preserve">2) </w:t>
      </w:r>
      <w:hyperlink r:id="rId33" w:history="1">
        <w:r w:rsidRPr="00B27C9A">
          <w:rPr>
            <w:rStyle w:val="a4"/>
            <w:rFonts w:ascii="Times New Roman" w:hAnsi="Times New Roman"/>
            <w:color w:val="auto"/>
          </w:rPr>
          <w:t>статью 18</w:t>
        </w:r>
      </w:hyperlink>
      <w:r w:rsidRPr="00B27C9A">
        <w:rPr>
          <w:rFonts w:ascii="Times New Roman" w:hAnsi="Times New Roman" w:cs="Times New Roman"/>
        </w:rPr>
        <w:t xml:space="preserve"> изложить в следующей редакции:</w:t>
      </w:r>
    </w:p>
    <w:bookmarkEnd w:id="51"/>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52" w:name="sub_18"/>
      <w:r w:rsidRPr="00B27C9A">
        <w:rPr>
          <w:rFonts w:ascii="Times New Roman" w:hAnsi="Times New Roman" w:cs="Times New Roman"/>
        </w:rPr>
        <w:t>"</w:t>
      </w:r>
      <w:r w:rsidRPr="00B27C9A">
        <w:rPr>
          <w:rStyle w:val="a3"/>
          <w:rFonts w:ascii="Times New Roman" w:hAnsi="Times New Roman" w:cs="Times New Roman"/>
          <w:bCs/>
          <w:color w:val="auto"/>
        </w:rPr>
        <w:t>Статья 18.</w:t>
      </w:r>
      <w:r w:rsidRPr="00B27C9A">
        <w:rPr>
          <w:rFonts w:ascii="Times New Roman" w:hAnsi="Times New Roman" w:cs="Times New Roman"/>
        </w:rPr>
        <w:t xml:space="preserve"> Страхование деятельности нотариуса, занимающегося частной практикой</w:t>
      </w:r>
    </w:p>
    <w:bookmarkEnd w:id="52"/>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Нотариус не вправе выполнять свои обязанности и совершать нотариальные действия без заключения договора страхования.</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законодательством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lastRenderedPageBreak/>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1) 1 500 000 рублей по договору страхования гражданской ответственности нотариуса, имеющего нотариальную контору в городском поселении;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2) 1 000 000 рублей по договору страхования гражданской ответственности нотариуса, имеющего нотариальную контору в сельском поселении.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Страховое возмещение осуществляется в размере реально понесенного ущерба, но в пределах страховой суммы.</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Нотариальная палата субъекта Российской Федерации в целях обеспечения имущественной ответственности нотариусов - членов нотариальной палаты вправе заключить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CA05DC" w:rsidRPr="00B27C9A" w:rsidRDefault="00CA05DC" w:rsidP="00CA05DC">
      <w:pPr>
        <w:ind w:firstLine="720"/>
        <w:jc w:val="both"/>
        <w:rPr>
          <w:rFonts w:ascii="Times New Roman" w:hAnsi="Times New Roman" w:cs="Times New Roman"/>
        </w:rPr>
      </w:pPr>
      <w:bookmarkStart w:id="53" w:name="sub_1812"/>
      <w:r w:rsidRPr="00B27C9A">
        <w:rPr>
          <w:rFonts w:ascii="Times New Roman" w:hAnsi="Times New Roman" w:cs="Times New Roman"/>
        </w:rPr>
        <w:t xml:space="preserve">Абзац четырнадцатый </w:t>
      </w:r>
      <w:hyperlink r:id="rId34" w:history="1">
        <w:r w:rsidRPr="00B27C9A">
          <w:rPr>
            <w:rStyle w:val="a4"/>
            <w:rFonts w:ascii="Times New Roman" w:hAnsi="Times New Roman"/>
            <w:color w:val="auto"/>
          </w:rPr>
          <w:t>утратил силу</w:t>
        </w:r>
      </w:hyperlink>
      <w:r w:rsidRPr="00B27C9A">
        <w:rPr>
          <w:rFonts w:ascii="Times New Roman" w:hAnsi="Times New Roman" w:cs="Times New Roman"/>
        </w:rPr>
        <w:t xml:space="preserve"> по истечении девяноста дней после дня </w:t>
      </w:r>
      <w:hyperlink r:id="rId35" w:history="1">
        <w:r w:rsidRPr="00B27C9A">
          <w:rPr>
            <w:rStyle w:val="a4"/>
            <w:rFonts w:ascii="Times New Roman" w:hAnsi="Times New Roman"/>
            <w:color w:val="auto"/>
          </w:rPr>
          <w:t>официального опубликования</w:t>
        </w:r>
      </w:hyperlink>
      <w:r w:rsidRPr="00B27C9A">
        <w:rPr>
          <w:rFonts w:ascii="Times New Roman" w:hAnsi="Times New Roman" w:cs="Times New Roman"/>
        </w:rPr>
        <w:t xml:space="preserve"> Федерального закона от 6 декабря 2011 г. N 405-ФЗ.</w:t>
      </w:r>
    </w:p>
    <w:bookmarkEnd w:id="53"/>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Контроль за соблюдением нотариусами требований настоящей статьи осуществляется нотариальными палатами субъектов Российской Федерации.".</w:t>
      </w:r>
    </w:p>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7"/>
        <w:ind w:left="170"/>
        <w:rPr>
          <w:rFonts w:ascii="Times New Roman" w:hAnsi="Times New Roman" w:cs="Times New Roman"/>
          <w:color w:val="auto"/>
        </w:rPr>
      </w:pPr>
      <w:bookmarkStart w:id="54" w:name="sub_3"/>
      <w:r w:rsidRPr="00B27C9A">
        <w:rPr>
          <w:rFonts w:ascii="Times New Roman" w:hAnsi="Times New Roman" w:cs="Times New Roman"/>
          <w:color w:val="auto"/>
        </w:rPr>
        <w:t>ГАРАНТ:</w:t>
      </w:r>
    </w:p>
    <w:bookmarkEnd w:id="54"/>
    <w:p w:rsidR="00CA05DC" w:rsidRPr="00B27C9A" w:rsidRDefault="00CA05DC" w:rsidP="00CA05DC">
      <w:pPr>
        <w:pStyle w:val="af7"/>
        <w:ind w:left="170"/>
        <w:rPr>
          <w:rFonts w:ascii="Times New Roman" w:hAnsi="Times New Roman" w:cs="Times New Roman"/>
          <w:color w:val="auto"/>
        </w:rPr>
      </w:pPr>
      <w:r w:rsidRPr="00B27C9A">
        <w:rPr>
          <w:rFonts w:ascii="Times New Roman" w:hAnsi="Times New Roman" w:cs="Times New Roman"/>
          <w:color w:val="auto"/>
        </w:rPr>
        <w:t xml:space="preserve">См. </w:t>
      </w:r>
      <w:hyperlink r:id="rId36" w:history="1">
        <w:r w:rsidRPr="00B27C9A">
          <w:rPr>
            <w:rStyle w:val="a4"/>
            <w:rFonts w:ascii="Times New Roman" w:hAnsi="Times New Roman"/>
            <w:color w:val="auto"/>
          </w:rPr>
          <w:t>обзор</w:t>
        </w:r>
      </w:hyperlink>
      <w:r w:rsidRPr="00B27C9A">
        <w:rPr>
          <w:rFonts w:ascii="Times New Roman" w:hAnsi="Times New Roman" w:cs="Times New Roman"/>
          <w:color w:val="auto"/>
        </w:rPr>
        <w:t xml:space="preserve"> изменений, внесенных настоящим Федеральным законом в Федеральный закон "Об обществах с ограниченной ответственностью"</w:t>
      </w:r>
    </w:p>
    <w:p w:rsidR="00CA05DC" w:rsidRPr="00B27C9A" w:rsidRDefault="00CA05DC" w:rsidP="00CA05DC">
      <w:pPr>
        <w:pStyle w:val="af7"/>
        <w:ind w:left="170"/>
        <w:rPr>
          <w:rFonts w:ascii="Times New Roman" w:hAnsi="Times New Roman" w:cs="Times New Roman"/>
          <w:color w:val="auto"/>
        </w:rPr>
      </w:pPr>
      <w:r w:rsidRPr="00B27C9A">
        <w:rPr>
          <w:rFonts w:ascii="Times New Roman" w:hAnsi="Times New Roman" w:cs="Times New Roman"/>
          <w:color w:val="auto"/>
        </w:rPr>
        <w:t xml:space="preserve">См. </w:t>
      </w:r>
      <w:hyperlink r:id="rId37" w:history="1">
        <w:r w:rsidRPr="00B27C9A">
          <w:rPr>
            <w:rStyle w:val="a4"/>
            <w:rFonts w:ascii="Times New Roman" w:hAnsi="Times New Roman"/>
            <w:color w:val="auto"/>
          </w:rPr>
          <w:t>схему</w:t>
        </w:r>
      </w:hyperlink>
      <w:r w:rsidRPr="00B27C9A">
        <w:rPr>
          <w:rFonts w:ascii="Times New Roman" w:hAnsi="Times New Roman" w:cs="Times New Roman"/>
          <w:color w:val="auto"/>
        </w:rPr>
        <w:t xml:space="preserve"> "Изменения, внесенные в Федеральный закон от 8 февраля 1998 г. N 14-ФЗ "Об обществах с ограниченной ответственностью", вступающие в силу с 1 июля 2009 г."</w:t>
      </w:r>
    </w:p>
    <w:p w:rsidR="00CA05DC" w:rsidRPr="00B27C9A" w:rsidRDefault="00CA05DC" w:rsidP="00CA05DC">
      <w:pPr>
        <w:pStyle w:val="af7"/>
        <w:ind w:left="170"/>
        <w:rPr>
          <w:rFonts w:ascii="Times New Roman" w:hAnsi="Times New Roman" w:cs="Times New Roman"/>
          <w:color w:val="auto"/>
        </w:rPr>
      </w:pPr>
    </w:p>
    <w:p w:rsidR="00CA05DC" w:rsidRPr="00B27C9A" w:rsidRDefault="00CA05DC" w:rsidP="00CA05DC">
      <w:pPr>
        <w:pStyle w:val="af1"/>
        <w:rPr>
          <w:rFonts w:ascii="Times New Roman" w:hAnsi="Times New Roman" w:cs="Times New Roman"/>
        </w:rPr>
      </w:pPr>
      <w:r w:rsidRPr="00B27C9A">
        <w:rPr>
          <w:rStyle w:val="a3"/>
          <w:rFonts w:ascii="Times New Roman" w:hAnsi="Times New Roman" w:cs="Times New Roman"/>
          <w:bCs/>
          <w:color w:val="auto"/>
        </w:rPr>
        <w:t>Статья 3</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Внести в </w:t>
      </w:r>
      <w:hyperlink r:id="rId38" w:history="1">
        <w:r w:rsidRPr="00B27C9A">
          <w:rPr>
            <w:rStyle w:val="a4"/>
            <w:rFonts w:ascii="Times New Roman" w:hAnsi="Times New Roman"/>
            <w:color w:val="auto"/>
          </w:rPr>
          <w:t>Федеральный закон</w:t>
        </w:r>
      </w:hyperlink>
      <w:r w:rsidRPr="00B27C9A">
        <w:rPr>
          <w:rFonts w:ascii="Times New Roman" w:hAnsi="Times New Roman" w:cs="Times New Roman"/>
        </w:rPr>
        <w:t xml:space="preserve"> от 8 февраля 1998 года N 14-ФЗ "Об обществах с ограниченной ответственностью" (Собрание законодательства Российской Федерации, 1998, N 7, ст. 785; N 28, ст. 3261; </w:t>
      </w:r>
      <w:r w:rsidRPr="00B27C9A">
        <w:rPr>
          <w:rFonts w:ascii="Times New Roman" w:hAnsi="Times New Roman" w:cs="Times New Roman"/>
        </w:rPr>
        <w:lastRenderedPageBreak/>
        <w:t>1999, N 1, ст. 2; 2002, N 12, ст. 1093; 2005, N 1, ст. 18; 2006, N 31, ст. 3437; N 52, ст. 5497; 2008, N 18, ст. 1941) следующие изменения:</w:t>
      </w:r>
    </w:p>
    <w:p w:rsidR="00CA05DC" w:rsidRPr="00B27C9A" w:rsidRDefault="00CA05DC" w:rsidP="00CA05DC">
      <w:pPr>
        <w:ind w:firstLine="720"/>
        <w:jc w:val="both"/>
        <w:rPr>
          <w:rFonts w:ascii="Times New Roman" w:hAnsi="Times New Roman" w:cs="Times New Roman"/>
        </w:rPr>
      </w:pPr>
      <w:bookmarkStart w:id="55" w:name="sub_31"/>
      <w:r w:rsidRPr="00B27C9A">
        <w:rPr>
          <w:rFonts w:ascii="Times New Roman" w:hAnsi="Times New Roman" w:cs="Times New Roman"/>
        </w:rPr>
        <w:t xml:space="preserve">1) </w:t>
      </w:r>
      <w:hyperlink r:id="rId39" w:history="1">
        <w:r w:rsidRPr="00B27C9A">
          <w:rPr>
            <w:rStyle w:val="a4"/>
            <w:rFonts w:ascii="Times New Roman" w:hAnsi="Times New Roman"/>
            <w:color w:val="auto"/>
          </w:rPr>
          <w:t>пункт 1 статьи 2</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56" w:name="sub_2000"/>
      <w:bookmarkEnd w:id="55"/>
      <w:r w:rsidRPr="00B27C9A">
        <w:rPr>
          <w:rFonts w:ascii="Times New Roman" w:hAnsi="Times New Roman" w:cs="Times New Roman"/>
        </w:rP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CA05DC" w:rsidRPr="00B27C9A" w:rsidRDefault="00CA05DC" w:rsidP="00CA05DC">
      <w:pPr>
        <w:ind w:firstLine="720"/>
        <w:jc w:val="both"/>
        <w:rPr>
          <w:rFonts w:ascii="Times New Roman" w:hAnsi="Times New Roman" w:cs="Times New Roman"/>
        </w:rPr>
      </w:pPr>
      <w:bookmarkStart w:id="57" w:name="sub_20001"/>
      <w:bookmarkEnd w:id="56"/>
      <w:r w:rsidRPr="00B27C9A">
        <w:rPr>
          <w:rFonts w:ascii="Times New Roman" w:hAnsi="Times New Roman" w:cs="Times New Roman"/>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CA05DC" w:rsidRPr="00B27C9A" w:rsidRDefault="00CA05DC" w:rsidP="00CA05DC">
      <w:pPr>
        <w:ind w:firstLine="720"/>
        <w:jc w:val="both"/>
        <w:rPr>
          <w:rFonts w:ascii="Times New Roman" w:hAnsi="Times New Roman" w:cs="Times New Roman"/>
        </w:rPr>
      </w:pPr>
      <w:bookmarkStart w:id="58" w:name="sub_32"/>
      <w:bookmarkEnd w:id="57"/>
      <w:r w:rsidRPr="00B27C9A">
        <w:rPr>
          <w:rFonts w:ascii="Times New Roman" w:hAnsi="Times New Roman" w:cs="Times New Roman"/>
        </w:rPr>
        <w:t xml:space="preserve">2) в </w:t>
      </w:r>
      <w:hyperlink r:id="rId40" w:history="1">
        <w:r w:rsidRPr="00B27C9A">
          <w:rPr>
            <w:rStyle w:val="a4"/>
            <w:rFonts w:ascii="Times New Roman" w:hAnsi="Times New Roman"/>
            <w:color w:val="auto"/>
          </w:rPr>
          <w:t>статье 8</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59" w:name="sub_321"/>
      <w:bookmarkEnd w:id="58"/>
      <w:r w:rsidRPr="00B27C9A">
        <w:rPr>
          <w:rFonts w:ascii="Times New Roman" w:hAnsi="Times New Roman" w:cs="Times New Roman"/>
        </w:rPr>
        <w:t xml:space="preserve">а) в </w:t>
      </w:r>
      <w:hyperlink r:id="rId41" w:history="1">
        <w:r w:rsidRPr="00B27C9A">
          <w:rPr>
            <w:rStyle w:val="a4"/>
            <w:rFonts w:ascii="Times New Roman" w:hAnsi="Times New Roman"/>
            <w:color w:val="auto"/>
          </w:rPr>
          <w:t>пункте 1</w:t>
        </w:r>
      </w:hyperlink>
      <w:r w:rsidRPr="00B27C9A">
        <w:rPr>
          <w:rFonts w:ascii="Times New Roman" w:hAnsi="Times New Roman" w:cs="Times New Roman"/>
        </w:rPr>
        <w:t>:</w:t>
      </w:r>
    </w:p>
    <w:bookmarkEnd w:id="59"/>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 </w:t>
      </w:r>
      <w:hyperlink r:id="rId42" w:history="1">
        <w:r w:rsidRPr="00B27C9A">
          <w:rPr>
            <w:rStyle w:val="a4"/>
            <w:rFonts w:ascii="Times New Roman" w:hAnsi="Times New Roman"/>
            <w:color w:val="auto"/>
          </w:rPr>
          <w:t>абзаце втором</w:t>
        </w:r>
      </w:hyperlink>
      <w:r w:rsidRPr="00B27C9A">
        <w:rPr>
          <w:rFonts w:ascii="Times New Roman" w:hAnsi="Times New Roman" w:cs="Times New Roman"/>
        </w:rPr>
        <w:t xml:space="preserve"> слова "учредительными документами" заменить словом "уставом";</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 </w:t>
      </w:r>
      <w:hyperlink r:id="rId43" w:history="1">
        <w:r w:rsidRPr="00B27C9A">
          <w:rPr>
            <w:rStyle w:val="a4"/>
            <w:rFonts w:ascii="Times New Roman" w:hAnsi="Times New Roman"/>
            <w:color w:val="auto"/>
          </w:rPr>
          <w:t>абзаце третьем</w:t>
        </w:r>
      </w:hyperlink>
      <w:r w:rsidRPr="00B27C9A">
        <w:rPr>
          <w:rFonts w:ascii="Times New Roman" w:hAnsi="Times New Roman" w:cs="Times New Roman"/>
        </w:rPr>
        <w:t xml:space="preserve"> слова "учредительными документами" заменить словом "уставом";</w:t>
      </w:r>
    </w:p>
    <w:p w:rsidR="00CA05DC" w:rsidRPr="00B27C9A" w:rsidRDefault="00CA05DC" w:rsidP="00CA05DC">
      <w:pPr>
        <w:ind w:firstLine="720"/>
        <w:jc w:val="both"/>
        <w:rPr>
          <w:rFonts w:ascii="Times New Roman" w:hAnsi="Times New Roman" w:cs="Times New Roman"/>
        </w:rPr>
      </w:pPr>
      <w:hyperlink r:id="rId44" w:history="1">
        <w:r w:rsidRPr="00B27C9A">
          <w:rPr>
            <w:rStyle w:val="a4"/>
            <w:rFonts w:ascii="Times New Roman" w:hAnsi="Times New Roman"/>
            <w:color w:val="auto"/>
          </w:rPr>
          <w:t>абзацы пятый</w:t>
        </w:r>
      </w:hyperlink>
      <w:r w:rsidRPr="00B27C9A">
        <w:rPr>
          <w:rFonts w:ascii="Times New Roman" w:hAnsi="Times New Roman" w:cs="Times New Roman"/>
        </w:rPr>
        <w:t xml:space="preserve"> и </w:t>
      </w:r>
      <w:hyperlink r:id="rId45" w:history="1">
        <w:r w:rsidRPr="00B27C9A">
          <w:rPr>
            <w:rStyle w:val="a4"/>
            <w:rFonts w:ascii="Times New Roman" w:hAnsi="Times New Roman"/>
            <w:color w:val="auto"/>
          </w:rPr>
          <w:t>шестой</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60" w:name="sub_815"/>
      <w:r w:rsidRPr="00B27C9A">
        <w:rPr>
          <w:rFonts w:ascii="Times New Roman" w:hAnsi="Times New Roman" w:cs="Times New Roman"/>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законом и уставом общества;</w:t>
      </w:r>
    </w:p>
    <w:p w:rsidR="00CA05DC" w:rsidRPr="00B27C9A" w:rsidRDefault="00CA05DC" w:rsidP="00CA05DC">
      <w:pPr>
        <w:ind w:firstLine="720"/>
        <w:jc w:val="both"/>
        <w:rPr>
          <w:rFonts w:ascii="Times New Roman" w:hAnsi="Times New Roman" w:cs="Times New Roman"/>
        </w:rPr>
      </w:pPr>
      <w:bookmarkStart w:id="61" w:name="sub_816"/>
      <w:bookmarkEnd w:id="60"/>
      <w:r w:rsidRPr="00B27C9A">
        <w:rPr>
          <w:rFonts w:ascii="Times New Roman" w:hAnsi="Times New Roman" w:cs="Times New Roman"/>
        </w:rPr>
        <w:t>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законом;";</w:t>
      </w:r>
    </w:p>
    <w:p w:rsidR="00CA05DC" w:rsidRPr="00B27C9A" w:rsidRDefault="00CA05DC" w:rsidP="00CA05DC">
      <w:pPr>
        <w:ind w:firstLine="720"/>
        <w:jc w:val="both"/>
        <w:rPr>
          <w:rFonts w:ascii="Times New Roman" w:hAnsi="Times New Roman" w:cs="Times New Roman"/>
        </w:rPr>
      </w:pPr>
      <w:bookmarkStart w:id="62" w:name="sub_322"/>
      <w:bookmarkEnd w:id="61"/>
      <w:r w:rsidRPr="00B27C9A">
        <w:rPr>
          <w:rFonts w:ascii="Times New Roman" w:hAnsi="Times New Roman" w:cs="Times New Roman"/>
        </w:rPr>
        <w:t xml:space="preserve">б) в </w:t>
      </w:r>
      <w:hyperlink r:id="rId46" w:history="1">
        <w:r w:rsidRPr="00B27C9A">
          <w:rPr>
            <w:rStyle w:val="a4"/>
            <w:rFonts w:ascii="Times New Roman" w:hAnsi="Times New Roman"/>
            <w:color w:val="auto"/>
          </w:rPr>
          <w:t>абзаце втором пункта 2</w:t>
        </w:r>
      </w:hyperlink>
      <w:r w:rsidRPr="00B27C9A">
        <w:rPr>
          <w:rFonts w:ascii="Times New Roman" w:hAnsi="Times New Roman" w:cs="Times New Roman"/>
        </w:rPr>
        <w:t xml:space="preserve"> слова "доли (части доли)" заменить словами "доли или части доли";</w:t>
      </w:r>
    </w:p>
    <w:p w:rsidR="00CA05DC" w:rsidRPr="00B27C9A" w:rsidRDefault="00CA05DC" w:rsidP="00CA05DC">
      <w:pPr>
        <w:ind w:firstLine="720"/>
        <w:jc w:val="both"/>
        <w:rPr>
          <w:rFonts w:ascii="Times New Roman" w:hAnsi="Times New Roman" w:cs="Times New Roman"/>
        </w:rPr>
      </w:pPr>
      <w:bookmarkStart w:id="63" w:name="sub_323"/>
      <w:bookmarkEnd w:id="62"/>
      <w:r w:rsidRPr="00B27C9A">
        <w:rPr>
          <w:rFonts w:ascii="Times New Roman" w:hAnsi="Times New Roman" w:cs="Times New Roman"/>
        </w:rPr>
        <w:t xml:space="preserve">в) дополнить </w:t>
      </w:r>
      <w:hyperlink r:id="rId47" w:history="1">
        <w:r w:rsidRPr="00B27C9A">
          <w:rPr>
            <w:rStyle w:val="a4"/>
            <w:rFonts w:ascii="Times New Roman" w:hAnsi="Times New Roman"/>
            <w:color w:val="auto"/>
          </w:rPr>
          <w:t>пунктом 3</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64" w:name="sub_803"/>
      <w:bookmarkEnd w:id="63"/>
      <w:r w:rsidRPr="00B27C9A">
        <w:rPr>
          <w:rFonts w:ascii="Times New Roman" w:hAnsi="Times New Roman" w:cs="Times New Roman"/>
        </w:rPr>
        <w:t>"3.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условий либо воздерживаться от отчуждения доли или части доли до наступления определенных условий,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CA05DC" w:rsidRPr="00B27C9A" w:rsidRDefault="00CA05DC" w:rsidP="00CA05DC">
      <w:pPr>
        <w:ind w:firstLine="720"/>
        <w:jc w:val="both"/>
        <w:rPr>
          <w:rFonts w:ascii="Times New Roman" w:hAnsi="Times New Roman" w:cs="Times New Roman"/>
        </w:rPr>
      </w:pPr>
      <w:bookmarkStart w:id="65" w:name="sub_33"/>
      <w:bookmarkEnd w:id="64"/>
      <w:r w:rsidRPr="00B27C9A">
        <w:rPr>
          <w:rFonts w:ascii="Times New Roman" w:hAnsi="Times New Roman" w:cs="Times New Roman"/>
        </w:rPr>
        <w:t xml:space="preserve">3) в </w:t>
      </w:r>
      <w:hyperlink r:id="rId48" w:history="1">
        <w:r w:rsidRPr="00B27C9A">
          <w:rPr>
            <w:rStyle w:val="a4"/>
            <w:rFonts w:ascii="Times New Roman" w:hAnsi="Times New Roman"/>
            <w:color w:val="auto"/>
          </w:rPr>
          <w:t>статье 9</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66" w:name="sub_331"/>
      <w:bookmarkEnd w:id="65"/>
      <w:r w:rsidRPr="00B27C9A">
        <w:rPr>
          <w:rFonts w:ascii="Times New Roman" w:hAnsi="Times New Roman" w:cs="Times New Roman"/>
        </w:rPr>
        <w:t xml:space="preserve">а) </w:t>
      </w:r>
      <w:hyperlink r:id="rId49" w:history="1">
        <w:r w:rsidRPr="00B27C9A">
          <w:rPr>
            <w:rStyle w:val="a4"/>
            <w:rFonts w:ascii="Times New Roman" w:hAnsi="Times New Roman"/>
            <w:color w:val="auto"/>
          </w:rPr>
          <w:t>абзац второй пункта 1</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67" w:name="sub_9012"/>
      <w:bookmarkEnd w:id="66"/>
      <w:r w:rsidRPr="00B27C9A">
        <w:rPr>
          <w:rFonts w:ascii="Times New Roman" w:hAnsi="Times New Roman" w:cs="Times New Roman"/>
        </w:rP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CA05DC" w:rsidRPr="00B27C9A" w:rsidRDefault="00CA05DC" w:rsidP="00CA05DC">
      <w:pPr>
        <w:ind w:firstLine="720"/>
        <w:jc w:val="both"/>
        <w:rPr>
          <w:rFonts w:ascii="Times New Roman" w:hAnsi="Times New Roman" w:cs="Times New Roman"/>
        </w:rPr>
      </w:pPr>
      <w:bookmarkStart w:id="68" w:name="sub_332"/>
      <w:bookmarkEnd w:id="67"/>
      <w:r w:rsidRPr="00B27C9A">
        <w:rPr>
          <w:rFonts w:ascii="Times New Roman" w:hAnsi="Times New Roman" w:cs="Times New Roman"/>
        </w:rPr>
        <w:lastRenderedPageBreak/>
        <w:t xml:space="preserve">б) в </w:t>
      </w:r>
      <w:hyperlink r:id="rId50" w:history="1">
        <w:r w:rsidRPr="00B27C9A">
          <w:rPr>
            <w:rStyle w:val="a4"/>
            <w:rFonts w:ascii="Times New Roman" w:hAnsi="Times New Roman"/>
            <w:color w:val="auto"/>
          </w:rPr>
          <w:t>абзаце втором пункта 2</w:t>
        </w:r>
      </w:hyperlink>
      <w:r w:rsidRPr="00B27C9A">
        <w:rPr>
          <w:rFonts w:ascii="Times New Roman" w:hAnsi="Times New Roman" w:cs="Times New Roman"/>
        </w:rPr>
        <w:t xml:space="preserve"> слова "доли (части доли)" заменить словами "доли или части доли";</w:t>
      </w:r>
    </w:p>
    <w:p w:rsidR="00CA05DC" w:rsidRPr="00B27C9A" w:rsidRDefault="00CA05DC" w:rsidP="00CA05DC">
      <w:pPr>
        <w:ind w:firstLine="720"/>
        <w:jc w:val="both"/>
        <w:rPr>
          <w:rFonts w:ascii="Times New Roman" w:hAnsi="Times New Roman" w:cs="Times New Roman"/>
        </w:rPr>
      </w:pPr>
      <w:bookmarkStart w:id="69" w:name="sub_34"/>
      <w:bookmarkEnd w:id="68"/>
      <w:r w:rsidRPr="00B27C9A">
        <w:rPr>
          <w:rFonts w:ascii="Times New Roman" w:hAnsi="Times New Roman" w:cs="Times New Roman"/>
        </w:rPr>
        <w:t xml:space="preserve">4) </w:t>
      </w:r>
      <w:hyperlink r:id="rId51" w:history="1">
        <w:r w:rsidRPr="00B27C9A">
          <w:rPr>
            <w:rStyle w:val="a4"/>
            <w:rFonts w:ascii="Times New Roman" w:hAnsi="Times New Roman"/>
            <w:color w:val="auto"/>
          </w:rPr>
          <w:t>статью 11</w:t>
        </w:r>
      </w:hyperlink>
      <w:r w:rsidRPr="00B27C9A">
        <w:rPr>
          <w:rFonts w:ascii="Times New Roman" w:hAnsi="Times New Roman" w:cs="Times New Roman"/>
        </w:rPr>
        <w:t xml:space="preserve"> изложить в следующей редакции:</w:t>
      </w:r>
    </w:p>
    <w:bookmarkEnd w:id="69"/>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70" w:name="sub_11"/>
      <w:r w:rsidRPr="00B27C9A">
        <w:rPr>
          <w:rFonts w:ascii="Times New Roman" w:hAnsi="Times New Roman" w:cs="Times New Roman"/>
        </w:rPr>
        <w:t>"</w:t>
      </w:r>
      <w:r w:rsidRPr="00B27C9A">
        <w:rPr>
          <w:rStyle w:val="a3"/>
          <w:rFonts w:ascii="Times New Roman" w:hAnsi="Times New Roman" w:cs="Times New Roman"/>
          <w:bCs/>
          <w:color w:val="auto"/>
        </w:rPr>
        <w:t>Статья 11.</w:t>
      </w:r>
      <w:r w:rsidRPr="00B27C9A">
        <w:rPr>
          <w:rFonts w:ascii="Times New Roman" w:hAnsi="Times New Roman" w:cs="Times New Roman"/>
        </w:rPr>
        <w:t xml:space="preserve"> Порядок учреждения общества</w:t>
      </w:r>
    </w:p>
    <w:p w:rsidR="00CA05DC" w:rsidRPr="00B27C9A" w:rsidRDefault="00CA05DC" w:rsidP="00CA05DC">
      <w:pPr>
        <w:ind w:firstLine="720"/>
        <w:jc w:val="both"/>
        <w:rPr>
          <w:rFonts w:ascii="Times New Roman" w:hAnsi="Times New Roman" w:cs="Times New Roman"/>
        </w:rPr>
      </w:pPr>
      <w:bookmarkStart w:id="71" w:name="sub_111"/>
      <w:bookmarkEnd w:id="70"/>
      <w:r w:rsidRPr="00B27C9A">
        <w:rPr>
          <w:rFonts w:ascii="Times New Roman" w:hAnsi="Times New Roman" w:cs="Times New Roman"/>
        </w:rP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CA05DC" w:rsidRPr="00B27C9A" w:rsidRDefault="00CA05DC" w:rsidP="00CA05DC">
      <w:pPr>
        <w:ind w:firstLine="720"/>
        <w:jc w:val="both"/>
        <w:rPr>
          <w:rFonts w:ascii="Times New Roman" w:hAnsi="Times New Roman" w:cs="Times New Roman"/>
        </w:rPr>
      </w:pPr>
      <w:bookmarkStart w:id="72" w:name="sub_112"/>
      <w:bookmarkEnd w:id="71"/>
      <w:r w:rsidRPr="00B27C9A">
        <w:rPr>
          <w:rFonts w:ascii="Times New Roman" w:hAnsi="Times New Roman" w:cs="Times New Roman"/>
        </w:rPr>
        <w:t>2. 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 утверждения устава общества, избрания или назначения органов управления общества, а также образования ревизионной комиссии или избрания ревизора общества, если такие органы предусмотрены уставом общества или являются обязательными в соответствии с настоящим Федеральным законом.</w:t>
      </w:r>
    </w:p>
    <w:bookmarkEnd w:id="72"/>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При учреждении общества учредители или учредитель могут утвердить аудитора общества, а в случаях, если в отношении общества законодательством предусмотрено проведение обязательного аудита, учредители или учредитель должны принять такое решение.</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CA05DC" w:rsidRPr="00B27C9A" w:rsidRDefault="00CA05DC" w:rsidP="00CA05DC">
      <w:pPr>
        <w:ind w:firstLine="720"/>
        <w:jc w:val="both"/>
        <w:rPr>
          <w:rFonts w:ascii="Times New Roman" w:hAnsi="Times New Roman" w:cs="Times New Roman"/>
        </w:rPr>
      </w:pPr>
      <w:bookmarkStart w:id="73" w:name="sub_113"/>
      <w:r w:rsidRPr="00B27C9A">
        <w:rPr>
          <w:rFonts w:ascii="Times New Roman" w:hAnsi="Times New Roman" w:cs="Times New Roman"/>
        </w:rPr>
        <w:t>3. Решения об учреждении общества, утверждении его устава,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CA05DC" w:rsidRPr="00B27C9A" w:rsidRDefault="00CA05DC" w:rsidP="00CA05DC">
      <w:pPr>
        <w:ind w:firstLine="720"/>
        <w:jc w:val="both"/>
        <w:rPr>
          <w:rFonts w:ascii="Times New Roman" w:hAnsi="Times New Roman" w:cs="Times New Roman"/>
        </w:rPr>
      </w:pPr>
      <w:bookmarkStart w:id="74" w:name="sub_114"/>
      <w:bookmarkEnd w:id="73"/>
      <w:r w:rsidRPr="00B27C9A">
        <w:rPr>
          <w:rFonts w:ascii="Times New Roman" w:hAnsi="Times New Roman" w:cs="Times New Roman"/>
        </w:rP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bookmarkEnd w:id="74"/>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CA05DC" w:rsidRPr="00B27C9A" w:rsidRDefault="00CA05DC" w:rsidP="00CA05DC">
      <w:pPr>
        <w:ind w:firstLine="720"/>
        <w:jc w:val="both"/>
        <w:rPr>
          <w:rFonts w:ascii="Times New Roman" w:hAnsi="Times New Roman" w:cs="Times New Roman"/>
        </w:rPr>
      </w:pPr>
      <w:bookmarkStart w:id="75" w:name="sub_12000"/>
      <w:r w:rsidRPr="00B27C9A">
        <w:rPr>
          <w:rFonts w:ascii="Times New Roman" w:hAnsi="Times New Roman" w:cs="Times New Roman"/>
        </w:rP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bookmarkEnd w:id="75"/>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Договор об учреждении общества не является учредительным документом общества.</w:t>
      </w:r>
    </w:p>
    <w:p w:rsidR="00CA05DC" w:rsidRPr="00B27C9A" w:rsidRDefault="00CA05DC" w:rsidP="00CA05DC">
      <w:pPr>
        <w:ind w:firstLine="720"/>
        <w:jc w:val="both"/>
        <w:rPr>
          <w:rFonts w:ascii="Times New Roman" w:hAnsi="Times New Roman" w:cs="Times New Roman"/>
        </w:rPr>
      </w:pPr>
      <w:bookmarkStart w:id="76" w:name="sub_1102"/>
      <w:r w:rsidRPr="00B27C9A">
        <w:rPr>
          <w:rFonts w:ascii="Times New Roman" w:hAnsi="Times New Roman" w:cs="Times New Roman"/>
        </w:rP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CA05DC" w:rsidRPr="00B27C9A" w:rsidRDefault="00CA05DC" w:rsidP="00CA05DC">
      <w:pPr>
        <w:ind w:firstLine="720"/>
        <w:jc w:val="both"/>
        <w:rPr>
          <w:rFonts w:ascii="Times New Roman" w:hAnsi="Times New Roman" w:cs="Times New Roman"/>
        </w:rPr>
      </w:pPr>
      <w:bookmarkStart w:id="77" w:name="sub_13000"/>
      <w:bookmarkEnd w:id="76"/>
      <w:r w:rsidRPr="00B27C9A">
        <w:rPr>
          <w:rFonts w:ascii="Times New Roman" w:hAnsi="Times New Roman" w:cs="Times New Roman"/>
        </w:rPr>
        <w:lastRenderedPageBreak/>
        <w:t>7. Особенности учреждения общества с участием иностранных инвесторов определяются федеральным законом.</w:t>
      </w:r>
    </w:p>
    <w:p w:rsidR="00CA05DC" w:rsidRPr="00B27C9A" w:rsidRDefault="00CA05DC" w:rsidP="00CA05DC">
      <w:pPr>
        <w:ind w:firstLine="720"/>
        <w:jc w:val="both"/>
        <w:rPr>
          <w:rFonts w:ascii="Times New Roman" w:hAnsi="Times New Roman" w:cs="Times New Roman"/>
        </w:rPr>
      </w:pPr>
      <w:bookmarkStart w:id="78" w:name="sub_118"/>
      <w:bookmarkEnd w:id="77"/>
      <w:r w:rsidRPr="00B27C9A">
        <w:rPr>
          <w:rFonts w:ascii="Times New Roman" w:hAnsi="Times New Roman" w:cs="Times New Roman"/>
        </w:rPr>
        <w:t>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законом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законом.";</w:t>
      </w:r>
    </w:p>
    <w:bookmarkEnd w:id="78"/>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79" w:name="sub_35"/>
      <w:r w:rsidRPr="00B27C9A">
        <w:rPr>
          <w:rFonts w:ascii="Times New Roman" w:hAnsi="Times New Roman" w:cs="Times New Roman"/>
        </w:rPr>
        <w:t xml:space="preserve">5) в </w:t>
      </w:r>
      <w:hyperlink r:id="rId52" w:history="1">
        <w:r w:rsidRPr="00B27C9A">
          <w:rPr>
            <w:rStyle w:val="a4"/>
            <w:rFonts w:ascii="Times New Roman" w:hAnsi="Times New Roman"/>
            <w:color w:val="auto"/>
          </w:rPr>
          <w:t>статье 12</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80" w:name="sub_351"/>
      <w:bookmarkEnd w:id="79"/>
      <w:r w:rsidRPr="00B27C9A">
        <w:rPr>
          <w:rFonts w:ascii="Times New Roman" w:hAnsi="Times New Roman" w:cs="Times New Roman"/>
        </w:rPr>
        <w:t xml:space="preserve">а) в </w:t>
      </w:r>
      <w:hyperlink r:id="rId53" w:history="1">
        <w:r w:rsidRPr="00B27C9A">
          <w:rPr>
            <w:rStyle w:val="a4"/>
            <w:rFonts w:ascii="Times New Roman" w:hAnsi="Times New Roman"/>
            <w:color w:val="auto"/>
          </w:rPr>
          <w:t>наименовании</w:t>
        </w:r>
      </w:hyperlink>
      <w:r w:rsidRPr="00B27C9A">
        <w:rPr>
          <w:rFonts w:ascii="Times New Roman" w:hAnsi="Times New Roman" w:cs="Times New Roman"/>
        </w:rPr>
        <w:t xml:space="preserve"> слова "Учредительные документы" заменить словом "Устав";</w:t>
      </w:r>
    </w:p>
    <w:p w:rsidR="00CA05DC" w:rsidRPr="00B27C9A" w:rsidRDefault="00CA05DC" w:rsidP="00CA05DC">
      <w:pPr>
        <w:ind w:firstLine="720"/>
        <w:jc w:val="both"/>
        <w:rPr>
          <w:rFonts w:ascii="Times New Roman" w:hAnsi="Times New Roman" w:cs="Times New Roman"/>
        </w:rPr>
      </w:pPr>
      <w:bookmarkStart w:id="81" w:name="sub_352"/>
      <w:bookmarkEnd w:id="80"/>
      <w:r w:rsidRPr="00B27C9A">
        <w:rPr>
          <w:rFonts w:ascii="Times New Roman" w:hAnsi="Times New Roman" w:cs="Times New Roman"/>
        </w:rPr>
        <w:t xml:space="preserve">б) </w:t>
      </w:r>
      <w:hyperlink r:id="rId54" w:history="1">
        <w:r w:rsidRPr="00B27C9A">
          <w:rPr>
            <w:rStyle w:val="a4"/>
            <w:rFonts w:ascii="Times New Roman" w:hAnsi="Times New Roman"/>
            <w:color w:val="auto"/>
          </w:rPr>
          <w:t>пункт 1</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82" w:name="sub_14000"/>
      <w:bookmarkEnd w:id="81"/>
      <w:r w:rsidRPr="00B27C9A">
        <w:rPr>
          <w:rFonts w:ascii="Times New Roman" w:hAnsi="Times New Roman" w:cs="Times New Roman"/>
        </w:rPr>
        <w:t>"1. Устав общества является учредительным документом общества.";</w:t>
      </w:r>
    </w:p>
    <w:p w:rsidR="00CA05DC" w:rsidRPr="00B27C9A" w:rsidRDefault="00CA05DC" w:rsidP="00CA05DC">
      <w:pPr>
        <w:ind w:firstLine="720"/>
        <w:jc w:val="both"/>
        <w:rPr>
          <w:rFonts w:ascii="Times New Roman" w:hAnsi="Times New Roman" w:cs="Times New Roman"/>
        </w:rPr>
      </w:pPr>
      <w:bookmarkStart w:id="83" w:name="sub_353"/>
      <w:bookmarkEnd w:id="82"/>
      <w:r w:rsidRPr="00B27C9A">
        <w:rPr>
          <w:rFonts w:ascii="Times New Roman" w:hAnsi="Times New Roman" w:cs="Times New Roman"/>
        </w:rPr>
        <w:t xml:space="preserve">в) в </w:t>
      </w:r>
      <w:hyperlink r:id="rId55" w:history="1">
        <w:r w:rsidRPr="00B27C9A">
          <w:rPr>
            <w:rStyle w:val="a4"/>
            <w:rFonts w:ascii="Times New Roman" w:hAnsi="Times New Roman"/>
            <w:color w:val="auto"/>
          </w:rPr>
          <w:t>пункте 2</w:t>
        </w:r>
      </w:hyperlink>
      <w:r w:rsidRPr="00B27C9A">
        <w:rPr>
          <w:rFonts w:ascii="Times New Roman" w:hAnsi="Times New Roman" w:cs="Times New Roman"/>
        </w:rPr>
        <w:t>:</w:t>
      </w:r>
    </w:p>
    <w:bookmarkEnd w:id="83"/>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fldChar w:fldCharType="begin"/>
      </w:r>
      <w:r w:rsidRPr="00B27C9A">
        <w:rPr>
          <w:rFonts w:ascii="Times New Roman" w:hAnsi="Times New Roman" w:cs="Times New Roman"/>
        </w:rPr>
        <w:instrText>HYPERLINK "garantF1://12009720.12026"</w:instrText>
      </w:r>
      <w:r w:rsidRPr="00B27C9A">
        <w:rPr>
          <w:rFonts w:ascii="Times New Roman" w:hAnsi="Times New Roman" w:cs="Times New Roman"/>
        </w:rPr>
      </w:r>
      <w:r w:rsidRPr="00B27C9A">
        <w:rPr>
          <w:rFonts w:ascii="Times New Roman" w:hAnsi="Times New Roman" w:cs="Times New Roman"/>
        </w:rPr>
        <w:fldChar w:fldCharType="separate"/>
      </w:r>
      <w:r w:rsidRPr="00B27C9A">
        <w:rPr>
          <w:rStyle w:val="a4"/>
          <w:rFonts w:ascii="Times New Roman" w:hAnsi="Times New Roman"/>
          <w:color w:val="auto"/>
        </w:rPr>
        <w:t>абзац шестой</w:t>
      </w:r>
      <w:r w:rsidRPr="00B27C9A">
        <w:rPr>
          <w:rFonts w:ascii="Times New Roman" w:hAnsi="Times New Roman" w:cs="Times New Roman"/>
        </w:rPr>
        <w:fldChar w:fldCharType="end"/>
      </w:r>
      <w:r w:rsidRPr="00B27C9A">
        <w:rPr>
          <w:rFonts w:ascii="Times New Roman" w:hAnsi="Times New Roman" w:cs="Times New Roman"/>
        </w:rPr>
        <w:t xml:space="preserve"> признать утратившим силу;</w:t>
      </w:r>
    </w:p>
    <w:p w:rsidR="00CA05DC" w:rsidRPr="00B27C9A" w:rsidRDefault="00CA05DC" w:rsidP="00CA05DC">
      <w:pPr>
        <w:ind w:firstLine="720"/>
        <w:jc w:val="both"/>
        <w:rPr>
          <w:rFonts w:ascii="Times New Roman" w:hAnsi="Times New Roman" w:cs="Times New Roman"/>
        </w:rPr>
      </w:pPr>
      <w:hyperlink r:id="rId56" w:history="1">
        <w:r w:rsidRPr="00B27C9A">
          <w:rPr>
            <w:rStyle w:val="a4"/>
            <w:rFonts w:ascii="Times New Roman" w:hAnsi="Times New Roman"/>
            <w:color w:val="auto"/>
          </w:rPr>
          <w:t>абзац восьмой</w:t>
        </w:r>
      </w:hyperlink>
      <w:r w:rsidRPr="00B27C9A">
        <w:rPr>
          <w:rFonts w:ascii="Times New Roman" w:hAnsi="Times New Roman" w:cs="Times New Roman"/>
        </w:rPr>
        <w:t xml:space="preserve"> дополнить словами ", если право на выход из общества предусмотрено уставом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 </w:t>
      </w:r>
      <w:hyperlink r:id="rId57" w:history="1">
        <w:r w:rsidRPr="00B27C9A">
          <w:rPr>
            <w:rStyle w:val="a4"/>
            <w:rFonts w:ascii="Times New Roman" w:hAnsi="Times New Roman"/>
            <w:color w:val="auto"/>
          </w:rPr>
          <w:t>абзаце девятом</w:t>
        </w:r>
      </w:hyperlink>
      <w:r w:rsidRPr="00B27C9A">
        <w:rPr>
          <w:rFonts w:ascii="Times New Roman" w:hAnsi="Times New Roman" w:cs="Times New Roman"/>
        </w:rPr>
        <w:t xml:space="preserve"> слова "доли (части доли)" заменить словами "доли или части доли";</w:t>
      </w:r>
    </w:p>
    <w:p w:rsidR="00CA05DC" w:rsidRPr="00B27C9A" w:rsidRDefault="00CA05DC" w:rsidP="00CA05DC">
      <w:pPr>
        <w:ind w:firstLine="720"/>
        <w:jc w:val="both"/>
        <w:rPr>
          <w:rFonts w:ascii="Times New Roman" w:hAnsi="Times New Roman" w:cs="Times New Roman"/>
        </w:rPr>
      </w:pPr>
      <w:bookmarkStart w:id="84" w:name="sub_354"/>
      <w:r w:rsidRPr="00B27C9A">
        <w:rPr>
          <w:rFonts w:ascii="Times New Roman" w:hAnsi="Times New Roman" w:cs="Times New Roman"/>
        </w:rPr>
        <w:t xml:space="preserve">г) в </w:t>
      </w:r>
      <w:hyperlink r:id="rId58" w:history="1">
        <w:r w:rsidRPr="00B27C9A">
          <w:rPr>
            <w:rStyle w:val="a4"/>
            <w:rFonts w:ascii="Times New Roman" w:hAnsi="Times New Roman"/>
            <w:color w:val="auto"/>
          </w:rPr>
          <w:t>пункте 3</w:t>
        </w:r>
      </w:hyperlink>
      <w:r w:rsidRPr="00B27C9A">
        <w:rPr>
          <w:rFonts w:ascii="Times New Roman" w:hAnsi="Times New Roman" w:cs="Times New Roman"/>
        </w:rPr>
        <w:t xml:space="preserve"> слова "учредительными документами" заменить словом "уставом", слова "копии действующих учредительного договора и" заменить словами "копию действующего";</w:t>
      </w:r>
    </w:p>
    <w:p w:rsidR="00CA05DC" w:rsidRPr="00B27C9A" w:rsidRDefault="00CA05DC" w:rsidP="00CA05DC">
      <w:pPr>
        <w:ind w:firstLine="720"/>
        <w:jc w:val="both"/>
        <w:rPr>
          <w:rFonts w:ascii="Times New Roman" w:hAnsi="Times New Roman" w:cs="Times New Roman"/>
        </w:rPr>
      </w:pPr>
      <w:bookmarkStart w:id="85" w:name="sub_355"/>
      <w:bookmarkEnd w:id="84"/>
      <w:r w:rsidRPr="00B27C9A">
        <w:rPr>
          <w:rFonts w:ascii="Times New Roman" w:hAnsi="Times New Roman" w:cs="Times New Roman"/>
        </w:rPr>
        <w:t xml:space="preserve">д) в </w:t>
      </w:r>
      <w:hyperlink r:id="rId59" w:history="1">
        <w:r w:rsidRPr="00B27C9A">
          <w:rPr>
            <w:rStyle w:val="a4"/>
            <w:rFonts w:ascii="Times New Roman" w:hAnsi="Times New Roman"/>
            <w:color w:val="auto"/>
          </w:rPr>
          <w:t>пункте 4</w:t>
        </w:r>
      </w:hyperlink>
      <w:r w:rsidRPr="00B27C9A">
        <w:rPr>
          <w:rFonts w:ascii="Times New Roman" w:hAnsi="Times New Roman" w:cs="Times New Roman"/>
        </w:rPr>
        <w:t xml:space="preserve"> слова "учредительные документы" заменить словом "устав";</w:t>
      </w:r>
    </w:p>
    <w:p w:rsidR="00CA05DC" w:rsidRPr="00B27C9A" w:rsidRDefault="00CA05DC" w:rsidP="00CA05DC">
      <w:pPr>
        <w:ind w:firstLine="720"/>
        <w:jc w:val="both"/>
        <w:rPr>
          <w:rFonts w:ascii="Times New Roman" w:hAnsi="Times New Roman" w:cs="Times New Roman"/>
        </w:rPr>
      </w:pPr>
      <w:bookmarkStart w:id="86" w:name="sub_356"/>
      <w:bookmarkEnd w:id="85"/>
      <w:r w:rsidRPr="00B27C9A">
        <w:rPr>
          <w:rFonts w:ascii="Times New Roman" w:hAnsi="Times New Roman" w:cs="Times New Roman"/>
        </w:rPr>
        <w:t xml:space="preserve">е) </w:t>
      </w:r>
      <w:hyperlink r:id="rId60" w:history="1">
        <w:r w:rsidRPr="00B27C9A">
          <w:rPr>
            <w:rStyle w:val="a4"/>
            <w:rFonts w:ascii="Times New Roman" w:hAnsi="Times New Roman"/>
            <w:color w:val="auto"/>
          </w:rPr>
          <w:t>пункт 5</w:t>
        </w:r>
      </w:hyperlink>
      <w:r w:rsidRPr="00B27C9A">
        <w:rPr>
          <w:rFonts w:ascii="Times New Roman" w:hAnsi="Times New Roman" w:cs="Times New Roman"/>
        </w:rPr>
        <w:t xml:space="preserve"> признать утратившим силу;</w:t>
      </w:r>
    </w:p>
    <w:p w:rsidR="00CA05DC" w:rsidRPr="00B27C9A" w:rsidRDefault="00CA05DC" w:rsidP="00CA05DC">
      <w:pPr>
        <w:ind w:firstLine="720"/>
        <w:jc w:val="both"/>
        <w:rPr>
          <w:rFonts w:ascii="Times New Roman" w:hAnsi="Times New Roman" w:cs="Times New Roman"/>
        </w:rPr>
      </w:pPr>
      <w:bookmarkStart w:id="87" w:name="sub_36"/>
      <w:bookmarkEnd w:id="86"/>
      <w:r w:rsidRPr="00B27C9A">
        <w:rPr>
          <w:rFonts w:ascii="Times New Roman" w:hAnsi="Times New Roman" w:cs="Times New Roman"/>
        </w:rPr>
        <w:t xml:space="preserve">6) в </w:t>
      </w:r>
      <w:hyperlink r:id="rId61" w:history="1">
        <w:r w:rsidRPr="00B27C9A">
          <w:rPr>
            <w:rStyle w:val="a4"/>
            <w:rFonts w:ascii="Times New Roman" w:hAnsi="Times New Roman"/>
            <w:color w:val="auto"/>
          </w:rPr>
          <w:t>статье 14</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88" w:name="sub_361"/>
      <w:bookmarkEnd w:id="87"/>
      <w:r w:rsidRPr="00B27C9A">
        <w:rPr>
          <w:rFonts w:ascii="Times New Roman" w:hAnsi="Times New Roman" w:cs="Times New Roman"/>
        </w:rPr>
        <w:t xml:space="preserve">а) </w:t>
      </w:r>
      <w:hyperlink r:id="rId62" w:history="1">
        <w:r w:rsidRPr="00B27C9A">
          <w:rPr>
            <w:rStyle w:val="a4"/>
            <w:rFonts w:ascii="Times New Roman" w:hAnsi="Times New Roman"/>
            <w:color w:val="auto"/>
          </w:rPr>
          <w:t>абзац второй пункта 1</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89" w:name="sub_14101"/>
      <w:bookmarkEnd w:id="88"/>
      <w:r w:rsidRPr="00B27C9A">
        <w:rPr>
          <w:rFonts w:ascii="Times New Roman" w:hAnsi="Times New Roman" w:cs="Times New Roman"/>
        </w:rPr>
        <w:t>"Размер уставного капитала общества должен быть не менее чем десять тысяч рублей.";</w:t>
      </w:r>
    </w:p>
    <w:p w:rsidR="00CA05DC" w:rsidRPr="00B27C9A" w:rsidRDefault="00CA05DC" w:rsidP="00CA05DC">
      <w:pPr>
        <w:ind w:firstLine="720"/>
        <w:jc w:val="both"/>
        <w:rPr>
          <w:rFonts w:ascii="Times New Roman" w:hAnsi="Times New Roman" w:cs="Times New Roman"/>
        </w:rPr>
      </w:pPr>
      <w:bookmarkStart w:id="90" w:name="sub_362"/>
      <w:bookmarkEnd w:id="89"/>
      <w:r w:rsidRPr="00B27C9A">
        <w:rPr>
          <w:rFonts w:ascii="Times New Roman" w:hAnsi="Times New Roman" w:cs="Times New Roman"/>
        </w:rPr>
        <w:t xml:space="preserve">б) </w:t>
      </w:r>
      <w:hyperlink r:id="rId63" w:history="1">
        <w:r w:rsidRPr="00B27C9A">
          <w:rPr>
            <w:rStyle w:val="a4"/>
            <w:rFonts w:ascii="Times New Roman" w:hAnsi="Times New Roman"/>
            <w:color w:val="auto"/>
          </w:rPr>
          <w:t>пункт 3</w:t>
        </w:r>
      </w:hyperlink>
      <w:r w:rsidRPr="00B27C9A">
        <w:rPr>
          <w:rFonts w:ascii="Times New Roman" w:hAnsi="Times New Roman" w:cs="Times New Roman"/>
        </w:rPr>
        <w:t xml:space="preserve"> дополнить абзацем следующего содержания:</w:t>
      </w:r>
    </w:p>
    <w:bookmarkEnd w:id="90"/>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CA05DC" w:rsidRPr="00B27C9A" w:rsidRDefault="00CA05DC" w:rsidP="00CA05DC">
      <w:pPr>
        <w:ind w:firstLine="720"/>
        <w:jc w:val="both"/>
        <w:rPr>
          <w:rFonts w:ascii="Times New Roman" w:hAnsi="Times New Roman" w:cs="Times New Roman"/>
        </w:rPr>
      </w:pPr>
      <w:bookmarkStart w:id="91" w:name="sub_37"/>
      <w:r w:rsidRPr="00B27C9A">
        <w:rPr>
          <w:rFonts w:ascii="Times New Roman" w:hAnsi="Times New Roman" w:cs="Times New Roman"/>
        </w:rPr>
        <w:t xml:space="preserve">7) </w:t>
      </w:r>
      <w:hyperlink r:id="rId64" w:history="1">
        <w:r w:rsidRPr="00B27C9A">
          <w:rPr>
            <w:rStyle w:val="a4"/>
            <w:rFonts w:ascii="Times New Roman" w:hAnsi="Times New Roman"/>
            <w:color w:val="auto"/>
          </w:rPr>
          <w:t>статью 15</w:t>
        </w:r>
      </w:hyperlink>
      <w:r w:rsidRPr="00B27C9A">
        <w:rPr>
          <w:rFonts w:ascii="Times New Roman" w:hAnsi="Times New Roman" w:cs="Times New Roman"/>
        </w:rPr>
        <w:t xml:space="preserve"> изложить в следующей редакции:</w:t>
      </w:r>
    </w:p>
    <w:bookmarkEnd w:id="91"/>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92" w:name="sub_15"/>
      <w:r w:rsidRPr="00B27C9A">
        <w:rPr>
          <w:rFonts w:ascii="Times New Roman" w:hAnsi="Times New Roman" w:cs="Times New Roman"/>
        </w:rPr>
        <w:lastRenderedPageBreak/>
        <w:t>"</w:t>
      </w:r>
      <w:r w:rsidRPr="00B27C9A">
        <w:rPr>
          <w:rStyle w:val="a3"/>
          <w:rFonts w:ascii="Times New Roman" w:hAnsi="Times New Roman" w:cs="Times New Roman"/>
          <w:bCs/>
          <w:color w:val="auto"/>
        </w:rPr>
        <w:t>Статья 15</w:t>
      </w:r>
      <w:r w:rsidRPr="00B27C9A">
        <w:rPr>
          <w:rFonts w:ascii="Times New Roman" w:hAnsi="Times New Roman" w:cs="Times New Roman"/>
        </w:rPr>
        <w:t>. Оплата долей в уставном капитале общества</w:t>
      </w:r>
    </w:p>
    <w:p w:rsidR="00CA05DC" w:rsidRPr="00B27C9A" w:rsidRDefault="00CA05DC" w:rsidP="00CA05DC">
      <w:pPr>
        <w:ind w:firstLine="720"/>
        <w:jc w:val="both"/>
        <w:rPr>
          <w:rFonts w:ascii="Times New Roman" w:hAnsi="Times New Roman" w:cs="Times New Roman"/>
        </w:rPr>
      </w:pPr>
      <w:bookmarkStart w:id="93" w:name="sub_151"/>
      <w:bookmarkEnd w:id="92"/>
      <w:r w:rsidRPr="00B27C9A">
        <w:rPr>
          <w:rFonts w:ascii="Times New Roman" w:hAnsi="Times New Roman" w:cs="Times New Roman"/>
        </w:rP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CA05DC" w:rsidRPr="00B27C9A" w:rsidRDefault="00CA05DC" w:rsidP="00CA05DC">
      <w:pPr>
        <w:ind w:firstLine="720"/>
        <w:jc w:val="both"/>
        <w:rPr>
          <w:rFonts w:ascii="Times New Roman" w:hAnsi="Times New Roman" w:cs="Times New Roman"/>
        </w:rPr>
      </w:pPr>
      <w:bookmarkStart w:id="94" w:name="sub_152"/>
      <w:bookmarkEnd w:id="93"/>
      <w:r w:rsidRPr="00B27C9A">
        <w:rPr>
          <w:rFonts w:ascii="Times New Roman" w:hAnsi="Times New Roman" w:cs="Times New Roman"/>
        </w:rP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bookmarkEnd w:id="94"/>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статьей 19 настоящего Федерального закона изменений.</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Уставом общества могут быть установлены виды имущества, которое не может быть внесено для оплаты долей в уставном капитале общества.</w:t>
      </w:r>
    </w:p>
    <w:p w:rsidR="00CA05DC" w:rsidRPr="00B27C9A" w:rsidRDefault="00CA05DC" w:rsidP="00CA05DC">
      <w:pPr>
        <w:ind w:firstLine="720"/>
        <w:jc w:val="both"/>
        <w:rPr>
          <w:rFonts w:ascii="Times New Roman" w:hAnsi="Times New Roman" w:cs="Times New Roman"/>
        </w:rPr>
      </w:pPr>
      <w:bookmarkStart w:id="95" w:name="sub_153"/>
      <w:r w:rsidRPr="00B27C9A">
        <w:rPr>
          <w:rFonts w:ascii="Times New Roman" w:hAnsi="Times New Roman" w:cs="Times New Roman"/>
        </w:rP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bookmarkEnd w:id="95"/>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статьей 24 настоящего Федерального закона.</w:t>
      </w:r>
    </w:p>
    <w:p w:rsidR="00CA05DC" w:rsidRPr="00B27C9A" w:rsidRDefault="00CA05DC" w:rsidP="00CA05DC">
      <w:pPr>
        <w:ind w:firstLine="720"/>
        <w:jc w:val="both"/>
        <w:rPr>
          <w:rFonts w:ascii="Times New Roman" w:hAnsi="Times New Roman" w:cs="Times New Roman"/>
        </w:rPr>
      </w:pPr>
      <w:bookmarkStart w:id="96" w:name="sub_154"/>
      <w:r w:rsidRPr="00B27C9A">
        <w:rPr>
          <w:rFonts w:ascii="Times New Roman" w:hAnsi="Times New Roman" w:cs="Times New Roman"/>
        </w:rPr>
        <w:t xml:space="preserve">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w:t>
      </w:r>
      <w:r w:rsidRPr="00B27C9A">
        <w:rPr>
          <w:rFonts w:ascii="Times New Roman" w:hAnsi="Times New Roman" w:cs="Times New Roman"/>
        </w:rPr>
        <w:lastRenderedPageBreak/>
        <w:t>течение срока, на который данное имущество было передано, если иное не предусмотрено договором об учреждении общества.";</w:t>
      </w:r>
    </w:p>
    <w:p w:rsidR="00CA05DC" w:rsidRPr="00B27C9A" w:rsidRDefault="00CA05DC" w:rsidP="00CA05DC">
      <w:pPr>
        <w:ind w:firstLine="720"/>
        <w:jc w:val="both"/>
        <w:rPr>
          <w:rFonts w:ascii="Times New Roman" w:hAnsi="Times New Roman" w:cs="Times New Roman"/>
        </w:rPr>
      </w:pPr>
      <w:bookmarkStart w:id="97" w:name="sub_38"/>
      <w:bookmarkEnd w:id="96"/>
      <w:r w:rsidRPr="00B27C9A">
        <w:rPr>
          <w:rFonts w:ascii="Times New Roman" w:hAnsi="Times New Roman" w:cs="Times New Roman"/>
        </w:rPr>
        <w:t xml:space="preserve">8) в </w:t>
      </w:r>
      <w:hyperlink r:id="rId65" w:history="1">
        <w:r w:rsidRPr="00B27C9A">
          <w:rPr>
            <w:rStyle w:val="a4"/>
            <w:rFonts w:ascii="Times New Roman" w:hAnsi="Times New Roman"/>
            <w:color w:val="auto"/>
          </w:rPr>
          <w:t>статье 16</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98" w:name="sub_381"/>
      <w:bookmarkEnd w:id="97"/>
      <w:r w:rsidRPr="00B27C9A">
        <w:rPr>
          <w:rFonts w:ascii="Times New Roman" w:hAnsi="Times New Roman" w:cs="Times New Roman"/>
        </w:rPr>
        <w:t xml:space="preserve">а) в </w:t>
      </w:r>
      <w:hyperlink r:id="rId66" w:history="1">
        <w:r w:rsidRPr="00B27C9A">
          <w:rPr>
            <w:rStyle w:val="a4"/>
            <w:rFonts w:ascii="Times New Roman" w:hAnsi="Times New Roman"/>
            <w:color w:val="auto"/>
          </w:rPr>
          <w:t>наименовании</w:t>
        </w:r>
      </w:hyperlink>
      <w:r w:rsidRPr="00B27C9A">
        <w:rPr>
          <w:rFonts w:ascii="Times New Roman" w:hAnsi="Times New Roman" w:cs="Times New Roman"/>
        </w:rPr>
        <w:t xml:space="preserve"> слова "внесения вкладов в уставный капитал" заменить словами "оплаты долей в уставном капитале";</w:t>
      </w:r>
    </w:p>
    <w:p w:rsidR="00CA05DC" w:rsidRPr="00B27C9A" w:rsidRDefault="00CA05DC" w:rsidP="00CA05DC">
      <w:pPr>
        <w:ind w:firstLine="720"/>
        <w:jc w:val="both"/>
        <w:rPr>
          <w:rFonts w:ascii="Times New Roman" w:hAnsi="Times New Roman" w:cs="Times New Roman"/>
        </w:rPr>
      </w:pPr>
      <w:bookmarkStart w:id="99" w:name="sub_382"/>
      <w:bookmarkEnd w:id="98"/>
      <w:r w:rsidRPr="00B27C9A">
        <w:rPr>
          <w:rFonts w:ascii="Times New Roman" w:hAnsi="Times New Roman" w:cs="Times New Roman"/>
        </w:rPr>
        <w:t xml:space="preserve">б) </w:t>
      </w:r>
      <w:hyperlink r:id="rId67" w:history="1">
        <w:r w:rsidRPr="00B27C9A">
          <w:rPr>
            <w:rStyle w:val="a4"/>
            <w:rFonts w:ascii="Times New Roman" w:hAnsi="Times New Roman"/>
            <w:color w:val="auto"/>
          </w:rPr>
          <w:t>пункт 1</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00" w:name="sub_17000"/>
      <w:bookmarkEnd w:id="99"/>
      <w:r w:rsidRPr="00B27C9A">
        <w:rPr>
          <w:rFonts w:ascii="Times New Roman" w:hAnsi="Times New Roman" w:cs="Times New Roman"/>
        </w:rP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и не может превышать один год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bookmarkEnd w:id="100"/>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Не допускается освобождение учредителя общества от обязанности оплатить долю в уставном капитале общества, в том числе путем зачета его требований к обществу.";</w:t>
      </w:r>
    </w:p>
    <w:p w:rsidR="00CA05DC" w:rsidRPr="00B27C9A" w:rsidRDefault="00CA05DC" w:rsidP="00CA05DC">
      <w:pPr>
        <w:ind w:firstLine="720"/>
        <w:jc w:val="both"/>
        <w:rPr>
          <w:rFonts w:ascii="Times New Roman" w:hAnsi="Times New Roman" w:cs="Times New Roman"/>
        </w:rPr>
      </w:pPr>
      <w:bookmarkStart w:id="101" w:name="sub_383"/>
      <w:r w:rsidRPr="00B27C9A">
        <w:rPr>
          <w:rFonts w:ascii="Times New Roman" w:hAnsi="Times New Roman" w:cs="Times New Roman"/>
        </w:rPr>
        <w:t xml:space="preserve">в) дополнить </w:t>
      </w:r>
      <w:hyperlink r:id="rId68" w:history="1">
        <w:r w:rsidRPr="00B27C9A">
          <w:rPr>
            <w:rStyle w:val="a4"/>
            <w:rFonts w:ascii="Times New Roman" w:hAnsi="Times New Roman"/>
            <w:color w:val="auto"/>
          </w:rPr>
          <w:t>пунктом 3</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102" w:name="sub_163"/>
      <w:bookmarkEnd w:id="101"/>
      <w:r w:rsidRPr="00B27C9A">
        <w:rPr>
          <w:rFonts w:ascii="Times New Roman" w:hAnsi="Times New Roman" w:cs="Times New Roman"/>
        </w:rPr>
        <w:t>"3. В случае неполной оплаты доли в уставном капитале общества в течение срока, определяемого в соответствии с пунктом 1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статьей 24 настоящего Федерального закона.</w:t>
      </w:r>
    </w:p>
    <w:bookmarkEnd w:id="102"/>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CA05DC" w:rsidRPr="00B27C9A" w:rsidRDefault="00CA05DC" w:rsidP="00CA05DC">
      <w:pPr>
        <w:ind w:firstLine="720"/>
        <w:jc w:val="both"/>
        <w:rPr>
          <w:rFonts w:ascii="Times New Roman" w:hAnsi="Times New Roman" w:cs="Times New Roman"/>
        </w:rPr>
      </w:pPr>
      <w:bookmarkStart w:id="103" w:name="sub_39"/>
      <w:r w:rsidRPr="00B27C9A">
        <w:rPr>
          <w:rFonts w:ascii="Times New Roman" w:hAnsi="Times New Roman" w:cs="Times New Roman"/>
        </w:rPr>
        <w:t xml:space="preserve">9) </w:t>
      </w:r>
      <w:hyperlink r:id="rId69" w:history="1">
        <w:r w:rsidRPr="00B27C9A">
          <w:rPr>
            <w:rStyle w:val="a4"/>
            <w:rFonts w:ascii="Times New Roman" w:hAnsi="Times New Roman"/>
            <w:color w:val="auto"/>
          </w:rPr>
          <w:t>статью 18</w:t>
        </w:r>
      </w:hyperlink>
      <w:r w:rsidRPr="00B27C9A">
        <w:rPr>
          <w:rFonts w:ascii="Times New Roman" w:hAnsi="Times New Roman" w:cs="Times New Roman"/>
        </w:rPr>
        <w:t xml:space="preserve"> дополнить </w:t>
      </w:r>
      <w:hyperlink r:id="rId70" w:history="1">
        <w:r w:rsidRPr="00B27C9A">
          <w:rPr>
            <w:rStyle w:val="a4"/>
            <w:rFonts w:ascii="Times New Roman" w:hAnsi="Times New Roman"/>
            <w:color w:val="auto"/>
          </w:rPr>
          <w:t>пунктом 4</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104" w:name="sub_184"/>
      <w:bookmarkEnd w:id="103"/>
      <w:r w:rsidRPr="00B27C9A">
        <w:rPr>
          <w:rFonts w:ascii="Times New Roman" w:hAnsi="Times New Roman" w:cs="Times New Roman"/>
        </w:rPr>
        <w:t>"4. Заявление о государственной регистрации изменений, вносимых в устав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пунктов 1 и 2 настоящей статьи.</w:t>
      </w:r>
    </w:p>
    <w:bookmarkEnd w:id="104"/>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Данное заявление и иные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Такие изменения приобретают силу для третьих лиц с момента их государственной регистрации.";</w:t>
      </w:r>
    </w:p>
    <w:p w:rsidR="00CA05DC" w:rsidRPr="00B27C9A" w:rsidRDefault="00CA05DC" w:rsidP="00CA05DC">
      <w:pPr>
        <w:ind w:firstLine="720"/>
        <w:jc w:val="both"/>
        <w:rPr>
          <w:rFonts w:ascii="Times New Roman" w:hAnsi="Times New Roman" w:cs="Times New Roman"/>
        </w:rPr>
      </w:pPr>
      <w:bookmarkStart w:id="105" w:name="sub_310"/>
      <w:r w:rsidRPr="00B27C9A">
        <w:rPr>
          <w:rFonts w:ascii="Times New Roman" w:hAnsi="Times New Roman" w:cs="Times New Roman"/>
        </w:rPr>
        <w:t xml:space="preserve">10) в </w:t>
      </w:r>
      <w:hyperlink r:id="rId71" w:history="1">
        <w:r w:rsidRPr="00B27C9A">
          <w:rPr>
            <w:rStyle w:val="a4"/>
            <w:rFonts w:ascii="Times New Roman" w:hAnsi="Times New Roman"/>
            <w:color w:val="auto"/>
          </w:rPr>
          <w:t>статье 19</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106" w:name="sub_3101"/>
      <w:bookmarkEnd w:id="105"/>
      <w:r w:rsidRPr="00B27C9A">
        <w:rPr>
          <w:rFonts w:ascii="Times New Roman" w:hAnsi="Times New Roman" w:cs="Times New Roman"/>
        </w:rPr>
        <w:t xml:space="preserve">а) в </w:t>
      </w:r>
      <w:hyperlink r:id="rId72" w:history="1">
        <w:r w:rsidRPr="00B27C9A">
          <w:rPr>
            <w:rStyle w:val="a4"/>
            <w:rFonts w:ascii="Times New Roman" w:hAnsi="Times New Roman"/>
            <w:color w:val="auto"/>
          </w:rPr>
          <w:t>пункте 1</w:t>
        </w:r>
      </w:hyperlink>
      <w:r w:rsidRPr="00B27C9A">
        <w:rPr>
          <w:rFonts w:ascii="Times New Roman" w:hAnsi="Times New Roman" w:cs="Times New Roman"/>
        </w:rPr>
        <w:t>:</w:t>
      </w:r>
    </w:p>
    <w:bookmarkEnd w:id="106"/>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lastRenderedPageBreak/>
        <w:t xml:space="preserve">в </w:t>
      </w:r>
      <w:hyperlink r:id="rId73" w:history="1">
        <w:r w:rsidRPr="00B27C9A">
          <w:rPr>
            <w:rStyle w:val="a4"/>
            <w:rFonts w:ascii="Times New Roman" w:hAnsi="Times New Roman"/>
            <w:color w:val="auto"/>
          </w:rPr>
          <w:t>абзаце третьем</w:t>
        </w:r>
      </w:hyperlink>
      <w:r w:rsidRPr="00B27C9A">
        <w:rPr>
          <w:rFonts w:ascii="Times New Roman" w:hAnsi="Times New Roman" w:cs="Times New Roman"/>
        </w:rPr>
        <w:t xml:space="preserve"> слова "учредительные документы" заменить словом "устав", слова "и увеличением номинальной стоимости долей участников общества, внесших дополнительные вклады, а в случае необходимости также изменений, связанных с изменением размеров долей участников общества" исключить;</w:t>
      </w:r>
    </w:p>
    <w:bookmarkStart w:id="107" w:name="sub_31013"/>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fldChar w:fldCharType="begin"/>
      </w:r>
      <w:r w:rsidRPr="00B27C9A">
        <w:rPr>
          <w:rFonts w:ascii="Times New Roman" w:hAnsi="Times New Roman" w:cs="Times New Roman"/>
        </w:rPr>
        <w:instrText>HYPERLINK "garantF1://12009720.19013"</w:instrText>
      </w:r>
      <w:r w:rsidRPr="00B27C9A">
        <w:rPr>
          <w:rFonts w:ascii="Times New Roman" w:hAnsi="Times New Roman" w:cs="Times New Roman"/>
        </w:rPr>
      </w:r>
      <w:r w:rsidRPr="00B27C9A">
        <w:rPr>
          <w:rFonts w:ascii="Times New Roman" w:hAnsi="Times New Roman" w:cs="Times New Roman"/>
        </w:rPr>
        <w:fldChar w:fldCharType="separate"/>
      </w:r>
      <w:r w:rsidRPr="00B27C9A">
        <w:rPr>
          <w:rStyle w:val="a4"/>
          <w:rFonts w:ascii="Times New Roman" w:hAnsi="Times New Roman"/>
          <w:color w:val="auto"/>
        </w:rPr>
        <w:t>абзацы четвертый</w:t>
      </w:r>
      <w:r w:rsidRPr="00B27C9A">
        <w:rPr>
          <w:rFonts w:ascii="Times New Roman" w:hAnsi="Times New Roman" w:cs="Times New Roman"/>
        </w:rPr>
        <w:fldChar w:fldCharType="end"/>
      </w:r>
      <w:r w:rsidRPr="00B27C9A">
        <w:rPr>
          <w:rFonts w:ascii="Times New Roman" w:hAnsi="Times New Roman" w:cs="Times New Roman"/>
        </w:rPr>
        <w:t xml:space="preserve"> и </w:t>
      </w:r>
      <w:hyperlink r:id="rId74" w:history="1">
        <w:r w:rsidRPr="00B27C9A">
          <w:rPr>
            <w:rStyle w:val="a4"/>
            <w:rFonts w:ascii="Times New Roman" w:hAnsi="Times New Roman"/>
            <w:color w:val="auto"/>
          </w:rPr>
          <w:t>пятый</w:t>
        </w:r>
      </w:hyperlink>
      <w:r w:rsidRPr="00B27C9A">
        <w:rPr>
          <w:rFonts w:ascii="Times New Roman" w:hAnsi="Times New Roman" w:cs="Times New Roman"/>
        </w:rPr>
        <w:t xml:space="preserve"> признать утратившими силу;</w:t>
      </w:r>
    </w:p>
    <w:p w:rsidR="00CA05DC" w:rsidRPr="00B27C9A" w:rsidRDefault="00CA05DC" w:rsidP="00CA05DC">
      <w:pPr>
        <w:ind w:firstLine="720"/>
        <w:jc w:val="both"/>
        <w:rPr>
          <w:rFonts w:ascii="Times New Roman" w:hAnsi="Times New Roman" w:cs="Times New Roman"/>
        </w:rPr>
      </w:pPr>
      <w:bookmarkStart w:id="108" w:name="sub_3102"/>
      <w:bookmarkEnd w:id="107"/>
      <w:r w:rsidRPr="00B27C9A">
        <w:rPr>
          <w:rFonts w:ascii="Times New Roman" w:hAnsi="Times New Roman" w:cs="Times New Roman"/>
        </w:rPr>
        <w:t xml:space="preserve">б) в </w:t>
      </w:r>
      <w:hyperlink r:id="rId75" w:history="1">
        <w:r w:rsidRPr="00B27C9A">
          <w:rPr>
            <w:rStyle w:val="a4"/>
            <w:rFonts w:ascii="Times New Roman" w:hAnsi="Times New Roman"/>
            <w:color w:val="auto"/>
          </w:rPr>
          <w:t>пункте 2</w:t>
        </w:r>
      </w:hyperlink>
      <w:r w:rsidRPr="00B27C9A">
        <w:rPr>
          <w:rFonts w:ascii="Times New Roman" w:hAnsi="Times New Roman" w:cs="Times New Roman"/>
        </w:rPr>
        <w:t>:</w:t>
      </w:r>
    </w:p>
    <w:bookmarkEnd w:id="108"/>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fldChar w:fldCharType="begin"/>
      </w:r>
      <w:r w:rsidRPr="00B27C9A">
        <w:rPr>
          <w:rFonts w:ascii="Times New Roman" w:hAnsi="Times New Roman" w:cs="Times New Roman"/>
        </w:rPr>
        <w:instrText>HYPERLINK "garantF1://12009720.1923"</w:instrText>
      </w:r>
      <w:r w:rsidRPr="00B27C9A">
        <w:rPr>
          <w:rFonts w:ascii="Times New Roman" w:hAnsi="Times New Roman" w:cs="Times New Roman"/>
        </w:rPr>
      </w:r>
      <w:r w:rsidRPr="00B27C9A">
        <w:rPr>
          <w:rFonts w:ascii="Times New Roman" w:hAnsi="Times New Roman" w:cs="Times New Roman"/>
        </w:rPr>
        <w:fldChar w:fldCharType="separate"/>
      </w:r>
      <w:r w:rsidRPr="00B27C9A">
        <w:rPr>
          <w:rStyle w:val="a4"/>
          <w:rFonts w:ascii="Times New Roman" w:hAnsi="Times New Roman"/>
          <w:color w:val="auto"/>
        </w:rPr>
        <w:t>абзацы третий - пятый</w:t>
      </w:r>
      <w:r w:rsidRPr="00B27C9A">
        <w:rPr>
          <w:rFonts w:ascii="Times New Roman" w:hAnsi="Times New Roman" w:cs="Times New Roman"/>
        </w:rPr>
        <w:fldChar w:fldCharType="end"/>
      </w:r>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09" w:name="sub_1923"/>
      <w:r w:rsidRPr="00B27C9A">
        <w:rPr>
          <w:rFonts w:ascii="Times New Roman" w:hAnsi="Times New Roman" w:cs="Times New Roman"/>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CA05DC" w:rsidRPr="00B27C9A" w:rsidRDefault="00CA05DC" w:rsidP="00CA05DC">
      <w:pPr>
        <w:ind w:firstLine="720"/>
        <w:jc w:val="both"/>
        <w:rPr>
          <w:rFonts w:ascii="Times New Roman" w:hAnsi="Times New Roman" w:cs="Times New Roman"/>
        </w:rPr>
      </w:pPr>
      <w:bookmarkStart w:id="110" w:name="sub_1924"/>
      <w:bookmarkEnd w:id="109"/>
      <w:r w:rsidRPr="00B27C9A">
        <w:rPr>
          <w:rFonts w:ascii="Times New Roman" w:hAnsi="Times New Roman" w:cs="Times New Roman"/>
        </w:rP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CA05DC" w:rsidRPr="00B27C9A" w:rsidRDefault="00CA05DC" w:rsidP="00CA05DC">
      <w:pPr>
        <w:ind w:firstLine="720"/>
        <w:jc w:val="both"/>
        <w:rPr>
          <w:rFonts w:ascii="Times New Roman" w:hAnsi="Times New Roman" w:cs="Times New Roman"/>
        </w:rPr>
      </w:pPr>
      <w:bookmarkStart w:id="111" w:name="sub_1925"/>
      <w:bookmarkEnd w:id="110"/>
      <w:r w:rsidRPr="00B27C9A">
        <w:rPr>
          <w:rFonts w:ascii="Times New Roman" w:hAnsi="Times New Roman" w:cs="Times New Roman"/>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bookmarkStart w:id="112" w:name="sub_31023"/>
    <w:bookmarkEnd w:id="111"/>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fldChar w:fldCharType="begin"/>
      </w:r>
      <w:r w:rsidRPr="00B27C9A">
        <w:rPr>
          <w:rFonts w:ascii="Times New Roman" w:hAnsi="Times New Roman" w:cs="Times New Roman"/>
        </w:rPr>
        <w:instrText>HYPERLINK "garantF1://12009720.1926"</w:instrText>
      </w:r>
      <w:r w:rsidRPr="00B27C9A">
        <w:rPr>
          <w:rFonts w:ascii="Times New Roman" w:hAnsi="Times New Roman" w:cs="Times New Roman"/>
        </w:rPr>
      </w:r>
      <w:r w:rsidRPr="00B27C9A">
        <w:rPr>
          <w:rFonts w:ascii="Times New Roman" w:hAnsi="Times New Roman" w:cs="Times New Roman"/>
        </w:rPr>
        <w:fldChar w:fldCharType="separate"/>
      </w:r>
      <w:r w:rsidRPr="00B27C9A">
        <w:rPr>
          <w:rStyle w:val="a4"/>
          <w:rFonts w:ascii="Times New Roman" w:hAnsi="Times New Roman"/>
          <w:color w:val="auto"/>
        </w:rPr>
        <w:t>абзац шестой</w:t>
      </w:r>
      <w:r w:rsidRPr="00B27C9A">
        <w:rPr>
          <w:rFonts w:ascii="Times New Roman" w:hAnsi="Times New Roman" w:cs="Times New Roman"/>
        </w:rPr>
        <w:fldChar w:fldCharType="end"/>
      </w:r>
      <w:r w:rsidRPr="00B27C9A">
        <w:rPr>
          <w:rFonts w:ascii="Times New Roman" w:hAnsi="Times New Roman" w:cs="Times New Roman"/>
        </w:rPr>
        <w:t xml:space="preserve"> признать утратившим силу;</w:t>
      </w:r>
    </w:p>
    <w:p w:rsidR="00CA05DC" w:rsidRPr="00B27C9A" w:rsidRDefault="00CA05DC" w:rsidP="00CA05DC">
      <w:pPr>
        <w:ind w:firstLine="720"/>
        <w:jc w:val="both"/>
        <w:rPr>
          <w:rFonts w:ascii="Times New Roman" w:hAnsi="Times New Roman" w:cs="Times New Roman"/>
        </w:rPr>
      </w:pPr>
      <w:bookmarkStart w:id="113" w:name="sub_3103"/>
      <w:bookmarkEnd w:id="112"/>
      <w:r w:rsidRPr="00B27C9A">
        <w:rPr>
          <w:rFonts w:ascii="Times New Roman" w:hAnsi="Times New Roman" w:cs="Times New Roman"/>
        </w:rPr>
        <w:t xml:space="preserve">в) дополнить </w:t>
      </w:r>
      <w:hyperlink r:id="rId76" w:history="1">
        <w:r w:rsidRPr="00B27C9A">
          <w:rPr>
            <w:rStyle w:val="a4"/>
            <w:rFonts w:ascii="Times New Roman" w:hAnsi="Times New Roman"/>
            <w:color w:val="auto"/>
          </w:rPr>
          <w:t>пунктом 2.1</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114" w:name="sub_1921"/>
      <w:bookmarkEnd w:id="113"/>
      <w:r w:rsidRPr="00B27C9A">
        <w:rPr>
          <w:rFonts w:ascii="Times New Roman" w:hAnsi="Times New Roman" w:cs="Times New Roman"/>
        </w:rPr>
        <w:t>"2.1. Заявление о государственной регистрации предусмотренных настоящей статьей изменений в уставе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bookmarkEnd w:id="114"/>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w:t>
      </w:r>
      <w:r w:rsidRPr="00B27C9A">
        <w:rPr>
          <w:rFonts w:ascii="Times New Roman" w:hAnsi="Times New Roman" w:cs="Times New Roman"/>
        </w:rPr>
        <w:lastRenderedPageBreak/>
        <w:t>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пунктом 1 настоящей статьи либо внесения дополнительных вкладов участниками общества или третьими лицами на основании их заявлений.</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Для третьих лиц такие изменения приобретают силу с момента их государственной регистрации.";</w:t>
      </w:r>
    </w:p>
    <w:p w:rsidR="00CA05DC" w:rsidRPr="00B27C9A" w:rsidRDefault="00CA05DC" w:rsidP="00CA05DC">
      <w:pPr>
        <w:ind w:firstLine="720"/>
        <w:jc w:val="both"/>
        <w:rPr>
          <w:rFonts w:ascii="Times New Roman" w:hAnsi="Times New Roman" w:cs="Times New Roman"/>
        </w:rPr>
      </w:pPr>
      <w:bookmarkStart w:id="115" w:name="sub_3104"/>
      <w:r w:rsidRPr="00B27C9A">
        <w:rPr>
          <w:rFonts w:ascii="Times New Roman" w:hAnsi="Times New Roman" w:cs="Times New Roman"/>
        </w:rPr>
        <w:t xml:space="preserve">г) дополнить </w:t>
      </w:r>
      <w:hyperlink r:id="rId77" w:history="1">
        <w:r w:rsidRPr="00B27C9A">
          <w:rPr>
            <w:rStyle w:val="a4"/>
            <w:rFonts w:ascii="Times New Roman" w:hAnsi="Times New Roman"/>
            <w:color w:val="auto"/>
          </w:rPr>
          <w:t>пунктом 2.2</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116" w:name="sub_1922"/>
      <w:bookmarkEnd w:id="115"/>
      <w:r w:rsidRPr="00B27C9A">
        <w:rPr>
          <w:rFonts w:ascii="Times New Roman" w:hAnsi="Times New Roman" w:cs="Times New Roman"/>
        </w:rPr>
        <w:t>"2.2. В случае несоблюдения сроков, предусмотренных абзацем третьим пункта 1, абзацем пятым пункта 2 и пунктом 2.1 настоящей статьи, увеличение уставного капитала общества признается несостоявшимся.";</w:t>
      </w:r>
    </w:p>
    <w:p w:rsidR="00CA05DC" w:rsidRPr="00B27C9A" w:rsidRDefault="00CA05DC" w:rsidP="00CA05DC">
      <w:pPr>
        <w:ind w:firstLine="720"/>
        <w:jc w:val="both"/>
        <w:rPr>
          <w:rFonts w:ascii="Times New Roman" w:hAnsi="Times New Roman" w:cs="Times New Roman"/>
        </w:rPr>
      </w:pPr>
      <w:bookmarkStart w:id="117" w:name="sub_3011"/>
      <w:bookmarkEnd w:id="116"/>
      <w:r w:rsidRPr="00B27C9A">
        <w:rPr>
          <w:rFonts w:ascii="Times New Roman" w:hAnsi="Times New Roman" w:cs="Times New Roman"/>
        </w:rPr>
        <w:t xml:space="preserve">11) в </w:t>
      </w:r>
      <w:hyperlink r:id="rId78" w:history="1">
        <w:r w:rsidRPr="00B27C9A">
          <w:rPr>
            <w:rStyle w:val="a4"/>
            <w:rFonts w:ascii="Times New Roman" w:hAnsi="Times New Roman"/>
            <w:color w:val="auto"/>
          </w:rPr>
          <w:t>статье 20</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118" w:name="sub_31101"/>
      <w:bookmarkEnd w:id="117"/>
      <w:r w:rsidRPr="00B27C9A">
        <w:rPr>
          <w:rFonts w:ascii="Times New Roman" w:hAnsi="Times New Roman" w:cs="Times New Roman"/>
        </w:rPr>
        <w:t xml:space="preserve">а) </w:t>
      </w:r>
      <w:hyperlink r:id="rId79" w:history="1">
        <w:r w:rsidRPr="00B27C9A">
          <w:rPr>
            <w:rStyle w:val="a4"/>
            <w:rFonts w:ascii="Times New Roman" w:hAnsi="Times New Roman"/>
            <w:color w:val="auto"/>
          </w:rPr>
          <w:t>пункт 2</w:t>
        </w:r>
      </w:hyperlink>
      <w:r w:rsidRPr="00B27C9A">
        <w:rPr>
          <w:rFonts w:ascii="Times New Roman" w:hAnsi="Times New Roman" w:cs="Times New Roman"/>
        </w:rPr>
        <w:t xml:space="preserve"> признать утратившим силу;</w:t>
      </w:r>
    </w:p>
    <w:p w:rsidR="00CA05DC" w:rsidRPr="00B27C9A" w:rsidRDefault="00CA05DC" w:rsidP="00CA05DC">
      <w:pPr>
        <w:ind w:firstLine="720"/>
        <w:jc w:val="both"/>
        <w:rPr>
          <w:rFonts w:ascii="Times New Roman" w:hAnsi="Times New Roman" w:cs="Times New Roman"/>
        </w:rPr>
      </w:pPr>
      <w:bookmarkStart w:id="119" w:name="sub_31102"/>
      <w:bookmarkEnd w:id="118"/>
      <w:r w:rsidRPr="00B27C9A">
        <w:rPr>
          <w:rFonts w:ascii="Times New Roman" w:hAnsi="Times New Roman" w:cs="Times New Roman"/>
        </w:rPr>
        <w:t xml:space="preserve">б) </w:t>
      </w:r>
      <w:hyperlink r:id="rId80" w:history="1">
        <w:r w:rsidRPr="00B27C9A">
          <w:rPr>
            <w:rStyle w:val="a4"/>
            <w:rFonts w:ascii="Times New Roman" w:hAnsi="Times New Roman"/>
            <w:color w:val="auto"/>
          </w:rPr>
          <w:t>пункт 4</w:t>
        </w:r>
      </w:hyperlink>
      <w:r w:rsidRPr="00B27C9A">
        <w:rPr>
          <w:rFonts w:ascii="Times New Roman" w:hAnsi="Times New Roman" w:cs="Times New Roman"/>
        </w:rPr>
        <w:t xml:space="preserve"> дополнить абзацами следующего содержания:</w:t>
      </w:r>
    </w:p>
    <w:bookmarkEnd w:id="119"/>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Для третьих лиц такие изменения приобретают силу с момента их государственной регистрации.";</w:t>
      </w:r>
    </w:p>
    <w:p w:rsidR="00CA05DC" w:rsidRPr="00B27C9A" w:rsidRDefault="00CA05DC" w:rsidP="00CA05DC">
      <w:pPr>
        <w:ind w:firstLine="720"/>
        <w:jc w:val="both"/>
        <w:rPr>
          <w:rFonts w:ascii="Times New Roman" w:hAnsi="Times New Roman" w:cs="Times New Roman"/>
        </w:rPr>
      </w:pPr>
      <w:bookmarkStart w:id="120" w:name="sub_312"/>
      <w:r w:rsidRPr="00B27C9A">
        <w:rPr>
          <w:rFonts w:ascii="Times New Roman" w:hAnsi="Times New Roman" w:cs="Times New Roman"/>
        </w:rPr>
        <w:t xml:space="preserve">12) </w:t>
      </w:r>
      <w:hyperlink r:id="rId81" w:history="1">
        <w:r w:rsidRPr="00B27C9A">
          <w:rPr>
            <w:rStyle w:val="a4"/>
            <w:rFonts w:ascii="Times New Roman" w:hAnsi="Times New Roman"/>
            <w:color w:val="auto"/>
          </w:rPr>
          <w:t>статью 21</w:t>
        </w:r>
      </w:hyperlink>
      <w:r w:rsidRPr="00B27C9A">
        <w:rPr>
          <w:rFonts w:ascii="Times New Roman" w:hAnsi="Times New Roman" w:cs="Times New Roman"/>
        </w:rPr>
        <w:t xml:space="preserve"> изложить в следующей редакции:</w:t>
      </w:r>
    </w:p>
    <w:bookmarkEnd w:id="120"/>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121" w:name="sub_21"/>
      <w:r w:rsidRPr="00B27C9A">
        <w:rPr>
          <w:rFonts w:ascii="Times New Roman" w:hAnsi="Times New Roman" w:cs="Times New Roman"/>
        </w:rPr>
        <w:t>"</w:t>
      </w:r>
      <w:r w:rsidRPr="00B27C9A">
        <w:rPr>
          <w:rStyle w:val="a3"/>
          <w:rFonts w:ascii="Times New Roman" w:hAnsi="Times New Roman" w:cs="Times New Roman"/>
          <w:bCs/>
          <w:color w:val="auto"/>
        </w:rPr>
        <w:t>Статья 21.</w:t>
      </w:r>
      <w:r w:rsidRPr="00B27C9A">
        <w:rPr>
          <w:rFonts w:ascii="Times New Roman" w:hAnsi="Times New Roman" w:cs="Times New Roman"/>
        </w:rPr>
        <w:t xml:space="preserve"> Переход доли или части доли участника общества в уставном капитале общества к другим участникам общества и третьим лицам</w:t>
      </w:r>
    </w:p>
    <w:p w:rsidR="00CA05DC" w:rsidRPr="00B27C9A" w:rsidRDefault="00CA05DC" w:rsidP="00CA05DC">
      <w:pPr>
        <w:ind w:firstLine="720"/>
        <w:jc w:val="both"/>
        <w:rPr>
          <w:rFonts w:ascii="Times New Roman" w:hAnsi="Times New Roman" w:cs="Times New Roman"/>
        </w:rPr>
      </w:pPr>
      <w:bookmarkStart w:id="122" w:name="sub_211"/>
      <w:bookmarkEnd w:id="121"/>
      <w:r w:rsidRPr="00B27C9A">
        <w:rPr>
          <w:rFonts w:ascii="Times New Roman" w:hAnsi="Times New Roman" w:cs="Times New Roman"/>
        </w:rP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CA05DC" w:rsidRPr="00B27C9A" w:rsidRDefault="00CA05DC" w:rsidP="00CA05DC">
      <w:pPr>
        <w:ind w:firstLine="720"/>
        <w:jc w:val="both"/>
        <w:rPr>
          <w:rFonts w:ascii="Times New Roman" w:hAnsi="Times New Roman" w:cs="Times New Roman"/>
        </w:rPr>
      </w:pPr>
      <w:bookmarkStart w:id="123" w:name="sub_212"/>
      <w:bookmarkEnd w:id="122"/>
      <w:r w:rsidRPr="00B27C9A">
        <w:rPr>
          <w:rFonts w:ascii="Times New Roman" w:hAnsi="Times New Roman" w:cs="Times New Roman"/>
        </w:rP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bookmarkEnd w:id="123"/>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CA05DC" w:rsidRPr="00B27C9A" w:rsidRDefault="00CA05DC" w:rsidP="00CA05DC">
      <w:pPr>
        <w:ind w:firstLine="720"/>
        <w:jc w:val="both"/>
        <w:rPr>
          <w:rFonts w:ascii="Times New Roman" w:hAnsi="Times New Roman" w:cs="Times New Roman"/>
        </w:rPr>
      </w:pPr>
      <w:bookmarkStart w:id="124" w:name="sub_213"/>
      <w:r w:rsidRPr="00B27C9A">
        <w:rPr>
          <w:rFonts w:ascii="Times New Roman" w:hAnsi="Times New Roman" w:cs="Times New Roman"/>
        </w:rPr>
        <w:t>3. Доля участника общества может быть отчуждена до полной ее оплаты только в части, в которой она оплачена.</w:t>
      </w:r>
    </w:p>
    <w:p w:rsidR="00CA05DC" w:rsidRPr="00B27C9A" w:rsidRDefault="00CA05DC" w:rsidP="00CA05DC">
      <w:pPr>
        <w:ind w:firstLine="720"/>
        <w:jc w:val="both"/>
        <w:rPr>
          <w:rFonts w:ascii="Times New Roman" w:hAnsi="Times New Roman" w:cs="Times New Roman"/>
        </w:rPr>
      </w:pPr>
      <w:bookmarkStart w:id="125" w:name="sub_214"/>
      <w:bookmarkEnd w:id="124"/>
      <w:r w:rsidRPr="00B27C9A">
        <w:rPr>
          <w:rFonts w:ascii="Times New Roman" w:hAnsi="Times New Roman" w:cs="Times New Roman"/>
        </w:rPr>
        <w:lastRenderedPageBreak/>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bookmarkEnd w:id="125"/>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w:t>
      </w:r>
      <w:r w:rsidRPr="00B27C9A">
        <w:rPr>
          <w:rFonts w:ascii="Times New Roman" w:hAnsi="Times New Roman" w:cs="Times New Roman"/>
        </w:rPr>
        <w:lastRenderedPageBreak/>
        <w:t>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Уступка указанных преимущественных прав покупки доли или части доли в уставном капитале общества не допускается.</w:t>
      </w:r>
    </w:p>
    <w:p w:rsidR="00CA05DC" w:rsidRPr="00B27C9A" w:rsidRDefault="00CA05DC" w:rsidP="00CA05DC">
      <w:pPr>
        <w:ind w:firstLine="720"/>
        <w:jc w:val="both"/>
        <w:rPr>
          <w:rFonts w:ascii="Times New Roman" w:hAnsi="Times New Roman" w:cs="Times New Roman"/>
        </w:rPr>
      </w:pPr>
      <w:bookmarkStart w:id="126" w:name="sub_215"/>
      <w:r w:rsidRPr="00B27C9A">
        <w:rPr>
          <w:rFonts w:ascii="Times New Roman" w:hAnsi="Times New Roman" w:cs="Times New Roman"/>
        </w:rP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bookmarkEnd w:id="126"/>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Уставом может быть предусмотрен более продолжительный срок использования преимущественного права покупки доли или части доли в уставном капитале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если уставом общества предусмотрено преимущественное право покупки обществом доли или части доли, в нем должны быть установлены сроки использования преимущественного права покупки доли или части доли участниками общества и обществом.</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CA05DC" w:rsidRPr="00B27C9A" w:rsidRDefault="00CA05DC" w:rsidP="00CA05DC">
      <w:pPr>
        <w:ind w:firstLine="720"/>
        <w:jc w:val="both"/>
        <w:rPr>
          <w:rFonts w:ascii="Times New Roman" w:hAnsi="Times New Roman" w:cs="Times New Roman"/>
        </w:rPr>
      </w:pPr>
      <w:bookmarkStart w:id="127" w:name="sub_216"/>
      <w:r w:rsidRPr="00B27C9A">
        <w:rPr>
          <w:rFonts w:ascii="Times New Roman" w:hAnsi="Times New Roman" w:cs="Times New Roman"/>
        </w:rP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bookmarkEnd w:id="127"/>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lastRenderedPageBreak/>
        <w:t>истечения срока использования данного преимущественного права.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5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CA05DC" w:rsidRPr="00B27C9A" w:rsidRDefault="00CA05DC" w:rsidP="00CA05DC">
      <w:pPr>
        <w:ind w:firstLine="720"/>
        <w:jc w:val="both"/>
        <w:rPr>
          <w:rFonts w:ascii="Times New Roman" w:hAnsi="Times New Roman" w:cs="Times New Roman"/>
        </w:rPr>
      </w:pPr>
      <w:bookmarkStart w:id="128" w:name="sub_217"/>
      <w:r w:rsidRPr="00B27C9A">
        <w:rPr>
          <w:rFonts w:ascii="Times New Roman" w:hAnsi="Times New Roman" w:cs="Times New Roman"/>
        </w:rP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CA05DC" w:rsidRPr="00B27C9A" w:rsidRDefault="00CA05DC" w:rsidP="00CA05DC">
      <w:pPr>
        <w:ind w:firstLine="720"/>
        <w:jc w:val="both"/>
        <w:rPr>
          <w:rFonts w:ascii="Times New Roman" w:hAnsi="Times New Roman" w:cs="Times New Roman"/>
        </w:rPr>
      </w:pPr>
      <w:bookmarkStart w:id="129" w:name="sub_218"/>
      <w:bookmarkEnd w:id="128"/>
      <w:r w:rsidRPr="00B27C9A">
        <w:rPr>
          <w:rFonts w:ascii="Times New Roman" w:hAnsi="Times New Roman" w:cs="Times New Roman"/>
        </w:rP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bookmarkEnd w:id="129"/>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CA05DC" w:rsidRPr="00B27C9A" w:rsidRDefault="00CA05DC" w:rsidP="00CA05DC">
      <w:pPr>
        <w:ind w:firstLine="720"/>
        <w:jc w:val="both"/>
        <w:rPr>
          <w:rFonts w:ascii="Times New Roman" w:hAnsi="Times New Roman" w:cs="Times New Roman"/>
        </w:rPr>
      </w:pPr>
      <w:bookmarkStart w:id="130" w:name="sub_219"/>
      <w:r w:rsidRPr="00B27C9A">
        <w:rPr>
          <w:rFonts w:ascii="Times New Roman" w:hAnsi="Times New Roman" w:cs="Times New Roman"/>
        </w:rP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CA05DC" w:rsidRPr="00B27C9A" w:rsidRDefault="00CA05DC" w:rsidP="00CA05DC">
      <w:pPr>
        <w:ind w:firstLine="720"/>
        <w:jc w:val="both"/>
        <w:rPr>
          <w:rFonts w:ascii="Times New Roman" w:hAnsi="Times New Roman" w:cs="Times New Roman"/>
        </w:rPr>
      </w:pPr>
      <w:bookmarkStart w:id="131" w:name="sub_2110"/>
      <w:bookmarkEnd w:id="130"/>
      <w:r w:rsidRPr="00B27C9A">
        <w:rPr>
          <w:rFonts w:ascii="Times New Roman" w:hAnsi="Times New Roman" w:cs="Times New Roman"/>
        </w:rPr>
        <w:t xml:space="preserve">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w:t>
      </w:r>
      <w:r w:rsidRPr="00B27C9A">
        <w:rPr>
          <w:rFonts w:ascii="Times New Roman" w:hAnsi="Times New Roman" w:cs="Times New Roman"/>
        </w:rPr>
        <w:lastRenderedPageBreak/>
        <w:t>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bookmarkEnd w:id="131"/>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CA05DC" w:rsidRPr="00B27C9A" w:rsidRDefault="00CA05DC" w:rsidP="00CA05DC">
      <w:pPr>
        <w:ind w:firstLine="720"/>
        <w:jc w:val="both"/>
        <w:rPr>
          <w:rFonts w:ascii="Times New Roman" w:hAnsi="Times New Roman" w:cs="Times New Roman"/>
        </w:rPr>
      </w:pPr>
      <w:bookmarkStart w:id="132" w:name="sub_2111"/>
      <w:r w:rsidRPr="00B27C9A">
        <w:rPr>
          <w:rFonts w:ascii="Times New Roman" w:hAnsi="Times New Roman" w:cs="Times New Roman"/>
        </w:rPr>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bookmarkEnd w:id="132"/>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Нотариальное удостоверение не требуется в случае перехода доли к обществу в порядке, предусмотренном статьей 23, пунктом 2 статьи 26 настоящего Федерального закона, а также распределения доли между участниками общества и продажи доли всем или некоторым участникам общества либо третьим лицам в соответствии со статьей 24 настоящего Федерального закона.</w:t>
      </w:r>
    </w:p>
    <w:p w:rsidR="00CA05DC" w:rsidRPr="00B27C9A" w:rsidRDefault="00CA05DC" w:rsidP="00CA05DC">
      <w:pPr>
        <w:ind w:firstLine="720"/>
        <w:jc w:val="both"/>
        <w:rPr>
          <w:rFonts w:ascii="Times New Roman" w:hAnsi="Times New Roman" w:cs="Times New Roman"/>
        </w:rPr>
      </w:pPr>
      <w:bookmarkStart w:id="133" w:name="sub_2112"/>
      <w:r w:rsidRPr="00B27C9A">
        <w:rPr>
          <w:rFonts w:ascii="Times New Roman" w:hAnsi="Times New Roman" w:cs="Times New Roman"/>
        </w:rPr>
        <w:t>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bookmarkEnd w:id="133"/>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CA05DC" w:rsidRPr="00B27C9A" w:rsidRDefault="00CA05DC" w:rsidP="00CA05DC">
      <w:pPr>
        <w:ind w:firstLine="720"/>
        <w:jc w:val="both"/>
        <w:rPr>
          <w:rFonts w:ascii="Times New Roman" w:hAnsi="Times New Roman" w:cs="Times New Roman"/>
        </w:rPr>
      </w:pPr>
      <w:bookmarkStart w:id="134" w:name="sub_21121"/>
      <w:r w:rsidRPr="00B27C9A">
        <w:rPr>
          <w:rFonts w:ascii="Times New Roman" w:hAnsi="Times New Roman" w:cs="Times New Roman"/>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CA05DC" w:rsidRPr="00B27C9A" w:rsidRDefault="00CA05DC" w:rsidP="00CA05DC">
      <w:pPr>
        <w:ind w:firstLine="720"/>
        <w:jc w:val="both"/>
        <w:rPr>
          <w:rFonts w:ascii="Times New Roman" w:hAnsi="Times New Roman" w:cs="Times New Roman"/>
        </w:rPr>
      </w:pPr>
      <w:bookmarkStart w:id="135" w:name="sub_2113"/>
      <w:bookmarkEnd w:id="134"/>
      <w:r w:rsidRPr="00B27C9A">
        <w:rPr>
          <w:rFonts w:ascii="Times New Roman" w:hAnsi="Times New Roman" w:cs="Times New Roman"/>
        </w:rP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w:t>
      </w:r>
    </w:p>
    <w:bookmarkEnd w:id="135"/>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Полномочие лица, отчуждающего долю или часть доли в уставном капитале общества, на распоряжение ими подтверждается нотариально удостоверенным договором, на основании которого </w:t>
      </w:r>
      <w:r w:rsidRPr="00B27C9A">
        <w:rPr>
          <w:rFonts w:ascii="Times New Roman" w:hAnsi="Times New Roman" w:cs="Times New Roman"/>
        </w:rPr>
        <w:lastRenderedPageBreak/>
        <w:t>такие доля или часть доли ранее были приобретены соответствующим лицом,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 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 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 В случае,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Нотариус, совершающий нотариальное удостоверение сделки, направленной на отчуждение доли или части доли в уставном капитале общества,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таких доли или части доли.</w:t>
      </w:r>
    </w:p>
    <w:p w:rsidR="00CA05DC" w:rsidRPr="00B27C9A" w:rsidRDefault="00CA05DC" w:rsidP="00CA05DC">
      <w:pPr>
        <w:ind w:firstLine="720"/>
        <w:jc w:val="both"/>
        <w:rPr>
          <w:rFonts w:ascii="Times New Roman" w:hAnsi="Times New Roman" w:cs="Times New Roman"/>
        </w:rPr>
      </w:pPr>
      <w:bookmarkStart w:id="136" w:name="sub_2114"/>
      <w:r w:rsidRPr="00B27C9A">
        <w:rPr>
          <w:rFonts w:ascii="Times New Roman" w:hAnsi="Times New Roman" w:cs="Times New Roman"/>
        </w:rPr>
        <w:t>14. 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долю или часть доли, с приложением соответствующего договора или иного выражающего содержание односторонней сделки и подтверждающего основание перехода доли или части доли документа.</w:t>
      </w:r>
    </w:p>
    <w:bookmarkEnd w:id="136"/>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Если по условиям сделки, направленной на отчуждение доли или части доли в уставном капитале общества,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 лиц, подписываемом участником общества, отчуждающим долю или часть доли, указываются соответствующие обременения.</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Заявление может быть направлено по почте с уведомлением о вручении,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компьютерных сетей и иных технических средств, если порядок такой передачи заявления определен Правительством Российской Федерации.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p>
    <w:p w:rsidR="00CA05DC" w:rsidRPr="00B27C9A" w:rsidRDefault="00CA05DC" w:rsidP="00CA05DC">
      <w:pPr>
        <w:ind w:firstLine="720"/>
        <w:jc w:val="both"/>
        <w:rPr>
          <w:rFonts w:ascii="Times New Roman" w:hAnsi="Times New Roman" w:cs="Times New Roman"/>
        </w:rPr>
      </w:pPr>
      <w:bookmarkStart w:id="137" w:name="sub_2115"/>
      <w:r w:rsidRPr="00B27C9A">
        <w:rPr>
          <w:rFonts w:ascii="Times New Roman" w:hAnsi="Times New Roman" w:cs="Times New Roman"/>
        </w:rPr>
        <w:lastRenderedPageBreak/>
        <w:t>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пунктом 14 настоящей статьи, с приложением соответствующего договора или выражающего содержание односторонней сделки и подтверждающего основание для перехода доли или части доли документа.</w:t>
      </w:r>
    </w:p>
    <w:bookmarkEnd w:id="137"/>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CA05DC" w:rsidRPr="00B27C9A" w:rsidRDefault="00CA05DC" w:rsidP="00CA05DC">
      <w:pPr>
        <w:ind w:firstLine="720"/>
        <w:jc w:val="both"/>
        <w:rPr>
          <w:rFonts w:ascii="Times New Roman" w:hAnsi="Times New Roman" w:cs="Times New Roman"/>
        </w:rPr>
      </w:pPr>
      <w:bookmarkStart w:id="138" w:name="sub_2116"/>
      <w:r w:rsidRPr="00B27C9A">
        <w:rPr>
          <w:rFonts w:ascii="Times New Roman" w:hAnsi="Times New Roman" w:cs="Times New Roman"/>
        </w:rPr>
        <w:t>16. В течение трех дней с момента получения согласия участников общества, предусмотренного пунктами 8 и 9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CA05DC" w:rsidRPr="00B27C9A" w:rsidRDefault="00CA05DC" w:rsidP="00CA05DC">
      <w:pPr>
        <w:ind w:firstLine="720"/>
        <w:jc w:val="both"/>
        <w:rPr>
          <w:rFonts w:ascii="Times New Roman" w:hAnsi="Times New Roman" w:cs="Times New Roman"/>
        </w:rPr>
      </w:pPr>
      <w:bookmarkStart w:id="139" w:name="sub_2117"/>
      <w:bookmarkEnd w:id="138"/>
      <w:r w:rsidRPr="00B27C9A">
        <w:rPr>
          <w:rFonts w:ascii="Times New Roman" w:hAnsi="Times New Roman" w:cs="Times New Roman"/>
        </w:rP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bookmarkEnd w:id="139"/>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CA05DC" w:rsidRPr="00B27C9A" w:rsidRDefault="00CA05DC" w:rsidP="00CA05DC">
      <w:pPr>
        <w:ind w:firstLine="720"/>
        <w:jc w:val="both"/>
        <w:rPr>
          <w:rFonts w:ascii="Times New Roman" w:hAnsi="Times New Roman" w:cs="Times New Roman"/>
        </w:rPr>
      </w:pPr>
      <w:bookmarkStart w:id="140" w:name="sub_2118"/>
      <w:r w:rsidRPr="00B27C9A">
        <w:rPr>
          <w:rFonts w:ascii="Times New Roman" w:hAnsi="Times New Roman" w:cs="Times New Roman"/>
        </w:rPr>
        <w:lastRenderedPageBreak/>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bookmarkEnd w:id="140"/>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статьей 24 настоящего Федерального закона.";</w:t>
      </w:r>
    </w:p>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141" w:name="sub_313"/>
      <w:r w:rsidRPr="00B27C9A">
        <w:rPr>
          <w:rFonts w:ascii="Times New Roman" w:hAnsi="Times New Roman" w:cs="Times New Roman"/>
        </w:rPr>
        <w:t xml:space="preserve">13) </w:t>
      </w:r>
      <w:hyperlink r:id="rId82" w:history="1">
        <w:r w:rsidRPr="00B27C9A">
          <w:rPr>
            <w:rStyle w:val="a4"/>
            <w:rFonts w:ascii="Times New Roman" w:hAnsi="Times New Roman"/>
            <w:color w:val="auto"/>
          </w:rPr>
          <w:t>статью 22</w:t>
        </w:r>
      </w:hyperlink>
      <w:r w:rsidRPr="00B27C9A">
        <w:rPr>
          <w:rFonts w:ascii="Times New Roman" w:hAnsi="Times New Roman" w:cs="Times New Roman"/>
        </w:rPr>
        <w:t xml:space="preserve"> изложить в следующей редакции:</w:t>
      </w:r>
    </w:p>
    <w:bookmarkEnd w:id="141"/>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142" w:name="sub_22"/>
      <w:r w:rsidRPr="00B27C9A">
        <w:rPr>
          <w:rFonts w:ascii="Times New Roman" w:hAnsi="Times New Roman" w:cs="Times New Roman"/>
        </w:rPr>
        <w:t>"</w:t>
      </w:r>
      <w:r w:rsidRPr="00B27C9A">
        <w:rPr>
          <w:rStyle w:val="a3"/>
          <w:rFonts w:ascii="Times New Roman" w:hAnsi="Times New Roman" w:cs="Times New Roman"/>
          <w:bCs/>
          <w:color w:val="auto"/>
        </w:rPr>
        <w:t>Статья 22.</w:t>
      </w:r>
      <w:r w:rsidRPr="00B27C9A">
        <w:rPr>
          <w:rFonts w:ascii="Times New Roman" w:hAnsi="Times New Roman" w:cs="Times New Roman"/>
        </w:rPr>
        <w:t xml:space="preserve"> Залог долей в уставном капитале общества</w:t>
      </w:r>
    </w:p>
    <w:p w:rsidR="00CA05DC" w:rsidRPr="00B27C9A" w:rsidRDefault="00CA05DC" w:rsidP="00CA05DC">
      <w:pPr>
        <w:ind w:firstLine="720"/>
        <w:jc w:val="both"/>
        <w:rPr>
          <w:rFonts w:ascii="Times New Roman" w:hAnsi="Times New Roman" w:cs="Times New Roman"/>
        </w:rPr>
      </w:pPr>
      <w:bookmarkStart w:id="143" w:name="sub_221"/>
      <w:bookmarkEnd w:id="142"/>
      <w:r w:rsidRPr="00B27C9A">
        <w:rPr>
          <w:rFonts w:ascii="Times New Roman" w:hAnsi="Times New Roman" w:cs="Times New Roman"/>
        </w:rPr>
        <w:t xml:space="preserve">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w:t>
      </w:r>
      <w:r w:rsidRPr="00B27C9A">
        <w:rPr>
          <w:rFonts w:ascii="Times New Roman" w:hAnsi="Times New Roman" w:cs="Times New Roman"/>
        </w:rPr>
        <w:lastRenderedPageBreak/>
        <w:t>участника общества, который намерен передать в залог свою долю или часть доли, при определении результатов голосования не учитывается.</w:t>
      </w:r>
    </w:p>
    <w:p w:rsidR="00CA05DC" w:rsidRPr="00B27C9A" w:rsidRDefault="00CA05DC" w:rsidP="00CA05DC">
      <w:pPr>
        <w:ind w:firstLine="720"/>
        <w:jc w:val="both"/>
        <w:rPr>
          <w:rFonts w:ascii="Times New Roman" w:hAnsi="Times New Roman" w:cs="Times New Roman"/>
        </w:rPr>
      </w:pPr>
      <w:bookmarkStart w:id="144" w:name="sub_222"/>
      <w:bookmarkEnd w:id="143"/>
      <w:r w:rsidRPr="00B27C9A">
        <w:rPr>
          <w:rFonts w:ascii="Times New Roman" w:hAnsi="Times New Roman" w:cs="Times New Roman"/>
        </w:rPr>
        <w:t>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CA05DC" w:rsidRPr="00B27C9A" w:rsidRDefault="00CA05DC" w:rsidP="00CA05DC">
      <w:pPr>
        <w:ind w:firstLine="720"/>
        <w:jc w:val="both"/>
        <w:rPr>
          <w:rFonts w:ascii="Times New Roman" w:hAnsi="Times New Roman" w:cs="Times New Roman"/>
        </w:rPr>
      </w:pPr>
      <w:bookmarkStart w:id="145" w:name="sub_223"/>
      <w:bookmarkEnd w:id="144"/>
      <w:r w:rsidRPr="00B27C9A">
        <w:rPr>
          <w:rFonts w:ascii="Times New Roman" w:hAnsi="Times New Roman" w:cs="Times New Roman"/>
        </w:rPr>
        <w:t>3. 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 Передача указанного заявления осуществляется нотариусом непосредственно в орган, осуществляющий государственную регистрацию юридических лиц, или пересылается по почте с уведомлением о его вручении. Заявление может быть передано также с использованием факсимильной связи, компьютерных сетей и иных технических средств, если порядок такой передачи заявления определен Правительством Российской Федерации. В трехдневный срок после получения указанного заявления орган, осуществляющий государственную регистрацию юридических лиц, вносит запись в единый государственный реестр юридических лиц об обременении залогом соответствующей доли или части доли в уставном капитале общества с указанием срока, в течение которого такое обременение действует, или порядка его определения.</w:t>
      </w:r>
    </w:p>
    <w:bookmarkEnd w:id="145"/>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 с приложением копии договора залога доли или части доли.";</w:t>
      </w:r>
    </w:p>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146" w:name="sub_314"/>
      <w:r w:rsidRPr="00B27C9A">
        <w:rPr>
          <w:rFonts w:ascii="Times New Roman" w:hAnsi="Times New Roman" w:cs="Times New Roman"/>
        </w:rPr>
        <w:t xml:space="preserve">14) в </w:t>
      </w:r>
      <w:hyperlink r:id="rId83" w:history="1">
        <w:r w:rsidRPr="00B27C9A">
          <w:rPr>
            <w:rStyle w:val="a4"/>
            <w:rFonts w:ascii="Times New Roman" w:hAnsi="Times New Roman"/>
            <w:color w:val="auto"/>
          </w:rPr>
          <w:t>статье 23</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147" w:name="sub_3141"/>
      <w:bookmarkEnd w:id="146"/>
      <w:r w:rsidRPr="00B27C9A">
        <w:rPr>
          <w:rFonts w:ascii="Times New Roman" w:hAnsi="Times New Roman" w:cs="Times New Roman"/>
        </w:rPr>
        <w:t xml:space="preserve">а) в </w:t>
      </w:r>
      <w:hyperlink r:id="rId84" w:history="1">
        <w:r w:rsidRPr="00B27C9A">
          <w:rPr>
            <w:rStyle w:val="a4"/>
            <w:rFonts w:ascii="Times New Roman" w:hAnsi="Times New Roman"/>
            <w:color w:val="auto"/>
          </w:rPr>
          <w:t>наименовании</w:t>
        </w:r>
      </w:hyperlink>
      <w:r w:rsidRPr="00B27C9A">
        <w:rPr>
          <w:rFonts w:ascii="Times New Roman" w:hAnsi="Times New Roman" w:cs="Times New Roman"/>
        </w:rPr>
        <w:t xml:space="preserve"> слова "доли (части доли)" заменить словами "доли или части доли";</w:t>
      </w:r>
    </w:p>
    <w:p w:rsidR="00CA05DC" w:rsidRPr="00B27C9A" w:rsidRDefault="00CA05DC" w:rsidP="00CA05DC">
      <w:pPr>
        <w:ind w:firstLine="720"/>
        <w:jc w:val="both"/>
        <w:rPr>
          <w:rFonts w:ascii="Times New Roman" w:hAnsi="Times New Roman" w:cs="Times New Roman"/>
        </w:rPr>
      </w:pPr>
      <w:bookmarkStart w:id="148" w:name="sub_3142"/>
      <w:bookmarkEnd w:id="147"/>
      <w:r w:rsidRPr="00B27C9A">
        <w:rPr>
          <w:rFonts w:ascii="Times New Roman" w:hAnsi="Times New Roman" w:cs="Times New Roman"/>
        </w:rPr>
        <w:t xml:space="preserve">б) в </w:t>
      </w:r>
      <w:hyperlink r:id="rId85" w:history="1">
        <w:r w:rsidRPr="00B27C9A">
          <w:rPr>
            <w:rStyle w:val="a4"/>
            <w:rFonts w:ascii="Times New Roman" w:hAnsi="Times New Roman"/>
            <w:color w:val="auto"/>
          </w:rPr>
          <w:t>пункте 1</w:t>
        </w:r>
      </w:hyperlink>
      <w:r w:rsidRPr="00B27C9A">
        <w:rPr>
          <w:rFonts w:ascii="Times New Roman" w:hAnsi="Times New Roman" w:cs="Times New Roman"/>
        </w:rPr>
        <w:t xml:space="preserve"> слова "доли (части долей)" заменить словами "доли или части долей";</w:t>
      </w:r>
    </w:p>
    <w:p w:rsidR="00CA05DC" w:rsidRPr="00B27C9A" w:rsidRDefault="00CA05DC" w:rsidP="00CA05DC">
      <w:pPr>
        <w:ind w:firstLine="720"/>
        <w:jc w:val="both"/>
        <w:rPr>
          <w:rFonts w:ascii="Times New Roman" w:hAnsi="Times New Roman" w:cs="Times New Roman"/>
        </w:rPr>
      </w:pPr>
      <w:bookmarkStart w:id="149" w:name="sub_3143"/>
      <w:bookmarkEnd w:id="148"/>
      <w:r w:rsidRPr="00B27C9A">
        <w:rPr>
          <w:rFonts w:ascii="Times New Roman" w:hAnsi="Times New Roman" w:cs="Times New Roman"/>
        </w:rPr>
        <w:t xml:space="preserve">в) </w:t>
      </w:r>
      <w:hyperlink r:id="rId86" w:history="1">
        <w:r w:rsidRPr="00B27C9A">
          <w:rPr>
            <w:rStyle w:val="a4"/>
            <w:rFonts w:ascii="Times New Roman" w:hAnsi="Times New Roman"/>
            <w:color w:val="auto"/>
          </w:rPr>
          <w:t>пункт 2</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50" w:name="sub_2302"/>
      <w:bookmarkEnd w:id="149"/>
      <w:r w:rsidRPr="00B27C9A">
        <w:rPr>
          <w:rFonts w:ascii="Times New Roman" w:hAnsi="Times New Roman" w:cs="Times New Roman"/>
        </w:rP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bookmarkEnd w:id="150"/>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w:t>
      </w:r>
      <w:r w:rsidRPr="00B27C9A">
        <w:rPr>
          <w:rFonts w:ascii="Times New Roman" w:hAnsi="Times New Roman" w:cs="Times New Roman"/>
        </w:rPr>
        <w:lastRenderedPageBreak/>
        <w:t>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случаях, предусмотренных абзацами первым и вторым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CA05DC" w:rsidRPr="00B27C9A" w:rsidRDefault="00CA05DC" w:rsidP="00CA05DC">
      <w:pPr>
        <w:ind w:firstLine="720"/>
        <w:jc w:val="both"/>
        <w:rPr>
          <w:rFonts w:ascii="Times New Roman" w:hAnsi="Times New Roman" w:cs="Times New Roman"/>
        </w:rPr>
      </w:pPr>
      <w:bookmarkStart w:id="151" w:name="sub_3144"/>
      <w:r w:rsidRPr="00B27C9A">
        <w:rPr>
          <w:rFonts w:ascii="Times New Roman" w:hAnsi="Times New Roman" w:cs="Times New Roman"/>
        </w:rPr>
        <w:t xml:space="preserve">г) </w:t>
      </w:r>
      <w:hyperlink r:id="rId87" w:history="1">
        <w:r w:rsidRPr="00B27C9A">
          <w:rPr>
            <w:rStyle w:val="a4"/>
            <w:rFonts w:ascii="Times New Roman" w:hAnsi="Times New Roman"/>
            <w:color w:val="auto"/>
          </w:rPr>
          <w:t>пункт 3</w:t>
        </w:r>
      </w:hyperlink>
      <w:r w:rsidRPr="00B27C9A">
        <w:rPr>
          <w:rFonts w:ascii="Times New Roman" w:hAnsi="Times New Roman" w:cs="Times New Roman"/>
        </w:rPr>
        <w:t xml:space="preserve"> признать утратившим силу;</w:t>
      </w:r>
    </w:p>
    <w:p w:rsidR="00CA05DC" w:rsidRPr="00B27C9A" w:rsidRDefault="00CA05DC" w:rsidP="00CA05DC">
      <w:pPr>
        <w:ind w:firstLine="720"/>
        <w:jc w:val="both"/>
        <w:rPr>
          <w:rFonts w:ascii="Times New Roman" w:hAnsi="Times New Roman" w:cs="Times New Roman"/>
        </w:rPr>
      </w:pPr>
      <w:bookmarkStart w:id="152" w:name="sub_3145"/>
      <w:bookmarkEnd w:id="151"/>
      <w:r w:rsidRPr="00B27C9A">
        <w:rPr>
          <w:rFonts w:ascii="Times New Roman" w:hAnsi="Times New Roman" w:cs="Times New Roman"/>
        </w:rPr>
        <w:t xml:space="preserve">д) </w:t>
      </w:r>
      <w:hyperlink r:id="rId88" w:history="1">
        <w:r w:rsidRPr="00B27C9A">
          <w:rPr>
            <w:rStyle w:val="a4"/>
            <w:rFonts w:ascii="Times New Roman" w:hAnsi="Times New Roman"/>
            <w:color w:val="auto"/>
          </w:rPr>
          <w:t>пункт 5</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53" w:name="sub_2305"/>
      <w:bookmarkEnd w:id="152"/>
      <w:r w:rsidRPr="00B27C9A">
        <w:rPr>
          <w:rFonts w:ascii="Times New Roman" w:hAnsi="Times New Roman" w:cs="Times New Roman"/>
        </w:rPr>
        <w:t>"5. В случае, если предусмотренное в соответствии с пунктами 8 и 9 статьи 21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законом или уставом общества для получения такого согласия участников общества.</w:t>
      </w:r>
    </w:p>
    <w:bookmarkEnd w:id="153"/>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CA05DC" w:rsidRPr="00B27C9A" w:rsidRDefault="00CA05DC" w:rsidP="00CA05DC">
      <w:pPr>
        <w:ind w:firstLine="720"/>
        <w:jc w:val="both"/>
        <w:rPr>
          <w:rFonts w:ascii="Times New Roman" w:hAnsi="Times New Roman" w:cs="Times New Roman"/>
        </w:rPr>
      </w:pPr>
      <w:bookmarkStart w:id="154" w:name="sub_3146"/>
      <w:r w:rsidRPr="00B27C9A">
        <w:rPr>
          <w:rFonts w:ascii="Times New Roman" w:hAnsi="Times New Roman" w:cs="Times New Roman"/>
        </w:rPr>
        <w:t xml:space="preserve">е) в </w:t>
      </w:r>
      <w:hyperlink r:id="rId89" w:history="1">
        <w:r w:rsidRPr="00B27C9A">
          <w:rPr>
            <w:rStyle w:val="a4"/>
            <w:rFonts w:ascii="Times New Roman" w:hAnsi="Times New Roman"/>
            <w:color w:val="auto"/>
          </w:rPr>
          <w:t>пункте 6</w:t>
        </w:r>
      </w:hyperlink>
      <w:r w:rsidRPr="00B27C9A">
        <w:rPr>
          <w:rFonts w:ascii="Times New Roman" w:hAnsi="Times New Roman" w:cs="Times New Roman"/>
        </w:rPr>
        <w:t xml:space="preserve"> слова "доли (части доли)" заменить словами "доли или части доли";</w:t>
      </w:r>
    </w:p>
    <w:p w:rsidR="00CA05DC" w:rsidRPr="00B27C9A" w:rsidRDefault="00CA05DC" w:rsidP="00CA05DC">
      <w:pPr>
        <w:ind w:firstLine="720"/>
        <w:jc w:val="both"/>
        <w:rPr>
          <w:rFonts w:ascii="Times New Roman" w:hAnsi="Times New Roman" w:cs="Times New Roman"/>
        </w:rPr>
      </w:pPr>
      <w:bookmarkStart w:id="155" w:name="sub_3147"/>
      <w:bookmarkEnd w:id="154"/>
      <w:r w:rsidRPr="00B27C9A">
        <w:rPr>
          <w:rFonts w:ascii="Times New Roman" w:hAnsi="Times New Roman" w:cs="Times New Roman"/>
        </w:rPr>
        <w:t xml:space="preserve">ж) дополнить </w:t>
      </w:r>
      <w:hyperlink r:id="rId90" w:history="1">
        <w:r w:rsidRPr="00B27C9A">
          <w:rPr>
            <w:rStyle w:val="a4"/>
            <w:rFonts w:ascii="Times New Roman" w:hAnsi="Times New Roman"/>
            <w:color w:val="auto"/>
          </w:rPr>
          <w:t>пунктом 6.1</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156" w:name="sub_2361"/>
      <w:bookmarkEnd w:id="155"/>
      <w:r w:rsidRPr="00B27C9A">
        <w:rPr>
          <w:rFonts w:ascii="Times New Roman" w:hAnsi="Times New Roman" w:cs="Times New Roman"/>
        </w:rPr>
        <w:t>"6.1. В случае выхода участника общества из общества в соответствии со статьей 26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bookmarkEnd w:id="156"/>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lastRenderedPageBreak/>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CA05DC" w:rsidRPr="00B27C9A" w:rsidRDefault="00CA05DC" w:rsidP="00CA05DC">
      <w:pPr>
        <w:ind w:firstLine="720"/>
        <w:jc w:val="both"/>
        <w:rPr>
          <w:rFonts w:ascii="Times New Roman" w:hAnsi="Times New Roman" w:cs="Times New Roman"/>
        </w:rPr>
      </w:pPr>
      <w:bookmarkStart w:id="157" w:name="sub_3148"/>
      <w:r w:rsidRPr="00B27C9A">
        <w:rPr>
          <w:rFonts w:ascii="Times New Roman" w:hAnsi="Times New Roman" w:cs="Times New Roman"/>
        </w:rPr>
        <w:t xml:space="preserve">з) </w:t>
      </w:r>
      <w:hyperlink r:id="rId91" w:history="1">
        <w:r w:rsidRPr="00B27C9A">
          <w:rPr>
            <w:rStyle w:val="a4"/>
            <w:rFonts w:ascii="Times New Roman" w:hAnsi="Times New Roman"/>
            <w:color w:val="auto"/>
          </w:rPr>
          <w:t>пункт 7</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58" w:name="sub_237"/>
      <w:bookmarkEnd w:id="157"/>
      <w:r w:rsidRPr="00B27C9A">
        <w:rPr>
          <w:rFonts w:ascii="Times New Roman" w:hAnsi="Times New Roman" w:cs="Times New Roman"/>
        </w:rPr>
        <w:t>"7. Доля или часть доли переходит к обществу с даты:</w:t>
      </w:r>
    </w:p>
    <w:p w:rsidR="00CA05DC" w:rsidRPr="00B27C9A" w:rsidRDefault="00CA05DC" w:rsidP="00CA05DC">
      <w:pPr>
        <w:ind w:firstLine="720"/>
        <w:jc w:val="both"/>
        <w:rPr>
          <w:rFonts w:ascii="Times New Roman" w:hAnsi="Times New Roman" w:cs="Times New Roman"/>
        </w:rPr>
      </w:pPr>
      <w:bookmarkStart w:id="159" w:name="sub_2371"/>
      <w:bookmarkEnd w:id="158"/>
      <w:r w:rsidRPr="00B27C9A">
        <w:rPr>
          <w:rFonts w:ascii="Times New Roman" w:hAnsi="Times New Roman" w:cs="Times New Roman"/>
        </w:rPr>
        <w:t>1) получения обществом требования участника общества о ее приобретении;</w:t>
      </w:r>
    </w:p>
    <w:p w:rsidR="00CA05DC" w:rsidRPr="00B27C9A" w:rsidRDefault="00CA05DC" w:rsidP="00CA05DC">
      <w:pPr>
        <w:ind w:firstLine="720"/>
        <w:jc w:val="both"/>
        <w:rPr>
          <w:rFonts w:ascii="Times New Roman" w:hAnsi="Times New Roman" w:cs="Times New Roman"/>
        </w:rPr>
      </w:pPr>
      <w:bookmarkStart w:id="160" w:name="sub_2372"/>
      <w:bookmarkEnd w:id="159"/>
      <w:r w:rsidRPr="00B27C9A">
        <w:rPr>
          <w:rFonts w:ascii="Times New Roman" w:hAnsi="Times New Roman" w:cs="Times New Roman"/>
        </w:rP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CA05DC" w:rsidRPr="00B27C9A" w:rsidRDefault="00CA05DC" w:rsidP="00CA05DC">
      <w:pPr>
        <w:ind w:firstLine="720"/>
        <w:jc w:val="both"/>
        <w:rPr>
          <w:rFonts w:ascii="Times New Roman" w:hAnsi="Times New Roman" w:cs="Times New Roman"/>
        </w:rPr>
      </w:pPr>
      <w:bookmarkStart w:id="161" w:name="sub_2373"/>
      <w:bookmarkEnd w:id="160"/>
      <w:r w:rsidRPr="00B27C9A">
        <w:rPr>
          <w:rFonts w:ascii="Times New Roman" w:hAnsi="Times New Roman" w:cs="Times New Roman"/>
        </w:rPr>
        <w:t>3) истечения срока оплаты доли в уставном капитале общества или предоставления компенсации, предусмотренной пунктом 3 статьи 15 настоящего Федерального закона;</w:t>
      </w:r>
    </w:p>
    <w:p w:rsidR="00CA05DC" w:rsidRPr="00B27C9A" w:rsidRDefault="00CA05DC" w:rsidP="00CA05DC">
      <w:pPr>
        <w:ind w:firstLine="720"/>
        <w:jc w:val="both"/>
        <w:rPr>
          <w:rFonts w:ascii="Times New Roman" w:hAnsi="Times New Roman" w:cs="Times New Roman"/>
        </w:rPr>
      </w:pPr>
      <w:bookmarkStart w:id="162" w:name="sub_2374"/>
      <w:bookmarkEnd w:id="161"/>
      <w:r w:rsidRPr="00B27C9A">
        <w:rPr>
          <w:rFonts w:ascii="Times New Roman" w:hAnsi="Times New Roman" w:cs="Times New Roman"/>
        </w:rPr>
        <w:t>4) вступления в законную силу решения суда об исключении участника общества из общества;</w:t>
      </w:r>
    </w:p>
    <w:p w:rsidR="00CA05DC" w:rsidRPr="00B27C9A" w:rsidRDefault="00CA05DC" w:rsidP="00CA05DC">
      <w:pPr>
        <w:ind w:firstLine="720"/>
        <w:jc w:val="both"/>
        <w:rPr>
          <w:rFonts w:ascii="Times New Roman" w:hAnsi="Times New Roman" w:cs="Times New Roman"/>
        </w:rPr>
      </w:pPr>
      <w:bookmarkStart w:id="163" w:name="sub_2375"/>
      <w:bookmarkEnd w:id="162"/>
      <w:r w:rsidRPr="00B27C9A">
        <w:rPr>
          <w:rFonts w:ascii="Times New Roman" w:hAnsi="Times New Roman" w:cs="Times New Roman"/>
        </w:rP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CA05DC" w:rsidRPr="00B27C9A" w:rsidRDefault="00CA05DC" w:rsidP="00CA05DC">
      <w:pPr>
        <w:ind w:firstLine="720"/>
        <w:jc w:val="both"/>
        <w:rPr>
          <w:rFonts w:ascii="Times New Roman" w:hAnsi="Times New Roman" w:cs="Times New Roman"/>
        </w:rPr>
      </w:pPr>
      <w:bookmarkStart w:id="164" w:name="sub_2376"/>
      <w:bookmarkEnd w:id="163"/>
      <w:r w:rsidRPr="00B27C9A">
        <w:rPr>
          <w:rFonts w:ascii="Times New Roman" w:hAnsi="Times New Roman" w:cs="Times New Roman"/>
        </w:rPr>
        <w:t>6) оплаты обществом действительной стоимости доли или части доли, принадлежащих участнику общества, по требованию его кредиторов.";</w:t>
      </w:r>
    </w:p>
    <w:p w:rsidR="00CA05DC" w:rsidRPr="00B27C9A" w:rsidRDefault="00CA05DC" w:rsidP="00CA05DC">
      <w:pPr>
        <w:ind w:firstLine="720"/>
        <w:jc w:val="both"/>
        <w:rPr>
          <w:rFonts w:ascii="Times New Roman" w:hAnsi="Times New Roman" w:cs="Times New Roman"/>
        </w:rPr>
      </w:pPr>
      <w:bookmarkStart w:id="165" w:name="sub_3149"/>
      <w:bookmarkEnd w:id="164"/>
      <w:r w:rsidRPr="00B27C9A">
        <w:rPr>
          <w:rFonts w:ascii="Times New Roman" w:hAnsi="Times New Roman" w:cs="Times New Roman"/>
        </w:rPr>
        <w:t xml:space="preserve">и) дополнить </w:t>
      </w:r>
      <w:hyperlink r:id="rId92" w:history="1">
        <w:r w:rsidRPr="00B27C9A">
          <w:rPr>
            <w:rStyle w:val="a4"/>
            <w:rFonts w:ascii="Times New Roman" w:hAnsi="Times New Roman"/>
            <w:color w:val="auto"/>
          </w:rPr>
          <w:t>пунктом 7.1</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166" w:name="sub_23071"/>
      <w:bookmarkEnd w:id="165"/>
      <w:r w:rsidRPr="00B27C9A">
        <w:rPr>
          <w:rFonts w:ascii="Times New Roman" w:hAnsi="Times New Roman" w:cs="Times New Roman"/>
        </w:rPr>
        <w:t>"7.1.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CA05DC" w:rsidRPr="00B27C9A" w:rsidRDefault="00CA05DC" w:rsidP="00CA05DC">
      <w:pPr>
        <w:ind w:firstLine="720"/>
        <w:jc w:val="both"/>
        <w:rPr>
          <w:rFonts w:ascii="Times New Roman" w:hAnsi="Times New Roman" w:cs="Times New Roman"/>
        </w:rPr>
      </w:pPr>
      <w:bookmarkStart w:id="167" w:name="sub_31410"/>
      <w:bookmarkEnd w:id="166"/>
      <w:r w:rsidRPr="00B27C9A">
        <w:rPr>
          <w:rFonts w:ascii="Times New Roman" w:hAnsi="Times New Roman" w:cs="Times New Roman"/>
        </w:rPr>
        <w:t xml:space="preserve">к) </w:t>
      </w:r>
      <w:hyperlink r:id="rId93" w:history="1">
        <w:r w:rsidRPr="00B27C9A">
          <w:rPr>
            <w:rStyle w:val="a4"/>
            <w:rFonts w:ascii="Times New Roman" w:hAnsi="Times New Roman"/>
            <w:color w:val="auto"/>
          </w:rPr>
          <w:t>пункт 8</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68" w:name="sub_238"/>
      <w:bookmarkEnd w:id="167"/>
      <w:r w:rsidRPr="00B27C9A">
        <w:rPr>
          <w:rFonts w:ascii="Times New Roman" w:hAnsi="Times New Roman" w:cs="Times New Roman"/>
        </w:rP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bookmarkEnd w:id="168"/>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w:t>
      </w:r>
      <w:r w:rsidRPr="00B27C9A">
        <w:rPr>
          <w:rFonts w:ascii="Times New Roman" w:hAnsi="Times New Roman" w:cs="Times New Roman"/>
        </w:rPr>
        <w:lastRenderedPageBreak/>
        <w:t>если такой разницы недостаточно, общество обязано уменьшить свой уставный капитал на недостающую сумму.</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законом,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CA05DC" w:rsidRPr="00B27C9A" w:rsidRDefault="00CA05DC" w:rsidP="00CA05DC">
      <w:pPr>
        <w:ind w:firstLine="720"/>
        <w:jc w:val="both"/>
        <w:rPr>
          <w:rFonts w:ascii="Times New Roman" w:hAnsi="Times New Roman" w:cs="Times New Roman"/>
        </w:rPr>
      </w:pPr>
      <w:bookmarkStart w:id="169" w:name="sub_2384"/>
      <w:r w:rsidRPr="00B27C9A">
        <w:rPr>
          <w:rFonts w:ascii="Times New Roman" w:hAnsi="Times New Roman" w:cs="Times New Roman"/>
        </w:rP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bookmarkEnd w:id="169"/>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если уставом общества предусмотрено право участника общества выйти из общества и при этом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вышедшим из общества, вправе восстановить его как участника общества и передать ему соответствующую долю в уставном капитале общества.";</w:t>
      </w:r>
    </w:p>
    <w:p w:rsidR="00CA05DC" w:rsidRPr="00B27C9A" w:rsidRDefault="00CA05DC" w:rsidP="00CA05DC">
      <w:pPr>
        <w:ind w:firstLine="720"/>
        <w:jc w:val="both"/>
        <w:rPr>
          <w:rFonts w:ascii="Times New Roman" w:hAnsi="Times New Roman" w:cs="Times New Roman"/>
        </w:rPr>
      </w:pPr>
      <w:bookmarkStart w:id="170" w:name="sub_315"/>
      <w:r w:rsidRPr="00B27C9A">
        <w:rPr>
          <w:rFonts w:ascii="Times New Roman" w:hAnsi="Times New Roman" w:cs="Times New Roman"/>
        </w:rPr>
        <w:t xml:space="preserve">15) </w:t>
      </w:r>
      <w:hyperlink r:id="rId94" w:history="1">
        <w:r w:rsidRPr="00B27C9A">
          <w:rPr>
            <w:rStyle w:val="a4"/>
            <w:rFonts w:ascii="Times New Roman" w:hAnsi="Times New Roman"/>
            <w:color w:val="auto"/>
          </w:rPr>
          <w:t>статью 24</w:t>
        </w:r>
      </w:hyperlink>
      <w:r w:rsidRPr="00B27C9A">
        <w:rPr>
          <w:rFonts w:ascii="Times New Roman" w:hAnsi="Times New Roman" w:cs="Times New Roman"/>
        </w:rPr>
        <w:t xml:space="preserve"> изложить в следующей редакции:</w:t>
      </w:r>
    </w:p>
    <w:bookmarkEnd w:id="170"/>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171" w:name="sub_24"/>
      <w:r w:rsidRPr="00B27C9A">
        <w:rPr>
          <w:rFonts w:ascii="Times New Roman" w:hAnsi="Times New Roman" w:cs="Times New Roman"/>
        </w:rPr>
        <w:t>"</w:t>
      </w:r>
      <w:r w:rsidRPr="00B27C9A">
        <w:rPr>
          <w:rStyle w:val="a3"/>
          <w:rFonts w:ascii="Times New Roman" w:hAnsi="Times New Roman" w:cs="Times New Roman"/>
          <w:bCs/>
          <w:color w:val="auto"/>
        </w:rPr>
        <w:t>Статья 24.</w:t>
      </w:r>
      <w:r w:rsidRPr="00B27C9A">
        <w:rPr>
          <w:rFonts w:ascii="Times New Roman" w:hAnsi="Times New Roman" w:cs="Times New Roman"/>
        </w:rPr>
        <w:t xml:space="preserve"> Доли, принадлежащие обществу</w:t>
      </w:r>
    </w:p>
    <w:p w:rsidR="00CA05DC" w:rsidRPr="00B27C9A" w:rsidRDefault="00CA05DC" w:rsidP="00CA05DC">
      <w:pPr>
        <w:ind w:firstLine="720"/>
        <w:jc w:val="both"/>
        <w:rPr>
          <w:rFonts w:ascii="Times New Roman" w:hAnsi="Times New Roman" w:cs="Times New Roman"/>
        </w:rPr>
      </w:pPr>
      <w:bookmarkStart w:id="172" w:name="sub_241"/>
      <w:bookmarkEnd w:id="171"/>
      <w:r w:rsidRPr="00B27C9A">
        <w:rPr>
          <w:rFonts w:ascii="Times New Roman" w:hAnsi="Times New Roman" w:cs="Times New Roman"/>
        </w:rP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CA05DC" w:rsidRPr="00B27C9A" w:rsidRDefault="00CA05DC" w:rsidP="00CA05DC">
      <w:pPr>
        <w:ind w:firstLine="720"/>
        <w:jc w:val="both"/>
        <w:rPr>
          <w:rFonts w:ascii="Times New Roman" w:hAnsi="Times New Roman" w:cs="Times New Roman"/>
        </w:rPr>
      </w:pPr>
      <w:bookmarkStart w:id="173" w:name="sub_242"/>
      <w:bookmarkEnd w:id="172"/>
      <w:r w:rsidRPr="00B27C9A">
        <w:rPr>
          <w:rFonts w:ascii="Times New Roman" w:hAnsi="Times New Roman" w:cs="Times New Roman"/>
        </w:rP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CA05DC" w:rsidRPr="00B27C9A" w:rsidRDefault="00CA05DC" w:rsidP="00CA05DC">
      <w:pPr>
        <w:ind w:firstLine="720"/>
        <w:jc w:val="both"/>
        <w:rPr>
          <w:rFonts w:ascii="Times New Roman" w:hAnsi="Times New Roman" w:cs="Times New Roman"/>
        </w:rPr>
      </w:pPr>
      <w:bookmarkStart w:id="174" w:name="sub_243"/>
      <w:bookmarkEnd w:id="173"/>
      <w:r w:rsidRPr="00B27C9A">
        <w:rPr>
          <w:rFonts w:ascii="Times New Roman" w:hAnsi="Times New Roman" w:cs="Times New Roman"/>
        </w:rPr>
        <w:t>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настоящего Федерального закона.</w:t>
      </w:r>
    </w:p>
    <w:p w:rsidR="00CA05DC" w:rsidRPr="00B27C9A" w:rsidRDefault="00CA05DC" w:rsidP="00CA05DC">
      <w:pPr>
        <w:ind w:firstLine="720"/>
        <w:jc w:val="both"/>
        <w:rPr>
          <w:rFonts w:ascii="Times New Roman" w:hAnsi="Times New Roman" w:cs="Times New Roman"/>
        </w:rPr>
      </w:pPr>
      <w:bookmarkStart w:id="175" w:name="sub_244"/>
      <w:bookmarkEnd w:id="174"/>
      <w:r w:rsidRPr="00B27C9A">
        <w:rPr>
          <w:rFonts w:ascii="Times New Roman" w:hAnsi="Times New Roman" w:cs="Times New Roman"/>
        </w:rPr>
        <w:lastRenderedPageBreak/>
        <w:t>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пунктом 3 статьи 15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bookmarkEnd w:id="175"/>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CA05DC" w:rsidRPr="00B27C9A" w:rsidRDefault="00CA05DC" w:rsidP="00CA05DC">
      <w:pPr>
        <w:ind w:firstLine="720"/>
        <w:jc w:val="both"/>
        <w:rPr>
          <w:rFonts w:ascii="Times New Roman" w:hAnsi="Times New Roman" w:cs="Times New Roman"/>
        </w:rPr>
      </w:pPr>
      <w:bookmarkStart w:id="176" w:name="sub_245"/>
      <w:r w:rsidRPr="00B27C9A">
        <w:rPr>
          <w:rFonts w:ascii="Times New Roman" w:hAnsi="Times New Roman" w:cs="Times New Roman"/>
        </w:rP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CA05DC" w:rsidRPr="00B27C9A" w:rsidRDefault="00CA05DC" w:rsidP="00CA05DC">
      <w:pPr>
        <w:ind w:firstLine="720"/>
        <w:jc w:val="both"/>
        <w:rPr>
          <w:rFonts w:ascii="Times New Roman" w:hAnsi="Times New Roman" w:cs="Times New Roman"/>
        </w:rPr>
      </w:pPr>
      <w:bookmarkStart w:id="177" w:name="sub_246"/>
      <w:bookmarkEnd w:id="176"/>
      <w:r w:rsidRPr="00B27C9A">
        <w:rPr>
          <w:rFonts w:ascii="Times New Roman" w:hAnsi="Times New Roman" w:cs="Times New Roman"/>
        </w:rPr>
        <w:t>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bookmarkEnd w:id="177"/>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Указанные изменения приобретают силу для третьих лиц с момента их государственной регистрации.";</w:t>
      </w:r>
    </w:p>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178" w:name="sub_316"/>
      <w:r w:rsidRPr="00B27C9A">
        <w:rPr>
          <w:rFonts w:ascii="Times New Roman" w:hAnsi="Times New Roman" w:cs="Times New Roman"/>
        </w:rPr>
        <w:t xml:space="preserve">16) в </w:t>
      </w:r>
      <w:hyperlink r:id="rId95" w:history="1">
        <w:r w:rsidRPr="00B27C9A">
          <w:rPr>
            <w:rStyle w:val="a4"/>
            <w:rFonts w:ascii="Times New Roman" w:hAnsi="Times New Roman"/>
            <w:color w:val="auto"/>
          </w:rPr>
          <w:t>статье 25</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179" w:name="sub_3161"/>
      <w:bookmarkEnd w:id="178"/>
      <w:r w:rsidRPr="00B27C9A">
        <w:rPr>
          <w:rFonts w:ascii="Times New Roman" w:hAnsi="Times New Roman" w:cs="Times New Roman"/>
        </w:rPr>
        <w:t xml:space="preserve">а) в </w:t>
      </w:r>
      <w:hyperlink r:id="rId96" w:history="1">
        <w:r w:rsidRPr="00B27C9A">
          <w:rPr>
            <w:rStyle w:val="a4"/>
            <w:rFonts w:ascii="Times New Roman" w:hAnsi="Times New Roman"/>
            <w:color w:val="auto"/>
          </w:rPr>
          <w:t>наименовании</w:t>
        </w:r>
      </w:hyperlink>
      <w:r w:rsidRPr="00B27C9A">
        <w:rPr>
          <w:rFonts w:ascii="Times New Roman" w:hAnsi="Times New Roman" w:cs="Times New Roman"/>
        </w:rPr>
        <w:t xml:space="preserve"> слова "долю (часть доли)" заменить словами "долю или часть доли";</w:t>
      </w:r>
    </w:p>
    <w:p w:rsidR="00CA05DC" w:rsidRPr="00B27C9A" w:rsidRDefault="00CA05DC" w:rsidP="00CA05DC">
      <w:pPr>
        <w:ind w:firstLine="720"/>
        <w:jc w:val="both"/>
        <w:rPr>
          <w:rFonts w:ascii="Times New Roman" w:hAnsi="Times New Roman" w:cs="Times New Roman"/>
        </w:rPr>
      </w:pPr>
      <w:bookmarkStart w:id="180" w:name="sub_3162"/>
      <w:bookmarkEnd w:id="179"/>
      <w:r w:rsidRPr="00B27C9A">
        <w:rPr>
          <w:rFonts w:ascii="Times New Roman" w:hAnsi="Times New Roman" w:cs="Times New Roman"/>
        </w:rPr>
        <w:t xml:space="preserve">б) в </w:t>
      </w:r>
      <w:hyperlink r:id="rId97" w:history="1">
        <w:r w:rsidRPr="00B27C9A">
          <w:rPr>
            <w:rStyle w:val="a4"/>
            <w:rFonts w:ascii="Times New Roman" w:hAnsi="Times New Roman"/>
            <w:color w:val="auto"/>
          </w:rPr>
          <w:t>пункте 1</w:t>
        </w:r>
      </w:hyperlink>
      <w:r w:rsidRPr="00B27C9A">
        <w:rPr>
          <w:rFonts w:ascii="Times New Roman" w:hAnsi="Times New Roman" w:cs="Times New Roman"/>
        </w:rPr>
        <w:t xml:space="preserve"> слова "долю (часть доли)" заменить словами "долю или часть доли";</w:t>
      </w:r>
    </w:p>
    <w:p w:rsidR="00CA05DC" w:rsidRPr="00B27C9A" w:rsidRDefault="00CA05DC" w:rsidP="00CA05DC">
      <w:pPr>
        <w:ind w:firstLine="720"/>
        <w:jc w:val="both"/>
        <w:rPr>
          <w:rFonts w:ascii="Times New Roman" w:hAnsi="Times New Roman" w:cs="Times New Roman"/>
        </w:rPr>
      </w:pPr>
      <w:bookmarkStart w:id="181" w:name="sub_3163"/>
      <w:bookmarkEnd w:id="180"/>
      <w:r w:rsidRPr="00B27C9A">
        <w:rPr>
          <w:rFonts w:ascii="Times New Roman" w:hAnsi="Times New Roman" w:cs="Times New Roman"/>
        </w:rPr>
        <w:t xml:space="preserve">в) в </w:t>
      </w:r>
      <w:hyperlink r:id="rId98" w:history="1">
        <w:r w:rsidRPr="00B27C9A">
          <w:rPr>
            <w:rStyle w:val="a4"/>
            <w:rFonts w:ascii="Times New Roman" w:hAnsi="Times New Roman"/>
            <w:color w:val="auto"/>
          </w:rPr>
          <w:t>пункте 2</w:t>
        </w:r>
      </w:hyperlink>
      <w:r w:rsidRPr="00B27C9A">
        <w:rPr>
          <w:rFonts w:ascii="Times New Roman" w:hAnsi="Times New Roman" w:cs="Times New Roman"/>
        </w:rPr>
        <w:t>:</w:t>
      </w:r>
    </w:p>
    <w:bookmarkEnd w:id="181"/>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слова "доля (часть доли)" в соответствующем падеже заменить словами "доля или часть доли" в соответствующем падеже;</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дополнить абзацем следующего содержания:</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lastRenderedPageBreak/>
        <w:t>"Положения настоящего пункта не распространяются на общества с одним участником.";</w:t>
      </w:r>
    </w:p>
    <w:p w:rsidR="00CA05DC" w:rsidRPr="00B27C9A" w:rsidRDefault="00CA05DC" w:rsidP="00CA05DC">
      <w:pPr>
        <w:ind w:firstLine="720"/>
        <w:jc w:val="both"/>
        <w:rPr>
          <w:rFonts w:ascii="Times New Roman" w:hAnsi="Times New Roman" w:cs="Times New Roman"/>
        </w:rPr>
      </w:pPr>
      <w:bookmarkStart w:id="182" w:name="sub_3164"/>
      <w:r w:rsidRPr="00B27C9A">
        <w:rPr>
          <w:rFonts w:ascii="Times New Roman" w:hAnsi="Times New Roman" w:cs="Times New Roman"/>
        </w:rPr>
        <w:t xml:space="preserve">г) в </w:t>
      </w:r>
      <w:hyperlink r:id="rId99" w:history="1">
        <w:r w:rsidRPr="00B27C9A">
          <w:rPr>
            <w:rStyle w:val="a4"/>
            <w:rFonts w:ascii="Times New Roman" w:hAnsi="Times New Roman"/>
            <w:color w:val="auto"/>
          </w:rPr>
          <w:t>пункте 3</w:t>
        </w:r>
      </w:hyperlink>
      <w:r w:rsidRPr="00B27C9A">
        <w:rPr>
          <w:rFonts w:ascii="Times New Roman" w:hAnsi="Times New Roman" w:cs="Times New Roman"/>
        </w:rPr>
        <w:t xml:space="preserve"> слова "доли (всей части доли)" заменить словами "доли или всей части доли", слова "долю (часть доли)" заменить словами "долю или часть доли";</w:t>
      </w:r>
    </w:p>
    <w:p w:rsidR="00CA05DC" w:rsidRPr="00B27C9A" w:rsidRDefault="00CA05DC" w:rsidP="00CA05DC">
      <w:pPr>
        <w:ind w:firstLine="720"/>
        <w:jc w:val="both"/>
        <w:rPr>
          <w:rFonts w:ascii="Times New Roman" w:hAnsi="Times New Roman" w:cs="Times New Roman"/>
        </w:rPr>
      </w:pPr>
      <w:bookmarkStart w:id="183" w:name="sub_317"/>
      <w:bookmarkEnd w:id="182"/>
      <w:r w:rsidRPr="00B27C9A">
        <w:rPr>
          <w:rFonts w:ascii="Times New Roman" w:hAnsi="Times New Roman" w:cs="Times New Roman"/>
        </w:rPr>
        <w:t xml:space="preserve">17) в </w:t>
      </w:r>
      <w:hyperlink r:id="rId100" w:history="1">
        <w:r w:rsidRPr="00B27C9A">
          <w:rPr>
            <w:rStyle w:val="a4"/>
            <w:rFonts w:ascii="Times New Roman" w:hAnsi="Times New Roman"/>
            <w:color w:val="auto"/>
          </w:rPr>
          <w:t>статье 26</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184" w:name="sub_3171"/>
      <w:bookmarkEnd w:id="183"/>
      <w:r w:rsidRPr="00B27C9A">
        <w:rPr>
          <w:rFonts w:ascii="Times New Roman" w:hAnsi="Times New Roman" w:cs="Times New Roman"/>
        </w:rPr>
        <w:t xml:space="preserve">а) </w:t>
      </w:r>
      <w:hyperlink r:id="rId101" w:history="1">
        <w:r w:rsidRPr="00B27C9A">
          <w:rPr>
            <w:rStyle w:val="a4"/>
            <w:rFonts w:ascii="Times New Roman" w:hAnsi="Times New Roman"/>
            <w:color w:val="auto"/>
          </w:rPr>
          <w:t>пункт 1</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85" w:name="sub_27000"/>
      <w:bookmarkEnd w:id="184"/>
      <w:r w:rsidRPr="00B27C9A">
        <w:rPr>
          <w:rFonts w:ascii="Times New Roman" w:hAnsi="Times New Roman" w:cs="Times New Roman"/>
        </w:rP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w:t>
      </w:r>
    </w:p>
    <w:bookmarkEnd w:id="185"/>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CA05DC" w:rsidRPr="00B27C9A" w:rsidRDefault="00CA05DC" w:rsidP="00CA05DC">
      <w:pPr>
        <w:ind w:firstLine="720"/>
        <w:jc w:val="both"/>
        <w:rPr>
          <w:rFonts w:ascii="Times New Roman" w:hAnsi="Times New Roman" w:cs="Times New Roman"/>
        </w:rPr>
      </w:pPr>
      <w:bookmarkStart w:id="186" w:name="sub_3172"/>
      <w:r w:rsidRPr="00B27C9A">
        <w:rPr>
          <w:rFonts w:ascii="Times New Roman" w:hAnsi="Times New Roman" w:cs="Times New Roman"/>
        </w:rPr>
        <w:t xml:space="preserve">б) </w:t>
      </w:r>
      <w:hyperlink r:id="rId102" w:history="1">
        <w:r w:rsidRPr="00B27C9A">
          <w:rPr>
            <w:rStyle w:val="a4"/>
            <w:rFonts w:ascii="Times New Roman" w:hAnsi="Times New Roman"/>
            <w:color w:val="auto"/>
          </w:rPr>
          <w:t>пункт 2</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187" w:name="sub_2602"/>
      <w:bookmarkEnd w:id="186"/>
      <w:r w:rsidRPr="00B27C9A">
        <w:rPr>
          <w:rFonts w:ascii="Times New Roman" w:hAnsi="Times New Roman" w:cs="Times New Roman"/>
        </w:rP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CA05DC" w:rsidRPr="00B27C9A" w:rsidRDefault="00CA05DC" w:rsidP="00CA05DC">
      <w:pPr>
        <w:ind w:firstLine="720"/>
        <w:jc w:val="both"/>
        <w:rPr>
          <w:rFonts w:ascii="Times New Roman" w:hAnsi="Times New Roman" w:cs="Times New Roman"/>
        </w:rPr>
      </w:pPr>
      <w:bookmarkStart w:id="188" w:name="sub_3173"/>
      <w:bookmarkEnd w:id="187"/>
      <w:r w:rsidRPr="00B27C9A">
        <w:rPr>
          <w:rFonts w:ascii="Times New Roman" w:hAnsi="Times New Roman" w:cs="Times New Roman"/>
        </w:rPr>
        <w:t xml:space="preserve">в) </w:t>
      </w:r>
      <w:hyperlink r:id="rId103" w:history="1">
        <w:r w:rsidRPr="00B27C9A">
          <w:rPr>
            <w:rStyle w:val="a4"/>
            <w:rFonts w:ascii="Times New Roman" w:hAnsi="Times New Roman"/>
            <w:color w:val="auto"/>
          </w:rPr>
          <w:t>пункт 3</w:t>
        </w:r>
      </w:hyperlink>
      <w:r w:rsidRPr="00B27C9A">
        <w:rPr>
          <w:rFonts w:ascii="Times New Roman" w:hAnsi="Times New Roman" w:cs="Times New Roman"/>
        </w:rPr>
        <w:t xml:space="preserve"> признать утратившим силу;</w:t>
      </w:r>
    </w:p>
    <w:p w:rsidR="00CA05DC" w:rsidRPr="00B27C9A" w:rsidRDefault="00CA05DC" w:rsidP="00CA05DC">
      <w:pPr>
        <w:ind w:firstLine="720"/>
        <w:jc w:val="both"/>
        <w:rPr>
          <w:rFonts w:ascii="Times New Roman" w:hAnsi="Times New Roman" w:cs="Times New Roman"/>
        </w:rPr>
      </w:pPr>
      <w:bookmarkStart w:id="189" w:name="sub_318"/>
      <w:bookmarkEnd w:id="188"/>
      <w:r w:rsidRPr="00B27C9A">
        <w:rPr>
          <w:rFonts w:ascii="Times New Roman" w:hAnsi="Times New Roman" w:cs="Times New Roman"/>
        </w:rPr>
        <w:t xml:space="preserve">18) в </w:t>
      </w:r>
      <w:hyperlink r:id="rId104" w:history="1">
        <w:r w:rsidRPr="00B27C9A">
          <w:rPr>
            <w:rStyle w:val="a4"/>
            <w:rFonts w:ascii="Times New Roman" w:hAnsi="Times New Roman"/>
            <w:color w:val="auto"/>
          </w:rPr>
          <w:t>абзаце втором пункта 2 статьи 27</w:t>
        </w:r>
      </w:hyperlink>
      <w:r w:rsidRPr="00B27C9A">
        <w:rPr>
          <w:rFonts w:ascii="Times New Roman" w:hAnsi="Times New Roman" w:cs="Times New Roman"/>
        </w:rPr>
        <w:t xml:space="preserve"> слова "доли (части доли)" заменить словами "доли или части доли";</w:t>
      </w:r>
    </w:p>
    <w:p w:rsidR="00CA05DC" w:rsidRPr="00B27C9A" w:rsidRDefault="00CA05DC" w:rsidP="00CA05DC">
      <w:pPr>
        <w:ind w:firstLine="720"/>
        <w:jc w:val="both"/>
        <w:rPr>
          <w:rFonts w:ascii="Times New Roman" w:hAnsi="Times New Roman" w:cs="Times New Roman"/>
        </w:rPr>
      </w:pPr>
      <w:bookmarkStart w:id="190" w:name="sub_319"/>
      <w:bookmarkEnd w:id="189"/>
      <w:r w:rsidRPr="00B27C9A">
        <w:rPr>
          <w:rFonts w:ascii="Times New Roman" w:hAnsi="Times New Roman" w:cs="Times New Roman"/>
        </w:rPr>
        <w:t xml:space="preserve">19) в </w:t>
      </w:r>
      <w:hyperlink r:id="rId105" w:history="1">
        <w:r w:rsidRPr="00B27C9A">
          <w:rPr>
            <w:rStyle w:val="a4"/>
            <w:rFonts w:ascii="Times New Roman" w:hAnsi="Times New Roman"/>
            <w:color w:val="auto"/>
          </w:rPr>
          <w:t>абзаце третьем пункта 1 статьи 29</w:t>
        </w:r>
      </w:hyperlink>
      <w:r w:rsidRPr="00B27C9A">
        <w:rPr>
          <w:rFonts w:ascii="Times New Roman" w:hAnsi="Times New Roman" w:cs="Times New Roman"/>
        </w:rPr>
        <w:t xml:space="preserve"> слова "доли (части доли)" заменить словами "доли или части доли";</w:t>
      </w:r>
    </w:p>
    <w:p w:rsidR="00CA05DC" w:rsidRPr="00B27C9A" w:rsidRDefault="00CA05DC" w:rsidP="00CA05DC">
      <w:pPr>
        <w:ind w:firstLine="720"/>
        <w:jc w:val="both"/>
        <w:rPr>
          <w:rFonts w:ascii="Times New Roman" w:hAnsi="Times New Roman" w:cs="Times New Roman"/>
        </w:rPr>
      </w:pPr>
      <w:bookmarkStart w:id="191" w:name="sub_320"/>
      <w:bookmarkEnd w:id="190"/>
      <w:r w:rsidRPr="00B27C9A">
        <w:rPr>
          <w:rFonts w:ascii="Times New Roman" w:hAnsi="Times New Roman" w:cs="Times New Roman"/>
        </w:rPr>
        <w:t xml:space="preserve">20) дополнить </w:t>
      </w:r>
      <w:hyperlink r:id="rId106" w:history="1">
        <w:r w:rsidRPr="00B27C9A">
          <w:rPr>
            <w:rStyle w:val="a4"/>
            <w:rFonts w:ascii="Times New Roman" w:hAnsi="Times New Roman"/>
            <w:color w:val="auto"/>
          </w:rPr>
          <w:t>главой III.1</w:t>
        </w:r>
      </w:hyperlink>
      <w:r w:rsidRPr="00B27C9A">
        <w:rPr>
          <w:rFonts w:ascii="Times New Roman" w:hAnsi="Times New Roman" w:cs="Times New Roman"/>
        </w:rPr>
        <w:t>:</w:t>
      </w:r>
    </w:p>
    <w:bookmarkEnd w:id="191"/>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1"/>
        <w:rPr>
          <w:rFonts w:ascii="Times New Roman" w:hAnsi="Times New Roman" w:cs="Times New Roman"/>
          <w:color w:val="auto"/>
        </w:rPr>
      </w:pPr>
      <w:bookmarkStart w:id="192" w:name="sub_3001"/>
      <w:r w:rsidRPr="00B27C9A">
        <w:rPr>
          <w:rFonts w:ascii="Times New Roman" w:hAnsi="Times New Roman" w:cs="Times New Roman"/>
          <w:color w:val="auto"/>
        </w:rPr>
        <w:t>"Глава III.1. Ведение списка участников общества</w:t>
      </w:r>
    </w:p>
    <w:bookmarkEnd w:id="192"/>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193" w:name="sub_311"/>
      <w:r w:rsidRPr="00B27C9A">
        <w:rPr>
          <w:rStyle w:val="a3"/>
          <w:rFonts w:ascii="Times New Roman" w:hAnsi="Times New Roman" w:cs="Times New Roman"/>
          <w:bCs/>
          <w:color w:val="auto"/>
        </w:rPr>
        <w:t>Статья 31.1.</w:t>
      </w:r>
      <w:r w:rsidRPr="00B27C9A">
        <w:rPr>
          <w:rFonts w:ascii="Times New Roman" w:hAnsi="Times New Roman" w:cs="Times New Roman"/>
        </w:rPr>
        <w:t xml:space="preserve"> Ведение списка участников общества</w:t>
      </w:r>
    </w:p>
    <w:p w:rsidR="00CA05DC" w:rsidRPr="00B27C9A" w:rsidRDefault="00CA05DC" w:rsidP="00CA05DC">
      <w:pPr>
        <w:ind w:firstLine="720"/>
        <w:jc w:val="both"/>
        <w:rPr>
          <w:rFonts w:ascii="Times New Roman" w:hAnsi="Times New Roman" w:cs="Times New Roman"/>
        </w:rPr>
      </w:pPr>
      <w:bookmarkStart w:id="194" w:name="sub_3111"/>
      <w:bookmarkEnd w:id="193"/>
      <w:r w:rsidRPr="00B27C9A">
        <w:rPr>
          <w:rFonts w:ascii="Times New Roman" w:hAnsi="Times New Roman" w:cs="Times New Roman"/>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bookmarkEnd w:id="194"/>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CA05DC" w:rsidRPr="00B27C9A" w:rsidRDefault="00CA05DC" w:rsidP="00CA05DC">
      <w:pPr>
        <w:ind w:firstLine="720"/>
        <w:jc w:val="both"/>
        <w:rPr>
          <w:rFonts w:ascii="Times New Roman" w:hAnsi="Times New Roman" w:cs="Times New Roman"/>
        </w:rPr>
      </w:pPr>
      <w:bookmarkStart w:id="195" w:name="sub_3112"/>
      <w:r w:rsidRPr="00B27C9A">
        <w:rPr>
          <w:rFonts w:ascii="Times New Roman" w:hAnsi="Times New Roman" w:cs="Times New Roman"/>
        </w:rP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CA05DC" w:rsidRPr="00B27C9A" w:rsidRDefault="00CA05DC" w:rsidP="00CA05DC">
      <w:pPr>
        <w:ind w:firstLine="720"/>
        <w:jc w:val="both"/>
        <w:rPr>
          <w:rFonts w:ascii="Times New Roman" w:hAnsi="Times New Roman" w:cs="Times New Roman"/>
        </w:rPr>
      </w:pPr>
      <w:bookmarkStart w:id="196" w:name="sub_3113"/>
      <w:bookmarkEnd w:id="195"/>
      <w:r w:rsidRPr="00B27C9A">
        <w:rPr>
          <w:rFonts w:ascii="Times New Roman" w:hAnsi="Times New Roman" w:cs="Times New Roman"/>
        </w:rPr>
        <w:lastRenderedPageBreak/>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CA05DC" w:rsidRPr="00B27C9A" w:rsidRDefault="00CA05DC" w:rsidP="00CA05DC">
      <w:pPr>
        <w:ind w:firstLine="720"/>
        <w:jc w:val="both"/>
        <w:rPr>
          <w:rFonts w:ascii="Times New Roman" w:hAnsi="Times New Roman" w:cs="Times New Roman"/>
        </w:rPr>
      </w:pPr>
      <w:bookmarkStart w:id="197" w:name="sub_3114"/>
      <w:bookmarkEnd w:id="196"/>
      <w:r w:rsidRPr="00B27C9A">
        <w:rPr>
          <w:rFonts w:ascii="Times New Roman" w:hAnsi="Times New Roman" w:cs="Times New Roman"/>
        </w:rP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CA05DC" w:rsidRPr="00B27C9A" w:rsidRDefault="00CA05DC" w:rsidP="00CA05DC">
      <w:pPr>
        <w:ind w:firstLine="720"/>
        <w:jc w:val="both"/>
        <w:rPr>
          <w:rFonts w:ascii="Times New Roman" w:hAnsi="Times New Roman" w:cs="Times New Roman"/>
        </w:rPr>
      </w:pPr>
      <w:bookmarkStart w:id="198" w:name="sub_3115"/>
      <w:bookmarkEnd w:id="197"/>
      <w:r w:rsidRPr="00B27C9A">
        <w:rPr>
          <w:rFonts w:ascii="Times New Roman" w:hAnsi="Times New Roman" w:cs="Times New Roman"/>
        </w:rP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bookmarkEnd w:id="198"/>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199" w:name="sub_3021"/>
      <w:r w:rsidRPr="00B27C9A">
        <w:rPr>
          <w:rFonts w:ascii="Times New Roman" w:hAnsi="Times New Roman" w:cs="Times New Roman"/>
        </w:rPr>
        <w:t xml:space="preserve">21) в </w:t>
      </w:r>
      <w:hyperlink r:id="rId107" w:history="1">
        <w:r w:rsidRPr="00B27C9A">
          <w:rPr>
            <w:rStyle w:val="a4"/>
            <w:rFonts w:ascii="Times New Roman" w:hAnsi="Times New Roman"/>
            <w:color w:val="auto"/>
          </w:rPr>
          <w:t>статье 32</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00" w:name="sub_3211"/>
      <w:bookmarkEnd w:id="199"/>
      <w:r w:rsidRPr="00B27C9A">
        <w:rPr>
          <w:rFonts w:ascii="Times New Roman" w:hAnsi="Times New Roman" w:cs="Times New Roman"/>
        </w:rPr>
        <w:t xml:space="preserve">а) в </w:t>
      </w:r>
      <w:hyperlink r:id="rId108" w:history="1">
        <w:r w:rsidRPr="00B27C9A">
          <w:rPr>
            <w:rStyle w:val="a4"/>
            <w:rFonts w:ascii="Times New Roman" w:hAnsi="Times New Roman"/>
            <w:color w:val="auto"/>
          </w:rPr>
          <w:t>абзаце третьем пункта 1</w:t>
        </w:r>
      </w:hyperlink>
      <w:r w:rsidRPr="00B27C9A">
        <w:rPr>
          <w:rFonts w:ascii="Times New Roman" w:hAnsi="Times New Roman" w:cs="Times New Roman"/>
        </w:rPr>
        <w:t xml:space="preserve"> слова "учредительных документов" заменить словом "устава";</w:t>
      </w:r>
    </w:p>
    <w:p w:rsidR="00CA05DC" w:rsidRPr="00B27C9A" w:rsidRDefault="00CA05DC" w:rsidP="00CA05DC">
      <w:pPr>
        <w:ind w:firstLine="720"/>
        <w:jc w:val="both"/>
        <w:rPr>
          <w:rFonts w:ascii="Times New Roman" w:hAnsi="Times New Roman" w:cs="Times New Roman"/>
        </w:rPr>
      </w:pPr>
      <w:bookmarkStart w:id="201" w:name="sub_3212"/>
      <w:bookmarkEnd w:id="200"/>
      <w:r w:rsidRPr="00B27C9A">
        <w:rPr>
          <w:rFonts w:ascii="Times New Roman" w:hAnsi="Times New Roman" w:cs="Times New Roman"/>
        </w:rPr>
        <w:t xml:space="preserve">б) </w:t>
      </w:r>
      <w:hyperlink r:id="rId109" w:history="1">
        <w:r w:rsidRPr="00B27C9A">
          <w:rPr>
            <w:rStyle w:val="a4"/>
            <w:rFonts w:ascii="Times New Roman" w:hAnsi="Times New Roman"/>
            <w:color w:val="auto"/>
          </w:rPr>
          <w:t>абзацы второй</w:t>
        </w:r>
      </w:hyperlink>
      <w:r w:rsidRPr="00B27C9A">
        <w:rPr>
          <w:rFonts w:ascii="Times New Roman" w:hAnsi="Times New Roman" w:cs="Times New Roman"/>
        </w:rPr>
        <w:t xml:space="preserve"> и </w:t>
      </w:r>
      <w:hyperlink r:id="rId110" w:history="1">
        <w:r w:rsidRPr="00B27C9A">
          <w:rPr>
            <w:rStyle w:val="a4"/>
            <w:rFonts w:ascii="Times New Roman" w:hAnsi="Times New Roman"/>
            <w:color w:val="auto"/>
          </w:rPr>
          <w:t>третий пункта 2</w:t>
        </w:r>
      </w:hyperlink>
      <w:r w:rsidRPr="00B27C9A">
        <w:rPr>
          <w:rFonts w:ascii="Times New Roman" w:hAnsi="Times New Roman" w:cs="Times New Roman"/>
        </w:rPr>
        <w:t xml:space="preserve"> признать утратившими силу;</w:t>
      </w:r>
    </w:p>
    <w:p w:rsidR="00CA05DC" w:rsidRPr="00B27C9A" w:rsidRDefault="00CA05DC" w:rsidP="00CA05DC">
      <w:pPr>
        <w:ind w:firstLine="720"/>
        <w:jc w:val="both"/>
        <w:rPr>
          <w:rFonts w:ascii="Times New Roman" w:hAnsi="Times New Roman" w:cs="Times New Roman"/>
        </w:rPr>
      </w:pPr>
      <w:bookmarkStart w:id="202" w:name="sub_3213"/>
      <w:bookmarkEnd w:id="201"/>
      <w:r w:rsidRPr="00B27C9A">
        <w:rPr>
          <w:rFonts w:ascii="Times New Roman" w:hAnsi="Times New Roman" w:cs="Times New Roman"/>
        </w:rPr>
        <w:t xml:space="preserve">в) дополнить </w:t>
      </w:r>
      <w:hyperlink r:id="rId111" w:history="1">
        <w:r w:rsidRPr="00B27C9A">
          <w:rPr>
            <w:rStyle w:val="a4"/>
            <w:rFonts w:ascii="Times New Roman" w:hAnsi="Times New Roman"/>
            <w:color w:val="auto"/>
          </w:rPr>
          <w:t>пунктом 2.1</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203" w:name="sub_3221"/>
      <w:bookmarkEnd w:id="202"/>
      <w:r w:rsidRPr="00B27C9A">
        <w:rPr>
          <w:rFonts w:ascii="Times New Roman" w:hAnsi="Times New Roman" w:cs="Times New Roman"/>
        </w:rP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CA05DC" w:rsidRPr="00B27C9A" w:rsidRDefault="00CA05DC" w:rsidP="00CA05DC">
      <w:pPr>
        <w:ind w:firstLine="720"/>
        <w:jc w:val="both"/>
        <w:rPr>
          <w:rFonts w:ascii="Times New Roman" w:hAnsi="Times New Roman" w:cs="Times New Roman"/>
        </w:rPr>
      </w:pPr>
      <w:bookmarkStart w:id="204" w:name="sub_32211"/>
      <w:bookmarkEnd w:id="203"/>
      <w:r w:rsidRPr="00B27C9A">
        <w:rPr>
          <w:rFonts w:ascii="Times New Roman" w:hAnsi="Times New Roman" w:cs="Times New Roman"/>
        </w:rPr>
        <w:t>1) определение основных направлений деятельности общества;</w:t>
      </w:r>
    </w:p>
    <w:p w:rsidR="00CA05DC" w:rsidRPr="00B27C9A" w:rsidRDefault="00CA05DC" w:rsidP="00CA05DC">
      <w:pPr>
        <w:ind w:firstLine="720"/>
        <w:jc w:val="both"/>
        <w:rPr>
          <w:rFonts w:ascii="Times New Roman" w:hAnsi="Times New Roman" w:cs="Times New Roman"/>
        </w:rPr>
      </w:pPr>
      <w:bookmarkStart w:id="205" w:name="sub_32212"/>
      <w:bookmarkEnd w:id="204"/>
      <w:r w:rsidRPr="00B27C9A">
        <w:rPr>
          <w:rFonts w:ascii="Times New Roman" w:hAnsi="Times New Roman" w:cs="Times New Roman"/>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управляющий), утверждение такого управляющего и условий договора с ним;</w:t>
      </w:r>
    </w:p>
    <w:p w:rsidR="00CA05DC" w:rsidRPr="00B27C9A" w:rsidRDefault="00CA05DC" w:rsidP="00CA05DC">
      <w:pPr>
        <w:ind w:firstLine="720"/>
        <w:jc w:val="both"/>
        <w:rPr>
          <w:rFonts w:ascii="Times New Roman" w:hAnsi="Times New Roman" w:cs="Times New Roman"/>
        </w:rPr>
      </w:pPr>
      <w:bookmarkStart w:id="206" w:name="sub_32213"/>
      <w:bookmarkEnd w:id="205"/>
      <w:r w:rsidRPr="00B27C9A">
        <w:rPr>
          <w:rFonts w:ascii="Times New Roman" w:hAnsi="Times New Roman" w:cs="Times New Roman"/>
        </w:rP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CA05DC" w:rsidRPr="00B27C9A" w:rsidRDefault="00CA05DC" w:rsidP="00CA05DC">
      <w:pPr>
        <w:ind w:firstLine="720"/>
        <w:jc w:val="both"/>
        <w:rPr>
          <w:rFonts w:ascii="Times New Roman" w:hAnsi="Times New Roman" w:cs="Times New Roman"/>
        </w:rPr>
      </w:pPr>
      <w:bookmarkStart w:id="207" w:name="sub_32214"/>
      <w:bookmarkEnd w:id="206"/>
      <w:r w:rsidRPr="00B27C9A">
        <w:rPr>
          <w:rFonts w:ascii="Times New Roman" w:hAnsi="Times New Roman" w:cs="Times New Roman"/>
        </w:rPr>
        <w:t>4) принятие решения об участии общества в ассоциациях и других объединениях коммерческих организаций;</w:t>
      </w:r>
    </w:p>
    <w:p w:rsidR="00CA05DC" w:rsidRPr="00B27C9A" w:rsidRDefault="00CA05DC" w:rsidP="00CA05DC">
      <w:pPr>
        <w:ind w:firstLine="720"/>
        <w:jc w:val="both"/>
        <w:rPr>
          <w:rFonts w:ascii="Times New Roman" w:hAnsi="Times New Roman" w:cs="Times New Roman"/>
        </w:rPr>
      </w:pPr>
      <w:bookmarkStart w:id="208" w:name="sub_32215"/>
      <w:bookmarkEnd w:id="207"/>
      <w:r w:rsidRPr="00B27C9A">
        <w:rPr>
          <w:rFonts w:ascii="Times New Roman" w:hAnsi="Times New Roman" w:cs="Times New Roman"/>
        </w:rPr>
        <w:t>5) назначение аудиторской проверки, утверждение аудитора и установление размера оплаты его услуг;</w:t>
      </w:r>
    </w:p>
    <w:p w:rsidR="00CA05DC" w:rsidRPr="00B27C9A" w:rsidRDefault="00CA05DC" w:rsidP="00CA05DC">
      <w:pPr>
        <w:ind w:firstLine="720"/>
        <w:jc w:val="both"/>
        <w:rPr>
          <w:rFonts w:ascii="Times New Roman" w:hAnsi="Times New Roman" w:cs="Times New Roman"/>
        </w:rPr>
      </w:pPr>
      <w:bookmarkStart w:id="209" w:name="sub_32216"/>
      <w:bookmarkEnd w:id="208"/>
      <w:r w:rsidRPr="00B27C9A">
        <w:rPr>
          <w:rFonts w:ascii="Times New Roman" w:hAnsi="Times New Roman" w:cs="Times New Roman"/>
        </w:rPr>
        <w:lastRenderedPageBreak/>
        <w:t>6) утверждение или принятие документов, регулирующих организацию деятельности общества (внутренних документов общества);</w:t>
      </w:r>
    </w:p>
    <w:p w:rsidR="00CA05DC" w:rsidRPr="00B27C9A" w:rsidRDefault="00CA05DC" w:rsidP="00CA05DC">
      <w:pPr>
        <w:ind w:firstLine="720"/>
        <w:jc w:val="both"/>
        <w:rPr>
          <w:rFonts w:ascii="Times New Roman" w:hAnsi="Times New Roman" w:cs="Times New Roman"/>
        </w:rPr>
      </w:pPr>
      <w:bookmarkStart w:id="210" w:name="sub_32217"/>
      <w:bookmarkEnd w:id="209"/>
      <w:r w:rsidRPr="00B27C9A">
        <w:rPr>
          <w:rFonts w:ascii="Times New Roman" w:hAnsi="Times New Roman" w:cs="Times New Roman"/>
        </w:rPr>
        <w:t>7) создание филиалов и открытие представительств общества;</w:t>
      </w:r>
    </w:p>
    <w:p w:rsidR="00CA05DC" w:rsidRPr="00B27C9A" w:rsidRDefault="00CA05DC" w:rsidP="00CA05DC">
      <w:pPr>
        <w:ind w:firstLine="720"/>
        <w:jc w:val="both"/>
        <w:rPr>
          <w:rFonts w:ascii="Times New Roman" w:hAnsi="Times New Roman" w:cs="Times New Roman"/>
        </w:rPr>
      </w:pPr>
      <w:bookmarkStart w:id="211" w:name="sub_32218"/>
      <w:bookmarkEnd w:id="210"/>
      <w:r w:rsidRPr="00B27C9A">
        <w:rPr>
          <w:rFonts w:ascii="Times New Roman" w:hAnsi="Times New Roman" w:cs="Times New Roman"/>
        </w:rPr>
        <w:t>8) решение вопросов об одобрении сделок, в совершении которых имеется заинтересованность, в случаях, предусмотренных статьей 45 настоящего Федерального закона;</w:t>
      </w:r>
    </w:p>
    <w:p w:rsidR="00CA05DC" w:rsidRPr="00B27C9A" w:rsidRDefault="00CA05DC" w:rsidP="00CA05DC">
      <w:pPr>
        <w:ind w:firstLine="720"/>
        <w:jc w:val="both"/>
        <w:rPr>
          <w:rFonts w:ascii="Times New Roman" w:hAnsi="Times New Roman" w:cs="Times New Roman"/>
        </w:rPr>
      </w:pPr>
      <w:bookmarkStart w:id="212" w:name="sub_32219"/>
      <w:bookmarkEnd w:id="211"/>
      <w:r w:rsidRPr="00B27C9A">
        <w:rPr>
          <w:rFonts w:ascii="Times New Roman" w:hAnsi="Times New Roman" w:cs="Times New Roman"/>
        </w:rPr>
        <w:t>9) решение вопросов об одобрении крупных сделок в случаях, предусмотренных статьей 46 настоящего Федерального закона;</w:t>
      </w:r>
    </w:p>
    <w:p w:rsidR="00CA05DC" w:rsidRPr="00B27C9A" w:rsidRDefault="00CA05DC" w:rsidP="00CA05DC">
      <w:pPr>
        <w:ind w:firstLine="720"/>
        <w:jc w:val="both"/>
        <w:rPr>
          <w:rFonts w:ascii="Times New Roman" w:hAnsi="Times New Roman" w:cs="Times New Roman"/>
        </w:rPr>
      </w:pPr>
      <w:bookmarkStart w:id="213" w:name="sub_322110"/>
      <w:bookmarkEnd w:id="212"/>
      <w:r w:rsidRPr="00B27C9A">
        <w:rPr>
          <w:rFonts w:ascii="Times New Roman" w:hAnsi="Times New Roman" w:cs="Times New Roman"/>
        </w:rPr>
        <w:t>10) решение вопросов, связанных с подготовкой, созывом и проведением общего собрания участников общества;</w:t>
      </w:r>
    </w:p>
    <w:p w:rsidR="00CA05DC" w:rsidRPr="00B27C9A" w:rsidRDefault="00CA05DC" w:rsidP="00CA05DC">
      <w:pPr>
        <w:ind w:firstLine="720"/>
        <w:jc w:val="both"/>
        <w:rPr>
          <w:rFonts w:ascii="Times New Roman" w:hAnsi="Times New Roman" w:cs="Times New Roman"/>
        </w:rPr>
      </w:pPr>
      <w:bookmarkStart w:id="214" w:name="sub_322111"/>
      <w:bookmarkEnd w:id="213"/>
      <w:r w:rsidRPr="00B27C9A">
        <w:rPr>
          <w:rFonts w:ascii="Times New Roman" w:hAnsi="Times New Roman" w:cs="Times New Roman"/>
        </w:rPr>
        <w:t>11) иные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CA05DC" w:rsidRPr="00B27C9A" w:rsidRDefault="00CA05DC" w:rsidP="00CA05DC">
      <w:pPr>
        <w:ind w:firstLine="720"/>
        <w:jc w:val="both"/>
        <w:rPr>
          <w:rFonts w:ascii="Times New Roman" w:hAnsi="Times New Roman" w:cs="Times New Roman"/>
        </w:rPr>
      </w:pPr>
      <w:bookmarkStart w:id="215" w:name="sub_3214"/>
      <w:bookmarkEnd w:id="214"/>
      <w:r w:rsidRPr="00B27C9A">
        <w:rPr>
          <w:rFonts w:ascii="Times New Roman" w:hAnsi="Times New Roman" w:cs="Times New Roman"/>
        </w:rPr>
        <w:t xml:space="preserve">г) дополнить </w:t>
      </w:r>
      <w:hyperlink r:id="rId112" w:history="1">
        <w:r w:rsidRPr="00B27C9A">
          <w:rPr>
            <w:rStyle w:val="a4"/>
            <w:rFonts w:ascii="Times New Roman" w:hAnsi="Times New Roman"/>
            <w:color w:val="auto"/>
          </w:rPr>
          <w:t>пунктом 2.2</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216" w:name="sub_3222"/>
      <w:bookmarkEnd w:id="215"/>
      <w:r w:rsidRPr="00B27C9A">
        <w:rPr>
          <w:rFonts w:ascii="Times New Roman" w:hAnsi="Times New Roman" w:cs="Times New Roman"/>
        </w:rP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CA05DC" w:rsidRPr="00B27C9A" w:rsidRDefault="00CA05DC" w:rsidP="00CA05DC">
      <w:pPr>
        <w:ind w:firstLine="720"/>
        <w:jc w:val="both"/>
        <w:rPr>
          <w:rFonts w:ascii="Times New Roman" w:hAnsi="Times New Roman" w:cs="Times New Roman"/>
        </w:rPr>
      </w:pPr>
      <w:bookmarkStart w:id="217" w:name="sub_3022"/>
      <w:bookmarkEnd w:id="216"/>
      <w:r w:rsidRPr="00B27C9A">
        <w:rPr>
          <w:rFonts w:ascii="Times New Roman" w:hAnsi="Times New Roman" w:cs="Times New Roman"/>
        </w:rPr>
        <w:t xml:space="preserve">22) в </w:t>
      </w:r>
      <w:hyperlink r:id="rId113" w:history="1">
        <w:r w:rsidRPr="00B27C9A">
          <w:rPr>
            <w:rStyle w:val="a4"/>
            <w:rFonts w:ascii="Times New Roman" w:hAnsi="Times New Roman"/>
            <w:color w:val="auto"/>
          </w:rPr>
          <w:t>пункте 2 статьи 33</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18" w:name="sub_30221"/>
      <w:bookmarkEnd w:id="217"/>
      <w:r w:rsidRPr="00B27C9A">
        <w:rPr>
          <w:rFonts w:ascii="Times New Roman" w:hAnsi="Times New Roman" w:cs="Times New Roman"/>
        </w:rPr>
        <w:t xml:space="preserve">а) в </w:t>
      </w:r>
      <w:hyperlink r:id="rId114" w:history="1">
        <w:r w:rsidRPr="00B27C9A">
          <w:rPr>
            <w:rStyle w:val="a4"/>
            <w:rFonts w:ascii="Times New Roman" w:hAnsi="Times New Roman"/>
            <w:color w:val="auto"/>
          </w:rPr>
          <w:t>абзаце первом</w:t>
        </w:r>
      </w:hyperlink>
      <w:r w:rsidRPr="00B27C9A">
        <w:rPr>
          <w:rFonts w:ascii="Times New Roman" w:hAnsi="Times New Roman" w:cs="Times New Roman"/>
        </w:rPr>
        <w:t xml:space="preserve"> слово "исключительной" исключить;</w:t>
      </w:r>
    </w:p>
    <w:p w:rsidR="00CA05DC" w:rsidRPr="00B27C9A" w:rsidRDefault="00CA05DC" w:rsidP="00CA05DC">
      <w:pPr>
        <w:ind w:firstLine="720"/>
        <w:jc w:val="both"/>
        <w:rPr>
          <w:rFonts w:ascii="Times New Roman" w:hAnsi="Times New Roman" w:cs="Times New Roman"/>
        </w:rPr>
      </w:pPr>
      <w:bookmarkStart w:id="219" w:name="sub_30222"/>
      <w:bookmarkEnd w:id="218"/>
      <w:r w:rsidRPr="00B27C9A">
        <w:rPr>
          <w:rFonts w:ascii="Times New Roman" w:hAnsi="Times New Roman" w:cs="Times New Roman"/>
        </w:rPr>
        <w:t xml:space="preserve">б) </w:t>
      </w:r>
      <w:hyperlink r:id="rId115" w:history="1">
        <w:r w:rsidRPr="00B27C9A">
          <w:rPr>
            <w:rStyle w:val="a4"/>
            <w:rFonts w:ascii="Times New Roman" w:hAnsi="Times New Roman"/>
            <w:color w:val="auto"/>
          </w:rPr>
          <w:t>подпункт 3</w:t>
        </w:r>
      </w:hyperlink>
      <w:r w:rsidRPr="00B27C9A">
        <w:rPr>
          <w:rFonts w:ascii="Times New Roman" w:hAnsi="Times New Roman" w:cs="Times New Roman"/>
        </w:rPr>
        <w:t xml:space="preserve"> признать утратившим силу;</w:t>
      </w:r>
    </w:p>
    <w:p w:rsidR="00CA05DC" w:rsidRPr="00B27C9A" w:rsidRDefault="00CA05DC" w:rsidP="00CA05DC">
      <w:pPr>
        <w:ind w:firstLine="720"/>
        <w:jc w:val="both"/>
        <w:rPr>
          <w:rFonts w:ascii="Times New Roman" w:hAnsi="Times New Roman" w:cs="Times New Roman"/>
        </w:rPr>
      </w:pPr>
      <w:bookmarkStart w:id="220" w:name="sub_30223"/>
      <w:bookmarkEnd w:id="219"/>
      <w:r w:rsidRPr="00B27C9A">
        <w:rPr>
          <w:rFonts w:ascii="Times New Roman" w:hAnsi="Times New Roman" w:cs="Times New Roman"/>
        </w:rPr>
        <w:t xml:space="preserve">в) </w:t>
      </w:r>
      <w:hyperlink r:id="rId116" w:history="1">
        <w:r w:rsidRPr="00B27C9A">
          <w:rPr>
            <w:rStyle w:val="a4"/>
            <w:rFonts w:ascii="Times New Roman" w:hAnsi="Times New Roman"/>
            <w:color w:val="auto"/>
          </w:rPr>
          <w:t>подпункт 4</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21" w:name="sub_33204"/>
      <w:bookmarkEnd w:id="220"/>
      <w:r w:rsidRPr="00B27C9A">
        <w:rPr>
          <w:rFonts w:ascii="Times New Roman" w:hAnsi="Times New Roman" w:cs="Times New Roman"/>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CA05DC" w:rsidRPr="00B27C9A" w:rsidRDefault="00CA05DC" w:rsidP="00CA05DC">
      <w:pPr>
        <w:ind w:firstLine="720"/>
        <w:jc w:val="both"/>
        <w:rPr>
          <w:rFonts w:ascii="Times New Roman" w:hAnsi="Times New Roman" w:cs="Times New Roman"/>
        </w:rPr>
      </w:pPr>
      <w:bookmarkStart w:id="222" w:name="sub_3023"/>
      <w:bookmarkEnd w:id="221"/>
      <w:r w:rsidRPr="00B27C9A">
        <w:rPr>
          <w:rFonts w:ascii="Times New Roman" w:hAnsi="Times New Roman" w:cs="Times New Roman"/>
        </w:rPr>
        <w:t xml:space="preserve">23) в </w:t>
      </w:r>
      <w:hyperlink r:id="rId117" w:history="1">
        <w:r w:rsidRPr="00B27C9A">
          <w:rPr>
            <w:rStyle w:val="a4"/>
            <w:rFonts w:ascii="Times New Roman" w:hAnsi="Times New Roman"/>
            <w:color w:val="auto"/>
          </w:rPr>
          <w:t>абзаце первом пункта 3 статьи 36</w:t>
        </w:r>
      </w:hyperlink>
      <w:r w:rsidRPr="00B27C9A">
        <w:rPr>
          <w:rFonts w:ascii="Times New Roman" w:hAnsi="Times New Roman" w:cs="Times New Roman"/>
        </w:rPr>
        <w:t xml:space="preserve"> слова "в учредительные документы общества, или проекты учредительных документов" заменить словами "в устав общества, или проект устава";</w:t>
      </w:r>
    </w:p>
    <w:p w:rsidR="00CA05DC" w:rsidRPr="00B27C9A" w:rsidRDefault="00CA05DC" w:rsidP="00CA05DC">
      <w:pPr>
        <w:ind w:firstLine="720"/>
        <w:jc w:val="both"/>
        <w:rPr>
          <w:rFonts w:ascii="Times New Roman" w:hAnsi="Times New Roman" w:cs="Times New Roman"/>
        </w:rPr>
      </w:pPr>
      <w:bookmarkStart w:id="223" w:name="sub_3024"/>
      <w:bookmarkEnd w:id="222"/>
      <w:r w:rsidRPr="00B27C9A">
        <w:rPr>
          <w:rFonts w:ascii="Times New Roman" w:hAnsi="Times New Roman" w:cs="Times New Roman"/>
        </w:rPr>
        <w:t xml:space="preserve">24) в </w:t>
      </w:r>
      <w:hyperlink r:id="rId118" w:history="1">
        <w:r w:rsidRPr="00B27C9A">
          <w:rPr>
            <w:rStyle w:val="a4"/>
            <w:rFonts w:ascii="Times New Roman" w:hAnsi="Times New Roman"/>
            <w:color w:val="auto"/>
          </w:rPr>
          <w:t>статье 37</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24" w:name="sub_3241"/>
      <w:bookmarkEnd w:id="223"/>
      <w:r w:rsidRPr="00B27C9A">
        <w:rPr>
          <w:rFonts w:ascii="Times New Roman" w:hAnsi="Times New Roman" w:cs="Times New Roman"/>
        </w:rPr>
        <w:t xml:space="preserve">а) </w:t>
      </w:r>
      <w:hyperlink r:id="rId119" w:history="1">
        <w:r w:rsidRPr="00B27C9A">
          <w:rPr>
            <w:rStyle w:val="a4"/>
            <w:rFonts w:ascii="Times New Roman" w:hAnsi="Times New Roman"/>
            <w:color w:val="auto"/>
          </w:rPr>
          <w:t>пункт 6</w:t>
        </w:r>
      </w:hyperlink>
      <w:r w:rsidRPr="00B27C9A">
        <w:rPr>
          <w:rFonts w:ascii="Times New Roman" w:hAnsi="Times New Roman" w:cs="Times New Roman"/>
        </w:rPr>
        <w:t xml:space="preserve"> дополнить </w:t>
      </w:r>
      <w:hyperlink r:id="rId120" w:history="1">
        <w:r w:rsidRPr="00B27C9A">
          <w:rPr>
            <w:rStyle w:val="a4"/>
            <w:rFonts w:ascii="Times New Roman" w:hAnsi="Times New Roman"/>
            <w:color w:val="auto"/>
          </w:rPr>
          <w:t>абзацем</w:t>
        </w:r>
      </w:hyperlink>
      <w:r w:rsidRPr="00B27C9A">
        <w:rPr>
          <w:rFonts w:ascii="Times New Roman" w:hAnsi="Times New Roman" w:cs="Times New Roman"/>
        </w:rPr>
        <w:t xml:space="preserve"> следующего содержания:</w:t>
      </w:r>
    </w:p>
    <w:bookmarkEnd w:id="224"/>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CA05DC" w:rsidRPr="00B27C9A" w:rsidRDefault="00CA05DC" w:rsidP="00CA05DC">
      <w:pPr>
        <w:ind w:firstLine="720"/>
        <w:jc w:val="both"/>
        <w:rPr>
          <w:rFonts w:ascii="Times New Roman" w:hAnsi="Times New Roman" w:cs="Times New Roman"/>
        </w:rPr>
      </w:pPr>
      <w:bookmarkStart w:id="225" w:name="sub_3242"/>
      <w:r w:rsidRPr="00B27C9A">
        <w:rPr>
          <w:rFonts w:ascii="Times New Roman" w:hAnsi="Times New Roman" w:cs="Times New Roman"/>
        </w:rPr>
        <w:t xml:space="preserve">б) в </w:t>
      </w:r>
      <w:hyperlink r:id="rId121" w:history="1">
        <w:r w:rsidRPr="00B27C9A">
          <w:rPr>
            <w:rStyle w:val="a4"/>
            <w:rFonts w:ascii="Times New Roman" w:hAnsi="Times New Roman"/>
            <w:color w:val="auto"/>
          </w:rPr>
          <w:t>абзаце втором пункта 8</w:t>
        </w:r>
      </w:hyperlink>
      <w:r w:rsidRPr="00B27C9A">
        <w:rPr>
          <w:rFonts w:ascii="Times New Roman" w:hAnsi="Times New Roman" w:cs="Times New Roman"/>
        </w:rPr>
        <w:t xml:space="preserve"> слова "подпунктах 3 и" заменить словом "подпункте";</w:t>
      </w:r>
    </w:p>
    <w:p w:rsidR="00CA05DC" w:rsidRPr="00B27C9A" w:rsidRDefault="00CA05DC" w:rsidP="00CA05DC">
      <w:pPr>
        <w:ind w:firstLine="720"/>
        <w:jc w:val="both"/>
        <w:rPr>
          <w:rFonts w:ascii="Times New Roman" w:hAnsi="Times New Roman" w:cs="Times New Roman"/>
        </w:rPr>
      </w:pPr>
      <w:bookmarkStart w:id="226" w:name="sub_25"/>
      <w:bookmarkEnd w:id="225"/>
      <w:r w:rsidRPr="00B27C9A">
        <w:rPr>
          <w:rFonts w:ascii="Times New Roman" w:hAnsi="Times New Roman" w:cs="Times New Roman"/>
        </w:rPr>
        <w:lastRenderedPageBreak/>
        <w:t xml:space="preserve">25) </w:t>
      </w:r>
      <w:hyperlink r:id="rId122" w:history="1">
        <w:r w:rsidRPr="00B27C9A">
          <w:rPr>
            <w:rStyle w:val="a4"/>
            <w:rFonts w:ascii="Times New Roman" w:hAnsi="Times New Roman"/>
            <w:color w:val="auto"/>
          </w:rPr>
          <w:t>пункт 1 статьи 40</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27" w:name="sub_46000"/>
      <w:bookmarkEnd w:id="226"/>
      <w:r w:rsidRPr="00B27C9A">
        <w:rPr>
          <w:rFonts w:ascii="Times New Roman" w:hAnsi="Times New Roman" w:cs="Times New Roman"/>
        </w:rP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bookmarkEnd w:id="227"/>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CA05DC" w:rsidRPr="00B27C9A" w:rsidRDefault="00CA05DC" w:rsidP="00CA05DC">
      <w:pPr>
        <w:ind w:firstLine="720"/>
        <w:jc w:val="both"/>
        <w:rPr>
          <w:rFonts w:ascii="Times New Roman" w:hAnsi="Times New Roman" w:cs="Times New Roman"/>
        </w:rPr>
      </w:pPr>
      <w:bookmarkStart w:id="228" w:name="sub_326"/>
      <w:r w:rsidRPr="00B27C9A">
        <w:rPr>
          <w:rFonts w:ascii="Times New Roman" w:hAnsi="Times New Roman" w:cs="Times New Roman"/>
        </w:rPr>
        <w:t xml:space="preserve">26) </w:t>
      </w:r>
      <w:hyperlink r:id="rId123" w:history="1">
        <w:r w:rsidRPr="00B27C9A">
          <w:rPr>
            <w:rStyle w:val="a4"/>
            <w:rFonts w:ascii="Times New Roman" w:hAnsi="Times New Roman"/>
            <w:color w:val="auto"/>
          </w:rPr>
          <w:t>абзац первый пункта 1 статьи 41</w:t>
        </w:r>
      </w:hyperlink>
      <w:r w:rsidRPr="00B27C9A">
        <w:rPr>
          <w:rFonts w:ascii="Times New Roman" w:hAnsi="Times New Roman" w:cs="Times New Roman"/>
        </w:rPr>
        <w:t xml:space="preserve"> дополнить предложением следующего содержания: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CA05DC" w:rsidRPr="00B27C9A" w:rsidRDefault="00CA05DC" w:rsidP="00CA05DC">
      <w:pPr>
        <w:ind w:firstLine="720"/>
        <w:jc w:val="both"/>
        <w:rPr>
          <w:rFonts w:ascii="Times New Roman" w:hAnsi="Times New Roman" w:cs="Times New Roman"/>
        </w:rPr>
      </w:pPr>
      <w:bookmarkStart w:id="229" w:name="sub_327"/>
      <w:bookmarkEnd w:id="228"/>
      <w:r w:rsidRPr="00B27C9A">
        <w:rPr>
          <w:rFonts w:ascii="Times New Roman" w:hAnsi="Times New Roman" w:cs="Times New Roman"/>
        </w:rPr>
        <w:t xml:space="preserve">27) </w:t>
      </w:r>
      <w:hyperlink r:id="rId124" w:history="1">
        <w:r w:rsidRPr="00B27C9A">
          <w:rPr>
            <w:rStyle w:val="a4"/>
            <w:rFonts w:ascii="Times New Roman" w:hAnsi="Times New Roman"/>
            <w:color w:val="auto"/>
          </w:rPr>
          <w:t>статью 42</w:t>
        </w:r>
      </w:hyperlink>
      <w:r w:rsidRPr="00B27C9A">
        <w:rPr>
          <w:rFonts w:ascii="Times New Roman" w:hAnsi="Times New Roman" w:cs="Times New Roman"/>
        </w:rPr>
        <w:t xml:space="preserve"> изложить в следующей редакции:</w:t>
      </w:r>
    </w:p>
    <w:bookmarkEnd w:id="229"/>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230" w:name="sub_42"/>
      <w:r w:rsidRPr="00B27C9A">
        <w:rPr>
          <w:rFonts w:ascii="Times New Roman" w:hAnsi="Times New Roman" w:cs="Times New Roman"/>
        </w:rPr>
        <w:t>"</w:t>
      </w:r>
      <w:r w:rsidRPr="00B27C9A">
        <w:rPr>
          <w:rStyle w:val="a3"/>
          <w:rFonts w:ascii="Times New Roman" w:hAnsi="Times New Roman" w:cs="Times New Roman"/>
          <w:bCs/>
          <w:color w:val="auto"/>
        </w:rPr>
        <w:t>Статья 42.</w:t>
      </w:r>
      <w:r w:rsidRPr="00B27C9A">
        <w:rPr>
          <w:rFonts w:ascii="Times New Roman" w:hAnsi="Times New Roman" w:cs="Times New Roman"/>
        </w:rPr>
        <w:t xml:space="preserve"> Передача полномочий единоличного исполнительного органа общества управляющему</w:t>
      </w:r>
    </w:p>
    <w:p w:rsidR="00CA05DC" w:rsidRPr="00B27C9A" w:rsidRDefault="00CA05DC" w:rsidP="00CA05DC">
      <w:pPr>
        <w:ind w:firstLine="720"/>
        <w:jc w:val="both"/>
        <w:rPr>
          <w:rFonts w:ascii="Times New Roman" w:hAnsi="Times New Roman" w:cs="Times New Roman"/>
        </w:rPr>
      </w:pPr>
      <w:bookmarkStart w:id="231" w:name="sub_421"/>
      <w:bookmarkEnd w:id="230"/>
      <w:r w:rsidRPr="00B27C9A">
        <w:rPr>
          <w:rFonts w:ascii="Times New Roman" w:hAnsi="Times New Roman" w:cs="Times New Roman"/>
        </w:rPr>
        <w:t>1. Общество вправе передать по договору осуществление полномочий своего единоличного исполнительного органа управляющему.</w:t>
      </w:r>
    </w:p>
    <w:p w:rsidR="00CA05DC" w:rsidRPr="00B27C9A" w:rsidRDefault="00CA05DC" w:rsidP="00CA05DC">
      <w:pPr>
        <w:ind w:firstLine="720"/>
        <w:jc w:val="both"/>
        <w:rPr>
          <w:rFonts w:ascii="Times New Roman" w:hAnsi="Times New Roman" w:cs="Times New Roman"/>
        </w:rPr>
      </w:pPr>
      <w:bookmarkStart w:id="232" w:name="sub_422"/>
      <w:bookmarkEnd w:id="231"/>
      <w:r w:rsidRPr="00B27C9A">
        <w:rPr>
          <w:rFonts w:ascii="Times New Roman" w:hAnsi="Times New Roman" w:cs="Times New Roman"/>
        </w:rP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CA05DC" w:rsidRPr="00B27C9A" w:rsidRDefault="00CA05DC" w:rsidP="00CA05DC">
      <w:pPr>
        <w:ind w:firstLine="720"/>
        <w:jc w:val="both"/>
        <w:rPr>
          <w:rFonts w:ascii="Times New Roman" w:hAnsi="Times New Roman" w:cs="Times New Roman"/>
        </w:rPr>
      </w:pPr>
      <w:bookmarkStart w:id="233" w:name="sub_423"/>
      <w:bookmarkEnd w:id="232"/>
      <w:r w:rsidRPr="00B27C9A">
        <w:rPr>
          <w:rFonts w:ascii="Times New Roman" w:hAnsi="Times New Roman" w:cs="Times New Roman"/>
        </w:rP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bookmarkEnd w:id="233"/>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234" w:name="sub_328"/>
      <w:r w:rsidRPr="00B27C9A">
        <w:rPr>
          <w:rFonts w:ascii="Times New Roman" w:hAnsi="Times New Roman" w:cs="Times New Roman"/>
        </w:rPr>
        <w:t xml:space="preserve">28) </w:t>
      </w:r>
      <w:hyperlink r:id="rId125" w:history="1">
        <w:r w:rsidRPr="00B27C9A">
          <w:rPr>
            <w:rStyle w:val="a4"/>
            <w:rFonts w:ascii="Times New Roman" w:hAnsi="Times New Roman"/>
            <w:color w:val="auto"/>
          </w:rPr>
          <w:t>утратил силу</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35" w:name="sub_329"/>
      <w:bookmarkEnd w:id="234"/>
      <w:r w:rsidRPr="00B27C9A">
        <w:rPr>
          <w:rFonts w:ascii="Times New Roman" w:hAnsi="Times New Roman" w:cs="Times New Roman"/>
        </w:rPr>
        <w:t xml:space="preserve">29) в </w:t>
      </w:r>
      <w:hyperlink r:id="rId126" w:history="1">
        <w:r w:rsidRPr="00B27C9A">
          <w:rPr>
            <w:rStyle w:val="a4"/>
            <w:rFonts w:ascii="Times New Roman" w:hAnsi="Times New Roman"/>
            <w:color w:val="auto"/>
          </w:rPr>
          <w:t>статье 45</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36" w:name="sub_3291"/>
      <w:bookmarkEnd w:id="235"/>
      <w:r w:rsidRPr="00B27C9A">
        <w:rPr>
          <w:rFonts w:ascii="Times New Roman" w:hAnsi="Times New Roman" w:cs="Times New Roman"/>
        </w:rPr>
        <w:t xml:space="preserve">а) в </w:t>
      </w:r>
      <w:hyperlink r:id="rId127" w:history="1">
        <w:r w:rsidRPr="00B27C9A">
          <w:rPr>
            <w:rStyle w:val="a4"/>
            <w:rFonts w:ascii="Times New Roman" w:hAnsi="Times New Roman"/>
            <w:color w:val="auto"/>
          </w:rPr>
          <w:t>пункте 1</w:t>
        </w:r>
      </w:hyperlink>
      <w:r w:rsidRPr="00B27C9A">
        <w:rPr>
          <w:rFonts w:ascii="Times New Roman" w:hAnsi="Times New Roman" w:cs="Times New Roman"/>
        </w:rPr>
        <w:t>:</w:t>
      </w:r>
    </w:p>
    <w:bookmarkEnd w:id="236"/>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lastRenderedPageBreak/>
        <w:fldChar w:fldCharType="begin"/>
      </w:r>
      <w:r w:rsidRPr="00B27C9A">
        <w:rPr>
          <w:rFonts w:ascii="Times New Roman" w:hAnsi="Times New Roman" w:cs="Times New Roman"/>
        </w:rPr>
        <w:instrText>HYPERLINK "garantF1://12009720.51000"</w:instrText>
      </w:r>
      <w:r w:rsidRPr="00B27C9A">
        <w:rPr>
          <w:rFonts w:ascii="Times New Roman" w:hAnsi="Times New Roman" w:cs="Times New Roman"/>
        </w:rPr>
      </w:r>
      <w:r w:rsidRPr="00B27C9A">
        <w:rPr>
          <w:rFonts w:ascii="Times New Roman" w:hAnsi="Times New Roman" w:cs="Times New Roman"/>
        </w:rPr>
        <w:fldChar w:fldCharType="separate"/>
      </w:r>
      <w:r w:rsidRPr="00B27C9A">
        <w:rPr>
          <w:rStyle w:val="a4"/>
          <w:rFonts w:ascii="Times New Roman" w:hAnsi="Times New Roman"/>
          <w:color w:val="auto"/>
        </w:rPr>
        <w:t>абзац первый</w:t>
      </w:r>
      <w:r w:rsidRPr="00B27C9A">
        <w:rPr>
          <w:rFonts w:ascii="Times New Roman" w:hAnsi="Times New Roman" w:cs="Times New Roman"/>
        </w:rPr>
        <w:fldChar w:fldCharType="end"/>
      </w:r>
      <w:r w:rsidRPr="00B27C9A">
        <w:rPr>
          <w:rFonts w:ascii="Times New Roman" w:hAnsi="Times New Roman" w:cs="Times New Roman"/>
        </w:rPr>
        <w:t xml:space="preserve"> после слова "Сделки" дополнить словами "(в том числе заем, кредит, залог, поручительство)", слова "не могут совершаться обществом без согласия общего собрания участников общества" заменить словами "а также лица, имеющего право давать обществу обязательные для него указания, совершаются обществом в соответствии с положениями настоящей статьи";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 </w:t>
      </w:r>
      <w:hyperlink r:id="rId128" w:history="1">
        <w:r w:rsidRPr="00B27C9A">
          <w:rPr>
            <w:rStyle w:val="a4"/>
            <w:rFonts w:ascii="Times New Roman" w:hAnsi="Times New Roman"/>
            <w:color w:val="auto"/>
          </w:rPr>
          <w:t>абзаце втором</w:t>
        </w:r>
      </w:hyperlink>
      <w:r w:rsidRPr="00B27C9A">
        <w:rPr>
          <w:rFonts w:ascii="Times New Roman" w:hAnsi="Times New Roman" w:cs="Times New Roman"/>
        </w:rPr>
        <w:t xml:space="preserve"> слова "братья, сестры" заменить словами "полнородные и неполнородные братья и сестры, усыновители и усыновленные";</w:t>
      </w:r>
    </w:p>
    <w:p w:rsidR="00CA05DC" w:rsidRPr="00B27C9A" w:rsidRDefault="00CA05DC" w:rsidP="00CA05DC">
      <w:pPr>
        <w:ind w:firstLine="720"/>
        <w:jc w:val="both"/>
        <w:rPr>
          <w:rFonts w:ascii="Times New Roman" w:hAnsi="Times New Roman" w:cs="Times New Roman"/>
        </w:rPr>
      </w:pPr>
      <w:hyperlink r:id="rId129" w:history="1">
        <w:r w:rsidRPr="00B27C9A">
          <w:rPr>
            <w:rStyle w:val="a4"/>
            <w:rFonts w:ascii="Times New Roman" w:hAnsi="Times New Roman"/>
            <w:color w:val="auto"/>
          </w:rPr>
          <w:t>абзац пятый</w:t>
        </w:r>
      </w:hyperlink>
      <w:r w:rsidRPr="00B27C9A">
        <w:rPr>
          <w:rFonts w:ascii="Times New Roman" w:hAnsi="Times New Roman" w:cs="Times New Roman"/>
        </w:rPr>
        <w:t xml:space="preserve"> дополнить словами ", а также должности в органах управления управляющей организации такого юридического лица";</w:t>
      </w:r>
    </w:p>
    <w:p w:rsidR="00CA05DC" w:rsidRPr="00B27C9A" w:rsidRDefault="00CA05DC" w:rsidP="00CA05DC">
      <w:pPr>
        <w:ind w:firstLine="720"/>
        <w:jc w:val="both"/>
        <w:rPr>
          <w:rFonts w:ascii="Times New Roman" w:hAnsi="Times New Roman" w:cs="Times New Roman"/>
        </w:rPr>
      </w:pPr>
      <w:bookmarkStart w:id="237" w:name="sub_3292"/>
      <w:r w:rsidRPr="00B27C9A">
        <w:rPr>
          <w:rFonts w:ascii="Times New Roman" w:hAnsi="Times New Roman" w:cs="Times New Roman"/>
        </w:rPr>
        <w:t xml:space="preserve">б) в </w:t>
      </w:r>
      <w:hyperlink r:id="rId130" w:history="1">
        <w:r w:rsidRPr="00B27C9A">
          <w:rPr>
            <w:rStyle w:val="a4"/>
            <w:rFonts w:ascii="Times New Roman" w:hAnsi="Times New Roman"/>
            <w:color w:val="auto"/>
          </w:rPr>
          <w:t>пункте 2</w:t>
        </w:r>
      </w:hyperlink>
      <w:r w:rsidRPr="00B27C9A">
        <w:rPr>
          <w:rFonts w:ascii="Times New Roman" w:hAnsi="Times New Roman" w:cs="Times New Roman"/>
        </w:rPr>
        <w:t>:</w:t>
      </w:r>
    </w:p>
    <w:bookmarkEnd w:id="237"/>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 </w:t>
      </w:r>
      <w:hyperlink r:id="rId131" w:history="1">
        <w:r w:rsidRPr="00B27C9A">
          <w:rPr>
            <w:rStyle w:val="a4"/>
            <w:rFonts w:ascii="Times New Roman" w:hAnsi="Times New Roman"/>
            <w:color w:val="auto"/>
          </w:rPr>
          <w:t>абзаце втором</w:t>
        </w:r>
      </w:hyperlink>
      <w:r w:rsidRPr="00B27C9A">
        <w:rPr>
          <w:rFonts w:ascii="Times New Roman" w:hAnsi="Times New Roman" w:cs="Times New Roman"/>
        </w:rPr>
        <w:t xml:space="preserve"> слова "братья, сестры" заменить словами "полнородные и неполнородные братья и сестры, усыновители и усыновленные";</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 </w:t>
      </w:r>
      <w:hyperlink r:id="rId132" w:history="1">
        <w:r w:rsidRPr="00B27C9A">
          <w:rPr>
            <w:rStyle w:val="a4"/>
            <w:rFonts w:ascii="Times New Roman" w:hAnsi="Times New Roman"/>
            <w:color w:val="auto"/>
          </w:rPr>
          <w:t>абзаце третьем</w:t>
        </w:r>
      </w:hyperlink>
      <w:r w:rsidRPr="00B27C9A">
        <w:rPr>
          <w:rFonts w:ascii="Times New Roman" w:hAnsi="Times New Roman" w:cs="Times New Roman"/>
        </w:rPr>
        <w:t xml:space="preserve"> слова "братья, сестры" заменить словами "полнородные и неполнородные братья и сестры, усыновители и усыновленные";</w:t>
      </w:r>
    </w:p>
    <w:p w:rsidR="00CA05DC" w:rsidRPr="00B27C9A" w:rsidRDefault="00CA05DC" w:rsidP="00CA05DC">
      <w:pPr>
        <w:ind w:firstLine="720"/>
        <w:jc w:val="both"/>
        <w:rPr>
          <w:rFonts w:ascii="Times New Roman" w:hAnsi="Times New Roman" w:cs="Times New Roman"/>
        </w:rPr>
      </w:pPr>
      <w:bookmarkStart w:id="238" w:name="sub_3293"/>
      <w:r w:rsidRPr="00B27C9A">
        <w:rPr>
          <w:rFonts w:ascii="Times New Roman" w:hAnsi="Times New Roman" w:cs="Times New Roman"/>
        </w:rPr>
        <w:t xml:space="preserve">в) </w:t>
      </w:r>
      <w:hyperlink r:id="rId133" w:history="1">
        <w:r w:rsidRPr="00B27C9A">
          <w:rPr>
            <w:rStyle w:val="a4"/>
            <w:rFonts w:ascii="Times New Roman" w:hAnsi="Times New Roman"/>
            <w:color w:val="auto"/>
          </w:rPr>
          <w:t>пункт 3</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39" w:name="sub_4503"/>
      <w:bookmarkEnd w:id="238"/>
      <w:r w:rsidRPr="00B27C9A">
        <w:rPr>
          <w:rFonts w:ascii="Times New Roman" w:hAnsi="Times New Roman" w:cs="Times New Roman"/>
        </w:rPr>
        <w:t>"3. Сделка, в совершении которой имеется заинтересованность, должна быть одобрена решением общего собрания участников общества.</w:t>
      </w:r>
    </w:p>
    <w:bookmarkEnd w:id="239"/>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CA05DC" w:rsidRPr="00B27C9A" w:rsidRDefault="00CA05DC" w:rsidP="00CA05DC">
      <w:pPr>
        <w:ind w:firstLine="720"/>
        <w:jc w:val="both"/>
        <w:rPr>
          <w:rFonts w:ascii="Times New Roman" w:hAnsi="Times New Roman" w:cs="Times New Roman"/>
        </w:rPr>
      </w:pPr>
      <w:bookmarkStart w:id="240" w:name="sub_3294"/>
      <w:r w:rsidRPr="00B27C9A">
        <w:rPr>
          <w:rFonts w:ascii="Times New Roman" w:hAnsi="Times New Roman" w:cs="Times New Roman"/>
        </w:rPr>
        <w:t xml:space="preserve">г) </w:t>
      </w:r>
      <w:hyperlink r:id="rId134" w:history="1">
        <w:r w:rsidRPr="00B27C9A">
          <w:rPr>
            <w:rStyle w:val="a4"/>
            <w:rFonts w:ascii="Times New Roman" w:hAnsi="Times New Roman"/>
            <w:color w:val="auto"/>
          </w:rPr>
          <w:t>пункт 4</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41" w:name="sub_52000"/>
      <w:bookmarkEnd w:id="240"/>
      <w:r w:rsidRPr="00B27C9A">
        <w:rPr>
          <w:rFonts w:ascii="Times New Roman" w:hAnsi="Times New Roman" w:cs="Times New Roman"/>
        </w:rPr>
        <w:t>"4. 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пунктом 1 настоящей статьи.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CA05DC" w:rsidRPr="00B27C9A" w:rsidRDefault="00CA05DC" w:rsidP="00CA05DC">
      <w:pPr>
        <w:ind w:firstLine="720"/>
        <w:jc w:val="both"/>
        <w:rPr>
          <w:rFonts w:ascii="Times New Roman" w:hAnsi="Times New Roman" w:cs="Times New Roman"/>
        </w:rPr>
      </w:pPr>
      <w:bookmarkStart w:id="242" w:name="sub_3295"/>
      <w:bookmarkEnd w:id="241"/>
      <w:r w:rsidRPr="00B27C9A">
        <w:rPr>
          <w:rFonts w:ascii="Times New Roman" w:hAnsi="Times New Roman" w:cs="Times New Roman"/>
        </w:rPr>
        <w:t xml:space="preserve">д) </w:t>
      </w:r>
      <w:hyperlink r:id="rId135" w:history="1">
        <w:r w:rsidRPr="00B27C9A">
          <w:rPr>
            <w:rStyle w:val="a4"/>
            <w:rFonts w:ascii="Times New Roman" w:hAnsi="Times New Roman"/>
            <w:color w:val="auto"/>
          </w:rPr>
          <w:t>пункт 6</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43" w:name="sub_4506"/>
      <w:bookmarkEnd w:id="242"/>
      <w:r w:rsidRPr="00B27C9A">
        <w:rPr>
          <w:rFonts w:ascii="Times New Roman" w:hAnsi="Times New Roman" w:cs="Times New Roman"/>
        </w:rPr>
        <w:lastRenderedPageBreak/>
        <w:t>"6. Положения настоящей статьи не применяются к:</w:t>
      </w:r>
    </w:p>
    <w:bookmarkEnd w:id="243"/>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обществам, состоящим из одного участника, который одновременно осуществляет функции единоличного исполнительного органа данного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сделкам, в совершении которых заинтересованы все участники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CA05DC" w:rsidRPr="00B27C9A" w:rsidRDefault="00CA05DC" w:rsidP="00CA05DC">
      <w:pPr>
        <w:ind w:firstLine="720"/>
        <w:jc w:val="both"/>
        <w:rPr>
          <w:rFonts w:ascii="Times New Roman" w:hAnsi="Times New Roman" w:cs="Times New Roman"/>
        </w:rPr>
      </w:pPr>
      <w:bookmarkStart w:id="244" w:name="sub_3296"/>
      <w:r w:rsidRPr="00B27C9A">
        <w:rPr>
          <w:rFonts w:ascii="Times New Roman" w:hAnsi="Times New Roman" w:cs="Times New Roman"/>
        </w:rPr>
        <w:t xml:space="preserve">е) дополнить </w:t>
      </w:r>
      <w:hyperlink r:id="rId136" w:history="1">
        <w:r w:rsidRPr="00B27C9A">
          <w:rPr>
            <w:rStyle w:val="a4"/>
            <w:rFonts w:ascii="Times New Roman" w:hAnsi="Times New Roman"/>
            <w:color w:val="auto"/>
          </w:rPr>
          <w:t>пунктом 6.1</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245" w:name="sub_4561"/>
      <w:bookmarkEnd w:id="244"/>
      <w:r w:rsidRPr="00B27C9A">
        <w:rPr>
          <w:rFonts w:ascii="Times New Roman" w:hAnsi="Times New Roman" w:cs="Times New Roman"/>
        </w:rPr>
        <w:t>"6.1. Лицо признается аффилированным в соответствии с требованиями законодательства Российской Федерации.</w:t>
      </w:r>
    </w:p>
    <w:bookmarkEnd w:id="245"/>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случае, если в результате непредоставления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p>
    <w:p w:rsidR="00CA05DC" w:rsidRPr="00B27C9A" w:rsidRDefault="00CA05DC" w:rsidP="00CA05DC">
      <w:pPr>
        <w:ind w:firstLine="720"/>
        <w:jc w:val="both"/>
        <w:rPr>
          <w:rFonts w:ascii="Times New Roman" w:hAnsi="Times New Roman" w:cs="Times New Roman"/>
        </w:rPr>
      </w:pPr>
      <w:bookmarkStart w:id="246" w:name="sub_330"/>
      <w:r w:rsidRPr="00B27C9A">
        <w:rPr>
          <w:rFonts w:ascii="Times New Roman" w:hAnsi="Times New Roman" w:cs="Times New Roman"/>
        </w:rPr>
        <w:t xml:space="preserve">30) в </w:t>
      </w:r>
      <w:hyperlink r:id="rId137" w:history="1">
        <w:r w:rsidRPr="00B27C9A">
          <w:rPr>
            <w:rStyle w:val="a4"/>
            <w:rFonts w:ascii="Times New Roman" w:hAnsi="Times New Roman"/>
            <w:color w:val="auto"/>
          </w:rPr>
          <w:t>статье 46</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47" w:name="sub_3301"/>
      <w:bookmarkEnd w:id="246"/>
      <w:r w:rsidRPr="00B27C9A">
        <w:rPr>
          <w:rFonts w:ascii="Times New Roman" w:hAnsi="Times New Roman" w:cs="Times New Roman"/>
        </w:rPr>
        <w:t xml:space="preserve">а) </w:t>
      </w:r>
      <w:hyperlink r:id="rId138" w:history="1">
        <w:r w:rsidRPr="00B27C9A">
          <w:rPr>
            <w:rStyle w:val="a4"/>
            <w:rFonts w:ascii="Times New Roman" w:hAnsi="Times New Roman"/>
            <w:color w:val="auto"/>
          </w:rPr>
          <w:t>пункт 1</w:t>
        </w:r>
      </w:hyperlink>
      <w:r w:rsidRPr="00B27C9A">
        <w:rPr>
          <w:rFonts w:ascii="Times New Roman" w:hAnsi="Times New Roman" w:cs="Times New Roman"/>
        </w:rPr>
        <w:t xml:space="preserve"> после слов "Крупной сделкой является сделка" дополнить словами "(в том числе заем, кредит, залог, поручительство)", слова "более двадцати пяти" заменить словами "двадцать пять и более";</w:t>
      </w:r>
    </w:p>
    <w:p w:rsidR="00CA05DC" w:rsidRPr="00B27C9A" w:rsidRDefault="00CA05DC" w:rsidP="00CA05DC">
      <w:pPr>
        <w:ind w:firstLine="720"/>
        <w:jc w:val="both"/>
        <w:rPr>
          <w:rFonts w:ascii="Times New Roman" w:hAnsi="Times New Roman" w:cs="Times New Roman"/>
        </w:rPr>
      </w:pPr>
      <w:bookmarkStart w:id="248" w:name="sub_3302"/>
      <w:bookmarkEnd w:id="247"/>
      <w:r w:rsidRPr="00B27C9A">
        <w:rPr>
          <w:rFonts w:ascii="Times New Roman" w:hAnsi="Times New Roman" w:cs="Times New Roman"/>
        </w:rPr>
        <w:t xml:space="preserve">б) в </w:t>
      </w:r>
      <w:hyperlink r:id="rId139" w:history="1">
        <w:r w:rsidRPr="00B27C9A">
          <w:rPr>
            <w:rStyle w:val="a4"/>
            <w:rFonts w:ascii="Times New Roman" w:hAnsi="Times New Roman"/>
            <w:color w:val="auto"/>
          </w:rPr>
          <w:t>пункте 3</w:t>
        </w:r>
      </w:hyperlink>
      <w:r w:rsidRPr="00B27C9A">
        <w:rPr>
          <w:rFonts w:ascii="Times New Roman" w:hAnsi="Times New Roman" w:cs="Times New Roman"/>
        </w:rPr>
        <w:t>:</w:t>
      </w:r>
    </w:p>
    <w:bookmarkEnd w:id="248"/>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слова "о совершении" заменить словами "об одобрении";</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дополнить абзацем следующего содержания:</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CA05DC" w:rsidRPr="00B27C9A" w:rsidRDefault="00CA05DC" w:rsidP="00CA05DC">
      <w:pPr>
        <w:ind w:firstLine="720"/>
        <w:jc w:val="both"/>
        <w:rPr>
          <w:rFonts w:ascii="Times New Roman" w:hAnsi="Times New Roman" w:cs="Times New Roman"/>
        </w:rPr>
      </w:pPr>
      <w:bookmarkStart w:id="249" w:name="sub_3303"/>
      <w:r w:rsidRPr="00B27C9A">
        <w:rPr>
          <w:rFonts w:ascii="Times New Roman" w:hAnsi="Times New Roman" w:cs="Times New Roman"/>
        </w:rPr>
        <w:t xml:space="preserve">в) в </w:t>
      </w:r>
      <w:hyperlink r:id="rId140" w:history="1">
        <w:r w:rsidRPr="00B27C9A">
          <w:rPr>
            <w:rStyle w:val="a4"/>
            <w:rFonts w:ascii="Times New Roman" w:hAnsi="Times New Roman"/>
            <w:color w:val="auto"/>
          </w:rPr>
          <w:t>пункте 4</w:t>
        </w:r>
      </w:hyperlink>
      <w:r w:rsidRPr="00B27C9A">
        <w:rPr>
          <w:rFonts w:ascii="Times New Roman" w:hAnsi="Times New Roman" w:cs="Times New Roman"/>
        </w:rPr>
        <w:t xml:space="preserve"> слова "о совершении" заменить словами "об одобрении";</w:t>
      </w:r>
    </w:p>
    <w:p w:rsidR="00CA05DC" w:rsidRPr="00B27C9A" w:rsidRDefault="00CA05DC" w:rsidP="00CA05DC">
      <w:pPr>
        <w:ind w:firstLine="720"/>
        <w:jc w:val="both"/>
        <w:rPr>
          <w:rFonts w:ascii="Times New Roman" w:hAnsi="Times New Roman" w:cs="Times New Roman"/>
        </w:rPr>
      </w:pPr>
      <w:bookmarkStart w:id="250" w:name="sub_3304"/>
      <w:bookmarkEnd w:id="249"/>
      <w:r w:rsidRPr="00B27C9A">
        <w:rPr>
          <w:rFonts w:ascii="Times New Roman" w:hAnsi="Times New Roman" w:cs="Times New Roman"/>
        </w:rPr>
        <w:t xml:space="preserve">г) дополнить </w:t>
      </w:r>
      <w:hyperlink r:id="rId141" w:history="1">
        <w:r w:rsidRPr="00B27C9A">
          <w:rPr>
            <w:rStyle w:val="a4"/>
            <w:rFonts w:ascii="Times New Roman" w:hAnsi="Times New Roman"/>
            <w:color w:val="auto"/>
          </w:rPr>
          <w:t>пунктами 7 - 9</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251" w:name="sub_4607"/>
      <w:bookmarkEnd w:id="250"/>
      <w:r w:rsidRPr="00B27C9A">
        <w:rPr>
          <w:rFonts w:ascii="Times New Roman" w:hAnsi="Times New Roman" w:cs="Times New Roman"/>
        </w:rPr>
        <w:lastRenderedPageBreak/>
        <w:t>"7. Наряду со случаями, указанными в пункте 1 настоящей статьи, уставом общества могут быть предусмотрены другие виды и (или) размер сделок, на которые распространяется порядок одобрения крупных сделок, установленный настоящей статьей.</w:t>
      </w:r>
    </w:p>
    <w:p w:rsidR="00CA05DC" w:rsidRPr="00B27C9A" w:rsidRDefault="00CA05DC" w:rsidP="00CA05DC">
      <w:pPr>
        <w:ind w:firstLine="720"/>
        <w:jc w:val="both"/>
        <w:rPr>
          <w:rFonts w:ascii="Times New Roman" w:hAnsi="Times New Roman" w:cs="Times New Roman"/>
        </w:rPr>
      </w:pPr>
      <w:bookmarkStart w:id="252" w:name="sub_4608"/>
      <w:bookmarkEnd w:id="251"/>
      <w:r w:rsidRPr="00B27C9A">
        <w:rPr>
          <w:rFonts w:ascii="Times New Roman" w:hAnsi="Times New Roman" w:cs="Times New Roman"/>
        </w:rPr>
        <w:t>8.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статьи 45 настоящего Федерального закона, за исключением случая, если в совершении сделки заинтересованы все участники общества. В случае, если в совершении крупной сделки заинтересованы все участники общества, к порядку ее одобрения применяются положения настоящей статьи.</w:t>
      </w:r>
    </w:p>
    <w:p w:rsidR="00CA05DC" w:rsidRPr="00B27C9A" w:rsidRDefault="00CA05DC" w:rsidP="00CA05DC">
      <w:pPr>
        <w:ind w:firstLine="720"/>
        <w:jc w:val="both"/>
        <w:rPr>
          <w:rFonts w:ascii="Times New Roman" w:hAnsi="Times New Roman" w:cs="Times New Roman"/>
        </w:rPr>
      </w:pPr>
      <w:bookmarkStart w:id="253" w:name="sub_4609"/>
      <w:bookmarkEnd w:id="252"/>
      <w:r w:rsidRPr="00B27C9A">
        <w:rPr>
          <w:rFonts w:ascii="Times New Roman" w:hAnsi="Times New Roman" w:cs="Times New Roman"/>
        </w:rPr>
        <w:t>9. Положения настоящей статьи о порядке одобрения крупных сделок не применяются к:</w:t>
      </w:r>
    </w:p>
    <w:p w:rsidR="00CA05DC" w:rsidRPr="00B27C9A" w:rsidRDefault="00CA05DC" w:rsidP="00CA05DC">
      <w:pPr>
        <w:ind w:firstLine="720"/>
        <w:jc w:val="both"/>
        <w:rPr>
          <w:rFonts w:ascii="Times New Roman" w:hAnsi="Times New Roman" w:cs="Times New Roman"/>
        </w:rPr>
      </w:pPr>
      <w:bookmarkStart w:id="254" w:name="sub_4691"/>
      <w:bookmarkEnd w:id="253"/>
      <w:r w:rsidRPr="00B27C9A">
        <w:rPr>
          <w:rFonts w:ascii="Times New Roman" w:hAnsi="Times New Roman" w:cs="Times New Roman"/>
        </w:rPr>
        <w:t>1) обществам, состоящим из одного участника, который одновременно осуществляет функции единоличного исполнительного органа данного общества;</w:t>
      </w:r>
    </w:p>
    <w:p w:rsidR="00CA05DC" w:rsidRPr="00B27C9A" w:rsidRDefault="00CA05DC" w:rsidP="00CA05DC">
      <w:pPr>
        <w:ind w:firstLine="720"/>
        <w:jc w:val="both"/>
        <w:rPr>
          <w:rFonts w:ascii="Times New Roman" w:hAnsi="Times New Roman" w:cs="Times New Roman"/>
        </w:rPr>
      </w:pPr>
      <w:bookmarkStart w:id="255" w:name="sub_4692"/>
      <w:bookmarkEnd w:id="254"/>
      <w:r w:rsidRPr="00B27C9A">
        <w:rPr>
          <w:rFonts w:ascii="Times New Roman" w:hAnsi="Times New Roman" w:cs="Times New Roman"/>
        </w:rPr>
        <w:t>2)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CA05DC" w:rsidRPr="00B27C9A" w:rsidRDefault="00CA05DC" w:rsidP="00CA05DC">
      <w:pPr>
        <w:ind w:firstLine="720"/>
        <w:jc w:val="both"/>
        <w:rPr>
          <w:rFonts w:ascii="Times New Roman" w:hAnsi="Times New Roman" w:cs="Times New Roman"/>
        </w:rPr>
      </w:pPr>
      <w:bookmarkStart w:id="256" w:name="sub_4693"/>
      <w:bookmarkEnd w:id="255"/>
      <w:r w:rsidRPr="00B27C9A">
        <w:rPr>
          <w:rFonts w:ascii="Times New Roman" w:hAnsi="Times New Roman" w:cs="Times New Roman"/>
        </w:rPr>
        <w:t>3) 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CA05DC" w:rsidRPr="00B27C9A" w:rsidRDefault="00CA05DC" w:rsidP="00CA05DC">
      <w:pPr>
        <w:ind w:firstLine="720"/>
        <w:jc w:val="both"/>
        <w:rPr>
          <w:rFonts w:ascii="Times New Roman" w:hAnsi="Times New Roman" w:cs="Times New Roman"/>
        </w:rPr>
      </w:pPr>
      <w:bookmarkStart w:id="257" w:name="sub_3031"/>
      <w:bookmarkEnd w:id="256"/>
      <w:r w:rsidRPr="00B27C9A">
        <w:rPr>
          <w:rFonts w:ascii="Times New Roman" w:hAnsi="Times New Roman" w:cs="Times New Roman"/>
        </w:rPr>
        <w:t xml:space="preserve">31) </w:t>
      </w:r>
      <w:hyperlink r:id="rId142" w:history="1">
        <w:r w:rsidRPr="00B27C9A">
          <w:rPr>
            <w:rStyle w:val="a4"/>
            <w:rFonts w:ascii="Times New Roman" w:hAnsi="Times New Roman"/>
            <w:color w:val="auto"/>
          </w:rPr>
          <w:t>абзац второй пункта 1 статьи 50</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58" w:name="sub_5012"/>
      <w:bookmarkEnd w:id="257"/>
      <w:r w:rsidRPr="00B27C9A">
        <w:rPr>
          <w:rFonts w:ascii="Times New Roman" w:hAnsi="Times New Roman" w:cs="Times New Roman"/>
        </w:rP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CA05DC" w:rsidRPr="00B27C9A" w:rsidRDefault="00CA05DC" w:rsidP="00CA05DC">
      <w:pPr>
        <w:ind w:firstLine="720"/>
        <w:jc w:val="both"/>
        <w:rPr>
          <w:rFonts w:ascii="Times New Roman" w:hAnsi="Times New Roman" w:cs="Times New Roman"/>
        </w:rPr>
      </w:pPr>
      <w:bookmarkStart w:id="259" w:name="sub_3032"/>
      <w:bookmarkEnd w:id="258"/>
      <w:r w:rsidRPr="00B27C9A">
        <w:rPr>
          <w:rFonts w:ascii="Times New Roman" w:hAnsi="Times New Roman" w:cs="Times New Roman"/>
        </w:rPr>
        <w:t xml:space="preserve">32) </w:t>
      </w:r>
      <w:hyperlink r:id="rId143" w:history="1">
        <w:r w:rsidRPr="00B27C9A">
          <w:rPr>
            <w:rStyle w:val="a4"/>
            <w:rFonts w:ascii="Times New Roman" w:hAnsi="Times New Roman"/>
            <w:color w:val="auto"/>
          </w:rPr>
          <w:t>пункт 3 статьи 52</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60" w:name="sub_66000"/>
      <w:bookmarkEnd w:id="259"/>
      <w:r w:rsidRPr="00B27C9A">
        <w:rPr>
          <w:rFonts w:ascii="Times New Roman" w:hAnsi="Times New Roman" w:cs="Times New Roman"/>
        </w:rP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bookmarkEnd w:id="260"/>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При слиянии обществ доли в уставных капиталах обществ, принадлежащие другим участвующим в слиянии обществам, погашаются.";</w:t>
      </w:r>
    </w:p>
    <w:p w:rsidR="00CA05DC" w:rsidRPr="00B27C9A" w:rsidRDefault="00CA05DC" w:rsidP="00CA05DC">
      <w:pPr>
        <w:ind w:firstLine="720"/>
        <w:jc w:val="both"/>
        <w:rPr>
          <w:rFonts w:ascii="Times New Roman" w:hAnsi="Times New Roman" w:cs="Times New Roman"/>
        </w:rPr>
      </w:pPr>
      <w:bookmarkStart w:id="261" w:name="sub_3033"/>
      <w:r w:rsidRPr="00B27C9A">
        <w:rPr>
          <w:rFonts w:ascii="Times New Roman" w:hAnsi="Times New Roman" w:cs="Times New Roman"/>
        </w:rPr>
        <w:t xml:space="preserve">33) в </w:t>
      </w:r>
      <w:hyperlink r:id="rId144" w:history="1">
        <w:r w:rsidRPr="00B27C9A">
          <w:rPr>
            <w:rStyle w:val="a4"/>
            <w:rFonts w:ascii="Times New Roman" w:hAnsi="Times New Roman"/>
            <w:color w:val="auto"/>
          </w:rPr>
          <w:t>статье 53</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62" w:name="sub_30331"/>
      <w:bookmarkEnd w:id="261"/>
      <w:r w:rsidRPr="00B27C9A">
        <w:rPr>
          <w:rFonts w:ascii="Times New Roman" w:hAnsi="Times New Roman" w:cs="Times New Roman"/>
        </w:rPr>
        <w:t xml:space="preserve">а) в </w:t>
      </w:r>
      <w:hyperlink r:id="rId145" w:history="1">
        <w:r w:rsidRPr="00B27C9A">
          <w:rPr>
            <w:rStyle w:val="a4"/>
            <w:rFonts w:ascii="Times New Roman" w:hAnsi="Times New Roman"/>
            <w:color w:val="auto"/>
          </w:rPr>
          <w:t>пункте 3</w:t>
        </w:r>
      </w:hyperlink>
      <w:r w:rsidRPr="00B27C9A">
        <w:rPr>
          <w:rFonts w:ascii="Times New Roman" w:hAnsi="Times New Roman" w:cs="Times New Roman"/>
        </w:rPr>
        <w:t xml:space="preserve"> слова "учредительные документы" заменить словом "устав", слова "изменения, связанные с изменением состава участников общества, определением размеров их долей, иные" исключить;</w:t>
      </w:r>
    </w:p>
    <w:p w:rsidR="00CA05DC" w:rsidRPr="00B27C9A" w:rsidRDefault="00CA05DC" w:rsidP="00CA05DC">
      <w:pPr>
        <w:ind w:firstLine="720"/>
        <w:jc w:val="both"/>
        <w:rPr>
          <w:rFonts w:ascii="Times New Roman" w:hAnsi="Times New Roman" w:cs="Times New Roman"/>
        </w:rPr>
      </w:pPr>
      <w:bookmarkStart w:id="263" w:name="sub_30332"/>
      <w:bookmarkEnd w:id="262"/>
      <w:r w:rsidRPr="00B27C9A">
        <w:rPr>
          <w:rFonts w:ascii="Times New Roman" w:hAnsi="Times New Roman" w:cs="Times New Roman"/>
        </w:rPr>
        <w:t xml:space="preserve">б) дополнить </w:t>
      </w:r>
      <w:hyperlink r:id="rId146" w:history="1">
        <w:r w:rsidRPr="00B27C9A">
          <w:rPr>
            <w:rStyle w:val="a4"/>
            <w:rFonts w:ascii="Times New Roman" w:hAnsi="Times New Roman"/>
            <w:color w:val="auto"/>
          </w:rPr>
          <w:t>пунктом 3.1</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264" w:name="sub_5331"/>
      <w:bookmarkEnd w:id="263"/>
      <w:r w:rsidRPr="00B27C9A">
        <w:rPr>
          <w:rFonts w:ascii="Times New Roman" w:hAnsi="Times New Roman" w:cs="Times New Roman"/>
        </w:rPr>
        <w:t>"3.1. При присоединении общества подлежат погашению:</w:t>
      </w:r>
    </w:p>
    <w:p w:rsidR="00CA05DC" w:rsidRPr="00B27C9A" w:rsidRDefault="00CA05DC" w:rsidP="00CA05DC">
      <w:pPr>
        <w:ind w:firstLine="720"/>
        <w:jc w:val="both"/>
        <w:rPr>
          <w:rFonts w:ascii="Times New Roman" w:hAnsi="Times New Roman" w:cs="Times New Roman"/>
        </w:rPr>
      </w:pPr>
      <w:bookmarkStart w:id="265" w:name="sub_53311"/>
      <w:bookmarkEnd w:id="264"/>
      <w:r w:rsidRPr="00B27C9A">
        <w:rPr>
          <w:rFonts w:ascii="Times New Roman" w:hAnsi="Times New Roman" w:cs="Times New Roman"/>
        </w:rPr>
        <w:t>1) принадлежащие присоединяемому обществу доли в уставном капитале общества, к которому осуществляется присоединение;</w:t>
      </w:r>
    </w:p>
    <w:p w:rsidR="00CA05DC" w:rsidRPr="00B27C9A" w:rsidRDefault="00CA05DC" w:rsidP="00CA05DC">
      <w:pPr>
        <w:ind w:firstLine="720"/>
        <w:jc w:val="both"/>
        <w:rPr>
          <w:rFonts w:ascii="Times New Roman" w:hAnsi="Times New Roman" w:cs="Times New Roman"/>
        </w:rPr>
      </w:pPr>
      <w:bookmarkStart w:id="266" w:name="sub_53312"/>
      <w:bookmarkEnd w:id="265"/>
      <w:r w:rsidRPr="00B27C9A">
        <w:rPr>
          <w:rFonts w:ascii="Times New Roman" w:hAnsi="Times New Roman" w:cs="Times New Roman"/>
        </w:rPr>
        <w:t>2) доли в уставном капитале присоединяемого общества, принадлежащие этому обществу;</w:t>
      </w:r>
    </w:p>
    <w:p w:rsidR="00CA05DC" w:rsidRPr="00B27C9A" w:rsidRDefault="00CA05DC" w:rsidP="00CA05DC">
      <w:pPr>
        <w:ind w:firstLine="720"/>
        <w:jc w:val="both"/>
        <w:rPr>
          <w:rFonts w:ascii="Times New Roman" w:hAnsi="Times New Roman" w:cs="Times New Roman"/>
        </w:rPr>
      </w:pPr>
      <w:bookmarkStart w:id="267" w:name="sub_53313"/>
      <w:bookmarkEnd w:id="266"/>
      <w:r w:rsidRPr="00B27C9A">
        <w:rPr>
          <w:rFonts w:ascii="Times New Roman" w:hAnsi="Times New Roman" w:cs="Times New Roman"/>
        </w:rPr>
        <w:t>3) доли в уставном капитале присоединяемого общества, принадлежащие обществу, к которому осуществляется присоединение;</w:t>
      </w:r>
    </w:p>
    <w:p w:rsidR="00CA05DC" w:rsidRPr="00B27C9A" w:rsidRDefault="00CA05DC" w:rsidP="00CA05DC">
      <w:pPr>
        <w:ind w:firstLine="720"/>
        <w:jc w:val="both"/>
        <w:rPr>
          <w:rFonts w:ascii="Times New Roman" w:hAnsi="Times New Roman" w:cs="Times New Roman"/>
        </w:rPr>
      </w:pPr>
      <w:bookmarkStart w:id="268" w:name="sub_53314"/>
      <w:bookmarkEnd w:id="267"/>
      <w:r w:rsidRPr="00B27C9A">
        <w:rPr>
          <w:rFonts w:ascii="Times New Roman" w:hAnsi="Times New Roman" w:cs="Times New Roman"/>
        </w:rPr>
        <w:lastRenderedPageBreak/>
        <w:t>4) принадлежащие обществу, к которому осуществляется присоединение, доли в уставном капитале этого общества.";</w:t>
      </w:r>
    </w:p>
    <w:p w:rsidR="00CA05DC" w:rsidRPr="00B27C9A" w:rsidRDefault="00CA05DC" w:rsidP="00CA05DC">
      <w:pPr>
        <w:ind w:firstLine="720"/>
        <w:jc w:val="both"/>
        <w:rPr>
          <w:rFonts w:ascii="Times New Roman" w:hAnsi="Times New Roman" w:cs="Times New Roman"/>
        </w:rPr>
      </w:pPr>
      <w:bookmarkStart w:id="269" w:name="sub_334"/>
      <w:bookmarkEnd w:id="268"/>
      <w:r w:rsidRPr="00B27C9A">
        <w:rPr>
          <w:rFonts w:ascii="Times New Roman" w:hAnsi="Times New Roman" w:cs="Times New Roman"/>
        </w:rPr>
        <w:t xml:space="preserve">34) первое предложение </w:t>
      </w:r>
      <w:hyperlink r:id="rId147" w:history="1">
        <w:r w:rsidRPr="00B27C9A">
          <w:rPr>
            <w:rStyle w:val="a4"/>
            <w:rFonts w:ascii="Times New Roman" w:hAnsi="Times New Roman"/>
            <w:color w:val="auto"/>
          </w:rPr>
          <w:t>пункта 3 статьи 54</w:t>
        </w:r>
      </w:hyperlink>
      <w:r w:rsidRPr="00B27C9A">
        <w:rPr>
          <w:rFonts w:ascii="Times New Roman" w:hAnsi="Times New Roman" w:cs="Times New Roman"/>
        </w:rPr>
        <w:t xml:space="preserve"> исключить;</w:t>
      </w:r>
    </w:p>
    <w:p w:rsidR="00CA05DC" w:rsidRPr="00B27C9A" w:rsidRDefault="00CA05DC" w:rsidP="00CA05DC">
      <w:pPr>
        <w:ind w:firstLine="720"/>
        <w:jc w:val="both"/>
        <w:rPr>
          <w:rFonts w:ascii="Times New Roman" w:hAnsi="Times New Roman" w:cs="Times New Roman"/>
        </w:rPr>
      </w:pPr>
      <w:bookmarkStart w:id="270" w:name="sub_335"/>
      <w:bookmarkEnd w:id="269"/>
      <w:r w:rsidRPr="00B27C9A">
        <w:rPr>
          <w:rFonts w:ascii="Times New Roman" w:hAnsi="Times New Roman" w:cs="Times New Roman"/>
        </w:rPr>
        <w:t xml:space="preserve">35) в </w:t>
      </w:r>
      <w:hyperlink r:id="rId148" w:history="1">
        <w:r w:rsidRPr="00B27C9A">
          <w:rPr>
            <w:rStyle w:val="a4"/>
            <w:rFonts w:ascii="Times New Roman" w:hAnsi="Times New Roman"/>
            <w:color w:val="auto"/>
          </w:rPr>
          <w:t>пункте 2 статьи 55</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71" w:name="sub_3351"/>
      <w:bookmarkEnd w:id="270"/>
      <w:r w:rsidRPr="00B27C9A">
        <w:rPr>
          <w:rFonts w:ascii="Times New Roman" w:hAnsi="Times New Roman" w:cs="Times New Roman"/>
        </w:rPr>
        <w:t xml:space="preserve">а) в </w:t>
      </w:r>
      <w:hyperlink r:id="rId149" w:history="1">
        <w:r w:rsidRPr="00B27C9A">
          <w:rPr>
            <w:rStyle w:val="a4"/>
            <w:rFonts w:ascii="Times New Roman" w:hAnsi="Times New Roman"/>
            <w:color w:val="auto"/>
          </w:rPr>
          <w:t>абзаце первом</w:t>
        </w:r>
      </w:hyperlink>
      <w:r w:rsidRPr="00B27C9A">
        <w:rPr>
          <w:rFonts w:ascii="Times New Roman" w:hAnsi="Times New Roman" w:cs="Times New Roman"/>
        </w:rPr>
        <w:t xml:space="preserve"> слова "учредительные документы" заменить словом "устав", слова "изменения, связанные с изменением состава участников общества, определением размеров их долей, и иные" исключить;</w:t>
      </w:r>
    </w:p>
    <w:p w:rsidR="00CA05DC" w:rsidRPr="00B27C9A" w:rsidRDefault="00CA05DC" w:rsidP="00CA05DC">
      <w:pPr>
        <w:ind w:firstLine="720"/>
        <w:jc w:val="both"/>
        <w:rPr>
          <w:rFonts w:ascii="Times New Roman" w:hAnsi="Times New Roman" w:cs="Times New Roman"/>
        </w:rPr>
      </w:pPr>
      <w:bookmarkStart w:id="272" w:name="sub_3352"/>
      <w:bookmarkEnd w:id="271"/>
      <w:r w:rsidRPr="00B27C9A">
        <w:rPr>
          <w:rFonts w:ascii="Times New Roman" w:hAnsi="Times New Roman" w:cs="Times New Roman"/>
        </w:rPr>
        <w:t xml:space="preserve">б) первое предложение </w:t>
      </w:r>
      <w:hyperlink r:id="rId150" w:history="1">
        <w:r w:rsidRPr="00B27C9A">
          <w:rPr>
            <w:rStyle w:val="a4"/>
            <w:rFonts w:ascii="Times New Roman" w:hAnsi="Times New Roman"/>
            <w:color w:val="auto"/>
          </w:rPr>
          <w:t>абзаца второго</w:t>
        </w:r>
      </w:hyperlink>
      <w:r w:rsidRPr="00B27C9A">
        <w:rPr>
          <w:rFonts w:ascii="Times New Roman" w:hAnsi="Times New Roman" w:cs="Times New Roman"/>
        </w:rPr>
        <w:t xml:space="preserve"> исключить;</w:t>
      </w:r>
    </w:p>
    <w:p w:rsidR="00CA05DC" w:rsidRPr="00B27C9A" w:rsidRDefault="00CA05DC" w:rsidP="00CA05DC">
      <w:pPr>
        <w:ind w:firstLine="720"/>
        <w:jc w:val="both"/>
        <w:rPr>
          <w:rFonts w:ascii="Times New Roman" w:hAnsi="Times New Roman" w:cs="Times New Roman"/>
        </w:rPr>
      </w:pPr>
      <w:bookmarkStart w:id="273" w:name="sub_336"/>
      <w:bookmarkEnd w:id="272"/>
      <w:r w:rsidRPr="00B27C9A">
        <w:rPr>
          <w:rFonts w:ascii="Times New Roman" w:hAnsi="Times New Roman" w:cs="Times New Roman"/>
        </w:rPr>
        <w:t xml:space="preserve">36) в </w:t>
      </w:r>
      <w:hyperlink r:id="rId151" w:history="1">
        <w:r w:rsidRPr="00B27C9A">
          <w:rPr>
            <w:rStyle w:val="a4"/>
            <w:rFonts w:ascii="Times New Roman" w:hAnsi="Times New Roman"/>
            <w:color w:val="auto"/>
          </w:rPr>
          <w:t>статье 56</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74" w:name="sub_3361"/>
      <w:bookmarkEnd w:id="273"/>
      <w:r w:rsidRPr="00B27C9A">
        <w:rPr>
          <w:rFonts w:ascii="Times New Roman" w:hAnsi="Times New Roman" w:cs="Times New Roman"/>
        </w:rPr>
        <w:t xml:space="preserve">а) </w:t>
      </w:r>
      <w:hyperlink r:id="rId152" w:history="1">
        <w:r w:rsidRPr="00B27C9A">
          <w:rPr>
            <w:rStyle w:val="a4"/>
            <w:rFonts w:ascii="Times New Roman" w:hAnsi="Times New Roman"/>
            <w:color w:val="auto"/>
          </w:rPr>
          <w:t>пункт 1</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75" w:name="sub_77000"/>
      <w:bookmarkEnd w:id="274"/>
      <w:r w:rsidRPr="00B27C9A">
        <w:rPr>
          <w:rFonts w:ascii="Times New Roman" w:hAnsi="Times New Roman" w:cs="Times New Roman"/>
        </w:rPr>
        <w:t>"1. Общество вправе преобразоваться в хозяйственное общество другого вида, хозяйственное товарищество или производственный кооператив.";</w:t>
      </w:r>
    </w:p>
    <w:p w:rsidR="00CA05DC" w:rsidRPr="00B27C9A" w:rsidRDefault="00CA05DC" w:rsidP="00CA05DC">
      <w:pPr>
        <w:ind w:firstLine="720"/>
        <w:jc w:val="both"/>
        <w:rPr>
          <w:rFonts w:ascii="Times New Roman" w:hAnsi="Times New Roman" w:cs="Times New Roman"/>
        </w:rPr>
      </w:pPr>
      <w:bookmarkStart w:id="276" w:name="sub_3362"/>
      <w:bookmarkEnd w:id="275"/>
      <w:r w:rsidRPr="00B27C9A">
        <w:rPr>
          <w:rFonts w:ascii="Times New Roman" w:hAnsi="Times New Roman" w:cs="Times New Roman"/>
        </w:rPr>
        <w:t xml:space="preserve">б) </w:t>
      </w:r>
      <w:hyperlink r:id="rId153" w:history="1">
        <w:r w:rsidRPr="00B27C9A">
          <w:rPr>
            <w:rStyle w:val="a4"/>
            <w:rFonts w:ascii="Times New Roman" w:hAnsi="Times New Roman"/>
            <w:color w:val="auto"/>
          </w:rPr>
          <w:t>пункт 2</w:t>
        </w:r>
      </w:hyperlink>
      <w:r w:rsidRPr="00B27C9A">
        <w:rPr>
          <w:rFonts w:ascii="Times New Roman" w:hAnsi="Times New Roman" w:cs="Times New Roman"/>
        </w:rPr>
        <w:t xml:space="preserve"> после слов "доли участников общества с дополнительной ответственностью" дополнить словами ", доли или вклады в складочный капитал хозяйственного товарищества", слова "акционерного общества, общества с дополнительной ответственностью или производственного кооператива" заменить словами "юридического лица".</w:t>
      </w:r>
    </w:p>
    <w:bookmarkEnd w:id="276"/>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7"/>
        <w:ind w:left="170"/>
        <w:rPr>
          <w:rFonts w:ascii="Times New Roman" w:hAnsi="Times New Roman" w:cs="Times New Roman"/>
          <w:color w:val="auto"/>
        </w:rPr>
      </w:pPr>
      <w:bookmarkStart w:id="277" w:name="sub_4"/>
      <w:r w:rsidRPr="00B27C9A">
        <w:rPr>
          <w:rFonts w:ascii="Times New Roman" w:hAnsi="Times New Roman" w:cs="Times New Roman"/>
          <w:color w:val="auto"/>
        </w:rPr>
        <w:t>ГАРАНТ:</w:t>
      </w:r>
    </w:p>
    <w:bookmarkEnd w:id="277"/>
    <w:p w:rsidR="00CA05DC" w:rsidRPr="00B27C9A" w:rsidRDefault="00CA05DC" w:rsidP="00CA05DC">
      <w:pPr>
        <w:pStyle w:val="af7"/>
        <w:ind w:left="170"/>
        <w:rPr>
          <w:rFonts w:ascii="Times New Roman" w:hAnsi="Times New Roman" w:cs="Times New Roman"/>
          <w:color w:val="auto"/>
        </w:rPr>
      </w:pPr>
      <w:r w:rsidRPr="00B27C9A">
        <w:rPr>
          <w:rFonts w:ascii="Times New Roman" w:hAnsi="Times New Roman" w:cs="Times New Roman"/>
          <w:color w:val="auto"/>
        </w:rPr>
        <w:t xml:space="preserve">См. </w:t>
      </w:r>
      <w:hyperlink r:id="rId154" w:history="1">
        <w:r w:rsidRPr="00B27C9A">
          <w:rPr>
            <w:rStyle w:val="a4"/>
            <w:rFonts w:ascii="Times New Roman" w:hAnsi="Times New Roman"/>
            <w:color w:val="auto"/>
          </w:rPr>
          <w:t>обзор</w:t>
        </w:r>
      </w:hyperlink>
      <w:r w:rsidRPr="00B27C9A">
        <w:rPr>
          <w:rFonts w:ascii="Times New Roman" w:hAnsi="Times New Roman" w:cs="Times New Roman"/>
          <w:color w:val="auto"/>
        </w:rPr>
        <w:t xml:space="preserve"> изменений, внесенных настоящим Федеральным законом в Федеральный закон "О государственной регистрации юридических лиц и индивидуальных предпринимателей"</w:t>
      </w:r>
    </w:p>
    <w:p w:rsidR="00CA05DC" w:rsidRPr="00B27C9A" w:rsidRDefault="00CA05DC" w:rsidP="00CA05DC">
      <w:pPr>
        <w:pStyle w:val="af7"/>
        <w:ind w:left="170"/>
        <w:rPr>
          <w:rFonts w:ascii="Times New Roman" w:hAnsi="Times New Roman" w:cs="Times New Roman"/>
          <w:color w:val="auto"/>
        </w:rPr>
      </w:pPr>
    </w:p>
    <w:p w:rsidR="00CA05DC" w:rsidRPr="00B27C9A" w:rsidRDefault="00CA05DC" w:rsidP="00CA05DC">
      <w:pPr>
        <w:pStyle w:val="af1"/>
        <w:rPr>
          <w:rFonts w:ascii="Times New Roman" w:hAnsi="Times New Roman" w:cs="Times New Roman"/>
        </w:rPr>
      </w:pPr>
      <w:r w:rsidRPr="00B27C9A">
        <w:rPr>
          <w:rStyle w:val="a3"/>
          <w:rFonts w:ascii="Times New Roman" w:hAnsi="Times New Roman" w:cs="Times New Roman"/>
          <w:bCs/>
          <w:color w:val="auto"/>
        </w:rPr>
        <w:t>Статья 4</w:t>
      </w:r>
    </w:p>
    <w:p w:rsidR="00CA05DC" w:rsidRPr="00B27C9A" w:rsidRDefault="00CA05DC" w:rsidP="00CA05DC">
      <w:pPr>
        <w:ind w:firstLine="720"/>
        <w:jc w:val="both"/>
        <w:rPr>
          <w:rFonts w:ascii="Times New Roman" w:hAnsi="Times New Roman" w:cs="Times New Roman"/>
        </w:rPr>
      </w:pPr>
      <w:r w:rsidRPr="00B27C9A">
        <w:rPr>
          <w:rFonts w:ascii="Times New Roman" w:hAnsi="Times New Roman" w:cs="Times New Roman"/>
        </w:rPr>
        <w:t xml:space="preserve">Внести в </w:t>
      </w:r>
      <w:hyperlink r:id="rId155" w:history="1">
        <w:r w:rsidRPr="00B27C9A">
          <w:rPr>
            <w:rStyle w:val="a4"/>
            <w:rFonts w:ascii="Times New Roman" w:hAnsi="Times New Roman"/>
            <w:color w:val="auto"/>
          </w:rPr>
          <w:t>Федеральный закон</w:t>
        </w:r>
      </w:hyperlink>
      <w:r w:rsidRPr="00B27C9A">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2005, N 27, ст. 2722; 2007, N 7, ст. 834; N 30, ст. 3754; N 49, ст. 6079; 2008, N 30, ст. 3616) следующие изменения:</w:t>
      </w:r>
    </w:p>
    <w:p w:rsidR="00CA05DC" w:rsidRPr="00B27C9A" w:rsidRDefault="00CA05DC" w:rsidP="00CA05DC">
      <w:pPr>
        <w:ind w:firstLine="720"/>
        <w:jc w:val="both"/>
        <w:rPr>
          <w:rFonts w:ascii="Times New Roman" w:hAnsi="Times New Roman" w:cs="Times New Roman"/>
        </w:rPr>
      </w:pPr>
      <w:bookmarkStart w:id="278" w:name="sub_41"/>
      <w:r w:rsidRPr="00B27C9A">
        <w:rPr>
          <w:rFonts w:ascii="Times New Roman" w:hAnsi="Times New Roman" w:cs="Times New Roman"/>
        </w:rPr>
        <w:t xml:space="preserve">1) в </w:t>
      </w:r>
      <w:hyperlink r:id="rId156" w:history="1">
        <w:r w:rsidRPr="00B27C9A">
          <w:rPr>
            <w:rStyle w:val="a4"/>
            <w:rFonts w:ascii="Times New Roman" w:hAnsi="Times New Roman"/>
            <w:color w:val="auto"/>
          </w:rPr>
          <w:t>пункте 1 статьи 5</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79" w:name="sub_411"/>
      <w:bookmarkEnd w:id="278"/>
      <w:r w:rsidRPr="00B27C9A">
        <w:rPr>
          <w:rFonts w:ascii="Times New Roman" w:hAnsi="Times New Roman" w:cs="Times New Roman"/>
        </w:rPr>
        <w:t xml:space="preserve">а) в </w:t>
      </w:r>
      <w:hyperlink r:id="rId157" w:history="1">
        <w:r w:rsidRPr="00B27C9A">
          <w:rPr>
            <w:rStyle w:val="a4"/>
            <w:rFonts w:ascii="Times New Roman" w:hAnsi="Times New Roman"/>
            <w:color w:val="auto"/>
          </w:rPr>
          <w:t>подпункте "в"</w:t>
        </w:r>
      </w:hyperlink>
      <w:r w:rsidRPr="00B27C9A">
        <w:rPr>
          <w:rFonts w:ascii="Times New Roman" w:hAnsi="Times New Roman" w:cs="Times New Roman"/>
        </w:rPr>
        <w:t xml:space="preserve"> слова "связь с юридическим лицом" заменить словами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CA05DC" w:rsidRPr="00B27C9A" w:rsidRDefault="00CA05DC" w:rsidP="00CA05DC">
      <w:pPr>
        <w:ind w:firstLine="720"/>
        <w:jc w:val="both"/>
        <w:rPr>
          <w:rFonts w:ascii="Times New Roman" w:hAnsi="Times New Roman" w:cs="Times New Roman"/>
        </w:rPr>
      </w:pPr>
      <w:bookmarkStart w:id="280" w:name="sub_412"/>
      <w:bookmarkEnd w:id="279"/>
      <w:r w:rsidRPr="00B27C9A">
        <w:rPr>
          <w:rFonts w:ascii="Times New Roman" w:hAnsi="Times New Roman" w:cs="Times New Roman"/>
        </w:rPr>
        <w:t xml:space="preserve">б) </w:t>
      </w:r>
      <w:hyperlink r:id="rId158" w:history="1">
        <w:r w:rsidRPr="00B27C9A">
          <w:rPr>
            <w:rStyle w:val="a4"/>
            <w:rFonts w:ascii="Times New Roman" w:hAnsi="Times New Roman"/>
            <w:color w:val="auto"/>
          </w:rPr>
          <w:t>подпункт "д"</w:t>
        </w:r>
      </w:hyperlink>
      <w:r w:rsidRPr="00B27C9A">
        <w:rPr>
          <w:rFonts w:ascii="Times New Roman" w:hAnsi="Times New Roman" w:cs="Times New Roman"/>
        </w:rPr>
        <w:t xml:space="preserve"> дополнить словами ",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CA05DC" w:rsidRPr="00B27C9A" w:rsidRDefault="00CA05DC" w:rsidP="00CA05DC">
      <w:pPr>
        <w:ind w:firstLine="720"/>
        <w:jc w:val="both"/>
        <w:rPr>
          <w:rFonts w:ascii="Times New Roman" w:hAnsi="Times New Roman" w:cs="Times New Roman"/>
        </w:rPr>
      </w:pPr>
      <w:bookmarkStart w:id="281" w:name="sub_402"/>
      <w:bookmarkEnd w:id="280"/>
      <w:r w:rsidRPr="00B27C9A">
        <w:rPr>
          <w:rFonts w:ascii="Times New Roman" w:hAnsi="Times New Roman" w:cs="Times New Roman"/>
        </w:rPr>
        <w:t xml:space="preserve">2) в </w:t>
      </w:r>
      <w:hyperlink r:id="rId159" w:history="1">
        <w:r w:rsidRPr="00B27C9A">
          <w:rPr>
            <w:rStyle w:val="a4"/>
            <w:rFonts w:ascii="Times New Roman" w:hAnsi="Times New Roman"/>
            <w:color w:val="auto"/>
          </w:rPr>
          <w:t>статье 9</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82" w:name="sub_4021"/>
      <w:bookmarkEnd w:id="281"/>
      <w:r w:rsidRPr="00B27C9A">
        <w:rPr>
          <w:rFonts w:ascii="Times New Roman" w:hAnsi="Times New Roman" w:cs="Times New Roman"/>
        </w:rPr>
        <w:t xml:space="preserve">а) </w:t>
      </w:r>
      <w:hyperlink r:id="rId160" w:history="1">
        <w:r w:rsidRPr="00B27C9A">
          <w:rPr>
            <w:rStyle w:val="a4"/>
            <w:rFonts w:ascii="Times New Roman" w:hAnsi="Times New Roman"/>
            <w:color w:val="auto"/>
          </w:rPr>
          <w:t>пункт 1</w:t>
        </w:r>
      </w:hyperlink>
      <w:r w:rsidRPr="00B27C9A">
        <w:rPr>
          <w:rFonts w:ascii="Times New Roman" w:hAnsi="Times New Roman" w:cs="Times New Roman"/>
        </w:rPr>
        <w:t xml:space="preserve"> изложить в следующей редакции:</w:t>
      </w:r>
    </w:p>
    <w:p w:rsidR="00CA05DC" w:rsidRPr="00B27C9A" w:rsidRDefault="00CA05DC" w:rsidP="00CA05DC">
      <w:pPr>
        <w:ind w:firstLine="720"/>
        <w:jc w:val="both"/>
        <w:rPr>
          <w:rFonts w:ascii="Times New Roman" w:hAnsi="Times New Roman" w:cs="Times New Roman"/>
        </w:rPr>
      </w:pPr>
      <w:bookmarkStart w:id="283" w:name="sub_901"/>
      <w:bookmarkEnd w:id="282"/>
      <w:r w:rsidRPr="00B27C9A">
        <w:rPr>
          <w:rFonts w:ascii="Times New Roman" w:hAnsi="Times New Roman" w:cs="Times New Roman"/>
        </w:rPr>
        <w:lastRenderedPageBreak/>
        <w:t>"1. Документы представляются в регистрирующий орган непосредственно или направляются почтовым отправлением с объявленной ценностью при его пересылке и описью вложения. Иные способы представления документов в регистрирующий орган могут быть определены Правительством Российской Федерации.";</w:t>
      </w:r>
    </w:p>
    <w:p w:rsidR="00CA05DC" w:rsidRPr="00B27C9A" w:rsidRDefault="00CA05DC" w:rsidP="00CA05DC">
      <w:pPr>
        <w:ind w:firstLine="720"/>
        <w:jc w:val="both"/>
        <w:rPr>
          <w:rFonts w:ascii="Times New Roman" w:hAnsi="Times New Roman" w:cs="Times New Roman"/>
        </w:rPr>
      </w:pPr>
      <w:bookmarkStart w:id="284" w:name="sub_4202"/>
      <w:bookmarkEnd w:id="283"/>
      <w:r w:rsidRPr="00B27C9A">
        <w:rPr>
          <w:rFonts w:ascii="Times New Roman" w:hAnsi="Times New Roman" w:cs="Times New Roman"/>
        </w:rPr>
        <w:t xml:space="preserve">б) дополнить </w:t>
      </w:r>
      <w:hyperlink r:id="rId161" w:history="1">
        <w:r w:rsidRPr="00B27C9A">
          <w:rPr>
            <w:rStyle w:val="a4"/>
            <w:rFonts w:ascii="Times New Roman" w:hAnsi="Times New Roman"/>
            <w:color w:val="auto"/>
          </w:rPr>
          <w:t>пунктами 1.1 - 1.5</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285" w:name="sub_911"/>
      <w:bookmarkEnd w:id="284"/>
      <w:r w:rsidRPr="00B27C9A">
        <w:rPr>
          <w:rFonts w:ascii="Times New Roman" w:hAnsi="Times New Roman" w:cs="Times New Roman"/>
        </w:rPr>
        <w:t>"1.1. Требования к оформлению документов, представляемых в регистрирующий орган, устанавливаются Правительством Российской Федерации.</w:t>
      </w:r>
    </w:p>
    <w:p w:rsidR="00CA05DC" w:rsidRPr="00B27C9A" w:rsidRDefault="00CA05DC" w:rsidP="00CA05DC">
      <w:pPr>
        <w:ind w:firstLine="720"/>
        <w:jc w:val="both"/>
        <w:rPr>
          <w:rFonts w:ascii="Times New Roman" w:hAnsi="Times New Roman" w:cs="Times New Roman"/>
        </w:rPr>
      </w:pPr>
      <w:bookmarkStart w:id="286" w:name="sub_912"/>
      <w:bookmarkEnd w:id="285"/>
      <w:r w:rsidRPr="00B27C9A">
        <w:rPr>
          <w:rFonts w:ascii="Times New Roman" w:hAnsi="Times New Roman" w:cs="Times New Roman"/>
        </w:rPr>
        <w:t>1.2. Заявление, представляемое в регистрирующий орган, удостоверяется подписью уполномоченного лица (далее - заявитель),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CA05DC" w:rsidRPr="00B27C9A" w:rsidRDefault="00CA05DC" w:rsidP="00CA05DC">
      <w:pPr>
        <w:ind w:firstLine="720"/>
        <w:jc w:val="both"/>
        <w:rPr>
          <w:rFonts w:ascii="Times New Roman" w:hAnsi="Times New Roman" w:cs="Times New Roman"/>
        </w:rPr>
      </w:pPr>
      <w:bookmarkStart w:id="287" w:name="sub_913"/>
      <w:bookmarkEnd w:id="286"/>
      <w:r w:rsidRPr="00B27C9A">
        <w:rPr>
          <w:rFonts w:ascii="Times New Roman" w:hAnsi="Times New Roman" w:cs="Times New Roman"/>
        </w:rPr>
        <w:t>1.3. При государственной регистрации юридического лица заявителями могут быть следующие физические лица:</w:t>
      </w:r>
    </w:p>
    <w:p w:rsidR="00CA05DC" w:rsidRPr="00B27C9A" w:rsidRDefault="00CA05DC" w:rsidP="00CA05DC">
      <w:pPr>
        <w:ind w:firstLine="720"/>
        <w:jc w:val="both"/>
        <w:rPr>
          <w:rFonts w:ascii="Times New Roman" w:hAnsi="Times New Roman" w:cs="Times New Roman"/>
        </w:rPr>
      </w:pPr>
      <w:bookmarkStart w:id="288" w:name="sub_9131"/>
      <w:bookmarkEnd w:id="287"/>
      <w:r w:rsidRPr="00B27C9A">
        <w:rPr>
          <w:rFonts w:ascii="Times New Roman" w:hAnsi="Times New Roman" w:cs="Times New Roman"/>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CA05DC" w:rsidRPr="00B27C9A" w:rsidRDefault="00CA05DC" w:rsidP="00CA05DC">
      <w:pPr>
        <w:ind w:firstLine="720"/>
        <w:jc w:val="both"/>
        <w:rPr>
          <w:rFonts w:ascii="Times New Roman" w:hAnsi="Times New Roman" w:cs="Times New Roman"/>
        </w:rPr>
      </w:pPr>
      <w:bookmarkStart w:id="289" w:name="sub_9132"/>
      <w:bookmarkEnd w:id="288"/>
      <w:r w:rsidRPr="00B27C9A">
        <w:rPr>
          <w:rFonts w:ascii="Times New Roman" w:hAnsi="Times New Roman" w:cs="Times New Roman"/>
        </w:rPr>
        <w:t>б) учредитель или учредители юридического лица при его создании;</w:t>
      </w:r>
    </w:p>
    <w:p w:rsidR="00CA05DC" w:rsidRPr="00B27C9A" w:rsidRDefault="00CA05DC" w:rsidP="00CA05DC">
      <w:pPr>
        <w:ind w:firstLine="720"/>
        <w:jc w:val="both"/>
        <w:rPr>
          <w:rFonts w:ascii="Times New Roman" w:hAnsi="Times New Roman" w:cs="Times New Roman"/>
        </w:rPr>
      </w:pPr>
      <w:bookmarkStart w:id="290" w:name="sub_9133"/>
      <w:bookmarkEnd w:id="289"/>
      <w:r w:rsidRPr="00B27C9A">
        <w:rPr>
          <w:rFonts w:ascii="Times New Roman" w:hAnsi="Times New Roman" w:cs="Times New Roman"/>
        </w:rPr>
        <w:t>в) руководитель юридического лица, выступающего учредителем регистрируемого юридического лица;</w:t>
      </w:r>
    </w:p>
    <w:p w:rsidR="00CA05DC" w:rsidRPr="00B27C9A" w:rsidRDefault="00CA05DC" w:rsidP="00CA05DC">
      <w:pPr>
        <w:ind w:firstLine="720"/>
        <w:jc w:val="both"/>
        <w:rPr>
          <w:rFonts w:ascii="Times New Roman" w:hAnsi="Times New Roman" w:cs="Times New Roman"/>
        </w:rPr>
      </w:pPr>
      <w:bookmarkStart w:id="291" w:name="sub_9134"/>
      <w:bookmarkEnd w:id="290"/>
      <w:r w:rsidRPr="00B27C9A">
        <w:rPr>
          <w:rFonts w:ascii="Times New Roman" w:hAnsi="Times New Roman" w:cs="Times New Roman"/>
        </w:rPr>
        <w:t>г) конкурсный управляющий или руководитель ликвидационной комиссии (ликвидатор) при ликвидации юридического лица;</w:t>
      </w:r>
    </w:p>
    <w:p w:rsidR="00CA05DC" w:rsidRPr="00B27C9A" w:rsidRDefault="00CA05DC" w:rsidP="00CA05DC">
      <w:pPr>
        <w:ind w:firstLine="720"/>
        <w:jc w:val="both"/>
        <w:rPr>
          <w:rFonts w:ascii="Times New Roman" w:hAnsi="Times New Roman" w:cs="Times New Roman"/>
        </w:rPr>
      </w:pPr>
      <w:bookmarkStart w:id="292" w:name="sub_9135"/>
      <w:bookmarkEnd w:id="291"/>
      <w:r w:rsidRPr="00B27C9A">
        <w:rPr>
          <w:rFonts w:ascii="Times New Roman" w:hAnsi="Times New Roman" w:cs="Times New Roman"/>
        </w:rP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CA05DC" w:rsidRPr="00B27C9A" w:rsidRDefault="00CA05DC" w:rsidP="00CA05DC">
      <w:pPr>
        <w:ind w:firstLine="720"/>
        <w:jc w:val="both"/>
        <w:rPr>
          <w:rFonts w:ascii="Times New Roman" w:hAnsi="Times New Roman" w:cs="Times New Roman"/>
        </w:rPr>
      </w:pPr>
      <w:bookmarkStart w:id="293" w:name="sub_914"/>
      <w:bookmarkEnd w:id="292"/>
      <w:r w:rsidRPr="00B27C9A">
        <w:rPr>
          <w:rFonts w:ascii="Times New Roman" w:hAnsi="Times New Roman" w:cs="Times New Roman"/>
        </w:rP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CA05DC" w:rsidRPr="00B27C9A" w:rsidRDefault="00CA05DC" w:rsidP="00CA05DC">
      <w:pPr>
        <w:ind w:firstLine="720"/>
        <w:jc w:val="both"/>
        <w:rPr>
          <w:rFonts w:ascii="Times New Roman" w:hAnsi="Times New Roman" w:cs="Times New Roman"/>
        </w:rPr>
      </w:pPr>
      <w:bookmarkStart w:id="294" w:name="sub_915"/>
      <w:bookmarkEnd w:id="293"/>
      <w:r w:rsidRPr="00B27C9A">
        <w:rPr>
          <w:rFonts w:ascii="Times New Roman" w:hAnsi="Times New Roman" w:cs="Times New Roman"/>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CA05DC" w:rsidRPr="00B27C9A" w:rsidRDefault="00CA05DC" w:rsidP="00CA05DC">
      <w:pPr>
        <w:ind w:firstLine="720"/>
        <w:jc w:val="both"/>
        <w:rPr>
          <w:rFonts w:ascii="Times New Roman" w:hAnsi="Times New Roman" w:cs="Times New Roman"/>
        </w:rPr>
      </w:pPr>
      <w:bookmarkStart w:id="295" w:name="sub_4203"/>
      <w:bookmarkEnd w:id="294"/>
      <w:r w:rsidRPr="00B27C9A">
        <w:rPr>
          <w:rFonts w:ascii="Times New Roman" w:hAnsi="Times New Roman" w:cs="Times New Roman"/>
        </w:rPr>
        <w:t xml:space="preserve">в) дополнить </w:t>
      </w:r>
      <w:hyperlink r:id="rId162" w:history="1">
        <w:r w:rsidRPr="00B27C9A">
          <w:rPr>
            <w:rStyle w:val="a4"/>
            <w:rFonts w:ascii="Times New Roman" w:hAnsi="Times New Roman"/>
            <w:color w:val="auto"/>
          </w:rPr>
          <w:t>пунктом 4.1</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296" w:name="sub_941"/>
      <w:bookmarkEnd w:id="295"/>
      <w:r w:rsidRPr="00B27C9A">
        <w:rPr>
          <w:rFonts w:ascii="Times New Roman" w:hAnsi="Times New Roman" w:cs="Times New Roman"/>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CA05DC" w:rsidRPr="00B27C9A" w:rsidRDefault="00CA05DC" w:rsidP="00CA05DC">
      <w:pPr>
        <w:ind w:firstLine="720"/>
        <w:jc w:val="both"/>
        <w:rPr>
          <w:rFonts w:ascii="Times New Roman" w:hAnsi="Times New Roman" w:cs="Times New Roman"/>
        </w:rPr>
      </w:pPr>
      <w:bookmarkStart w:id="297" w:name="sub_43"/>
      <w:bookmarkEnd w:id="296"/>
      <w:r w:rsidRPr="00B27C9A">
        <w:rPr>
          <w:rFonts w:ascii="Times New Roman" w:hAnsi="Times New Roman" w:cs="Times New Roman"/>
        </w:rPr>
        <w:lastRenderedPageBreak/>
        <w:t xml:space="preserve">3) </w:t>
      </w:r>
      <w:hyperlink r:id="rId163" w:history="1">
        <w:r w:rsidRPr="00B27C9A">
          <w:rPr>
            <w:rStyle w:val="a4"/>
            <w:rFonts w:ascii="Times New Roman" w:hAnsi="Times New Roman"/>
            <w:color w:val="auto"/>
          </w:rPr>
          <w:t>пункт 2 статьи 17</w:t>
        </w:r>
      </w:hyperlink>
      <w:r w:rsidRPr="00B27C9A">
        <w:rPr>
          <w:rFonts w:ascii="Times New Roman" w:hAnsi="Times New Roman" w:cs="Times New Roman"/>
        </w:rPr>
        <w:t xml:space="preserve"> дополнить предложением следующего содержания: "В предусмотренных Федеральным законом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CA05DC" w:rsidRPr="00B27C9A" w:rsidRDefault="00CA05DC" w:rsidP="00CA05DC">
      <w:pPr>
        <w:ind w:firstLine="720"/>
        <w:jc w:val="both"/>
        <w:rPr>
          <w:rFonts w:ascii="Times New Roman" w:hAnsi="Times New Roman" w:cs="Times New Roman"/>
        </w:rPr>
      </w:pPr>
      <w:bookmarkStart w:id="298" w:name="sub_44"/>
      <w:bookmarkEnd w:id="297"/>
      <w:r w:rsidRPr="00B27C9A">
        <w:rPr>
          <w:rFonts w:ascii="Times New Roman" w:hAnsi="Times New Roman" w:cs="Times New Roman"/>
        </w:rPr>
        <w:t xml:space="preserve">4) в </w:t>
      </w:r>
      <w:hyperlink r:id="rId164" w:history="1">
        <w:r w:rsidRPr="00B27C9A">
          <w:rPr>
            <w:rStyle w:val="a4"/>
            <w:rFonts w:ascii="Times New Roman" w:hAnsi="Times New Roman"/>
            <w:color w:val="auto"/>
          </w:rPr>
          <w:t>статье 23</w:t>
        </w:r>
      </w:hyperlink>
      <w:r w:rsidRPr="00B27C9A">
        <w:rPr>
          <w:rFonts w:ascii="Times New Roman" w:hAnsi="Times New Roman" w:cs="Times New Roman"/>
        </w:rPr>
        <w:t>:</w:t>
      </w:r>
    </w:p>
    <w:p w:rsidR="00CA05DC" w:rsidRPr="00B27C9A" w:rsidRDefault="00CA05DC" w:rsidP="00CA05DC">
      <w:pPr>
        <w:ind w:firstLine="720"/>
        <w:jc w:val="both"/>
        <w:rPr>
          <w:rFonts w:ascii="Times New Roman" w:hAnsi="Times New Roman" w:cs="Times New Roman"/>
        </w:rPr>
      </w:pPr>
      <w:bookmarkStart w:id="299" w:name="sub_441"/>
      <w:bookmarkEnd w:id="298"/>
      <w:r w:rsidRPr="00B27C9A">
        <w:rPr>
          <w:rFonts w:ascii="Times New Roman" w:hAnsi="Times New Roman" w:cs="Times New Roman"/>
        </w:rPr>
        <w:t xml:space="preserve">а) </w:t>
      </w:r>
      <w:hyperlink r:id="rId165" w:history="1">
        <w:r w:rsidRPr="00B27C9A">
          <w:rPr>
            <w:rStyle w:val="a4"/>
            <w:rFonts w:ascii="Times New Roman" w:hAnsi="Times New Roman"/>
            <w:color w:val="auto"/>
          </w:rPr>
          <w:t>пункт 1</w:t>
        </w:r>
      </w:hyperlink>
      <w:r w:rsidRPr="00B27C9A">
        <w:rPr>
          <w:rFonts w:ascii="Times New Roman" w:hAnsi="Times New Roman" w:cs="Times New Roman"/>
        </w:rPr>
        <w:t xml:space="preserve"> дополнить </w:t>
      </w:r>
      <w:hyperlink r:id="rId166" w:history="1">
        <w:r w:rsidRPr="00B27C9A">
          <w:rPr>
            <w:rStyle w:val="a4"/>
            <w:rFonts w:ascii="Times New Roman" w:hAnsi="Times New Roman"/>
            <w:color w:val="auto"/>
          </w:rPr>
          <w:t>подпунктами "г" - "е"</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300" w:name="sub_23014"/>
      <w:bookmarkEnd w:id="299"/>
      <w:r w:rsidRPr="00B27C9A">
        <w:rPr>
          <w:rFonts w:ascii="Times New Roman" w:hAnsi="Times New Roman" w:cs="Times New Roman"/>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CA05DC" w:rsidRPr="00B27C9A" w:rsidRDefault="00CA05DC" w:rsidP="00CA05DC">
      <w:pPr>
        <w:ind w:firstLine="720"/>
        <w:jc w:val="both"/>
        <w:rPr>
          <w:rFonts w:ascii="Times New Roman" w:hAnsi="Times New Roman" w:cs="Times New Roman"/>
        </w:rPr>
      </w:pPr>
      <w:bookmarkStart w:id="301" w:name="sub_23015"/>
      <w:bookmarkEnd w:id="300"/>
      <w:r w:rsidRPr="00B27C9A">
        <w:rPr>
          <w:rFonts w:ascii="Times New Roman" w:hAnsi="Times New Roman" w:cs="Times New Roman"/>
        </w:rP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CA05DC" w:rsidRPr="00B27C9A" w:rsidRDefault="00CA05DC" w:rsidP="00CA05DC">
      <w:pPr>
        <w:ind w:firstLine="720"/>
        <w:jc w:val="both"/>
        <w:rPr>
          <w:rFonts w:ascii="Times New Roman" w:hAnsi="Times New Roman" w:cs="Times New Roman"/>
        </w:rPr>
      </w:pPr>
      <w:bookmarkStart w:id="302" w:name="sub_23016"/>
      <w:bookmarkEnd w:id="301"/>
      <w:r w:rsidRPr="00B27C9A">
        <w:rPr>
          <w:rFonts w:ascii="Times New Roman" w:hAnsi="Times New Roman" w:cs="Times New Roman"/>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CA05DC" w:rsidRPr="00B27C9A" w:rsidRDefault="00CA05DC" w:rsidP="00CA05DC">
      <w:pPr>
        <w:ind w:firstLine="720"/>
        <w:jc w:val="both"/>
        <w:rPr>
          <w:rFonts w:ascii="Times New Roman" w:hAnsi="Times New Roman" w:cs="Times New Roman"/>
        </w:rPr>
      </w:pPr>
      <w:bookmarkStart w:id="303" w:name="sub_442"/>
      <w:bookmarkEnd w:id="302"/>
      <w:r w:rsidRPr="00B27C9A">
        <w:rPr>
          <w:rFonts w:ascii="Times New Roman" w:hAnsi="Times New Roman" w:cs="Times New Roman"/>
        </w:rPr>
        <w:t xml:space="preserve">б) дополнить </w:t>
      </w:r>
      <w:hyperlink r:id="rId167" w:history="1">
        <w:r w:rsidRPr="00B27C9A">
          <w:rPr>
            <w:rStyle w:val="a4"/>
            <w:rFonts w:ascii="Times New Roman" w:hAnsi="Times New Roman"/>
            <w:color w:val="auto"/>
          </w:rPr>
          <w:t>пунктом 1.1</w:t>
        </w:r>
      </w:hyperlink>
      <w:r w:rsidRPr="00B27C9A">
        <w:rPr>
          <w:rFonts w:ascii="Times New Roman" w:hAnsi="Times New Roman" w:cs="Times New Roman"/>
        </w:rPr>
        <w:t xml:space="preserve"> следующего содержания:</w:t>
      </w:r>
    </w:p>
    <w:p w:rsidR="00CA05DC" w:rsidRPr="00B27C9A" w:rsidRDefault="00CA05DC" w:rsidP="00CA05DC">
      <w:pPr>
        <w:ind w:firstLine="720"/>
        <w:jc w:val="both"/>
        <w:rPr>
          <w:rFonts w:ascii="Times New Roman" w:hAnsi="Times New Roman" w:cs="Times New Roman"/>
        </w:rPr>
      </w:pPr>
      <w:bookmarkStart w:id="304" w:name="sub_2311"/>
      <w:bookmarkEnd w:id="303"/>
      <w:r w:rsidRPr="00B27C9A">
        <w:rPr>
          <w:rFonts w:ascii="Times New Roman" w:hAnsi="Times New Roman" w:cs="Times New Roman"/>
        </w:rP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bookmarkEnd w:id="304"/>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1"/>
        <w:rPr>
          <w:rFonts w:ascii="Times New Roman" w:hAnsi="Times New Roman" w:cs="Times New Roman"/>
        </w:rPr>
      </w:pPr>
      <w:bookmarkStart w:id="305" w:name="sub_5"/>
      <w:r w:rsidRPr="00B27C9A">
        <w:rPr>
          <w:rStyle w:val="a3"/>
          <w:rFonts w:ascii="Times New Roman" w:hAnsi="Times New Roman" w:cs="Times New Roman"/>
          <w:bCs/>
          <w:color w:val="auto"/>
        </w:rPr>
        <w:t>Статья 5</w:t>
      </w:r>
    </w:p>
    <w:bookmarkEnd w:id="305"/>
    <w:p w:rsidR="00CA05DC" w:rsidRPr="00B27C9A" w:rsidRDefault="00CA05DC" w:rsidP="00CA05DC">
      <w:pPr>
        <w:pStyle w:val="af7"/>
        <w:ind w:left="170"/>
        <w:rPr>
          <w:rFonts w:ascii="Times New Roman" w:hAnsi="Times New Roman" w:cs="Times New Roman"/>
          <w:color w:val="auto"/>
        </w:rPr>
      </w:pPr>
      <w:r w:rsidRPr="00B27C9A">
        <w:rPr>
          <w:rFonts w:ascii="Times New Roman" w:hAnsi="Times New Roman" w:cs="Times New Roman"/>
          <w:color w:val="auto"/>
        </w:rPr>
        <w:t>ГАРАНТ:</w:t>
      </w:r>
    </w:p>
    <w:p w:rsidR="00CA05DC" w:rsidRPr="00B27C9A" w:rsidRDefault="00CA05DC" w:rsidP="00CA05DC">
      <w:pPr>
        <w:pStyle w:val="af7"/>
        <w:ind w:left="170"/>
        <w:rPr>
          <w:rFonts w:ascii="Times New Roman" w:hAnsi="Times New Roman" w:cs="Times New Roman"/>
          <w:color w:val="auto"/>
        </w:rPr>
      </w:pPr>
      <w:r w:rsidRPr="00B27C9A">
        <w:rPr>
          <w:rFonts w:ascii="Times New Roman" w:hAnsi="Times New Roman" w:cs="Times New Roman"/>
          <w:color w:val="auto"/>
        </w:rPr>
        <w:t xml:space="preserve">О некоторых вопросах, связанных с применением статьи 5 настоящего Федерального закона см. </w:t>
      </w:r>
      <w:hyperlink r:id="rId168" w:history="1">
        <w:r w:rsidRPr="00B27C9A">
          <w:rPr>
            <w:rStyle w:val="a4"/>
            <w:rFonts w:ascii="Times New Roman" w:hAnsi="Times New Roman"/>
            <w:color w:val="auto"/>
          </w:rPr>
          <w:t>Информационное письмо</w:t>
        </w:r>
      </w:hyperlink>
      <w:r w:rsidRPr="00B27C9A">
        <w:rPr>
          <w:rFonts w:ascii="Times New Roman" w:hAnsi="Times New Roman" w:cs="Times New Roman"/>
          <w:color w:val="auto"/>
        </w:rPr>
        <w:t xml:space="preserve"> Президиума Высшего Арбитражного Суда РФ от 30 марта 2010 г. N 135</w:t>
      </w:r>
    </w:p>
    <w:p w:rsidR="00CA05DC" w:rsidRPr="00B27C9A" w:rsidRDefault="00CA05DC" w:rsidP="00CA05DC">
      <w:pPr>
        <w:pStyle w:val="af7"/>
        <w:ind w:left="170"/>
        <w:rPr>
          <w:rFonts w:ascii="Times New Roman" w:hAnsi="Times New Roman" w:cs="Times New Roman"/>
          <w:color w:val="auto"/>
        </w:rPr>
      </w:pPr>
    </w:p>
    <w:p w:rsidR="00CA05DC" w:rsidRPr="00B27C9A" w:rsidRDefault="00CA05DC" w:rsidP="00CA05DC">
      <w:pPr>
        <w:ind w:firstLine="720"/>
        <w:jc w:val="both"/>
        <w:rPr>
          <w:rFonts w:ascii="Times New Roman" w:hAnsi="Times New Roman" w:cs="Times New Roman"/>
        </w:rPr>
      </w:pPr>
      <w:bookmarkStart w:id="306" w:name="sub_51"/>
      <w:r w:rsidRPr="00B27C9A">
        <w:rPr>
          <w:rFonts w:ascii="Times New Roman" w:hAnsi="Times New Roman" w:cs="Times New Roman"/>
        </w:rPr>
        <w:t>1. Настоящий Федеральный закон вступает в силу с 1 июля 2009 года.</w:t>
      </w:r>
    </w:p>
    <w:bookmarkEnd w:id="306"/>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7"/>
        <w:ind w:left="170"/>
        <w:rPr>
          <w:rFonts w:ascii="Times New Roman" w:hAnsi="Times New Roman" w:cs="Times New Roman"/>
          <w:color w:val="auto"/>
        </w:rPr>
      </w:pPr>
      <w:bookmarkStart w:id="307" w:name="sub_52"/>
      <w:r w:rsidRPr="00B27C9A">
        <w:rPr>
          <w:rFonts w:ascii="Times New Roman" w:hAnsi="Times New Roman" w:cs="Times New Roman"/>
          <w:color w:val="auto"/>
        </w:rPr>
        <w:t>ГАРАНТ:</w:t>
      </w:r>
    </w:p>
    <w:bookmarkEnd w:id="307"/>
    <w:p w:rsidR="00CA05DC" w:rsidRPr="00B27C9A" w:rsidRDefault="00CA05DC" w:rsidP="00CA05DC">
      <w:pPr>
        <w:pStyle w:val="af7"/>
        <w:ind w:left="170"/>
        <w:rPr>
          <w:rFonts w:ascii="Times New Roman" w:hAnsi="Times New Roman" w:cs="Times New Roman"/>
          <w:color w:val="auto"/>
        </w:rPr>
      </w:pPr>
      <w:r w:rsidRPr="00B27C9A">
        <w:rPr>
          <w:rFonts w:ascii="Times New Roman" w:hAnsi="Times New Roman" w:cs="Times New Roman"/>
          <w:color w:val="auto"/>
        </w:rPr>
        <w:t xml:space="preserve">Положения части 2 статьи 5 настоящего Федерального закона (в редакции </w:t>
      </w:r>
      <w:hyperlink r:id="rId169" w:history="1">
        <w:r w:rsidRPr="00B27C9A">
          <w:rPr>
            <w:rStyle w:val="a4"/>
            <w:rFonts w:ascii="Times New Roman" w:hAnsi="Times New Roman"/>
            <w:color w:val="auto"/>
          </w:rPr>
          <w:t>Федерального закона</w:t>
        </w:r>
      </w:hyperlink>
      <w:r w:rsidRPr="00B27C9A">
        <w:rPr>
          <w:rFonts w:ascii="Times New Roman" w:hAnsi="Times New Roman" w:cs="Times New Roman"/>
          <w:color w:val="auto"/>
        </w:rPr>
        <w:t xml:space="preserve"> от 17 декабря 2009 г. N 310-ФЗ) применяются к обществам с ограниченной ответственностью, уставы которых не были приведены в соответствие с </w:t>
      </w:r>
      <w:hyperlink r:id="rId170" w:history="1">
        <w:r w:rsidRPr="00B27C9A">
          <w:rPr>
            <w:rStyle w:val="a4"/>
            <w:rFonts w:ascii="Times New Roman" w:hAnsi="Times New Roman"/>
            <w:color w:val="auto"/>
          </w:rPr>
          <w:t>частью первой</w:t>
        </w:r>
      </w:hyperlink>
      <w:r w:rsidRPr="00B27C9A">
        <w:rPr>
          <w:rFonts w:ascii="Times New Roman" w:hAnsi="Times New Roman" w:cs="Times New Roman"/>
          <w:color w:val="auto"/>
        </w:rPr>
        <w:t xml:space="preserve"> Гражданского кодекса РФ (в редакции настоящего Федерального закона) и </w:t>
      </w:r>
      <w:hyperlink r:id="rId171" w:history="1">
        <w:r w:rsidRPr="00B27C9A">
          <w:rPr>
            <w:rStyle w:val="a4"/>
            <w:rFonts w:ascii="Times New Roman" w:hAnsi="Times New Roman"/>
            <w:color w:val="auto"/>
          </w:rPr>
          <w:t>Федеральным законом</w:t>
        </w:r>
      </w:hyperlink>
      <w:r w:rsidRPr="00B27C9A">
        <w:rPr>
          <w:rFonts w:ascii="Times New Roman" w:hAnsi="Times New Roman" w:cs="Times New Roman"/>
          <w:color w:val="auto"/>
        </w:rPr>
        <w:t xml:space="preserve"> от 8 февраля 1998 г. N 14-ФЗ (в редакции настоящего Федерального закона) до дня </w:t>
      </w:r>
      <w:hyperlink r:id="rId172" w:history="1">
        <w:r w:rsidRPr="00B27C9A">
          <w:rPr>
            <w:rStyle w:val="a4"/>
            <w:rFonts w:ascii="Times New Roman" w:hAnsi="Times New Roman"/>
            <w:color w:val="auto"/>
          </w:rPr>
          <w:t>вступления в силу</w:t>
        </w:r>
      </w:hyperlink>
      <w:r w:rsidRPr="00B27C9A">
        <w:rPr>
          <w:rFonts w:ascii="Times New Roman" w:hAnsi="Times New Roman" w:cs="Times New Roman"/>
          <w:color w:val="auto"/>
        </w:rPr>
        <w:t xml:space="preserve"> Федерального закона от 17 декабря 2009 г. N 310-ФЗ</w:t>
      </w:r>
    </w:p>
    <w:p w:rsidR="00CA05DC" w:rsidRPr="00B27C9A" w:rsidRDefault="00CA05DC" w:rsidP="00CA05DC">
      <w:pPr>
        <w:pStyle w:val="af7"/>
        <w:ind w:left="170"/>
        <w:rPr>
          <w:rFonts w:ascii="Times New Roman" w:hAnsi="Times New Roman" w:cs="Times New Roman"/>
          <w:color w:val="auto"/>
        </w:rPr>
      </w:pPr>
    </w:p>
    <w:p w:rsidR="00CA05DC" w:rsidRPr="00B27C9A" w:rsidRDefault="00CA05DC" w:rsidP="00CA05DC">
      <w:pPr>
        <w:ind w:firstLine="720"/>
        <w:jc w:val="both"/>
        <w:rPr>
          <w:rFonts w:ascii="Times New Roman" w:hAnsi="Times New Roman" w:cs="Times New Roman"/>
        </w:rPr>
      </w:pPr>
      <w:hyperlink r:id="rId173" w:history="1">
        <w:r w:rsidRPr="00B27C9A">
          <w:rPr>
            <w:rStyle w:val="a4"/>
            <w:rFonts w:ascii="Times New Roman" w:hAnsi="Times New Roman"/>
            <w:color w:val="auto"/>
          </w:rPr>
          <w:t>2.</w:t>
        </w:r>
      </w:hyperlink>
      <w:r w:rsidRPr="00B27C9A">
        <w:rPr>
          <w:rFonts w:ascii="Times New Roman" w:hAnsi="Times New Roman" w:cs="Times New Roman"/>
        </w:rPr>
        <w:t xml:space="preserve"> Уставы обществ, созданных до дня вступления в силу настоящего Федерального закона, подлежат приведению в соответствие с </w:t>
      </w:r>
      <w:hyperlink r:id="rId174" w:history="1">
        <w:r w:rsidRPr="00B27C9A">
          <w:rPr>
            <w:rStyle w:val="a4"/>
            <w:rFonts w:ascii="Times New Roman" w:hAnsi="Times New Roman"/>
            <w:color w:val="auto"/>
          </w:rPr>
          <w:t>частью первой</w:t>
        </w:r>
      </w:hyperlink>
      <w:r w:rsidRPr="00B27C9A">
        <w:rPr>
          <w:rFonts w:ascii="Times New Roman" w:hAnsi="Times New Roman" w:cs="Times New Roman"/>
        </w:rPr>
        <w:t xml:space="preserve"> Гражданского кодекса Российской Федерации (в редакции настоящего Федерального закона) и </w:t>
      </w:r>
      <w:hyperlink r:id="rId175" w:history="1">
        <w:r w:rsidRPr="00B27C9A">
          <w:rPr>
            <w:rStyle w:val="a4"/>
            <w:rFonts w:ascii="Times New Roman" w:hAnsi="Times New Roman"/>
            <w:color w:val="auto"/>
          </w:rPr>
          <w:t>Федеральным законом</w:t>
        </w:r>
      </w:hyperlink>
      <w:r w:rsidRPr="00B27C9A">
        <w:rPr>
          <w:rFonts w:ascii="Times New Roman" w:hAnsi="Times New Roman" w:cs="Times New Roman"/>
        </w:rPr>
        <w:t xml:space="preserve"> от 8 февраля 1998 года N 14-ФЗ "Об обществах с ограниченной ответственностью" (в редакции настоящего Федерального закона) при первом изменении уставов таких обществ.</w:t>
      </w:r>
    </w:p>
    <w:p w:rsidR="00CA05DC" w:rsidRPr="00B27C9A" w:rsidRDefault="00CA05DC" w:rsidP="00CA05DC">
      <w:pPr>
        <w:ind w:firstLine="720"/>
        <w:jc w:val="both"/>
        <w:rPr>
          <w:rFonts w:ascii="Times New Roman" w:hAnsi="Times New Roman" w:cs="Times New Roman"/>
        </w:rPr>
      </w:pPr>
      <w:bookmarkStart w:id="308" w:name="sub_53"/>
      <w:r w:rsidRPr="00B27C9A">
        <w:rPr>
          <w:rFonts w:ascii="Times New Roman" w:hAnsi="Times New Roman" w:cs="Times New Roman"/>
        </w:rPr>
        <w:t xml:space="preserve">3. Со дня вступления в силу настоящего Федерального закона уставы и учредительные договоры обществ, созданных до дня вступления в силу настоящего Федерального закона, до приведения их в соответствие с </w:t>
      </w:r>
      <w:hyperlink r:id="rId176" w:history="1">
        <w:r w:rsidRPr="00B27C9A">
          <w:rPr>
            <w:rStyle w:val="a4"/>
            <w:rFonts w:ascii="Times New Roman" w:hAnsi="Times New Roman"/>
            <w:color w:val="auto"/>
          </w:rPr>
          <w:t>частью первой</w:t>
        </w:r>
      </w:hyperlink>
      <w:r w:rsidRPr="00B27C9A">
        <w:rPr>
          <w:rFonts w:ascii="Times New Roman" w:hAnsi="Times New Roman" w:cs="Times New Roman"/>
        </w:rPr>
        <w:t xml:space="preserve"> Гражданского кодекса Российской Федерации (в редакции настоящего Федерального закона) и </w:t>
      </w:r>
      <w:hyperlink r:id="rId177" w:history="1">
        <w:r w:rsidRPr="00B27C9A">
          <w:rPr>
            <w:rStyle w:val="a4"/>
            <w:rFonts w:ascii="Times New Roman" w:hAnsi="Times New Roman"/>
            <w:color w:val="auto"/>
          </w:rPr>
          <w:t>Федеральным законом</w:t>
        </w:r>
      </w:hyperlink>
      <w:r w:rsidRPr="00B27C9A">
        <w:rPr>
          <w:rFonts w:ascii="Times New Roman" w:hAnsi="Times New Roman" w:cs="Times New Roman"/>
        </w:rPr>
        <w:t xml:space="preserve"> от 8 февраля 1998 года N 14-ФЗ "Об обществах с ограниченной ответственностью" (в редакции настоящего Федерального закона) применяются в части, не противоречащей указанным законодательным актам Российской Федерации.</w:t>
      </w:r>
    </w:p>
    <w:p w:rsidR="00CA05DC" w:rsidRPr="00B27C9A" w:rsidRDefault="00CA05DC" w:rsidP="00CA05DC">
      <w:pPr>
        <w:ind w:firstLine="720"/>
        <w:jc w:val="both"/>
        <w:rPr>
          <w:rFonts w:ascii="Times New Roman" w:hAnsi="Times New Roman" w:cs="Times New Roman"/>
        </w:rPr>
      </w:pPr>
      <w:bookmarkStart w:id="309" w:name="sub_54"/>
      <w:bookmarkEnd w:id="308"/>
      <w:r w:rsidRPr="00B27C9A">
        <w:rPr>
          <w:rFonts w:ascii="Times New Roman" w:hAnsi="Times New Roman" w:cs="Times New Roman"/>
        </w:rPr>
        <w:t>4. Учредительные договоры обществ со дня вступления в силу настоящего Федерального закона утрачивают силу учредительных документов.</w:t>
      </w:r>
    </w:p>
    <w:bookmarkEnd w:id="309"/>
    <w:p w:rsidR="00CA05DC" w:rsidRPr="00B27C9A" w:rsidRDefault="00CA05DC" w:rsidP="00CA05DC">
      <w:pPr>
        <w:ind w:firstLine="720"/>
        <w:jc w:val="both"/>
        <w:rPr>
          <w:rFonts w:ascii="Times New Roman" w:hAnsi="Times New Roman" w:cs="Times New Roman"/>
        </w:rPr>
      </w:pPr>
    </w:p>
    <w:p w:rsidR="00CA05DC" w:rsidRPr="00B27C9A" w:rsidRDefault="00CA05DC" w:rsidP="00CA05DC">
      <w:pPr>
        <w:ind w:firstLine="720"/>
        <w:jc w:val="both"/>
        <w:rPr>
          <w:rFonts w:ascii="Times New Roman" w:hAnsi="Times New Roman" w:cs="Times New Roman"/>
        </w:rPr>
      </w:pPr>
      <w:bookmarkStart w:id="310" w:name="sub_55"/>
      <w:r w:rsidRPr="00B27C9A">
        <w:rPr>
          <w:rFonts w:ascii="Times New Roman" w:hAnsi="Times New Roman" w:cs="Times New Roman"/>
        </w:rPr>
        <w:t xml:space="preserve">5. Орган, осуществляющий государственную регистрацию юридических лиц, одновременно с государственной регистрацией изменений, вносимых в уставы обществ с ограниченной ответственностью в целях приведения их в соответствие с </w:t>
      </w:r>
      <w:hyperlink r:id="rId178" w:history="1">
        <w:r w:rsidRPr="00B27C9A">
          <w:rPr>
            <w:rStyle w:val="a4"/>
            <w:rFonts w:ascii="Times New Roman" w:hAnsi="Times New Roman"/>
            <w:color w:val="auto"/>
          </w:rPr>
          <w:t>частью первой</w:t>
        </w:r>
      </w:hyperlink>
      <w:r w:rsidRPr="00B27C9A">
        <w:rPr>
          <w:rFonts w:ascii="Times New Roman" w:hAnsi="Times New Roman" w:cs="Times New Roman"/>
        </w:rPr>
        <w:t xml:space="preserve"> Гражданского кодекса Российской Федерации (в редакции настоящего Федерального закона) и </w:t>
      </w:r>
      <w:hyperlink r:id="rId179" w:history="1">
        <w:r w:rsidRPr="00B27C9A">
          <w:rPr>
            <w:rStyle w:val="a4"/>
            <w:rFonts w:ascii="Times New Roman" w:hAnsi="Times New Roman"/>
            <w:color w:val="auto"/>
          </w:rPr>
          <w:t>Федеральным законом</w:t>
        </w:r>
      </w:hyperlink>
      <w:r w:rsidRPr="00B27C9A">
        <w:rPr>
          <w:rFonts w:ascii="Times New Roman" w:hAnsi="Times New Roman" w:cs="Times New Roman"/>
        </w:rPr>
        <w:t xml:space="preserve"> от 8 февраля 1998 года N 14-ФЗ "Об обществах с ограниченной ответственностью" (в редакции настоящего Федерального закона), вносит в единый государственный реестр юридических лиц сведения о размерах и номинальной стоимости долей участников соответствующих обществ на основании их уставов в редакции, действующей на момент государственной регистрации указанных изменений, или вступившего в законную силу и поступившего в регистрирующий орган на момент государственной регистрации указанных изменений решения суда о принадлежности долей в уставном капитале общества.</w:t>
      </w:r>
    </w:p>
    <w:p w:rsidR="00CA05DC" w:rsidRPr="00B27C9A" w:rsidRDefault="00CA05DC" w:rsidP="00CA05DC">
      <w:pPr>
        <w:ind w:firstLine="720"/>
        <w:jc w:val="both"/>
        <w:rPr>
          <w:rFonts w:ascii="Times New Roman" w:hAnsi="Times New Roman" w:cs="Times New Roman"/>
        </w:rPr>
      </w:pPr>
      <w:bookmarkStart w:id="311" w:name="sub_56"/>
      <w:bookmarkEnd w:id="310"/>
      <w:r w:rsidRPr="00B27C9A">
        <w:rPr>
          <w:rFonts w:ascii="Times New Roman" w:hAnsi="Times New Roman" w:cs="Times New Roman"/>
        </w:rPr>
        <w:t>6. Внесенные в единый государственный реестр юридических лиц сведения о размерах и номинальной стоимости долей участников общества признаются достоверными до тех пор, пока их достоверность не будет опровергнута нотариально удостоверенными документами или заявлениями, подписанными всеми указанными в едином государственном реестре юридических лиц участниками общества, либо пока иное не будет установлено решением суда.</w:t>
      </w:r>
    </w:p>
    <w:p w:rsidR="00CA05DC" w:rsidRPr="00B27C9A" w:rsidRDefault="00CA05DC" w:rsidP="00CA05DC">
      <w:pPr>
        <w:ind w:firstLine="720"/>
        <w:jc w:val="both"/>
        <w:rPr>
          <w:rFonts w:ascii="Times New Roman" w:hAnsi="Times New Roman" w:cs="Times New Roman"/>
        </w:rPr>
      </w:pPr>
      <w:bookmarkStart w:id="312" w:name="sub_57"/>
      <w:bookmarkEnd w:id="311"/>
      <w:r w:rsidRPr="00B27C9A">
        <w:rPr>
          <w:rFonts w:ascii="Times New Roman" w:hAnsi="Times New Roman" w:cs="Times New Roman"/>
        </w:rPr>
        <w:t xml:space="preserve">7. В случае, если устав и учредительный договор общества не приведены в соответствие с </w:t>
      </w:r>
      <w:hyperlink r:id="rId180" w:history="1">
        <w:r w:rsidRPr="00B27C9A">
          <w:rPr>
            <w:rStyle w:val="a4"/>
            <w:rFonts w:ascii="Times New Roman" w:hAnsi="Times New Roman"/>
            <w:color w:val="auto"/>
          </w:rPr>
          <w:t>частью первой</w:t>
        </w:r>
      </w:hyperlink>
      <w:r w:rsidRPr="00B27C9A">
        <w:rPr>
          <w:rFonts w:ascii="Times New Roman" w:hAnsi="Times New Roman" w:cs="Times New Roman"/>
        </w:rPr>
        <w:t xml:space="preserve"> Гражданского кодекса Российской Федерации (в редакции настоящего Федерального закона) и </w:t>
      </w:r>
      <w:hyperlink r:id="rId181" w:history="1">
        <w:r w:rsidRPr="00B27C9A">
          <w:rPr>
            <w:rStyle w:val="a4"/>
            <w:rFonts w:ascii="Times New Roman" w:hAnsi="Times New Roman"/>
            <w:color w:val="auto"/>
          </w:rPr>
          <w:t>Федеральным законом</w:t>
        </w:r>
      </w:hyperlink>
      <w:r w:rsidRPr="00B27C9A">
        <w:rPr>
          <w:rFonts w:ascii="Times New Roman" w:hAnsi="Times New Roman" w:cs="Times New Roman"/>
        </w:rPr>
        <w:t xml:space="preserve"> от 8 февраля 1998 года N 14-ФЗ "Об обществах с ограниченной ответственностью" (в редакции настоящего Федерального закона), подтверждение полномочий лица, отчуждающего долю или часть доли в уставном капитале общества, на распоряжение такими долей или частью доли для целей применения </w:t>
      </w:r>
      <w:hyperlink r:id="rId182" w:history="1">
        <w:r w:rsidRPr="00B27C9A">
          <w:rPr>
            <w:rStyle w:val="a4"/>
            <w:rFonts w:ascii="Times New Roman" w:hAnsi="Times New Roman"/>
            <w:color w:val="auto"/>
          </w:rPr>
          <w:t>пункта 13 статьи 21</w:t>
        </w:r>
      </w:hyperlink>
      <w:r w:rsidRPr="00B27C9A">
        <w:rPr>
          <w:rFonts w:ascii="Times New Roman" w:hAnsi="Times New Roman" w:cs="Times New Roman"/>
        </w:rPr>
        <w:t xml:space="preserve"> Федерального закона от 8 февраля 1998 года N 14-ФЗ "Об обществах с ограниченной ответственностью" (в редакции настоящего Федерального закона) осуществляется на основании устава общества в последней его редакции, определяемой в соответствии с выпиской из единого государственного реестра юридических лиц. Если общество создано одним лицом или состоит из одного участника, подтверждение указанных полномочий осуществляется на основании решения единственного учредителя (участника) о создании общества либо документа или документов, устанавливающих переход к такому лицу всех долей в уставном капитале общества, устава в последней его редакции, определяемой в соответствии с выпиской из единого государственного реестра юридических лиц.</w:t>
      </w:r>
    </w:p>
    <w:p w:rsidR="00CA05DC" w:rsidRPr="00B27C9A" w:rsidRDefault="00CA05DC" w:rsidP="00CA05DC">
      <w:pPr>
        <w:ind w:firstLine="720"/>
        <w:jc w:val="both"/>
        <w:rPr>
          <w:rFonts w:ascii="Times New Roman" w:hAnsi="Times New Roman" w:cs="Times New Roman"/>
        </w:rPr>
      </w:pPr>
      <w:bookmarkStart w:id="313" w:name="sub_58"/>
      <w:bookmarkEnd w:id="312"/>
      <w:r w:rsidRPr="00B27C9A">
        <w:rPr>
          <w:rFonts w:ascii="Times New Roman" w:hAnsi="Times New Roman" w:cs="Times New Roman"/>
        </w:rPr>
        <w:lastRenderedPageBreak/>
        <w:t xml:space="preserve">8. Лицо, которое приобрело долю или часть доли в уставном капитале общества с ограниченной ответственностью на основании нотариально удостоверенной сделки, вправе совершать сделки по отчуждению таких доли или части доли впоследствии только с соблюдением порядка подтверждения полномочий, предусмотренного </w:t>
      </w:r>
      <w:hyperlink r:id="rId183" w:history="1">
        <w:r w:rsidRPr="00B27C9A">
          <w:rPr>
            <w:rStyle w:val="a4"/>
            <w:rFonts w:ascii="Times New Roman" w:hAnsi="Times New Roman"/>
            <w:color w:val="auto"/>
          </w:rPr>
          <w:t>пунктом 13 статьи 21</w:t>
        </w:r>
      </w:hyperlink>
      <w:r w:rsidRPr="00B27C9A">
        <w:rPr>
          <w:rFonts w:ascii="Times New Roman" w:hAnsi="Times New Roman" w:cs="Times New Roman"/>
        </w:rPr>
        <w:t xml:space="preserve"> Федерального закона от 8 февраля 1998 года N 14-ФЗ "Об обществах с ограниченной ответственностью" (в редакции настоящего Федерального закона).</w:t>
      </w:r>
    </w:p>
    <w:p w:rsidR="00CA05DC" w:rsidRPr="00B27C9A" w:rsidRDefault="00CA05DC" w:rsidP="00CA05DC">
      <w:pPr>
        <w:ind w:firstLine="720"/>
        <w:jc w:val="both"/>
        <w:rPr>
          <w:rFonts w:ascii="Times New Roman" w:hAnsi="Times New Roman" w:cs="Times New Roman"/>
        </w:rPr>
      </w:pPr>
      <w:bookmarkStart w:id="314" w:name="sub_59"/>
      <w:bookmarkEnd w:id="313"/>
      <w:r w:rsidRPr="00B27C9A">
        <w:rPr>
          <w:rFonts w:ascii="Times New Roman" w:hAnsi="Times New Roman" w:cs="Times New Roman"/>
        </w:rPr>
        <w:t xml:space="preserve">9. Положения </w:t>
      </w:r>
      <w:hyperlink r:id="rId184" w:history="1">
        <w:r w:rsidRPr="00B27C9A">
          <w:rPr>
            <w:rStyle w:val="a4"/>
            <w:rFonts w:ascii="Times New Roman" w:hAnsi="Times New Roman"/>
            <w:color w:val="auto"/>
          </w:rPr>
          <w:t>Федерального закона</w:t>
        </w:r>
      </w:hyperlink>
      <w:r w:rsidRPr="00B27C9A">
        <w:rPr>
          <w:rFonts w:ascii="Times New Roman" w:hAnsi="Times New Roman" w:cs="Times New Roman"/>
        </w:rPr>
        <w:t xml:space="preserve"> от 8 февраля 1998 года N 14-ФЗ "Об обществах с ограниченной ответственностью" (в редакции настоящего Федерального закона) о специальных сроках исковой давности и порядке их исчисления распространяются на требования, рассматриваемые после 1 июля 2009 года судом общей юрисдикции или арбитражным судом, независимо от времени возникновения соответствующих правоотношений или оснований их возникновения.</w:t>
      </w:r>
    </w:p>
    <w:p w:rsidR="00CA05DC" w:rsidRPr="00B27C9A" w:rsidRDefault="00CA05DC" w:rsidP="00CA05DC">
      <w:pPr>
        <w:ind w:firstLine="720"/>
        <w:jc w:val="both"/>
        <w:rPr>
          <w:rFonts w:ascii="Times New Roman" w:hAnsi="Times New Roman" w:cs="Times New Roman"/>
        </w:rPr>
      </w:pPr>
      <w:bookmarkStart w:id="315" w:name="sub_510"/>
      <w:bookmarkEnd w:id="314"/>
      <w:r w:rsidRPr="00B27C9A">
        <w:rPr>
          <w:rFonts w:ascii="Times New Roman" w:hAnsi="Times New Roman" w:cs="Times New Roman"/>
        </w:rPr>
        <w:t>10. До 1 января 2010 года внесение в уставы обществ с ограниченной ответственностью, созданных до дня вступления в силу настоящего Федерального закона, изменений, предусматривающих право участника общества выйти из общества, осуществляется по решению общего собрания участников общества, принятому тремя четвертями голосов от общего числа голосов участников общества.</w:t>
      </w:r>
    </w:p>
    <w:bookmarkEnd w:id="315"/>
    <w:p w:rsidR="00CA05DC" w:rsidRPr="00B27C9A" w:rsidRDefault="00CA05DC" w:rsidP="00CA05DC">
      <w:pPr>
        <w:ind w:firstLine="720"/>
        <w:jc w:val="both"/>
        <w:rPr>
          <w:rFonts w:ascii="Times New Roman" w:hAnsi="Times New Roman" w:cs="Times New Roman"/>
        </w:rPr>
      </w:pPr>
    </w:p>
    <w:tbl>
      <w:tblPr>
        <w:tblW w:w="0" w:type="auto"/>
        <w:tblInd w:w="108" w:type="dxa"/>
        <w:tblLook w:val="0000"/>
      </w:tblPr>
      <w:tblGrid>
        <w:gridCol w:w="6667"/>
        <w:gridCol w:w="3332"/>
      </w:tblGrid>
      <w:tr w:rsidR="00CA05DC" w:rsidRPr="00B27C9A" w:rsidTr="008624A5">
        <w:tblPrEx>
          <w:tblCellMar>
            <w:top w:w="0" w:type="dxa"/>
            <w:bottom w:w="0" w:type="dxa"/>
          </w:tblCellMar>
        </w:tblPrEx>
        <w:tc>
          <w:tcPr>
            <w:tcW w:w="6667" w:type="dxa"/>
            <w:tcBorders>
              <w:top w:val="nil"/>
              <w:left w:val="nil"/>
              <w:bottom w:val="nil"/>
              <w:right w:val="nil"/>
            </w:tcBorders>
            <w:vAlign w:val="bottom"/>
          </w:tcPr>
          <w:p w:rsidR="00CA05DC" w:rsidRPr="00B27C9A" w:rsidRDefault="00CA05DC" w:rsidP="008624A5">
            <w:pPr>
              <w:pStyle w:val="affd"/>
              <w:rPr>
                <w:rFonts w:ascii="Times New Roman" w:hAnsi="Times New Roman" w:cs="Times New Roman"/>
              </w:rPr>
            </w:pPr>
            <w:r w:rsidRPr="00B27C9A">
              <w:rPr>
                <w:rFonts w:ascii="Times New Roman" w:hAnsi="Times New Roman" w:cs="Times New Roman"/>
              </w:rPr>
              <w:t>Президент Российской Федерации</w:t>
            </w:r>
          </w:p>
        </w:tc>
        <w:tc>
          <w:tcPr>
            <w:tcW w:w="3332" w:type="dxa"/>
            <w:tcBorders>
              <w:top w:val="nil"/>
              <w:left w:val="nil"/>
              <w:bottom w:val="nil"/>
              <w:right w:val="nil"/>
            </w:tcBorders>
            <w:vAlign w:val="bottom"/>
          </w:tcPr>
          <w:p w:rsidR="00CA05DC" w:rsidRPr="00B27C9A" w:rsidRDefault="00CA05DC" w:rsidP="008624A5">
            <w:pPr>
              <w:pStyle w:val="aff3"/>
              <w:jc w:val="right"/>
              <w:rPr>
                <w:rFonts w:ascii="Times New Roman" w:hAnsi="Times New Roman" w:cs="Times New Roman"/>
              </w:rPr>
            </w:pPr>
            <w:r w:rsidRPr="00B27C9A">
              <w:rPr>
                <w:rFonts w:ascii="Times New Roman" w:hAnsi="Times New Roman" w:cs="Times New Roman"/>
              </w:rPr>
              <w:t>Д. Медведев</w:t>
            </w:r>
          </w:p>
        </w:tc>
      </w:tr>
    </w:tbl>
    <w:p w:rsidR="00CA05DC" w:rsidRPr="00B27C9A" w:rsidRDefault="00CA05DC" w:rsidP="00CA05DC">
      <w:pPr>
        <w:ind w:firstLine="720"/>
        <w:jc w:val="both"/>
        <w:rPr>
          <w:rFonts w:ascii="Times New Roman" w:hAnsi="Times New Roman" w:cs="Times New Roman"/>
        </w:rPr>
      </w:pPr>
    </w:p>
    <w:p w:rsidR="00CA05DC" w:rsidRPr="00B27C9A" w:rsidRDefault="00CA05DC" w:rsidP="00CA05DC">
      <w:pPr>
        <w:pStyle w:val="affd"/>
        <w:rPr>
          <w:rFonts w:ascii="Times New Roman" w:hAnsi="Times New Roman" w:cs="Times New Roman"/>
        </w:rPr>
      </w:pPr>
      <w:r w:rsidRPr="00B27C9A">
        <w:rPr>
          <w:rFonts w:ascii="Times New Roman" w:hAnsi="Times New Roman" w:cs="Times New Roman"/>
        </w:rPr>
        <w:t>Москва, Кремль</w:t>
      </w:r>
    </w:p>
    <w:p w:rsidR="00CA05DC" w:rsidRPr="00B27C9A" w:rsidRDefault="00CA05DC" w:rsidP="00CA05DC">
      <w:pPr>
        <w:pStyle w:val="affd"/>
        <w:rPr>
          <w:rFonts w:ascii="Times New Roman" w:hAnsi="Times New Roman" w:cs="Times New Roman"/>
        </w:rPr>
      </w:pPr>
      <w:r w:rsidRPr="00B27C9A">
        <w:rPr>
          <w:rFonts w:ascii="Times New Roman" w:hAnsi="Times New Roman" w:cs="Times New Roman"/>
        </w:rPr>
        <w:t>30 декабря 2008 года</w:t>
      </w:r>
    </w:p>
    <w:p w:rsidR="00CA05DC" w:rsidRPr="00B27C9A" w:rsidRDefault="00CA05DC" w:rsidP="00CA05DC">
      <w:pPr>
        <w:pStyle w:val="affd"/>
        <w:rPr>
          <w:rFonts w:ascii="Times New Roman" w:hAnsi="Times New Roman" w:cs="Times New Roman"/>
        </w:rPr>
      </w:pPr>
      <w:r w:rsidRPr="00B27C9A">
        <w:rPr>
          <w:rFonts w:ascii="Times New Roman" w:hAnsi="Times New Roman" w:cs="Times New Roman"/>
        </w:rPr>
        <w:t>N 312-ФЗ</w:t>
      </w:r>
    </w:p>
    <w:p w:rsidR="00CA05DC" w:rsidRPr="00B27C9A" w:rsidRDefault="00CA05DC" w:rsidP="00CA05DC">
      <w:pPr>
        <w:ind w:firstLine="720"/>
        <w:jc w:val="both"/>
        <w:rPr>
          <w:rFonts w:ascii="Times New Roman" w:hAnsi="Times New Roman" w:cs="Times New Roman"/>
        </w:rPr>
      </w:pPr>
    </w:p>
    <w:p w:rsidR="00000000" w:rsidRDefault="00CA05DC"/>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A05DC"/>
    <w:rsid w:val="00CA0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05DC"/>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CA05DC"/>
    <w:pPr>
      <w:spacing w:before="0" w:after="0"/>
      <w:jc w:val="both"/>
      <w:outlineLvl w:val="1"/>
    </w:pPr>
    <w:rPr>
      <w:b w:val="0"/>
      <w:bCs w:val="0"/>
      <w:color w:val="auto"/>
    </w:rPr>
  </w:style>
  <w:style w:type="paragraph" w:styleId="3">
    <w:name w:val="heading 3"/>
    <w:basedOn w:val="2"/>
    <w:next w:val="a"/>
    <w:link w:val="30"/>
    <w:uiPriority w:val="99"/>
    <w:qFormat/>
    <w:rsid w:val="00CA05DC"/>
    <w:pPr>
      <w:outlineLvl w:val="2"/>
    </w:pPr>
  </w:style>
  <w:style w:type="paragraph" w:styleId="4">
    <w:name w:val="heading 4"/>
    <w:basedOn w:val="3"/>
    <w:next w:val="a"/>
    <w:link w:val="40"/>
    <w:uiPriority w:val="99"/>
    <w:qFormat/>
    <w:rsid w:val="00CA05D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05DC"/>
    <w:rPr>
      <w:rFonts w:ascii="Arial" w:hAnsi="Arial" w:cs="Arial"/>
      <w:b/>
      <w:bCs/>
      <w:color w:val="000080"/>
      <w:sz w:val="24"/>
      <w:szCs w:val="24"/>
    </w:rPr>
  </w:style>
  <w:style w:type="character" w:customStyle="1" w:styleId="20">
    <w:name w:val="Заголовок 2 Знак"/>
    <w:basedOn w:val="a0"/>
    <w:link w:val="2"/>
    <w:uiPriority w:val="99"/>
    <w:rsid w:val="00CA05DC"/>
    <w:rPr>
      <w:rFonts w:ascii="Arial" w:hAnsi="Arial" w:cs="Arial"/>
      <w:sz w:val="24"/>
      <w:szCs w:val="24"/>
    </w:rPr>
  </w:style>
  <w:style w:type="character" w:customStyle="1" w:styleId="30">
    <w:name w:val="Заголовок 3 Знак"/>
    <w:basedOn w:val="a0"/>
    <w:link w:val="3"/>
    <w:uiPriority w:val="99"/>
    <w:rsid w:val="00CA05DC"/>
    <w:rPr>
      <w:rFonts w:ascii="Arial" w:hAnsi="Arial" w:cs="Arial"/>
      <w:sz w:val="24"/>
      <w:szCs w:val="24"/>
    </w:rPr>
  </w:style>
  <w:style w:type="character" w:customStyle="1" w:styleId="40">
    <w:name w:val="Заголовок 4 Знак"/>
    <w:basedOn w:val="a0"/>
    <w:link w:val="4"/>
    <w:uiPriority w:val="99"/>
    <w:rsid w:val="00CA05DC"/>
    <w:rPr>
      <w:rFonts w:ascii="Arial" w:hAnsi="Arial" w:cs="Arial"/>
      <w:sz w:val="24"/>
      <w:szCs w:val="24"/>
    </w:rPr>
  </w:style>
  <w:style w:type="character" w:customStyle="1" w:styleId="a3">
    <w:name w:val="Цветовое выделение"/>
    <w:uiPriority w:val="99"/>
    <w:rsid w:val="00CA05DC"/>
    <w:rPr>
      <w:b/>
      <w:color w:val="000080"/>
    </w:rPr>
  </w:style>
  <w:style w:type="character" w:customStyle="1" w:styleId="a4">
    <w:name w:val="Гипертекстовая ссылка"/>
    <w:basedOn w:val="a3"/>
    <w:uiPriority w:val="99"/>
    <w:rsid w:val="00CA05DC"/>
    <w:rPr>
      <w:rFonts w:cs="Times New Roman"/>
      <w:color w:val="008000"/>
    </w:rPr>
  </w:style>
  <w:style w:type="character" w:customStyle="1" w:styleId="a5">
    <w:name w:val="Активная гипертекстовая ссылка"/>
    <w:basedOn w:val="a4"/>
    <w:uiPriority w:val="99"/>
    <w:rsid w:val="00CA05DC"/>
    <w:rPr>
      <w:u w:val="single"/>
    </w:rPr>
  </w:style>
  <w:style w:type="paragraph" w:customStyle="1" w:styleId="a6">
    <w:name w:val="Внимание: криминал!!"/>
    <w:basedOn w:val="a"/>
    <w:next w:val="a"/>
    <w:uiPriority w:val="99"/>
    <w:rsid w:val="00CA05DC"/>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Внимание: недобросовестность!"/>
    <w:basedOn w:val="a"/>
    <w:next w:val="a"/>
    <w:uiPriority w:val="99"/>
    <w:rsid w:val="00CA05DC"/>
    <w:pPr>
      <w:widowControl w:val="0"/>
      <w:autoSpaceDE w:val="0"/>
      <w:autoSpaceDN w:val="0"/>
      <w:adjustRightInd w:val="0"/>
      <w:spacing w:after="0" w:line="240" w:lineRule="auto"/>
      <w:jc w:val="both"/>
    </w:pPr>
    <w:rPr>
      <w:rFonts w:ascii="Arial" w:hAnsi="Arial" w:cs="Arial"/>
      <w:sz w:val="24"/>
      <w:szCs w:val="24"/>
    </w:rPr>
  </w:style>
  <w:style w:type="character" w:customStyle="1" w:styleId="a8">
    <w:name w:val="Выделение для Базового Поиска"/>
    <w:basedOn w:val="a3"/>
    <w:uiPriority w:val="99"/>
    <w:rsid w:val="00CA05DC"/>
    <w:rPr>
      <w:rFonts w:cs="Times New Roman"/>
      <w:color w:val="0058A9"/>
    </w:rPr>
  </w:style>
  <w:style w:type="character" w:customStyle="1" w:styleId="a9">
    <w:name w:val="Выделение для Базового Поиска (курсив)"/>
    <w:basedOn w:val="a8"/>
    <w:uiPriority w:val="99"/>
    <w:rsid w:val="00CA05DC"/>
    <w:rPr>
      <w:i/>
      <w:iCs/>
    </w:rPr>
  </w:style>
  <w:style w:type="paragraph" w:customStyle="1" w:styleId="aa">
    <w:name w:val="Основное меню (преемственное)"/>
    <w:basedOn w:val="a"/>
    <w:next w:val="a"/>
    <w:uiPriority w:val="99"/>
    <w:rsid w:val="00CA05DC"/>
    <w:pPr>
      <w:widowControl w:val="0"/>
      <w:autoSpaceDE w:val="0"/>
      <w:autoSpaceDN w:val="0"/>
      <w:adjustRightInd w:val="0"/>
      <w:spacing w:after="0" w:line="240" w:lineRule="auto"/>
      <w:jc w:val="both"/>
    </w:pPr>
    <w:rPr>
      <w:rFonts w:ascii="Verdana" w:hAnsi="Verdana" w:cs="Verdana"/>
      <w:sz w:val="24"/>
      <w:szCs w:val="24"/>
    </w:rPr>
  </w:style>
  <w:style w:type="paragraph" w:customStyle="1" w:styleId="ab">
    <w:name w:val="Заголовок"/>
    <w:basedOn w:val="aa"/>
    <w:next w:val="a"/>
    <w:uiPriority w:val="99"/>
    <w:rsid w:val="00CA05DC"/>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CA05DC"/>
    <w:pPr>
      <w:widowControl w:val="0"/>
      <w:autoSpaceDE w:val="0"/>
      <w:autoSpaceDN w:val="0"/>
      <w:adjustRightInd w:val="0"/>
      <w:spacing w:after="0" w:line="240" w:lineRule="auto"/>
      <w:jc w:val="both"/>
    </w:pPr>
    <w:rPr>
      <w:rFonts w:ascii="Arial" w:hAnsi="Arial" w:cs="Arial"/>
      <w:b/>
      <w:bCs/>
      <w:color w:val="000000"/>
      <w:sz w:val="24"/>
      <w:szCs w:val="24"/>
    </w:rPr>
  </w:style>
  <w:style w:type="paragraph" w:customStyle="1" w:styleId="ad">
    <w:name w:val="Заголовок для информации об изменениях"/>
    <w:basedOn w:val="1"/>
    <w:next w:val="a"/>
    <w:uiPriority w:val="99"/>
    <w:rsid w:val="00CA05DC"/>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CA05DC"/>
    <w:pPr>
      <w:widowControl w:val="0"/>
      <w:autoSpaceDE w:val="0"/>
      <w:autoSpaceDN w:val="0"/>
      <w:adjustRightInd w:val="0"/>
      <w:spacing w:after="0" w:line="240" w:lineRule="auto"/>
      <w:jc w:val="right"/>
    </w:pPr>
    <w:rPr>
      <w:rFonts w:ascii="Arial" w:hAnsi="Arial" w:cs="Arial"/>
      <w:sz w:val="24"/>
      <w:szCs w:val="24"/>
    </w:rPr>
  </w:style>
  <w:style w:type="paragraph" w:customStyle="1" w:styleId="af">
    <w:name w:val="Заголовок распахивающейся части диалога"/>
    <w:basedOn w:val="a"/>
    <w:next w:val="a"/>
    <w:uiPriority w:val="99"/>
    <w:rsid w:val="00CA05DC"/>
    <w:pPr>
      <w:widowControl w:val="0"/>
      <w:autoSpaceDE w:val="0"/>
      <w:autoSpaceDN w:val="0"/>
      <w:adjustRightInd w:val="0"/>
      <w:spacing w:after="0" w:line="240" w:lineRule="auto"/>
      <w:jc w:val="both"/>
    </w:pPr>
    <w:rPr>
      <w:rFonts w:ascii="Arial" w:hAnsi="Arial" w:cs="Arial"/>
      <w:i/>
      <w:iCs/>
      <w:color w:val="000080"/>
      <w:sz w:val="24"/>
      <w:szCs w:val="24"/>
    </w:rPr>
  </w:style>
  <w:style w:type="character" w:customStyle="1" w:styleId="af0">
    <w:name w:val="Заголовок своего сообщения"/>
    <w:basedOn w:val="a3"/>
    <w:uiPriority w:val="99"/>
    <w:rsid w:val="00CA05DC"/>
    <w:rPr>
      <w:rFonts w:cs="Times New Roman"/>
    </w:rPr>
  </w:style>
  <w:style w:type="paragraph" w:customStyle="1" w:styleId="af1">
    <w:name w:val="Заголовок статьи"/>
    <w:basedOn w:val="a"/>
    <w:next w:val="a"/>
    <w:uiPriority w:val="99"/>
    <w:rsid w:val="00CA05DC"/>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2">
    <w:name w:val="Заголовок чужого сообщения"/>
    <w:basedOn w:val="a3"/>
    <w:uiPriority w:val="99"/>
    <w:rsid w:val="00CA05DC"/>
    <w:rPr>
      <w:rFonts w:cs="Times New Roman"/>
      <w:color w:val="FF0000"/>
    </w:rPr>
  </w:style>
  <w:style w:type="paragraph" w:customStyle="1" w:styleId="af3">
    <w:name w:val="Интерактивный заголовок"/>
    <w:basedOn w:val="ab"/>
    <w:next w:val="a"/>
    <w:uiPriority w:val="99"/>
    <w:rsid w:val="00CA05DC"/>
    <w:rPr>
      <w:b w:val="0"/>
      <w:bCs w:val="0"/>
      <w:color w:val="auto"/>
      <w:u w:val="single"/>
      <w:shd w:val="clear" w:color="auto" w:fill="auto"/>
    </w:rPr>
  </w:style>
  <w:style w:type="paragraph" w:customStyle="1" w:styleId="af4">
    <w:name w:val="Текст информации об изменениях"/>
    <w:basedOn w:val="a"/>
    <w:next w:val="a"/>
    <w:uiPriority w:val="99"/>
    <w:rsid w:val="00CA05DC"/>
    <w:pPr>
      <w:widowControl w:val="0"/>
      <w:autoSpaceDE w:val="0"/>
      <w:autoSpaceDN w:val="0"/>
      <w:adjustRightInd w:val="0"/>
      <w:spacing w:after="0" w:line="240" w:lineRule="auto"/>
      <w:jc w:val="both"/>
    </w:pPr>
    <w:rPr>
      <w:rFonts w:ascii="Arial" w:hAnsi="Arial" w:cs="Arial"/>
      <w:sz w:val="20"/>
      <w:szCs w:val="20"/>
    </w:rPr>
  </w:style>
  <w:style w:type="paragraph" w:customStyle="1" w:styleId="af5">
    <w:name w:val="Информация об изменениях"/>
    <w:basedOn w:val="af4"/>
    <w:next w:val="a"/>
    <w:uiPriority w:val="99"/>
    <w:rsid w:val="00CA05DC"/>
    <w:pPr>
      <w:spacing w:before="180"/>
      <w:ind w:left="360" w:right="360"/>
    </w:pPr>
    <w:rPr>
      <w:sz w:val="24"/>
      <w:szCs w:val="24"/>
      <w:shd w:val="clear" w:color="auto" w:fill="EAEFED"/>
    </w:rPr>
  </w:style>
  <w:style w:type="paragraph" w:customStyle="1" w:styleId="af6">
    <w:name w:val="Текст (справка)"/>
    <w:basedOn w:val="a"/>
    <w:next w:val="a"/>
    <w:uiPriority w:val="99"/>
    <w:rsid w:val="00CA05DC"/>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7">
    <w:name w:val="Комментарий"/>
    <w:basedOn w:val="af6"/>
    <w:next w:val="a"/>
    <w:uiPriority w:val="99"/>
    <w:rsid w:val="00CA05DC"/>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CA05DC"/>
    <w:pPr>
      <w:spacing w:before="0"/>
    </w:pPr>
  </w:style>
  <w:style w:type="paragraph" w:customStyle="1" w:styleId="af9">
    <w:name w:val="Текст (лев. подпись)"/>
    <w:basedOn w:val="a"/>
    <w:next w:val="a"/>
    <w:uiPriority w:val="99"/>
    <w:rsid w:val="00CA05DC"/>
    <w:pPr>
      <w:widowControl w:val="0"/>
      <w:autoSpaceDE w:val="0"/>
      <w:autoSpaceDN w:val="0"/>
      <w:adjustRightInd w:val="0"/>
      <w:spacing w:after="0" w:line="240" w:lineRule="auto"/>
    </w:pPr>
    <w:rPr>
      <w:rFonts w:ascii="Arial" w:hAnsi="Arial" w:cs="Arial"/>
      <w:sz w:val="24"/>
      <w:szCs w:val="24"/>
    </w:rPr>
  </w:style>
  <w:style w:type="paragraph" w:customStyle="1" w:styleId="afa">
    <w:name w:val="Колонтитул (левый)"/>
    <w:basedOn w:val="af9"/>
    <w:next w:val="a"/>
    <w:uiPriority w:val="99"/>
    <w:rsid w:val="00CA05DC"/>
    <w:pPr>
      <w:jc w:val="both"/>
    </w:pPr>
    <w:rPr>
      <w:sz w:val="16"/>
      <w:szCs w:val="16"/>
    </w:rPr>
  </w:style>
  <w:style w:type="paragraph" w:customStyle="1" w:styleId="afb">
    <w:name w:val="Текст (прав. подпись)"/>
    <w:basedOn w:val="a"/>
    <w:next w:val="a"/>
    <w:uiPriority w:val="99"/>
    <w:rsid w:val="00CA05DC"/>
    <w:pPr>
      <w:widowControl w:val="0"/>
      <w:autoSpaceDE w:val="0"/>
      <w:autoSpaceDN w:val="0"/>
      <w:adjustRightInd w:val="0"/>
      <w:spacing w:after="0" w:line="240" w:lineRule="auto"/>
      <w:jc w:val="right"/>
    </w:pPr>
    <w:rPr>
      <w:rFonts w:ascii="Arial" w:hAnsi="Arial" w:cs="Arial"/>
      <w:sz w:val="24"/>
      <w:szCs w:val="24"/>
    </w:rPr>
  </w:style>
  <w:style w:type="paragraph" w:customStyle="1" w:styleId="afc">
    <w:name w:val="Колонтитул (правый)"/>
    <w:basedOn w:val="afb"/>
    <w:next w:val="a"/>
    <w:uiPriority w:val="99"/>
    <w:rsid w:val="00CA05DC"/>
    <w:pPr>
      <w:jc w:val="both"/>
    </w:pPr>
    <w:rPr>
      <w:sz w:val="16"/>
      <w:szCs w:val="16"/>
    </w:rPr>
  </w:style>
  <w:style w:type="paragraph" w:customStyle="1" w:styleId="afd">
    <w:name w:val="Комментарий пользователя"/>
    <w:basedOn w:val="af7"/>
    <w:next w:val="a"/>
    <w:uiPriority w:val="99"/>
    <w:rsid w:val="00CA05DC"/>
    <w:pPr>
      <w:spacing w:before="0"/>
      <w:jc w:val="left"/>
    </w:pPr>
    <w:rPr>
      <w:i w:val="0"/>
      <w:iCs w:val="0"/>
      <w:color w:val="000080"/>
    </w:rPr>
  </w:style>
  <w:style w:type="paragraph" w:customStyle="1" w:styleId="afe">
    <w:name w:val="Куда обратиться?"/>
    <w:basedOn w:val="a"/>
    <w:next w:val="a"/>
    <w:uiPriority w:val="99"/>
    <w:rsid w:val="00CA05DC"/>
    <w:pPr>
      <w:widowControl w:val="0"/>
      <w:autoSpaceDE w:val="0"/>
      <w:autoSpaceDN w:val="0"/>
      <w:adjustRightInd w:val="0"/>
      <w:spacing w:after="0" w:line="240" w:lineRule="auto"/>
      <w:jc w:val="both"/>
    </w:pPr>
    <w:rPr>
      <w:rFonts w:ascii="Arial" w:hAnsi="Arial" w:cs="Arial"/>
      <w:sz w:val="24"/>
      <w:szCs w:val="24"/>
    </w:rPr>
  </w:style>
  <w:style w:type="paragraph" w:customStyle="1" w:styleId="aff">
    <w:name w:val="Моноширинный"/>
    <w:basedOn w:val="a"/>
    <w:next w:val="a"/>
    <w:uiPriority w:val="99"/>
    <w:rsid w:val="00CA05DC"/>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0">
    <w:name w:val="Найденные слова"/>
    <w:basedOn w:val="a3"/>
    <w:uiPriority w:val="99"/>
    <w:rsid w:val="00CA05DC"/>
    <w:rPr>
      <w:rFonts w:cs="Times New Roman"/>
      <w:shd w:val="clear" w:color="auto" w:fill="D4D0C8"/>
    </w:rPr>
  </w:style>
  <w:style w:type="character" w:customStyle="1" w:styleId="aff1">
    <w:name w:val="Не вступил в силу"/>
    <w:basedOn w:val="a3"/>
    <w:uiPriority w:val="99"/>
    <w:rsid w:val="00CA05DC"/>
    <w:rPr>
      <w:rFonts w:cs="Times New Roman"/>
      <w:color w:val="008080"/>
    </w:rPr>
  </w:style>
  <w:style w:type="paragraph" w:customStyle="1" w:styleId="aff2">
    <w:name w:val="Необходимые документы"/>
    <w:basedOn w:val="a"/>
    <w:next w:val="a"/>
    <w:uiPriority w:val="99"/>
    <w:rsid w:val="00CA05DC"/>
    <w:pPr>
      <w:widowControl w:val="0"/>
      <w:autoSpaceDE w:val="0"/>
      <w:autoSpaceDN w:val="0"/>
      <w:adjustRightInd w:val="0"/>
      <w:spacing w:after="0" w:line="240" w:lineRule="auto"/>
      <w:ind w:left="118"/>
      <w:jc w:val="both"/>
    </w:pPr>
    <w:rPr>
      <w:rFonts w:ascii="Arial" w:hAnsi="Arial" w:cs="Arial"/>
      <w:sz w:val="24"/>
      <w:szCs w:val="24"/>
    </w:rPr>
  </w:style>
  <w:style w:type="paragraph" w:customStyle="1" w:styleId="aff3">
    <w:name w:val="Нормальный (таблица)"/>
    <w:basedOn w:val="a"/>
    <w:next w:val="a"/>
    <w:uiPriority w:val="99"/>
    <w:rsid w:val="00CA05DC"/>
    <w:pPr>
      <w:widowControl w:val="0"/>
      <w:autoSpaceDE w:val="0"/>
      <w:autoSpaceDN w:val="0"/>
      <w:adjustRightInd w:val="0"/>
      <w:spacing w:after="0" w:line="240" w:lineRule="auto"/>
      <w:jc w:val="both"/>
    </w:pPr>
    <w:rPr>
      <w:rFonts w:ascii="Arial" w:hAnsi="Arial" w:cs="Arial"/>
      <w:sz w:val="24"/>
      <w:szCs w:val="24"/>
    </w:rPr>
  </w:style>
  <w:style w:type="paragraph" w:customStyle="1" w:styleId="aff4">
    <w:name w:val="Объект"/>
    <w:basedOn w:val="a"/>
    <w:next w:val="a"/>
    <w:uiPriority w:val="99"/>
    <w:rsid w:val="00CA05D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aff5">
    <w:name w:val="Таблицы (моноширинный)"/>
    <w:basedOn w:val="a"/>
    <w:next w:val="a"/>
    <w:uiPriority w:val="99"/>
    <w:rsid w:val="00CA05DC"/>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ff6">
    <w:name w:val="Оглавление"/>
    <w:basedOn w:val="aff5"/>
    <w:next w:val="a"/>
    <w:uiPriority w:val="99"/>
    <w:rsid w:val="00CA05DC"/>
    <w:pPr>
      <w:ind w:left="140"/>
    </w:pPr>
    <w:rPr>
      <w:rFonts w:ascii="Arial" w:hAnsi="Arial" w:cs="Arial"/>
    </w:rPr>
  </w:style>
  <w:style w:type="character" w:customStyle="1" w:styleId="aff7">
    <w:name w:val="Опечатки"/>
    <w:uiPriority w:val="99"/>
    <w:rsid w:val="00CA05DC"/>
    <w:rPr>
      <w:color w:val="FF0000"/>
    </w:rPr>
  </w:style>
  <w:style w:type="paragraph" w:customStyle="1" w:styleId="aff8">
    <w:name w:val="Переменная часть"/>
    <w:basedOn w:val="aa"/>
    <w:next w:val="a"/>
    <w:uiPriority w:val="99"/>
    <w:rsid w:val="00CA05DC"/>
    <w:rPr>
      <w:rFonts w:ascii="Arial" w:hAnsi="Arial" w:cs="Arial"/>
      <w:sz w:val="20"/>
      <w:szCs w:val="20"/>
    </w:rPr>
  </w:style>
  <w:style w:type="paragraph" w:customStyle="1" w:styleId="aff9">
    <w:name w:val="Подвал для информации об изменениях"/>
    <w:basedOn w:val="1"/>
    <w:next w:val="a"/>
    <w:uiPriority w:val="99"/>
    <w:rsid w:val="00CA05DC"/>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CA05DC"/>
    <w:rPr>
      <w:b/>
      <w:bCs/>
      <w:color w:val="000080"/>
      <w:sz w:val="24"/>
      <w:szCs w:val="24"/>
    </w:rPr>
  </w:style>
  <w:style w:type="paragraph" w:customStyle="1" w:styleId="affb">
    <w:name w:val="Подчёркнуный текст"/>
    <w:basedOn w:val="a"/>
    <w:next w:val="a"/>
    <w:uiPriority w:val="99"/>
    <w:rsid w:val="00CA05DC"/>
    <w:pPr>
      <w:widowControl w:val="0"/>
      <w:autoSpaceDE w:val="0"/>
      <w:autoSpaceDN w:val="0"/>
      <w:adjustRightInd w:val="0"/>
      <w:spacing w:after="0" w:line="240" w:lineRule="auto"/>
      <w:jc w:val="both"/>
    </w:pPr>
    <w:rPr>
      <w:rFonts w:ascii="Arial" w:hAnsi="Arial" w:cs="Arial"/>
      <w:sz w:val="24"/>
      <w:szCs w:val="24"/>
    </w:rPr>
  </w:style>
  <w:style w:type="paragraph" w:customStyle="1" w:styleId="affc">
    <w:name w:val="Постоянная часть"/>
    <w:basedOn w:val="aa"/>
    <w:next w:val="a"/>
    <w:uiPriority w:val="99"/>
    <w:rsid w:val="00CA05DC"/>
    <w:rPr>
      <w:rFonts w:ascii="Arial" w:hAnsi="Arial" w:cs="Arial"/>
      <w:sz w:val="22"/>
      <w:szCs w:val="22"/>
    </w:rPr>
  </w:style>
  <w:style w:type="paragraph" w:customStyle="1" w:styleId="affd">
    <w:name w:val="Прижатый влево"/>
    <w:basedOn w:val="a"/>
    <w:next w:val="a"/>
    <w:uiPriority w:val="99"/>
    <w:rsid w:val="00CA05DC"/>
    <w:pPr>
      <w:widowControl w:val="0"/>
      <w:autoSpaceDE w:val="0"/>
      <w:autoSpaceDN w:val="0"/>
      <w:adjustRightInd w:val="0"/>
      <w:spacing w:after="0" w:line="240" w:lineRule="auto"/>
    </w:pPr>
    <w:rPr>
      <w:rFonts w:ascii="Arial" w:hAnsi="Arial" w:cs="Arial"/>
      <w:sz w:val="24"/>
      <w:szCs w:val="24"/>
    </w:rPr>
  </w:style>
  <w:style w:type="paragraph" w:customStyle="1" w:styleId="affe">
    <w:name w:val="Пример."/>
    <w:basedOn w:val="a"/>
    <w:next w:val="a"/>
    <w:uiPriority w:val="99"/>
    <w:rsid w:val="00CA05DC"/>
    <w:pPr>
      <w:widowControl w:val="0"/>
      <w:autoSpaceDE w:val="0"/>
      <w:autoSpaceDN w:val="0"/>
      <w:adjustRightInd w:val="0"/>
      <w:spacing w:after="0" w:line="240" w:lineRule="auto"/>
      <w:ind w:left="118" w:firstLine="602"/>
      <w:jc w:val="both"/>
    </w:pPr>
    <w:rPr>
      <w:rFonts w:ascii="Arial" w:hAnsi="Arial" w:cs="Arial"/>
      <w:sz w:val="24"/>
      <w:szCs w:val="24"/>
    </w:rPr>
  </w:style>
  <w:style w:type="paragraph" w:customStyle="1" w:styleId="afff">
    <w:name w:val="Примечание."/>
    <w:basedOn w:val="af7"/>
    <w:next w:val="a"/>
    <w:uiPriority w:val="99"/>
    <w:rsid w:val="00CA05DC"/>
    <w:pPr>
      <w:spacing w:before="0"/>
    </w:pPr>
    <w:rPr>
      <w:i w:val="0"/>
      <w:iCs w:val="0"/>
      <w:color w:val="auto"/>
    </w:rPr>
  </w:style>
  <w:style w:type="character" w:customStyle="1" w:styleId="afff0">
    <w:name w:val="Продолжение ссылки"/>
    <w:basedOn w:val="a4"/>
    <w:uiPriority w:val="99"/>
    <w:rsid w:val="00CA05DC"/>
  </w:style>
  <w:style w:type="paragraph" w:customStyle="1" w:styleId="afff1">
    <w:name w:val="Словарная статья"/>
    <w:basedOn w:val="a"/>
    <w:next w:val="a"/>
    <w:uiPriority w:val="99"/>
    <w:rsid w:val="00CA05DC"/>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2">
    <w:name w:val="Сравнение редакций"/>
    <w:basedOn w:val="a3"/>
    <w:uiPriority w:val="99"/>
    <w:rsid w:val="00CA05DC"/>
    <w:rPr>
      <w:rFonts w:cs="Times New Roman"/>
    </w:rPr>
  </w:style>
  <w:style w:type="character" w:customStyle="1" w:styleId="afff3">
    <w:name w:val="Сравнение редакций. Добавленный фрагмент"/>
    <w:uiPriority w:val="99"/>
    <w:rsid w:val="00CA05DC"/>
    <w:rPr>
      <w:color w:val="0000FF"/>
      <w:shd w:val="clear" w:color="auto" w:fill="E3EDFD"/>
    </w:rPr>
  </w:style>
  <w:style w:type="character" w:customStyle="1" w:styleId="afff4">
    <w:name w:val="Сравнение редакций. Удаленный фрагмент"/>
    <w:uiPriority w:val="99"/>
    <w:rsid w:val="00CA05DC"/>
    <w:rPr>
      <w:strike/>
      <w:color w:val="808000"/>
    </w:rPr>
  </w:style>
  <w:style w:type="paragraph" w:customStyle="1" w:styleId="afff5">
    <w:name w:val="Ссылка на официальную публикацию"/>
    <w:basedOn w:val="a"/>
    <w:next w:val="a"/>
    <w:uiPriority w:val="99"/>
    <w:rsid w:val="00CA05DC"/>
    <w:pPr>
      <w:widowControl w:val="0"/>
      <w:autoSpaceDE w:val="0"/>
      <w:autoSpaceDN w:val="0"/>
      <w:adjustRightInd w:val="0"/>
      <w:spacing w:after="0" w:line="240" w:lineRule="auto"/>
      <w:jc w:val="both"/>
    </w:pPr>
    <w:rPr>
      <w:rFonts w:ascii="Arial" w:hAnsi="Arial" w:cs="Arial"/>
      <w:sz w:val="24"/>
      <w:szCs w:val="24"/>
    </w:rPr>
  </w:style>
  <w:style w:type="paragraph" w:customStyle="1" w:styleId="afff6">
    <w:name w:val="Текст в таблице"/>
    <w:basedOn w:val="aff3"/>
    <w:next w:val="a"/>
    <w:uiPriority w:val="99"/>
    <w:rsid w:val="00CA05DC"/>
    <w:pPr>
      <w:ind w:firstLine="500"/>
    </w:pPr>
  </w:style>
  <w:style w:type="paragraph" w:customStyle="1" w:styleId="afff7">
    <w:name w:val="Технический комментарий"/>
    <w:basedOn w:val="a"/>
    <w:next w:val="a"/>
    <w:uiPriority w:val="99"/>
    <w:rsid w:val="00CA05DC"/>
    <w:pPr>
      <w:widowControl w:val="0"/>
      <w:autoSpaceDE w:val="0"/>
      <w:autoSpaceDN w:val="0"/>
      <w:adjustRightInd w:val="0"/>
      <w:spacing w:after="0" w:line="240" w:lineRule="auto"/>
    </w:pPr>
    <w:rPr>
      <w:rFonts w:ascii="Arial" w:hAnsi="Arial" w:cs="Arial"/>
      <w:sz w:val="24"/>
      <w:szCs w:val="24"/>
      <w:shd w:val="clear" w:color="auto" w:fill="FFFF00"/>
    </w:rPr>
  </w:style>
  <w:style w:type="character" w:customStyle="1" w:styleId="afff8">
    <w:name w:val="Утратил силу"/>
    <w:basedOn w:val="a3"/>
    <w:uiPriority w:val="99"/>
    <w:rsid w:val="00CA05DC"/>
    <w:rPr>
      <w:rFonts w:cs="Times New Roman"/>
      <w:strike/>
      <w:color w:val="808000"/>
    </w:rPr>
  </w:style>
  <w:style w:type="paragraph" w:customStyle="1" w:styleId="afff9">
    <w:name w:val="Центрированный (таблица)"/>
    <w:basedOn w:val="aff3"/>
    <w:next w:val="a"/>
    <w:uiPriority w:val="99"/>
    <w:rsid w:val="00CA05DC"/>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64072.9503" TargetMode="External"/><Relationship Id="rId117" Type="http://schemas.openxmlformats.org/officeDocument/2006/relationships/hyperlink" Target="garantF1://12009720.3603" TargetMode="External"/><Relationship Id="rId21" Type="http://schemas.openxmlformats.org/officeDocument/2006/relationships/hyperlink" Target="garantF1://10064072.9202" TargetMode="External"/><Relationship Id="rId42" Type="http://schemas.openxmlformats.org/officeDocument/2006/relationships/hyperlink" Target="garantF1://12009720.812" TargetMode="External"/><Relationship Id="rId47" Type="http://schemas.openxmlformats.org/officeDocument/2006/relationships/hyperlink" Target="garantF1://12009720.803" TargetMode="External"/><Relationship Id="rId63" Type="http://schemas.openxmlformats.org/officeDocument/2006/relationships/hyperlink" Target="garantF1://12009720.1403" TargetMode="External"/><Relationship Id="rId68" Type="http://schemas.openxmlformats.org/officeDocument/2006/relationships/hyperlink" Target="garantF1://12009720.163" TargetMode="External"/><Relationship Id="rId84" Type="http://schemas.openxmlformats.org/officeDocument/2006/relationships/hyperlink" Target="garantF1://12009720.23" TargetMode="External"/><Relationship Id="rId89" Type="http://schemas.openxmlformats.org/officeDocument/2006/relationships/hyperlink" Target="garantF1://12009720.2306" TargetMode="External"/><Relationship Id="rId112" Type="http://schemas.openxmlformats.org/officeDocument/2006/relationships/hyperlink" Target="garantF1://12009720.3222" TargetMode="External"/><Relationship Id="rId133" Type="http://schemas.openxmlformats.org/officeDocument/2006/relationships/hyperlink" Target="garantF1://12009720.4503" TargetMode="External"/><Relationship Id="rId138" Type="http://schemas.openxmlformats.org/officeDocument/2006/relationships/hyperlink" Target="garantF1://12009720.53000" TargetMode="External"/><Relationship Id="rId154" Type="http://schemas.openxmlformats.org/officeDocument/2006/relationships/hyperlink" Target="garantF1://5570379.0" TargetMode="External"/><Relationship Id="rId159" Type="http://schemas.openxmlformats.org/officeDocument/2006/relationships/hyperlink" Target="garantF1://12023875.9" TargetMode="External"/><Relationship Id="rId175" Type="http://schemas.openxmlformats.org/officeDocument/2006/relationships/hyperlink" Target="garantF1://12009720.0" TargetMode="External"/><Relationship Id="rId170" Type="http://schemas.openxmlformats.org/officeDocument/2006/relationships/hyperlink" Target="garantF1://10064072.10000" TargetMode="External"/><Relationship Id="rId16" Type="http://schemas.openxmlformats.org/officeDocument/2006/relationships/hyperlink" Target="garantF1://10064072.9103" TargetMode="External"/><Relationship Id="rId107" Type="http://schemas.openxmlformats.org/officeDocument/2006/relationships/hyperlink" Target="garantF1://12009720.32" TargetMode="External"/><Relationship Id="rId11" Type="http://schemas.openxmlformats.org/officeDocument/2006/relationships/hyperlink" Target="garantF1://10064072.90" TargetMode="External"/><Relationship Id="rId32" Type="http://schemas.openxmlformats.org/officeDocument/2006/relationships/hyperlink" Target="garantF1://10002426.1702" TargetMode="External"/><Relationship Id="rId37" Type="http://schemas.openxmlformats.org/officeDocument/2006/relationships/hyperlink" Target="garantF1://5421012.0" TargetMode="External"/><Relationship Id="rId53" Type="http://schemas.openxmlformats.org/officeDocument/2006/relationships/hyperlink" Target="garantF1://12009720.12" TargetMode="External"/><Relationship Id="rId58" Type="http://schemas.openxmlformats.org/officeDocument/2006/relationships/hyperlink" Target="garantF1://12009720.1203" TargetMode="External"/><Relationship Id="rId74" Type="http://schemas.openxmlformats.org/officeDocument/2006/relationships/hyperlink" Target="garantF1://12009720.19015" TargetMode="External"/><Relationship Id="rId79" Type="http://schemas.openxmlformats.org/officeDocument/2006/relationships/hyperlink" Target="garantF1://12009720.2002" TargetMode="External"/><Relationship Id="rId102" Type="http://schemas.openxmlformats.org/officeDocument/2006/relationships/hyperlink" Target="garantF1://12009720.2602" TargetMode="External"/><Relationship Id="rId123" Type="http://schemas.openxmlformats.org/officeDocument/2006/relationships/hyperlink" Target="garantF1://12009720.47000" TargetMode="External"/><Relationship Id="rId128" Type="http://schemas.openxmlformats.org/officeDocument/2006/relationships/hyperlink" Target="garantF1://12009720.4512" TargetMode="External"/><Relationship Id="rId144" Type="http://schemas.openxmlformats.org/officeDocument/2006/relationships/hyperlink" Target="garantF1://12009720.53" TargetMode="External"/><Relationship Id="rId149" Type="http://schemas.openxmlformats.org/officeDocument/2006/relationships/hyperlink" Target="garantF1://12009720.5502" TargetMode="External"/><Relationship Id="rId5" Type="http://schemas.openxmlformats.org/officeDocument/2006/relationships/hyperlink" Target="garantF1://12067926.0" TargetMode="External"/><Relationship Id="rId90" Type="http://schemas.openxmlformats.org/officeDocument/2006/relationships/hyperlink" Target="garantF1://12009720.2361" TargetMode="External"/><Relationship Id="rId95" Type="http://schemas.openxmlformats.org/officeDocument/2006/relationships/hyperlink" Target="garantF1://12009720.25" TargetMode="External"/><Relationship Id="rId160" Type="http://schemas.openxmlformats.org/officeDocument/2006/relationships/hyperlink" Target="garantF1://12023875.901" TargetMode="External"/><Relationship Id="rId165" Type="http://schemas.openxmlformats.org/officeDocument/2006/relationships/hyperlink" Target="garantF1://12023875.2301" TargetMode="External"/><Relationship Id="rId181" Type="http://schemas.openxmlformats.org/officeDocument/2006/relationships/hyperlink" Target="garantF1://12009720.0" TargetMode="External"/><Relationship Id="rId186" Type="http://schemas.openxmlformats.org/officeDocument/2006/relationships/theme" Target="theme/theme1.xml"/><Relationship Id="rId22" Type="http://schemas.openxmlformats.org/officeDocument/2006/relationships/hyperlink" Target="garantF1://10064072.93" TargetMode="External"/><Relationship Id="rId27" Type="http://schemas.openxmlformats.org/officeDocument/2006/relationships/hyperlink" Target="garantF1://5570378.0" TargetMode="External"/><Relationship Id="rId43" Type="http://schemas.openxmlformats.org/officeDocument/2006/relationships/hyperlink" Target="garantF1://12009720.813" TargetMode="External"/><Relationship Id="rId48" Type="http://schemas.openxmlformats.org/officeDocument/2006/relationships/hyperlink" Target="garantF1://12009720.9" TargetMode="External"/><Relationship Id="rId64" Type="http://schemas.openxmlformats.org/officeDocument/2006/relationships/hyperlink" Target="garantF1://12009720.15" TargetMode="External"/><Relationship Id="rId69" Type="http://schemas.openxmlformats.org/officeDocument/2006/relationships/hyperlink" Target="garantF1://12009720.18" TargetMode="External"/><Relationship Id="rId113" Type="http://schemas.openxmlformats.org/officeDocument/2006/relationships/hyperlink" Target="garantF1://12009720.3302" TargetMode="External"/><Relationship Id="rId118" Type="http://schemas.openxmlformats.org/officeDocument/2006/relationships/hyperlink" Target="garantF1://12009720.37" TargetMode="External"/><Relationship Id="rId134" Type="http://schemas.openxmlformats.org/officeDocument/2006/relationships/hyperlink" Target="garantF1://12009720.52000" TargetMode="External"/><Relationship Id="rId139" Type="http://schemas.openxmlformats.org/officeDocument/2006/relationships/hyperlink" Target="garantF1://12009720.4603" TargetMode="External"/><Relationship Id="rId80" Type="http://schemas.openxmlformats.org/officeDocument/2006/relationships/hyperlink" Target="garantF1://12009720.204" TargetMode="External"/><Relationship Id="rId85" Type="http://schemas.openxmlformats.org/officeDocument/2006/relationships/hyperlink" Target="garantF1://12009720.24000" TargetMode="External"/><Relationship Id="rId150" Type="http://schemas.openxmlformats.org/officeDocument/2006/relationships/hyperlink" Target="garantF1://12009720.55022" TargetMode="External"/><Relationship Id="rId155" Type="http://schemas.openxmlformats.org/officeDocument/2006/relationships/hyperlink" Target="garantF1://12023875.0" TargetMode="External"/><Relationship Id="rId171" Type="http://schemas.openxmlformats.org/officeDocument/2006/relationships/hyperlink" Target="garantF1://12009720.0" TargetMode="External"/><Relationship Id="rId176" Type="http://schemas.openxmlformats.org/officeDocument/2006/relationships/hyperlink" Target="garantF1://10064072.10000" TargetMode="External"/><Relationship Id="rId12" Type="http://schemas.openxmlformats.org/officeDocument/2006/relationships/hyperlink" Target="garantF1://10064072.9001" TargetMode="External"/><Relationship Id="rId17" Type="http://schemas.openxmlformats.org/officeDocument/2006/relationships/hyperlink" Target="garantF1://10064072.9103" TargetMode="External"/><Relationship Id="rId33" Type="http://schemas.openxmlformats.org/officeDocument/2006/relationships/hyperlink" Target="garantF1://10002426.18" TargetMode="External"/><Relationship Id="rId38" Type="http://schemas.openxmlformats.org/officeDocument/2006/relationships/hyperlink" Target="garantF1://12009720.0" TargetMode="External"/><Relationship Id="rId59" Type="http://schemas.openxmlformats.org/officeDocument/2006/relationships/hyperlink" Target="garantF1://12009720.1204" TargetMode="External"/><Relationship Id="rId103" Type="http://schemas.openxmlformats.org/officeDocument/2006/relationships/hyperlink" Target="garantF1://12009720.2603" TargetMode="External"/><Relationship Id="rId108" Type="http://schemas.openxmlformats.org/officeDocument/2006/relationships/hyperlink" Target="garantF1://12009720.32013" TargetMode="External"/><Relationship Id="rId124" Type="http://schemas.openxmlformats.org/officeDocument/2006/relationships/hyperlink" Target="garantF1://12009720.42" TargetMode="External"/><Relationship Id="rId129" Type="http://schemas.openxmlformats.org/officeDocument/2006/relationships/hyperlink" Target="garantF1://12009720.4515" TargetMode="External"/><Relationship Id="rId54" Type="http://schemas.openxmlformats.org/officeDocument/2006/relationships/hyperlink" Target="garantF1://12009720.14000" TargetMode="External"/><Relationship Id="rId70" Type="http://schemas.openxmlformats.org/officeDocument/2006/relationships/hyperlink" Target="garantF1://12009720.184" TargetMode="External"/><Relationship Id="rId75" Type="http://schemas.openxmlformats.org/officeDocument/2006/relationships/hyperlink" Target="garantF1://12009720.1902" TargetMode="External"/><Relationship Id="rId91" Type="http://schemas.openxmlformats.org/officeDocument/2006/relationships/hyperlink" Target="garantF1://12009720.237" TargetMode="External"/><Relationship Id="rId96" Type="http://schemas.openxmlformats.org/officeDocument/2006/relationships/hyperlink" Target="garantF1://12009720.25" TargetMode="External"/><Relationship Id="rId140" Type="http://schemas.openxmlformats.org/officeDocument/2006/relationships/hyperlink" Target="garantF1://12009720.4604" TargetMode="External"/><Relationship Id="rId145" Type="http://schemas.openxmlformats.org/officeDocument/2006/relationships/hyperlink" Target="garantF1://12009720.5303" TargetMode="External"/><Relationship Id="rId161" Type="http://schemas.openxmlformats.org/officeDocument/2006/relationships/hyperlink" Target="garantF1://12023875.911" TargetMode="External"/><Relationship Id="rId166" Type="http://schemas.openxmlformats.org/officeDocument/2006/relationships/hyperlink" Target="garantF1://12023875.23014" TargetMode="External"/><Relationship Id="rId182" Type="http://schemas.openxmlformats.org/officeDocument/2006/relationships/hyperlink" Target="garantF1://12009720.2113" TargetMode="External"/><Relationship Id="rId1" Type="http://schemas.openxmlformats.org/officeDocument/2006/relationships/styles" Target="styles.xml"/><Relationship Id="rId6" Type="http://schemas.openxmlformats.org/officeDocument/2006/relationships/hyperlink" Target="garantF1://5570119.0" TargetMode="External"/><Relationship Id="rId23" Type="http://schemas.openxmlformats.org/officeDocument/2006/relationships/hyperlink" Target="garantF1://10064072.94" TargetMode="External"/><Relationship Id="rId28" Type="http://schemas.openxmlformats.org/officeDocument/2006/relationships/hyperlink" Target="garantF1://10002426.0" TargetMode="External"/><Relationship Id="rId49" Type="http://schemas.openxmlformats.org/officeDocument/2006/relationships/hyperlink" Target="garantF1://12009720.9012" TargetMode="External"/><Relationship Id="rId114" Type="http://schemas.openxmlformats.org/officeDocument/2006/relationships/hyperlink" Target="garantF1://12009720.3302" TargetMode="External"/><Relationship Id="rId119" Type="http://schemas.openxmlformats.org/officeDocument/2006/relationships/hyperlink" Target="garantF1://12009720.3706" TargetMode="External"/><Relationship Id="rId44" Type="http://schemas.openxmlformats.org/officeDocument/2006/relationships/hyperlink" Target="garantF1://12009720.815" TargetMode="External"/><Relationship Id="rId60" Type="http://schemas.openxmlformats.org/officeDocument/2006/relationships/hyperlink" Target="garantF1://12009720.1205" TargetMode="External"/><Relationship Id="rId65" Type="http://schemas.openxmlformats.org/officeDocument/2006/relationships/hyperlink" Target="garantF1://12009720.16" TargetMode="External"/><Relationship Id="rId81" Type="http://schemas.openxmlformats.org/officeDocument/2006/relationships/hyperlink" Target="garantF1://12009720.21" TargetMode="External"/><Relationship Id="rId86" Type="http://schemas.openxmlformats.org/officeDocument/2006/relationships/hyperlink" Target="garantF1://12009720.2302" TargetMode="External"/><Relationship Id="rId130" Type="http://schemas.openxmlformats.org/officeDocument/2006/relationships/hyperlink" Target="garantF1://12009720.452" TargetMode="External"/><Relationship Id="rId135" Type="http://schemas.openxmlformats.org/officeDocument/2006/relationships/hyperlink" Target="garantF1://12009720.4506" TargetMode="External"/><Relationship Id="rId151" Type="http://schemas.openxmlformats.org/officeDocument/2006/relationships/hyperlink" Target="garantF1://12009720.56" TargetMode="External"/><Relationship Id="rId156" Type="http://schemas.openxmlformats.org/officeDocument/2006/relationships/hyperlink" Target="garantF1://12023875.501" TargetMode="External"/><Relationship Id="rId177" Type="http://schemas.openxmlformats.org/officeDocument/2006/relationships/hyperlink" Target="garantF1://12009720.0" TargetMode="External"/><Relationship Id="rId4" Type="http://schemas.openxmlformats.org/officeDocument/2006/relationships/hyperlink" Target="garantF1://12064266.0" TargetMode="External"/><Relationship Id="rId9" Type="http://schemas.openxmlformats.org/officeDocument/2006/relationships/hyperlink" Target="garantF1://10064072.8802" TargetMode="External"/><Relationship Id="rId172" Type="http://schemas.openxmlformats.org/officeDocument/2006/relationships/hyperlink" Target="garantF1://12071669.21" TargetMode="External"/><Relationship Id="rId180" Type="http://schemas.openxmlformats.org/officeDocument/2006/relationships/hyperlink" Target="garantF1://10064072.0" TargetMode="External"/><Relationship Id="rId13" Type="http://schemas.openxmlformats.org/officeDocument/2006/relationships/hyperlink" Target="garantF1://10064072.9002" TargetMode="External"/><Relationship Id="rId18" Type="http://schemas.openxmlformats.org/officeDocument/2006/relationships/hyperlink" Target="garantF1://10064072.91032" TargetMode="External"/><Relationship Id="rId39" Type="http://schemas.openxmlformats.org/officeDocument/2006/relationships/hyperlink" Target="garantF1://12009720.2000" TargetMode="External"/><Relationship Id="rId109" Type="http://schemas.openxmlformats.org/officeDocument/2006/relationships/hyperlink" Target="garantF1://12009720.32022" TargetMode="External"/><Relationship Id="rId34" Type="http://schemas.openxmlformats.org/officeDocument/2006/relationships/hyperlink" Target="garantF1://70003042.980" TargetMode="External"/><Relationship Id="rId50" Type="http://schemas.openxmlformats.org/officeDocument/2006/relationships/hyperlink" Target="garantF1://12009720.9022" TargetMode="External"/><Relationship Id="rId55" Type="http://schemas.openxmlformats.org/officeDocument/2006/relationships/hyperlink" Target="garantF1://12009720.1202" TargetMode="External"/><Relationship Id="rId76" Type="http://schemas.openxmlformats.org/officeDocument/2006/relationships/hyperlink" Target="garantF1://12009720.1921" TargetMode="External"/><Relationship Id="rId97" Type="http://schemas.openxmlformats.org/officeDocument/2006/relationships/hyperlink" Target="garantF1://12009720.25000" TargetMode="External"/><Relationship Id="rId104" Type="http://schemas.openxmlformats.org/officeDocument/2006/relationships/hyperlink" Target="garantF1://12009720.290002" TargetMode="External"/><Relationship Id="rId120" Type="http://schemas.openxmlformats.org/officeDocument/2006/relationships/hyperlink" Target="garantF1://12009720.37063" TargetMode="External"/><Relationship Id="rId125" Type="http://schemas.openxmlformats.org/officeDocument/2006/relationships/hyperlink" Target="garantF1://12068350.1301" TargetMode="External"/><Relationship Id="rId141" Type="http://schemas.openxmlformats.org/officeDocument/2006/relationships/hyperlink" Target="garantF1://12009720.4607" TargetMode="External"/><Relationship Id="rId146" Type="http://schemas.openxmlformats.org/officeDocument/2006/relationships/hyperlink" Target="garantF1://12009720.5331" TargetMode="External"/><Relationship Id="rId167" Type="http://schemas.openxmlformats.org/officeDocument/2006/relationships/hyperlink" Target="garantF1://12023875.2311" TargetMode="External"/><Relationship Id="rId7" Type="http://schemas.openxmlformats.org/officeDocument/2006/relationships/hyperlink" Target="garantF1://10064072.10000" TargetMode="External"/><Relationship Id="rId71" Type="http://schemas.openxmlformats.org/officeDocument/2006/relationships/hyperlink" Target="garantF1://12009720.19" TargetMode="External"/><Relationship Id="rId92" Type="http://schemas.openxmlformats.org/officeDocument/2006/relationships/hyperlink" Target="garantF1://12009720.23071" TargetMode="External"/><Relationship Id="rId162" Type="http://schemas.openxmlformats.org/officeDocument/2006/relationships/hyperlink" Target="garantF1://12023875.941" TargetMode="External"/><Relationship Id="rId183" Type="http://schemas.openxmlformats.org/officeDocument/2006/relationships/hyperlink" Target="garantF1://12009720.2113" TargetMode="External"/><Relationship Id="rId2" Type="http://schemas.openxmlformats.org/officeDocument/2006/relationships/settings" Target="settings.xml"/><Relationship Id="rId29" Type="http://schemas.openxmlformats.org/officeDocument/2006/relationships/hyperlink" Target="garantF1://10002426.17" TargetMode="External"/><Relationship Id="rId24" Type="http://schemas.openxmlformats.org/officeDocument/2006/relationships/hyperlink" Target="garantF1://10064072.20095" TargetMode="External"/><Relationship Id="rId40" Type="http://schemas.openxmlformats.org/officeDocument/2006/relationships/hyperlink" Target="garantF1://12009720.8" TargetMode="External"/><Relationship Id="rId45" Type="http://schemas.openxmlformats.org/officeDocument/2006/relationships/hyperlink" Target="garantF1://12009720.816" TargetMode="External"/><Relationship Id="rId66" Type="http://schemas.openxmlformats.org/officeDocument/2006/relationships/hyperlink" Target="garantF1://12009720.16" TargetMode="External"/><Relationship Id="rId87" Type="http://schemas.openxmlformats.org/officeDocument/2006/relationships/hyperlink" Target="garantF1://12009720.2303" TargetMode="External"/><Relationship Id="rId110" Type="http://schemas.openxmlformats.org/officeDocument/2006/relationships/hyperlink" Target="garantF1://12009720.32023" TargetMode="External"/><Relationship Id="rId115" Type="http://schemas.openxmlformats.org/officeDocument/2006/relationships/hyperlink" Target="garantF1://12009720.33203" TargetMode="External"/><Relationship Id="rId131" Type="http://schemas.openxmlformats.org/officeDocument/2006/relationships/hyperlink" Target="garantF1://12009720.4522" TargetMode="External"/><Relationship Id="rId136" Type="http://schemas.openxmlformats.org/officeDocument/2006/relationships/hyperlink" Target="garantF1://12009720.4561" TargetMode="External"/><Relationship Id="rId157" Type="http://schemas.openxmlformats.org/officeDocument/2006/relationships/hyperlink" Target="garantF1://12023875.5103" TargetMode="External"/><Relationship Id="rId178" Type="http://schemas.openxmlformats.org/officeDocument/2006/relationships/hyperlink" Target="garantF1://10064072.10000" TargetMode="External"/><Relationship Id="rId61" Type="http://schemas.openxmlformats.org/officeDocument/2006/relationships/hyperlink" Target="garantF1://12009720.14" TargetMode="External"/><Relationship Id="rId82" Type="http://schemas.openxmlformats.org/officeDocument/2006/relationships/hyperlink" Target="garantF1://12009720.22" TargetMode="External"/><Relationship Id="rId152" Type="http://schemas.openxmlformats.org/officeDocument/2006/relationships/hyperlink" Target="garantF1://12009720.77000" TargetMode="External"/><Relationship Id="rId173" Type="http://schemas.openxmlformats.org/officeDocument/2006/relationships/hyperlink" Target="garantF1://12091089.2" TargetMode="External"/><Relationship Id="rId19" Type="http://schemas.openxmlformats.org/officeDocument/2006/relationships/hyperlink" Target="garantF1://10064072.91036" TargetMode="External"/><Relationship Id="rId14" Type="http://schemas.openxmlformats.org/officeDocument/2006/relationships/hyperlink" Target="garantF1://10064072.9003" TargetMode="External"/><Relationship Id="rId30" Type="http://schemas.openxmlformats.org/officeDocument/2006/relationships/hyperlink" Target="garantF1://10002426.1701" TargetMode="External"/><Relationship Id="rId35" Type="http://schemas.openxmlformats.org/officeDocument/2006/relationships/hyperlink" Target="garantF1://70003043.0" TargetMode="External"/><Relationship Id="rId56" Type="http://schemas.openxmlformats.org/officeDocument/2006/relationships/hyperlink" Target="garantF1://12009720.12028" TargetMode="External"/><Relationship Id="rId77" Type="http://schemas.openxmlformats.org/officeDocument/2006/relationships/hyperlink" Target="garantF1://12009720.1922" TargetMode="External"/><Relationship Id="rId100" Type="http://schemas.openxmlformats.org/officeDocument/2006/relationships/hyperlink" Target="garantF1://12009720.26" TargetMode="External"/><Relationship Id="rId105" Type="http://schemas.openxmlformats.org/officeDocument/2006/relationships/hyperlink" Target="garantF1://12009720.2913" TargetMode="External"/><Relationship Id="rId126" Type="http://schemas.openxmlformats.org/officeDocument/2006/relationships/hyperlink" Target="garantF1://12009720.45" TargetMode="External"/><Relationship Id="rId147" Type="http://schemas.openxmlformats.org/officeDocument/2006/relationships/hyperlink" Target="garantF1://12009720.73000" TargetMode="External"/><Relationship Id="rId168" Type="http://schemas.openxmlformats.org/officeDocument/2006/relationships/hyperlink" Target="garantF1://1694743.0" TargetMode="External"/><Relationship Id="rId8" Type="http://schemas.openxmlformats.org/officeDocument/2006/relationships/hyperlink" Target="garantF1://10064072.8701" TargetMode="External"/><Relationship Id="rId51" Type="http://schemas.openxmlformats.org/officeDocument/2006/relationships/hyperlink" Target="garantF1://12009720.11" TargetMode="External"/><Relationship Id="rId72" Type="http://schemas.openxmlformats.org/officeDocument/2006/relationships/hyperlink" Target="garantF1://12009720.21000" TargetMode="External"/><Relationship Id="rId93" Type="http://schemas.openxmlformats.org/officeDocument/2006/relationships/hyperlink" Target="garantF1://12009720.238" TargetMode="External"/><Relationship Id="rId98" Type="http://schemas.openxmlformats.org/officeDocument/2006/relationships/hyperlink" Target="garantF1://12009720.26000" TargetMode="External"/><Relationship Id="rId121" Type="http://schemas.openxmlformats.org/officeDocument/2006/relationships/hyperlink" Target="garantF1://12009720.37082" TargetMode="External"/><Relationship Id="rId142" Type="http://schemas.openxmlformats.org/officeDocument/2006/relationships/hyperlink" Target="garantF1://12009720.5012" TargetMode="External"/><Relationship Id="rId163" Type="http://schemas.openxmlformats.org/officeDocument/2006/relationships/hyperlink" Target="garantF1://12023875.1702" TargetMode="External"/><Relationship Id="rId184" Type="http://schemas.openxmlformats.org/officeDocument/2006/relationships/hyperlink" Target="garantF1://12009720.0" TargetMode="External"/><Relationship Id="rId3" Type="http://schemas.openxmlformats.org/officeDocument/2006/relationships/webSettings" Target="webSettings.xml"/><Relationship Id="rId25" Type="http://schemas.openxmlformats.org/officeDocument/2006/relationships/hyperlink" Target="garantF1://10064072.9501" TargetMode="External"/><Relationship Id="rId46" Type="http://schemas.openxmlformats.org/officeDocument/2006/relationships/hyperlink" Target="garantF1://12009720.8022" TargetMode="External"/><Relationship Id="rId67" Type="http://schemas.openxmlformats.org/officeDocument/2006/relationships/hyperlink" Target="garantF1://12009720.17000" TargetMode="External"/><Relationship Id="rId116" Type="http://schemas.openxmlformats.org/officeDocument/2006/relationships/hyperlink" Target="garantF1://12009720.33204" TargetMode="External"/><Relationship Id="rId137" Type="http://schemas.openxmlformats.org/officeDocument/2006/relationships/hyperlink" Target="garantF1://12009720.46" TargetMode="External"/><Relationship Id="rId158" Type="http://schemas.openxmlformats.org/officeDocument/2006/relationships/hyperlink" Target="garantF1://12023875.5104" TargetMode="External"/><Relationship Id="rId20" Type="http://schemas.openxmlformats.org/officeDocument/2006/relationships/hyperlink" Target="garantF1://10064072.91037" TargetMode="External"/><Relationship Id="rId41" Type="http://schemas.openxmlformats.org/officeDocument/2006/relationships/hyperlink" Target="garantF1://12009720.10000" TargetMode="External"/><Relationship Id="rId62" Type="http://schemas.openxmlformats.org/officeDocument/2006/relationships/hyperlink" Target="garantF1://12009720.14101" TargetMode="External"/><Relationship Id="rId83" Type="http://schemas.openxmlformats.org/officeDocument/2006/relationships/hyperlink" Target="garantF1://12009720.23" TargetMode="External"/><Relationship Id="rId88" Type="http://schemas.openxmlformats.org/officeDocument/2006/relationships/hyperlink" Target="garantF1://12009720.2305" TargetMode="External"/><Relationship Id="rId111" Type="http://schemas.openxmlformats.org/officeDocument/2006/relationships/hyperlink" Target="garantF1://12009720.3221" TargetMode="External"/><Relationship Id="rId132" Type="http://schemas.openxmlformats.org/officeDocument/2006/relationships/hyperlink" Target="garantF1://12009720.4523" TargetMode="External"/><Relationship Id="rId153" Type="http://schemas.openxmlformats.org/officeDocument/2006/relationships/hyperlink" Target="garantF1://12009720.78000" TargetMode="External"/><Relationship Id="rId174" Type="http://schemas.openxmlformats.org/officeDocument/2006/relationships/hyperlink" Target="garantF1://10064072.10000" TargetMode="External"/><Relationship Id="rId179" Type="http://schemas.openxmlformats.org/officeDocument/2006/relationships/hyperlink" Target="garantF1://12009720.0" TargetMode="External"/><Relationship Id="rId15" Type="http://schemas.openxmlformats.org/officeDocument/2006/relationships/hyperlink" Target="garantF1://10064072.9006" TargetMode="External"/><Relationship Id="rId36" Type="http://schemas.openxmlformats.org/officeDocument/2006/relationships/hyperlink" Target="garantF1://5570214.0" TargetMode="External"/><Relationship Id="rId57" Type="http://schemas.openxmlformats.org/officeDocument/2006/relationships/hyperlink" Target="garantF1://12009720.12029" TargetMode="External"/><Relationship Id="rId106" Type="http://schemas.openxmlformats.org/officeDocument/2006/relationships/hyperlink" Target="garantF1://12009720.3001" TargetMode="External"/><Relationship Id="rId127" Type="http://schemas.openxmlformats.org/officeDocument/2006/relationships/hyperlink" Target="garantF1://12009720.51000" TargetMode="External"/><Relationship Id="rId10" Type="http://schemas.openxmlformats.org/officeDocument/2006/relationships/hyperlink" Target="garantF1://10064072.89" TargetMode="External"/><Relationship Id="rId31" Type="http://schemas.openxmlformats.org/officeDocument/2006/relationships/hyperlink" Target="garantF1://10002426.17022" TargetMode="External"/><Relationship Id="rId52" Type="http://schemas.openxmlformats.org/officeDocument/2006/relationships/hyperlink" Target="garantF1://12009720.12" TargetMode="External"/><Relationship Id="rId73" Type="http://schemas.openxmlformats.org/officeDocument/2006/relationships/hyperlink" Target="garantF1://12009720.190113" TargetMode="External"/><Relationship Id="rId78" Type="http://schemas.openxmlformats.org/officeDocument/2006/relationships/hyperlink" Target="garantF1://12009720.20" TargetMode="External"/><Relationship Id="rId94" Type="http://schemas.openxmlformats.org/officeDocument/2006/relationships/hyperlink" Target="garantF1://12009720.24" TargetMode="External"/><Relationship Id="rId99" Type="http://schemas.openxmlformats.org/officeDocument/2006/relationships/hyperlink" Target="garantF1://12009720.2503" TargetMode="External"/><Relationship Id="rId101" Type="http://schemas.openxmlformats.org/officeDocument/2006/relationships/hyperlink" Target="garantF1://12009720.27000" TargetMode="External"/><Relationship Id="rId122" Type="http://schemas.openxmlformats.org/officeDocument/2006/relationships/hyperlink" Target="garantF1://12009720.46000" TargetMode="External"/><Relationship Id="rId143" Type="http://schemas.openxmlformats.org/officeDocument/2006/relationships/hyperlink" Target="garantF1://12009720.66000" TargetMode="External"/><Relationship Id="rId148" Type="http://schemas.openxmlformats.org/officeDocument/2006/relationships/hyperlink" Target="garantF1://12009720.5502" TargetMode="External"/><Relationship Id="rId164" Type="http://schemas.openxmlformats.org/officeDocument/2006/relationships/hyperlink" Target="garantF1://12023875.23" TargetMode="External"/><Relationship Id="rId169" Type="http://schemas.openxmlformats.org/officeDocument/2006/relationships/hyperlink" Target="garantF1://12071669.1"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17017</Words>
  <Characters>97000</Characters>
  <Application>Microsoft Office Word</Application>
  <DocSecurity>0</DocSecurity>
  <Lines>808</Lines>
  <Paragraphs>227</Paragraphs>
  <ScaleCrop>false</ScaleCrop>
  <Company>11</Company>
  <LinksUpToDate>false</LinksUpToDate>
  <CharactersWithSpaces>113790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2019-03-12T12:16:00Z</dcterms:created>
  <dcterms:modified xsi:type="dcterms:W3CDTF">2019-03-12T12:16:00Z</dcterms:modified>
</cp:coreProperties>
</file>