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1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>КАБИНЕТ МИНИСТРОВ ЧУВАШСКОЙ РЕСПУБЛИКИ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от 23 июля 2014 г. N 250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 УТВЕРЖДЕНИИ ПРАВИЛ ПРЕДОСТАВЛЕНИЯ СУБСИДИЙ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ИЗ РЕСПУБЛИКАНСКОГО БЮДЖЕТА ЧУВАШСКОЙ РЕСПУБЛИКИ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СУБЪЕКТАМ МАЛОГО И СРЕДНЕГО ПРЕДПРИНИМАТЕЛЬСТВА,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 ТОМ ЧИСЛЕ УЧАСТНИКАМ ИННОВАЦИОННЫХ ТЕРРИТОРИАЛЬНЫХ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КЛАСТЕРОВ, НА ВОЗМЕЩЕНИЕ ЧАСТИ ЗАТРАТ, СВЯЗАННЫХ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 ПРИОБРЕТЕНИЕМ ОБОРУДОВАНИЯ В ЦЕЛЯХ СОЗДАНИЯ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 (ИЛИ) РАЗВИТИЯ ЛИБО МОДЕРНИЗАЦИИ ПРОИЗВОДСТВА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ТОВАРОВ (РАБОТ, УСЛУГ)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(в ред. Постановлений Кабинета Министров ЧР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31.12.2014 </w:t>
      </w:r>
      <w:hyperlink r:id="rId4" w:history="1">
        <w:r>
          <w:rPr>
            <w:rStyle w:val="a7"/>
            <w:rFonts w:ascii="Times New Roman" w:hAnsi="Times New Roman" w:cs="Times New Roman"/>
            <w:sz w:val="26"/>
            <w:szCs w:val="26"/>
            <w:u w:val="none"/>
          </w:rPr>
          <w:t>N 497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от 08.07.2015 </w:t>
      </w:r>
      <w:hyperlink r:id="rId5" w:history="1">
        <w:r>
          <w:rPr>
            <w:rStyle w:val="a7"/>
            <w:rFonts w:ascii="Times New Roman" w:hAnsi="Times New Roman" w:cs="Times New Roman"/>
            <w:sz w:val="26"/>
            <w:szCs w:val="26"/>
            <w:u w:val="none"/>
          </w:rPr>
          <w:t>N 259</w:t>
        </w:r>
      </w:hyperlink>
      <w:r>
        <w:rPr>
          <w:rFonts w:ascii="Times New Roman" w:hAnsi="Times New Roman" w:cs="Times New Roman"/>
          <w:sz w:val="26"/>
          <w:szCs w:val="26"/>
        </w:rPr>
        <w:t>)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history="1">
        <w:r>
          <w:rPr>
            <w:rStyle w:val="a7"/>
            <w:rFonts w:ascii="Times New Roman" w:hAnsi="Times New Roman" w:cs="Times New Roman"/>
            <w:sz w:val="26"/>
            <w:szCs w:val="26"/>
            <w:u w:val="none"/>
          </w:rPr>
          <w:t>подпрограммой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"Развитие субъектов малого и среднего предпринимательства в Чувашской Республике" государственной программы Чувашской Республики "Экономическое развитие и инновационная экономика на 2012 - 2020 годы", утвержденной постановлением Кабинета Министров Чувашской Республики от 21 сентября 2011 г. N 398, Кабинет Министров Чувашской Республики постановляет: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Утвердить прилагаемые </w:t>
      </w:r>
      <w:hyperlink r:id="rId7" w:anchor="Par37" w:history="1">
        <w:r>
          <w:rPr>
            <w:rStyle w:val="a7"/>
            <w:rFonts w:ascii="Times New Roman" w:hAnsi="Times New Roman" w:cs="Times New Roman"/>
            <w:sz w:val="26"/>
            <w:szCs w:val="26"/>
            <w:u w:val="none"/>
          </w:rPr>
          <w:t>Правила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предоставления субсидий из республиканского бюджета Чувашской Республики субъектам малого и среднего предпринимательства, в том числе участникам инновационных территориальных кластеров,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услуг).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(п. 1 в ред. </w:t>
      </w:r>
      <w:hyperlink r:id="rId8" w:history="1">
        <w:r>
          <w:rPr>
            <w:rStyle w:val="a7"/>
            <w:rFonts w:ascii="Times New Roman" w:hAnsi="Times New Roman" w:cs="Times New Roman"/>
            <w:sz w:val="26"/>
            <w:szCs w:val="26"/>
            <w:u w:val="none"/>
          </w:rPr>
          <w:t>Постановления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Кабинета Министров ЧР от 08.07.2015 N 259)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через десять дней после дня его официального опубликования.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Кабинета Министров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И.МОТОРИН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1" w:name="Par31"/>
      <w:bookmarkEnd w:id="1"/>
      <w:r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Кабинета Министров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23.07.2014 N 250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Par37"/>
      <w:bookmarkEnd w:id="2"/>
      <w:r>
        <w:rPr>
          <w:rFonts w:ascii="Times New Roman" w:hAnsi="Times New Roman" w:cs="Times New Roman"/>
          <w:b/>
          <w:bCs/>
          <w:sz w:val="26"/>
          <w:szCs w:val="26"/>
        </w:rPr>
        <w:t>ПРАВИЛА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ПРЕДОСТАВЛЕНИЯ СУБСИДИЙ ИЗ РЕСПУБЛИКАНСКОГО БЮДЖЕТА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ЧУВАШСКОЙ РЕСПУБЛИКИ СУБЪЕКТАМ МАЛОГО И СРЕДНЕГО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ПРЕДПРИНИМАТЕЛЬСТВА, В ТОМ ЧИСЛЕ УЧАСТНИКАМ ИННОВАЦИОННЫХ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ТЕРРИТОРИАЛЬНЫХ КЛАСТЕРОВ, НА ВОЗМЕЩЕНИЕ ЧАСТИ ЗАТРАТ,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СВЯЗАННЫХ С ПРИОБРЕТЕНИЕМ ОБОРУДОВАНИЯ В ЦЕЛЯХ СОЗДАНИЯ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 (ИЛИ) РАЗВИТИЯ ЛИБО МОДЕРНИЗАЦИИ ПРОИЗВОДСТВА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ТОВАРОВ (РАБОТ, УСЛУГ)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(в ред. Постановлений Кабинета Министров ЧР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31.12.2014 </w:t>
      </w:r>
      <w:hyperlink r:id="rId9" w:history="1">
        <w:r>
          <w:rPr>
            <w:rStyle w:val="a7"/>
            <w:rFonts w:ascii="Times New Roman" w:hAnsi="Times New Roman" w:cs="Times New Roman"/>
            <w:sz w:val="26"/>
            <w:szCs w:val="26"/>
            <w:u w:val="none"/>
          </w:rPr>
          <w:t>N 497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от 08.07.2015 </w:t>
      </w:r>
      <w:hyperlink r:id="rId10" w:history="1">
        <w:r>
          <w:rPr>
            <w:rStyle w:val="a7"/>
            <w:rFonts w:ascii="Times New Roman" w:hAnsi="Times New Roman" w:cs="Times New Roman"/>
            <w:sz w:val="26"/>
            <w:szCs w:val="26"/>
            <w:u w:val="none"/>
          </w:rPr>
          <w:t>N 259</w:t>
        </w:r>
      </w:hyperlink>
      <w:r>
        <w:rPr>
          <w:rFonts w:ascii="Times New Roman" w:hAnsi="Times New Roman" w:cs="Times New Roman"/>
          <w:sz w:val="26"/>
          <w:szCs w:val="26"/>
        </w:rPr>
        <w:t>)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3" w:name="Par49"/>
      <w:bookmarkEnd w:id="3"/>
      <w:r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51"/>
      <w:bookmarkEnd w:id="4"/>
      <w:r>
        <w:rPr>
          <w:rFonts w:ascii="Times New Roman" w:hAnsi="Times New Roman" w:cs="Times New Roman"/>
          <w:sz w:val="26"/>
          <w:szCs w:val="26"/>
        </w:rPr>
        <w:t>1.1. Настоящие Правила регламентируют порядок и условия предоставления субсидий за счет средств республиканского бюджета Чувашской Республики, а также за счет средств, поступивших в республиканский бюджет Чувашской Республики из федерального бюджета, субъектам малого и среднего предпринимательства, в том числе участникам инновационных территориальных кластеров (далее - претендент),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услуг).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(п. 1.1 в ред. </w:t>
      </w:r>
      <w:hyperlink r:id="rId11" w:history="1">
        <w:r>
          <w:rPr>
            <w:rStyle w:val="a7"/>
            <w:rFonts w:ascii="Times New Roman" w:hAnsi="Times New Roman" w:cs="Times New Roman"/>
            <w:sz w:val="26"/>
            <w:szCs w:val="26"/>
            <w:u w:val="none"/>
          </w:rPr>
          <w:t>Постановления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Кабинета Министров ЧР от 08.07.2015 N 259)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Под оборудованием в целях реализации настоящих Правил признаются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 (далее - оборудование), за исключением оборудования, предназначенного для осуществления оптовой и розничной торговой деятельности, относящиеся ко второй и выше амортизационным группам </w:t>
      </w:r>
      <w:hyperlink r:id="rId12" w:history="1">
        <w:r>
          <w:rPr>
            <w:rStyle w:val="a7"/>
            <w:rFonts w:ascii="Times New Roman" w:hAnsi="Times New Roman" w:cs="Times New Roman"/>
            <w:sz w:val="26"/>
            <w:szCs w:val="26"/>
            <w:u w:val="none"/>
          </w:rPr>
          <w:t>Классификации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г. N 1 (далее - постановление Правительства Российской Федерации).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Возмещение части затрат, связанных с приобретением оборудования в целях создания и (или) развития либо модернизации производства товаров (работ, услуг), осуществляется в форме субсидии - бюджетных средств, предоставляемых на условиях долевого финансирования целевых расходов претендентам (далее - субсидия), отобранным на конкурсной основе и осуществляющим деятельность в сфере производства товаров (работ, услуг), за исключением видов деятельности, включенных в </w:t>
      </w:r>
      <w:hyperlink r:id="rId13" w:history="1">
        <w:r>
          <w:rPr>
            <w:rStyle w:val="a7"/>
            <w:rFonts w:ascii="Times New Roman" w:hAnsi="Times New Roman" w:cs="Times New Roman"/>
            <w:sz w:val="26"/>
            <w:szCs w:val="26"/>
            <w:u w:val="none"/>
          </w:rPr>
          <w:t>разделы G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14" w:history="1">
        <w:r>
          <w:rPr>
            <w:rStyle w:val="a7"/>
            <w:rFonts w:ascii="Times New Roman" w:hAnsi="Times New Roman" w:cs="Times New Roman"/>
            <w:sz w:val="26"/>
            <w:szCs w:val="26"/>
            <w:u w:val="none"/>
          </w:rPr>
          <w:t>K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15" w:history="1">
        <w:r>
          <w:rPr>
            <w:rStyle w:val="a7"/>
            <w:rFonts w:ascii="Times New Roman" w:hAnsi="Times New Roman" w:cs="Times New Roman"/>
            <w:sz w:val="26"/>
            <w:szCs w:val="26"/>
            <w:u w:val="none"/>
          </w:rPr>
          <w:t>L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16" w:history="1">
        <w:r>
          <w:rPr>
            <w:rStyle w:val="a7"/>
            <w:rFonts w:ascii="Times New Roman" w:hAnsi="Times New Roman" w:cs="Times New Roman"/>
            <w:sz w:val="26"/>
            <w:szCs w:val="26"/>
            <w:u w:val="none"/>
          </w:rPr>
          <w:t>M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(за исключением кодов </w:t>
      </w:r>
      <w:hyperlink r:id="rId17" w:history="1">
        <w:r>
          <w:rPr>
            <w:rStyle w:val="a7"/>
            <w:rFonts w:ascii="Times New Roman" w:hAnsi="Times New Roman" w:cs="Times New Roman"/>
            <w:sz w:val="26"/>
            <w:szCs w:val="26"/>
            <w:u w:val="none"/>
          </w:rPr>
          <w:t>71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</w:t>
      </w:r>
      <w:hyperlink r:id="rId18" w:history="1">
        <w:r>
          <w:rPr>
            <w:rStyle w:val="a7"/>
            <w:rFonts w:ascii="Times New Roman" w:hAnsi="Times New Roman" w:cs="Times New Roman"/>
            <w:sz w:val="26"/>
            <w:szCs w:val="26"/>
            <w:u w:val="none"/>
          </w:rPr>
          <w:t>75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), </w:t>
      </w:r>
      <w:hyperlink r:id="rId19" w:history="1">
        <w:r>
          <w:rPr>
            <w:rStyle w:val="a7"/>
            <w:rFonts w:ascii="Times New Roman" w:hAnsi="Times New Roman" w:cs="Times New Roman"/>
            <w:sz w:val="26"/>
            <w:szCs w:val="26"/>
            <w:u w:val="none"/>
          </w:rPr>
          <w:t>N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20" w:history="1">
        <w:r>
          <w:rPr>
            <w:rStyle w:val="a7"/>
            <w:rFonts w:ascii="Times New Roman" w:hAnsi="Times New Roman" w:cs="Times New Roman"/>
            <w:sz w:val="26"/>
            <w:szCs w:val="26"/>
            <w:u w:val="none"/>
          </w:rPr>
          <w:t>O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21" w:history="1">
        <w:r>
          <w:rPr>
            <w:rStyle w:val="a7"/>
            <w:rFonts w:ascii="Times New Roman" w:hAnsi="Times New Roman" w:cs="Times New Roman"/>
            <w:sz w:val="26"/>
            <w:szCs w:val="26"/>
            <w:u w:val="none"/>
          </w:rPr>
          <w:t>S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22" w:history="1">
        <w:r>
          <w:rPr>
            <w:rStyle w:val="a7"/>
            <w:rFonts w:ascii="Times New Roman" w:hAnsi="Times New Roman" w:cs="Times New Roman"/>
            <w:sz w:val="26"/>
            <w:szCs w:val="26"/>
            <w:u w:val="none"/>
          </w:rPr>
          <w:t>T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23" w:history="1">
        <w:r>
          <w:rPr>
            <w:rStyle w:val="a7"/>
            <w:rFonts w:ascii="Times New Roman" w:hAnsi="Times New Roman" w:cs="Times New Roman"/>
            <w:sz w:val="26"/>
            <w:szCs w:val="26"/>
            <w:u w:val="none"/>
          </w:rPr>
          <w:t>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Общероссийского классификатора видов экономической деятельности (ОК 029-2014 (КДЕС Ред. 2).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(п. 1.3 в ред. </w:t>
      </w:r>
      <w:hyperlink r:id="rId24" w:history="1">
        <w:r>
          <w:rPr>
            <w:rStyle w:val="a7"/>
            <w:rFonts w:ascii="Times New Roman" w:hAnsi="Times New Roman" w:cs="Times New Roman"/>
            <w:sz w:val="26"/>
            <w:szCs w:val="26"/>
            <w:u w:val="none"/>
          </w:rPr>
          <w:t>Постановления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Кабинета Министров ЧР от 08.07.2015 N 259)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Предоставление субсидии на указанные цели осуществляется за счет </w:t>
      </w:r>
      <w:r>
        <w:rPr>
          <w:rFonts w:ascii="Times New Roman" w:hAnsi="Times New Roman" w:cs="Times New Roman"/>
          <w:sz w:val="26"/>
          <w:szCs w:val="26"/>
        </w:rPr>
        <w:lastRenderedPageBreak/>
        <w:t>средств республиканского бюджета Чувашской Республики, предусмотренных по разделу 0400 "Национальная экономика", подразделу 0412 "Другие вопросы в области национальной экономики", в пределах лимитов бюджетных обязательств, установленных Министерству экономического развития, промышленности и торговли Чувашской Республики (далее - Минэкономразвития Чувашии).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5" w:name="Par58"/>
      <w:bookmarkEnd w:id="5"/>
      <w:r>
        <w:rPr>
          <w:rFonts w:ascii="Times New Roman" w:hAnsi="Times New Roman" w:cs="Times New Roman"/>
          <w:sz w:val="26"/>
          <w:szCs w:val="26"/>
        </w:rPr>
        <w:t>II. Порядок проведения конкурсного отбора на получение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субсидии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Объявление об условиях и сроках проведения конкурсного отбора на получение субсидии (далее - конкурсный отбор) размещается в разделе "Малый и средний бизнес Чувашии" на официальном сайте Минэкономразвития Чувашии на Портале органов власти Чувашской Республики в информационно-телекоммуникационной сети "Интернет".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Конкурсный отбор осуществляется Комиссией по государственной поддержке субъектов малого и среднего предпринимательства (далее - Комиссия), в состав которой по согласованию входят представители органов исполнительной власти Чувашской Республики, Уполномоченный по защите прав предпринимателей в Чувашской Республике, представители территориальных органов федеральных органов исполнительной власти, общественных объединений предпринимателей и иных организаций, расположенных на территории Чувашской Республики. Положение о Комиссии и ее состав утверждаются Минэкономразвития Чувашии.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Абзац утратил силу. - </w:t>
      </w:r>
      <w:hyperlink r:id="rId25" w:history="1">
        <w:r>
          <w:rPr>
            <w:rStyle w:val="a7"/>
            <w:rFonts w:ascii="Times New Roman" w:hAnsi="Times New Roman" w:cs="Times New Roman"/>
            <w:sz w:val="26"/>
            <w:szCs w:val="26"/>
            <w:u w:val="none"/>
          </w:rPr>
          <w:t>Постановление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Кабинета Министров ЧР от 08.07.2015 N 259.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64"/>
      <w:bookmarkEnd w:id="6"/>
      <w:r>
        <w:rPr>
          <w:rFonts w:ascii="Times New Roman" w:hAnsi="Times New Roman" w:cs="Times New Roman"/>
          <w:sz w:val="26"/>
          <w:szCs w:val="26"/>
        </w:rPr>
        <w:t>2.3. Для участия в конкурсном отборе претендент представляет в Минэкономразвития Чувашии следующие документы:</w:t>
      </w:r>
    </w:p>
    <w:bookmarkStart w:id="7" w:name="Par65"/>
    <w:bookmarkEnd w:id="7"/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HYPERLINK "file:///C:\\Documents%20and%20Settings\\21\\Мои%20документы\\Downloads\\postanovlenie_250_ot_23.07.2014.docx" \l "Par214" 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Style w:val="a7"/>
          <w:rFonts w:ascii="Times New Roman" w:hAnsi="Times New Roman" w:cs="Times New Roman"/>
          <w:sz w:val="26"/>
          <w:szCs w:val="26"/>
          <w:u w:val="none"/>
        </w:rPr>
        <w:t>заявление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о предоставлении государственной поддержки по форме согласно приложению N 1 к настоящим Правилам;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абзац утратил силу. - </w:t>
      </w:r>
      <w:hyperlink r:id="rId26" w:history="1">
        <w:r>
          <w:rPr>
            <w:rStyle w:val="a7"/>
            <w:rFonts w:ascii="Times New Roman" w:hAnsi="Times New Roman" w:cs="Times New Roman"/>
            <w:sz w:val="26"/>
            <w:szCs w:val="26"/>
            <w:u w:val="none"/>
          </w:rPr>
          <w:t>Постановление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Кабинета Министров ЧР от 08.07.2015 N 259;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информационное письмо о количестве акционеров (участников), наименованиях акционеров (участников) - юридических лиц, фамилиях, именах, отчествах акционеров (участников, членов) - физических лиц и доле их участия в уставном (складочном) капитале организации, подписанное руководителем претендента (для юридического лица);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информационное </w:t>
      </w:r>
      <w:hyperlink r:id="rId27" w:anchor="Par285" w:history="1">
        <w:r>
          <w:rPr>
            <w:rStyle w:val="a7"/>
            <w:rFonts w:ascii="Times New Roman" w:hAnsi="Times New Roman" w:cs="Times New Roman"/>
            <w:sz w:val="26"/>
            <w:szCs w:val="26"/>
            <w:u w:val="none"/>
          </w:rPr>
          <w:t>письмо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претендента о полученной аффилированными лицами государственной поддержке по форме согласно приложению N 2 к настоящим Правилам;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копию бухгалтерской (финансовой) отчетности за предшествующий календарный год с отметкой налогового органа о ее принятии (для претендентов, применяющих общий режим налогообложения);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копию налоговой отчетности за предшествующий календарный год с отметкой налогового органа о ее принятии (для претендентов, применяющих специальные налоговые режимы);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технико-экономическое обоснование приобретения оборудования в целях создания и (или) развития либо модернизации производства товаров (работ, услуг) с указанием объема товаров (выполненных работ, оказанных услуг), произведенных с использованием приобретенного оборудования;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8" w:history="1">
        <w:r>
          <w:rPr>
            <w:rStyle w:val="a7"/>
            <w:rFonts w:ascii="Times New Roman" w:hAnsi="Times New Roman" w:cs="Times New Roman"/>
            <w:sz w:val="26"/>
            <w:szCs w:val="26"/>
            <w:u w:val="none"/>
          </w:rPr>
          <w:t>Постановления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Кабинета Министров ЧР от 08.07.2015 N 259)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копии договоров (сделок) на приобретение в собственность оборудования (в </w:t>
      </w:r>
      <w:r>
        <w:rPr>
          <w:rFonts w:ascii="Times New Roman" w:hAnsi="Times New Roman" w:cs="Times New Roman"/>
          <w:sz w:val="26"/>
          <w:szCs w:val="26"/>
        </w:rPr>
        <w:lastRenderedPageBreak/>
        <w:t>том числе монтаж оборудования), акты выполненных работ;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копии документов, подтверждающих дату изготовления оборудования;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заверенную претендентом копию акта приема-передачи оборудования;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копии документов, подтверждающих осуществление расходов претендента на приобретение оборудования, в том числе платежные поручения, инкассовые поручения, платежные требования, платежные ордера, в размере не менее суммы софинансирования;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копии бухгалтерских документов, подтверждающих постановку на баланс оборудования;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информационную </w:t>
      </w:r>
      <w:hyperlink r:id="rId29" w:anchor="Par329" w:history="1">
        <w:r>
          <w:rPr>
            <w:rStyle w:val="a7"/>
            <w:rFonts w:ascii="Times New Roman" w:hAnsi="Times New Roman" w:cs="Times New Roman"/>
            <w:sz w:val="26"/>
            <w:szCs w:val="26"/>
            <w:u w:val="none"/>
          </w:rPr>
          <w:t>карту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N 3 к настоящим Правилам;</w:t>
      </w:r>
    </w:p>
    <w:bookmarkStart w:id="8" w:name="Par79"/>
    <w:bookmarkEnd w:id="8"/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HYPERLINK "file:///C:\\Documents%20and%20Settings\\21\\Мои%20документы\\Downloads\\postanovlenie_250_ot_23.07.2014.docx" \l "Par418" 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Style w:val="a7"/>
          <w:rFonts w:ascii="Times New Roman" w:hAnsi="Times New Roman" w:cs="Times New Roman"/>
          <w:sz w:val="26"/>
          <w:szCs w:val="26"/>
          <w:u w:val="none"/>
        </w:rPr>
        <w:t>расчет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размера субсидий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услуг), по форме согласно приложению N 4 к настоящим Правилам.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30" w:history="1">
        <w:r>
          <w:rPr>
            <w:rStyle w:val="a7"/>
            <w:rFonts w:ascii="Times New Roman" w:hAnsi="Times New Roman" w:cs="Times New Roman"/>
            <w:sz w:val="26"/>
            <w:szCs w:val="26"/>
            <w:u w:val="none"/>
          </w:rPr>
          <w:t>Постановления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Кабинета Министров ЧР от 08.07.2015 N 259)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Претендентом могут быть представлены по собственной инициативе: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82"/>
      <w:bookmarkEnd w:id="9"/>
      <w:r>
        <w:rPr>
          <w:rFonts w:ascii="Times New Roman" w:hAnsi="Times New Roman" w:cs="Times New Roman"/>
          <w:sz w:val="26"/>
          <w:szCs w:val="26"/>
        </w:rPr>
        <w:t>выписка из Единого государственного реестра юридических лиц, выданная не ранее чем за 30 дней до дня подачи заявки;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справки из налогового органа и государственных внебюджетных фондов об отсутствии у претендента просроченной задолженности по налоговым и иным обязательным платежам в бюджеты бюджетной системы Российской Федерации и задолженности по страховым взносам на обязательное пенсионное и медицинское страхование, выданные не ранее чем за 30 дней до дня подачи заявки;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31" w:history="1">
        <w:r>
          <w:rPr>
            <w:rStyle w:val="a7"/>
            <w:rFonts w:ascii="Times New Roman" w:hAnsi="Times New Roman" w:cs="Times New Roman"/>
            <w:sz w:val="26"/>
            <w:szCs w:val="26"/>
            <w:u w:val="none"/>
          </w:rPr>
          <w:t>Постановления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Кабинета Министров ЧР от 08.07.2015 N 259)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85"/>
      <w:bookmarkEnd w:id="10"/>
      <w:r>
        <w:rPr>
          <w:rFonts w:ascii="Times New Roman" w:hAnsi="Times New Roman" w:cs="Times New Roman"/>
          <w:sz w:val="26"/>
          <w:szCs w:val="26"/>
        </w:rPr>
        <w:t>сведения Отделения Пенсионного фонда Российской Федерации (государственного учреждения) по Чувашской Республике - Чувашии о среднемесячной заработной плате в целом по организации и факте представления отчетности по начисленным и уплаченным страховым взносам за предшествующий отчетный период.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32" w:history="1">
        <w:r>
          <w:rPr>
            <w:rStyle w:val="a7"/>
            <w:rFonts w:ascii="Times New Roman" w:hAnsi="Times New Roman" w:cs="Times New Roman"/>
            <w:sz w:val="26"/>
            <w:szCs w:val="26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Кабинета Министров ЧР от 08.07.2015 N 259)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если претендент не представил документы, указанные в </w:t>
      </w:r>
      <w:hyperlink r:id="rId33" w:anchor="Par82" w:history="1">
        <w:r>
          <w:rPr>
            <w:rStyle w:val="a7"/>
            <w:rFonts w:ascii="Times New Roman" w:hAnsi="Times New Roman" w:cs="Times New Roman"/>
            <w:sz w:val="26"/>
            <w:szCs w:val="26"/>
            <w:u w:val="none"/>
          </w:rPr>
          <w:t>абзацах семнадцатом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- </w:t>
      </w:r>
      <w:hyperlink r:id="rId34" w:anchor="Par85" w:history="1">
        <w:r>
          <w:rPr>
            <w:rStyle w:val="a7"/>
            <w:rFonts w:ascii="Times New Roman" w:hAnsi="Times New Roman" w:cs="Times New Roman"/>
            <w:sz w:val="26"/>
            <w:szCs w:val="26"/>
            <w:u w:val="none"/>
          </w:rPr>
          <w:t>девятнадцатом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пункта, по собственной инициативе, Минэкономразвития Чувашии для их получения направляет межведомственный запрос в порядке, предусмотренном законодательством Российской Федерации и законодательством Чувашской Республики в сфере организации предоставления государственных и муниципальных услуг.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35" w:history="1">
        <w:r>
          <w:rPr>
            <w:rStyle w:val="a7"/>
            <w:rFonts w:ascii="Times New Roman" w:hAnsi="Times New Roman" w:cs="Times New Roman"/>
            <w:sz w:val="26"/>
            <w:szCs w:val="26"/>
            <w:u w:val="none"/>
          </w:rPr>
          <w:t>Постановления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Кабинета Министров ЧР от 08.07.2015 N 259)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 Заявление о предоставлении государственной поддержки и документы к нему, указанные в </w:t>
      </w:r>
      <w:hyperlink r:id="rId36" w:anchor="Par64" w:history="1">
        <w:r>
          <w:rPr>
            <w:rStyle w:val="a7"/>
            <w:rFonts w:ascii="Times New Roman" w:hAnsi="Times New Roman" w:cs="Times New Roman"/>
            <w:sz w:val="26"/>
            <w:szCs w:val="26"/>
            <w:u w:val="none"/>
          </w:rPr>
          <w:t>пункте 2.3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настоящих Правил (далее - заявка), должны быть сброшюрованы в дело, листы дела должны быть пронумерованы и скреплены подписью и печатью претендента.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Представленные в Минэкономразвития Чувашии заявки возврату не подлежат.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 Заявки в течение одного рабочего дня со дня их поступления в Минэкономразвития Чувашии регистрируются в порядке их поступления в журнале регистрации документов, который должен быть пронумерован, прошнурован, скреплен печатью Минэкономразвития Чувашии.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ar92"/>
      <w:bookmarkEnd w:id="11"/>
      <w:r>
        <w:rPr>
          <w:rFonts w:ascii="Times New Roman" w:hAnsi="Times New Roman" w:cs="Times New Roman"/>
          <w:sz w:val="26"/>
          <w:szCs w:val="26"/>
        </w:rPr>
        <w:t>2.6. Не допускаются к участию в конкурсном отборе претенденты: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являющиеся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</w:t>
      </w:r>
      <w:r>
        <w:rPr>
          <w:rFonts w:ascii="Times New Roman" w:hAnsi="Times New Roman" w:cs="Times New Roman"/>
          <w:sz w:val="26"/>
          <w:szCs w:val="26"/>
        </w:rPr>
        <w:lastRenderedPageBreak/>
        <w:t>рынка ценных бумаг, ломбардами;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являющиеся участниками соглашений о разделе продукции;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осуществляющие предпринимательскую деятельность в сфере игорного бизнеса;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осуществляющие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37" w:history="1">
        <w:r>
          <w:rPr>
            <w:rStyle w:val="a7"/>
            <w:rFonts w:ascii="Times New Roman" w:hAnsi="Times New Roman" w:cs="Times New Roman"/>
            <w:sz w:val="26"/>
            <w:szCs w:val="26"/>
            <w:u w:val="none"/>
          </w:rPr>
          <w:t>Постановления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Кабинета Министров ЧР от 08.07.2015 N 259)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отношении которых проводятся процедуры ликвидации, банкротства или реорганизации;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абзац утратил силу. - </w:t>
      </w:r>
      <w:hyperlink r:id="rId38" w:history="1">
        <w:r>
          <w:rPr>
            <w:rStyle w:val="a7"/>
            <w:rFonts w:ascii="Times New Roman" w:hAnsi="Times New Roman" w:cs="Times New Roman"/>
            <w:sz w:val="26"/>
            <w:szCs w:val="26"/>
            <w:u w:val="none"/>
          </w:rPr>
          <w:t>Постановление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Кабинета Министров ЧР от 08.07.2015 N 259;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представившие неполный пакет документов, указанных в </w:t>
      </w:r>
      <w:hyperlink r:id="rId39" w:anchor="Par65" w:history="1">
        <w:r>
          <w:rPr>
            <w:rStyle w:val="a7"/>
            <w:rFonts w:ascii="Times New Roman" w:hAnsi="Times New Roman" w:cs="Times New Roman"/>
            <w:sz w:val="26"/>
            <w:szCs w:val="26"/>
            <w:u w:val="none"/>
          </w:rPr>
          <w:t>абзацах втором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- </w:t>
      </w:r>
      <w:hyperlink r:id="rId40" w:anchor="Par79" w:history="1">
        <w:r>
          <w:rPr>
            <w:rStyle w:val="a7"/>
            <w:rFonts w:ascii="Times New Roman" w:hAnsi="Times New Roman" w:cs="Times New Roman"/>
            <w:sz w:val="26"/>
            <w:szCs w:val="26"/>
            <w:u w:val="none"/>
          </w:rPr>
          <w:t>пятнадцатом пункта 2.3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настоящих Правил;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41" w:history="1">
        <w:r>
          <w:rPr>
            <w:rStyle w:val="a7"/>
            <w:rFonts w:ascii="Times New Roman" w:hAnsi="Times New Roman" w:cs="Times New Roman"/>
            <w:sz w:val="26"/>
            <w:szCs w:val="26"/>
            <w:u w:val="none"/>
          </w:rPr>
          <w:t>Постановления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Кабинета Министров ЧР от 08.07.2015 N 259)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абзац утратил силу. - </w:t>
      </w:r>
      <w:hyperlink r:id="rId42" w:history="1">
        <w:r>
          <w:rPr>
            <w:rStyle w:val="a7"/>
            <w:rFonts w:ascii="Times New Roman" w:hAnsi="Times New Roman" w:cs="Times New Roman"/>
            <w:sz w:val="26"/>
            <w:szCs w:val="26"/>
            <w:u w:val="none"/>
          </w:rPr>
          <w:t>Постановление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Кабинета Министров ЧР от 08.07.2015 N 259.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 Минэкономразвития Чувашии в течение 10 рабочих дней с даты окончания приема заявок: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случаях, указанных в </w:t>
      </w:r>
      <w:hyperlink r:id="rId43" w:anchor="Par92" w:history="1">
        <w:r>
          <w:rPr>
            <w:rStyle w:val="a7"/>
            <w:rFonts w:ascii="Times New Roman" w:hAnsi="Times New Roman" w:cs="Times New Roman"/>
            <w:sz w:val="26"/>
            <w:szCs w:val="26"/>
            <w:u w:val="none"/>
          </w:rPr>
          <w:t>пункте 2.6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настоящих Правил, письменно извещает претендентов об отказе в допуске к участию в конкурсном отборе с указанием причин;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отсутствии оснований, указанных в </w:t>
      </w:r>
      <w:hyperlink r:id="rId44" w:anchor="Par92" w:history="1">
        <w:r>
          <w:rPr>
            <w:rStyle w:val="a7"/>
            <w:rFonts w:ascii="Times New Roman" w:hAnsi="Times New Roman" w:cs="Times New Roman"/>
            <w:sz w:val="26"/>
            <w:szCs w:val="26"/>
            <w:u w:val="none"/>
          </w:rPr>
          <w:t>пункте 2.6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настоящих Правил, направляет заявки в Комиссию.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ar107"/>
      <w:bookmarkEnd w:id="12"/>
      <w:r>
        <w:rPr>
          <w:rFonts w:ascii="Times New Roman" w:hAnsi="Times New Roman" w:cs="Times New Roman"/>
          <w:sz w:val="26"/>
          <w:szCs w:val="26"/>
        </w:rPr>
        <w:t>2.8. Комиссия рассматривает и оценивает заявки и принимает решение об одобрении заявок либо об их отклонении, которое в течение трех рабочих дней со дня принятия решения оформляется протоколом заседания Комиссии. В процессе рассмотрения и оценки заявок Комиссия в случае необходимости приглашает на свои заседания претендентов (либо их представителей), задает им вопросы.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45" w:history="1">
        <w:r>
          <w:rPr>
            <w:rStyle w:val="a7"/>
            <w:rFonts w:ascii="Times New Roman" w:hAnsi="Times New Roman" w:cs="Times New Roman"/>
            <w:sz w:val="26"/>
            <w:szCs w:val="26"/>
            <w:u w:val="none"/>
          </w:rPr>
          <w:t>Постановления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Кабинета Министров ЧР от 08.07.2015 N 259)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Заседание Комиссии проводится не позднее 30 календарных дней с даты окончания приема заявок.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2.9. Комиссия оценивает заявки в соответствии с </w:t>
      </w:r>
      <w:hyperlink r:id="rId46" w:anchor="Par519" w:history="1">
        <w:r>
          <w:rPr>
            <w:rStyle w:val="a7"/>
            <w:rFonts w:ascii="Times New Roman" w:hAnsi="Times New Roman" w:cs="Times New Roman"/>
            <w:sz w:val="26"/>
            <w:szCs w:val="26"/>
            <w:u w:val="none"/>
          </w:rPr>
          <w:t>критериями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оценки документов на предоставление государственной поддержки (далее - критерии оценки), указанными в приложении N 5 к настоящим Правилам.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Итоговая оценка заявки определяется по формуле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905125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 - итоговая оценка;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00025" cy="247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значение оценки по критерию "Амортизационная группа основных средств" в соответствии с постановлением Правительства Российской Федерации;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09550" cy="2476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удельный вес оценки по критерию "Амортизационная группа основных средств" в соответствии с постановлением Правительства Российской Федерации;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8600" cy="247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значение оценки по критерию "Среднемесячная заработная плата </w:t>
      </w:r>
      <w:r>
        <w:rPr>
          <w:rFonts w:ascii="Times New Roman" w:hAnsi="Times New Roman" w:cs="Times New Roman"/>
          <w:sz w:val="26"/>
          <w:szCs w:val="26"/>
        </w:rPr>
        <w:lastRenderedPageBreak/>
        <w:t>работников субъектов малого и среднего предпринимательства за предыдущий год";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8600" cy="2476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удельный вес оценки по критерию "Среднемесячная заработная плата работников субъектов малого или среднего предпринимательства за предыдущий год";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09550" cy="247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значение оценки по критерию "Вид деятельности субъекта малого и среднего предпринимательства";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8600" cy="2476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удельный вес оценки по критерию "Вид деятельности субъекта малого и среднего предпринимательства";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8600" cy="247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значение оценки по критерию "Создание дополнительных рабочих мест";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8600" cy="24765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удельный вес оценки по критерию "Создание дополнительных рабочих мест";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09550" cy="2476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значение оценки по критерию "Задолженность по налоговым и иным обязательным платежам в бюджеты бюджетной системы Российской Федерации";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57" w:history="1">
        <w:r>
          <w:rPr>
            <w:rStyle w:val="a7"/>
            <w:rFonts w:ascii="Times New Roman" w:hAnsi="Times New Roman" w:cs="Times New Roman"/>
            <w:sz w:val="26"/>
            <w:szCs w:val="26"/>
            <w:u w:val="none"/>
          </w:rPr>
          <w:t>Постановления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Кабинета Министров ЧР от 08.07.2015 N 259)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8600" cy="24765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удельный вес оценки по критерию "Задолженность по налоговым и иным обязательным платежам в бюджеты бюджетной системы Российской Федерации".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59" w:history="1">
        <w:r>
          <w:rPr>
            <w:rStyle w:val="a7"/>
            <w:rFonts w:ascii="Times New Roman" w:hAnsi="Times New Roman" w:cs="Times New Roman"/>
            <w:sz w:val="26"/>
            <w:szCs w:val="26"/>
            <w:u w:val="none"/>
          </w:rPr>
          <w:t>Постановления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Кабинета Министров ЧР от 08.07.2015 N 259)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заявкам, итоговая оценка которых составляет менее 7,0 балла, Комиссией принимается решение об их отклонении.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превышения объемов заявок над лимитом бюджетных средств, предусмотренных на эти цели, Комиссия принимает решение об одобрении заявок претендентам, которые набрали большее количество баллов.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если несколько претендентов набрали равное количество баллов, Комиссия принимает решение об одобрении заявок претенденту, подавшему документы ранее других.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2.10. Протокол заседания Комиссии в течение пяти рабочих дней со дня его подписания размещается в разделе "Малый и средний бизнес Чувашии" на официальном сайте Минэкономразвития Чувашии на Портале органов власти Чувашской Республики в информационно-телекоммуникационной сети "Интернет".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протокола заседания Комиссии, указанного в </w:t>
      </w:r>
      <w:hyperlink r:id="rId60" w:anchor="Par107" w:history="1">
        <w:r>
          <w:rPr>
            <w:rStyle w:val="a7"/>
            <w:rFonts w:ascii="Times New Roman" w:hAnsi="Times New Roman" w:cs="Times New Roman"/>
            <w:sz w:val="26"/>
            <w:szCs w:val="26"/>
            <w:u w:val="none"/>
          </w:rPr>
          <w:t>пункте 2.8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настоящих Правил, в течение трех рабочих дней со дня его подписания Минэкономразвития Чувашии принимает решение о предоставлении субсидии либо об отказе в ее предоставлении, которое оформляется приказом Минэкономразвития Чувашии (далее - приказ).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Каждый претендент, подавший заявку, информируется о решении, принятом Минэкономразвития Чувашии, в течение пяти рабочих дней со дня его принятия. Уведомление о принятом решении направляется претенденту в письменной форме, форме электронного документа либо факсом.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3" w:name="Par136"/>
      <w:bookmarkEnd w:id="13"/>
      <w:r>
        <w:rPr>
          <w:rFonts w:ascii="Times New Roman" w:hAnsi="Times New Roman" w:cs="Times New Roman"/>
          <w:sz w:val="26"/>
          <w:szCs w:val="26"/>
        </w:rPr>
        <w:t>III. Порядок финансирования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Субсидии предоставляются претендентам, прошедшим конкурсный отбор, в размере 50 процентов произведенных затрат на основании документов, подтверждающих осуществление претендентом расходов на приобретение оборудования в предыдущем и (или) текущем финансовых годах.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61" w:history="1">
        <w:r>
          <w:rPr>
            <w:rStyle w:val="a7"/>
            <w:rFonts w:ascii="Times New Roman" w:hAnsi="Times New Roman" w:cs="Times New Roman"/>
            <w:sz w:val="26"/>
            <w:szCs w:val="26"/>
            <w:u w:val="none"/>
          </w:rPr>
          <w:t>Постановления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Кабинета Министров ЧР от 08.07.2015 N 259)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Размер субсидии на одного претендента не должен превышать 15 млн. рублей.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(в ред. </w:t>
      </w:r>
      <w:hyperlink r:id="rId62" w:history="1">
        <w:r>
          <w:rPr>
            <w:rStyle w:val="a7"/>
            <w:rFonts w:ascii="Times New Roman" w:hAnsi="Times New Roman" w:cs="Times New Roman"/>
            <w:sz w:val="26"/>
            <w:szCs w:val="26"/>
            <w:u w:val="none"/>
          </w:rPr>
          <w:t>Постановления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Кабинета Министров ЧР от 08.07.2015 N 259)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ar142"/>
      <w:bookmarkEnd w:id="14"/>
      <w:r>
        <w:rPr>
          <w:rFonts w:ascii="Times New Roman" w:hAnsi="Times New Roman" w:cs="Times New Roman"/>
          <w:sz w:val="26"/>
          <w:szCs w:val="26"/>
        </w:rPr>
        <w:t>3.2. Условиями предоставления субсидии являются: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софинансирование претендентом затрат, указанных в </w:t>
      </w:r>
      <w:hyperlink r:id="rId63" w:anchor="Par51" w:history="1">
        <w:r>
          <w:rPr>
            <w:rStyle w:val="a7"/>
            <w:rFonts w:ascii="Times New Roman" w:hAnsi="Times New Roman" w:cs="Times New Roman"/>
            <w:sz w:val="26"/>
            <w:szCs w:val="26"/>
            <w:u w:val="none"/>
          </w:rPr>
          <w:t>пункте 1.1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настоящих Правил, из расчета не менее 50 процентов произведенных затрат;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использование претендентом оборудования по целевому назначению в течение срока полезного использования, установленного постановлением Правительства Российской Федерации для соответствующей амортизационной группы основных средств, но не менее 3 лет со дня получения субсидии;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64" w:history="1">
        <w:r>
          <w:rPr>
            <w:rStyle w:val="a7"/>
            <w:rFonts w:ascii="Times New Roman" w:hAnsi="Times New Roman" w:cs="Times New Roman"/>
            <w:sz w:val="26"/>
            <w:szCs w:val="26"/>
            <w:u w:val="none"/>
          </w:rPr>
          <w:t>Постановления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Кабинета Министров ЧР от 08.07.2015 N 259)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приобретенное оборудование должно быть произведено не ранее года, предшествующего году обращения за государственной поддержкой.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Минэкономразвития Чувашии в течение 10 рабочих дней со дня издания приказа заключает с претендентом договор о предоставлении субсидии (далее - договор).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Договор должен содержать следующие основные положения: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цель, сроки, условия и порядок предоставления субсидии;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наименования сторон, их адреса и банковские реквизиты;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размер субсидии;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направление использования субсидии;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права и обязанности сторон;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ответственность сторон за неисполнение или ненадлежащее исполнение обязательств договора;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документов, подтверждающих произведенные претендентом расходы;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документов, подтверждающих использование оборудования для собственных нужд по целевому назначению в течение срока полезного использования, установленного </w:t>
      </w:r>
      <w:hyperlink r:id="rId65" w:history="1">
        <w:r>
          <w:rPr>
            <w:rStyle w:val="a7"/>
            <w:rFonts w:ascii="Times New Roman" w:hAnsi="Times New Roman" w:cs="Times New Roman"/>
            <w:sz w:val="26"/>
            <w:szCs w:val="26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 января 2002 г. N 1 "О Классификации основных средств, включаемых в амортизационные группы" для соответствующей амортизационной группы основных средств, но не менее 3 лет со дня получения субсидии;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и случаи возврата в текущем финансовом году получателем субсидии остатков субсидий, не использованных в отчетном финансовом году;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возврата субсидии в случае нарушения условий, установленных при ее предоставлении;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обязательство использования оборудования для собственных нужд по целевому назначению в течение срока полезного использования, установленного постановлением Правительства Российской Федерации для соответствующей амортизационной группы основных средств, но не менее 3 лет со дня получения субсидии;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обязательство о достижении показателей, указанных в информационной карте;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обязательство об осуществлении деятельности на территории Чувашской Республики в течение срока полезного использования оборудования, установленного постановлением Правительства Российской Федерации для соответствующей амортизационной группы основных средств, но не менее 3 лет со дня получения субсидии;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форму отчета о достижении показателей, указанных в информационной карте, и сроки его представления в Минэкономразвития Чувашии;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согласие претендента на осуществление Минэкономразвития Чувашии, Министерством финансов Чувашской Республики (далее - Минфин Чувашии) и иными органами государственного финансового контроля проверок соблюдения претендентом условий, целей и порядка предоставления субсидии.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 договоре также должны содержаться основания и условия одностороннего отказа главного распорядителя средств республиканского бюджета Чувашской Республики - Минэкономразвития Чувашии от исполнения договора в соответствии со </w:t>
      </w:r>
      <w:hyperlink r:id="rId66" w:history="1">
        <w:r>
          <w:rPr>
            <w:rStyle w:val="a7"/>
            <w:rFonts w:ascii="Times New Roman" w:hAnsi="Times New Roman" w:cs="Times New Roman"/>
            <w:sz w:val="26"/>
            <w:szCs w:val="26"/>
            <w:u w:val="none"/>
          </w:rPr>
          <w:t>статьей 450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Федерации, основания и условия возврата субсидии в республиканский бюджет Чувашской Республики.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(п. 3.3 в ред. </w:t>
      </w:r>
      <w:hyperlink r:id="rId67" w:history="1">
        <w:r>
          <w:rPr>
            <w:rStyle w:val="a7"/>
            <w:rFonts w:ascii="Times New Roman" w:hAnsi="Times New Roman" w:cs="Times New Roman"/>
            <w:sz w:val="26"/>
            <w:szCs w:val="26"/>
            <w:u w:val="none"/>
          </w:rPr>
          <w:t>Постановления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Кабинета Министров ЧР от 08.07.2015 N 259)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 В предоставлении субсидии претенденту должно быть отказано в случае, если: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представлены документы, определенные нормативными правовыми актами Чувашской Республики, принимаемыми в целях реализации государственных программ Чувашской Республики (подпрограмм государственных программ Чувашской Республики), содержащих мероприятия, направленные на развитие малого и среднего предпринимательства, или представлены недостоверные сведения и документы;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68" w:history="1">
        <w:r>
          <w:rPr>
            <w:rStyle w:val="a7"/>
            <w:rFonts w:ascii="Times New Roman" w:hAnsi="Times New Roman" w:cs="Times New Roman"/>
            <w:sz w:val="26"/>
            <w:szCs w:val="26"/>
            <w:u w:val="none"/>
          </w:rPr>
          <w:t>Постановления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Кабинета Министров ЧР от 08.07.2015 N 259)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выполнены условия оказания государственной поддержки, указанные в </w:t>
      </w:r>
      <w:hyperlink r:id="rId69" w:anchor="Par142" w:history="1">
        <w:r>
          <w:rPr>
            <w:rStyle w:val="a7"/>
            <w:rFonts w:ascii="Times New Roman" w:hAnsi="Times New Roman" w:cs="Times New Roman"/>
            <w:sz w:val="26"/>
            <w:szCs w:val="26"/>
            <w:u w:val="none"/>
          </w:rPr>
          <w:t>пункте 3.2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настоящих Правил;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ранее в отношении претендента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70" w:history="1">
        <w:r>
          <w:rPr>
            <w:rStyle w:val="a7"/>
            <w:rFonts w:ascii="Times New Roman" w:hAnsi="Times New Roman" w:cs="Times New Roman"/>
            <w:sz w:val="26"/>
            <w:szCs w:val="26"/>
            <w:u w:val="none"/>
          </w:rPr>
          <w:t>Постановления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Кабинета Министров ЧР от 08.07.2015 N 259)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момента признания претендента допустившим нарушение порядка и условий оказания государственной поддержки, в том числе не обеспечившим целевого использования средств государственной поддержки, прошло менее чем три года.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 Минэкономразвития Чувашии в течение пяти рабочих дней со дня заключения договора представляет в электронном виде в Минфин Чувашии копию договора и сводную </w:t>
      </w:r>
      <w:hyperlink r:id="rId71" w:anchor="Par623" w:history="1">
        <w:r>
          <w:rPr>
            <w:rStyle w:val="a7"/>
            <w:rFonts w:ascii="Times New Roman" w:hAnsi="Times New Roman" w:cs="Times New Roman"/>
            <w:sz w:val="26"/>
            <w:szCs w:val="26"/>
            <w:u w:val="none"/>
          </w:rPr>
          <w:t>справку-реестр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 (далее - сводная справка-реестр), по форме согласно приложению N 6 к настоящим Правилам.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72" w:history="1">
        <w:r>
          <w:rPr>
            <w:rStyle w:val="a7"/>
            <w:rFonts w:ascii="Times New Roman" w:hAnsi="Times New Roman" w:cs="Times New Roman"/>
            <w:sz w:val="26"/>
            <w:szCs w:val="26"/>
            <w:u w:val="none"/>
          </w:rPr>
          <w:t>Постановления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Кабинета Министров ЧР от 08.07.2015 N 259)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Минфин Чувашии рассматривает представленную сводную справку-реестр на предмет осуществления субсидирования в пределах средств, предусмотренных в республиканском бюджете Чувашской Республики на указанные цели, и не позднее пяти рабочих дней со дня их получения уведомляет Минэкономразвития Чувашии о принятых к финансированию суммах.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Минэкономразвития Чувашии в течение пяти рабочих дней со дня получения уведомления Минфина Чувашии о принятых к финансированию суммах представляет в Минфин Чувашии платежные документы на перечисление субсидий из республиканского бюджета Чувашской Республики, копию приказа, копию уведомления Минфина Чувашии о принятых к финансированию суммах.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73" w:history="1">
        <w:r>
          <w:rPr>
            <w:rStyle w:val="a7"/>
            <w:rFonts w:ascii="Times New Roman" w:hAnsi="Times New Roman" w:cs="Times New Roman"/>
            <w:sz w:val="26"/>
            <w:szCs w:val="26"/>
            <w:u w:val="none"/>
          </w:rPr>
          <w:t>Постановления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Кабинета Министров ЧР от 08.07.2015 N 259)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Средства республиканского бюджета Чувашской Республики (за исключением средств, поступивших из федерального бюджета) перечисляются с лицевого счета получателя средств республиканского бюджета Чувашской Республики - Минэкономразвития Чувашии, открытого в Минфине Чувашии, на расчетный счет претендента, открытый в кредитной организации.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Перечисление субсидии на расчетный счет претендента, открытый в кредитной организации, за счет средств, поступивших в республиканский бюджет </w:t>
      </w:r>
      <w:r>
        <w:rPr>
          <w:rFonts w:ascii="Times New Roman" w:hAnsi="Times New Roman" w:cs="Times New Roman"/>
          <w:sz w:val="26"/>
          <w:szCs w:val="26"/>
        </w:rPr>
        <w:lastRenderedPageBreak/>
        <w:t>Чувашской Республики из федерального бюджета, осуществляется Минэкономразвития Чувашии в течение пяти рабочих дней со дня получения разрешения на использование указанных средств от главного распорядителя средств федерального бюджета - Министерства экономического развития Российской Федерации с лицевого счета, открытого Минэкономразвития Чувашии в Управлении Федерального казначейства по Чувашской Республике.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74" w:history="1">
        <w:r>
          <w:rPr>
            <w:rStyle w:val="a7"/>
            <w:rFonts w:ascii="Times New Roman" w:hAnsi="Times New Roman" w:cs="Times New Roman"/>
            <w:sz w:val="26"/>
            <w:szCs w:val="26"/>
            <w:u w:val="none"/>
          </w:rPr>
          <w:t>Постановления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Кабинета Министров ЧР от 08.07.2015 N 259)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5" w:name="Par182"/>
      <w:bookmarkEnd w:id="15"/>
      <w:r>
        <w:rPr>
          <w:rFonts w:ascii="Times New Roman" w:hAnsi="Times New Roman" w:cs="Times New Roman"/>
          <w:sz w:val="26"/>
          <w:szCs w:val="26"/>
        </w:rPr>
        <w:t>IV. Мониторинг хода реализации договора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В целях мониторинга исполнения обязательств по реализации договоров создается рабочая группа, состав которой утверждается приказом Минэкономразвития Чувашии.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ar185"/>
      <w:bookmarkEnd w:id="16"/>
      <w:r>
        <w:rPr>
          <w:rFonts w:ascii="Times New Roman" w:hAnsi="Times New Roman" w:cs="Times New Roman"/>
          <w:sz w:val="26"/>
          <w:szCs w:val="26"/>
        </w:rPr>
        <w:t>4.2. В случае выявления нарушений условий предоставления субсидии, установленных настоящими Правилами и договором, нецелевого использования субсидий получатель субсидии обязан возвратить субсидию в республиканский бюджет Чувашской Республики.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Решение о возврате субсидии принимается Минэкономразвития Чувашии в течение пяти рабочих дней со дня поступления заключения рабочей группы и (или) иных органов государственного финансового контроля о выявлении фактов, указанных в </w:t>
      </w:r>
      <w:hyperlink r:id="rId75" w:anchor="Par185" w:history="1">
        <w:r>
          <w:rPr>
            <w:rStyle w:val="a7"/>
            <w:rFonts w:ascii="Times New Roman" w:hAnsi="Times New Roman" w:cs="Times New Roman"/>
            <w:sz w:val="26"/>
            <w:szCs w:val="26"/>
            <w:u w:val="none"/>
          </w:rPr>
          <w:t>пункте 4.2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настоящих Правил.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Минэкономразвития Чувашии в течение пяти рабочих дней со дня принятия решения о возврате субсидии направляет претенденту уведомление о возврате в республиканский бюджет Чувашской Республики указанных бюджетных средств.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 В случае если претендент не возвращает бюджетные средства, полученные в виде субсидии, в республиканский бюджет Чувашской Республики в течение 30 дней со дня направления ему уведомления, они взыскиваются в судебном порядке.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 Не использованные по состоянию на 1 января очередного финансового года остатки субсидии подлежат возврату в республиканский бюджет Чувашской Республики получателем субсидии в соответствии с бюджетным законодательством Российской Федерации в течение 15 рабочих дней очередного финансового года в случаях, предусмотренных договором. В случае если получатель субсидии не возвращает бюджетные средства в республиканский бюджет Чувашской Республики в установленный срок или отказывается от добровольного возврата указанных средств, они взыскиваются в судебном порядке.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(п. 4.5 в ред. </w:t>
      </w:r>
      <w:hyperlink r:id="rId76" w:history="1">
        <w:r>
          <w:rPr>
            <w:rStyle w:val="a7"/>
            <w:rFonts w:ascii="Times New Roman" w:hAnsi="Times New Roman" w:cs="Times New Roman"/>
            <w:sz w:val="26"/>
            <w:szCs w:val="26"/>
            <w:u w:val="none"/>
          </w:rPr>
          <w:t>Постановления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Кабинета Министров ЧР от 08.07.2015 N 259)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7" w:name="Par192"/>
      <w:bookmarkEnd w:id="17"/>
      <w:r>
        <w:rPr>
          <w:rFonts w:ascii="Times New Roman" w:hAnsi="Times New Roman" w:cs="Times New Roman"/>
          <w:sz w:val="26"/>
          <w:szCs w:val="26"/>
        </w:rPr>
        <w:t>V. Осуществление контроля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Минэкономразвития Чувашии, Минфин Чувашии и иные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проверки соблюдения претендентом условий, целей и порядка предоставления субсидий.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18" w:name="Par200"/>
      <w:bookmarkEnd w:id="18"/>
      <w:r>
        <w:rPr>
          <w:rFonts w:ascii="Times New Roman" w:hAnsi="Times New Roman" w:cs="Times New Roman"/>
          <w:sz w:val="26"/>
          <w:szCs w:val="26"/>
        </w:rPr>
        <w:lastRenderedPageBreak/>
        <w:t>Приложение N 1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предоставления субсидий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 республиканского бюджета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Чувашской Республики субъектам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малого и среднего предпринимательства,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том числе участникам инновационных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территориальных кластеров, на возмещение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части затрат, связанных с приобретением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оборудования в целях создания и (или) развития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либо модернизации производства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товаров (работ, услуг)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77" w:history="1">
        <w:r>
          <w:rPr>
            <w:rStyle w:val="a7"/>
            <w:rFonts w:ascii="Times New Roman" w:hAnsi="Times New Roman" w:cs="Times New Roman"/>
            <w:sz w:val="26"/>
            <w:szCs w:val="26"/>
            <w:u w:val="none"/>
          </w:rPr>
          <w:t>Постановления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Кабинета Министров ЧР от 08.07.2015 N 259)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9" w:name="Par214"/>
      <w:bookmarkEnd w:id="19"/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617BD7" w:rsidRDefault="00617BD7" w:rsidP="00617B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предоставлении государственной поддержки</w:t>
      </w:r>
    </w:p>
    <w:p w:rsidR="00617BD7" w:rsidRDefault="00617BD7" w:rsidP="00617B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617BD7" w:rsidRDefault="00617BD7" w:rsidP="00617B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(полное наименование организации,</w:t>
      </w:r>
    </w:p>
    <w:p w:rsidR="00617BD7" w:rsidRDefault="00617BD7" w:rsidP="00617B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617BD7" w:rsidRDefault="00617BD7" w:rsidP="00617B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 индивидуального предпринимателя)</w:t>
      </w:r>
    </w:p>
    <w:p w:rsidR="00617BD7" w:rsidRDefault="00617BD7" w:rsidP="00617B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 соответствии с Правилами предоставления субсидий из республиканского бюджета Чувашской    Республики    субъектам    малого    и    среднегопредпринимательства,  в  том числе участникам инновационных территориальныхкластеров,   на   возмещение   части   затрат,  связанных  с  приобретениемоборудования   в   целях   создания  и  (или)  развития  либо  модернизациипроизводства  товаров (работ, услуг), представляет на рассмотрение Комиссиипо     государственной    поддержке    субъектов    малого    и    среднегопредпринимательства  документы  на  получение  государственной  поддержки вформе  возмещения  части  затрат,  связанных с приобретением оборудования вцелях  создания  и  (или)  развития  либо модернизации производства товаров(работ,   услуг),   в  сумме  _____________________  тыс.  рублей  согласноприложению.</w:t>
      </w:r>
    </w:p>
    <w:p w:rsidR="00617BD7" w:rsidRDefault="00617BD7" w:rsidP="00617B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Сведения о субъекте малого и среднего предпринимательства:</w:t>
      </w:r>
    </w:p>
    <w:p w:rsidR="00617BD7" w:rsidRDefault="00617BD7" w:rsidP="00617B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сокращенное  наименование организации (Ф.И.О. (при наличии) индивидуальногопредпринимателя):_______________________________________________________ ______________________________________________________________________.</w:t>
      </w:r>
    </w:p>
    <w:p w:rsidR="00617BD7" w:rsidRDefault="00617BD7" w:rsidP="00617B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Дата регистрации, номер регистрационного свидетельства:__________________</w:t>
      </w:r>
    </w:p>
    <w:p w:rsidR="00617BD7" w:rsidRDefault="00617BD7" w:rsidP="00617B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617BD7" w:rsidRDefault="00617BD7" w:rsidP="00617B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Место  нахождения  организации  (юридический  адрес),  место жительстваиндивидуального предпринимателя:________________________________________</w:t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  <w:t>.</w:t>
      </w:r>
    </w:p>
    <w:p w:rsidR="00617BD7" w:rsidRDefault="00617BD7" w:rsidP="00617B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 _________________________________, КПП __________________________,</w:t>
      </w:r>
    </w:p>
    <w:p w:rsidR="00617BD7" w:rsidRDefault="00617BD7" w:rsidP="00617B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ОГРН (ОГРНИП) ______________________________________________________,</w:t>
      </w:r>
    </w:p>
    <w:p w:rsidR="00617BD7" w:rsidRDefault="00617BD7" w:rsidP="00617B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р/с __________________________в____________________________________________</w:t>
      </w:r>
    </w:p>
    <w:p w:rsidR="00617BD7" w:rsidRDefault="00617BD7" w:rsidP="00617B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617BD7" w:rsidRDefault="00617BD7" w:rsidP="00617B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к/с_____________________________________________________________________,</w:t>
      </w:r>
    </w:p>
    <w:p w:rsidR="00617BD7" w:rsidRDefault="00617BD7" w:rsidP="00617B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БИК ___________________________________________________________________.</w:t>
      </w:r>
    </w:p>
    <w:p w:rsidR="00617BD7" w:rsidRDefault="00617BD7" w:rsidP="00617B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Контактные данные: _____________________________________________________.</w:t>
      </w:r>
    </w:p>
    <w:p w:rsidR="00617BD7" w:rsidRDefault="00617BD7" w:rsidP="00617B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(номер телефона, адрес электронной почты)</w:t>
      </w:r>
    </w:p>
    <w:p w:rsidR="00617BD7" w:rsidRDefault="00617BD7" w:rsidP="00617B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Настоящим подтверждаем, что __________________________________________</w:t>
      </w:r>
    </w:p>
    <w:p w:rsidR="00617BD7" w:rsidRDefault="00617BD7" w:rsidP="00617B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(полное наименование организации,</w:t>
      </w:r>
    </w:p>
    <w:p w:rsidR="00617BD7" w:rsidRDefault="00617BD7" w:rsidP="00617B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617BD7" w:rsidRDefault="00617BD7" w:rsidP="00617B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 индивидуального предпринимателя)</w:t>
      </w:r>
    </w:p>
    <w:p w:rsidR="00617BD7" w:rsidRDefault="00617BD7" w:rsidP="00617B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относится  к субъектам малого (среднего) предпринимательства в соответствиис   требованиями   Федерального   </w:t>
      </w:r>
      <w:hyperlink r:id="rId78" w:history="1">
        <w:r>
          <w:rPr>
            <w:rStyle w:val="a7"/>
            <w:rFonts w:ascii="Times New Roman" w:hAnsi="Times New Roman" w:cs="Times New Roman"/>
            <w:sz w:val="26"/>
            <w:szCs w:val="26"/>
            <w:u w:val="none"/>
          </w:rPr>
          <w:t>закона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 "О  развитии  малого  и  среднегопредпринимательства в Российской Федерации".</w:t>
      </w:r>
    </w:p>
    <w:p w:rsidR="00617BD7" w:rsidRDefault="00617BD7" w:rsidP="00617B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организации</w:t>
      </w:r>
    </w:p>
    <w:p w:rsidR="00617BD7" w:rsidRDefault="00617BD7" w:rsidP="00617B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(индивидуальный предприниматель)        ________________ __________________</w:t>
      </w:r>
    </w:p>
    <w:p w:rsidR="00617BD7" w:rsidRDefault="00617BD7" w:rsidP="00617B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(подпись)          (Ф.И.О.)</w:t>
      </w:r>
    </w:p>
    <w:p w:rsidR="00617BD7" w:rsidRDefault="00617BD7" w:rsidP="00617B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 (при наличии)</w:t>
      </w:r>
    </w:p>
    <w:p w:rsidR="00617BD7" w:rsidRDefault="00617BD7" w:rsidP="00617B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20" w:name="Par271"/>
      <w:bookmarkEnd w:id="20"/>
      <w:r>
        <w:rPr>
          <w:rFonts w:ascii="Times New Roman" w:hAnsi="Times New Roman" w:cs="Times New Roman"/>
          <w:sz w:val="26"/>
          <w:szCs w:val="26"/>
        </w:rPr>
        <w:t>Приложение N 2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предоставления субсидий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 республиканского бюджета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Чувашской Республики субъектам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малого и среднего предпринимательства,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том числе участникам инновационных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территориальных кластеров, на возмещение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части затрат, связанных с приобретением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оборудования в целях создания и (или) развития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либо модернизации производства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товаров (работ, услуг)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79" w:history="1">
        <w:r>
          <w:rPr>
            <w:rStyle w:val="a7"/>
            <w:rFonts w:ascii="Times New Roman" w:hAnsi="Times New Roman" w:cs="Times New Roman"/>
            <w:sz w:val="26"/>
            <w:szCs w:val="26"/>
            <w:u w:val="none"/>
          </w:rPr>
          <w:t>Постановления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Кабинета Министров ЧР от 08.07.2015 N 259)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1" w:name="Par285"/>
      <w:bookmarkEnd w:id="21"/>
      <w:r>
        <w:rPr>
          <w:rFonts w:ascii="Times New Roman" w:hAnsi="Times New Roman" w:cs="Times New Roman"/>
          <w:sz w:val="26"/>
          <w:szCs w:val="26"/>
        </w:rPr>
        <w:t>ИНФОРМАЦИОННОЕ ПИСЬМО</w:t>
      </w:r>
    </w:p>
    <w:p w:rsidR="00617BD7" w:rsidRDefault="00617BD7" w:rsidP="00617B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полученной аффилированными лицами государственной поддержке</w:t>
      </w:r>
    </w:p>
    <w:p w:rsidR="00617BD7" w:rsidRDefault="00617BD7" w:rsidP="00617B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17BD7" w:rsidRDefault="00617BD7" w:rsidP="00617B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(полное наименование организации,</w:t>
      </w:r>
    </w:p>
    <w:p w:rsidR="00617BD7" w:rsidRDefault="00617BD7" w:rsidP="00617B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17BD7" w:rsidRDefault="00617BD7" w:rsidP="00617B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 индивидуального предпринимателя)</w:t>
      </w:r>
    </w:p>
    <w:p w:rsidR="00617BD7" w:rsidRDefault="00617BD7" w:rsidP="00617B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Настоящим сообщаем (сообщаю), что аффилированными лицами ____________</w:t>
      </w:r>
    </w:p>
    <w:p w:rsidR="00617BD7" w:rsidRDefault="00617BD7" w:rsidP="00617B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617BD7" w:rsidRDefault="00617BD7" w:rsidP="00617B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(наименование, Ф.И.О.)</w:t>
      </w:r>
    </w:p>
    <w:p w:rsidR="00617BD7" w:rsidRDefault="00617BD7" w:rsidP="00617B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ранее была получена государственная поддержка в форме (формах) ____________</w:t>
      </w:r>
    </w:p>
    <w:p w:rsidR="00617BD7" w:rsidRDefault="00617BD7" w:rsidP="00617B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 на общую сумму _____________ тыс. рублей, в том числе</w:t>
      </w:r>
    </w:p>
    <w:p w:rsidR="00617BD7" w:rsidRDefault="00617BD7" w:rsidP="00617B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________ году в сумме ______________ тыс. рублей на ____________________,</w:t>
      </w:r>
    </w:p>
    <w:p w:rsidR="00617BD7" w:rsidRDefault="00617BD7" w:rsidP="00617B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________ году в сумме ______________ тыс. рублей на ____________________,</w:t>
      </w:r>
    </w:p>
    <w:p w:rsidR="00617BD7" w:rsidRDefault="00617BD7" w:rsidP="00617B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________ году в сумме ______________ тыс. рублей на ____________________.</w:t>
      </w:r>
    </w:p>
    <w:p w:rsidR="00617BD7" w:rsidRDefault="00617BD7" w:rsidP="00617B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организации</w:t>
      </w:r>
    </w:p>
    <w:p w:rsidR="00617BD7" w:rsidRDefault="00617BD7" w:rsidP="00617B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(индивидуальный предприниматель)      ________________ ____________________</w:t>
      </w:r>
    </w:p>
    <w:p w:rsidR="00617BD7" w:rsidRDefault="00617BD7" w:rsidP="00617B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(подпись)          (Ф.И.О.)</w:t>
      </w:r>
    </w:p>
    <w:p w:rsidR="00617BD7" w:rsidRDefault="00617BD7" w:rsidP="00617B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 (при наличии)</w:t>
      </w:r>
    </w:p>
    <w:p w:rsidR="00617BD7" w:rsidRDefault="00617BD7" w:rsidP="00617B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22" w:name="Par315"/>
      <w:bookmarkEnd w:id="22"/>
      <w:r>
        <w:rPr>
          <w:rFonts w:ascii="Times New Roman" w:hAnsi="Times New Roman" w:cs="Times New Roman"/>
          <w:sz w:val="26"/>
          <w:szCs w:val="26"/>
        </w:rPr>
        <w:t>Приложение N 3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предоставления субсидий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 республиканского бюджета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Чувашской Республики субъектам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малого и среднего предпринимательства,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том числе участникам инновационных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территориальных кластеров, на возмещение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части затрат, связанных с приобретением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оборудования в целях создания и (или) развития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либо модернизации производства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товаров (работ, услуг)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80" w:history="1">
        <w:r>
          <w:rPr>
            <w:rStyle w:val="a7"/>
            <w:rFonts w:ascii="Times New Roman" w:hAnsi="Times New Roman" w:cs="Times New Roman"/>
            <w:sz w:val="26"/>
            <w:szCs w:val="26"/>
            <w:u w:val="none"/>
          </w:rPr>
          <w:t>Постановления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Кабинета Министров ЧР от 08.07.2015 N 259)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3" w:name="Par329"/>
      <w:bookmarkEnd w:id="23"/>
      <w:r>
        <w:rPr>
          <w:rFonts w:ascii="Times New Roman" w:hAnsi="Times New Roman" w:cs="Times New Roman"/>
          <w:sz w:val="26"/>
          <w:szCs w:val="26"/>
        </w:rPr>
        <w:t>ИНФОРМАЦИОННАЯ КАРТА</w:t>
      </w:r>
    </w:p>
    <w:p w:rsidR="00617BD7" w:rsidRDefault="00617BD7" w:rsidP="00617B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17BD7" w:rsidRDefault="00617BD7" w:rsidP="00617B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(полное наименование организации,</w:t>
      </w:r>
    </w:p>
    <w:p w:rsidR="00617BD7" w:rsidRDefault="00617BD7" w:rsidP="00617B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17BD7" w:rsidRDefault="00617BD7" w:rsidP="00617B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 индивидуального предпринимателя)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89"/>
        <w:gridCol w:w="3839"/>
        <w:gridCol w:w="1425"/>
        <w:gridCol w:w="1093"/>
        <w:gridCol w:w="1069"/>
        <w:gridCol w:w="1272"/>
      </w:tblGrid>
      <w:tr w:rsidR="00617BD7" w:rsidTr="00617BD7">
        <w:tc>
          <w:tcPr>
            <w:tcW w:w="5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</w:p>
        </w:tc>
        <w:tc>
          <w:tcPr>
            <w:tcW w:w="3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предшествующий календарный год (факт)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текущий год (оценка)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Плановый период</w:t>
            </w:r>
          </w:p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(оценка)</w:t>
            </w:r>
          </w:p>
        </w:tc>
      </w:tr>
      <w:tr w:rsidR="00617BD7" w:rsidTr="00617BD7">
        <w:tc>
          <w:tcPr>
            <w:tcW w:w="5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BD7" w:rsidRDefault="00617B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BD7" w:rsidRDefault="00617B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BD7" w:rsidRDefault="00617B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BD7" w:rsidRDefault="00617B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год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второй год</w:t>
            </w:r>
          </w:p>
        </w:tc>
      </w:tr>
      <w:tr w:rsidR="00617BD7" w:rsidTr="00617BD7"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объем отгруженных товаров (работ, услуг) собственного производства, тыс. рублей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17BD7" w:rsidTr="00617BD7"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Выручка от продажи товаров (работ, услуг), тыс. рублей, в том числе: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17BD7" w:rsidTr="00617BD7"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продажи произведенных товаров (выполненных работ, оказанных услуг) с использованием приобретенного за счет средств субсидии оборудования, тыс. рублей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17BD7" w:rsidTr="00617BD7"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Расходы - всего, тыс. рублей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17BD7" w:rsidTr="00617BD7"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уплаченных налогов и сборов в бюджеты бюджетной системы Российской Федерации, тыс. рублей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17BD7" w:rsidTr="00617BD7"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Чистый доход (доход за вычетом суммы расходов и уплаченных налогов), тыс. рублей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17BD7" w:rsidTr="00617BD7"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работников, чел.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17BD7" w:rsidTr="00617BD7"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 одного работника, рублей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617BD7" w:rsidRDefault="00617BD7" w:rsidP="00617B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организации</w:t>
      </w:r>
    </w:p>
    <w:p w:rsidR="00617BD7" w:rsidRDefault="00617BD7" w:rsidP="00617B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(индивидуальный предприниматель)      ________________ ____________________</w:t>
      </w:r>
    </w:p>
    <w:p w:rsidR="00617BD7" w:rsidRDefault="00617BD7" w:rsidP="00617B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(подпись)           (Ф.И.О.)</w:t>
      </w:r>
    </w:p>
    <w:p w:rsidR="00617BD7" w:rsidRDefault="00617BD7" w:rsidP="00617B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 (при наличии)</w:t>
      </w:r>
    </w:p>
    <w:p w:rsidR="00617BD7" w:rsidRDefault="00617BD7" w:rsidP="00617B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</w:p>
    <w:p w:rsidR="00617BD7" w:rsidRDefault="00617BD7" w:rsidP="00617BD7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617BD7">
          <w:pgSz w:w="11906" w:h="16838"/>
          <w:pgMar w:top="709" w:right="850" w:bottom="709" w:left="1701" w:header="708" w:footer="708" w:gutter="0"/>
          <w:cols w:space="720"/>
        </w:sect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N 4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предоставления субсидий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 республиканского бюджета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Чувашской Республики субъектам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малого и среднего предпринимательства,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том числе участникам инновационных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территориальных кластеров, на возмещение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части затрат, связанных с приобретением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оборудования в целях создания и (или) развития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либо модернизации производства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товаров (работ, услуг)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4" w:name="Par418"/>
      <w:bookmarkEnd w:id="24"/>
    </w:p>
    <w:p w:rsidR="00617BD7" w:rsidRDefault="00617BD7" w:rsidP="00617B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</w:t>
      </w:r>
    </w:p>
    <w:p w:rsidR="00617BD7" w:rsidRDefault="00617BD7" w:rsidP="00617B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размера субсидий на возмещение части затрат, связанных</w:t>
      </w:r>
    </w:p>
    <w:p w:rsidR="00617BD7" w:rsidRDefault="00617BD7" w:rsidP="00617B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приобретением оборудования в целях создания</w:t>
      </w:r>
    </w:p>
    <w:p w:rsidR="00617BD7" w:rsidRDefault="00617BD7" w:rsidP="00617B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(или) развития либо модернизации производства</w:t>
      </w:r>
    </w:p>
    <w:p w:rsidR="00617BD7" w:rsidRDefault="00617BD7" w:rsidP="00617B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товаров (работ, услуг)</w:t>
      </w:r>
    </w:p>
    <w:p w:rsidR="00617BD7" w:rsidRDefault="00617BD7" w:rsidP="00617B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617BD7" w:rsidRDefault="00617BD7" w:rsidP="00617B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(полное наименование организации,</w:t>
      </w:r>
    </w:p>
    <w:p w:rsidR="00617BD7" w:rsidRDefault="00617BD7" w:rsidP="00617B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617BD7" w:rsidRDefault="00617BD7" w:rsidP="00617B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 индивидуального предпринимателя)</w:t>
      </w:r>
    </w:p>
    <w:p w:rsidR="00617BD7" w:rsidRDefault="00617BD7" w:rsidP="00617B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</w:t>
      </w:r>
    </w:p>
    <w:p w:rsidR="00617BD7" w:rsidRDefault="00617BD7" w:rsidP="00617B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ИНН ________________________; р/счет __________________________________.</w:t>
      </w:r>
    </w:p>
    <w:p w:rsidR="00617BD7" w:rsidRDefault="00617BD7" w:rsidP="00617B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БИК ________________________; кор. счет _______________________________.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308"/>
        <w:gridCol w:w="1020"/>
        <w:gridCol w:w="2112"/>
        <w:gridCol w:w="1992"/>
        <w:gridCol w:w="960"/>
        <w:gridCol w:w="960"/>
        <w:gridCol w:w="1200"/>
        <w:gridCol w:w="1200"/>
        <w:gridCol w:w="2400"/>
        <w:gridCol w:w="2280"/>
      </w:tblGrid>
      <w:tr w:rsidR="00617BD7" w:rsidTr="00617BD7">
        <w:tc>
          <w:tcPr>
            <w:tcW w:w="13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оборудования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Количество, штук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и номер договора (сделки) купли-продажи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приобретение в собственность оборудования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Стоимость оборудования по договору (сделки) купли-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продажи (без учета НДС), рублей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Платежные (расчетные) документы, подтверждающие фактическую оплату оборудования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bookmarkStart w:id="25" w:name="Par437"/>
            <w:bookmarkEnd w:id="25"/>
            <w:r>
              <w:rPr>
                <w:rFonts w:ascii="Times New Roman" w:hAnsi="Times New Roman" w:cs="Times New Roman"/>
                <w:sz w:val="26"/>
                <w:szCs w:val="26"/>
              </w:rPr>
              <w:t>Ставка субсидии на оборудование, %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bookmarkStart w:id="26" w:name="Par438"/>
            <w:bookmarkEnd w:id="26"/>
            <w:r>
              <w:rPr>
                <w:rFonts w:ascii="Times New Roman" w:hAnsi="Times New Roman" w:cs="Times New Roman"/>
                <w:sz w:val="26"/>
                <w:szCs w:val="26"/>
              </w:rPr>
              <w:t>Размер субсидии на оборудование (</w:t>
            </w:r>
            <w:hyperlink r:id="rId81" w:anchor="Par442" w:history="1">
              <w:r>
                <w:rPr>
                  <w:rStyle w:val="a7"/>
                  <w:rFonts w:ascii="Times New Roman" w:hAnsi="Times New Roman" w:cs="Times New Roman"/>
                  <w:sz w:val="26"/>
                  <w:szCs w:val="26"/>
                  <w:u w:val="none"/>
                </w:rPr>
                <w:t>графа 8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x </w:t>
            </w:r>
            <w:hyperlink r:id="rId82" w:anchor="Par437" w:history="1">
              <w:r>
                <w:rPr>
                  <w:rStyle w:val="a7"/>
                  <w:rFonts w:ascii="Times New Roman" w:hAnsi="Times New Roman" w:cs="Times New Roman"/>
                  <w:sz w:val="26"/>
                  <w:szCs w:val="26"/>
                  <w:u w:val="none"/>
                </w:rPr>
                <w:t>графа 9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или </w:t>
            </w:r>
            <w:hyperlink r:id="rId83" w:anchor="Par441" w:history="1">
              <w:r>
                <w:rPr>
                  <w:rStyle w:val="a7"/>
                  <w:rFonts w:ascii="Times New Roman" w:hAnsi="Times New Roman" w:cs="Times New Roman"/>
                  <w:sz w:val="26"/>
                  <w:szCs w:val="26"/>
                  <w:u w:val="none"/>
                </w:rPr>
                <w:t>графа 7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x </w:t>
            </w:r>
            <w:hyperlink r:id="rId84" w:anchor="Par437" w:history="1">
              <w:r>
                <w:rPr>
                  <w:rStyle w:val="a7"/>
                  <w:rFonts w:ascii="Times New Roman" w:hAnsi="Times New Roman" w:cs="Times New Roman"/>
                  <w:sz w:val="26"/>
                  <w:szCs w:val="26"/>
                  <w:u w:val="none"/>
                </w:rPr>
                <w:t>графа 9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зависимости от применяемого режима налогообложения), рублей</w:t>
            </w:r>
          </w:p>
        </w:tc>
      </w:tr>
      <w:tr w:rsidR="00617BD7" w:rsidTr="00617BD7">
        <w:tc>
          <w:tcPr>
            <w:tcW w:w="13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BD7" w:rsidRDefault="00617B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BD7" w:rsidRDefault="00617B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BD7" w:rsidRDefault="00617B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BD7" w:rsidRDefault="00617B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дата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bookmarkStart w:id="27" w:name="Par441"/>
            <w:bookmarkEnd w:id="27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сумма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НДС,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bookmarkStart w:id="28" w:name="Par442"/>
            <w:bookmarkEnd w:id="28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сумма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без НДС, рублей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BD7" w:rsidRDefault="00617B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7BD7" w:rsidRDefault="00617B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17BD7" w:rsidTr="00617BD7"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17BD7" w:rsidTr="00617BD7"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50% произведенных на дату подачи заявки затрат, связанных с приобретением оборудования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17BD7" w:rsidTr="00617BD7"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BD7" w:rsidRDefault="00617B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17BD7" w:rsidTr="00617BD7"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BD7" w:rsidRDefault="00617B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17BD7" w:rsidTr="00617BD7"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617BD7" w:rsidRDefault="00617BD7" w:rsidP="00617B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Размер предоставляемой субсидии на оборудование ___________________ рублей.</w:t>
      </w:r>
    </w:p>
    <w:p w:rsidR="00617BD7" w:rsidRDefault="00617BD7" w:rsidP="00617B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hyperlink r:id="rId85" w:anchor="Par438" w:history="1">
        <w:r>
          <w:rPr>
            <w:rStyle w:val="a7"/>
            <w:rFonts w:ascii="Times New Roman" w:hAnsi="Times New Roman" w:cs="Times New Roman"/>
            <w:sz w:val="26"/>
            <w:szCs w:val="26"/>
            <w:u w:val="none"/>
          </w:rPr>
          <w:t>(графа 10)</w:t>
        </w:r>
      </w:hyperlink>
    </w:p>
    <w:p w:rsidR="00617BD7" w:rsidRDefault="00617BD7" w:rsidP="00617B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организации                ______________ ____________________</w:t>
      </w:r>
    </w:p>
    <w:p w:rsidR="00617BD7" w:rsidRDefault="00617BD7" w:rsidP="00617B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(индивидуальный предприниматель)           (подпись)          (Ф.И.О.)</w:t>
      </w:r>
    </w:p>
    <w:p w:rsidR="00617BD7" w:rsidRDefault="00617BD7" w:rsidP="00617B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 (при наличии)</w:t>
      </w:r>
    </w:p>
    <w:p w:rsidR="00617BD7" w:rsidRDefault="00617BD7" w:rsidP="00617B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</w:p>
    <w:p w:rsidR="00617BD7" w:rsidRDefault="00617BD7" w:rsidP="00617BD7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617BD7">
          <w:pgSz w:w="16838" w:h="11905" w:orient="landscape"/>
          <w:pgMar w:top="1276" w:right="1134" w:bottom="850" w:left="1134" w:header="720" w:footer="720" w:gutter="0"/>
          <w:cols w:space="720"/>
        </w:sect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29" w:name="Par507"/>
      <w:bookmarkEnd w:id="29"/>
      <w:r>
        <w:rPr>
          <w:rFonts w:ascii="Times New Roman" w:hAnsi="Times New Roman" w:cs="Times New Roman"/>
          <w:sz w:val="26"/>
          <w:szCs w:val="26"/>
        </w:rPr>
        <w:lastRenderedPageBreak/>
        <w:t>Приложение N 5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предоставления субсидий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 республиканского бюджета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Чувашской Республики субъектам малого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среднего предпринимательства,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том числе участникам инновационных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территориальных кластеров, на возмещение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части затрат, связанных с приобретением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оборудования в целях создания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(или) развития либо модернизации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производства товаров (работ, услуг)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30" w:name="Par519"/>
      <w:bookmarkEnd w:id="30"/>
      <w:r>
        <w:rPr>
          <w:rFonts w:ascii="Times New Roman" w:hAnsi="Times New Roman" w:cs="Times New Roman"/>
          <w:sz w:val="26"/>
          <w:szCs w:val="26"/>
        </w:rPr>
        <w:t>КРИТЕРИИ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оценки документов на предоставление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государственной поддержки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86" w:history="1">
        <w:r>
          <w:rPr>
            <w:rStyle w:val="a7"/>
            <w:rFonts w:ascii="Times New Roman" w:hAnsi="Times New Roman" w:cs="Times New Roman"/>
            <w:sz w:val="26"/>
            <w:szCs w:val="26"/>
            <w:u w:val="none"/>
          </w:rPr>
          <w:t>Постановления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Кабинета Министров ЧР от 08.07.2015 N 259)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63"/>
        <w:gridCol w:w="5896"/>
        <w:gridCol w:w="1562"/>
        <w:gridCol w:w="1371"/>
      </w:tblGrid>
      <w:tr w:rsidR="00617BD7" w:rsidTr="00617BD7"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Значение оценки (балл)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Удельный вес оценки</w:t>
            </w:r>
          </w:p>
        </w:tc>
      </w:tr>
      <w:tr w:rsidR="00617BD7" w:rsidTr="00617BD7"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17BD7" w:rsidTr="00617BD7"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Амортизационная группа основных средств в соответствии с </w:t>
            </w:r>
            <w:hyperlink r:id="rId87" w:history="1">
              <w:r>
                <w:rPr>
                  <w:rStyle w:val="a7"/>
                  <w:rFonts w:ascii="Times New Roman" w:hAnsi="Times New Roman" w:cs="Times New Roman"/>
                  <w:sz w:val="26"/>
                  <w:szCs w:val="26"/>
                  <w:u w:val="none"/>
                </w:rPr>
                <w:t>постановлением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Российской Федерации от 1 января 2002 г. N 1 "О Классификации основных средств, включаемых в амортизационные группы"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0,30</w:t>
            </w:r>
          </w:p>
        </w:tc>
      </w:tr>
      <w:tr w:rsidR="00617BD7" w:rsidTr="00617BD7"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седьмая, восьмая, девятая, десятая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17BD7" w:rsidTr="00617BD7"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четвертая, пятая, шестая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17BD7" w:rsidTr="00617BD7"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вторая, третья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17BD7" w:rsidTr="00617BD7"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 работников субъектов малого или среднего предпринимательства за предыдущий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0,20</w:t>
            </w:r>
          </w:p>
        </w:tc>
      </w:tr>
      <w:tr w:rsidR="00617BD7" w:rsidTr="00617BD7"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размере двух минимальных размеров оплаты труда и выше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17BD7" w:rsidTr="00617BD7"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размере ниже двух минимальных размеров оплаты труда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17BD7" w:rsidTr="00617BD7"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деятельности субъекта малого и среднего предпринимательства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</w:tc>
      </w:tr>
      <w:tr w:rsidR="00617BD7" w:rsidTr="00617BD7"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приоритетные виды деятельности, определенные </w:t>
            </w:r>
            <w:hyperlink r:id="rId88" w:history="1">
              <w:r>
                <w:rPr>
                  <w:rStyle w:val="a7"/>
                  <w:rFonts w:ascii="Times New Roman" w:hAnsi="Times New Roman" w:cs="Times New Roman"/>
                  <w:sz w:val="26"/>
                  <w:szCs w:val="26"/>
                  <w:u w:val="none"/>
                </w:rPr>
                <w:t>подпрограммой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"Развитие субъектов малого и среднего предпринимательства в Чувашской Республике" государственной программы Чувашской Республики "Экономическое развитие и инновационная экономика на 2012 - 2020 годы", утвержденной постановлением Кабинета Министров Чувашской Республики от 21 сентября 2011 г. N 398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17BD7" w:rsidTr="00617BD7"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иная деятельность, за исключением торговли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17BD7" w:rsidTr="00617BD7"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торговля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17BD7" w:rsidTr="00617BD7"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дополнительных рабочих мест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617BD7" w:rsidTr="00617BD7"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предусматривается создание дополнительных рабочих мест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17BD7" w:rsidTr="00617BD7"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предусматривается создание дополнительных рабочих мест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17BD7" w:rsidTr="00617BD7"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Задолженность по налоговым и иным обязательным платежам в бюджеты бюджетной системы Российской Федерации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</w:tc>
      </w:tr>
      <w:tr w:rsidR="00617BD7" w:rsidTr="00617BD7"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задолженности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17BD7" w:rsidTr="00617BD7"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задолженности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17BD7" w:rsidTr="00617BD7"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</w:tr>
    </w:tbl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31" w:name="Par611"/>
      <w:bookmarkEnd w:id="31"/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N 6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предоставления субсидий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 республиканского бюджета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Чувашской Республики субъектам малого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среднего предпринимательства,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том числе участникам инновационных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территориальных кластеров, на возмещение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части затрат, связанных с приобретением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оборудования в целях создания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(или) развития либо модернизации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производства товаров (работ, услуг)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32" w:name="Par623"/>
      <w:bookmarkEnd w:id="32"/>
      <w:r>
        <w:rPr>
          <w:rFonts w:ascii="Times New Roman" w:hAnsi="Times New Roman" w:cs="Times New Roman"/>
          <w:sz w:val="26"/>
          <w:szCs w:val="26"/>
        </w:rPr>
        <w:t>СПРАВКА-РЕЕСТР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возмещение части затрат, связанных с приобретением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оборудования в целях создания и (или) развития либо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модернизации производства товаров (работ, услуг)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89" w:history="1">
        <w:r>
          <w:rPr>
            <w:rStyle w:val="a7"/>
            <w:rFonts w:ascii="Times New Roman" w:hAnsi="Times New Roman" w:cs="Times New Roman"/>
            <w:sz w:val="26"/>
            <w:szCs w:val="26"/>
            <w:u w:val="none"/>
          </w:rPr>
          <w:t>Постановления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Кабинета Министров ЧР от 08.07.2015 N 259)</w:t>
      </w:r>
    </w:p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644"/>
        <w:gridCol w:w="846"/>
        <w:gridCol w:w="1130"/>
        <w:gridCol w:w="526"/>
        <w:gridCol w:w="981"/>
        <w:gridCol w:w="902"/>
        <w:gridCol w:w="1361"/>
        <w:gridCol w:w="904"/>
        <w:gridCol w:w="1247"/>
      </w:tblGrid>
      <w:tr w:rsidR="00617BD7" w:rsidTr="00617BD7"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Субъект малого и среднего предпринимательства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осуществления деятельности (муниципальный район, городской округ)</w:t>
            </w:r>
          </w:p>
        </w:tc>
        <w:tc>
          <w:tcPr>
            <w:tcW w:w="4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Договор на приобретение оборудования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субсидии (50% произведенных затрат), рублей</w:t>
            </w:r>
          </w:p>
        </w:tc>
      </w:tr>
      <w:tr w:rsidR="00617BD7" w:rsidTr="00617BD7">
        <w:tc>
          <w:tcPr>
            <w:tcW w:w="1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организации, Ф.И.О. индивидуального предпринимателя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7BD7" w:rsidRDefault="00617B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 и дата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поставщика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оборудование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стоимость оборудования, рублей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7BD7" w:rsidRDefault="00617B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17BD7" w:rsidTr="00617BD7">
        <w:tc>
          <w:tcPr>
            <w:tcW w:w="24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BD7" w:rsidRDefault="00617B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BD7" w:rsidRDefault="00617B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BD7" w:rsidRDefault="00617B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BD7" w:rsidRDefault="00617B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BD7" w:rsidRDefault="00617B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классификации основных средств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BD7" w:rsidRDefault="00617B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7BD7" w:rsidRDefault="00617B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17BD7" w:rsidTr="00617BD7"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617BD7" w:rsidTr="00617BD7"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BD7" w:rsidRDefault="0061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617BD7" w:rsidRDefault="00617BD7" w:rsidP="0061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617BD7" w:rsidRDefault="00617BD7" w:rsidP="00617B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Министр экономического развития, промышленности</w:t>
      </w:r>
    </w:p>
    <w:p w:rsidR="00617BD7" w:rsidRDefault="00617BD7" w:rsidP="00617B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торговли Чувашской Республики         ______________ ____________________</w:t>
      </w:r>
    </w:p>
    <w:p w:rsidR="00617BD7" w:rsidRDefault="00617BD7" w:rsidP="00617B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(подпись)         (Ф.И.О.)</w:t>
      </w:r>
    </w:p>
    <w:p w:rsidR="00617BD7" w:rsidRDefault="00617BD7" w:rsidP="00617B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p w:rsidR="00617BD7" w:rsidRDefault="00617BD7" w:rsidP="00617B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Дата</w:t>
      </w:r>
    </w:p>
    <w:p w:rsidR="00617BD7" w:rsidRDefault="00617BD7" w:rsidP="00617B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17BD7" w:rsidRDefault="00617BD7" w:rsidP="00617B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Исполнитель:</w:t>
      </w:r>
    </w:p>
    <w:p w:rsidR="00617BD7" w:rsidRDefault="00617BD7" w:rsidP="00617B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 Министерства экономического развития,</w:t>
      </w:r>
    </w:p>
    <w:p w:rsidR="00617BD7" w:rsidRDefault="00617BD7" w:rsidP="00617B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промышленности и торговли Чувашской Республики ___________ ________________</w:t>
      </w:r>
    </w:p>
    <w:p w:rsidR="00617BD7" w:rsidRDefault="00617BD7" w:rsidP="00617B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(подпись)     (Ф.И.О.)</w:t>
      </w:r>
    </w:p>
    <w:p w:rsidR="00617BD7" w:rsidRDefault="00617BD7" w:rsidP="00617B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  <w:bookmarkStart w:id="33" w:name="_GoBack"/>
      <w:bookmarkEnd w:id="33"/>
    </w:p>
    <w:p w:rsidR="00617BD7" w:rsidRDefault="00617BD7" w:rsidP="00617BD7">
      <w:pPr>
        <w:rPr>
          <w:rFonts w:ascii="Times New Roman" w:hAnsi="Times New Roman" w:cs="Times New Roman"/>
          <w:sz w:val="26"/>
          <w:szCs w:val="26"/>
        </w:rPr>
      </w:pPr>
    </w:p>
    <w:p w:rsidR="00000000" w:rsidRDefault="00617BD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17BD7"/>
    <w:rsid w:val="0061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BD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17BD7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617BD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617BD7"/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617B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617BD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17BD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6C4AB90ED7BB5763B31D8C54A473C5FF26DB8654DCC06C01625E616EA6D56CA6F48AB831AD75344n8j1M" TargetMode="External"/><Relationship Id="rId18" Type="http://schemas.openxmlformats.org/officeDocument/2006/relationships/hyperlink" Target="consultantplus://offline/ref=76C4AB90ED7BB5763B31D8C54A473C5FF26DB8654DCC06C01625E616EA6D56CA6F48AB831AD15344n8j1M" TargetMode="External"/><Relationship Id="rId26" Type="http://schemas.openxmlformats.org/officeDocument/2006/relationships/hyperlink" Target="consultantplus://offline/ref=76C4AB90ED7BB5763B31C6C85C2B625BFB60E56B48C40D93437ABD4BBD645C9D2807F2C15ED952458705E2n2jBM" TargetMode="External"/><Relationship Id="rId39" Type="http://schemas.openxmlformats.org/officeDocument/2006/relationships/hyperlink" Target="file:///C:\Documents%20and%20Settings\21\&#1052;&#1086;&#1080;%20&#1076;&#1086;&#1082;&#1091;&#1084;&#1077;&#1085;&#1090;&#1099;\Downloads\postanovlenie_250_ot_23.07.2014.docx" TargetMode="External"/><Relationship Id="rId21" Type="http://schemas.openxmlformats.org/officeDocument/2006/relationships/hyperlink" Target="consultantplus://offline/ref=76C4AB90ED7BB5763B31D8C54A473C5FF26DB8654DCC06C01625E616EA6D56CA6F48AB831AD15646n8j5M" TargetMode="External"/><Relationship Id="rId34" Type="http://schemas.openxmlformats.org/officeDocument/2006/relationships/hyperlink" Target="file:///C:\Documents%20and%20Settings\21\&#1052;&#1086;&#1080;%20&#1076;&#1086;&#1082;&#1091;&#1084;&#1077;&#1085;&#1090;&#1099;\Downloads\postanovlenie_250_ot_23.07.2014.docx" TargetMode="External"/><Relationship Id="rId42" Type="http://schemas.openxmlformats.org/officeDocument/2006/relationships/hyperlink" Target="consultantplus://offline/ref=76C4AB90ED7BB5763B31C6C85C2B625BFB60E56B48C40D93437ABD4BBD645C9D2807F2C15ED952458705E3n2jCM" TargetMode="External"/><Relationship Id="rId47" Type="http://schemas.openxmlformats.org/officeDocument/2006/relationships/image" Target="media/image1.wmf"/><Relationship Id="rId50" Type="http://schemas.openxmlformats.org/officeDocument/2006/relationships/image" Target="media/image4.wmf"/><Relationship Id="rId55" Type="http://schemas.openxmlformats.org/officeDocument/2006/relationships/image" Target="media/image9.wmf"/><Relationship Id="rId63" Type="http://schemas.openxmlformats.org/officeDocument/2006/relationships/hyperlink" Target="file:///C:\Documents%20and%20Settings\21\&#1052;&#1086;&#1080;%20&#1076;&#1086;&#1082;&#1091;&#1084;&#1077;&#1085;&#1090;&#1099;\Downloads\postanovlenie_250_ot_23.07.2014.docx" TargetMode="External"/><Relationship Id="rId68" Type="http://schemas.openxmlformats.org/officeDocument/2006/relationships/hyperlink" Target="consultantplus://offline/ref=76C4AB90ED7BB5763B31C6C85C2B625BFB60E56B48C40D93437ABD4BBD645C9D2807F2C15ED952458705E6n2j2M" TargetMode="External"/><Relationship Id="rId76" Type="http://schemas.openxmlformats.org/officeDocument/2006/relationships/hyperlink" Target="consultantplus://offline/ref=76C4AB90ED7BB5763B31C6C85C2B625BFB60E56B48C40D93437ABD4BBD645C9D2807F2C15ED952458705E7n2jDM" TargetMode="External"/><Relationship Id="rId84" Type="http://schemas.openxmlformats.org/officeDocument/2006/relationships/hyperlink" Target="file:///C:\Documents%20and%20Settings\21\&#1052;&#1086;&#1080;%20&#1076;&#1086;&#1082;&#1091;&#1084;&#1077;&#1085;&#1090;&#1099;\Downloads\postanovlenie_250_ot_23.07.2014.docx" TargetMode="External"/><Relationship Id="rId89" Type="http://schemas.openxmlformats.org/officeDocument/2006/relationships/hyperlink" Target="consultantplus://offline/ref=76C4AB90ED7BB5763B31C6C85C2B625BFB60E56B48C40D93437ABD4BBD645C9D2807F2C15ED952458704E6n2j8M" TargetMode="External"/><Relationship Id="rId7" Type="http://schemas.openxmlformats.org/officeDocument/2006/relationships/hyperlink" Target="file:///C:\Documents%20and%20Settings\21\&#1052;&#1086;&#1080;%20&#1076;&#1086;&#1082;&#1091;&#1084;&#1077;&#1085;&#1090;&#1099;\Downloads\postanovlenie_250_ot_23.07.2014.docx" TargetMode="External"/><Relationship Id="rId71" Type="http://schemas.openxmlformats.org/officeDocument/2006/relationships/hyperlink" Target="file:///C:\Documents%20and%20Settings\21\&#1052;&#1086;&#1080;%20&#1076;&#1086;&#1082;&#1091;&#1084;&#1077;&#1085;&#1090;&#1099;\Downloads\postanovlenie_250_ot_23.07.2014.doc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6C4AB90ED7BB5763B31D8C54A473C5FF26DB8654DCC06C01625E616EA6D56CA6F48AB831AD0544Cn8j5M" TargetMode="External"/><Relationship Id="rId29" Type="http://schemas.openxmlformats.org/officeDocument/2006/relationships/hyperlink" Target="file:///C:\Documents%20and%20Settings\21\&#1052;&#1086;&#1080;%20&#1076;&#1086;&#1082;&#1091;&#1084;&#1077;&#1085;&#1090;&#1099;\Downloads\postanovlenie_250_ot_23.07.2014.docx" TargetMode="External"/><Relationship Id="rId11" Type="http://schemas.openxmlformats.org/officeDocument/2006/relationships/hyperlink" Target="consultantplus://offline/ref=76C4AB90ED7BB5763B31C6C85C2B625BFB60E56B48C40D93437ABD4BBD645C9D2807F2C15ED952458705E1n2jEM" TargetMode="External"/><Relationship Id="rId24" Type="http://schemas.openxmlformats.org/officeDocument/2006/relationships/hyperlink" Target="consultantplus://offline/ref=76C4AB90ED7BB5763B31C6C85C2B625BFB60E56B48C40D93437ABD4BBD645C9D2807F2C15ED952458705E1n2jCM" TargetMode="External"/><Relationship Id="rId32" Type="http://schemas.openxmlformats.org/officeDocument/2006/relationships/hyperlink" Target="consultantplus://offline/ref=76C4AB90ED7BB5763B31C6C85C2B625BFB60E56B48C40D93437ABD4BBD645C9D2807F2C15ED952458705E2n2j2M" TargetMode="External"/><Relationship Id="rId37" Type="http://schemas.openxmlformats.org/officeDocument/2006/relationships/hyperlink" Target="consultantplus://offline/ref=76C4AB90ED7BB5763B31C6C85C2B625BFB60E56B48C40D93437ABD4BBD645C9D2807F2C15ED952458705E3n2j8M" TargetMode="External"/><Relationship Id="rId40" Type="http://schemas.openxmlformats.org/officeDocument/2006/relationships/hyperlink" Target="file:///C:\Documents%20and%20Settings\21\&#1052;&#1086;&#1080;%20&#1076;&#1086;&#1082;&#1091;&#1084;&#1077;&#1085;&#1090;&#1099;\Downloads\postanovlenie_250_ot_23.07.2014.docx" TargetMode="External"/><Relationship Id="rId45" Type="http://schemas.openxmlformats.org/officeDocument/2006/relationships/hyperlink" Target="consultantplus://offline/ref=76C4AB90ED7BB5763B31C6C85C2B625BFB60E56B48C40D93437ABD4BBD645C9D2807F2C15ED952458705E3n2j2M" TargetMode="External"/><Relationship Id="rId53" Type="http://schemas.openxmlformats.org/officeDocument/2006/relationships/image" Target="media/image7.wmf"/><Relationship Id="rId58" Type="http://schemas.openxmlformats.org/officeDocument/2006/relationships/image" Target="media/image11.wmf"/><Relationship Id="rId66" Type="http://schemas.openxmlformats.org/officeDocument/2006/relationships/hyperlink" Target="consultantplus://offline/ref=76C4AB90ED7BB5763B31D8C54A473C5FF263B96646C406C01625E616EA6D56CA6F48AB831AD65247n8j1M" TargetMode="External"/><Relationship Id="rId74" Type="http://schemas.openxmlformats.org/officeDocument/2006/relationships/hyperlink" Target="consultantplus://offline/ref=76C4AB90ED7BB5763B31C6C85C2B625BFB60E56B48C40D93437ABD4BBD645C9D2807F2C15ED952458705E7n2jCM" TargetMode="External"/><Relationship Id="rId79" Type="http://schemas.openxmlformats.org/officeDocument/2006/relationships/hyperlink" Target="consultantplus://offline/ref=76C4AB90ED7BB5763B31C6C85C2B625BFB60E56B48C40D93437ABD4BBD645C9D2807F2C15ED952458705E8n2jEM" TargetMode="External"/><Relationship Id="rId87" Type="http://schemas.openxmlformats.org/officeDocument/2006/relationships/hyperlink" Target="consultantplus://offline/ref=76C4AB90ED7BB5763B31D8C54A473C5FF263B9624AC506C01625E616EAn6jDM" TargetMode="External"/><Relationship Id="rId5" Type="http://schemas.openxmlformats.org/officeDocument/2006/relationships/hyperlink" Target="consultantplus://offline/ref=76C4AB90ED7BB5763B31C6C85C2B625BFB60E56B48C40D93437ABD4BBD645C9D2807F2C15ED952458705E0n2jFM" TargetMode="External"/><Relationship Id="rId61" Type="http://schemas.openxmlformats.org/officeDocument/2006/relationships/hyperlink" Target="consultantplus://offline/ref=76C4AB90ED7BB5763B31C6C85C2B625BFB60E56B48C40D93437ABD4BBD645C9D2807F2C15ED952458705E4n2jEM" TargetMode="External"/><Relationship Id="rId82" Type="http://schemas.openxmlformats.org/officeDocument/2006/relationships/hyperlink" Target="file:///C:\Documents%20and%20Settings\21\&#1052;&#1086;&#1080;%20&#1076;&#1086;&#1082;&#1091;&#1084;&#1077;&#1085;&#1090;&#1099;\Downloads\postanovlenie_250_ot_23.07.2014.docx" TargetMode="External"/><Relationship Id="rId90" Type="http://schemas.openxmlformats.org/officeDocument/2006/relationships/fontTable" Target="fontTable.xml"/><Relationship Id="rId19" Type="http://schemas.openxmlformats.org/officeDocument/2006/relationships/hyperlink" Target="consultantplus://offline/ref=76C4AB90ED7BB5763B31D8C54A473C5FF26DB8654DCC06C01625E616EA6D56CA6F48AB831AD15347n8j0M" TargetMode="External"/><Relationship Id="rId14" Type="http://schemas.openxmlformats.org/officeDocument/2006/relationships/hyperlink" Target="consultantplus://offline/ref=76C4AB90ED7BB5763B31D8C54A473C5FF26DB8654DCC06C01625E616EA6D56CA6F48AB831AD05640n8j2M" TargetMode="External"/><Relationship Id="rId22" Type="http://schemas.openxmlformats.org/officeDocument/2006/relationships/hyperlink" Target="consultantplus://offline/ref=76C4AB90ED7BB5763B31D8C54A473C5FF26DB8654DCC06C01625E616EA6D56CA6F48AB831AD15545n8j0M" TargetMode="External"/><Relationship Id="rId27" Type="http://schemas.openxmlformats.org/officeDocument/2006/relationships/hyperlink" Target="file:///C:\Documents%20and%20Settings\21\&#1052;&#1086;&#1080;%20&#1076;&#1086;&#1082;&#1091;&#1084;&#1077;&#1085;&#1090;&#1099;\Downloads\postanovlenie_250_ot_23.07.2014.docx" TargetMode="External"/><Relationship Id="rId30" Type="http://schemas.openxmlformats.org/officeDocument/2006/relationships/hyperlink" Target="consultantplus://offline/ref=76C4AB90ED7BB5763B31C6C85C2B625BFB60E56B48C40D93437ABD4BBD645C9D2807F2C15ED952458705E2n2jEM" TargetMode="External"/><Relationship Id="rId35" Type="http://schemas.openxmlformats.org/officeDocument/2006/relationships/hyperlink" Target="consultantplus://offline/ref=76C4AB90ED7BB5763B31C6C85C2B625BFB60E56B48C40D93437ABD4BBD645C9D2807F2C15ED952458705E3n2jAM" TargetMode="External"/><Relationship Id="rId43" Type="http://schemas.openxmlformats.org/officeDocument/2006/relationships/hyperlink" Target="file:///C:\Documents%20and%20Settings\21\&#1052;&#1086;&#1080;%20&#1076;&#1086;&#1082;&#1091;&#1084;&#1077;&#1085;&#1090;&#1099;\Downloads\postanovlenie_250_ot_23.07.2014.docx" TargetMode="External"/><Relationship Id="rId48" Type="http://schemas.openxmlformats.org/officeDocument/2006/relationships/image" Target="media/image2.wmf"/><Relationship Id="rId56" Type="http://schemas.openxmlformats.org/officeDocument/2006/relationships/image" Target="media/image10.wmf"/><Relationship Id="rId64" Type="http://schemas.openxmlformats.org/officeDocument/2006/relationships/hyperlink" Target="consultantplus://offline/ref=76C4AB90ED7BB5763B31C6C85C2B625BFB60E56B48C40D93437ABD4BBD645C9D2807F2C15ED952458705E4n2jCM" TargetMode="External"/><Relationship Id="rId69" Type="http://schemas.openxmlformats.org/officeDocument/2006/relationships/hyperlink" Target="file:///C:\Documents%20and%20Settings\21\&#1052;&#1086;&#1080;%20&#1076;&#1086;&#1082;&#1091;&#1084;&#1077;&#1085;&#1090;&#1099;\Downloads\postanovlenie_250_ot_23.07.2014.docx" TargetMode="External"/><Relationship Id="rId77" Type="http://schemas.openxmlformats.org/officeDocument/2006/relationships/hyperlink" Target="consultantplus://offline/ref=76C4AB90ED7BB5763B31C6C85C2B625BFB60E56B48C40D93437ABD4BBD645C9D2807F2C15ED952458705E7n2j3M" TargetMode="External"/><Relationship Id="rId8" Type="http://schemas.openxmlformats.org/officeDocument/2006/relationships/hyperlink" Target="consultantplus://offline/ref=76C4AB90ED7BB5763B31C6C85C2B625BFB60E56B48C40D93437ABD4BBD645C9D2807F2C15ED952458705E0n2j2M" TargetMode="External"/><Relationship Id="rId51" Type="http://schemas.openxmlformats.org/officeDocument/2006/relationships/image" Target="media/image5.wmf"/><Relationship Id="rId72" Type="http://schemas.openxmlformats.org/officeDocument/2006/relationships/hyperlink" Target="consultantplus://offline/ref=76C4AB90ED7BB5763B31C6C85C2B625BFB60E56B48C40D93437ABD4BBD645C9D2807F2C15ED952458705E7n2j8M" TargetMode="External"/><Relationship Id="rId80" Type="http://schemas.openxmlformats.org/officeDocument/2006/relationships/hyperlink" Target="consultantplus://offline/ref=76C4AB90ED7BB5763B31C6C85C2B625BFB60E56B48C40D93437ABD4BBD645C9D2807F2C15ED952458705E8n2jCM" TargetMode="External"/><Relationship Id="rId85" Type="http://schemas.openxmlformats.org/officeDocument/2006/relationships/hyperlink" Target="file:///C:\Documents%20and%20Settings\21\&#1052;&#1086;&#1080;%20&#1076;&#1086;&#1082;&#1091;&#1084;&#1077;&#1085;&#1090;&#1099;\Downloads\postanovlenie_250_ot_23.07.2014.doc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6C4AB90ED7BB5763B31D8C54A473C5FF263B9624AC506C01625E616EA6D56CA6F48AB831AD45344n8j6M" TargetMode="External"/><Relationship Id="rId17" Type="http://schemas.openxmlformats.org/officeDocument/2006/relationships/hyperlink" Target="consultantplus://offline/ref=76C4AB90ED7BB5763B31D8C54A473C5FF26DB8654DCC06C01625E616EA6D56CA6F48AB831AD05B47n8jFM" TargetMode="External"/><Relationship Id="rId25" Type="http://schemas.openxmlformats.org/officeDocument/2006/relationships/hyperlink" Target="consultantplus://offline/ref=76C4AB90ED7BB5763B31C6C85C2B625BFB60E56B48C40D93437ABD4BBD645C9D2807F2C15ED952458705E1n2j3M" TargetMode="External"/><Relationship Id="rId33" Type="http://schemas.openxmlformats.org/officeDocument/2006/relationships/hyperlink" Target="file:///C:\Documents%20and%20Settings\21\&#1052;&#1086;&#1080;%20&#1076;&#1086;&#1082;&#1091;&#1084;&#1077;&#1085;&#1090;&#1099;\Downloads\postanovlenie_250_ot_23.07.2014.docx" TargetMode="External"/><Relationship Id="rId38" Type="http://schemas.openxmlformats.org/officeDocument/2006/relationships/hyperlink" Target="consultantplus://offline/ref=76C4AB90ED7BB5763B31C6C85C2B625BFB60E56B48C40D93437ABD4BBD645C9D2807F2C15ED952458705E3n2j9M" TargetMode="External"/><Relationship Id="rId46" Type="http://schemas.openxmlformats.org/officeDocument/2006/relationships/hyperlink" Target="file:///C:\Documents%20and%20Settings\21\&#1052;&#1086;&#1080;%20&#1076;&#1086;&#1082;&#1091;&#1084;&#1077;&#1085;&#1090;&#1099;\Downloads\postanovlenie_250_ot_23.07.2014.docx" TargetMode="External"/><Relationship Id="rId59" Type="http://schemas.openxmlformats.org/officeDocument/2006/relationships/hyperlink" Target="consultantplus://offline/ref=76C4AB90ED7BB5763B31C6C85C2B625BFB60E56B48C40D93437ABD4BBD645C9D2807F2C15ED952458705E4n2jBM" TargetMode="External"/><Relationship Id="rId67" Type="http://schemas.openxmlformats.org/officeDocument/2006/relationships/hyperlink" Target="consultantplus://offline/ref=76C4AB90ED7BB5763B31C6C85C2B625BFB60E56B48C40D93437ABD4BBD645C9D2807F2C15ED952458705E4n2j2M" TargetMode="External"/><Relationship Id="rId20" Type="http://schemas.openxmlformats.org/officeDocument/2006/relationships/hyperlink" Target="consultantplus://offline/ref=76C4AB90ED7BB5763B31D8C54A473C5FF26DB8654DCC06C01625E616EA6D56CA6F48AB831AD15144n8j7M" TargetMode="External"/><Relationship Id="rId41" Type="http://schemas.openxmlformats.org/officeDocument/2006/relationships/hyperlink" Target="consultantplus://offline/ref=76C4AB90ED7BB5763B31C6C85C2B625BFB60E56B48C40D93437ABD4BBD645C9D2807F2C15ED952458705E3n2jEM" TargetMode="External"/><Relationship Id="rId54" Type="http://schemas.openxmlformats.org/officeDocument/2006/relationships/image" Target="media/image8.wmf"/><Relationship Id="rId62" Type="http://schemas.openxmlformats.org/officeDocument/2006/relationships/hyperlink" Target="consultantplus://offline/ref=76C4AB90ED7BB5763B31C6C85C2B625BFB60E56B48C40D93437ABD4BBD645C9D2807F2C15ED952458705E4n2jFM" TargetMode="External"/><Relationship Id="rId70" Type="http://schemas.openxmlformats.org/officeDocument/2006/relationships/hyperlink" Target="consultantplus://offline/ref=76C4AB90ED7BB5763B31C6C85C2B625BFB60E56B48C40D93437ABD4BBD645C9D2807F2C15ED952458705E7n2jAM" TargetMode="External"/><Relationship Id="rId75" Type="http://schemas.openxmlformats.org/officeDocument/2006/relationships/hyperlink" Target="file:///C:\Documents%20and%20Settings\21\&#1052;&#1086;&#1080;%20&#1076;&#1086;&#1082;&#1091;&#1084;&#1077;&#1085;&#1090;&#1099;\Downloads\postanovlenie_250_ot_23.07.2014.docx" TargetMode="External"/><Relationship Id="rId83" Type="http://schemas.openxmlformats.org/officeDocument/2006/relationships/hyperlink" Target="file:///C:\Documents%20and%20Settings\21\&#1052;&#1086;&#1080;%20&#1076;&#1086;&#1082;&#1091;&#1084;&#1077;&#1085;&#1090;&#1099;\Downloads\postanovlenie_250_ot_23.07.2014.docx" TargetMode="External"/><Relationship Id="rId88" Type="http://schemas.openxmlformats.org/officeDocument/2006/relationships/hyperlink" Target="consultantplus://offline/ref=76C4AB90ED7BB5763B31C6C85C2B625BFB60E56B48C40D954A7ABD4BBD645C9D2807F2C15ED952478203E4n2jFM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C4AB90ED7BB5763B31C6C85C2B625BFB60E56B48C40D954A7ABD4BBD645C9D2807F2C15ED952478203E4n2jFM" TargetMode="External"/><Relationship Id="rId15" Type="http://schemas.openxmlformats.org/officeDocument/2006/relationships/hyperlink" Target="consultantplus://offline/ref=76C4AB90ED7BB5763B31D8C54A473C5FF26DB8654DCC06C01625E616EA6D56CA6F48AB831AD05447n8j6M" TargetMode="External"/><Relationship Id="rId23" Type="http://schemas.openxmlformats.org/officeDocument/2006/relationships/hyperlink" Target="consultantplus://offline/ref=76C4AB90ED7BB5763B31D8C54A473C5FF26DB8654DCC06C01625E616EA6D56CA6F48AB831AD15547n8j1M" TargetMode="External"/><Relationship Id="rId28" Type="http://schemas.openxmlformats.org/officeDocument/2006/relationships/hyperlink" Target="consultantplus://offline/ref=76C4AB90ED7BB5763B31C6C85C2B625BFB60E56B48C40D93437ABD4BBD645C9D2807F2C15ED952458705E2n2j8M" TargetMode="External"/><Relationship Id="rId36" Type="http://schemas.openxmlformats.org/officeDocument/2006/relationships/hyperlink" Target="file:///C:\Documents%20and%20Settings\21\&#1052;&#1086;&#1080;%20&#1076;&#1086;&#1082;&#1091;&#1084;&#1077;&#1085;&#1090;&#1099;\Downloads\postanovlenie_250_ot_23.07.2014.docx" TargetMode="External"/><Relationship Id="rId49" Type="http://schemas.openxmlformats.org/officeDocument/2006/relationships/image" Target="media/image3.wmf"/><Relationship Id="rId57" Type="http://schemas.openxmlformats.org/officeDocument/2006/relationships/hyperlink" Target="consultantplus://offline/ref=76C4AB90ED7BB5763B31C6C85C2B625BFB60E56B48C40D93437ABD4BBD645C9D2807F2C15ED952458705E3n2j3M" TargetMode="External"/><Relationship Id="rId10" Type="http://schemas.openxmlformats.org/officeDocument/2006/relationships/hyperlink" Target="consultantplus://offline/ref=76C4AB90ED7BB5763B31C6C85C2B625BFB60E56B48C40D93437ABD4BBD645C9D2807F2C15ED952458705E1n2jAM" TargetMode="External"/><Relationship Id="rId31" Type="http://schemas.openxmlformats.org/officeDocument/2006/relationships/hyperlink" Target="consultantplus://offline/ref=76C4AB90ED7BB5763B31C6C85C2B625BFB60E56B48C40D93437ABD4BBD645C9D2807F2C15ED952458705E2n2jCM" TargetMode="External"/><Relationship Id="rId44" Type="http://schemas.openxmlformats.org/officeDocument/2006/relationships/hyperlink" Target="file:///C:\Documents%20and%20Settings\21\&#1052;&#1086;&#1080;%20&#1076;&#1086;&#1082;&#1091;&#1084;&#1077;&#1085;&#1090;&#1099;\Downloads\postanovlenie_250_ot_23.07.2014.docx" TargetMode="External"/><Relationship Id="rId52" Type="http://schemas.openxmlformats.org/officeDocument/2006/relationships/image" Target="media/image6.wmf"/><Relationship Id="rId60" Type="http://schemas.openxmlformats.org/officeDocument/2006/relationships/hyperlink" Target="file:///C:\Documents%20and%20Settings\21\&#1052;&#1086;&#1080;%20&#1076;&#1086;&#1082;&#1091;&#1084;&#1077;&#1085;&#1090;&#1099;\Downloads\postanovlenie_250_ot_23.07.2014.docx" TargetMode="External"/><Relationship Id="rId65" Type="http://schemas.openxmlformats.org/officeDocument/2006/relationships/hyperlink" Target="consultantplus://offline/ref=76C4AB90ED7BB5763B31D8C54A473C5FF263B9624AC506C01625E616EAn6jDM" TargetMode="External"/><Relationship Id="rId73" Type="http://schemas.openxmlformats.org/officeDocument/2006/relationships/hyperlink" Target="consultantplus://offline/ref=76C4AB90ED7BB5763B31C6C85C2B625BFB60E56B48C40D93437ABD4BBD645C9D2807F2C15ED952458705E7n2jEM" TargetMode="External"/><Relationship Id="rId78" Type="http://schemas.openxmlformats.org/officeDocument/2006/relationships/hyperlink" Target="consultantplus://offline/ref=76C4AB90ED7BB5763B31D8C54A473C5FF263BA6146CE06C01625E616EAn6jDM" TargetMode="External"/><Relationship Id="rId81" Type="http://schemas.openxmlformats.org/officeDocument/2006/relationships/hyperlink" Target="file:///C:\Documents%20and%20Settings\21\&#1052;&#1086;&#1080;%20&#1076;&#1086;&#1082;&#1091;&#1084;&#1077;&#1085;&#1090;&#1099;\Downloads\postanovlenie_250_ot_23.07.2014.docx" TargetMode="External"/><Relationship Id="rId86" Type="http://schemas.openxmlformats.org/officeDocument/2006/relationships/hyperlink" Target="consultantplus://offline/ref=76C4AB90ED7BB5763B31C6C85C2B625BFB60E56B48C40D93437ABD4BBD645C9D2807F2C15ED952458705E9n2j2M" TargetMode="External"/><Relationship Id="rId4" Type="http://schemas.openxmlformats.org/officeDocument/2006/relationships/hyperlink" Target="consultantplus://offline/ref=76C4AB90ED7BB5763B31C6C85C2B625BFB60E56B48CB0595487ABD4BBD645C9D2807F2C15ED952458705E0n2jFM" TargetMode="External"/><Relationship Id="rId9" Type="http://schemas.openxmlformats.org/officeDocument/2006/relationships/hyperlink" Target="consultantplus://offline/ref=76C4AB90ED7BB5763B31C6C85C2B625BFB60E56B48CB0595487ABD4BBD645C9D2807F2C15ED952458705E0n2j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6968</Words>
  <Characters>39721</Characters>
  <Application>Microsoft Office Word</Application>
  <DocSecurity>0</DocSecurity>
  <Lines>331</Lines>
  <Paragraphs>93</Paragraphs>
  <ScaleCrop>false</ScaleCrop>
  <Company>11</Company>
  <LinksUpToDate>false</LinksUpToDate>
  <CharactersWithSpaces>46596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2019-03-12T12:30:00Z</dcterms:created>
  <dcterms:modified xsi:type="dcterms:W3CDTF">2019-03-12T12:30:00Z</dcterms:modified>
</cp:coreProperties>
</file>