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FAE" w:rsidRDefault="00091FAE" w:rsidP="00C13FB3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1FAE" w:rsidRDefault="00091FAE" w:rsidP="00091FAE">
      <w:pPr>
        <w:shd w:val="clear" w:color="auto" w:fill="FFFFFF"/>
        <w:tabs>
          <w:tab w:val="left" w:leader="underscore" w:pos="1608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-17780</wp:posOffset>
            </wp:positionV>
            <wp:extent cx="720090" cy="723900"/>
            <wp:effectExtent l="19050" t="0" r="3810" b="0"/>
            <wp:wrapSquare wrapText="bothSides"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711"/>
        <w:tblW w:w="11368" w:type="dxa"/>
        <w:tblLook w:val="0000"/>
      </w:tblPr>
      <w:tblGrid>
        <w:gridCol w:w="4991"/>
        <w:gridCol w:w="1444"/>
        <w:gridCol w:w="4933"/>
      </w:tblGrid>
      <w:tr w:rsidR="00091FAE" w:rsidRPr="001113FF" w:rsidTr="00B9319C">
        <w:trPr>
          <w:cantSplit/>
          <w:trHeight w:val="509"/>
        </w:trPr>
        <w:tc>
          <w:tcPr>
            <w:tcW w:w="4991" w:type="dxa"/>
          </w:tcPr>
          <w:p w:rsidR="00091FAE" w:rsidRPr="00091FAE" w:rsidRDefault="00091FAE" w:rsidP="00B9319C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91FAE" w:rsidRPr="00091FAE" w:rsidRDefault="00091FAE" w:rsidP="00B9319C">
            <w:pPr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</w:rPr>
              <w:t>ЙĔПРЕĢ РАЙОНĔ</w:t>
            </w:r>
            <w:r w:rsidRPr="00091FAE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444" w:type="dxa"/>
            <w:vMerge w:val="restart"/>
          </w:tcPr>
          <w:p w:rsidR="00091FAE" w:rsidRPr="00091FAE" w:rsidRDefault="00091FAE" w:rsidP="00B9319C">
            <w:pPr>
              <w:jc w:val="both"/>
              <w:rPr>
                <w:rFonts w:ascii="Times New Roman" w:hAnsi="Times New Roman" w:cs="Times New Roman"/>
              </w:rPr>
            </w:pPr>
            <w:r w:rsidRPr="00091FAE">
              <w:rPr>
                <w:rFonts w:ascii="Times New Roman" w:hAnsi="Times New Roman" w:cs="Times New Roman"/>
              </w:rPr>
              <w:t xml:space="preserve">   </w:t>
            </w:r>
          </w:p>
          <w:p w:rsidR="00091FAE" w:rsidRPr="00091FAE" w:rsidRDefault="00091FAE" w:rsidP="00B93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091FAE" w:rsidRPr="00091FAE" w:rsidRDefault="00091FAE" w:rsidP="00B9319C">
            <w:pPr>
              <w:pStyle w:val="a4"/>
              <w:ind w:right="8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ЧУВАШСКАЯ РЕСПУБЛИКА </w:t>
            </w:r>
          </w:p>
          <w:p w:rsidR="00091FAE" w:rsidRPr="00091FAE" w:rsidRDefault="00091FAE" w:rsidP="00B9319C">
            <w:pPr>
              <w:ind w:right="867"/>
              <w:jc w:val="center"/>
              <w:rPr>
                <w:rFonts w:ascii="Times New Roman" w:hAnsi="Times New Roman" w:cs="Times New Roman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</w:rPr>
              <w:t>ИБРЕСИНСКИЙ РАЙОН</w:t>
            </w:r>
          </w:p>
        </w:tc>
      </w:tr>
      <w:tr w:rsidR="00091FAE" w:rsidRPr="001113FF" w:rsidTr="00B9319C">
        <w:trPr>
          <w:cantSplit/>
          <w:trHeight w:val="2524"/>
        </w:trPr>
        <w:tc>
          <w:tcPr>
            <w:tcW w:w="4991" w:type="dxa"/>
          </w:tcPr>
          <w:p w:rsidR="00091FAE" w:rsidRPr="00091FAE" w:rsidRDefault="004A26A0" w:rsidP="00B9319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ХУРАМАЛ</w:t>
            </w:r>
            <w:r w:rsidR="00091FAE"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ЯЛ ПОСЕЛЕНИЙĔН </w:t>
            </w:r>
          </w:p>
          <w:p w:rsidR="00091FAE" w:rsidRPr="00091FAE" w:rsidRDefault="00091FAE" w:rsidP="00B9319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ДЕПУТАТСЕН ПУХĂВĔ</w:t>
            </w:r>
          </w:p>
          <w:p w:rsidR="00091FAE" w:rsidRPr="00091FAE" w:rsidRDefault="00091FAE" w:rsidP="00B9319C">
            <w:pPr>
              <w:spacing w:line="192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91FAE" w:rsidRPr="00091FAE" w:rsidRDefault="00091FAE" w:rsidP="00B9319C">
            <w:pPr>
              <w:spacing w:line="192" w:lineRule="auto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091FAE" w:rsidRPr="00091FAE" w:rsidRDefault="00091FAE" w:rsidP="00B9319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91FAE" w:rsidRPr="00091FAE" w:rsidRDefault="00091FAE" w:rsidP="00B9319C">
            <w:pPr>
              <w:rPr>
                <w:rFonts w:ascii="Times New Roman" w:hAnsi="Times New Roman" w:cs="Times New Roman"/>
              </w:rPr>
            </w:pPr>
          </w:p>
          <w:p w:rsidR="00091FAE" w:rsidRPr="00091FAE" w:rsidRDefault="00A94188" w:rsidP="00B9319C">
            <w:pPr>
              <w:pStyle w:val="a4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08.06</w:t>
            </w:r>
            <w:r w:rsid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>.2018</w:t>
            </w:r>
            <w:r w:rsidR="00091FAE" w:rsidRP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ҫ. 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39/2</w:t>
            </w:r>
            <w:r w:rsidR="00091FAE" w:rsidRP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091FAE" w:rsidRPr="00091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FAE" w:rsidRPr="00091FAE" w:rsidRDefault="004A26A0" w:rsidP="00B9319C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Хурамал</w:t>
            </w:r>
            <w:r w:rsidR="00091FAE" w:rsidRPr="00091FAE">
              <w:rPr>
                <w:rFonts w:ascii="Times New Roman" w:hAnsi="Times New Roman" w:cs="Times New Roman"/>
                <w:noProof/>
              </w:rPr>
              <w:t xml:space="preserve"> яле</w:t>
            </w:r>
          </w:p>
        </w:tc>
        <w:tc>
          <w:tcPr>
            <w:tcW w:w="0" w:type="auto"/>
            <w:vMerge/>
          </w:tcPr>
          <w:p w:rsidR="00091FAE" w:rsidRPr="00091FAE" w:rsidRDefault="00091FAE" w:rsidP="00B931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3" w:type="dxa"/>
          </w:tcPr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СОБРАНИЕ ДЕПУТАТОВ</w:t>
            </w:r>
          </w:p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4A26A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ХОРМАЛИНСКОГО</w:t>
            </w: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СЕЛЬСКОГО</w:t>
            </w:r>
            <w:r w:rsidRPr="00091F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br/>
              <w:t>ПОСЕЛЕНИЯ</w:t>
            </w:r>
          </w:p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091FAE" w:rsidRPr="00091FAE" w:rsidRDefault="00091FAE" w:rsidP="00B9319C">
            <w:pPr>
              <w:pStyle w:val="a4"/>
              <w:spacing w:line="192" w:lineRule="auto"/>
              <w:ind w:right="867"/>
              <w:jc w:val="center"/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1FAE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РЕШЕНИЕ</w:t>
            </w:r>
          </w:p>
          <w:p w:rsidR="00091FAE" w:rsidRPr="00091FAE" w:rsidRDefault="00091FAE" w:rsidP="00B9319C">
            <w:pPr>
              <w:ind w:right="867"/>
              <w:rPr>
                <w:rFonts w:ascii="Times New Roman" w:hAnsi="Times New Roman" w:cs="Times New Roman"/>
              </w:rPr>
            </w:pPr>
          </w:p>
          <w:p w:rsidR="00091FAE" w:rsidRPr="00091FAE" w:rsidRDefault="00A94188" w:rsidP="00B9319C">
            <w:pPr>
              <w:pStyle w:val="a4"/>
              <w:ind w:left="362" w:right="8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08.06</w:t>
            </w:r>
            <w:r w:rsid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>.2018</w:t>
            </w:r>
            <w:r w:rsidR="00091FAE" w:rsidRPr="00091FA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39/2</w:t>
            </w:r>
          </w:p>
          <w:p w:rsidR="00091FAE" w:rsidRPr="00091FAE" w:rsidRDefault="004A26A0" w:rsidP="00B9319C">
            <w:pPr>
              <w:ind w:right="867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с.Хормалы</w:t>
            </w:r>
          </w:p>
          <w:p w:rsidR="00091FAE" w:rsidRPr="00091FAE" w:rsidRDefault="00091FAE" w:rsidP="00B9319C">
            <w:pPr>
              <w:ind w:right="867"/>
              <w:rPr>
                <w:rFonts w:ascii="Times New Roman" w:hAnsi="Times New Roman" w:cs="Times New Roman"/>
                <w:b/>
                <w:noProof/>
                <w:color w:val="FF0000"/>
              </w:rPr>
            </w:pPr>
          </w:p>
        </w:tc>
      </w:tr>
    </w:tbl>
    <w:p w:rsidR="00091FAE" w:rsidRDefault="004A26A0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13FB3" w:rsidRPr="00091FAE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предоставления сведений </w:t>
      </w:r>
    </w:p>
    <w:p w:rsidR="00091FAE" w:rsidRDefault="00C13FB3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091FAE">
        <w:rPr>
          <w:rFonts w:ascii="Times New Roman" w:hAnsi="Times New Roman" w:cs="Times New Roman"/>
          <w:bCs/>
          <w:sz w:val="24"/>
          <w:szCs w:val="24"/>
        </w:rPr>
        <w:t>о расходах лицами, замещающими  муниципальные должности</w:t>
      </w:r>
    </w:p>
    <w:p w:rsidR="00091FAE" w:rsidRDefault="00C13FB3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091FAE">
        <w:rPr>
          <w:rFonts w:ascii="Times New Roman" w:hAnsi="Times New Roman" w:cs="Times New Roman"/>
          <w:bCs/>
          <w:sz w:val="24"/>
          <w:szCs w:val="24"/>
        </w:rPr>
        <w:t xml:space="preserve"> и муниципальными служащими </w:t>
      </w:r>
      <w:r w:rsidR="00091FAE" w:rsidRPr="00091FA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091FAE" w:rsidRDefault="004A26A0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Хормалинского</w:t>
      </w:r>
      <w:r w:rsidR="00C13FB3" w:rsidRPr="00091FA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поселения,  а также о  расходах</w:t>
      </w:r>
    </w:p>
    <w:p w:rsidR="00C13FB3" w:rsidRPr="00091FAE" w:rsidRDefault="00C13FB3" w:rsidP="00091FAE">
      <w:pPr>
        <w:spacing w:after="0" w:line="240" w:lineRule="auto"/>
        <w:ind w:right="-144"/>
        <w:rPr>
          <w:rFonts w:ascii="Times New Roman" w:hAnsi="Times New Roman" w:cs="Times New Roman"/>
          <w:bCs/>
          <w:sz w:val="24"/>
          <w:szCs w:val="24"/>
        </w:rPr>
      </w:pPr>
      <w:r w:rsidRPr="00091FAE">
        <w:rPr>
          <w:rFonts w:ascii="Times New Roman" w:hAnsi="Times New Roman" w:cs="Times New Roman"/>
          <w:bCs/>
          <w:sz w:val="24"/>
          <w:szCs w:val="24"/>
        </w:rPr>
        <w:t>своих супруга (супруги) и несовершеннолетних детей</w:t>
      </w:r>
    </w:p>
    <w:p w:rsidR="00C13FB3" w:rsidRPr="00091FAE" w:rsidRDefault="00C13FB3" w:rsidP="00C13FB3">
      <w:pPr>
        <w:spacing w:after="0" w:line="240" w:lineRule="auto"/>
        <w:ind w:right="581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3FB3" w:rsidRPr="00091FAE" w:rsidRDefault="00C13FB3" w:rsidP="00C13FB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Уставом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="00091FAE">
        <w:rPr>
          <w:rFonts w:ascii="Times New Roman" w:hAnsi="Times New Roman" w:cs="Times New Roman"/>
          <w:sz w:val="24"/>
          <w:szCs w:val="24"/>
        </w:rPr>
        <w:t xml:space="preserve"> с</w:t>
      </w:r>
      <w:r w:rsidRPr="00091FAE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091FAE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="00091F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1FAE">
        <w:rPr>
          <w:rFonts w:ascii="Times New Roman" w:hAnsi="Times New Roman" w:cs="Times New Roman"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bCs/>
          <w:sz w:val="24"/>
          <w:szCs w:val="24"/>
        </w:rPr>
        <w:t>решил</w:t>
      </w:r>
      <w:r w:rsidR="00091FAE">
        <w:rPr>
          <w:rFonts w:ascii="Times New Roman" w:hAnsi="Times New Roman" w:cs="Times New Roman"/>
          <w:bCs/>
          <w:sz w:val="24"/>
          <w:szCs w:val="24"/>
        </w:rPr>
        <w:t>о</w:t>
      </w:r>
      <w:r w:rsidRPr="00091FAE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C13FB3" w:rsidRPr="00091FAE" w:rsidRDefault="00C13FB3" w:rsidP="00C13FB3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1. Утвердить прилагаемый  Порядок предоставления сведений о  расходах лицами, замещающими  муниципальные должности и муниципальными служащими </w:t>
      </w:r>
      <w:r w:rsidR="00091F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="00091FA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1FAE">
        <w:rPr>
          <w:rFonts w:ascii="Times New Roman" w:hAnsi="Times New Roman" w:cs="Times New Roman"/>
          <w:sz w:val="24"/>
          <w:szCs w:val="24"/>
        </w:rPr>
        <w:t>,  а также о  расходах своих супруга (супруги) и несовершеннолетних детей.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2.  Установить, что сведения о своих 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представляются: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 xml:space="preserve">- лицами, замещающими должности муниципальной службы </w:t>
      </w:r>
      <w:r w:rsidR="00091F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="00091FAE">
        <w:rPr>
          <w:rFonts w:ascii="Times New Roman" w:hAnsi="Times New Roman" w:cs="Times New Roman"/>
          <w:sz w:val="24"/>
          <w:szCs w:val="24"/>
        </w:rPr>
        <w:t xml:space="preserve"> сельского поселения сельского поселения, </w:t>
      </w:r>
      <w:r w:rsidRPr="00091FAE">
        <w:rPr>
          <w:rFonts w:ascii="Times New Roman" w:hAnsi="Times New Roman" w:cs="Times New Roman"/>
          <w:sz w:val="24"/>
          <w:szCs w:val="24"/>
        </w:rPr>
        <w:t>включённые в Перечень должностей муниципальной службы сельского поселения (далее – муниципальные служащие), при замещении которых муниципальный служащий обязан предоставлять сведения о своих  расходах, а также о 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 xml:space="preserve">, паёв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счёт </w:t>
      </w:r>
      <w:r w:rsidRPr="00091FAE">
        <w:rPr>
          <w:rFonts w:ascii="Times New Roman" w:hAnsi="Times New Roman" w:cs="Times New Roman"/>
          <w:sz w:val="24"/>
          <w:szCs w:val="24"/>
        </w:rPr>
        <w:lastRenderedPageBreak/>
        <w:t xml:space="preserve">которых совершена сделка, представляются не позднее 30 апреля года, следующего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 xml:space="preserve"> отчётным.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  <w:t xml:space="preserve">- депутатами, членами выборного органа местного самоуправления, выборными должностными лицами местного самоуправления, иными лицами, замещающими муниципальные должности в </w:t>
      </w:r>
      <w:r w:rsidR="00091F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Pr="00091FAE">
        <w:rPr>
          <w:rFonts w:ascii="Times New Roman" w:hAnsi="Times New Roman" w:cs="Times New Roman"/>
          <w:sz w:val="24"/>
          <w:szCs w:val="24"/>
        </w:rPr>
        <w:t xml:space="preserve"> сельского поселения» вне зависимости от того осуществляют ли они полномочия на постоянной либо на непостоянной основе, не позднее 1 апреля, следующего за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>отчётным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>.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3.  Данное решение  довести до сведения лиц, замещающих  муниципальные должности  в  </w:t>
      </w:r>
      <w:r w:rsidR="00091FAE">
        <w:rPr>
          <w:rFonts w:ascii="Times New Roman" w:hAnsi="Times New Roman" w:cs="Times New Roman"/>
          <w:sz w:val="24"/>
          <w:szCs w:val="24"/>
        </w:rPr>
        <w:t>администрации</w:t>
      </w:r>
      <w:r w:rsidRPr="00091FAE">
        <w:rPr>
          <w:rFonts w:ascii="Times New Roman" w:hAnsi="Times New Roman" w:cs="Times New Roman"/>
          <w:sz w:val="24"/>
          <w:szCs w:val="24"/>
        </w:rPr>
        <w:t xml:space="preserve">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="00091FAE">
        <w:rPr>
          <w:rFonts w:ascii="Times New Roman" w:hAnsi="Times New Roman" w:cs="Times New Roman"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sz w:val="24"/>
          <w:szCs w:val="24"/>
        </w:rPr>
        <w:t xml:space="preserve">сельского поселения, муниципальных служащих органов местного самоуправления 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="00091FAE">
        <w:rPr>
          <w:rFonts w:ascii="Times New Roman" w:hAnsi="Times New Roman" w:cs="Times New Roman"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sz w:val="24"/>
          <w:szCs w:val="24"/>
        </w:rPr>
        <w:t xml:space="preserve">сельского поселения, депутатов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Pr="00091FAE">
        <w:rPr>
          <w:rFonts w:ascii="Times New Roman" w:hAnsi="Times New Roman" w:cs="Times New Roman"/>
          <w:sz w:val="24"/>
          <w:szCs w:val="24"/>
        </w:rPr>
        <w:t xml:space="preserve"> с</w:t>
      </w:r>
      <w:r w:rsidR="00091FAE">
        <w:rPr>
          <w:rFonts w:ascii="Times New Roman" w:hAnsi="Times New Roman" w:cs="Times New Roman"/>
          <w:sz w:val="24"/>
          <w:szCs w:val="24"/>
        </w:rPr>
        <w:t>ельского поселения.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4. Настоящее решение вступает в </w:t>
      </w:r>
      <w:r w:rsidR="00091FAE">
        <w:rPr>
          <w:rFonts w:ascii="Times New Roman" w:hAnsi="Times New Roman" w:cs="Times New Roman"/>
          <w:sz w:val="24"/>
          <w:szCs w:val="24"/>
        </w:rPr>
        <w:t>силу со дня его официального опубликования.</w:t>
      </w:r>
    </w:p>
    <w:p w:rsidR="00C13FB3" w:rsidRPr="00091FAE" w:rsidRDefault="00C13FB3" w:rsidP="00C13FB3">
      <w:pPr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13FB3" w:rsidRPr="00091FAE" w:rsidRDefault="00C13FB3" w:rsidP="00C13F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FAE" w:rsidRDefault="00C13FB3" w:rsidP="00C13FB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</w:p>
    <w:p w:rsidR="00C13FB3" w:rsidRPr="00091FAE" w:rsidRDefault="00C13FB3" w:rsidP="00C13FB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4A26A0">
        <w:rPr>
          <w:rFonts w:ascii="Times New Roman" w:hAnsi="Times New Roman" w:cs="Times New Roman"/>
          <w:sz w:val="24"/>
          <w:szCs w:val="24"/>
        </w:rPr>
        <w:t xml:space="preserve">                    Д.М.Петров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FB3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91FAE" w:rsidRPr="00091FAE" w:rsidRDefault="00091FAE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               </w:t>
      </w:r>
    </w:p>
    <w:p w:rsidR="00C13FB3" w:rsidRPr="00091FAE" w:rsidRDefault="00C13FB3" w:rsidP="00C13F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C13FB3" w:rsidRPr="00091FAE" w:rsidRDefault="00C13FB3" w:rsidP="00C13F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сведений о  расходах лицами, замещающими  муниципальные должности  и муниципальными служащими </w:t>
      </w:r>
      <w:r w:rsidR="00FA2AC7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4A26A0">
        <w:rPr>
          <w:rFonts w:ascii="Times New Roman" w:hAnsi="Times New Roman" w:cs="Times New Roman"/>
          <w:b/>
          <w:bCs/>
          <w:sz w:val="24"/>
          <w:szCs w:val="24"/>
        </w:rPr>
        <w:t>Хормалинского</w:t>
      </w:r>
      <w:r w:rsidR="00FA2AC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поселения, </w:t>
      </w:r>
      <w:r w:rsidRPr="00091FAE">
        <w:rPr>
          <w:rFonts w:ascii="Times New Roman" w:hAnsi="Times New Roman" w:cs="Times New Roman"/>
          <w:b/>
          <w:bCs/>
          <w:sz w:val="24"/>
          <w:szCs w:val="24"/>
        </w:rPr>
        <w:t>а также о  расходах своих супруга (супруги) и несовершеннолетних детей</w:t>
      </w:r>
    </w:p>
    <w:p w:rsidR="00C13FB3" w:rsidRPr="00091FAE" w:rsidRDefault="00C13FB3" w:rsidP="00C1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FB3" w:rsidRPr="00091FAE" w:rsidRDefault="00C13FB3" w:rsidP="00C13FB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представления сведений о расходах лицами, замещающими муниципальные должности </w:t>
      </w:r>
      <w:r w:rsidR="00FA2A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Pr="00091FAE">
        <w:rPr>
          <w:rFonts w:ascii="Times New Roman" w:hAnsi="Times New Roman" w:cs="Times New Roman"/>
          <w:sz w:val="24"/>
          <w:szCs w:val="24"/>
        </w:rPr>
        <w:t xml:space="preserve"> сельского поселения и лицами, замещающими должности муниципальной службы </w:t>
      </w:r>
      <w:r w:rsidR="00FA2A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Pr="00091FAE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муниципальные служащие),  включенные в</w:t>
      </w:r>
      <w:r w:rsidRPr="00091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sz w:val="24"/>
          <w:szCs w:val="24"/>
        </w:rPr>
        <w:t xml:space="preserve">Перечень должностей муниципальной службы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="00FA2AC7">
        <w:rPr>
          <w:rFonts w:ascii="Times New Roman" w:hAnsi="Times New Roman" w:cs="Times New Roman"/>
          <w:sz w:val="24"/>
          <w:szCs w:val="24"/>
        </w:rPr>
        <w:t xml:space="preserve"> </w:t>
      </w:r>
      <w:r w:rsidRPr="00091FA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A2AC7">
        <w:rPr>
          <w:rFonts w:ascii="Times New Roman" w:hAnsi="Times New Roman" w:cs="Times New Roman"/>
          <w:sz w:val="24"/>
          <w:szCs w:val="24"/>
        </w:rPr>
        <w:t>,</w:t>
      </w:r>
      <w:r w:rsidRPr="00091FAE">
        <w:rPr>
          <w:rFonts w:ascii="Times New Roman" w:hAnsi="Times New Roman" w:cs="Times New Roman"/>
          <w:sz w:val="24"/>
          <w:szCs w:val="24"/>
        </w:rPr>
        <w:t xml:space="preserve">  при замещении которых муниципальные служащие обязаны представлять сведения о своих  расходах, а также о расходах своих супруги (супруга) и несовершеннолетних детей по</w:t>
      </w:r>
      <w:proofErr w:type="gramEnd"/>
      <w:r w:rsidRPr="00091F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1FAE">
        <w:rPr>
          <w:rFonts w:ascii="Times New Roman" w:hAnsi="Times New Roman" w:cs="Times New Roman"/>
          <w:sz w:val="24"/>
          <w:szCs w:val="24"/>
        </w:rPr>
        <w:t>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  <w:proofErr w:type="gramEnd"/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2. Лица, указанные в пункте 1 настоящего Порядка, представляют сведения о своих 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- сведения о расходах).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3. Сведения о расходах представляются уполномоченному специалисту </w:t>
      </w:r>
      <w:r w:rsidR="00FA2A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Pr="00091FAE">
        <w:rPr>
          <w:rFonts w:ascii="Times New Roman" w:hAnsi="Times New Roman" w:cs="Times New Roman"/>
          <w:sz w:val="24"/>
          <w:szCs w:val="24"/>
        </w:rPr>
        <w:t xml:space="preserve"> сельского поселения по форме справки согласно приложению к настоящему Порядку за отчетный период с 1 января по 31 декабря.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4. Положения данного Порядка действуют в отношении сде</w:t>
      </w:r>
      <w:r w:rsidR="00BB6876">
        <w:rPr>
          <w:rFonts w:ascii="Times New Roman" w:hAnsi="Times New Roman" w:cs="Times New Roman"/>
          <w:sz w:val="24"/>
          <w:szCs w:val="24"/>
        </w:rPr>
        <w:t>лок, совершенных с 1 января 2012</w:t>
      </w:r>
      <w:r w:rsidRPr="00091FA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5. В случае если лица, указанные в пункте 1 настоящего Порядка, обнаружили, что в представленных ими в </w:t>
      </w:r>
      <w:r w:rsidR="00FA2AC7">
        <w:rPr>
          <w:rFonts w:ascii="Times New Roman" w:hAnsi="Times New Roman" w:cs="Times New Roman"/>
          <w:sz w:val="24"/>
          <w:szCs w:val="24"/>
        </w:rPr>
        <w:t>администрацию</w:t>
      </w:r>
      <w:r w:rsidRPr="00091FAE">
        <w:rPr>
          <w:rFonts w:ascii="Times New Roman" w:hAnsi="Times New Roman" w:cs="Times New Roman"/>
          <w:sz w:val="24"/>
          <w:szCs w:val="24"/>
        </w:rPr>
        <w:t xml:space="preserve"> сведениях о  расходах не отражены или не полностью отражены какие-либо сведения либо имеются ошибки, они вправе представить уточненные сведения (представляются повторно заполненные справки) в течение трех месяцев после окончания срока предоставления сведений о расходах. При этом уточненные сведения о расходах также размещаются на официальном сайте </w:t>
      </w:r>
      <w:r w:rsidR="004A26A0">
        <w:rPr>
          <w:rFonts w:ascii="Times New Roman" w:hAnsi="Times New Roman" w:cs="Times New Roman"/>
          <w:sz w:val="24"/>
          <w:szCs w:val="24"/>
        </w:rPr>
        <w:t>Хормалинского</w:t>
      </w:r>
      <w:r w:rsidR="00FA2AC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91FAE">
        <w:rPr>
          <w:rFonts w:ascii="Times New Roman" w:hAnsi="Times New Roman" w:cs="Times New Roman"/>
          <w:sz w:val="24"/>
          <w:szCs w:val="24"/>
        </w:rPr>
        <w:t xml:space="preserve"> в 14-дневный срок со дня их представления.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6. Представленные в соответствии с настоящим Порядком сведения о расходах приобщаются к личному делу лица, их представившего.</w:t>
      </w:r>
    </w:p>
    <w:p w:rsidR="00C13FB3" w:rsidRPr="00091FAE" w:rsidRDefault="00C13FB3" w:rsidP="00C13F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7. Муниципальные служащие, в должностные обязанности которых входит работа со сведениями о расходах,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законодательством Российской Федерации.</w:t>
      </w:r>
    </w:p>
    <w:p w:rsidR="00C13FB3" w:rsidRPr="00091FAE" w:rsidRDefault="00C13FB3" w:rsidP="00C13FB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8. Должностные лица, ответственные за профилактику коррупционных и иных правонарушений, обязаны:</w:t>
      </w:r>
    </w:p>
    <w:p w:rsidR="00C13FB3" w:rsidRPr="00091FAE" w:rsidRDefault="00C13FB3" w:rsidP="00C13FB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1) осуществлять анализ поступающих в соответствии с Федеральным законом  от 03.12.2012 года № 230-ФЗ «О контроле за соответствием расходов лиц, замещающих государственные должности, и иных лиц их доходам» и Федеральным законом от 25 декабря 2008 года № 273-ФЗ "О противодействии коррупции" сведений о доходах, расходах, об имуществе и обязательствах имущественного характера лиц,  указанных в  части 1 настоящего Положения, а также их супруги (супруга) и несовершеннолетних детей, федеральным законом </w:t>
      </w:r>
      <w:r w:rsidRPr="00091FAE">
        <w:rPr>
          <w:rFonts w:ascii="Times New Roman" w:hAnsi="Times New Roman" w:cs="Times New Roman"/>
          <w:sz w:val="24"/>
          <w:szCs w:val="24"/>
        </w:rPr>
        <w:lastRenderedPageBreak/>
        <w:t>от 03.11.2015 № 303-ФЗ «О внесении изменений в отдельные законодательные акты Российской Федерации»</w:t>
      </w:r>
    </w:p>
    <w:p w:rsidR="00C13FB3" w:rsidRPr="00091FAE" w:rsidRDefault="00C13FB3" w:rsidP="00C13FB3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2) принимать сведения, представляемые в соответствии с частью 2 настоящего Положения.</w:t>
      </w:r>
    </w:p>
    <w:p w:rsidR="00C13FB3" w:rsidRPr="00091FAE" w:rsidRDefault="00C13FB3" w:rsidP="00C13FB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spacing w:after="0" w:line="240" w:lineRule="auto"/>
        <w:ind w:left="-567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13FB3" w:rsidRPr="00091FAE" w:rsidRDefault="00C13FB3" w:rsidP="00C13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2AC7" w:rsidRDefault="00FA2AC7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2AC7" w:rsidRDefault="00FA2AC7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2AC7" w:rsidRPr="00091FAE" w:rsidRDefault="00FA2AC7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2AC7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  <w:r w:rsidR="00FA2AC7">
        <w:rPr>
          <w:rFonts w:ascii="Times New Roman" w:hAnsi="Times New Roman" w:cs="Times New Roman"/>
          <w:sz w:val="24"/>
          <w:szCs w:val="24"/>
        </w:rPr>
        <w:tab/>
      </w:r>
    </w:p>
    <w:p w:rsidR="00C13FB3" w:rsidRPr="00091FAE" w:rsidRDefault="00FA2AC7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C13FB3" w:rsidRPr="0009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3FB3" w:rsidRPr="00091FAE">
        <w:rPr>
          <w:rFonts w:ascii="Times New Roman" w:hAnsi="Times New Roman" w:cs="Times New Roman"/>
          <w:sz w:val="24"/>
          <w:szCs w:val="24"/>
        </w:rPr>
        <w:t>2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13FB3" w:rsidRPr="00091FAE" w:rsidRDefault="00C13FB3" w:rsidP="00C13FB3">
      <w:pPr>
        <w:pStyle w:val="a3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13FB3" w:rsidRPr="00091FAE" w:rsidRDefault="00C13FB3" w:rsidP="00C13FB3">
      <w:pPr>
        <w:pStyle w:val="a3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 _____________ _____________</w:t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</w:p>
    <w:p w:rsidR="00C13FB3" w:rsidRPr="00091FAE" w:rsidRDefault="00C13FB3" w:rsidP="00C1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</w:p>
    <w:p w:rsidR="00C13FB3" w:rsidRPr="00091FAE" w:rsidRDefault="00C13FB3" w:rsidP="00C13FB3">
      <w:pPr>
        <w:pStyle w:val="a3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>С П Р А В К А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 xml:space="preserve">о расходах муниципального служащего, супруги (супруга) и 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b/>
          <w:bCs/>
          <w:sz w:val="24"/>
          <w:szCs w:val="24"/>
        </w:rPr>
        <w:t>несовершеннолетних детей</w:t>
      </w:r>
    </w:p>
    <w:p w:rsidR="00C13FB3" w:rsidRPr="00091FAE" w:rsidRDefault="00C13FB3" w:rsidP="00C1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  <w:t>Я,______________________________________________________________________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(фамилия, имя, отчество, дата рождения, ИНН)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1FAE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C13FB3" w:rsidRPr="00091FAE" w:rsidRDefault="00C13FB3" w:rsidP="00C13F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</w:r>
      <w:r w:rsidRPr="00091FAE">
        <w:rPr>
          <w:rFonts w:ascii="Times New Roman" w:hAnsi="Times New Roman" w:cs="Times New Roman"/>
          <w:sz w:val="24"/>
          <w:szCs w:val="24"/>
        </w:rPr>
        <w:tab/>
        <w:t xml:space="preserve">сообщаю сведения о расходах, произведенных в 20__ г., </w:t>
      </w:r>
      <w:r w:rsidRPr="00091FAE">
        <w:rPr>
          <w:rFonts w:ascii="Times New Roman" w:hAnsi="Times New Roman" w:cs="Times New Roman"/>
          <w:sz w:val="24"/>
          <w:szCs w:val="24"/>
          <w:lang w:eastAsia="ru-RU"/>
        </w:rPr>
        <w:t xml:space="preserve">по приобретению 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 (земельного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(сумма сделки)</w:t>
      </w:r>
    </w:p>
    <w:p w:rsidR="00C13FB3" w:rsidRPr="00091FAE" w:rsidRDefault="00C13FB3" w:rsidP="00C13F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(общий доход муниципального служащего и его супруги (супруга) за три последних года, предшествующих совершению сделки)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(источник получения средств, за счет которых совершена сделка)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13FB3" w:rsidRPr="00091FAE" w:rsidRDefault="00C13FB3" w:rsidP="00C13FB3">
      <w:pPr>
        <w:pStyle w:val="a3"/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 xml:space="preserve">(адрес месторасположения приобретенного имущества и иные идентификационные сведения)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FB3" w:rsidRPr="00091FAE" w:rsidRDefault="00C13FB3" w:rsidP="00C13FB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</w:p>
    <w:p w:rsidR="00C13FB3" w:rsidRPr="00091FAE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13FB3" w:rsidRPr="00091FAE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13FB3" w:rsidRPr="00091FAE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13FB3" w:rsidRPr="00091FAE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91FA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13FB3" w:rsidRPr="00C14266" w:rsidRDefault="00C13FB3" w:rsidP="00C13F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142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13FB3" w:rsidRPr="00C14266" w:rsidRDefault="00C13FB3" w:rsidP="00C13FB3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3FB3" w:rsidRPr="00C14266" w:rsidRDefault="00C13FB3" w:rsidP="00C13FB3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426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C13FB3" w:rsidRPr="00EF615D" w:rsidRDefault="00C13FB3" w:rsidP="00C13FB3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(подпись, дата)</w:t>
      </w:r>
    </w:p>
    <w:p w:rsidR="00C13FB3" w:rsidRDefault="00C13FB3" w:rsidP="00C13FB3">
      <w:pPr>
        <w:jc w:val="center"/>
        <w:rPr>
          <w:b/>
          <w:sz w:val="28"/>
          <w:szCs w:val="28"/>
        </w:rPr>
      </w:pPr>
    </w:p>
    <w:p w:rsidR="00312AD0" w:rsidRPr="00DD2E8D" w:rsidRDefault="00312AD0" w:rsidP="00312AD0">
      <w:pPr>
        <w:shd w:val="clear" w:color="auto" w:fill="FFFFFF"/>
        <w:tabs>
          <w:tab w:val="left" w:pos="7335"/>
        </w:tabs>
        <w:spacing w:line="326" w:lineRule="exact"/>
        <w:ind w:left="5"/>
        <w:rPr>
          <w:spacing w:val="-3"/>
          <w:sz w:val="20"/>
          <w:szCs w:val="20"/>
        </w:rPr>
      </w:pPr>
    </w:p>
    <w:p w:rsidR="00312AD0" w:rsidRPr="00DD2E8D" w:rsidRDefault="00312AD0" w:rsidP="00312AD0">
      <w:pPr>
        <w:rPr>
          <w:sz w:val="20"/>
          <w:szCs w:val="20"/>
        </w:rPr>
      </w:pPr>
    </w:p>
    <w:p w:rsidR="00312AD0" w:rsidRPr="00DD2E8D" w:rsidRDefault="00312AD0" w:rsidP="00312AD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-577215</wp:posOffset>
            </wp:positionV>
            <wp:extent cx="720090" cy="723900"/>
            <wp:effectExtent l="19050" t="0" r="3810" b="0"/>
            <wp:wrapNone/>
            <wp:docPr id="1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2E8D">
        <w:rPr>
          <w:sz w:val="20"/>
          <w:szCs w:val="20"/>
        </w:rPr>
        <w:t xml:space="preserve">                                                   </w:t>
      </w:r>
    </w:p>
    <w:tbl>
      <w:tblPr>
        <w:tblW w:w="0" w:type="auto"/>
        <w:tblLook w:val="0000"/>
      </w:tblPr>
      <w:tblGrid>
        <w:gridCol w:w="4161"/>
        <w:gridCol w:w="1225"/>
        <w:gridCol w:w="4184"/>
      </w:tblGrid>
      <w:tr w:rsidR="00312AD0" w:rsidRPr="00DD2E8D" w:rsidTr="003078C1">
        <w:trPr>
          <w:cantSplit/>
          <w:trHeight w:val="362"/>
        </w:trPr>
        <w:tc>
          <w:tcPr>
            <w:tcW w:w="4161" w:type="dxa"/>
          </w:tcPr>
          <w:p w:rsidR="00312AD0" w:rsidRPr="00DD2E8D" w:rsidRDefault="00312AD0" w:rsidP="003078C1">
            <w:pPr>
              <w:spacing w:line="192" w:lineRule="auto"/>
              <w:ind w:left="-1080" w:firstLine="108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DD2E8D">
              <w:rPr>
                <w:b/>
                <w:bCs/>
                <w:noProof/>
                <w:color w:val="000000"/>
                <w:sz w:val="20"/>
                <w:szCs w:val="20"/>
              </w:rPr>
              <w:t>ЧĂВАШ    РЕСПУБЛИКИ</w:t>
            </w:r>
          </w:p>
          <w:p w:rsidR="00312AD0" w:rsidRPr="00DD2E8D" w:rsidRDefault="00312AD0" w:rsidP="003078C1">
            <w:pPr>
              <w:spacing w:line="192" w:lineRule="auto"/>
              <w:ind w:left="-1080" w:firstLine="1080"/>
              <w:jc w:val="center"/>
              <w:rPr>
                <w:sz w:val="20"/>
                <w:szCs w:val="20"/>
              </w:rPr>
            </w:pPr>
            <w:r w:rsidRPr="00DD2E8D">
              <w:rPr>
                <w:b/>
                <w:bCs/>
                <w:noProof/>
                <w:color w:val="000000"/>
                <w:sz w:val="20"/>
                <w:szCs w:val="20"/>
              </w:rPr>
              <w:t>ЙЕПРЕС    РАЙОНĚ</w:t>
            </w:r>
            <w:r w:rsidRPr="00DD2E8D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312AD0" w:rsidRPr="00DD2E8D" w:rsidRDefault="00312AD0" w:rsidP="003078C1">
            <w:pPr>
              <w:ind w:left="-1080" w:firstLine="1080"/>
              <w:jc w:val="center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312AD0" w:rsidRPr="00DD2E8D" w:rsidRDefault="00312AD0" w:rsidP="003078C1">
            <w:pPr>
              <w:spacing w:line="192" w:lineRule="auto"/>
              <w:ind w:left="-1080" w:firstLine="1080"/>
              <w:jc w:val="center"/>
              <w:rPr>
                <w:rStyle w:val="a5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DD2E8D">
              <w:rPr>
                <w:b/>
                <w:bCs/>
                <w:noProof/>
                <w:color w:val="000000"/>
                <w:sz w:val="20"/>
                <w:szCs w:val="20"/>
              </w:rPr>
              <w:t>ЧУВАШСКАЯ   РЕСПУБЛИКА</w:t>
            </w:r>
            <w:r w:rsidRPr="00DD2E8D">
              <w:rPr>
                <w:rStyle w:val="a5"/>
                <w:noProof/>
                <w:color w:val="000000"/>
                <w:sz w:val="20"/>
                <w:szCs w:val="20"/>
              </w:rPr>
              <w:t xml:space="preserve"> </w:t>
            </w:r>
          </w:p>
          <w:p w:rsidR="00312AD0" w:rsidRPr="00DD2E8D" w:rsidRDefault="00312AD0" w:rsidP="003078C1">
            <w:pPr>
              <w:spacing w:line="192" w:lineRule="auto"/>
              <w:ind w:left="-1080" w:firstLine="1080"/>
              <w:jc w:val="center"/>
              <w:rPr>
                <w:sz w:val="20"/>
                <w:szCs w:val="20"/>
              </w:rPr>
            </w:pPr>
            <w:r w:rsidRPr="00DD2E8D">
              <w:rPr>
                <w:b/>
                <w:bCs/>
                <w:noProof/>
                <w:color w:val="000000"/>
                <w:sz w:val="20"/>
                <w:szCs w:val="20"/>
              </w:rPr>
              <w:t>ИБРЕСИНСКИЙ  РАЙОН</w:t>
            </w:r>
            <w:r w:rsidRPr="00DD2E8D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312AD0" w:rsidRPr="00DD2E8D" w:rsidTr="003078C1">
        <w:trPr>
          <w:cantSplit/>
          <w:trHeight w:val="1725"/>
        </w:trPr>
        <w:tc>
          <w:tcPr>
            <w:tcW w:w="4161" w:type="dxa"/>
          </w:tcPr>
          <w:p w:rsidR="00312AD0" w:rsidRPr="001E0BA2" w:rsidRDefault="00312AD0" w:rsidP="003078C1">
            <w:pPr>
              <w:pStyle w:val="3"/>
              <w:ind w:left="-1080" w:firstLine="1080"/>
              <w:jc w:val="center"/>
              <w:rPr>
                <w:sz w:val="20"/>
                <w:szCs w:val="20"/>
              </w:rPr>
            </w:pPr>
            <w:r w:rsidRPr="001E0BA2">
              <w:rPr>
                <w:sz w:val="20"/>
                <w:szCs w:val="20"/>
              </w:rPr>
              <w:t>ХУРАМАЛ   ЯЛ</w:t>
            </w:r>
          </w:p>
          <w:p w:rsidR="00312AD0" w:rsidRPr="00DD2E8D" w:rsidRDefault="00312AD0" w:rsidP="003078C1">
            <w:pPr>
              <w:spacing w:line="192" w:lineRule="auto"/>
              <w:ind w:left="-1080" w:firstLine="108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DD2E8D">
              <w:rPr>
                <w:b/>
                <w:bCs/>
                <w:noProof/>
                <w:color w:val="000000"/>
                <w:sz w:val="20"/>
                <w:szCs w:val="20"/>
              </w:rPr>
              <w:t>ПОСЕЛЕНИЙĚН</w:t>
            </w:r>
          </w:p>
          <w:p w:rsidR="00312AD0" w:rsidRPr="00DD2E8D" w:rsidRDefault="00312AD0" w:rsidP="003078C1">
            <w:pPr>
              <w:spacing w:line="192" w:lineRule="auto"/>
              <w:ind w:left="-1080" w:firstLine="1080"/>
              <w:jc w:val="center"/>
              <w:rPr>
                <w:rStyle w:val="a5"/>
                <w:noProof/>
                <w:color w:val="000000"/>
                <w:sz w:val="20"/>
                <w:szCs w:val="20"/>
              </w:rPr>
            </w:pPr>
            <w:r w:rsidRPr="00DD2E8D">
              <w:rPr>
                <w:b/>
                <w:bCs/>
                <w:noProof/>
                <w:color w:val="000000"/>
                <w:sz w:val="20"/>
                <w:szCs w:val="20"/>
              </w:rPr>
              <w:t>ДЕПУТАТСЕН ПУХĂВĚ</w:t>
            </w:r>
          </w:p>
          <w:p w:rsidR="00312AD0" w:rsidRPr="00DD2E8D" w:rsidRDefault="00312AD0" w:rsidP="003078C1">
            <w:pPr>
              <w:pStyle w:val="a4"/>
              <w:spacing w:line="192" w:lineRule="auto"/>
              <w:ind w:left="-1080" w:right="-35" w:firstLine="108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  <w:p w:rsidR="00312AD0" w:rsidRPr="001E0BA2" w:rsidRDefault="00312AD0" w:rsidP="003078C1">
            <w:pPr>
              <w:pStyle w:val="2"/>
              <w:spacing w:line="192" w:lineRule="auto"/>
              <w:ind w:left="-1080" w:firstLine="1080"/>
              <w:jc w:val="center"/>
              <w:rPr>
                <w:sz w:val="20"/>
                <w:szCs w:val="20"/>
              </w:rPr>
            </w:pPr>
            <w:r w:rsidRPr="001E0BA2">
              <w:rPr>
                <w:sz w:val="20"/>
                <w:szCs w:val="20"/>
              </w:rPr>
              <w:t>ПРОТОКОЛ</w:t>
            </w:r>
          </w:p>
          <w:p w:rsidR="00312AD0" w:rsidRPr="00DD2E8D" w:rsidRDefault="00312AD0" w:rsidP="003078C1">
            <w:pPr>
              <w:ind w:left="-1080" w:firstLine="1080"/>
              <w:jc w:val="center"/>
              <w:rPr>
                <w:sz w:val="20"/>
                <w:szCs w:val="20"/>
              </w:rPr>
            </w:pPr>
          </w:p>
          <w:p w:rsidR="00312AD0" w:rsidRPr="00DD2E8D" w:rsidRDefault="00312AD0" w:rsidP="003078C1">
            <w:pPr>
              <w:pStyle w:val="a4"/>
              <w:ind w:left="-1080" w:right="-35" w:firstLine="1080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«08» июня 2018 с.  № 39/2</w:t>
            </w:r>
          </w:p>
          <w:p w:rsidR="00312AD0" w:rsidRPr="00DD2E8D" w:rsidRDefault="00312AD0" w:rsidP="003078C1">
            <w:pPr>
              <w:ind w:left="-1080" w:firstLine="108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D2E8D">
              <w:rPr>
                <w:noProof/>
                <w:color w:val="000000"/>
                <w:sz w:val="20"/>
                <w:szCs w:val="20"/>
              </w:rPr>
              <w:t>Хурамал  ялě</w:t>
            </w:r>
          </w:p>
        </w:tc>
        <w:tc>
          <w:tcPr>
            <w:tcW w:w="1225" w:type="dxa"/>
            <w:vMerge/>
          </w:tcPr>
          <w:p w:rsidR="00312AD0" w:rsidRPr="00DD2E8D" w:rsidRDefault="00312AD0" w:rsidP="003078C1">
            <w:pPr>
              <w:ind w:left="-1080" w:firstLine="1080"/>
              <w:jc w:val="center"/>
              <w:rPr>
                <w:sz w:val="20"/>
                <w:szCs w:val="20"/>
              </w:rPr>
            </w:pPr>
          </w:p>
        </w:tc>
        <w:tc>
          <w:tcPr>
            <w:tcW w:w="4184" w:type="dxa"/>
          </w:tcPr>
          <w:p w:rsidR="00312AD0" w:rsidRPr="00DD2E8D" w:rsidRDefault="00312AD0" w:rsidP="003078C1">
            <w:pPr>
              <w:spacing w:before="80" w:line="192" w:lineRule="auto"/>
              <w:ind w:left="-1080" w:firstLine="1080"/>
              <w:jc w:val="center"/>
              <w:rPr>
                <w:b/>
                <w:bCs/>
                <w:noProof/>
                <w:color w:val="000000"/>
                <w:sz w:val="20"/>
                <w:szCs w:val="20"/>
              </w:rPr>
            </w:pPr>
            <w:r w:rsidRPr="00DD2E8D">
              <w:rPr>
                <w:b/>
                <w:bCs/>
                <w:noProof/>
                <w:color w:val="000000"/>
                <w:sz w:val="20"/>
                <w:szCs w:val="20"/>
              </w:rPr>
              <w:t>СОБРАНИЕ   ДЕПУТАТОВ</w:t>
            </w:r>
          </w:p>
          <w:p w:rsidR="00312AD0" w:rsidRPr="00DD2E8D" w:rsidRDefault="00312AD0" w:rsidP="003078C1">
            <w:pPr>
              <w:spacing w:line="192" w:lineRule="auto"/>
              <w:ind w:left="-1080" w:firstLine="108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D2E8D">
              <w:rPr>
                <w:b/>
                <w:bCs/>
                <w:noProof/>
                <w:color w:val="000000"/>
                <w:sz w:val="20"/>
                <w:szCs w:val="20"/>
              </w:rPr>
              <w:t>ХОРМАЛИНСКОГО   СЕЛЬСКОГО ПОСЕЛЕНИЯ</w:t>
            </w:r>
          </w:p>
          <w:p w:rsidR="00312AD0" w:rsidRPr="00DD2E8D" w:rsidRDefault="00312AD0" w:rsidP="003078C1">
            <w:pPr>
              <w:spacing w:line="192" w:lineRule="auto"/>
              <w:ind w:left="-1080" w:firstLine="1080"/>
              <w:jc w:val="center"/>
              <w:rPr>
                <w:sz w:val="20"/>
                <w:szCs w:val="20"/>
              </w:rPr>
            </w:pPr>
          </w:p>
          <w:p w:rsidR="00312AD0" w:rsidRPr="001E0BA2" w:rsidRDefault="00312AD0" w:rsidP="003078C1">
            <w:pPr>
              <w:pStyle w:val="2"/>
              <w:spacing w:line="192" w:lineRule="auto"/>
              <w:ind w:left="-1080" w:firstLine="1080"/>
              <w:jc w:val="center"/>
              <w:rPr>
                <w:sz w:val="20"/>
                <w:szCs w:val="20"/>
              </w:rPr>
            </w:pPr>
            <w:r w:rsidRPr="001E0BA2">
              <w:rPr>
                <w:sz w:val="20"/>
                <w:szCs w:val="20"/>
              </w:rPr>
              <w:t>ПРОТОКОЛ</w:t>
            </w:r>
          </w:p>
          <w:p w:rsidR="00312AD0" w:rsidRPr="00DD2E8D" w:rsidRDefault="00312AD0" w:rsidP="003078C1">
            <w:pPr>
              <w:pStyle w:val="a7"/>
              <w:ind w:left="-1080" w:firstLine="1080"/>
              <w:jc w:val="center"/>
              <w:rPr>
                <w:sz w:val="20"/>
                <w:szCs w:val="20"/>
              </w:rPr>
            </w:pPr>
          </w:p>
          <w:p w:rsidR="00312AD0" w:rsidRPr="00DD2E8D" w:rsidRDefault="00312AD0" w:rsidP="003078C1">
            <w:pPr>
              <w:pStyle w:val="a7"/>
              <w:ind w:left="-1080" w:firstLine="1080"/>
              <w:jc w:val="center"/>
              <w:rPr>
                <w:sz w:val="20"/>
                <w:szCs w:val="20"/>
              </w:rPr>
            </w:pPr>
          </w:p>
          <w:p w:rsidR="00312AD0" w:rsidRPr="00DD2E8D" w:rsidRDefault="00312AD0" w:rsidP="003078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 08 »  июн</w:t>
            </w:r>
            <w:r w:rsidRPr="00DD2E8D">
              <w:rPr>
                <w:sz w:val="20"/>
                <w:szCs w:val="20"/>
              </w:rPr>
              <w:t xml:space="preserve">я   2018  </w:t>
            </w:r>
            <w:r>
              <w:rPr>
                <w:sz w:val="20"/>
                <w:szCs w:val="20"/>
              </w:rPr>
              <w:t>№ 39/2</w:t>
            </w:r>
          </w:p>
          <w:p w:rsidR="00312AD0" w:rsidRPr="00DD2E8D" w:rsidRDefault="00312AD0" w:rsidP="003078C1">
            <w:pPr>
              <w:ind w:left="-1080" w:firstLine="1080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DD2E8D">
              <w:rPr>
                <w:sz w:val="20"/>
                <w:szCs w:val="20"/>
              </w:rPr>
              <w:t>село  Хормалы</w:t>
            </w:r>
          </w:p>
        </w:tc>
      </w:tr>
    </w:tbl>
    <w:p w:rsidR="00312AD0" w:rsidRPr="00DD2E8D" w:rsidRDefault="00312AD0" w:rsidP="00312AD0">
      <w:pPr>
        <w:rPr>
          <w:sz w:val="20"/>
          <w:szCs w:val="20"/>
        </w:rPr>
      </w:pP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>Председатель:  глава  Хормалинского  сельского  поселения   Петров Д.М.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>Секретарь  заседания: Шмагина Л.Г.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>Избрано  10  депутатов.  Присутствуют  10  депутатов.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        </w:t>
      </w:r>
      <w:proofErr w:type="spellStart"/>
      <w:r w:rsidRPr="00312AD0">
        <w:rPr>
          <w:sz w:val="20"/>
          <w:szCs w:val="20"/>
        </w:rPr>
        <w:t>Кузюков</w:t>
      </w:r>
      <w:proofErr w:type="spellEnd"/>
      <w:r w:rsidRPr="00312AD0">
        <w:rPr>
          <w:sz w:val="20"/>
          <w:szCs w:val="20"/>
        </w:rPr>
        <w:t xml:space="preserve"> В.Н.                         - избирательный округ № 1                             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        Абрамова Р.П.                        -  избирательный округ № 2                                             </w:t>
      </w:r>
    </w:p>
    <w:p w:rsidR="00312AD0" w:rsidRPr="00312AD0" w:rsidRDefault="00312AD0" w:rsidP="00312AD0">
      <w:pPr>
        <w:pStyle w:val="a9"/>
        <w:ind w:left="1620" w:hanging="1620"/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      Тарасова Е.М.                      -  избирательный округ № 3</w:t>
      </w:r>
    </w:p>
    <w:p w:rsidR="00312AD0" w:rsidRPr="00312AD0" w:rsidRDefault="00312AD0" w:rsidP="00312AD0">
      <w:pPr>
        <w:pStyle w:val="a9"/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 Назаров Э.Н.                        -  избирательный округ № 4</w:t>
      </w:r>
    </w:p>
    <w:p w:rsidR="00312AD0" w:rsidRPr="00312AD0" w:rsidRDefault="00312AD0" w:rsidP="00312AD0">
      <w:pPr>
        <w:pStyle w:val="a9"/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 Виноходов Н.Н.</w:t>
      </w:r>
      <w:r w:rsidRPr="00312AD0">
        <w:rPr>
          <w:sz w:val="20"/>
          <w:szCs w:val="20"/>
        </w:rPr>
        <w:tab/>
        <w:t xml:space="preserve">                 -  избирательный округ №  5</w:t>
      </w:r>
    </w:p>
    <w:p w:rsidR="00312AD0" w:rsidRPr="00312AD0" w:rsidRDefault="00312AD0" w:rsidP="00312AD0">
      <w:pPr>
        <w:pStyle w:val="a9"/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Федотов Ю.И.                      -  избирательный округ № 6     </w:t>
      </w:r>
    </w:p>
    <w:p w:rsidR="00312AD0" w:rsidRPr="00312AD0" w:rsidRDefault="00312AD0" w:rsidP="00312AD0">
      <w:pPr>
        <w:pStyle w:val="a9"/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</w:t>
      </w:r>
      <w:proofErr w:type="spellStart"/>
      <w:r w:rsidRPr="00312AD0">
        <w:rPr>
          <w:sz w:val="20"/>
          <w:szCs w:val="20"/>
        </w:rPr>
        <w:t>Тернтьева</w:t>
      </w:r>
      <w:proofErr w:type="spellEnd"/>
      <w:r w:rsidRPr="00312AD0">
        <w:rPr>
          <w:sz w:val="20"/>
          <w:szCs w:val="20"/>
        </w:rPr>
        <w:t xml:space="preserve"> Т.В.                      -  избирательный  округ № 7   </w:t>
      </w:r>
    </w:p>
    <w:p w:rsidR="00312AD0" w:rsidRPr="00312AD0" w:rsidRDefault="00312AD0" w:rsidP="00312AD0">
      <w:pPr>
        <w:pStyle w:val="a9"/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 Ильин В.И.                           -  избирательный округ № 8</w:t>
      </w:r>
    </w:p>
    <w:p w:rsidR="00312AD0" w:rsidRPr="00312AD0" w:rsidRDefault="00312AD0" w:rsidP="00312AD0">
      <w:pPr>
        <w:pStyle w:val="a9"/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 Иванов С.В.                         -  избирательный  округ № 9   </w:t>
      </w:r>
    </w:p>
    <w:p w:rsidR="00312AD0" w:rsidRPr="00312AD0" w:rsidRDefault="00312AD0" w:rsidP="00312AD0">
      <w:pPr>
        <w:pStyle w:val="a9"/>
        <w:rPr>
          <w:sz w:val="20"/>
          <w:szCs w:val="20"/>
        </w:rPr>
      </w:pPr>
      <w:r w:rsidRPr="00312AD0">
        <w:rPr>
          <w:sz w:val="20"/>
          <w:szCs w:val="20"/>
        </w:rPr>
        <w:t xml:space="preserve">                      Григорьев А.П.                    -  избирательный округ № 10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 xml:space="preserve">  Приглашенные:  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 xml:space="preserve">1. Кузнецов В.В.- депутат районного Собрания депутатов. 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 xml:space="preserve">2. Григорьев С.Ю. – участковый уполномоченный  милиции  ОВД по Ибресинскому району  </w:t>
      </w:r>
    </w:p>
    <w:p w:rsidR="00312AD0" w:rsidRPr="00312AD0" w:rsidRDefault="00312AD0" w:rsidP="00312AD0">
      <w:pPr>
        <w:pStyle w:val="a9"/>
        <w:rPr>
          <w:sz w:val="20"/>
          <w:szCs w:val="20"/>
        </w:rPr>
      </w:pPr>
      <w:r w:rsidRPr="00312AD0">
        <w:rPr>
          <w:sz w:val="20"/>
          <w:szCs w:val="20"/>
        </w:rPr>
        <w:t xml:space="preserve"> Присутствуют:  16 человек</w:t>
      </w:r>
    </w:p>
    <w:p w:rsidR="00312AD0" w:rsidRPr="00312AD0" w:rsidRDefault="00312AD0" w:rsidP="00312AD0">
      <w:pPr>
        <w:rPr>
          <w:b/>
          <w:sz w:val="20"/>
          <w:szCs w:val="20"/>
        </w:rPr>
      </w:pPr>
      <w:r w:rsidRPr="00312AD0">
        <w:rPr>
          <w:sz w:val="20"/>
          <w:szCs w:val="20"/>
        </w:rPr>
        <w:t xml:space="preserve">                                       </w:t>
      </w:r>
      <w:r w:rsidRPr="00312AD0">
        <w:rPr>
          <w:b/>
          <w:sz w:val="20"/>
          <w:szCs w:val="20"/>
        </w:rPr>
        <w:t xml:space="preserve">ПОВЕСТКА ДНЯ: </w:t>
      </w:r>
    </w:p>
    <w:p w:rsidR="00312AD0" w:rsidRPr="00312AD0" w:rsidRDefault="00312AD0" w:rsidP="00312A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bCs/>
          <w:sz w:val="20"/>
          <w:szCs w:val="20"/>
        </w:rPr>
      </w:pPr>
      <w:r w:rsidRPr="00312AD0">
        <w:rPr>
          <w:bCs/>
          <w:sz w:val="20"/>
          <w:szCs w:val="20"/>
        </w:rPr>
        <w:t>  </w:t>
      </w:r>
      <w:r w:rsidRPr="00312AD0">
        <w:rPr>
          <w:rFonts w:ascii="Times New Roman" w:hAnsi="Times New Roman"/>
          <w:bCs/>
          <w:sz w:val="20"/>
          <w:szCs w:val="20"/>
        </w:rPr>
        <w:t>Об утверждении Порядка предоставления сведений о расходах лицами, замещающими  муниципальные должности</w:t>
      </w:r>
      <w:r w:rsidRPr="00312AD0">
        <w:rPr>
          <w:bCs/>
          <w:sz w:val="20"/>
          <w:szCs w:val="20"/>
        </w:rPr>
        <w:t xml:space="preserve"> </w:t>
      </w:r>
      <w:r w:rsidRPr="00312AD0">
        <w:rPr>
          <w:rFonts w:ascii="Times New Roman" w:hAnsi="Times New Roman"/>
          <w:bCs/>
          <w:sz w:val="20"/>
          <w:szCs w:val="20"/>
        </w:rPr>
        <w:t xml:space="preserve"> и муниципальными служащими администрации Хормалинского сельского поселения,  а также о  расходах</w:t>
      </w:r>
    </w:p>
    <w:p w:rsidR="00312AD0" w:rsidRPr="00312AD0" w:rsidRDefault="00312AD0" w:rsidP="00312AD0">
      <w:pPr>
        <w:pStyle w:val="ab"/>
        <w:spacing w:after="0" w:line="240" w:lineRule="auto"/>
        <w:ind w:left="1271" w:right="-144"/>
        <w:rPr>
          <w:rFonts w:ascii="Times New Roman" w:hAnsi="Times New Roman"/>
          <w:bCs/>
          <w:sz w:val="20"/>
          <w:szCs w:val="20"/>
        </w:rPr>
      </w:pPr>
      <w:r w:rsidRPr="00312AD0">
        <w:rPr>
          <w:rFonts w:ascii="Times New Roman" w:hAnsi="Times New Roman"/>
          <w:bCs/>
          <w:sz w:val="20"/>
          <w:szCs w:val="20"/>
        </w:rPr>
        <w:lastRenderedPageBreak/>
        <w:t>своих супруга (супруги) и несовершеннолетних детей</w:t>
      </w:r>
      <w:r w:rsidRPr="00312AD0">
        <w:rPr>
          <w:bCs/>
          <w:sz w:val="20"/>
          <w:szCs w:val="20"/>
        </w:rPr>
        <w:t xml:space="preserve">  </w:t>
      </w:r>
    </w:p>
    <w:p w:rsidR="00312AD0" w:rsidRPr="00312AD0" w:rsidRDefault="00312AD0" w:rsidP="00312AD0">
      <w:pPr>
        <w:ind w:left="720"/>
        <w:rPr>
          <w:sz w:val="20"/>
          <w:szCs w:val="20"/>
        </w:rPr>
      </w:pPr>
      <w:r w:rsidRPr="00312AD0">
        <w:rPr>
          <w:sz w:val="20"/>
          <w:szCs w:val="20"/>
        </w:rPr>
        <w:t>Информация  Петрова Д.М. – главы  сельского  поселения.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>Повестка  дня  утверждается.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>регламент  работы:</w:t>
      </w:r>
    </w:p>
    <w:p w:rsidR="00312AD0" w:rsidRPr="00312AD0" w:rsidRDefault="00312AD0" w:rsidP="00312AD0">
      <w:pPr>
        <w:rPr>
          <w:sz w:val="20"/>
          <w:szCs w:val="20"/>
        </w:rPr>
      </w:pPr>
      <w:r w:rsidRPr="00312AD0">
        <w:rPr>
          <w:sz w:val="20"/>
          <w:szCs w:val="20"/>
        </w:rPr>
        <w:t>Информации  до  25  минут.</w:t>
      </w:r>
    </w:p>
    <w:p w:rsidR="00312AD0" w:rsidRPr="00312AD0" w:rsidRDefault="00312AD0" w:rsidP="00312AD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rPr>
          <w:bCs/>
          <w:sz w:val="20"/>
          <w:szCs w:val="20"/>
        </w:rPr>
      </w:pPr>
      <w:r w:rsidRPr="00312AD0">
        <w:rPr>
          <w:sz w:val="20"/>
          <w:szCs w:val="20"/>
        </w:rPr>
        <w:t xml:space="preserve">1.СЛУШАЛИ:  Петрова Д.М.  главу  Хормалинского  сельского  поселения  </w:t>
      </w:r>
      <w:proofErr w:type="spellStart"/>
      <w:r w:rsidRPr="00312AD0">
        <w:rPr>
          <w:sz w:val="20"/>
          <w:szCs w:val="20"/>
        </w:rPr>
        <w:t>Ибресинкого</w:t>
      </w:r>
      <w:proofErr w:type="spellEnd"/>
      <w:r w:rsidRPr="00312AD0">
        <w:rPr>
          <w:sz w:val="20"/>
          <w:szCs w:val="20"/>
        </w:rPr>
        <w:t xml:space="preserve">  района              Чувашской  Республики. </w:t>
      </w:r>
      <w:r w:rsidRPr="00312AD0">
        <w:rPr>
          <w:bCs/>
          <w:sz w:val="20"/>
          <w:szCs w:val="20"/>
        </w:rPr>
        <w:t>  </w:t>
      </w:r>
      <w:r w:rsidRPr="00312AD0">
        <w:rPr>
          <w:rFonts w:ascii="Times New Roman" w:hAnsi="Times New Roman"/>
          <w:bCs/>
          <w:sz w:val="20"/>
          <w:szCs w:val="20"/>
        </w:rPr>
        <w:t>Об утверждении Порядка предоставления сведений о расходах лицами, замещающими  муниципальные должности</w:t>
      </w:r>
      <w:r w:rsidRPr="00312AD0">
        <w:rPr>
          <w:bCs/>
          <w:sz w:val="20"/>
          <w:szCs w:val="20"/>
        </w:rPr>
        <w:t xml:space="preserve"> </w:t>
      </w:r>
      <w:r w:rsidRPr="00312AD0">
        <w:rPr>
          <w:rFonts w:ascii="Times New Roman" w:hAnsi="Times New Roman"/>
          <w:bCs/>
          <w:sz w:val="20"/>
          <w:szCs w:val="20"/>
        </w:rPr>
        <w:t xml:space="preserve"> и муниципальными служащими администрации Хормалинского сельского поселения,  а также о  расходах</w:t>
      </w:r>
      <w:r w:rsidRPr="00312AD0">
        <w:rPr>
          <w:bCs/>
          <w:sz w:val="20"/>
          <w:szCs w:val="20"/>
        </w:rPr>
        <w:t xml:space="preserve"> </w:t>
      </w:r>
      <w:r w:rsidRPr="00312AD0">
        <w:rPr>
          <w:rFonts w:ascii="Times New Roman" w:hAnsi="Times New Roman" w:cs="Times New Roman"/>
          <w:bCs/>
          <w:sz w:val="20"/>
          <w:szCs w:val="20"/>
        </w:rPr>
        <w:t>своих супруга (супруги) и несовершеннолетних детей</w:t>
      </w:r>
    </w:p>
    <w:p w:rsidR="00312AD0" w:rsidRPr="00312AD0" w:rsidRDefault="00312AD0" w:rsidP="00312AD0">
      <w:pPr>
        <w:ind w:firstLine="851"/>
        <w:rPr>
          <w:b/>
          <w:sz w:val="20"/>
          <w:szCs w:val="20"/>
        </w:rPr>
      </w:pPr>
      <w:r w:rsidRPr="00312AD0">
        <w:rPr>
          <w:b/>
          <w:sz w:val="20"/>
          <w:szCs w:val="20"/>
        </w:rPr>
        <w:t xml:space="preserve">ВЫСТУПИЛИ: </w:t>
      </w:r>
    </w:p>
    <w:p w:rsidR="00312AD0" w:rsidRPr="00312AD0" w:rsidRDefault="00312AD0" w:rsidP="00312AD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bCs/>
          <w:sz w:val="20"/>
          <w:szCs w:val="20"/>
        </w:rPr>
      </w:pPr>
      <w:proofErr w:type="gramStart"/>
      <w:r w:rsidRPr="00312AD0">
        <w:rPr>
          <w:rFonts w:ascii="Times New Roman" w:hAnsi="Times New Roman"/>
          <w:sz w:val="20"/>
          <w:szCs w:val="20"/>
        </w:rPr>
        <w:t xml:space="preserve">Терентьева Т.В.  - депутат Собрания депутатов Хормалинского сельского поселения от избирательного округа № 7  поддержала предложение главы Хормалинского сельского поселения Ибресинского района Чувашской Республики Петрова Д.М. </w:t>
      </w:r>
      <w:r w:rsidRPr="00312AD0">
        <w:rPr>
          <w:bCs/>
          <w:sz w:val="20"/>
          <w:szCs w:val="20"/>
        </w:rPr>
        <w:t>  </w:t>
      </w:r>
      <w:r w:rsidRPr="00312AD0">
        <w:rPr>
          <w:rFonts w:ascii="Times New Roman" w:hAnsi="Times New Roman"/>
          <w:bCs/>
          <w:sz w:val="20"/>
          <w:szCs w:val="20"/>
        </w:rPr>
        <w:t>Об утверждении Порядка предоставления сведений о расходах лицами, замещающими  муниципальные должности</w:t>
      </w:r>
      <w:r w:rsidRPr="00312AD0">
        <w:rPr>
          <w:bCs/>
          <w:sz w:val="20"/>
          <w:szCs w:val="20"/>
        </w:rPr>
        <w:t xml:space="preserve"> </w:t>
      </w:r>
      <w:r w:rsidRPr="00312AD0">
        <w:rPr>
          <w:rFonts w:ascii="Times New Roman" w:hAnsi="Times New Roman"/>
          <w:bCs/>
          <w:sz w:val="20"/>
          <w:szCs w:val="20"/>
        </w:rPr>
        <w:t xml:space="preserve"> и муниципальными служащими администрации Хормалинского сельского поселения,  а также о  расходах </w:t>
      </w:r>
      <w:r w:rsidRPr="00312AD0">
        <w:rPr>
          <w:rFonts w:ascii="Times New Roman" w:hAnsi="Times New Roman" w:cs="Times New Roman"/>
          <w:bCs/>
          <w:sz w:val="20"/>
          <w:szCs w:val="20"/>
        </w:rPr>
        <w:t>своих супруга (супруги) и несовершеннолетних детей</w:t>
      </w:r>
      <w:proofErr w:type="gramEnd"/>
    </w:p>
    <w:p w:rsidR="00312AD0" w:rsidRPr="00312AD0" w:rsidRDefault="00312AD0" w:rsidP="00312AD0">
      <w:pPr>
        <w:pStyle w:val="ab"/>
        <w:ind w:left="0"/>
        <w:rPr>
          <w:rFonts w:ascii="Times New Roman" w:hAnsi="Times New Roman"/>
          <w:sz w:val="20"/>
          <w:szCs w:val="20"/>
        </w:rPr>
      </w:pPr>
      <w:r w:rsidRPr="00312AD0">
        <w:rPr>
          <w:rFonts w:ascii="Times New Roman" w:hAnsi="Times New Roman"/>
          <w:sz w:val="20"/>
          <w:szCs w:val="20"/>
        </w:rPr>
        <w:t>Принимается решение по вопросу.</w:t>
      </w:r>
    </w:p>
    <w:p w:rsidR="00312AD0" w:rsidRPr="00312AD0" w:rsidRDefault="00312AD0" w:rsidP="00312AD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2AD0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Pr="00312AD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25.12.2008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Уставом Хормалинского сельского поселения Собрание депутатов Хормалинского сельского поселения </w:t>
      </w:r>
      <w:r w:rsidRPr="00312AD0">
        <w:rPr>
          <w:rFonts w:ascii="Times New Roman" w:hAnsi="Times New Roman" w:cs="Times New Roman"/>
          <w:bCs/>
          <w:sz w:val="20"/>
          <w:szCs w:val="20"/>
        </w:rPr>
        <w:t>решило:</w:t>
      </w:r>
      <w:proofErr w:type="gramEnd"/>
    </w:p>
    <w:p w:rsidR="00312AD0" w:rsidRPr="00312AD0" w:rsidRDefault="00312AD0" w:rsidP="00312AD0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312AD0" w:rsidRPr="00312AD0" w:rsidRDefault="00312AD0" w:rsidP="00312AD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312AD0">
        <w:rPr>
          <w:rFonts w:ascii="Times New Roman" w:hAnsi="Times New Roman" w:cs="Times New Roman"/>
          <w:sz w:val="20"/>
          <w:szCs w:val="20"/>
        </w:rPr>
        <w:t xml:space="preserve">          1. Утвердить прилагаемый  Порядок предоставления сведений о  расходах лицами, замещающими  муниципальные должности и муниципальными служащими администрации Хормалинского сельского поселения,  а также о  расходах своих супруга (супруги) и несовершеннолетних детей.</w:t>
      </w:r>
    </w:p>
    <w:p w:rsidR="00312AD0" w:rsidRPr="00312AD0" w:rsidRDefault="00312AD0" w:rsidP="00312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AD0">
        <w:rPr>
          <w:rFonts w:ascii="Times New Roman" w:hAnsi="Times New Roman" w:cs="Times New Roman"/>
          <w:sz w:val="20"/>
          <w:szCs w:val="20"/>
        </w:rPr>
        <w:t xml:space="preserve">          2.  </w:t>
      </w:r>
      <w:proofErr w:type="gramStart"/>
      <w:r w:rsidRPr="00312AD0">
        <w:rPr>
          <w:rFonts w:ascii="Times New Roman" w:hAnsi="Times New Roman" w:cs="Times New Roman"/>
          <w:sz w:val="20"/>
          <w:szCs w:val="20"/>
        </w:rPr>
        <w:t>Установить, что сведения о своих 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</w:t>
      </w:r>
      <w:proofErr w:type="gramEnd"/>
      <w:r w:rsidRPr="00312AD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12AD0">
        <w:rPr>
          <w:rFonts w:ascii="Times New Roman" w:hAnsi="Times New Roman" w:cs="Times New Roman"/>
          <w:sz w:val="20"/>
          <w:szCs w:val="20"/>
        </w:rPr>
        <w:t>источниках</w:t>
      </w:r>
      <w:proofErr w:type="gramEnd"/>
      <w:r w:rsidRPr="00312AD0">
        <w:rPr>
          <w:rFonts w:ascii="Times New Roman" w:hAnsi="Times New Roman" w:cs="Times New Roman"/>
          <w:sz w:val="20"/>
          <w:szCs w:val="20"/>
        </w:rPr>
        <w:t xml:space="preserve"> получения средств, за счет которых совершена сделка представляются:</w:t>
      </w:r>
    </w:p>
    <w:p w:rsidR="00312AD0" w:rsidRPr="00312AD0" w:rsidRDefault="00312AD0" w:rsidP="00312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AD0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312AD0">
        <w:rPr>
          <w:rFonts w:ascii="Times New Roman" w:hAnsi="Times New Roman" w:cs="Times New Roman"/>
          <w:sz w:val="20"/>
          <w:szCs w:val="20"/>
        </w:rPr>
        <w:t>- лицами, замещающими должности муниципальной службы администрации Хормалинского сельского поселения сельского поселения, включённые в Перечень должностей муниципальной службы сельского поселения (далее – муниципальные служащие), при замещении которых муниципальный служащий обязан предоставлять сведения о своих  расходах, а также о 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</w:t>
      </w:r>
      <w:proofErr w:type="gramEnd"/>
      <w:r w:rsidRPr="00312AD0">
        <w:rPr>
          <w:rFonts w:ascii="Times New Roman" w:hAnsi="Times New Roman" w:cs="Times New Roman"/>
          <w:sz w:val="20"/>
          <w:szCs w:val="20"/>
        </w:rPr>
        <w:t xml:space="preserve">, паёв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счёт которых совершена сделка, представляются не позднее 30 апреля года, следующего </w:t>
      </w:r>
      <w:proofErr w:type="gramStart"/>
      <w:r w:rsidRPr="00312AD0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312AD0">
        <w:rPr>
          <w:rFonts w:ascii="Times New Roman" w:hAnsi="Times New Roman" w:cs="Times New Roman"/>
          <w:sz w:val="20"/>
          <w:szCs w:val="20"/>
        </w:rPr>
        <w:t xml:space="preserve"> отчётным.</w:t>
      </w:r>
    </w:p>
    <w:p w:rsidR="00312AD0" w:rsidRPr="00312AD0" w:rsidRDefault="00312AD0" w:rsidP="00312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AD0">
        <w:rPr>
          <w:rFonts w:ascii="Times New Roman" w:hAnsi="Times New Roman" w:cs="Times New Roman"/>
          <w:sz w:val="20"/>
          <w:szCs w:val="20"/>
        </w:rPr>
        <w:tab/>
        <w:t xml:space="preserve">- депутатами, членами выборного органа местного самоуправления, выборными должностными лицами местного самоуправления, иными лицами, замещающими муниципальные должности в администрации Хормалинского сельского поселения» вне зависимости от того осуществляют ли они полномочия на постоянной либо на непостоянной основе, не позднее 1 апреля, следующего за </w:t>
      </w:r>
      <w:proofErr w:type="gramStart"/>
      <w:r w:rsidRPr="00312AD0">
        <w:rPr>
          <w:rFonts w:ascii="Times New Roman" w:hAnsi="Times New Roman" w:cs="Times New Roman"/>
          <w:sz w:val="20"/>
          <w:szCs w:val="20"/>
        </w:rPr>
        <w:t>отчётным</w:t>
      </w:r>
      <w:proofErr w:type="gramEnd"/>
      <w:r w:rsidRPr="00312AD0">
        <w:rPr>
          <w:rFonts w:ascii="Times New Roman" w:hAnsi="Times New Roman" w:cs="Times New Roman"/>
          <w:sz w:val="20"/>
          <w:szCs w:val="20"/>
        </w:rPr>
        <w:t>.</w:t>
      </w:r>
    </w:p>
    <w:p w:rsidR="00312AD0" w:rsidRPr="00312AD0" w:rsidRDefault="00312AD0" w:rsidP="00312AD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312AD0">
        <w:rPr>
          <w:rFonts w:ascii="Times New Roman" w:hAnsi="Times New Roman" w:cs="Times New Roman"/>
          <w:sz w:val="20"/>
          <w:szCs w:val="20"/>
        </w:rPr>
        <w:t xml:space="preserve">          3.  Данное решение  довести до сведения лиц, замещающих  муниципальные должности  в  администрации Хормалинского сельского поселения, муниципальных служащих органов местного самоуправления  Хормалинского сельского поселения, депутатов Хормалинского сельского поселения.</w:t>
      </w:r>
    </w:p>
    <w:p w:rsidR="00312AD0" w:rsidRPr="00312AD0" w:rsidRDefault="00312AD0" w:rsidP="00312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AD0">
        <w:rPr>
          <w:rFonts w:ascii="Times New Roman" w:hAnsi="Times New Roman" w:cs="Times New Roman"/>
          <w:sz w:val="20"/>
          <w:szCs w:val="20"/>
        </w:rPr>
        <w:t xml:space="preserve">          4. Настоящее решение вступает в силу со дня его официального опубликования.</w:t>
      </w:r>
    </w:p>
    <w:p w:rsidR="00312AD0" w:rsidRPr="00312AD0" w:rsidRDefault="00312AD0" w:rsidP="00312AD0">
      <w:pPr>
        <w:rPr>
          <w:rFonts w:ascii="Times New Roman" w:hAnsi="Times New Roman" w:cs="Times New Roman"/>
          <w:sz w:val="20"/>
          <w:szCs w:val="20"/>
        </w:rPr>
      </w:pPr>
      <w:r w:rsidRPr="00312AD0">
        <w:rPr>
          <w:rFonts w:ascii="Times New Roman" w:hAnsi="Times New Roman" w:cs="Times New Roman"/>
          <w:sz w:val="20"/>
          <w:szCs w:val="20"/>
        </w:rPr>
        <w:t>Председатель собрания:                                                                 Д.М.Петров</w:t>
      </w:r>
    </w:p>
    <w:p w:rsidR="00312AD0" w:rsidRPr="00312AD0" w:rsidRDefault="00312AD0" w:rsidP="00312AD0">
      <w:pPr>
        <w:shd w:val="clear" w:color="auto" w:fill="FFFFFF"/>
        <w:tabs>
          <w:tab w:val="left" w:pos="7335"/>
        </w:tabs>
        <w:spacing w:line="32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312AD0">
        <w:rPr>
          <w:rFonts w:ascii="Times New Roman" w:hAnsi="Times New Roman" w:cs="Times New Roman"/>
          <w:sz w:val="20"/>
          <w:szCs w:val="20"/>
        </w:rPr>
        <w:t xml:space="preserve">Секретариат:                                                                                     </w:t>
      </w:r>
      <w:proofErr w:type="spellStart"/>
      <w:r w:rsidRPr="00312AD0">
        <w:rPr>
          <w:rFonts w:ascii="Times New Roman" w:hAnsi="Times New Roman" w:cs="Times New Roman"/>
          <w:sz w:val="20"/>
          <w:szCs w:val="20"/>
        </w:rPr>
        <w:t>Л.Г.Шмагина</w:t>
      </w:r>
      <w:proofErr w:type="spellEnd"/>
      <w:r w:rsidRPr="00312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</w:p>
    <w:p w:rsidR="00312AD0" w:rsidRPr="00312AD0" w:rsidRDefault="00312AD0" w:rsidP="00312AD0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312AD0" w:rsidRPr="00312AD0" w:rsidRDefault="00312AD0" w:rsidP="00312AD0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C13FB3" w:rsidRPr="00312AD0" w:rsidRDefault="00C13FB3" w:rsidP="00C13FB3">
      <w:pPr>
        <w:jc w:val="center"/>
        <w:rPr>
          <w:b/>
          <w:sz w:val="20"/>
          <w:szCs w:val="20"/>
        </w:rPr>
      </w:pPr>
    </w:p>
    <w:p w:rsidR="00C13FB3" w:rsidRPr="00312AD0" w:rsidRDefault="00C13FB3" w:rsidP="00C13FB3">
      <w:pPr>
        <w:jc w:val="center"/>
        <w:rPr>
          <w:b/>
          <w:sz w:val="20"/>
          <w:szCs w:val="20"/>
        </w:rPr>
      </w:pPr>
    </w:p>
    <w:p w:rsidR="006B7564" w:rsidRPr="00312AD0" w:rsidRDefault="006B7564">
      <w:pPr>
        <w:rPr>
          <w:sz w:val="20"/>
          <w:szCs w:val="20"/>
        </w:rPr>
      </w:pPr>
    </w:p>
    <w:sectPr w:rsidR="006B7564" w:rsidRPr="00312AD0" w:rsidSect="008B299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F2A"/>
    <w:multiLevelType w:val="hybridMultilevel"/>
    <w:tmpl w:val="6130E8FA"/>
    <w:lvl w:ilvl="0" w:tplc="5E5C760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">
    <w:nsid w:val="568339F2"/>
    <w:multiLevelType w:val="hybridMultilevel"/>
    <w:tmpl w:val="6130E8FA"/>
    <w:lvl w:ilvl="0" w:tplc="5E5C7606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6DDF62C5"/>
    <w:multiLevelType w:val="hybridMultilevel"/>
    <w:tmpl w:val="B4EEB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FB3"/>
    <w:rsid w:val="00091FAE"/>
    <w:rsid w:val="00202124"/>
    <w:rsid w:val="00312AD0"/>
    <w:rsid w:val="003512B5"/>
    <w:rsid w:val="004A26A0"/>
    <w:rsid w:val="00696DCD"/>
    <w:rsid w:val="006B7564"/>
    <w:rsid w:val="007452AE"/>
    <w:rsid w:val="007C3FDE"/>
    <w:rsid w:val="008C1DF2"/>
    <w:rsid w:val="00A148DA"/>
    <w:rsid w:val="00A94188"/>
    <w:rsid w:val="00BB6876"/>
    <w:rsid w:val="00C13FB3"/>
    <w:rsid w:val="00DB6962"/>
    <w:rsid w:val="00EC31C6"/>
    <w:rsid w:val="00FA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F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AD0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AD0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3FB3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a4">
    <w:name w:val="Таблицы (моноширинный)"/>
    <w:basedOn w:val="a"/>
    <w:next w:val="a"/>
    <w:rsid w:val="00091FA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Цветовое выделение"/>
    <w:rsid w:val="00091FAE"/>
    <w:rPr>
      <w:b/>
      <w:bCs/>
      <w:color w:val="000080"/>
    </w:rPr>
  </w:style>
  <w:style w:type="character" w:customStyle="1" w:styleId="20">
    <w:name w:val="Заголовок 2 Знак"/>
    <w:basedOn w:val="a0"/>
    <w:link w:val="2"/>
    <w:uiPriority w:val="9"/>
    <w:semiHidden/>
    <w:rsid w:val="00312A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2AD0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Hyperlink"/>
    <w:basedOn w:val="a0"/>
    <w:uiPriority w:val="99"/>
    <w:unhideWhenUsed/>
    <w:rsid w:val="00312AD0"/>
    <w:rPr>
      <w:color w:val="0000FF"/>
      <w:u w:val="single"/>
    </w:rPr>
  </w:style>
  <w:style w:type="paragraph" w:styleId="a7">
    <w:name w:val="header"/>
    <w:basedOn w:val="a"/>
    <w:link w:val="a8"/>
    <w:rsid w:val="00312A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312AD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12A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312A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12AD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2648</Words>
  <Characters>15099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sao</cp:lastModifiedBy>
  <cp:revision>6</cp:revision>
  <cp:lastPrinted>2019-01-09T13:46:00Z</cp:lastPrinted>
  <dcterms:created xsi:type="dcterms:W3CDTF">2018-06-09T06:48:00Z</dcterms:created>
  <dcterms:modified xsi:type="dcterms:W3CDTF">2019-01-09T13:53:00Z</dcterms:modified>
</cp:coreProperties>
</file>