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9B" w:rsidRDefault="0039039B">
      <w:pPr>
        <w:widowControl w:val="0"/>
        <w:autoSpaceDE w:val="0"/>
        <w:autoSpaceDN w:val="0"/>
        <w:adjustRightInd w:val="0"/>
        <w:spacing w:after="0" w:line="240" w:lineRule="auto"/>
        <w:jc w:val="both"/>
        <w:outlineLvl w:val="0"/>
        <w:rPr>
          <w:rFonts w:ascii="Calibri" w:hAnsi="Calibri" w:cs="Calibri"/>
        </w:rPr>
      </w:pPr>
    </w:p>
    <w:p w:rsidR="0039039B" w:rsidRDefault="0039039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КАБИНЕТ МИНИСТРОВ ЧУВАШСКОЙ РЕСПУБЛИКИ</w:t>
      </w:r>
    </w:p>
    <w:p w:rsidR="0039039B" w:rsidRDefault="0039039B">
      <w:pPr>
        <w:widowControl w:val="0"/>
        <w:autoSpaceDE w:val="0"/>
        <w:autoSpaceDN w:val="0"/>
        <w:adjustRightInd w:val="0"/>
        <w:spacing w:after="0" w:line="240" w:lineRule="auto"/>
        <w:jc w:val="center"/>
        <w:rPr>
          <w:rFonts w:ascii="Calibri" w:hAnsi="Calibri" w:cs="Calibri"/>
          <w:b/>
          <w:bCs/>
        </w:rPr>
      </w:pP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сентября 2007 г. N 233</w:t>
      </w:r>
    </w:p>
    <w:p w:rsidR="0039039B" w:rsidRDefault="0039039B">
      <w:pPr>
        <w:widowControl w:val="0"/>
        <w:autoSpaceDE w:val="0"/>
        <w:autoSpaceDN w:val="0"/>
        <w:adjustRightInd w:val="0"/>
        <w:spacing w:after="0" w:line="240" w:lineRule="auto"/>
        <w:jc w:val="center"/>
        <w:rPr>
          <w:rFonts w:ascii="Calibri" w:hAnsi="Calibri" w:cs="Calibri"/>
          <w:b/>
          <w:bCs/>
        </w:rPr>
      </w:pP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ПОДДЕРЖКЕ МУНИЦИПАЛЬНЫХ ПРОГРАММ</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СУБЪЕКТОВ МАЛОГО И СРЕДНЕГО ПРЕДПРИНИМАТЕЛЬСТВА</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22.02.2008 </w:t>
      </w:r>
      <w:hyperlink r:id="rId4" w:history="1">
        <w:r>
          <w:rPr>
            <w:rFonts w:ascii="Calibri" w:hAnsi="Calibri" w:cs="Calibri"/>
            <w:color w:val="0000FF"/>
          </w:rPr>
          <w:t>N 37</w:t>
        </w:r>
      </w:hyperlink>
      <w:r>
        <w:rPr>
          <w:rFonts w:ascii="Calibri" w:hAnsi="Calibri" w:cs="Calibri"/>
        </w:rPr>
        <w:t xml:space="preserve">, от 03.07.2008 </w:t>
      </w:r>
      <w:hyperlink r:id="rId5" w:history="1">
        <w:r>
          <w:rPr>
            <w:rFonts w:ascii="Calibri" w:hAnsi="Calibri" w:cs="Calibri"/>
            <w:color w:val="0000FF"/>
          </w:rPr>
          <w:t>N 206</w:t>
        </w:r>
      </w:hyperlink>
      <w:r>
        <w:rPr>
          <w:rFonts w:ascii="Calibri" w:hAnsi="Calibri" w:cs="Calibri"/>
        </w:rPr>
        <w:t xml:space="preserve">, от 29.01.2009 </w:t>
      </w:r>
      <w:hyperlink r:id="rId6" w:history="1">
        <w:r>
          <w:rPr>
            <w:rFonts w:ascii="Calibri" w:hAnsi="Calibri" w:cs="Calibri"/>
            <w:color w:val="0000FF"/>
          </w:rPr>
          <w:t>N 22</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02.06.2009 </w:t>
      </w:r>
      <w:hyperlink r:id="rId7" w:history="1">
        <w:r>
          <w:rPr>
            <w:rFonts w:ascii="Calibri" w:hAnsi="Calibri" w:cs="Calibri"/>
            <w:color w:val="0000FF"/>
          </w:rPr>
          <w:t>N 181</w:t>
        </w:r>
      </w:hyperlink>
      <w:r>
        <w:rPr>
          <w:rFonts w:ascii="Calibri" w:hAnsi="Calibri" w:cs="Calibri"/>
        </w:rPr>
        <w:t xml:space="preserve">, от 10.09.2009 </w:t>
      </w:r>
      <w:hyperlink r:id="rId8" w:history="1">
        <w:r>
          <w:rPr>
            <w:rFonts w:ascii="Calibri" w:hAnsi="Calibri" w:cs="Calibri"/>
            <w:color w:val="0000FF"/>
          </w:rPr>
          <w:t>N 297</w:t>
        </w:r>
      </w:hyperlink>
      <w:r>
        <w:rPr>
          <w:rFonts w:ascii="Calibri" w:hAnsi="Calibri" w:cs="Calibri"/>
        </w:rPr>
        <w:t xml:space="preserve">, от 13.10.2010 </w:t>
      </w:r>
      <w:hyperlink r:id="rId9" w:history="1">
        <w:r>
          <w:rPr>
            <w:rFonts w:ascii="Calibri" w:hAnsi="Calibri" w:cs="Calibri"/>
            <w:color w:val="0000FF"/>
          </w:rPr>
          <w:t>N 344</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17.12.2010 </w:t>
      </w:r>
      <w:hyperlink r:id="rId10" w:history="1">
        <w:r>
          <w:rPr>
            <w:rFonts w:ascii="Calibri" w:hAnsi="Calibri" w:cs="Calibri"/>
            <w:color w:val="0000FF"/>
          </w:rPr>
          <w:t>N 440</w:t>
        </w:r>
      </w:hyperlink>
      <w:r>
        <w:rPr>
          <w:rFonts w:ascii="Calibri" w:hAnsi="Calibri" w:cs="Calibri"/>
        </w:rPr>
        <w:t xml:space="preserve">, от 26.05.2011 </w:t>
      </w:r>
      <w:hyperlink r:id="rId11" w:history="1">
        <w:r>
          <w:rPr>
            <w:rFonts w:ascii="Calibri" w:hAnsi="Calibri" w:cs="Calibri"/>
            <w:color w:val="0000FF"/>
          </w:rPr>
          <w:t>N 208</w:t>
        </w:r>
      </w:hyperlink>
      <w:r>
        <w:rPr>
          <w:rFonts w:ascii="Calibri" w:hAnsi="Calibri" w:cs="Calibri"/>
        </w:rPr>
        <w:t xml:space="preserve">, от 22.08.2012 </w:t>
      </w:r>
      <w:hyperlink r:id="rId12" w:history="1">
        <w:r>
          <w:rPr>
            <w:rFonts w:ascii="Calibri" w:hAnsi="Calibri" w:cs="Calibri"/>
            <w:color w:val="0000FF"/>
          </w:rPr>
          <w:t>N 352</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26.02.2014 </w:t>
      </w:r>
      <w:hyperlink r:id="rId13" w:history="1">
        <w:r>
          <w:rPr>
            <w:rFonts w:ascii="Calibri" w:hAnsi="Calibri" w:cs="Calibri"/>
            <w:color w:val="0000FF"/>
          </w:rPr>
          <w:t>N 65</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 развитии малого и среднего предпринимательства в Российской Федерации", </w:t>
      </w:r>
      <w:hyperlink r:id="rId15" w:history="1">
        <w:r>
          <w:rPr>
            <w:rFonts w:ascii="Calibri" w:hAnsi="Calibri" w:cs="Calibri"/>
            <w:color w:val="0000FF"/>
          </w:rPr>
          <w:t>подпрограммой</w:t>
        </w:r>
      </w:hyperlink>
      <w:r>
        <w:rPr>
          <w:rFonts w:ascii="Calibri" w:hAnsi="Calibri" w:cs="Calibri"/>
        </w:rPr>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и инновационная экономика на 2012 - 2020 годы", утвержденной постановлением Кабинета Министров Чувашской Республики от 21 сентября 2011 г. N 398", Кабинет Министров Чувашской Республики постановляет:</w:t>
      </w:r>
      <w:proofErr w:type="gramEnd"/>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Кабинета Министров ЧР от 26.02.2014 N 65)</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w:t>
      </w:r>
    </w:p>
    <w:p w:rsidR="0039039B" w:rsidRDefault="00110D2D">
      <w:pPr>
        <w:widowControl w:val="0"/>
        <w:autoSpaceDE w:val="0"/>
        <w:autoSpaceDN w:val="0"/>
        <w:adjustRightInd w:val="0"/>
        <w:spacing w:after="0" w:line="240" w:lineRule="auto"/>
        <w:ind w:firstLine="540"/>
        <w:jc w:val="both"/>
        <w:rPr>
          <w:rFonts w:ascii="Calibri" w:hAnsi="Calibri" w:cs="Calibri"/>
        </w:rPr>
      </w:pPr>
      <w:hyperlink w:anchor="Par39" w:history="1">
        <w:r w:rsidR="0039039B">
          <w:rPr>
            <w:rFonts w:ascii="Calibri" w:hAnsi="Calibri" w:cs="Calibri"/>
            <w:color w:val="0000FF"/>
          </w:rPr>
          <w:t>Порядок</w:t>
        </w:r>
      </w:hyperlink>
      <w:r w:rsidR="0039039B">
        <w:rPr>
          <w:rFonts w:ascii="Calibri" w:hAnsi="Calibri" w:cs="Calibri"/>
        </w:rPr>
        <w:t xml:space="preserve"> предоставления грантов муниципальным образованиям для поддержки муниципальных программ развития субъектов малого и среднего предпринимательства (приложение N 1);</w:t>
      </w:r>
    </w:p>
    <w:p w:rsidR="0039039B" w:rsidRDefault="00110D2D">
      <w:pPr>
        <w:widowControl w:val="0"/>
        <w:autoSpaceDE w:val="0"/>
        <w:autoSpaceDN w:val="0"/>
        <w:adjustRightInd w:val="0"/>
        <w:spacing w:after="0" w:line="240" w:lineRule="auto"/>
        <w:ind w:firstLine="540"/>
        <w:jc w:val="both"/>
        <w:rPr>
          <w:rFonts w:ascii="Calibri" w:hAnsi="Calibri" w:cs="Calibri"/>
        </w:rPr>
      </w:pPr>
      <w:hyperlink w:anchor="Par253" w:history="1">
        <w:r w:rsidR="0039039B">
          <w:rPr>
            <w:rFonts w:ascii="Calibri" w:hAnsi="Calibri" w:cs="Calibri"/>
            <w:color w:val="0000FF"/>
          </w:rPr>
          <w:t>Порядок</w:t>
        </w:r>
      </w:hyperlink>
      <w:r w:rsidR="0039039B">
        <w:rPr>
          <w:rFonts w:ascii="Calibri" w:hAnsi="Calibri" w:cs="Calibri"/>
        </w:rPr>
        <w:t xml:space="preserve"> предоставления субсидий из республиканского бюджета Чувашской Республики </w:t>
      </w:r>
      <w:proofErr w:type="spellStart"/>
      <w:r w:rsidR="0039039B">
        <w:rPr>
          <w:rFonts w:ascii="Calibri" w:hAnsi="Calibri" w:cs="Calibri"/>
        </w:rPr>
        <w:t>монопрофильным</w:t>
      </w:r>
      <w:proofErr w:type="spellEnd"/>
      <w:r w:rsidR="0039039B">
        <w:rPr>
          <w:rFonts w:ascii="Calibri" w:hAnsi="Calibri" w:cs="Calibri"/>
        </w:rPr>
        <w:t xml:space="preserve"> муниципальным образованиям Чувашской Республики на поддержку муниципальных программ развития субъектов малого и среднего предпринимательства </w:t>
      </w:r>
      <w:proofErr w:type="spellStart"/>
      <w:r w:rsidR="0039039B">
        <w:rPr>
          <w:rFonts w:ascii="Calibri" w:hAnsi="Calibri" w:cs="Calibri"/>
        </w:rPr>
        <w:t>монопрофильных</w:t>
      </w:r>
      <w:proofErr w:type="spellEnd"/>
      <w:r w:rsidR="0039039B">
        <w:rPr>
          <w:rFonts w:ascii="Calibri" w:hAnsi="Calibri" w:cs="Calibri"/>
        </w:rPr>
        <w:t xml:space="preserve"> муниципальных образований (приложение N 2).</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7" w:history="1">
        <w:r>
          <w:rPr>
            <w:rFonts w:ascii="Calibri" w:hAnsi="Calibri" w:cs="Calibri"/>
            <w:color w:val="0000FF"/>
          </w:rPr>
          <w:t>Постановления</w:t>
        </w:r>
      </w:hyperlink>
      <w:r>
        <w:rPr>
          <w:rFonts w:ascii="Calibri" w:hAnsi="Calibri" w:cs="Calibri"/>
        </w:rPr>
        <w:t xml:space="preserve"> Кабинета Министров ЧР от 26.05.2011 N 208)</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выполнением настоящего постановления возложить на Министерство экономического развития, промышленности и торговли Чувашской Республики.</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Кабинета Министров</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С.ГАПЛИКОВ</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Утвержден</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от 14.09.2007 N 233</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1)</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b/>
          <w:bCs/>
        </w:rPr>
      </w:pPr>
      <w:bookmarkStart w:id="2" w:name="Par39"/>
      <w:bookmarkEnd w:id="2"/>
      <w:r>
        <w:rPr>
          <w:rFonts w:ascii="Calibri" w:hAnsi="Calibri" w:cs="Calibri"/>
          <w:b/>
          <w:bCs/>
        </w:rPr>
        <w:t>ПОРЯДОК</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ГРАНТОВ МУНИЦИПАЛЬНЫМ ОБРАЗОВАНИЯМ</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ПОДДЕРЖКИ МУНИЦИПАЛЬНЫХ ПРОГРАММ</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СУБЪЕКТОВ МАЛОГО И СРЕДНЕГО ПРЕДПРИНИМАТЕЛЬСТВА</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22.02.2008 </w:t>
      </w:r>
      <w:hyperlink r:id="rId19" w:history="1">
        <w:r>
          <w:rPr>
            <w:rFonts w:ascii="Calibri" w:hAnsi="Calibri" w:cs="Calibri"/>
            <w:color w:val="0000FF"/>
          </w:rPr>
          <w:t>N 37</w:t>
        </w:r>
      </w:hyperlink>
      <w:r>
        <w:rPr>
          <w:rFonts w:ascii="Calibri" w:hAnsi="Calibri" w:cs="Calibri"/>
        </w:rPr>
        <w:t xml:space="preserve">, от 03.07.2008 </w:t>
      </w:r>
      <w:hyperlink r:id="rId20" w:history="1">
        <w:r>
          <w:rPr>
            <w:rFonts w:ascii="Calibri" w:hAnsi="Calibri" w:cs="Calibri"/>
            <w:color w:val="0000FF"/>
          </w:rPr>
          <w:t>N 206</w:t>
        </w:r>
      </w:hyperlink>
      <w:r>
        <w:rPr>
          <w:rFonts w:ascii="Calibri" w:hAnsi="Calibri" w:cs="Calibri"/>
        </w:rPr>
        <w:t xml:space="preserve">, от 29.01.2009 </w:t>
      </w:r>
      <w:hyperlink r:id="rId21" w:history="1">
        <w:r>
          <w:rPr>
            <w:rFonts w:ascii="Calibri" w:hAnsi="Calibri" w:cs="Calibri"/>
            <w:color w:val="0000FF"/>
          </w:rPr>
          <w:t>N 22</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10.09.2009 </w:t>
      </w:r>
      <w:hyperlink r:id="rId22" w:history="1">
        <w:r>
          <w:rPr>
            <w:rFonts w:ascii="Calibri" w:hAnsi="Calibri" w:cs="Calibri"/>
            <w:color w:val="0000FF"/>
          </w:rPr>
          <w:t>N 297</w:t>
        </w:r>
      </w:hyperlink>
      <w:r>
        <w:rPr>
          <w:rFonts w:ascii="Calibri" w:hAnsi="Calibri" w:cs="Calibri"/>
        </w:rPr>
        <w:t xml:space="preserve">, от 13.10.2010 </w:t>
      </w:r>
      <w:hyperlink r:id="rId23" w:history="1">
        <w:r>
          <w:rPr>
            <w:rFonts w:ascii="Calibri" w:hAnsi="Calibri" w:cs="Calibri"/>
            <w:color w:val="0000FF"/>
          </w:rPr>
          <w:t>N 344</w:t>
        </w:r>
      </w:hyperlink>
      <w:r>
        <w:rPr>
          <w:rFonts w:ascii="Calibri" w:hAnsi="Calibri" w:cs="Calibri"/>
        </w:rPr>
        <w:t xml:space="preserve">, от 17.12.2010 </w:t>
      </w:r>
      <w:hyperlink r:id="rId24" w:history="1">
        <w:r>
          <w:rPr>
            <w:rFonts w:ascii="Calibri" w:hAnsi="Calibri" w:cs="Calibri"/>
            <w:color w:val="0000FF"/>
          </w:rPr>
          <w:t>N 440</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26.05.2011 </w:t>
      </w:r>
      <w:hyperlink r:id="rId25" w:history="1">
        <w:r>
          <w:rPr>
            <w:rFonts w:ascii="Calibri" w:hAnsi="Calibri" w:cs="Calibri"/>
            <w:color w:val="0000FF"/>
          </w:rPr>
          <w:t>N 208</w:t>
        </w:r>
      </w:hyperlink>
      <w:r>
        <w:rPr>
          <w:rFonts w:ascii="Calibri" w:hAnsi="Calibri" w:cs="Calibri"/>
        </w:rPr>
        <w:t xml:space="preserve">, от 26.02.2014 </w:t>
      </w:r>
      <w:hyperlink r:id="rId26" w:history="1">
        <w:r>
          <w:rPr>
            <w:rFonts w:ascii="Calibri" w:hAnsi="Calibri" w:cs="Calibri"/>
            <w:color w:val="0000FF"/>
          </w:rPr>
          <w:t>N 65</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jc w:val="center"/>
        <w:outlineLvl w:val="1"/>
        <w:rPr>
          <w:rFonts w:ascii="Calibri" w:hAnsi="Calibri" w:cs="Calibri"/>
        </w:rPr>
      </w:pPr>
      <w:bookmarkStart w:id="3" w:name="Par49"/>
      <w:bookmarkEnd w:id="3"/>
      <w:r>
        <w:rPr>
          <w:rFonts w:ascii="Calibri" w:hAnsi="Calibri" w:cs="Calibri"/>
        </w:rPr>
        <w:t>I. Общие положения</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Порядок устанавливает порядок предоставления на конкурсной основе грантов муниципальным образованиям для поддержки муниципальных программ развития субъектов малого и среднего предпринимательства (далее - муниципальные программы) за счет средств республиканского бюджета Чувашской Республики, а также средств, поступивших в республиканский бюджет Чувашской Республики из федерального бюджета (далее - бюджетные средства).</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27" w:history="1">
        <w:r>
          <w:rPr>
            <w:rFonts w:ascii="Calibri" w:hAnsi="Calibri" w:cs="Calibri"/>
            <w:color w:val="0000FF"/>
          </w:rPr>
          <w:t>N 37</w:t>
        </w:r>
      </w:hyperlink>
      <w:r>
        <w:rPr>
          <w:rFonts w:ascii="Calibri" w:hAnsi="Calibri" w:cs="Calibri"/>
        </w:rPr>
        <w:t xml:space="preserve">, от 10.09.2009 </w:t>
      </w:r>
      <w:hyperlink r:id="rId28"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муниципальным программам в рамках настоящего Порядка относятся:</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программы развития субъектов малого и среднего предпринимательства;</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29" w:history="1">
        <w:r>
          <w:rPr>
            <w:rFonts w:ascii="Calibri" w:hAnsi="Calibri" w:cs="Calibri"/>
            <w:color w:val="0000FF"/>
          </w:rPr>
          <w:t>N 37</w:t>
        </w:r>
      </w:hyperlink>
      <w:r>
        <w:rPr>
          <w:rFonts w:ascii="Calibri" w:hAnsi="Calibri" w:cs="Calibri"/>
        </w:rPr>
        <w:t xml:space="preserve">, от 10.09.2009 </w:t>
      </w:r>
      <w:hyperlink r:id="rId30"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поддержке и развитию субъектов малого и среднего предпринимательства программ социально-экономического развития.</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31" w:history="1">
        <w:r>
          <w:rPr>
            <w:rFonts w:ascii="Calibri" w:hAnsi="Calibri" w:cs="Calibri"/>
            <w:color w:val="0000FF"/>
          </w:rPr>
          <w:t>N 37</w:t>
        </w:r>
      </w:hyperlink>
      <w:r>
        <w:rPr>
          <w:rFonts w:ascii="Calibri" w:hAnsi="Calibri" w:cs="Calibri"/>
        </w:rPr>
        <w:t xml:space="preserve">, от 10.09.2009 </w:t>
      </w:r>
      <w:hyperlink r:id="rId32"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Гранты муниципальным образованиям для поддержки муниципальных программ (далее - гранты) предоставляются на условиях </w:t>
      </w:r>
      <w:proofErr w:type="spellStart"/>
      <w:r>
        <w:rPr>
          <w:rFonts w:ascii="Calibri" w:hAnsi="Calibri" w:cs="Calibri"/>
        </w:rPr>
        <w:t>софинансирования</w:t>
      </w:r>
      <w:proofErr w:type="spellEnd"/>
      <w:r>
        <w:rPr>
          <w:rFonts w:ascii="Calibri" w:hAnsi="Calibri" w:cs="Calibri"/>
        </w:rPr>
        <w:t xml:space="preserve"> муниципальных программ за счет средств бюджета муниципального образования.</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Постановлением</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w:t>
      </w:r>
      <w:proofErr w:type="spellStart"/>
      <w:r>
        <w:rPr>
          <w:rFonts w:ascii="Calibri" w:hAnsi="Calibri" w:cs="Calibri"/>
        </w:rPr>
        <w:t>софинансирования</w:t>
      </w:r>
      <w:proofErr w:type="spellEnd"/>
      <w:r>
        <w:rPr>
          <w:rFonts w:ascii="Calibri" w:hAnsi="Calibri" w:cs="Calibri"/>
        </w:rPr>
        <w:t xml:space="preserve"> должен составлять не менее 5 процентов от суммы предоставляемого гранта.</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Постановлением</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outlineLvl w:val="1"/>
        <w:rPr>
          <w:rFonts w:ascii="Calibri" w:hAnsi="Calibri" w:cs="Calibri"/>
        </w:rPr>
      </w:pPr>
      <w:bookmarkStart w:id="4" w:name="Par63"/>
      <w:bookmarkEnd w:id="4"/>
      <w:r>
        <w:rPr>
          <w:rFonts w:ascii="Calibri" w:hAnsi="Calibri" w:cs="Calibri"/>
        </w:rPr>
        <w:t>II. Организатор и участники конкурса</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Организатором конкурса является Министерство экономического развития, промышленности и торговли Чувашской Республики (далее - Минэкономразвития Чувашии).</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Участники конкурса - муниципальные образования (далее - участники).</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Подведение итогов конкурса осуществляется конкурсной комиссией по предоставлению грантов муниципальным образованиям для поддержки муниципальных программ развития субъектов малого и среднего предпринимательства (далее - комиссия), созданной приказом Минэкономразвития Чувашии, в состав которой по согласованию могут включаться представители общественных объединений предпринимателей.</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36" w:history="1">
        <w:r>
          <w:rPr>
            <w:rFonts w:ascii="Calibri" w:hAnsi="Calibri" w:cs="Calibri"/>
            <w:color w:val="0000FF"/>
          </w:rPr>
          <w:t>N 37</w:t>
        </w:r>
      </w:hyperlink>
      <w:r>
        <w:rPr>
          <w:rFonts w:ascii="Calibri" w:hAnsi="Calibri" w:cs="Calibri"/>
        </w:rPr>
        <w:t xml:space="preserve">, от 10.09.2009 </w:t>
      </w:r>
      <w:hyperlink r:id="rId37"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outlineLvl w:val="1"/>
        <w:rPr>
          <w:rFonts w:ascii="Calibri" w:hAnsi="Calibri" w:cs="Calibri"/>
        </w:rPr>
      </w:pPr>
      <w:bookmarkStart w:id="5" w:name="Par71"/>
      <w:bookmarkEnd w:id="5"/>
      <w:r>
        <w:rPr>
          <w:rFonts w:ascii="Calibri" w:hAnsi="Calibri" w:cs="Calibri"/>
        </w:rPr>
        <w:t>III. Основные функции организатора конкурса</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конкурса выполняет следующие функции:</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размещает объявление о проведении конкурса в разделе "Малый и средний бизнес" на сайте Минэкономразвития Чувашии на Портале органов власти Чувашской Республики в информационно-телекоммуникационной сети "Интернет";</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38" w:history="1">
        <w:r>
          <w:rPr>
            <w:rFonts w:ascii="Calibri" w:hAnsi="Calibri" w:cs="Calibri"/>
            <w:color w:val="0000FF"/>
          </w:rPr>
          <w:t>N 37</w:t>
        </w:r>
      </w:hyperlink>
      <w:r>
        <w:rPr>
          <w:rFonts w:ascii="Calibri" w:hAnsi="Calibri" w:cs="Calibri"/>
        </w:rPr>
        <w:t xml:space="preserve">, от 13.10.2010 </w:t>
      </w:r>
      <w:hyperlink r:id="rId39" w:history="1">
        <w:r>
          <w:rPr>
            <w:rFonts w:ascii="Calibri" w:hAnsi="Calibri" w:cs="Calibri"/>
            <w:color w:val="0000FF"/>
          </w:rPr>
          <w:t>N 344</w:t>
        </w:r>
      </w:hyperlink>
      <w:r>
        <w:rPr>
          <w:rFonts w:ascii="Calibri" w:hAnsi="Calibri" w:cs="Calibri"/>
        </w:rPr>
        <w:t xml:space="preserve">, от 26.02.2014 </w:t>
      </w:r>
      <w:hyperlink r:id="rId40" w:history="1">
        <w:r>
          <w:rPr>
            <w:rFonts w:ascii="Calibri" w:hAnsi="Calibri" w:cs="Calibri"/>
            <w:color w:val="0000FF"/>
          </w:rPr>
          <w:t>N 65</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прием и обработку конкурсных материалов, поступивших от участников;</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экспертизу представленных участниками конкурсных материалов на предмет соответствия требованиям настоящего Порядка;</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проведение конкурса и документальное оформление его результатов.</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outlineLvl w:val="1"/>
        <w:rPr>
          <w:rFonts w:ascii="Calibri" w:hAnsi="Calibri" w:cs="Calibri"/>
        </w:rPr>
      </w:pPr>
      <w:bookmarkStart w:id="6" w:name="Par80"/>
      <w:bookmarkEnd w:id="6"/>
      <w:r>
        <w:rPr>
          <w:rFonts w:ascii="Calibri" w:hAnsi="Calibri" w:cs="Calibri"/>
        </w:rPr>
        <w:t>IV. Порядок приема конкурсных материалов</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участия в конкурсе участники представляют в Минэкономразвития Чувашии следующие документы:</w:t>
      </w:r>
    </w:p>
    <w:p w:rsidR="0039039B" w:rsidRDefault="00110D2D">
      <w:pPr>
        <w:widowControl w:val="0"/>
        <w:autoSpaceDE w:val="0"/>
        <w:autoSpaceDN w:val="0"/>
        <w:adjustRightInd w:val="0"/>
        <w:spacing w:after="0" w:line="240" w:lineRule="auto"/>
        <w:ind w:firstLine="540"/>
        <w:jc w:val="both"/>
        <w:rPr>
          <w:rFonts w:ascii="Calibri" w:hAnsi="Calibri" w:cs="Calibri"/>
        </w:rPr>
      </w:pPr>
      <w:hyperlink w:anchor="Par147" w:history="1">
        <w:r w:rsidR="0039039B">
          <w:rPr>
            <w:rFonts w:ascii="Calibri" w:hAnsi="Calibri" w:cs="Calibri"/>
            <w:color w:val="0000FF"/>
          </w:rPr>
          <w:t>заявление</w:t>
        </w:r>
      </w:hyperlink>
      <w:r w:rsidR="0039039B">
        <w:rPr>
          <w:rFonts w:ascii="Calibri" w:hAnsi="Calibri" w:cs="Calibri"/>
        </w:rPr>
        <w:t xml:space="preserve"> на участие в конкурсе, подписанное главой муниципального образования, по форме согласно приложению N 1 к настоящему Порядку;</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программу развития субъектов малого и среднего предпринимательства муниципального образования или перечень мероприятий по поддержке и развитию субъектов малого и среднего предпринимательства программы социально-экономического развития муниципального образования;</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41" w:history="1">
        <w:r>
          <w:rPr>
            <w:rFonts w:ascii="Calibri" w:hAnsi="Calibri" w:cs="Calibri"/>
            <w:color w:val="0000FF"/>
          </w:rPr>
          <w:t>N 37</w:t>
        </w:r>
      </w:hyperlink>
      <w:r>
        <w:rPr>
          <w:rFonts w:ascii="Calibri" w:hAnsi="Calibri" w:cs="Calibri"/>
        </w:rPr>
        <w:t xml:space="preserve">, от 10.09.2009 </w:t>
      </w:r>
      <w:hyperlink r:id="rId42"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о расходах, предусмотренных в местном бюджете для финансирования муниципальной программы в разрезе по годам, подписанную главой муниципального образования;</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пояснительную записку, оформленную в соответствии с </w:t>
      </w:r>
      <w:hyperlink w:anchor="Par215" w:history="1">
        <w:r>
          <w:rPr>
            <w:rFonts w:ascii="Calibri" w:hAnsi="Calibri" w:cs="Calibri"/>
            <w:color w:val="0000FF"/>
          </w:rPr>
          <w:t>требованиями</w:t>
        </w:r>
      </w:hyperlink>
      <w:r>
        <w:rPr>
          <w:rFonts w:ascii="Calibri" w:hAnsi="Calibri" w:cs="Calibri"/>
        </w:rPr>
        <w:t xml:space="preserve"> к ее содержанию согласно приложению N 2 к настоящему Порядку;</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календарный план реализации мероприятий муниципальной программы на соответствующий календарный год, в том числе с использованием гранта.</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3" w:history="1">
        <w:r>
          <w:rPr>
            <w:rFonts w:ascii="Calibri" w:hAnsi="Calibri" w:cs="Calibri"/>
            <w:color w:val="0000FF"/>
          </w:rPr>
          <w:t>Постановление</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Представляемые документы должны быть сброшюрованы в одну папку, пронумерованы и скреплены подписью ответственного лица и печатью администрации муниципального образования.</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на рассмотрение комиссии документы возврату не подлежат.</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Минэкономразвития Чувашии осуществляет прием конкурсных материалов в срок, не превышающий 60 дней со дня размещения объявления о конкурсе в разделе "Малый и средний бизнес" на сайте Минэкономразвития Чувашии на Портале органов власти Чувашской Республики в информационно-телекоммуникационной сети "Интернет".</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46" w:history="1">
        <w:r>
          <w:rPr>
            <w:rFonts w:ascii="Calibri" w:hAnsi="Calibri" w:cs="Calibri"/>
            <w:color w:val="0000FF"/>
          </w:rPr>
          <w:t>N 37</w:t>
        </w:r>
      </w:hyperlink>
      <w:r>
        <w:rPr>
          <w:rFonts w:ascii="Calibri" w:hAnsi="Calibri" w:cs="Calibri"/>
        </w:rPr>
        <w:t xml:space="preserve">, от 13.10.2010 </w:t>
      </w:r>
      <w:hyperlink r:id="rId47" w:history="1">
        <w:r>
          <w:rPr>
            <w:rFonts w:ascii="Calibri" w:hAnsi="Calibri" w:cs="Calibri"/>
            <w:color w:val="0000FF"/>
          </w:rPr>
          <w:t>N 344</w:t>
        </w:r>
      </w:hyperlink>
      <w:r>
        <w:rPr>
          <w:rFonts w:ascii="Calibri" w:hAnsi="Calibri" w:cs="Calibri"/>
        </w:rPr>
        <w:t xml:space="preserve">, от 26.02.2014 </w:t>
      </w:r>
      <w:hyperlink r:id="rId48" w:history="1">
        <w:r>
          <w:rPr>
            <w:rFonts w:ascii="Calibri" w:hAnsi="Calibri" w:cs="Calibri"/>
            <w:color w:val="0000FF"/>
          </w:rPr>
          <w:t>N 65</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по истечении 60 дней на конкурс поступило менее 5 заявок, Минэкономразвития Чувашии имеет право продлить прием заявок на срок, не превышающий 30 дней.</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Документы участников, поступившие по истечении срока, установленного настоящим Порядком, или представленные не в полном объеме, комиссией не рассматриваются.</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outlineLvl w:val="1"/>
        <w:rPr>
          <w:rFonts w:ascii="Calibri" w:hAnsi="Calibri" w:cs="Calibri"/>
        </w:rPr>
      </w:pPr>
      <w:bookmarkStart w:id="7" w:name="Par99"/>
      <w:bookmarkEnd w:id="7"/>
      <w:r>
        <w:rPr>
          <w:rFonts w:ascii="Calibri" w:hAnsi="Calibri" w:cs="Calibri"/>
        </w:rPr>
        <w:t>V. Условия и порядок проведения конкурса</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Комиссия рассматривает представленные материалы в течение 30 дней со дня окончания приема документов и определяет объем гранта, предоставляемого каждому участнику, руководствуясь следующими критериями:</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Кабинета Министров ЧР от 03.07.2008 N 206)</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качество конкурсных материалов:</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ожидаемый эффект от реализации мероприятий муниципальных программ - количественные и качественные экономические и социальные выгоды для муниципального образования;</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степень </w:t>
      </w:r>
      <w:proofErr w:type="gramStart"/>
      <w:r>
        <w:rPr>
          <w:rFonts w:ascii="Calibri" w:hAnsi="Calibri" w:cs="Calibri"/>
        </w:rPr>
        <w:t>проработки календарного плана реализации мероприятий муниципальных программ</w:t>
      </w:r>
      <w:proofErr w:type="gramEnd"/>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обоснованной сметы расходов на проведение мероприятий муниципальных программ;</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информационная поддержка и освещение в средствах массовой информации хода реализации муниципальных программ;</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опыт практической реализации мероприятий по поддержке и развитию субъектов малого и среднего предпринимательства в муниципальном образовании;</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50" w:history="1">
        <w:r>
          <w:rPr>
            <w:rFonts w:ascii="Calibri" w:hAnsi="Calibri" w:cs="Calibri"/>
            <w:color w:val="0000FF"/>
          </w:rPr>
          <w:t>N 37</w:t>
        </w:r>
      </w:hyperlink>
      <w:r>
        <w:rPr>
          <w:rFonts w:ascii="Calibri" w:hAnsi="Calibri" w:cs="Calibri"/>
        </w:rPr>
        <w:t xml:space="preserve">, от 03.07.2008 </w:t>
      </w:r>
      <w:hyperlink r:id="rId51" w:history="1">
        <w:r>
          <w:rPr>
            <w:rFonts w:ascii="Calibri" w:hAnsi="Calibri" w:cs="Calibri"/>
            <w:color w:val="0000FF"/>
          </w:rPr>
          <w:t>N 206</w:t>
        </w:r>
      </w:hyperlink>
      <w:r>
        <w:rPr>
          <w:rFonts w:ascii="Calibri" w:hAnsi="Calibri" w:cs="Calibri"/>
        </w:rPr>
        <w:t xml:space="preserve">, от 10.09.2009 </w:t>
      </w:r>
      <w:hyperlink r:id="rId52"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финансирования муниципальных программ за счет средств бюджета муниципального образования (соотношение запрашиваемой суммы гранта и общей величины расходов на реализацию мероприятий муниципальных программ).</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outlineLvl w:val="1"/>
        <w:rPr>
          <w:rFonts w:ascii="Calibri" w:hAnsi="Calibri" w:cs="Calibri"/>
        </w:rPr>
      </w:pPr>
      <w:bookmarkStart w:id="8" w:name="Par112"/>
      <w:bookmarkEnd w:id="8"/>
      <w:r>
        <w:rPr>
          <w:rFonts w:ascii="Calibri" w:hAnsi="Calibri" w:cs="Calibri"/>
        </w:rPr>
        <w:t>VI. Порядок подведения итогов конкурса</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объемов грантов осуществляется комиссией в следующем порядке:</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Кабинета Министров ЧР от 03.07.2008 N 206)</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конкурсные материалы участников оцениваются по 100-балльной шкале со следующим распределением максимальных баллов по каждому критерию:</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баллов - за качество конкурсных материалов;</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баллов - за опыт практической реализации мероприятий по поддержке и развитию субъектов малого и среднего предпринимательства в муниципальном образовании;</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54" w:history="1">
        <w:r>
          <w:rPr>
            <w:rFonts w:ascii="Calibri" w:hAnsi="Calibri" w:cs="Calibri"/>
            <w:color w:val="0000FF"/>
          </w:rPr>
          <w:t>N 37</w:t>
        </w:r>
      </w:hyperlink>
      <w:r>
        <w:rPr>
          <w:rFonts w:ascii="Calibri" w:hAnsi="Calibri" w:cs="Calibri"/>
        </w:rPr>
        <w:t xml:space="preserve">, от 10.09.2009 </w:t>
      </w:r>
      <w:hyperlink r:id="rId55"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баллов - за долю финансирования муниципальной программы за счет средств бюджета муниципального образования;</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количество баллов по всем критериям суммируется;</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окончательный объем гранта, предоставляемого каждому участнику, определяется как сумма средств, рассчитанных согласно количеству набранных баллов, и средств, рассчитанных от доли малых и средних предприятий, действующих в муниципальном образовании, в общем количестве малых и средних предприятий, действующих на территории всех муниципальных образований, подавших заявку на участие в конкурсе.</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03.07.2008 </w:t>
      </w:r>
      <w:hyperlink r:id="rId56" w:history="1">
        <w:r>
          <w:rPr>
            <w:rFonts w:ascii="Calibri" w:hAnsi="Calibri" w:cs="Calibri"/>
            <w:color w:val="0000FF"/>
          </w:rPr>
          <w:t>N 206</w:t>
        </w:r>
      </w:hyperlink>
      <w:r>
        <w:rPr>
          <w:rFonts w:ascii="Calibri" w:hAnsi="Calibri" w:cs="Calibri"/>
        </w:rPr>
        <w:t xml:space="preserve">, от 17.12.2010 </w:t>
      </w:r>
      <w:hyperlink r:id="rId57" w:history="1">
        <w:r>
          <w:rPr>
            <w:rFonts w:ascii="Calibri" w:hAnsi="Calibri" w:cs="Calibri"/>
            <w:color w:val="0000FF"/>
          </w:rPr>
          <w:t>N 440</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6.2 - 6.3. Утратили силу. - </w:t>
      </w:r>
      <w:hyperlink r:id="rId58" w:history="1">
        <w:r>
          <w:rPr>
            <w:rFonts w:ascii="Calibri" w:hAnsi="Calibri" w:cs="Calibri"/>
            <w:color w:val="0000FF"/>
          </w:rPr>
          <w:t>Постановление</w:t>
        </w:r>
      </w:hyperlink>
      <w:r>
        <w:rPr>
          <w:rFonts w:ascii="Calibri" w:hAnsi="Calibri" w:cs="Calibri"/>
        </w:rPr>
        <w:t xml:space="preserve"> Кабинета Министров ЧР от 03.07.2008 N 206.</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Выплата гранта осуществляется в форме субсидий бюджетам муниципальных образований на основании распределения бюджетных средств на указанные цели, утвержденного постановлением Кабинета Министров Чувашской Республики.</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законом Чувашской Республики о республиканском </w:t>
      </w:r>
      <w:hyperlink r:id="rId59"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 главным распорядителем средств республиканского бюджета Чувашской Республики, направляемых на предоставление грантов, является Минэкономразвития Чувашии. Предоставление субсидий на указанные цели осуществляется за счет средств республиканского бюджета Чувашской Республики, предусмотренных по разделу 1100 "Межбюджетные трансферты", подразделу 1102 "Субсидии бюджетам субъектов Российской Федерации и муниципальных образований (межбюджетные субсидии)", в пределах лимитов бюджетных обязательств, утвержденных в установленном порядке Минэкономразвития Чувашии.</w:t>
      </w:r>
    </w:p>
    <w:p w:rsidR="0039039B" w:rsidRDefault="003903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Средства республиканского бюджета Чувашской Республики (за исключением средств, поступивших из федерального бюджета) перечисляются с лицевого счета получателя средств республиканского бюджета Чувашской Республики - Минэкономразвития Чувашии, открытого в Управлении казначейства Министерства финансов Чувашской Республики, на счет Управления Федерального казначейства по Чувашской Республике (далее -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w:t>
      </w:r>
      <w:proofErr w:type="gramEnd"/>
      <w:r>
        <w:rPr>
          <w:rFonts w:ascii="Calibri" w:hAnsi="Calibri" w:cs="Calibri"/>
        </w:rPr>
        <w:t xml:space="preserve"> перечисления в установленном порядке в бюджеты муниципальных районов (городских округов).</w:t>
      </w:r>
    </w:p>
    <w:p w:rsidR="0039039B" w:rsidRDefault="003903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Перечисление субсидий за счет средств, поступивших в республиканский бюджет Чувашской Республики из федерального бюджета, осуществляется с лицевого счета получателя средств республиканского бюджета Чувашской Республики - Минэкономразвития Чувашии, открытого в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w:t>
      </w:r>
      <w:proofErr w:type="gramEnd"/>
      <w:r>
        <w:rPr>
          <w:rFonts w:ascii="Calibri" w:hAnsi="Calibri" w:cs="Calibri"/>
        </w:rPr>
        <w:t xml:space="preserve"> районов </w:t>
      </w:r>
      <w:r>
        <w:rPr>
          <w:rFonts w:ascii="Calibri" w:hAnsi="Calibri" w:cs="Calibri"/>
        </w:rPr>
        <w:lastRenderedPageBreak/>
        <w:t>(городских округов).</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6.4 в ред. </w:t>
      </w:r>
      <w:hyperlink r:id="rId60" w:history="1">
        <w:r>
          <w:rPr>
            <w:rFonts w:ascii="Calibri" w:hAnsi="Calibri" w:cs="Calibri"/>
            <w:color w:val="0000FF"/>
          </w:rPr>
          <w:t>Постановления</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proofErr w:type="gramStart"/>
      <w:r>
        <w:rPr>
          <w:rFonts w:ascii="Calibri" w:hAnsi="Calibri" w:cs="Calibri"/>
        </w:rPr>
        <w:t>Контроль за</w:t>
      </w:r>
      <w:proofErr w:type="gramEnd"/>
      <w:r>
        <w:rPr>
          <w:rFonts w:ascii="Calibri" w:hAnsi="Calibri" w:cs="Calibri"/>
        </w:rPr>
        <w:t xml:space="preserve"> целевым использованием бюджетных средств осуществляет Минэкономразвития Чувашии.</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нецелевого использования субсидий соответствующие средства подлежат возврату в республиканский бюджет Чувашской Республики в установленном законодательством Российской Федерации и законодательством Чувашской Республики порядке.</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r>
          <w:rPr>
            <w:rFonts w:ascii="Calibri" w:hAnsi="Calibri" w:cs="Calibri"/>
            <w:color w:val="0000FF"/>
          </w:rPr>
          <w:t>Постановлением</w:t>
        </w:r>
      </w:hyperlink>
      <w:r>
        <w:rPr>
          <w:rFonts w:ascii="Calibri" w:hAnsi="Calibri" w:cs="Calibri"/>
        </w:rPr>
        <w:t xml:space="preserve"> Кабинета Министров ЧР от 13.10.2010 N 344)</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right"/>
        <w:outlineLvl w:val="1"/>
        <w:rPr>
          <w:rFonts w:ascii="Calibri" w:hAnsi="Calibri" w:cs="Calibri"/>
        </w:rPr>
      </w:pPr>
      <w:bookmarkStart w:id="9" w:name="Par138"/>
      <w:bookmarkEnd w:id="9"/>
      <w:r>
        <w:rPr>
          <w:rFonts w:ascii="Calibri" w:hAnsi="Calibri" w:cs="Calibri"/>
        </w:rPr>
        <w:t>Приложение N 1</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грантов</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муниципальным образованиям для поддержки</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программ развития субъектов</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 предпринимательства</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22.02.2008 </w:t>
      </w:r>
      <w:hyperlink r:id="rId62" w:history="1">
        <w:r>
          <w:rPr>
            <w:rFonts w:ascii="Calibri" w:hAnsi="Calibri" w:cs="Calibri"/>
            <w:color w:val="0000FF"/>
          </w:rPr>
          <w:t>N 37</w:t>
        </w:r>
      </w:hyperlink>
      <w:r>
        <w:rPr>
          <w:rFonts w:ascii="Calibri" w:hAnsi="Calibri" w:cs="Calibri"/>
        </w:rPr>
        <w:t xml:space="preserve">, от 10.09.2009 </w:t>
      </w:r>
      <w:hyperlink r:id="rId63" w:history="1">
        <w:r>
          <w:rPr>
            <w:rFonts w:ascii="Calibri" w:hAnsi="Calibri" w:cs="Calibri"/>
            <w:color w:val="0000FF"/>
          </w:rPr>
          <w:t>N 297</w:t>
        </w:r>
      </w:hyperlink>
      <w:r>
        <w:rPr>
          <w:rFonts w:ascii="Calibri" w:hAnsi="Calibri" w:cs="Calibri"/>
        </w:rPr>
        <w:t xml:space="preserve">, от 26.02.2014 </w:t>
      </w:r>
      <w:hyperlink r:id="rId64" w:history="1">
        <w:r>
          <w:rPr>
            <w:rFonts w:ascii="Calibri" w:hAnsi="Calibri" w:cs="Calibri"/>
            <w:color w:val="0000FF"/>
          </w:rPr>
          <w:t>N 65</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pStyle w:val="ConsPlusNonformat"/>
      </w:pPr>
      <w:bookmarkStart w:id="10" w:name="Par147"/>
      <w:bookmarkEnd w:id="10"/>
      <w:r>
        <w:t xml:space="preserve">                            ЗАЯВЛЕНИЕ</w:t>
      </w:r>
    </w:p>
    <w:p w:rsidR="0039039B" w:rsidRDefault="0039039B">
      <w:pPr>
        <w:pStyle w:val="ConsPlusNonformat"/>
      </w:pPr>
      <w:r>
        <w:t xml:space="preserve">                      на участие в конкурсе</w:t>
      </w:r>
    </w:p>
    <w:p w:rsidR="0039039B" w:rsidRDefault="0039039B">
      <w:pPr>
        <w:pStyle w:val="ConsPlusNonformat"/>
      </w:pPr>
    </w:p>
    <w:p w:rsidR="0039039B" w:rsidRDefault="0039039B">
      <w:pPr>
        <w:pStyle w:val="ConsPlusNonformat"/>
      </w:pPr>
      <w:r>
        <w:t>1. _______________________________________________________________</w:t>
      </w:r>
    </w:p>
    <w:p w:rsidR="0039039B" w:rsidRDefault="0039039B">
      <w:pPr>
        <w:pStyle w:val="ConsPlusNonformat"/>
      </w:pPr>
      <w:r>
        <w:t xml:space="preserve">   (наименование участника конкурса - муниципального образования)</w:t>
      </w:r>
    </w:p>
    <w:p w:rsidR="0039039B" w:rsidRDefault="0039039B">
      <w:pPr>
        <w:pStyle w:val="ConsPlusNonformat"/>
      </w:pPr>
      <w:r>
        <w:t>направляет  настоящее  заявление  для  участия в конкурсном отборе</w:t>
      </w:r>
    </w:p>
    <w:p w:rsidR="0039039B" w:rsidRDefault="0039039B">
      <w:pPr>
        <w:pStyle w:val="ConsPlusNonformat"/>
      </w:pPr>
      <w:r>
        <w:t>муниципальных  программ  развития  субъектов  малого  и   среднего</w:t>
      </w:r>
    </w:p>
    <w:p w:rsidR="0039039B" w:rsidRDefault="0039039B">
      <w:pPr>
        <w:pStyle w:val="ConsPlusNonformat"/>
      </w:pPr>
      <w:r>
        <w:t>предпринимательства.</w:t>
      </w:r>
    </w:p>
    <w:p w:rsidR="0039039B" w:rsidRDefault="0039039B">
      <w:pPr>
        <w:pStyle w:val="ConsPlusNonformat"/>
      </w:pPr>
      <w:r>
        <w:t>2.  Наименование  предоставляемой муниципальной программы развития</w:t>
      </w:r>
    </w:p>
    <w:p w:rsidR="0039039B" w:rsidRDefault="0039039B">
      <w:pPr>
        <w:pStyle w:val="ConsPlusNonformat"/>
      </w:pPr>
      <w:proofErr w:type="gramStart"/>
      <w:r>
        <w:t>субъектов  малого   и   среднего   предпринимательства    (далее -</w:t>
      </w:r>
      <w:proofErr w:type="gramEnd"/>
    </w:p>
    <w:p w:rsidR="0039039B" w:rsidRDefault="0039039B">
      <w:pPr>
        <w:pStyle w:val="ConsPlusNonformat"/>
      </w:pPr>
      <w:r>
        <w:t>муниципальная программа) ________________________________________,</w:t>
      </w:r>
    </w:p>
    <w:p w:rsidR="0039039B" w:rsidRDefault="0039039B">
      <w:pPr>
        <w:pStyle w:val="ConsPlusNonformat"/>
      </w:pPr>
      <w:r>
        <w:t>в том числе наименования мероприятий муниципальной программы: ____</w:t>
      </w:r>
    </w:p>
    <w:p w:rsidR="0039039B" w:rsidRDefault="0039039B">
      <w:pPr>
        <w:pStyle w:val="ConsPlusNonformat"/>
      </w:pPr>
      <w:r>
        <w:t>_________________________________________________________________.</w:t>
      </w:r>
    </w:p>
    <w:p w:rsidR="0039039B" w:rsidRDefault="0039039B">
      <w:pPr>
        <w:pStyle w:val="ConsPlusNonformat"/>
      </w:pPr>
      <w:r>
        <w:t>3. Размер   сре</w:t>
      </w:r>
      <w:proofErr w:type="gramStart"/>
      <w:r>
        <w:t>дств   в   б</w:t>
      </w:r>
      <w:proofErr w:type="gramEnd"/>
      <w:r>
        <w:t>юджете   муниципального    образования,</w:t>
      </w:r>
    </w:p>
    <w:p w:rsidR="0039039B" w:rsidRDefault="0039039B">
      <w:pPr>
        <w:pStyle w:val="ConsPlusNonformat"/>
      </w:pPr>
      <w:proofErr w:type="gramStart"/>
      <w:r>
        <w:t>предусмотренных</w:t>
      </w:r>
      <w:proofErr w:type="gramEnd"/>
      <w:r>
        <w:t xml:space="preserve">  для финансирования муниципальной программы, всего</w:t>
      </w:r>
    </w:p>
    <w:p w:rsidR="0039039B" w:rsidRDefault="0039039B">
      <w:pPr>
        <w:pStyle w:val="ConsPlusNonformat"/>
      </w:pPr>
      <w:r>
        <w:t>______________________ тыс. рублей, в том числе в разрезе по годам</w:t>
      </w:r>
    </w:p>
    <w:p w:rsidR="0039039B" w:rsidRDefault="0039039B">
      <w:pPr>
        <w:pStyle w:val="ConsPlusNonformat"/>
      </w:pPr>
      <w:r>
        <w:t>_________________________________________________________________.</w:t>
      </w:r>
    </w:p>
    <w:p w:rsidR="0039039B" w:rsidRDefault="0039039B">
      <w:pPr>
        <w:pStyle w:val="ConsPlusNonformat"/>
      </w:pPr>
      <w:r>
        <w:t>4. Запрашиваемый размер гранта всего __________ тыс. рублей, в том</w:t>
      </w:r>
    </w:p>
    <w:p w:rsidR="0039039B" w:rsidRDefault="0039039B">
      <w:pPr>
        <w:pStyle w:val="ConsPlusNonformat"/>
      </w:pPr>
      <w:proofErr w:type="gramStart"/>
      <w:r>
        <w:t>числе</w:t>
      </w:r>
      <w:proofErr w:type="gramEnd"/>
      <w:r>
        <w:t xml:space="preserve"> в разрезе мероприятий муниципальной программы: _____________</w:t>
      </w:r>
    </w:p>
    <w:p w:rsidR="0039039B" w:rsidRDefault="0039039B">
      <w:pPr>
        <w:pStyle w:val="ConsPlusNonformat"/>
      </w:pPr>
      <w:r>
        <w:t>_________________________________________________________________.</w:t>
      </w:r>
    </w:p>
    <w:p w:rsidR="0039039B" w:rsidRDefault="0039039B">
      <w:pPr>
        <w:pStyle w:val="ConsPlusNonformat"/>
      </w:pPr>
      <w:r>
        <w:t>5. Механизм использования гранта _________________________________</w:t>
      </w:r>
    </w:p>
    <w:p w:rsidR="0039039B" w:rsidRDefault="0039039B">
      <w:pPr>
        <w:pStyle w:val="ConsPlusNonformat"/>
      </w:pPr>
      <w:r>
        <w:t>__________________________________________________________________</w:t>
      </w:r>
    </w:p>
    <w:p w:rsidR="0039039B" w:rsidRDefault="0039039B">
      <w:pPr>
        <w:pStyle w:val="ConsPlusNonformat"/>
      </w:pPr>
      <w:r>
        <w:t>_________________________________________________________________.</w:t>
      </w:r>
    </w:p>
    <w:p w:rsidR="0039039B" w:rsidRDefault="0039039B">
      <w:pPr>
        <w:pStyle w:val="ConsPlusNonformat"/>
      </w:pPr>
      <w:r>
        <w:t>6. Контактная информация об участнике конкурса:</w:t>
      </w:r>
    </w:p>
    <w:p w:rsidR="0039039B" w:rsidRDefault="0039039B">
      <w:pPr>
        <w:pStyle w:val="ConsPlusNonformat"/>
      </w:pPr>
      <w:r>
        <w:t>индекс ________, почтовый адрес___________________________________</w:t>
      </w:r>
    </w:p>
    <w:p w:rsidR="0039039B" w:rsidRDefault="0039039B">
      <w:pPr>
        <w:pStyle w:val="ConsPlusNonformat"/>
      </w:pPr>
      <w:r>
        <w:t>телефон</w:t>
      </w:r>
      <w:proofErr w:type="gramStart"/>
      <w:r>
        <w:t xml:space="preserve"> (_____) ________________, </w:t>
      </w:r>
      <w:proofErr w:type="gramEnd"/>
      <w:r>
        <w:t>факс (______) __________________</w:t>
      </w:r>
    </w:p>
    <w:p w:rsidR="0039039B" w:rsidRDefault="0039039B">
      <w:pPr>
        <w:pStyle w:val="ConsPlusNonformat"/>
      </w:pPr>
      <w:r>
        <w:t>электронная почта ________________________________________________</w:t>
      </w:r>
    </w:p>
    <w:p w:rsidR="0039039B" w:rsidRDefault="0039039B">
      <w:pPr>
        <w:pStyle w:val="ConsPlusNonformat"/>
      </w:pPr>
      <w:proofErr w:type="gramStart"/>
      <w:r>
        <w:t>ответственный</w:t>
      </w:r>
      <w:proofErr w:type="gramEnd"/>
      <w:r>
        <w:t xml:space="preserve"> за реализацию муниципальной программы_______________</w:t>
      </w:r>
    </w:p>
    <w:p w:rsidR="0039039B" w:rsidRDefault="0039039B">
      <w:pPr>
        <w:pStyle w:val="ConsPlusNonformat"/>
      </w:pPr>
      <w:r>
        <w:t>_________________________________________________________________.</w:t>
      </w:r>
    </w:p>
    <w:p w:rsidR="0039039B" w:rsidRDefault="0039039B">
      <w:pPr>
        <w:pStyle w:val="ConsPlusNonformat"/>
      </w:pPr>
      <w:r>
        <w:t xml:space="preserve">                   (должность, Ф.И.О., телефон)</w:t>
      </w:r>
    </w:p>
    <w:p w:rsidR="0039039B" w:rsidRDefault="0039039B">
      <w:pPr>
        <w:pStyle w:val="ConsPlusNonformat"/>
      </w:pPr>
      <w:r>
        <w:t>7. Банковские реквизиты:</w:t>
      </w:r>
    </w:p>
    <w:p w:rsidR="0039039B" w:rsidRDefault="0039039B">
      <w:pPr>
        <w:pStyle w:val="ConsPlusNonformat"/>
      </w:pPr>
      <w:r>
        <w:t>ИНН/КПП __________________________________________________________</w:t>
      </w:r>
    </w:p>
    <w:p w:rsidR="0039039B" w:rsidRDefault="0039039B">
      <w:pPr>
        <w:pStyle w:val="ConsPlusNonformat"/>
      </w:pPr>
      <w:r>
        <w:t>ОКПО _____________________________________________________________</w:t>
      </w:r>
    </w:p>
    <w:p w:rsidR="0039039B" w:rsidRDefault="0039039B">
      <w:pPr>
        <w:pStyle w:val="ConsPlusNonformat"/>
      </w:pPr>
      <w:r>
        <w:t>лицевой счет _____________________________________________________</w:t>
      </w:r>
    </w:p>
    <w:p w:rsidR="0039039B" w:rsidRDefault="0039039B">
      <w:pPr>
        <w:pStyle w:val="ConsPlusNonformat"/>
      </w:pPr>
      <w:r>
        <w:t>банк получателя __________________________________________________</w:t>
      </w:r>
    </w:p>
    <w:p w:rsidR="0039039B" w:rsidRDefault="0039039B">
      <w:pPr>
        <w:pStyle w:val="ConsPlusNonformat"/>
      </w:pPr>
      <w:r>
        <w:t>корреспондентский счет ___________________________________________</w:t>
      </w:r>
    </w:p>
    <w:p w:rsidR="0039039B" w:rsidRDefault="0039039B">
      <w:pPr>
        <w:pStyle w:val="ConsPlusNonformat"/>
      </w:pPr>
      <w:r>
        <w:t>БИК _____________________________________________________________.</w:t>
      </w:r>
    </w:p>
    <w:p w:rsidR="0039039B" w:rsidRDefault="0039039B">
      <w:pPr>
        <w:pStyle w:val="ConsPlusNonformat"/>
      </w:pPr>
      <w:r>
        <w:t xml:space="preserve">8.  К   заявлению  на  участие  в  конкурсе  прилагаются </w:t>
      </w:r>
      <w:proofErr w:type="gramStart"/>
      <w:r>
        <w:t>следующие</w:t>
      </w:r>
      <w:proofErr w:type="gramEnd"/>
    </w:p>
    <w:p w:rsidR="0039039B" w:rsidRDefault="0039039B">
      <w:pPr>
        <w:pStyle w:val="ConsPlusNonformat"/>
      </w:pPr>
      <w:r>
        <w:lastRenderedPageBreak/>
        <w:t>материалы, предусмотренные конкурсной документацией:</w:t>
      </w:r>
    </w:p>
    <w:p w:rsidR="0039039B" w:rsidRDefault="0039039B">
      <w:pPr>
        <w:pStyle w:val="ConsPlusNonformat"/>
      </w:pPr>
      <w:r>
        <w:t xml:space="preserve">    1) муниципальная  программа   (заверенная  копия  </w:t>
      </w:r>
      <w:proofErr w:type="gramStart"/>
      <w:r>
        <w:t>нормативного</w:t>
      </w:r>
      <w:proofErr w:type="gramEnd"/>
    </w:p>
    <w:p w:rsidR="0039039B" w:rsidRDefault="0039039B">
      <w:pPr>
        <w:pStyle w:val="ConsPlusNonformat"/>
      </w:pPr>
      <w:r>
        <w:t>правового акта органа местного самоуправления) на ______ листах;</w:t>
      </w:r>
    </w:p>
    <w:p w:rsidR="0039039B" w:rsidRDefault="0039039B">
      <w:pPr>
        <w:pStyle w:val="ConsPlusNonformat"/>
      </w:pPr>
      <w:r>
        <w:t xml:space="preserve">    2) пояснительная записка на ______ листах;</w:t>
      </w:r>
    </w:p>
    <w:p w:rsidR="0039039B" w:rsidRDefault="0039039B">
      <w:pPr>
        <w:pStyle w:val="ConsPlusNonformat"/>
      </w:pPr>
      <w:r>
        <w:t xml:space="preserve">    3) календарный  план  реализации    мероприятий  муниципальной</w:t>
      </w:r>
    </w:p>
    <w:p w:rsidR="0039039B" w:rsidRDefault="0039039B">
      <w:pPr>
        <w:pStyle w:val="ConsPlusNonformat"/>
      </w:pPr>
      <w:r>
        <w:t>программы, в том числе с использованием гранта, на ______ листах;</w:t>
      </w:r>
    </w:p>
    <w:p w:rsidR="0039039B" w:rsidRDefault="0039039B">
      <w:pPr>
        <w:pStyle w:val="ConsPlusNonformat"/>
      </w:pPr>
      <w:r>
        <w:t xml:space="preserve">    4) справка о расходах, предусмотренных  в  местном бюджете </w:t>
      </w:r>
      <w:proofErr w:type="gramStart"/>
      <w:r>
        <w:t>для</w:t>
      </w:r>
      <w:proofErr w:type="gramEnd"/>
    </w:p>
    <w:p w:rsidR="0039039B" w:rsidRDefault="0039039B">
      <w:pPr>
        <w:pStyle w:val="ConsPlusNonformat"/>
      </w:pPr>
      <w:r>
        <w:t>финансирования   муниципальной   программы  в  разрезе  по  годам,</w:t>
      </w:r>
    </w:p>
    <w:p w:rsidR="0039039B" w:rsidRDefault="0039039B">
      <w:pPr>
        <w:pStyle w:val="ConsPlusNonformat"/>
      </w:pPr>
      <w:proofErr w:type="gramStart"/>
      <w:r>
        <w:t>подписанная</w:t>
      </w:r>
      <w:proofErr w:type="gramEnd"/>
      <w:r>
        <w:t xml:space="preserve"> главой муниципального образования, на ______ листах.</w:t>
      </w:r>
    </w:p>
    <w:p w:rsidR="0039039B" w:rsidRDefault="0039039B">
      <w:pPr>
        <w:pStyle w:val="ConsPlusNonformat"/>
      </w:pPr>
    </w:p>
    <w:p w:rsidR="0039039B" w:rsidRDefault="0039039B">
      <w:pPr>
        <w:pStyle w:val="ConsPlusNonformat"/>
      </w:pPr>
      <w:r>
        <w:t>Достоверность представленных сведений гарантирую.</w:t>
      </w:r>
    </w:p>
    <w:p w:rsidR="0039039B" w:rsidRDefault="0039039B">
      <w:pPr>
        <w:pStyle w:val="ConsPlusNonformat"/>
      </w:pPr>
      <w:r>
        <w:t>____ _____________ 20___ года</w:t>
      </w:r>
    </w:p>
    <w:p w:rsidR="0039039B" w:rsidRDefault="0039039B">
      <w:pPr>
        <w:pStyle w:val="ConsPlusNonformat"/>
      </w:pPr>
    </w:p>
    <w:p w:rsidR="0039039B" w:rsidRDefault="0039039B">
      <w:pPr>
        <w:pStyle w:val="ConsPlusNonformat"/>
      </w:pPr>
      <w:r>
        <w:t>Глава _______________________ _____________ ______________________</w:t>
      </w:r>
    </w:p>
    <w:p w:rsidR="0039039B" w:rsidRDefault="0039039B">
      <w:pPr>
        <w:pStyle w:val="ConsPlusNonformat"/>
      </w:pPr>
      <w:r>
        <w:t xml:space="preserve">          </w:t>
      </w:r>
      <w:proofErr w:type="gramStart"/>
      <w:r>
        <w:t>(наименование           (подпись)          (Ф.И.О.)</w:t>
      </w:r>
      <w:proofErr w:type="gramEnd"/>
    </w:p>
    <w:p w:rsidR="0039039B" w:rsidRDefault="0039039B">
      <w:pPr>
        <w:pStyle w:val="ConsPlusNonformat"/>
      </w:pPr>
      <w:r>
        <w:t xml:space="preserve">          муниципального</w:t>
      </w:r>
    </w:p>
    <w:p w:rsidR="0039039B" w:rsidRDefault="0039039B">
      <w:pPr>
        <w:pStyle w:val="ConsPlusNonformat"/>
      </w:pPr>
      <w:r>
        <w:t xml:space="preserve">           образования)</w:t>
      </w:r>
    </w:p>
    <w:p w:rsidR="0039039B" w:rsidRDefault="0039039B">
      <w:pPr>
        <w:pStyle w:val="ConsPlusNonformat"/>
      </w:pPr>
    </w:p>
    <w:p w:rsidR="0039039B" w:rsidRDefault="0039039B">
      <w:pPr>
        <w:pStyle w:val="ConsPlusNonformat"/>
      </w:pPr>
      <w:r>
        <w:t>М.П.</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right"/>
        <w:outlineLvl w:val="1"/>
        <w:rPr>
          <w:rFonts w:ascii="Calibri" w:hAnsi="Calibri" w:cs="Calibri"/>
        </w:rPr>
      </w:pPr>
      <w:bookmarkStart w:id="11" w:name="Par209"/>
      <w:bookmarkEnd w:id="11"/>
      <w:r>
        <w:rPr>
          <w:rFonts w:ascii="Calibri" w:hAnsi="Calibri" w:cs="Calibri"/>
        </w:rPr>
        <w:t>Приложение N 2</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предоставления грантов</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муниципальным образованиям для поддержки</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муниципальных программ развития субъектов</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малого и среднего предпринимательства</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rPr>
      </w:pPr>
      <w:bookmarkStart w:id="12" w:name="Par215"/>
      <w:bookmarkEnd w:id="12"/>
      <w:r>
        <w:rPr>
          <w:rFonts w:ascii="Calibri" w:hAnsi="Calibri" w:cs="Calibri"/>
        </w:rPr>
        <w:t>ТРЕБОВАНИЯ</w:t>
      </w: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к содержанию пояснительной записки</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Кабинета Министров ЧР</w:t>
      </w:r>
      <w:proofErr w:type="gramEnd"/>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22.02.2008 </w:t>
      </w:r>
      <w:hyperlink r:id="rId65" w:history="1">
        <w:r>
          <w:rPr>
            <w:rFonts w:ascii="Calibri" w:hAnsi="Calibri" w:cs="Calibri"/>
            <w:color w:val="0000FF"/>
          </w:rPr>
          <w:t>N 37</w:t>
        </w:r>
      </w:hyperlink>
      <w:r>
        <w:rPr>
          <w:rFonts w:ascii="Calibri" w:hAnsi="Calibri" w:cs="Calibri"/>
        </w:rPr>
        <w:t xml:space="preserve">, от 10.09.2009 </w:t>
      </w:r>
      <w:hyperlink r:id="rId66"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содержать основную информацию по реализации мероприятий муниципальной программы, в том числе с использованием гранта.</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положения.</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муниципальной программы.</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организационное и финансовое обеспечение мероприятий муниципальной программы.</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Механизм и условия отбора субъектов малого и среднего предпринимательства для оказания поддержки.</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Кабинета Министров ЧР от 22.02.2008 N 37)</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Ожидаемый эффект от реализации муниципальной программы:</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числа субъектов малого и среднего предпринимательства;</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Кабинета Министров ЧР от 22.02.2008 N 37)</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объемов выручки субъектов малого и среднего предпринимательства от реализации товаров (работ, услуг);</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Кабинета Министров ЧР от 22.02.2008 N 37)</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w:t>
      </w:r>
      <w:proofErr w:type="gramStart"/>
      <w:r>
        <w:rPr>
          <w:rFonts w:ascii="Calibri" w:hAnsi="Calibri" w:cs="Calibri"/>
        </w:rPr>
        <w:t>ст в сф</w:t>
      </w:r>
      <w:proofErr w:type="gramEnd"/>
      <w:r>
        <w:rPr>
          <w:rFonts w:ascii="Calibri" w:hAnsi="Calibri" w:cs="Calibri"/>
        </w:rPr>
        <w:t>ере малого и среднего предпринимательства;</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Кабинета Министров ЧР от 22.02.2008 N 37)</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прирост налоговых поступлений от субъектов малого и среднего предпринимательства в бюджет муниципального образования;</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Кабинета Министров ЧР от 22.02.2008 N 37)</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увеличение размера заработной платы на малых предприятиях муниципального образования.</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 информационной поддержки и освещения в средствах массовой информации хода реализации муниципальной программы.</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Опыт практической реализации мероприятий по поддержке и развитию субъектов малого и среднего предпринимательства в муниципальном образовании.</w:t>
      </w:r>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Кабинета Министров ЧР от 22.02.2008 </w:t>
      </w:r>
      <w:hyperlink r:id="rId72" w:history="1">
        <w:r>
          <w:rPr>
            <w:rFonts w:ascii="Calibri" w:hAnsi="Calibri" w:cs="Calibri"/>
            <w:color w:val="0000FF"/>
          </w:rPr>
          <w:t>N 37</w:t>
        </w:r>
      </w:hyperlink>
      <w:r>
        <w:rPr>
          <w:rFonts w:ascii="Calibri" w:hAnsi="Calibri" w:cs="Calibri"/>
        </w:rPr>
        <w:t xml:space="preserve">, от 10.09.2009 </w:t>
      </w:r>
      <w:hyperlink r:id="rId73" w:history="1">
        <w:r>
          <w:rPr>
            <w:rFonts w:ascii="Calibri" w:hAnsi="Calibri" w:cs="Calibri"/>
            <w:color w:val="0000FF"/>
          </w:rPr>
          <w:t>N 297</w:t>
        </w:r>
      </w:hyperlink>
      <w:r>
        <w:rPr>
          <w:rFonts w:ascii="Calibri" w:hAnsi="Calibri" w:cs="Calibri"/>
        </w:rPr>
        <w:t>)</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right"/>
        <w:outlineLvl w:val="0"/>
        <w:rPr>
          <w:rFonts w:ascii="Calibri" w:hAnsi="Calibri" w:cs="Calibri"/>
        </w:rPr>
      </w:pPr>
      <w:bookmarkStart w:id="13" w:name="Par246"/>
      <w:bookmarkEnd w:id="13"/>
      <w:r>
        <w:rPr>
          <w:rFonts w:ascii="Calibri" w:hAnsi="Calibri" w:cs="Calibri"/>
        </w:rPr>
        <w:t>Утвержден</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Кабинета Министров</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от 14.09.2007 N 233</w:t>
      </w:r>
    </w:p>
    <w:p w:rsidR="0039039B" w:rsidRDefault="0039039B">
      <w:pPr>
        <w:widowControl w:val="0"/>
        <w:autoSpaceDE w:val="0"/>
        <w:autoSpaceDN w:val="0"/>
        <w:adjustRightInd w:val="0"/>
        <w:spacing w:after="0" w:line="240" w:lineRule="auto"/>
        <w:jc w:val="right"/>
        <w:rPr>
          <w:rFonts w:ascii="Calibri" w:hAnsi="Calibri" w:cs="Calibri"/>
        </w:rPr>
      </w:pPr>
      <w:r>
        <w:rPr>
          <w:rFonts w:ascii="Calibri" w:hAnsi="Calibri" w:cs="Calibri"/>
        </w:rPr>
        <w:t>(приложение N 2)</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b/>
          <w:bCs/>
        </w:rPr>
      </w:pPr>
      <w:bookmarkStart w:id="14" w:name="Par253"/>
      <w:bookmarkEnd w:id="14"/>
      <w:r>
        <w:rPr>
          <w:rFonts w:ascii="Calibri" w:hAnsi="Calibri" w:cs="Calibri"/>
          <w:b/>
          <w:bCs/>
        </w:rPr>
        <w:t>ПОРЯДОК</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СУБСИДИЙ ИЗ РЕСПУБЛИКАНСКОГО БЮДЖЕТА</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ЧУВАШСКОЙ РЕСПУБЛИКИ МОНОПРОФИЛЬНЫМ </w:t>
      </w:r>
      <w:proofErr w:type="gramStart"/>
      <w:r>
        <w:rPr>
          <w:rFonts w:ascii="Calibri" w:hAnsi="Calibri" w:cs="Calibri"/>
          <w:b/>
          <w:bCs/>
        </w:rPr>
        <w:t>МУНИЦИПАЛЬНЫМ</w:t>
      </w:r>
      <w:proofErr w:type="gramEnd"/>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ОБРАЗОВАНИЯМ ЧУВАШСКОЙ РЕСПУБЛИКИ НА ПОДДЕРЖКУ</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ПРОГРАММ РАЗВИТИЯ СУБЪЕКТОВ МАЛОГО</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СРЕДНЕГО ПРЕДПРИНИМАТЕЛЬСТВА МОНОПРОФИЛЬНЫХ</w:t>
      </w:r>
    </w:p>
    <w:p w:rsidR="0039039B" w:rsidRDefault="0039039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ОБРАЗОВАНИЙ</w:t>
      </w:r>
    </w:p>
    <w:p w:rsidR="0039039B" w:rsidRDefault="0039039B">
      <w:pPr>
        <w:widowControl w:val="0"/>
        <w:autoSpaceDE w:val="0"/>
        <w:autoSpaceDN w:val="0"/>
        <w:adjustRightInd w:val="0"/>
        <w:spacing w:after="0" w:line="240" w:lineRule="auto"/>
        <w:jc w:val="center"/>
        <w:rPr>
          <w:rFonts w:ascii="Calibri" w:hAnsi="Calibri" w:cs="Calibri"/>
        </w:rPr>
      </w:pP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введен</w:t>
      </w:r>
      <w:proofErr w:type="gramEnd"/>
      <w:r>
        <w:rPr>
          <w:rFonts w:ascii="Calibri" w:hAnsi="Calibri" w:cs="Calibri"/>
        </w:rPr>
        <w:t xml:space="preserve"> </w:t>
      </w:r>
      <w:hyperlink r:id="rId74" w:history="1">
        <w:r>
          <w:rPr>
            <w:rFonts w:ascii="Calibri" w:hAnsi="Calibri" w:cs="Calibri"/>
            <w:color w:val="0000FF"/>
          </w:rPr>
          <w:t>Постановлением</w:t>
        </w:r>
      </w:hyperlink>
      <w:r>
        <w:rPr>
          <w:rFonts w:ascii="Calibri" w:hAnsi="Calibri" w:cs="Calibri"/>
        </w:rPr>
        <w:t xml:space="preserve"> Кабинета Министров ЧР от 26.05.2011 N 208;</w:t>
      </w:r>
    </w:p>
    <w:p w:rsidR="0039039B" w:rsidRDefault="0039039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Кабинета Министров ЧР от 22.08.2012 N 352)</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устанавливает правила предоставления субсидий из республиканского бюджета Чувашской Республики </w:t>
      </w:r>
      <w:proofErr w:type="spellStart"/>
      <w:r>
        <w:rPr>
          <w:rFonts w:ascii="Calibri" w:hAnsi="Calibri" w:cs="Calibri"/>
        </w:rPr>
        <w:t>монопрофильным</w:t>
      </w:r>
      <w:proofErr w:type="spellEnd"/>
      <w:r>
        <w:rPr>
          <w:rFonts w:ascii="Calibri" w:hAnsi="Calibri" w:cs="Calibri"/>
        </w:rPr>
        <w:t xml:space="preserve"> муниципальным образованиям Чувашской Республики (далее - </w:t>
      </w:r>
      <w:proofErr w:type="spellStart"/>
      <w:r>
        <w:rPr>
          <w:rFonts w:ascii="Calibri" w:hAnsi="Calibri" w:cs="Calibri"/>
        </w:rPr>
        <w:t>монопрофильные</w:t>
      </w:r>
      <w:proofErr w:type="spellEnd"/>
      <w:r>
        <w:rPr>
          <w:rFonts w:ascii="Calibri" w:hAnsi="Calibri" w:cs="Calibri"/>
        </w:rPr>
        <w:t xml:space="preserve"> муниципальные образования), на поддержку муниципальных программ развития субъектов малого и среднего предпринимательства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(далее - муниципальные программы) за счет средств республиканского бюджета Чувашской Республики, а также средств, поступивших в республиканский бюджет Чувашской Республики на поддержку муниципальных программ из федерального бюджета.</w:t>
      </w:r>
      <w:proofErr w:type="gramEnd"/>
    </w:p>
    <w:p w:rsidR="0039039B" w:rsidRDefault="0039039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Кабинета Министров ЧР от 22.08.2012 N 352)</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Субсидии </w:t>
      </w:r>
      <w:proofErr w:type="spellStart"/>
      <w:r>
        <w:rPr>
          <w:rFonts w:ascii="Calibri" w:hAnsi="Calibri" w:cs="Calibri"/>
        </w:rPr>
        <w:t>монопрофильным</w:t>
      </w:r>
      <w:proofErr w:type="spellEnd"/>
      <w:r>
        <w:rPr>
          <w:rFonts w:ascii="Calibri" w:hAnsi="Calibri" w:cs="Calibri"/>
        </w:rPr>
        <w:t xml:space="preserve"> муниципальным образованиям на поддержку муниципальных программ (далее - субсидии) предоставляются на условиях </w:t>
      </w:r>
      <w:proofErr w:type="spellStart"/>
      <w:r>
        <w:rPr>
          <w:rFonts w:ascii="Calibri" w:hAnsi="Calibri" w:cs="Calibri"/>
        </w:rPr>
        <w:t>софинансирования</w:t>
      </w:r>
      <w:proofErr w:type="spellEnd"/>
      <w:r>
        <w:rPr>
          <w:rFonts w:ascii="Calibri" w:hAnsi="Calibri" w:cs="Calibri"/>
        </w:rPr>
        <w:t xml:space="preserve"> муниципальных программ за счет средств бюджета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Объем </w:t>
      </w:r>
      <w:proofErr w:type="spellStart"/>
      <w:r>
        <w:rPr>
          <w:rFonts w:ascii="Calibri" w:hAnsi="Calibri" w:cs="Calibri"/>
        </w:rPr>
        <w:t>софинансирования</w:t>
      </w:r>
      <w:proofErr w:type="spellEnd"/>
      <w:r>
        <w:rPr>
          <w:rFonts w:ascii="Calibri" w:hAnsi="Calibri" w:cs="Calibri"/>
        </w:rPr>
        <w:t xml:space="preserve"> должен составлять не менее пяти процентов от суммы предоставляемой субсидии.</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Выплата субсидии осуществляется на основании постановления Кабинета Министров Чувашской Республики.</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законом Чувашской Республики о республиканском </w:t>
      </w:r>
      <w:hyperlink r:id="rId77" w:history="1">
        <w:r>
          <w:rPr>
            <w:rFonts w:ascii="Calibri" w:hAnsi="Calibri" w:cs="Calibri"/>
            <w:color w:val="0000FF"/>
          </w:rPr>
          <w:t>бюджете</w:t>
        </w:r>
      </w:hyperlink>
      <w:r>
        <w:rPr>
          <w:rFonts w:ascii="Calibri" w:hAnsi="Calibri" w:cs="Calibri"/>
        </w:rPr>
        <w:t xml:space="preserve"> Чувашской Республики на очередной финансовый год и плановый период главным распорядителем средств республиканского бюджета Чувашской Республики, направляемых на предоставление субсидий, является Министерство экономического развития, промышленности и торговли Чувашской Республики (далее - Минэкономразвития Чувашии). Предоставление субсидий на указанные цели осуществляется за счет средств республиканского бюджета Чувашской Республики, предусмотренных по разделу 0400 "Национальная экономика", подразделу 0412 "Другие вопросы в области национальной экономики", в пределах лимитов бюджетных обязательств, </w:t>
      </w:r>
      <w:r>
        <w:rPr>
          <w:rFonts w:ascii="Calibri" w:hAnsi="Calibri" w:cs="Calibri"/>
        </w:rPr>
        <w:lastRenderedPageBreak/>
        <w:t>утвержденных в установленном порядке Минэкономразвития Чувашии.</w:t>
      </w:r>
    </w:p>
    <w:p w:rsidR="0039039B" w:rsidRDefault="003903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Средства республиканского бюджета Чувашской Республики (за исключением средств, поступивших из федерального бюджета) перечисляются с лицевого счета получателя средств республиканского бюджета Чувашской Республики - Минэкономразвития Чувашии, открытого в Министерстве финансов Чувашской Республики, на счет Управления Федерального казначейства по Чувашской Республике (далее -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w:t>
      </w:r>
      <w:proofErr w:type="gramEnd"/>
      <w:r>
        <w:rPr>
          <w:rFonts w:ascii="Calibri" w:hAnsi="Calibri" w:cs="Calibri"/>
        </w:rPr>
        <w:t xml:space="preserve"> в установленном порядке в бюджеты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w:t>
      </w:r>
    </w:p>
    <w:p w:rsidR="0039039B" w:rsidRDefault="003903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Перечисление субсидий за счет средств, поступивших в республиканский бюджет Чувашской Республики из федерального бюджета, осуществляется с лицевого счета получателя средств республиканского бюджета Чувашской Республики - Минэкономразвития Чувашии, открытого в УФК по Чувашской Республике, на счет УФК по Чувашской Республике, открытый для учета поступлений и их распределения между бюджетами бюджетной системы Российской Федерации, для последующего их перечисления в установленном порядке в бюджеты</w:t>
      </w:r>
      <w:proofErr w:type="gramEnd"/>
      <w:r>
        <w:rPr>
          <w:rFonts w:ascii="Calibri" w:hAnsi="Calibri" w:cs="Calibri"/>
        </w:rPr>
        <w:t xml:space="preserve">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Уполномоченные органы местного самоуправления </w:t>
      </w:r>
      <w:proofErr w:type="spellStart"/>
      <w:r>
        <w:rPr>
          <w:rFonts w:ascii="Calibri" w:hAnsi="Calibri" w:cs="Calibri"/>
        </w:rPr>
        <w:t>монопрофильных</w:t>
      </w:r>
      <w:proofErr w:type="spellEnd"/>
      <w:r>
        <w:rPr>
          <w:rFonts w:ascii="Calibri" w:hAnsi="Calibri" w:cs="Calibri"/>
        </w:rPr>
        <w:t xml:space="preserve"> муниципальных образований ежемесячно не позднее 3 числа месяца, следующего за отчетным периодом, представляют в Минэкономразвития Чувашии:</w:t>
      </w:r>
    </w:p>
    <w:p w:rsidR="0039039B" w:rsidRDefault="0039039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w:t>
      </w:r>
      <w:hyperlink r:id="rId78" w:history="1">
        <w:r>
          <w:rPr>
            <w:rFonts w:ascii="Calibri" w:hAnsi="Calibri" w:cs="Calibri"/>
            <w:color w:val="0000FF"/>
          </w:rPr>
          <w:t>форме 0503127</w:t>
        </w:r>
      </w:hyperlink>
      <w:r>
        <w:rPr>
          <w:rFonts w:ascii="Calibri" w:hAnsi="Calibri" w:cs="Calibri"/>
        </w:rPr>
        <w:t>, утвержденной приказом Министерства финансов Российской Федерации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 в</w:t>
      </w:r>
      <w:proofErr w:type="gramEnd"/>
      <w:r>
        <w:rPr>
          <w:rFonts w:ascii="Calibri" w:hAnsi="Calibri" w:cs="Calibri"/>
        </w:rPr>
        <w:t xml:space="preserve"> </w:t>
      </w:r>
      <w:proofErr w:type="gramStart"/>
      <w:r>
        <w:rPr>
          <w:rFonts w:ascii="Calibri" w:hAnsi="Calibri" w:cs="Calibri"/>
        </w:rPr>
        <w:t>Министерстве юстиции Российской Федерации 3 февраля 2011 г., регистрационный N 19693) (далее - отчет), в части расходования субсидий, полученных за счет средств республиканского бюджета Чувашской Республики, а также средств, поступивших в республиканский бюджет Чувашской Республики из федерального бюджета на поддержку муниципальных программ;</w:t>
      </w:r>
      <w:proofErr w:type="gramEnd"/>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отчет в части расходования средств бюджета </w:t>
      </w:r>
      <w:proofErr w:type="spellStart"/>
      <w:r>
        <w:rPr>
          <w:rFonts w:ascii="Calibri" w:hAnsi="Calibri" w:cs="Calibri"/>
        </w:rPr>
        <w:t>монопрофильного</w:t>
      </w:r>
      <w:proofErr w:type="spellEnd"/>
      <w:r>
        <w:rPr>
          <w:rFonts w:ascii="Calibri" w:hAnsi="Calibri" w:cs="Calibri"/>
        </w:rPr>
        <w:t xml:space="preserve"> муниципального образования, направленных на софинансирование расходов по реализации муниципальных программ.</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целевым использованием субсидий осуществляет Минэкономразвития Чувашии.</w:t>
      </w:r>
    </w:p>
    <w:p w:rsidR="0039039B" w:rsidRDefault="003903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нецелевого использования субсидий соответствующие средства подлежат возврату в республиканский бюджет Чувашской Республики в установленном законодательством Российской Федерации и законодательством Чувашской Республики порядке.</w:t>
      </w: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autoSpaceDE w:val="0"/>
        <w:autoSpaceDN w:val="0"/>
        <w:adjustRightInd w:val="0"/>
        <w:spacing w:after="0" w:line="240" w:lineRule="auto"/>
        <w:ind w:firstLine="540"/>
        <w:jc w:val="both"/>
        <w:rPr>
          <w:rFonts w:ascii="Calibri" w:hAnsi="Calibri" w:cs="Calibri"/>
        </w:rPr>
      </w:pPr>
    </w:p>
    <w:p w:rsidR="0039039B" w:rsidRDefault="0039039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15" w:name="_GoBack"/>
      <w:bookmarkEnd w:id="15"/>
    </w:p>
    <w:sectPr w:rsidR="003738E1" w:rsidSect="009D7E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39B"/>
    <w:rsid w:val="00021FF5"/>
    <w:rsid w:val="00106BE2"/>
    <w:rsid w:val="00110D2D"/>
    <w:rsid w:val="003738E1"/>
    <w:rsid w:val="0039039B"/>
    <w:rsid w:val="005C3638"/>
    <w:rsid w:val="00A14954"/>
    <w:rsid w:val="00A65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903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9039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008E6419D26E2D72B9013905B791A22E35A499691B0835CA5957997887268D0E53BA5125D53A707A3781cEI0N" TargetMode="External"/><Relationship Id="rId18" Type="http://schemas.openxmlformats.org/officeDocument/2006/relationships/hyperlink" Target="consultantplus://offline/ref=54008E6419D26E2D72B9013905B791A22E35A4996B1E0933C65957997887268D0E53BA5125D53A707A3783cEICN" TargetMode="External"/><Relationship Id="rId26" Type="http://schemas.openxmlformats.org/officeDocument/2006/relationships/hyperlink" Target="consultantplus://offline/ref=54008E6419D26E2D72B9013905B791A22E35A499691B0835CA5957997887268D0E53BA5125D53A707A3786cEI9N" TargetMode="External"/><Relationship Id="rId39" Type="http://schemas.openxmlformats.org/officeDocument/2006/relationships/hyperlink" Target="consultantplus://offline/ref=54008E6419D26E2D72B9013905B791A22E35A4996B1E0933C65957997887268D0E53BA5125D53A707A3780cEI8N" TargetMode="External"/><Relationship Id="rId21" Type="http://schemas.openxmlformats.org/officeDocument/2006/relationships/hyperlink" Target="consultantplus://offline/ref=54008E6419D26E2D72B9013905B791A22E35A4996C1D0231C15957997887268D0E53BA5125D53A707A3787cEIAN" TargetMode="External"/><Relationship Id="rId34" Type="http://schemas.openxmlformats.org/officeDocument/2006/relationships/hyperlink" Target="consultantplus://offline/ref=54008E6419D26E2D72B9013905B791A22E35A4996B1E0933C65957997887268D0E53BA5125D53A707A3783cEI0N" TargetMode="External"/><Relationship Id="rId42" Type="http://schemas.openxmlformats.org/officeDocument/2006/relationships/hyperlink" Target="consultantplus://offline/ref=54008E6419D26E2D72B9013905B791A22E35A499691B0D36C55957997887268D0E53BA5125D53A707A3780cEI8N" TargetMode="External"/><Relationship Id="rId47" Type="http://schemas.openxmlformats.org/officeDocument/2006/relationships/hyperlink" Target="consultantplus://offline/ref=54008E6419D26E2D72B9013905B791A22E35A4996B1E0933C65957997887268D0E53BA5125D53A707A3780cEIFN" TargetMode="External"/><Relationship Id="rId50" Type="http://schemas.openxmlformats.org/officeDocument/2006/relationships/hyperlink" Target="consultantplus://offline/ref=54008E6419D26E2D72B9013905B791A22E35A4996C1D0231C05957997887268D0E53BA5125D53A707A3480cEI9N" TargetMode="External"/><Relationship Id="rId55" Type="http://schemas.openxmlformats.org/officeDocument/2006/relationships/hyperlink" Target="consultantplus://offline/ref=54008E6419D26E2D72B9013905B791A22E35A499691B0D36C55957997887268D0E53BA5125D53A707A3780cEIAN" TargetMode="External"/><Relationship Id="rId63" Type="http://schemas.openxmlformats.org/officeDocument/2006/relationships/hyperlink" Target="consultantplus://offline/ref=65CCC2DAEBC37765E320E870828EF4D5526AC5F76E52A8AAF5971F14B294BE7B16104908F15B051B4CA5CFd7ICN" TargetMode="External"/><Relationship Id="rId68" Type="http://schemas.openxmlformats.org/officeDocument/2006/relationships/hyperlink" Target="consultantplus://offline/ref=65CCC2DAEBC37765E320E870828EF4D5526AC5F76B54A7ADF0971F14B294BE7B16104908F15B051B4CA6CFd7I8N" TargetMode="External"/><Relationship Id="rId76" Type="http://schemas.openxmlformats.org/officeDocument/2006/relationships/hyperlink" Target="consultantplus://offline/ref=65CCC2DAEBC37765E320E870828EF4D5526AC5F76D56A6ABF5971F14B294BE7B16104908F15B051B4CA5CDd7IAN" TargetMode="External"/><Relationship Id="rId7" Type="http://schemas.openxmlformats.org/officeDocument/2006/relationships/hyperlink" Target="consultantplus://offline/ref=54008E6419D26E2D72B9013905B791A22E35A4996C1F023BC15957997887268D0E53BA5125D53A707A3787cEIBN" TargetMode="External"/><Relationship Id="rId71" Type="http://schemas.openxmlformats.org/officeDocument/2006/relationships/hyperlink" Target="consultantplus://offline/ref=65CCC2DAEBC37765E320E870828EF4D5526AC5F76B54A7ADF0971F14B294BE7B16104908F15B051B4CA6CFd7I8N" TargetMode="External"/><Relationship Id="rId2" Type="http://schemas.openxmlformats.org/officeDocument/2006/relationships/settings" Target="settings.xml"/><Relationship Id="rId16" Type="http://schemas.openxmlformats.org/officeDocument/2006/relationships/hyperlink" Target="consultantplus://offline/ref=54008E6419D26E2D72B9013905B791A22E35A499691B0835CA5957997887268D0E53BA5125D53A707A3781cEI1N" TargetMode="External"/><Relationship Id="rId29" Type="http://schemas.openxmlformats.org/officeDocument/2006/relationships/hyperlink" Target="consultantplus://offline/ref=54008E6419D26E2D72B9013905B791A22E35A4996C1D0231C05957997887268D0E53BA5125D53A707A3480cEI9N" TargetMode="External"/><Relationship Id="rId11" Type="http://schemas.openxmlformats.org/officeDocument/2006/relationships/hyperlink" Target="consultantplus://offline/ref=54008E6419D26E2D72B9013905B791A22E35A4996B1A0E37CA5957997887268D0E53BA5125D53A707A3782cEIDN" TargetMode="External"/><Relationship Id="rId24" Type="http://schemas.openxmlformats.org/officeDocument/2006/relationships/hyperlink" Target="consultantplus://offline/ref=54008E6419D26E2D72B9013905B791A22E35A4996B1F0F3BC45957997887268D0E53BA5125D53A707A3782cEIDN" TargetMode="External"/><Relationship Id="rId32" Type="http://schemas.openxmlformats.org/officeDocument/2006/relationships/hyperlink" Target="consultantplus://offline/ref=54008E6419D26E2D72B9013905B791A22E35A499691B0D36C55957997887268D0E53BA5125D53A707A3783cEI0N" TargetMode="External"/><Relationship Id="rId37" Type="http://schemas.openxmlformats.org/officeDocument/2006/relationships/hyperlink" Target="consultantplus://offline/ref=54008E6419D26E2D72B9013905B791A22E35A499691B0D36C55957997887268D0E53BA5125D53A707A3783cEI1N" TargetMode="External"/><Relationship Id="rId40" Type="http://schemas.openxmlformats.org/officeDocument/2006/relationships/hyperlink" Target="consultantplus://offline/ref=54008E6419D26E2D72B9013905B791A22E35A499691B0835CA5957997887268D0E53BA5125D53A707A3786cEIAN" TargetMode="External"/><Relationship Id="rId45" Type="http://schemas.openxmlformats.org/officeDocument/2006/relationships/hyperlink" Target="consultantplus://offline/ref=54008E6419D26E2D72B9013905B791A22E35A4996B1E0933C65957997887268D0E53BA5125D53A707A3780cEIEN" TargetMode="External"/><Relationship Id="rId53" Type="http://schemas.openxmlformats.org/officeDocument/2006/relationships/hyperlink" Target="consultantplus://offline/ref=54008E6419D26E2D72B9013905B791A22E35A4996B1C0E35CA5957997887268D0E53BA5125D53A707A3682cEI9N" TargetMode="External"/><Relationship Id="rId58" Type="http://schemas.openxmlformats.org/officeDocument/2006/relationships/hyperlink" Target="consultantplus://offline/ref=54008E6419D26E2D72B9013905B791A22E35A4996B1C0E35CA5957997887268D0E53BA5125D53A707A3682cEICN" TargetMode="External"/><Relationship Id="rId66" Type="http://schemas.openxmlformats.org/officeDocument/2006/relationships/hyperlink" Target="consultantplus://offline/ref=65CCC2DAEBC37765E320E870828EF4D5526AC5F76E52A8AAF5971F14B294BE7B16104908F15B051B4CA5CFd7I9N" TargetMode="External"/><Relationship Id="rId74" Type="http://schemas.openxmlformats.org/officeDocument/2006/relationships/hyperlink" Target="consultantplus://offline/ref=65CCC2DAEBC37765E320E870828EF4D5526AC5F76C53ABABFA971F14B294BE7B16104908F15B051B4CA5CCd7IEN" TargetMode="External"/><Relationship Id="rId79" Type="http://schemas.openxmlformats.org/officeDocument/2006/relationships/fontTable" Target="fontTable.xml"/><Relationship Id="rId5" Type="http://schemas.openxmlformats.org/officeDocument/2006/relationships/hyperlink" Target="consultantplus://offline/ref=54008E6419D26E2D72B9013905B791A22E35A4996B1C0E35CA5957997887268D0E53BA5125D53A707A378BcEIDN" TargetMode="External"/><Relationship Id="rId61" Type="http://schemas.openxmlformats.org/officeDocument/2006/relationships/hyperlink" Target="consultantplus://offline/ref=65CCC2DAEBC37765E320E870828EF4D5526AC5F76C57ACAFF6971F14B294BE7B16104908F15B051B4CA5CEd7ICN" TargetMode="External"/><Relationship Id="rId10" Type="http://schemas.openxmlformats.org/officeDocument/2006/relationships/hyperlink" Target="consultantplus://offline/ref=54008E6419D26E2D72B9013905B791A22E35A4996B1F0F3BC45957997887268D0E53BA5125D53A707A3782cEIDN" TargetMode="External"/><Relationship Id="rId19" Type="http://schemas.openxmlformats.org/officeDocument/2006/relationships/hyperlink" Target="consultantplus://offline/ref=54008E6419D26E2D72B9013905B791A22E35A4996C1D0231C05957997887268D0E53BA5125D53A707A3480cEI8N" TargetMode="External"/><Relationship Id="rId31" Type="http://schemas.openxmlformats.org/officeDocument/2006/relationships/hyperlink" Target="consultantplus://offline/ref=54008E6419D26E2D72B9013905B791A22E35A4996C1D0231C05957997887268D0E53BA5125D53A707A3480cEI9N" TargetMode="External"/><Relationship Id="rId44" Type="http://schemas.openxmlformats.org/officeDocument/2006/relationships/hyperlink" Target="consultantplus://offline/ref=54008E6419D26E2D72B9013905B791A22E35A4996B1E0933C65957997887268D0E53BA5125D53A707A3780cEICN" TargetMode="External"/><Relationship Id="rId52" Type="http://schemas.openxmlformats.org/officeDocument/2006/relationships/hyperlink" Target="consultantplus://offline/ref=54008E6419D26E2D72B9013905B791A22E35A499691B0D36C55957997887268D0E53BA5125D53A707A3780cEI9N" TargetMode="External"/><Relationship Id="rId60" Type="http://schemas.openxmlformats.org/officeDocument/2006/relationships/hyperlink" Target="consultantplus://offline/ref=65CCC2DAEBC37765E320E870828EF4D5526AC5F76C57ACAFF6971F14B294BE7B16104908F15B051B4CA5CFd7I7N" TargetMode="External"/><Relationship Id="rId65" Type="http://schemas.openxmlformats.org/officeDocument/2006/relationships/hyperlink" Target="consultantplus://offline/ref=65CCC2DAEBC37765E320E870828EF4D5526AC5F76B54A7ADF0971F14B294BE7B16104908F15B051B4CA6CFd7I8N" TargetMode="External"/><Relationship Id="rId73" Type="http://schemas.openxmlformats.org/officeDocument/2006/relationships/hyperlink" Target="consultantplus://offline/ref=65CCC2DAEBC37765E320E870828EF4D5526AC5F76E52A8AAF5971F14B294BE7B16104908F15B051B4CA5CFd7I7N" TargetMode="External"/><Relationship Id="rId78" Type="http://schemas.openxmlformats.org/officeDocument/2006/relationships/hyperlink" Target="consultantplus://offline/ref=65CCC2DAEBC37765E320F67D94E2AAD15B659BFE6F54A4F9AFC84449E59DB42C515F104AB554061Ed4IFN" TargetMode="External"/><Relationship Id="rId81" Type="http://schemas.microsoft.com/office/2007/relationships/stylesWithEffects" Target="stylesWithEffects.xml"/><Relationship Id="rId4" Type="http://schemas.openxmlformats.org/officeDocument/2006/relationships/hyperlink" Target="consultantplus://offline/ref=54008E6419D26E2D72B9013905B791A22E35A4996C1D0231C05957997887268D0E53BA5125D53A707A3483cEIDN" TargetMode="External"/><Relationship Id="rId9" Type="http://schemas.openxmlformats.org/officeDocument/2006/relationships/hyperlink" Target="consultantplus://offline/ref=54008E6419D26E2D72B9013905B791A22E35A4996B1E0933C65957997887268D0E53BA5125D53A707A3783cEIAN" TargetMode="External"/><Relationship Id="rId14" Type="http://schemas.openxmlformats.org/officeDocument/2006/relationships/hyperlink" Target="consultantplus://offline/ref=54008E6419D26E2D72B91F3413DBCFA6273BFC9D6D1A01659F060CC42Fc8IEN" TargetMode="External"/><Relationship Id="rId22" Type="http://schemas.openxmlformats.org/officeDocument/2006/relationships/hyperlink" Target="consultantplus://offline/ref=54008E6419D26E2D72B9013905B791A22E35A499691B0D36C55957997887268D0E53BA5125D53A707A3783cEIBN" TargetMode="External"/><Relationship Id="rId27" Type="http://schemas.openxmlformats.org/officeDocument/2006/relationships/hyperlink" Target="consultantplus://offline/ref=54008E6419D26E2D72B9013905B791A22E35A4996C1D0231C05957997887268D0E53BA5125D53A707A3480cEI9N" TargetMode="External"/><Relationship Id="rId30" Type="http://schemas.openxmlformats.org/officeDocument/2006/relationships/hyperlink" Target="consultantplus://offline/ref=54008E6419D26E2D72B9013905B791A22E35A499691B0D36C55957997887268D0E53BA5125D53A707A3783cEIFN" TargetMode="External"/><Relationship Id="rId35" Type="http://schemas.openxmlformats.org/officeDocument/2006/relationships/hyperlink" Target="consultantplus://offline/ref=54008E6419D26E2D72B9013905B791A22E35A4996B1E0933C65957997887268D0E53BA5125D53A707A3783cEI1N" TargetMode="External"/><Relationship Id="rId43" Type="http://schemas.openxmlformats.org/officeDocument/2006/relationships/hyperlink" Target="consultantplus://offline/ref=54008E6419D26E2D72B9013905B791A22E35A4996B1E0933C65957997887268D0E53BA5125D53A707A3780cEIBN" TargetMode="External"/><Relationship Id="rId48" Type="http://schemas.openxmlformats.org/officeDocument/2006/relationships/hyperlink" Target="consultantplus://offline/ref=54008E6419D26E2D72B9013905B791A22E35A499691B0835CA5957997887268D0E53BA5125D53A707A3786cEIAN" TargetMode="External"/><Relationship Id="rId56" Type="http://schemas.openxmlformats.org/officeDocument/2006/relationships/hyperlink" Target="consultantplus://offline/ref=54008E6419D26E2D72B9013905B791A22E35A4996B1C0E35CA5957997887268D0E53BA5125D53A707A3682cEIAN" TargetMode="External"/><Relationship Id="rId64" Type="http://schemas.openxmlformats.org/officeDocument/2006/relationships/hyperlink" Target="consultantplus://offline/ref=65CCC2DAEBC37765E320E870828EF4D5526AC5F76E52ADA9FA971F14B294BE7B16104908F15B051B4CA5C9d7ICN" TargetMode="External"/><Relationship Id="rId69" Type="http://schemas.openxmlformats.org/officeDocument/2006/relationships/hyperlink" Target="consultantplus://offline/ref=65CCC2DAEBC37765E320E870828EF4D5526AC5F76B54A7ADF0971F14B294BE7B16104908F15B051B4CA6CFd7I8N" TargetMode="External"/><Relationship Id="rId77" Type="http://schemas.openxmlformats.org/officeDocument/2006/relationships/hyperlink" Target="consultantplus://offline/ref=65CCC2DAEBC37765E320E870828EF4D5526AC5F76C53ACAAF5971F14B294BE7B16104908F15B051B4CA5CDd7IDN" TargetMode="External"/><Relationship Id="rId8" Type="http://schemas.openxmlformats.org/officeDocument/2006/relationships/hyperlink" Target="consultantplus://offline/ref=54008E6419D26E2D72B9013905B791A22E35A499691B0D36C55957997887268D0E53BA5125D53A707A3783cEI8N" TargetMode="External"/><Relationship Id="rId51" Type="http://schemas.openxmlformats.org/officeDocument/2006/relationships/hyperlink" Target="consultantplus://offline/ref=54008E6419D26E2D72B9013905B791A22E35A4996B1C0E35CA5957997887268D0E53BA5125D53A707A378BcEI1N" TargetMode="External"/><Relationship Id="rId72" Type="http://schemas.openxmlformats.org/officeDocument/2006/relationships/hyperlink" Target="consultantplus://offline/ref=65CCC2DAEBC37765E320E870828EF4D5526AC5F76B54A7ADF0971F14B294BE7B16104908F15B051B4CA6CFd7I8N"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54008E6419D26E2D72B9013905B791A22E35A4996A1F0337C55957997887268D0E53BA5125D53A707A3782cEIDN" TargetMode="External"/><Relationship Id="rId17" Type="http://schemas.openxmlformats.org/officeDocument/2006/relationships/hyperlink" Target="consultantplus://offline/ref=54008E6419D26E2D72B9013905B791A22E35A4996B1A0E37CA5957997887268D0E53BA5125D53A707A3782cEIEN" TargetMode="External"/><Relationship Id="rId25" Type="http://schemas.openxmlformats.org/officeDocument/2006/relationships/hyperlink" Target="consultantplus://offline/ref=54008E6419D26E2D72B9013905B791A22E35A4996B1A0E37CA5957997887268D0E53BA5125D53A707A3783cEI8N" TargetMode="External"/><Relationship Id="rId33" Type="http://schemas.openxmlformats.org/officeDocument/2006/relationships/hyperlink" Target="consultantplus://offline/ref=54008E6419D26E2D72B9013905B791A22E35A4996B1E0933C65957997887268D0E53BA5125D53A707A3783cEIEN" TargetMode="External"/><Relationship Id="rId38" Type="http://schemas.openxmlformats.org/officeDocument/2006/relationships/hyperlink" Target="consultantplus://offline/ref=54008E6419D26E2D72B9013905B791A22E35A4996C1D0231C05957997887268D0E53BA5125D53A707A3480cEIAN" TargetMode="External"/><Relationship Id="rId46" Type="http://schemas.openxmlformats.org/officeDocument/2006/relationships/hyperlink" Target="consultantplus://offline/ref=54008E6419D26E2D72B9013905B791A22E35A4996C1D0231C05957997887268D0E53BA5125D53A707A3480cEIAN" TargetMode="External"/><Relationship Id="rId59" Type="http://schemas.openxmlformats.org/officeDocument/2006/relationships/hyperlink" Target="consultantplus://offline/ref=54008E6419D26E2D72B9013905B791A22E35A4996B1A0936C55957997887268D0E53BA5125D53A707A3782cEIAN" TargetMode="External"/><Relationship Id="rId67" Type="http://schemas.openxmlformats.org/officeDocument/2006/relationships/hyperlink" Target="consultantplus://offline/ref=65CCC2DAEBC37765E320E870828EF4D5526AC5F76B54A7ADF0971F14B294BE7B16104908F15B051B4CA6CFd7I8N" TargetMode="External"/><Relationship Id="rId20" Type="http://schemas.openxmlformats.org/officeDocument/2006/relationships/hyperlink" Target="consultantplus://offline/ref=54008E6419D26E2D72B9013905B791A22E35A4996B1C0E35CA5957997887268D0E53BA5125D53A707A378BcEIEN" TargetMode="External"/><Relationship Id="rId41" Type="http://schemas.openxmlformats.org/officeDocument/2006/relationships/hyperlink" Target="consultantplus://offline/ref=54008E6419D26E2D72B9013905B791A22E35A4996C1D0231C05957997887268D0E53BA5125D53A707A3480cEICN" TargetMode="External"/><Relationship Id="rId54" Type="http://schemas.openxmlformats.org/officeDocument/2006/relationships/hyperlink" Target="consultantplus://offline/ref=54008E6419D26E2D72B9013905B791A22E35A4996C1D0231C05957997887268D0E53BA5125D53A707A3480cEI9N" TargetMode="External"/><Relationship Id="rId62" Type="http://schemas.openxmlformats.org/officeDocument/2006/relationships/hyperlink" Target="consultantplus://offline/ref=65CCC2DAEBC37765E320E870828EF4D5526AC5F76B54A7ADF0971F14B294BE7B16104908F15B051B4CA6CFd7I8N" TargetMode="External"/><Relationship Id="rId70" Type="http://schemas.openxmlformats.org/officeDocument/2006/relationships/hyperlink" Target="consultantplus://offline/ref=65CCC2DAEBC37765E320E870828EF4D5526AC5F76B54A7ADF0971F14B294BE7B16104908F15B051B4CA6CFd7I8N" TargetMode="External"/><Relationship Id="rId75" Type="http://schemas.openxmlformats.org/officeDocument/2006/relationships/hyperlink" Target="consultantplus://offline/ref=65CCC2DAEBC37765E320E870828EF4D5526AC5F76D56A6ABF5971F14B294BE7B16104908F15B051B4CA5CDd7IAN" TargetMode="External"/><Relationship Id="rId1" Type="http://schemas.openxmlformats.org/officeDocument/2006/relationships/styles" Target="styles.xml"/><Relationship Id="rId6" Type="http://schemas.openxmlformats.org/officeDocument/2006/relationships/hyperlink" Target="consultantplus://offline/ref=54008E6419D26E2D72B9013905B791A22E35A4996C1D0231C15957997887268D0E53BA5125D53A707A3787cEI9N" TargetMode="External"/><Relationship Id="rId15" Type="http://schemas.openxmlformats.org/officeDocument/2006/relationships/hyperlink" Target="consultantplus://offline/ref=54008E6419D26E2D72B9013905B791A22E35A4996A1B0A37C65957997887268D0E53BA5125D53A707A3081cEIBN" TargetMode="External"/><Relationship Id="rId23" Type="http://schemas.openxmlformats.org/officeDocument/2006/relationships/hyperlink" Target="consultantplus://offline/ref=54008E6419D26E2D72B9013905B791A22E35A4996B1E0933C65957997887268D0E53BA5125D53A707A3783cEIDN" TargetMode="External"/><Relationship Id="rId28" Type="http://schemas.openxmlformats.org/officeDocument/2006/relationships/hyperlink" Target="consultantplus://offline/ref=54008E6419D26E2D72B9013905B791A22E35A499691B0D36C55957997887268D0E53BA5125D53A707A3783cEIEN" TargetMode="External"/><Relationship Id="rId36" Type="http://schemas.openxmlformats.org/officeDocument/2006/relationships/hyperlink" Target="consultantplus://offline/ref=54008E6419D26E2D72B9013905B791A22E35A4996C1D0231C05957997887268D0E53BA5125D53A707A3480cEI9N" TargetMode="External"/><Relationship Id="rId49" Type="http://schemas.openxmlformats.org/officeDocument/2006/relationships/hyperlink" Target="consultantplus://offline/ref=54008E6419D26E2D72B9013905B791A22E35A4996B1C0E35CA5957997887268D0E53BA5125D53A707A378BcEI0N" TargetMode="External"/><Relationship Id="rId57" Type="http://schemas.openxmlformats.org/officeDocument/2006/relationships/hyperlink" Target="consultantplus://offline/ref=54008E6419D26E2D72B9013905B791A22E35A4996B1F0F3BC45957997887268D0E53BA5125D53A707A3782cEI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4959</Words>
  <Characters>28268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Admin</cp:lastModifiedBy>
  <cp:revision>2</cp:revision>
  <dcterms:created xsi:type="dcterms:W3CDTF">2019-04-25T07:35:00Z</dcterms:created>
  <dcterms:modified xsi:type="dcterms:W3CDTF">2019-04-25T07:35:00Z</dcterms:modified>
</cp:coreProperties>
</file>