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CB" w:rsidRPr="00295B68" w:rsidRDefault="003378CB" w:rsidP="003378C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Справка</w:t>
      </w:r>
    </w:p>
    <w:p w:rsidR="003378CB" w:rsidRPr="00295B68" w:rsidRDefault="003378CB" w:rsidP="003378C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об источнике и дате официального опубликования</w:t>
      </w:r>
    </w:p>
    <w:p w:rsidR="003378CB" w:rsidRPr="00295B68" w:rsidRDefault="003378CB" w:rsidP="003378C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(обнародования) муниципального</w:t>
      </w:r>
    </w:p>
    <w:p w:rsidR="003378CB" w:rsidRPr="00295B68" w:rsidRDefault="003378CB" w:rsidP="003378C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нормативного правового акта</w:t>
      </w:r>
    </w:p>
    <w:p w:rsidR="003378CB" w:rsidRPr="00295B68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95B68">
        <w:rPr>
          <w:rFonts w:ascii="Times New Roman" w:hAnsi="Times New Roman" w:cs="Times New Roman"/>
          <w:sz w:val="24"/>
          <w:szCs w:val="24"/>
          <w:u w:val="single"/>
        </w:rPr>
        <w:t>Собрание депутатов   Шинерского сельского поселения Вурнарского района Чувашской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Республики от 27.04.2018г №  6</w:t>
      </w:r>
      <w:r w:rsidR="00B24FDD">
        <w:rPr>
          <w:rFonts w:ascii="Times New Roman" w:hAnsi="Times New Roman" w:cs="Times New Roman"/>
          <w:sz w:val="24"/>
          <w:szCs w:val="24"/>
          <w:u w:val="single"/>
        </w:rPr>
        <w:t>/2</w:t>
      </w:r>
      <w:r w:rsidRPr="00295B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24FDD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решение Собрания депутатов Шинерского сельского поселения Вурнарского района </w:t>
      </w:r>
      <w:proofErr w:type="gramStart"/>
      <w:r w:rsidR="00B24FDD">
        <w:rPr>
          <w:rFonts w:ascii="Times New Roman" w:hAnsi="Times New Roman" w:cs="Times New Roman"/>
          <w:sz w:val="24"/>
          <w:szCs w:val="24"/>
          <w:u w:val="single"/>
        </w:rPr>
        <w:t>чувашской</w:t>
      </w:r>
      <w:proofErr w:type="gramEnd"/>
      <w:r w:rsidR="00B24FDD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от 26 сентября 2014 года № 12-А «Об утверждении Положения «О регулировании бюджетных правоотношений в </w:t>
      </w:r>
      <w:proofErr w:type="spellStart"/>
      <w:r w:rsidR="00B24FDD">
        <w:rPr>
          <w:rFonts w:ascii="Times New Roman" w:hAnsi="Times New Roman" w:cs="Times New Roman"/>
          <w:sz w:val="24"/>
          <w:szCs w:val="24"/>
          <w:u w:val="single"/>
        </w:rPr>
        <w:t>Шинерском</w:t>
      </w:r>
      <w:proofErr w:type="spellEnd"/>
      <w:r w:rsidR="00B24FDD">
        <w:rPr>
          <w:rFonts w:ascii="Times New Roman" w:hAnsi="Times New Roman" w:cs="Times New Roman"/>
          <w:sz w:val="24"/>
          <w:szCs w:val="24"/>
          <w:u w:val="single"/>
        </w:rPr>
        <w:t xml:space="preserve"> сельском поселении Вурнарского района Чувашской Республики»</w:t>
      </w:r>
    </w:p>
    <w:p w:rsidR="003378CB" w:rsidRPr="00295B68" w:rsidRDefault="003378CB" w:rsidP="003378CB">
      <w:pPr>
        <w:rPr>
          <w:sz w:val="24"/>
          <w:szCs w:val="24"/>
        </w:rPr>
      </w:pPr>
      <w:r w:rsidRPr="00295B68">
        <w:rPr>
          <w:sz w:val="24"/>
          <w:szCs w:val="24"/>
        </w:rPr>
        <w:tab/>
      </w:r>
      <w:r w:rsidRPr="00295B68">
        <w:rPr>
          <w:sz w:val="24"/>
          <w:szCs w:val="24"/>
        </w:rPr>
        <w:tab/>
        <w:t xml:space="preserve">                   </w:t>
      </w:r>
      <w:r w:rsidRPr="00295B68">
        <w:rPr>
          <w:sz w:val="24"/>
          <w:szCs w:val="24"/>
        </w:rPr>
        <w:tab/>
        <w:t xml:space="preserve">          </w:t>
      </w:r>
      <w:r w:rsidRPr="00295B68">
        <w:rPr>
          <w:sz w:val="24"/>
          <w:szCs w:val="24"/>
        </w:rPr>
        <w:tab/>
        <w:t xml:space="preserve">                                </w:t>
      </w:r>
    </w:p>
    <w:p w:rsidR="003378CB" w:rsidRPr="00295B68" w:rsidRDefault="003378CB" w:rsidP="003378CB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4500"/>
      </w:tblGrid>
      <w:tr w:rsidR="003378CB" w:rsidRPr="00295B68" w:rsidTr="00BF7D7E">
        <w:trPr>
          <w:cantSplit/>
          <w:trHeight w:val="8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официального опубликования муниципального нормативного правового акта &lt;*&gt;</w:t>
            </w:r>
          </w:p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(сведения о размещении муниципального</w:t>
            </w:r>
            <w:r w:rsidRPr="00295B68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 для его обнародования)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Бюллетень Шинерского сельского поселения Вурнарского района Чувашской Республики</w:t>
            </w:r>
          </w:p>
        </w:tc>
      </w:tr>
      <w:tr w:rsidR="003378CB" w:rsidRPr="00295B68" w:rsidTr="00BF7D7E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Дата издания (обнародования)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.04.2018г</w:t>
            </w:r>
          </w:p>
        </w:tc>
      </w:tr>
      <w:tr w:rsidR="003378CB" w:rsidRPr="00295B68" w:rsidTr="00BF7D7E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Номер выпуска &lt;**&gt;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9(250</w:t>
            </w: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8CB" w:rsidRPr="00295B68" w:rsidTr="00BF7D7E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Номер статьи (номер страницы выпуска при отсутствии номера статьи с которой начинается текст муниципального нормативного правового акта) &lt;**&gt;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B24FDD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8CB" w:rsidRPr="00295B68"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</w:tr>
    </w:tbl>
    <w:p w:rsidR="003378CB" w:rsidRPr="00295B68" w:rsidRDefault="003378CB" w:rsidP="003378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3378CB" w:rsidRPr="00295B68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 xml:space="preserve">Глава Шинерского </w:t>
      </w:r>
      <w:r w:rsidRPr="00295B68">
        <w:rPr>
          <w:rFonts w:ascii="Times New Roman" w:hAnsi="Times New Roman" w:cs="Times New Roman"/>
          <w:sz w:val="24"/>
          <w:szCs w:val="24"/>
        </w:rPr>
        <w:br/>
        <w:t>сельского поселения    / _______________ /</w:t>
      </w:r>
      <w:proofErr w:type="spellStart"/>
      <w:r w:rsidRPr="00295B68">
        <w:rPr>
          <w:rFonts w:ascii="Times New Roman" w:hAnsi="Times New Roman" w:cs="Times New Roman"/>
          <w:sz w:val="24"/>
          <w:szCs w:val="24"/>
          <w:u w:val="single"/>
        </w:rPr>
        <w:t>Р.А.Убаков</w:t>
      </w:r>
      <w:proofErr w:type="spellEnd"/>
      <w:r w:rsidRPr="00295B68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378CB" w:rsidRPr="00295B68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 xml:space="preserve">(глава местной администрации)           подпись              ф.и.о.   </w:t>
      </w:r>
    </w:p>
    <w:p w:rsidR="003378CB" w:rsidRPr="00295B68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Pr="00295B68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 xml:space="preserve">                                  МП</w:t>
      </w:r>
    </w:p>
    <w:p w:rsidR="003378CB" w:rsidRPr="00295B68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D11" w:rsidRPr="00295B68" w:rsidRDefault="00ED3D11" w:rsidP="00ED3D11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Примечание:</w:t>
      </w:r>
    </w:p>
    <w:p w:rsidR="00ED3D11" w:rsidRPr="00295B68" w:rsidRDefault="00ED3D11" w:rsidP="00ED3D11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&lt;*&gt; - наименование источника официального опубликования указывается полностью в именительном падеже, в случае наличия нескольких источников опубликования указываются все имеющиеся источники официального опубликования;</w:t>
      </w:r>
    </w:p>
    <w:p w:rsidR="00ED3D11" w:rsidRPr="00295B68" w:rsidRDefault="00ED3D11" w:rsidP="00ED3D11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&lt;**&gt; - сведения указываются при официальном опубликовании муниципального нормативного правового акта.</w:t>
      </w: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4FDD" w:rsidRDefault="00B24FDD" w:rsidP="00B24FDD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B24FDD" w:rsidRPr="002925F3" w:rsidRDefault="00B24FDD" w:rsidP="00B24FDD">
      <w:pPr>
        <w:pStyle w:val="a3"/>
        <w:ind w:left="-284" w:firstLine="284"/>
        <w:jc w:val="right"/>
        <w:rPr>
          <w:rFonts w:ascii="Times New Roman" w:hAnsi="Times New Roman"/>
          <w:bCs/>
          <w:sz w:val="22"/>
          <w:szCs w:val="22"/>
          <w:u w:val="single"/>
        </w:rPr>
      </w:pPr>
    </w:p>
    <w:p w:rsidR="00B24FDD" w:rsidRPr="002925F3" w:rsidRDefault="00B24FDD" w:rsidP="00B24FDD">
      <w:pPr>
        <w:pStyle w:val="a3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</w:t>
      </w:r>
      <w:r w:rsidRPr="002925F3">
        <w:rPr>
          <w:rFonts w:ascii="Times New Roman" w:hAnsi="Times New Roman"/>
          <w:bCs/>
          <w:sz w:val="22"/>
          <w:szCs w:val="22"/>
        </w:rPr>
        <w:t xml:space="preserve">Собрание депутатов Шинерского сельского поселения </w:t>
      </w:r>
    </w:p>
    <w:p w:rsidR="00B24FDD" w:rsidRPr="002925F3" w:rsidRDefault="00B24FDD" w:rsidP="00B24FDD">
      <w:pPr>
        <w:pStyle w:val="a3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</w:t>
      </w:r>
      <w:r w:rsidRPr="002925F3">
        <w:rPr>
          <w:rFonts w:ascii="Times New Roman" w:hAnsi="Times New Roman"/>
          <w:bCs/>
          <w:sz w:val="22"/>
          <w:szCs w:val="22"/>
        </w:rPr>
        <w:t xml:space="preserve">Вурнарского района Чувашской Республики </w:t>
      </w:r>
    </w:p>
    <w:p w:rsidR="00B24FDD" w:rsidRPr="002925F3" w:rsidRDefault="00B24FDD" w:rsidP="00B24FDD">
      <w:pPr>
        <w:pStyle w:val="2"/>
        <w:rPr>
          <w:bCs/>
          <w:sz w:val="22"/>
          <w:szCs w:val="22"/>
        </w:rPr>
      </w:pPr>
    </w:p>
    <w:p w:rsidR="00B24FDD" w:rsidRPr="002925F3" w:rsidRDefault="00B24FDD" w:rsidP="00B24FDD"/>
    <w:p w:rsidR="00B24FDD" w:rsidRPr="002925F3" w:rsidRDefault="00B24FDD" w:rsidP="00B24FDD">
      <w:pPr>
        <w:pStyle w:val="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proofErr w:type="gramStart"/>
      <w:r w:rsidRPr="002925F3">
        <w:rPr>
          <w:b/>
          <w:sz w:val="22"/>
          <w:szCs w:val="22"/>
        </w:rPr>
        <w:t>Р</w:t>
      </w:r>
      <w:proofErr w:type="gramEnd"/>
      <w:r w:rsidRPr="002925F3">
        <w:rPr>
          <w:b/>
          <w:sz w:val="22"/>
          <w:szCs w:val="22"/>
        </w:rPr>
        <w:t xml:space="preserve"> Е Ш Е Н И Е № 6/2</w:t>
      </w:r>
    </w:p>
    <w:p w:rsidR="00B24FDD" w:rsidRPr="002925F3" w:rsidRDefault="00B24FDD" w:rsidP="00B24FDD"/>
    <w:p w:rsidR="00B24FDD" w:rsidRPr="002925F3" w:rsidRDefault="00B24FDD" w:rsidP="00B24FDD">
      <w:r w:rsidRPr="002925F3">
        <w:t xml:space="preserve">«27» апреля  </w:t>
      </w:r>
      <w:smartTag w:uri="urn:schemas-microsoft-com:office:smarttags" w:element="metricconverter">
        <w:smartTagPr>
          <w:attr w:name="ProductID" w:val="2018 г"/>
        </w:smartTagPr>
        <w:r w:rsidRPr="002925F3">
          <w:t>2018 г</w:t>
        </w:r>
      </w:smartTag>
      <w:r w:rsidRPr="002925F3">
        <w:t xml:space="preserve">.                                                                                                                </w:t>
      </w:r>
      <w:proofErr w:type="spellStart"/>
      <w:r w:rsidRPr="002925F3">
        <w:t>д</w:t>
      </w:r>
      <w:proofErr w:type="gramStart"/>
      <w:r w:rsidRPr="002925F3">
        <w:t>.Ш</w:t>
      </w:r>
      <w:proofErr w:type="gramEnd"/>
      <w:r w:rsidRPr="002925F3">
        <w:t>инеры</w:t>
      </w:r>
      <w:proofErr w:type="spellEnd"/>
    </w:p>
    <w:p w:rsidR="00B24FDD" w:rsidRDefault="00B24FDD" w:rsidP="00B24FDD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B24FDD" w:rsidRPr="003A7BC4" w:rsidRDefault="00B24FDD" w:rsidP="00B24FDD">
      <w:pPr>
        <w:spacing w:before="100" w:beforeAutospacing="1" w:after="100" w:afterAutospacing="1"/>
        <w:rPr>
          <w:sz w:val="24"/>
          <w:szCs w:val="24"/>
        </w:rPr>
      </w:pPr>
      <w:r w:rsidRPr="003A7BC4">
        <w:rPr>
          <w:b/>
          <w:bCs/>
          <w:sz w:val="24"/>
          <w:szCs w:val="24"/>
        </w:rPr>
        <w:t xml:space="preserve">О внесении </w:t>
      </w:r>
      <w:r>
        <w:rPr>
          <w:b/>
          <w:bCs/>
          <w:sz w:val="24"/>
          <w:szCs w:val="24"/>
        </w:rPr>
        <w:t xml:space="preserve">   </w:t>
      </w:r>
      <w:r w:rsidRPr="003A7BC4">
        <w:rPr>
          <w:b/>
          <w:bCs/>
          <w:sz w:val="24"/>
          <w:szCs w:val="24"/>
        </w:rPr>
        <w:t>изменений</w:t>
      </w:r>
      <w:r>
        <w:rPr>
          <w:b/>
          <w:bCs/>
          <w:sz w:val="24"/>
          <w:szCs w:val="24"/>
        </w:rPr>
        <w:t xml:space="preserve"> </w:t>
      </w:r>
      <w:r w:rsidRPr="003A7BC4">
        <w:rPr>
          <w:b/>
          <w:bCs/>
          <w:sz w:val="24"/>
          <w:szCs w:val="24"/>
        </w:rPr>
        <w:t xml:space="preserve"> в</w:t>
      </w:r>
      <w:r>
        <w:rPr>
          <w:b/>
          <w:bCs/>
          <w:sz w:val="24"/>
          <w:szCs w:val="24"/>
        </w:rPr>
        <w:t xml:space="preserve"> </w:t>
      </w:r>
      <w:r w:rsidRPr="003A7B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A7BC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  <w:r w:rsidRPr="003A7BC4">
        <w:rPr>
          <w:b/>
          <w:bCs/>
          <w:sz w:val="24"/>
          <w:szCs w:val="24"/>
        </w:rPr>
        <w:t xml:space="preserve"> Собрания</w:t>
      </w:r>
      <w:r>
        <w:rPr>
          <w:b/>
          <w:bCs/>
          <w:sz w:val="24"/>
          <w:szCs w:val="24"/>
        </w:rPr>
        <w:t xml:space="preserve"> </w:t>
      </w:r>
      <w:r w:rsidRPr="003A7BC4">
        <w:rPr>
          <w:b/>
          <w:bCs/>
          <w:sz w:val="24"/>
          <w:szCs w:val="24"/>
        </w:rPr>
        <w:t xml:space="preserve"> депутатов</w:t>
      </w:r>
      <w:r>
        <w:rPr>
          <w:b/>
          <w:bCs/>
          <w:sz w:val="24"/>
          <w:szCs w:val="24"/>
        </w:rPr>
        <w:br/>
      </w:r>
      <w:r w:rsidRPr="003A7B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Шинерского   </w:t>
      </w:r>
      <w:r w:rsidRPr="003A7B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3A7BC4">
        <w:rPr>
          <w:b/>
          <w:bCs/>
          <w:sz w:val="24"/>
          <w:szCs w:val="24"/>
        </w:rPr>
        <w:t xml:space="preserve">сельского </w:t>
      </w:r>
      <w:r>
        <w:rPr>
          <w:b/>
          <w:bCs/>
          <w:sz w:val="24"/>
          <w:szCs w:val="24"/>
        </w:rPr>
        <w:t xml:space="preserve">    </w:t>
      </w:r>
      <w:r w:rsidRPr="003A7BC4">
        <w:rPr>
          <w:b/>
          <w:bCs/>
          <w:sz w:val="24"/>
          <w:szCs w:val="24"/>
        </w:rPr>
        <w:t xml:space="preserve">поселения </w:t>
      </w:r>
      <w:r>
        <w:rPr>
          <w:b/>
          <w:bCs/>
          <w:sz w:val="24"/>
          <w:szCs w:val="24"/>
        </w:rPr>
        <w:t xml:space="preserve">           </w:t>
      </w:r>
      <w:r w:rsidRPr="003A7BC4">
        <w:rPr>
          <w:b/>
          <w:bCs/>
          <w:sz w:val="24"/>
          <w:szCs w:val="24"/>
        </w:rPr>
        <w:t>Вурнарского</w:t>
      </w:r>
      <w:r>
        <w:rPr>
          <w:b/>
          <w:bCs/>
          <w:sz w:val="24"/>
          <w:szCs w:val="24"/>
        </w:rPr>
        <w:br/>
      </w:r>
      <w:r w:rsidRPr="003A7BC4">
        <w:rPr>
          <w:b/>
          <w:bCs/>
          <w:sz w:val="24"/>
          <w:szCs w:val="24"/>
        </w:rPr>
        <w:t xml:space="preserve"> района</w:t>
      </w:r>
      <w:r>
        <w:rPr>
          <w:b/>
          <w:bCs/>
          <w:sz w:val="24"/>
          <w:szCs w:val="24"/>
        </w:rPr>
        <w:t xml:space="preserve"> </w:t>
      </w:r>
      <w:r w:rsidRPr="003A7BC4">
        <w:rPr>
          <w:b/>
          <w:bCs/>
          <w:sz w:val="24"/>
          <w:szCs w:val="24"/>
        </w:rPr>
        <w:t xml:space="preserve"> Чувашской </w:t>
      </w:r>
      <w:r>
        <w:rPr>
          <w:b/>
          <w:bCs/>
          <w:sz w:val="24"/>
          <w:szCs w:val="24"/>
        </w:rPr>
        <w:t xml:space="preserve"> </w:t>
      </w:r>
      <w:r w:rsidRPr="003A7BC4">
        <w:rPr>
          <w:b/>
          <w:bCs/>
          <w:sz w:val="24"/>
          <w:szCs w:val="24"/>
        </w:rPr>
        <w:t xml:space="preserve">Республики </w:t>
      </w:r>
      <w:r>
        <w:rPr>
          <w:b/>
          <w:bCs/>
          <w:sz w:val="24"/>
          <w:szCs w:val="24"/>
        </w:rPr>
        <w:t xml:space="preserve"> от 26 </w:t>
      </w:r>
      <w:r w:rsidRPr="003A7BC4">
        <w:rPr>
          <w:b/>
          <w:bCs/>
          <w:sz w:val="24"/>
          <w:szCs w:val="24"/>
        </w:rPr>
        <w:t xml:space="preserve">сентября 2014 </w:t>
      </w:r>
      <w:r>
        <w:rPr>
          <w:b/>
          <w:bCs/>
          <w:sz w:val="24"/>
          <w:szCs w:val="24"/>
        </w:rPr>
        <w:t xml:space="preserve"> </w:t>
      </w:r>
      <w:r w:rsidRPr="003A7BC4">
        <w:rPr>
          <w:b/>
          <w:bCs/>
          <w:sz w:val="24"/>
          <w:szCs w:val="24"/>
        </w:rPr>
        <w:t xml:space="preserve">года </w:t>
      </w:r>
      <w:r>
        <w:rPr>
          <w:b/>
          <w:bCs/>
          <w:sz w:val="24"/>
          <w:szCs w:val="24"/>
        </w:rPr>
        <w:br/>
        <w:t>№ 12-А</w:t>
      </w:r>
      <w:r w:rsidRPr="003A7B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A7BC4">
        <w:rPr>
          <w:b/>
          <w:bCs/>
          <w:sz w:val="24"/>
          <w:szCs w:val="24"/>
        </w:rPr>
        <w:t>«Об утверждении</w:t>
      </w:r>
      <w:r>
        <w:rPr>
          <w:b/>
          <w:bCs/>
          <w:sz w:val="24"/>
          <w:szCs w:val="24"/>
        </w:rPr>
        <w:t xml:space="preserve"> </w:t>
      </w:r>
      <w:r w:rsidRPr="003A7BC4">
        <w:rPr>
          <w:b/>
          <w:bCs/>
          <w:sz w:val="24"/>
          <w:szCs w:val="24"/>
        </w:rPr>
        <w:t xml:space="preserve"> Положения</w:t>
      </w:r>
      <w:r>
        <w:rPr>
          <w:b/>
          <w:bCs/>
          <w:sz w:val="24"/>
          <w:szCs w:val="24"/>
        </w:rPr>
        <w:t xml:space="preserve">   </w:t>
      </w:r>
      <w:r w:rsidRPr="003A7BC4">
        <w:rPr>
          <w:b/>
          <w:bCs/>
          <w:sz w:val="24"/>
          <w:szCs w:val="24"/>
        </w:rPr>
        <w:t xml:space="preserve"> «О регулировании</w:t>
      </w:r>
      <w:r>
        <w:rPr>
          <w:b/>
          <w:bCs/>
          <w:sz w:val="24"/>
          <w:szCs w:val="24"/>
        </w:rPr>
        <w:br/>
      </w:r>
      <w:r w:rsidRPr="003A7BC4">
        <w:rPr>
          <w:b/>
          <w:bCs/>
          <w:sz w:val="24"/>
          <w:szCs w:val="24"/>
        </w:rPr>
        <w:t xml:space="preserve"> бюджетных правоотношений </w:t>
      </w:r>
      <w:r>
        <w:rPr>
          <w:b/>
          <w:bCs/>
          <w:sz w:val="24"/>
          <w:szCs w:val="24"/>
        </w:rPr>
        <w:t xml:space="preserve">  </w:t>
      </w:r>
      <w:r w:rsidRPr="003A7BC4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Шинерском</w:t>
      </w:r>
      <w:proofErr w:type="spellEnd"/>
      <w:r>
        <w:rPr>
          <w:b/>
          <w:bCs/>
          <w:sz w:val="24"/>
          <w:szCs w:val="24"/>
        </w:rPr>
        <w:t xml:space="preserve"> </w:t>
      </w:r>
      <w:r w:rsidRPr="003A7BC4">
        <w:rPr>
          <w:b/>
          <w:bCs/>
          <w:sz w:val="24"/>
          <w:szCs w:val="24"/>
        </w:rPr>
        <w:t xml:space="preserve"> сельском</w:t>
      </w:r>
      <w:r>
        <w:rPr>
          <w:b/>
          <w:bCs/>
          <w:sz w:val="24"/>
          <w:szCs w:val="24"/>
        </w:rPr>
        <w:br/>
      </w:r>
      <w:r w:rsidRPr="003A7BC4">
        <w:rPr>
          <w:b/>
          <w:bCs/>
          <w:sz w:val="24"/>
          <w:szCs w:val="24"/>
        </w:rPr>
        <w:t xml:space="preserve"> поселении Вурнарского района Чувашской Республики»»</w:t>
      </w:r>
    </w:p>
    <w:p w:rsidR="00B24FDD" w:rsidRPr="003A7BC4" w:rsidRDefault="00B24FDD" w:rsidP="00B24FDD">
      <w:pPr>
        <w:spacing w:before="100" w:beforeAutospacing="1" w:after="100" w:afterAutospacing="1"/>
        <w:ind w:firstLine="300"/>
        <w:rPr>
          <w:sz w:val="24"/>
          <w:szCs w:val="24"/>
        </w:rPr>
      </w:pPr>
      <w:r w:rsidRPr="003A7BC4">
        <w:rPr>
          <w:b/>
          <w:bCs/>
          <w:sz w:val="24"/>
          <w:szCs w:val="24"/>
        </w:rPr>
        <w:t> </w:t>
      </w:r>
    </w:p>
    <w:p w:rsidR="00B24FDD" w:rsidRPr="003A7BC4" w:rsidRDefault="00B24FDD" w:rsidP="00B24FD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A7BC4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</w:t>
      </w:r>
      <w:r w:rsidRPr="003A7BC4">
        <w:rPr>
          <w:b/>
          <w:bCs/>
          <w:sz w:val="24"/>
          <w:szCs w:val="24"/>
        </w:rPr>
        <w:t xml:space="preserve">Собрание депутатов </w:t>
      </w:r>
      <w:r>
        <w:rPr>
          <w:b/>
          <w:bCs/>
          <w:sz w:val="24"/>
          <w:szCs w:val="24"/>
        </w:rPr>
        <w:t>Шинерского</w:t>
      </w:r>
      <w:r w:rsidRPr="003A7BC4">
        <w:rPr>
          <w:b/>
          <w:bCs/>
          <w:sz w:val="24"/>
          <w:szCs w:val="24"/>
        </w:rPr>
        <w:t xml:space="preserve"> сельского поселения Вурнарского района Чувашской Республики решило</w:t>
      </w:r>
      <w:r w:rsidRPr="003A7BC4">
        <w:rPr>
          <w:sz w:val="24"/>
          <w:szCs w:val="24"/>
        </w:rPr>
        <w:t>:</w:t>
      </w:r>
    </w:p>
    <w:p w:rsidR="00B24FDD" w:rsidRPr="002D51CE" w:rsidRDefault="00B24FDD" w:rsidP="00B24FDD">
      <w:pPr>
        <w:pStyle w:val="ae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Шинерского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Вурнарского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Чувашской Республики от 26 сентября 2014 года № 12-А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«О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Шинерском</w:t>
      </w:r>
      <w:proofErr w:type="spellEnd"/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Вурнарского района Чувашской Республики»» (далее – решение):</w:t>
      </w:r>
    </w:p>
    <w:p w:rsidR="00B24FDD" w:rsidRPr="002D51CE" w:rsidRDefault="00B24FDD" w:rsidP="00B24FDD">
      <w:pPr>
        <w:pStyle w:val="ae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к решению в Положении о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Шинерском</w:t>
      </w:r>
      <w:proofErr w:type="spellEnd"/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Вурнарского района Чувашской Республики (далее – Положение):</w:t>
      </w:r>
    </w:p>
    <w:p w:rsidR="00B24FDD" w:rsidRPr="002D51CE" w:rsidRDefault="00B24FDD" w:rsidP="00B24FDD">
      <w:pPr>
        <w:pStyle w:val="ae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1.1.Статью 12 изложить в следующей редакции: </w:t>
      </w:r>
    </w:p>
    <w:p w:rsidR="00B24FDD" w:rsidRPr="002D51CE" w:rsidRDefault="00B24FDD" w:rsidP="00B24FDD">
      <w:pPr>
        <w:ind w:firstLine="567"/>
        <w:jc w:val="both"/>
        <w:rPr>
          <w:b/>
          <w:sz w:val="24"/>
          <w:szCs w:val="24"/>
        </w:rPr>
      </w:pPr>
      <w:r w:rsidRPr="002D51CE">
        <w:rPr>
          <w:sz w:val="24"/>
          <w:szCs w:val="24"/>
        </w:rPr>
        <w:t>«</w:t>
      </w:r>
      <w:r w:rsidRPr="002D51CE">
        <w:rPr>
          <w:b/>
          <w:bCs/>
          <w:sz w:val="24"/>
          <w:szCs w:val="24"/>
        </w:rPr>
        <w:t>Статья 12.</w:t>
      </w:r>
      <w:r w:rsidRPr="002D51CE">
        <w:rPr>
          <w:sz w:val="24"/>
          <w:szCs w:val="24"/>
        </w:rPr>
        <w:t xml:space="preserve"> </w:t>
      </w:r>
      <w:r w:rsidRPr="002D51CE">
        <w:rPr>
          <w:b/>
          <w:sz w:val="24"/>
          <w:szCs w:val="24"/>
        </w:rPr>
        <w:t xml:space="preserve">Бюджетные инвестиции в объекты муниципальной собственности </w:t>
      </w:r>
      <w:r>
        <w:rPr>
          <w:b/>
          <w:sz w:val="24"/>
          <w:szCs w:val="24"/>
        </w:rPr>
        <w:t>Шинерского</w:t>
      </w:r>
      <w:r w:rsidRPr="002D51CE">
        <w:rPr>
          <w:b/>
          <w:sz w:val="24"/>
          <w:szCs w:val="24"/>
        </w:rPr>
        <w:t xml:space="preserve"> сельского поселения Вурнарского района Чувашской Республики</w:t>
      </w:r>
    </w:p>
    <w:p w:rsidR="00B24FDD" w:rsidRPr="007B0045" w:rsidRDefault="00B24FDD" w:rsidP="00B24FDD">
      <w:pPr>
        <w:ind w:firstLine="567"/>
        <w:jc w:val="both"/>
        <w:rPr>
          <w:sz w:val="24"/>
          <w:szCs w:val="24"/>
        </w:rPr>
      </w:pPr>
      <w:r w:rsidRPr="007B0045">
        <w:rPr>
          <w:sz w:val="24"/>
          <w:szCs w:val="24"/>
        </w:rPr>
        <w:t xml:space="preserve"> </w:t>
      </w:r>
      <w:bookmarkStart w:id="0" w:name="sub_400000"/>
      <w:r w:rsidRPr="007B0045">
        <w:rPr>
          <w:sz w:val="24"/>
          <w:szCs w:val="24"/>
        </w:rPr>
        <w:t xml:space="preserve">1. </w:t>
      </w:r>
      <w:proofErr w:type="gramStart"/>
      <w:r w:rsidRPr="007B0045">
        <w:rPr>
          <w:sz w:val="24"/>
          <w:szCs w:val="24"/>
        </w:rPr>
        <w:t xml:space="preserve">В бюджете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 в соответствии с решениями, указанными в пунктах 2 и 3 настоящей статьи.</w:t>
      </w:r>
      <w:proofErr w:type="gramEnd"/>
    </w:p>
    <w:bookmarkEnd w:id="0"/>
    <w:p w:rsidR="00B24FDD" w:rsidRPr="007B0045" w:rsidRDefault="00B24FDD" w:rsidP="00B24FDD">
      <w:pPr>
        <w:ind w:firstLine="567"/>
        <w:jc w:val="both"/>
        <w:rPr>
          <w:sz w:val="24"/>
          <w:szCs w:val="24"/>
        </w:rPr>
      </w:pPr>
      <w:proofErr w:type="gramStart"/>
      <w:r w:rsidRPr="007B0045">
        <w:rPr>
          <w:sz w:val="24"/>
          <w:szCs w:val="24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</w:t>
      </w:r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>либо на праве оперативного управления или хозяйственного</w:t>
      </w:r>
      <w:proofErr w:type="gramEnd"/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 xml:space="preserve"> ведения у</w:t>
      </w:r>
      <w:r w:rsidRPr="005826B6">
        <w:rPr>
          <w:rStyle w:val="apple-converted-space"/>
          <w:color w:val="22272F"/>
          <w:szCs w:val="24"/>
          <w:shd w:val="clear" w:color="auto" w:fill="FFFFFF" w:themeFill="background1"/>
        </w:rPr>
        <w:t> </w:t>
      </w:r>
      <w:r w:rsidRPr="005826B6">
        <w:rPr>
          <w:sz w:val="24"/>
          <w:szCs w:val="24"/>
          <w:shd w:val="clear" w:color="auto" w:fill="FFFFFF" w:themeFill="background1"/>
        </w:rPr>
        <w:t xml:space="preserve"> </w:t>
      </w:r>
      <w:r w:rsidRPr="007B0045">
        <w:rPr>
          <w:sz w:val="24"/>
          <w:szCs w:val="24"/>
        </w:rPr>
        <w:t xml:space="preserve">муниципальных унитарных предприятий, </w:t>
      </w:r>
      <w:r w:rsidRPr="002D51CE">
        <w:rPr>
          <w:sz w:val="24"/>
          <w:szCs w:val="24"/>
        </w:rPr>
        <w:t xml:space="preserve">а также </w:t>
      </w:r>
      <w:r w:rsidRPr="007B0045">
        <w:rPr>
          <w:sz w:val="24"/>
          <w:szCs w:val="24"/>
        </w:rPr>
        <w:t xml:space="preserve">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:rsidR="00B24FDD" w:rsidRPr="007B0045" w:rsidRDefault="00B24FDD" w:rsidP="00B24FDD">
      <w:pPr>
        <w:ind w:firstLine="567"/>
        <w:jc w:val="both"/>
        <w:rPr>
          <w:sz w:val="24"/>
          <w:szCs w:val="24"/>
        </w:rPr>
      </w:pPr>
      <w:bookmarkStart w:id="1" w:name="sub_792"/>
      <w:r w:rsidRPr="007B0045">
        <w:rPr>
          <w:sz w:val="24"/>
          <w:szCs w:val="24"/>
        </w:rPr>
        <w:lastRenderedPageBreak/>
        <w:t xml:space="preserve">2. Бюджетные инвестиции в объекты муниципальной собственности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 и принятие решений о подготовке и реализации бюджетных инвестиций в указанные объекты осуществляются в порядк</w:t>
      </w:r>
      <w:r w:rsidRPr="002D51CE">
        <w:rPr>
          <w:sz w:val="24"/>
          <w:szCs w:val="24"/>
        </w:rPr>
        <w:t>ах</w:t>
      </w:r>
      <w:r w:rsidRPr="007B0045">
        <w:rPr>
          <w:sz w:val="24"/>
          <w:szCs w:val="24"/>
        </w:rPr>
        <w:t>, установленн</w:t>
      </w:r>
      <w:r w:rsidRPr="002D51CE">
        <w:rPr>
          <w:sz w:val="24"/>
          <w:szCs w:val="24"/>
        </w:rPr>
        <w:t>ых</w:t>
      </w:r>
      <w:r w:rsidRPr="007B0045">
        <w:rPr>
          <w:sz w:val="24"/>
          <w:szCs w:val="24"/>
        </w:rPr>
        <w:t xml:space="preserve"> Администрацией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Республики.</w:t>
      </w:r>
    </w:p>
    <w:p w:rsidR="00B24FDD" w:rsidRPr="007B0045" w:rsidRDefault="00B24FDD" w:rsidP="00B24FDD">
      <w:pPr>
        <w:ind w:firstLine="567"/>
        <w:jc w:val="both"/>
        <w:rPr>
          <w:sz w:val="24"/>
          <w:szCs w:val="24"/>
        </w:rPr>
      </w:pPr>
      <w:bookmarkStart w:id="2" w:name="sub_794"/>
      <w:bookmarkEnd w:id="1"/>
      <w:r w:rsidRPr="007B0045">
        <w:rPr>
          <w:sz w:val="24"/>
          <w:szCs w:val="24"/>
        </w:rPr>
        <w:t xml:space="preserve">3. </w:t>
      </w:r>
      <w:proofErr w:type="gramStart"/>
      <w:r w:rsidRPr="007B0045">
        <w:rPr>
          <w:sz w:val="24"/>
          <w:szCs w:val="24"/>
        </w:rPr>
        <w:t xml:space="preserve">Органам местного самоуправления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 муниципальных контрактов от лица указанных органов при осуществлении бюджетных инвестиций в объекты муниципальной собственности  (далее - соглашение о передаче полномочий) бюджетным и</w:t>
      </w:r>
      <w:proofErr w:type="gramEnd"/>
      <w:r w:rsidRPr="007B0045">
        <w:rPr>
          <w:sz w:val="24"/>
          <w:szCs w:val="24"/>
        </w:rPr>
        <w:t xml:space="preserve">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Республики.</w:t>
      </w:r>
    </w:p>
    <w:bookmarkEnd w:id="2"/>
    <w:p w:rsidR="00B24FDD" w:rsidRPr="007B0045" w:rsidRDefault="00B24FDD" w:rsidP="00B24FDD">
      <w:pPr>
        <w:ind w:firstLine="567"/>
        <w:jc w:val="both"/>
        <w:rPr>
          <w:sz w:val="24"/>
          <w:szCs w:val="24"/>
        </w:rPr>
      </w:pPr>
      <w:r w:rsidRPr="007B0045">
        <w:rPr>
          <w:sz w:val="24"/>
          <w:szCs w:val="24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 устанавливаются Администрацией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Республики.</w:t>
      </w:r>
    </w:p>
    <w:p w:rsidR="00B24FDD" w:rsidRPr="007B0045" w:rsidRDefault="00B24FDD" w:rsidP="00B24FDD">
      <w:pPr>
        <w:ind w:firstLine="567"/>
        <w:jc w:val="both"/>
        <w:rPr>
          <w:sz w:val="24"/>
          <w:szCs w:val="24"/>
        </w:rPr>
      </w:pPr>
      <w:r w:rsidRPr="007B0045">
        <w:rPr>
          <w:sz w:val="24"/>
          <w:szCs w:val="24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 и (или) объектов недвижимого имущества, приобретаемых в муниципальную собственность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Республики, и должно содержать в том числе:</w:t>
      </w:r>
    </w:p>
    <w:p w:rsidR="00B24FDD" w:rsidRPr="007B0045" w:rsidRDefault="00B24FDD" w:rsidP="00B24FDD">
      <w:pPr>
        <w:ind w:firstLine="567"/>
        <w:jc w:val="both"/>
        <w:rPr>
          <w:sz w:val="24"/>
          <w:szCs w:val="24"/>
        </w:rPr>
      </w:pPr>
      <w:proofErr w:type="gramStart"/>
      <w:r w:rsidRPr="007B0045">
        <w:rPr>
          <w:sz w:val="24"/>
          <w:szCs w:val="24"/>
        </w:rPr>
        <w:t>цель осуществления бюджетных инвестиций и их объем с разбивкой по 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пунктах 2 и 3 настоящей статьи, а также общего объема капитальных вложений в объект муниципальной</w:t>
      </w:r>
      <w:proofErr w:type="gramEnd"/>
      <w:r w:rsidRPr="007B0045">
        <w:rPr>
          <w:sz w:val="24"/>
          <w:szCs w:val="24"/>
        </w:rPr>
        <w:t xml:space="preserve"> собственности, в том числе объема бюджетных ассигнований, предусмотренного органу, указанному в абзаце первом настоящего пункта, как получателю бюджетных средств, соответствующих решениям, указанным в пунктах 2 и 3 настоящей статьи. Объем бюджетных инвестиций из бюджета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 должен соответствовать объему бюджетных ассигнований на осуществление бюджетных инвестиций, предусмотренному адресной инвестиционной программой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Республики;</w:t>
      </w:r>
    </w:p>
    <w:p w:rsidR="00B24FDD" w:rsidRPr="007B0045" w:rsidRDefault="00B24FDD" w:rsidP="00B24FDD">
      <w:pPr>
        <w:ind w:firstLine="567"/>
        <w:jc w:val="both"/>
        <w:rPr>
          <w:sz w:val="24"/>
          <w:szCs w:val="24"/>
        </w:rPr>
      </w:pPr>
      <w:proofErr w:type="gramStart"/>
      <w:r w:rsidRPr="007B0045">
        <w:rPr>
          <w:sz w:val="24"/>
          <w:szCs w:val="24"/>
        </w:rPr>
        <w:t xml:space="preserve">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 в лице органа, указанного в абзаце первом настоящего пункта, муниципальных контрактов;</w:t>
      </w:r>
      <w:proofErr w:type="gramEnd"/>
    </w:p>
    <w:p w:rsidR="00B24FDD" w:rsidRPr="007B0045" w:rsidRDefault="00B24FDD" w:rsidP="00B24FDD">
      <w:pPr>
        <w:ind w:firstLine="567"/>
        <w:jc w:val="both"/>
        <w:rPr>
          <w:sz w:val="24"/>
          <w:szCs w:val="24"/>
        </w:rPr>
      </w:pPr>
      <w:r w:rsidRPr="007B0045">
        <w:rPr>
          <w:sz w:val="24"/>
          <w:szCs w:val="24"/>
        </w:rPr>
        <w:t>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B24FDD" w:rsidRPr="007B0045" w:rsidRDefault="00B24FDD" w:rsidP="00B24FDD">
      <w:pPr>
        <w:ind w:firstLine="567"/>
        <w:jc w:val="both"/>
        <w:rPr>
          <w:sz w:val="24"/>
          <w:szCs w:val="24"/>
        </w:rPr>
      </w:pPr>
      <w:r w:rsidRPr="007B0045">
        <w:rPr>
          <w:sz w:val="24"/>
          <w:szCs w:val="24"/>
        </w:rPr>
        <w:t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B24FDD" w:rsidRPr="007B0045" w:rsidRDefault="00B24FDD" w:rsidP="00B24FDD">
      <w:pPr>
        <w:ind w:firstLine="567"/>
        <w:jc w:val="both"/>
        <w:rPr>
          <w:sz w:val="24"/>
          <w:szCs w:val="24"/>
        </w:rPr>
      </w:pPr>
      <w:proofErr w:type="gramStart"/>
      <w:r w:rsidRPr="007B0045">
        <w:rPr>
          <w:sz w:val="24"/>
          <w:szCs w:val="24"/>
        </w:rPr>
        <w:lastRenderedPageBreak/>
        <w:t>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настоящего пункта, как получателя бюджетных средств.</w:t>
      </w:r>
      <w:proofErr w:type="gramEnd"/>
    </w:p>
    <w:p w:rsidR="00B24FDD" w:rsidRPr="002D51CE" w:rsidRDefault="00B24FDD" w:rsidP="00B24FDD">
      <w:pPr>
        <w:ind w:firstLine="567"/>
        <w:jc w:val="both"/>
        <w:rPr>
          <w:sz w:val="24"/>
          <w:szCs w:val="24"/>
        </w:rPr>
      </w:pPr>
      <w:r w:rsidRPr="007B0045">
        <w:rPr>
          <w:sz w:val="24"/>
          <w:szCs w:val="24"/>
        </w:rPr>
        <w:t xml:space="preserve">Соглашения о передаче полномочий являются основанием для открытия органам, указанным в абзаце первом настоящего пункта, в </w:t>
      </w:r>
      <w:r w:rsidRPr="002D51CE">
        <w:rPr>
          <w:sz w:val="24"/>
          <w:szCs w:val="24"/>
        </w:rPr>
        <w:t>Управлении Федерального казначейства по Чувашской Республике</w:t>
      </w:r>
      <w:r w:rsidRPr="007B0045">
        <w:rPr>
          <w:sz w:val="24"/>
          <w:szCs w:val="24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</w:t>
      </w:r>
      <w:r>
        <w:rPr>
          <w:sz w:val="24"/>
          <w:szCs w:val="24"/>
        </w:rPr>
        <w:t>Шинерского</w:t>
      </w:r>
      <w:r w:rsidRPr="007B0045">
        <w:rPr>
          <w:sz w:val="24"/>
          <w:szCs w:val="24"/>
        </w:rPr>
        <w:t xml:space="preserve"> сельского поселения Вурнарского района Чувашской Республики.</w:t>
      </w:r>
    </w:p>
    <w:p w:rsidR="00B24FDD" w:rsidRPr="002D51CE" w:rsidRDefault="00B24FDD" w:rsidP="00B24FDD">
      <w:pPr>
        <w:pStyle w:val="ae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Style w:val="af"/>
          <w:i w:val="0"/>
          <w:iCs w:val="0"/>
          <w:color w:val="22272F"/>
          <w:sz w:val="24"/>
          <w:szCs w:val="24"/>
          <w:shd w:val="clear" w:color="auto" w:fill="ABE0FF"/>
        </w:rPr>
      </w:pP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 xml:space="preserve">Полномочия муниципального заказчика могут быть переданы органами местного самоуправления </w:t>
      </w:r>
      <w:r>
        <w:rPr>
          <w:rStyle w:val="af"/>
          <w:color w:val="22272F"/>
          <w:sz w:val="24"/>
          <w:szCs w:val="24"/>
          <w:shd w:val="clear" w:color="auto" w:fill="FFFFFF" w:themeFill="background1"/>
        </w:rPr>
        <w:t>Шинерского</w:t>
      </w:r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 xml:space="preserve"> сельского поселения Вурнарского района Чувашской Республики, являющимися муниципальными заказчиками, юридическим лицам, акции (доли) которых принадлежат </w:t>
      </w:r>
      <w:proofErr w:type="spellStart"/>
      <w:r>
        <w:rPr>
          <w:rStyle w:val="af"/>
          <w:color w:val="22272F"/>
          <w:sz w:val="24"/>
          <w:szCs w:val="24"/>
          <w:shd w:val="clear" w:color="auto" w:fill="FFFFFF" w:themeFill="background1"/>
        </w:rPr>
        <w:t>Шинерском</w:t>
      </w:r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>у</w:t>
      </w:r>
      <w:proofErr w:type="spellEnd"/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 xml:space="preserve"> сельскому поселению Вурнарского района Чувашской Республики,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(складочные) капиталы таких юридических лиц в соответствии с</w:t>
      </w:r>
      <w:proofErr w:type="gramEnd"/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 xml:space="preserve"> решениями, указанными в</w:t>
      </w:r>
      <w:r w:rsidRPr="005826B6">
        <w:rPr>
          <w:rStyle w:val="apple-converted-space"/>
          <w:color w:val="22272F"/>
          <w:szCs w:val="24"/>
          <w:shd w:val="clear" w:color="auto" w:fill="FFFFFF" w:themeFill="background1"/>
        </w:rPr>
        <w:t> </w:t>
      </w:r>
      <w:hyperlink r:id="rId5" w:anchor="/document/12112604/entry/792" w:history="1">
        <w:r w:rsidRPr="005826B6">
          <w:rPr>
            <w:rStyle w:val="af0"/>
            <w:szCs w:val="24"/>
            <w:shd w:val="clear" w:color="auto" w:fill="FFFFFF" w:themeFill="background1"/>
          </w:rPr>
          <w:t>пунктах 2</w:t>
        </w:r>
      </w:hyperlink>
      <w:r w:rsidRPr="005826B6">
        <w:rPr>
          <w:rStyle w:val="apple-converted-space"/>
          <w:szCs w:val="24"/>
          <w:shd w:val="clear" w:color="auto" w:fill="FFFFFF" w:themeFill="background1"/>
        </w:rPr>
        <w:t> </w:t>
      </w:r>
      <w:r w:rsidRPr="005826B6">
        <w:rPr>
          <w:rStyle w:val="af"/>
          <w:sz w:val="24"/>
          <w:szCs w:val="24"/>
          <w:shd w:val="clear" w:color="auto" w:fill="FFFFFF" w:themeFill="background1"/>
        </w:rPr>
        <w:t>и</w:t>
      </w:r>
      <w:r w:rsidRPr="005826B6">
        <w:rPr>
          <w:rStyle w:val="apple-converted-space"/>
          <w:szCs w:val="24"/>
          <w:shd w:val="clear" w:color="auto" w:fill="FFFFFF" w:themeFill="background1"/>
        </w:rPr>
        <w:t> </w:t>
      </w:r>
      <w:hyperlink r:id="rId6" w:anchor="/document/12112604/entry/793" w:history="1">
        <w:r w:rsidRPr="005826B6">
          <w:rPr>
            <w:rStyle w:val="af0"/>
            <w:szCs w:val="24"/>
            <w:shd w:val="clear" w:color="auto" w:fill="FFFFFF" w:themeFill="background1"/>
          </w:rPr>
          <w:t>3</w:t>
        </w:r>
      </w:hyperlink>
      <w:r w:rsidRPr="005826B6">
        <w:rPr>
          <w:rStyle w:val="apple-converted-space"/>
          <w:color w:val="22272F"/>
          <w:szCs w:val="24"/>
          <w:shd w:val="clear" w:color="auto" w:fill="FFFFFF" w:themeFill="background1"/>
        </w:rPr>
        <w:t> </w:t>
      </w:r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>настоящей статьи.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B24FDD" w:rsidRPr="002D51CE" w:rsidRDefault="00B24FDD" w:rsidP="00B24FDD">
      <w:pPr>
        <w:pStyle w:val="ae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Style w:val="af"/>
          <w:i w:val="0"/>
          <w:iCs w:val="0"/>
          <w:color w:val="22272F"/>
          <w:sz w:val="24"/>
          <w:szCs w:val="24"/>
          <w:shd w:val="clear" w:color="auto" w:fill="ABE0FF"/>
        </w:rPr>
      </w:pPr>
      <w:proofErr w:type="gramStart"/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>Передача объектов капитального строительства в качестве вклада в уставные (складочные) капиталы юридических лиц, указанных в</w:t>
      </w:r>
      <w:r w:rsidRPr="005826B6">
        <w:rPr>
          <w:rStyle w:val="apple-converted-space"/>
          <w:color w:val="22272F"/>
          <w:szCs w:val="24"/>
          <w:shd w:val="clear" w:color="auto" w:fill="FFFFFF" w:themeFill="background1"/>
        </w:rPr>
        <w:t> </w:t>
      </w:r>
      <w:hyperlink r:id="rId7" w:anchor="/document/12112604/entry/79413" w:history="1">
        <w:r w:rsidRPr="005826B6">
          <w:rPr>
            <w:rStyle w:val="af0"/>
            <w:szCs w:val="24"/>
            <w:shd w:val="clear" w:color="auto" w:fill="FFFFFF" w:themeFill="background1"/>
          </w:rPr>
          <w:t>абзаце первом</w:t>
        </w:r>
      </w:hyperlink>
      <w:r w:rsidRPr="005826B6">
        <w:rPr>
          <w:rStyle w:val="af"/>
          <w:sz w:val="24"/>
          <w:szCs w:val="24"/>
          <w:shd w:val="clear" w:color="auto" w:fill="FFFFFF" w:themeFill="background1"/>
        </w:rPr>
        <w:t xml:space="preserve"> </w:t>
      </w:r>
      <w:r w:rsidRPr="005826B6">
        <w:rPr>
          <w:rStyle w:val="apple-converted-space"/>
          <w:color w:val="22272F"/>
          <w:szCs w:val="24"/>
          <w:u w:val="single"/>
          <w:shd w:val="clear" w:color="auto" w:fill="FFFFFF" w:themeFill="background1"/>
        </w:rPr>
        <w:t> </w:t>
      </w:r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 xml:space="preserve">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</w:t>
      </w:r>
      <w:r>
        <w:rPr>
          <w:rStyle w:val="af"/>
          <w:color w:val="22272F"/>
          <w:sz w:val="24"/>
          <w:szCs w:val="24"/>
          <w:shd w:val="clear" w:color="auto" w:fill="FFFFFF" w:themeFill="background1"/>
        </w:rPr>
        <w:t>Шинерского</w:t>
      </w:r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 xml:space="preserve"> сельского поселения Вурнарского района Чувашской Республики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 xml:space="preserve"> Оформление доли </w:t>
      </w:r>
      <w:r>
        <w:rPr>
          <w:rStyle w:val="af"/>
          <w:color w:val="22272F"/>
          <w:sz w:val="24"/>
          <w:szCs w:val="24"/>
          <w:shd w:val="clear" w:color="auto" w:fill="FFFFFF" w:themeFill="background1"/>
        </w:rPr>
        <w:t>Шинерского</w:t>
      </w:r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 xml:space="preserve"> сельского поселения Вурнарского района Чувашской Республики в уставном (складочном) капитале, принадлежащей </w:t>
      </w:r>
      <w:proofErr w:type="spellStart"/>
      <w:r>
        <w:rPr>
          <w:rStyle w:val="af"/>
          <w:color w:val="22272F"/>
          <w:sz w:val="24"/>
          <w:szCs w:val="24"/>
          <w:shd w:val="clear" w:color="auto" w:fill="FFFFFF" w:themeFill="background1"/>
        </w:rPr>
        <w:t>Шинерском</w:t>
      </w:r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>у</w:t>
      </w:r>
      <w:proofErr w:type="spellEnd"/>
      <w:r w:rsidRPr="005826B6">
        <w:rPr>
          <w:rStyle w:val="af"/>
          <w:color w:val="22272F"/>
          <w:sz w:val="24"/>
          <w:szCs w:val="24"/>
          <w:shd w:val="clear" w:color="auto" w:fill="FFFFFF" w:themeFill="background1"/>
        </w:rPr>
        <w:t xml:space="preserve"> сельскому поселению Вурнарского района Чувашской Республики, осуществляется в порядке и по ценам, которые определяются в соответствии с законодательством Российской Федерации.</w:t>
      </w:r>
    </w:p>
    <w:p w:rsidR="00B24FDD" w:rsidRPr="002D51CE" w:rsidRDefault="00B24FDD" w:rsidP="00B24FDD">
      <w:pPr>
        <w:pStyle w:val="s1"/>
        <w:shd w:val="clear" w:color="auto" w:fill="FFFFFF" w:themeFill="background1"/>
        <w:ind w:firstLine="709"/>
        <w:jc w:val="both"/>
        <w:rPr>
          <w:color w:val="22272F"/>
        </w:rPr>
      </w:pPr>
      <w:r w:rsidRPr="005826B6">
        <w:rPr>
          <w:rStyle w:val="af"/>
          <w:color w:val="22272F"/>
          <w:shd w:val="clear" w:color="auto" w:fill="FFFFFF" w:themeFill="background1"/>
        </w:rPr>
        <w:t>При передаче государственным корпорациям (компаниям), публично-правовым компаниям или иным юридическим лицам полномочий, предусмотренных настоящим пунктом, на них распространяются положения, установленные</w:t>
      </w:r>
      <w:r w:rsidRPr="005826B6">
        <w:rPr>
          <w:rStyle w:val="apple-converted-space"/>
          <w:color w:val="22272F"/>
          <w:shd w:val="clear" w:color="auto" w:fill="FFFFFF" w:themeFill="background1"/>
        </w:rPr>
        <w:t> </w:t>
      </w:r>
      <w:hyperlink r:id="rId8" w:anchor="/document/12112604/entry/794" w:history="1">
        <w:r w:rsidRPr="005826B6">
          <w:rPr>
            <w:rStyle w:val="af0"/>
            <w:shd w:val="clear" w:color="auto" w:fill="FFFFFF" w:themeFill="background1"/>
          </w:rPr>
          <w:t>пунктом 3</w:t>
        </w:r>
      </w:hyperlink>
      <w:r w:rsidRPr="005826B6">
        <w:rPr>
          <w:rStyle w:val="apple-converted-space"/>
          <w:shd w:val="clear" w:color="auto" w:fill="FFFFFF" w:themeFill="background1"/>
        </w:rPr>
        <w:t> </w:t>
      </w:r>
      <w:r w:rsidRPr="005826B6">
        <w:rPr>
          <w:rStyle w:val="af"/>
          <w:color w:val="22272F"/>
          <w:shd w:val="clear" w:color="auto" w:fill="FFFFFF" w:themeFill="background1"/>
        </w:rPr>
        <w:t>настоящей статьи для бюджетных и автономных учреждений, муниципальных унитарных предприятий.</w:t>
      </w:r>
    </w:p>
    <w:p w:rsidR="00B24FDD" w:rsidRPr="002D51CE" w:rsidRDefault="00B24FDD" w:rsidP="00B24FDD">
      <w:pPr>
        <w:pStyle w:val="s1"/>
        <w:shd w:val="clear" w:color="auto" w:fill="FFFFFF" w:themeFill="background1"/>
        <w:ind w:firstLine="709"/>
        <w:jc w:val="both"/>
        <w:rPr>
          <w:color w:val="22272F"/>
        </w:rPr>
      </w:pPr>
      <w:r w:rsidRPr="007B0045">
        <w:t xml:space="preserve">5. </w:t>
      </w:r>
      <w:proofErr w:type="gramStart"/>
      <w:r w:rsidRPr="007B0045">
        <w:t xml:space="preserve">Не допускается при исполнении бюджета </w:t>
      </w:r>
      <w:r>
        <w:t>Шинерского</w:t>
      </w:r>
      <w:r w:rsidRPr="007B0045">
        <w:t xml:space="preserve"> сельского поселения Вурнарского района Чувашской Республики предоставление бюджетных инвестиций в объекты муниципальной собственности </w:t>
      </w:r>
      <w:r>
        <w:t>Шинерского</w:t>
      </w:r>
      <w:r w:rsidRPr="007B0045">
        <w:t xml:space="preserve"> сельского поселения Вурнарского района Чувашской Республики, по которым принято решение о предоставлении субсидий на осуществление капитальных вложений в объекты муниципальной собственности </w:t>
      </w:r>
      <w:r>
        <w:t>Шинерского</w:t>
      </w:r>
      <w:r w:rsidRPr="007B0045">
        <w:t xml:space="preserve"> сельского поселения Вурнарского района Чувашской </w:t>
      </w:r>
      <w:r w:rsidRPr="00795A89">
        <w:rPr>
          <w:shd w:val="clear" w:color="auto" w:fill="FFFFFF" w:themeFill="background1"/>
        </w:rPr>
        <w:t>Республики,</w:t>
      </w:r>
      <w:r w:rsidRPr="00795A89">
        <w:rPr>
          <w:color w:val="22272F"/>
          <w:shd w:val="clear" w:color="auto" w:fill="FFFFFF" w:themeFill="background1"/>
        </w:rPr>
        <w:t xml:space="preserve"> </w:t>
      </w:r>
      <w:r w:rsidRPr="00795A89">
        <w:rPr>
          <w:rStyle w:val="apple-converted-space"/>
          <w:color w:val="22272F"/>
          <w:shd w:val="clear" w:color="auto" w:fill="FFFFFF" w:themeFill="background1"/>
        </w:rPr>
        <w:t> </w:t>
      </w:r>
      <w:r w:rsidRPr="00795A89">
        <w:rPr>
          <w:rStyle w:val="af"/>
          <w:color w:val="22272F"/>
          <w:shd w:val="clear" w:color="auto" w:fill="FFFFFF" w:themeFill="background1"/>
        </w:rPr>
        <w:t>за исключением случая, указанного в</w:t>
      </w:r>
      <w:r w:rsidRPr="00795A89">
        <w:rPr>
          <w:rStyle w:val="apple-converted-space"/>
          <w:color w:val="22272F"/>
          <w:shd w:val="clear" w:color="auto" w:fill="FFFFFF" w:themeFill="background1"/>
        </w:rPr>
        <w:t> </w:t>
      </w:r>
      <w:hyperlink r:id="rId9" w:anchor="/document/12112604/entry/79602" w:history="1">
        <w:r w:rsidRPr="00795A89">
          <w:rPr>
            <w:rStyle w:val="af0"/>
            <w:shd w:val="clear" w:color="auto" w:fill="FFFFFF" w:themeFill="background1"/>
          </w:rPr>
          <w:t>абзаце втором</w:t>
        </w:r>
      </w:hyperlink>
      <w:r w:rsidRPr="00795A89">
        <w:rPr>
          <w:rStyle w:val="apple-converted-space"/>
          <w:color w:val="22272F"/>
          <w:shd w:val="clear" w:color="auto" w:fill="FFFFFF" w:themeFill="background1"/>
        </w:rPr>
        <w:t> </w:t>
      </w:r>
      <w:r w:rsidRPr="00795A89">
        <w:rPr>
          <w:rStyle w:val="af"/>
          <w:color w:val="22272F"/>
          <w:shd w:val="clear" w:color="auto" w:fill="FFFFFF" w:themeFill="background1"/>
        </w:rPr>
        <w:t>настоящего пункта.</w:t>
      </w:r>
      <w:proofErr w:type="gramEnd"/>
    </w:p>
    <w:p w:rsidR="00B24FDD" w:rsidRPr="002D51CE" w:rsidRDefault="00B24FDD" w:rsidP="00B24FDD">
      <w:pPr>
        <w:pStyle w:val="s1"/>
        <w:ind w:firstLine="709"/>
        <w:jc w:val="both"/>
        <w:rPr>
          <w:color w:val="22272F"/>
        </w:rPr>
      </w:pPr>
      <w:proofErr w:type="gramStart"/>
      <w:r w:rsidRPr="00795A89">
        <w:rPr>
          <w:rStyle w:val="af"/>
          <w:color w:val="22272F"/>
          <w:shd w:val="clear" w:color="auto" w:fill="FFFFFF" w:themeFill="background1"/>
        </w:rPr>
        <w:t>При исполнении бюджета</w:t>
      </w:r>
      <w:r w:rsidRPr="00795A89">
        <w:rPr>
          <w:rStyle w:val="af"/>
          <w:color w:val="22272F"/>
          <w:sz w:val="26"/>
          <w:szCs w:val="26"/>
          <w:shd w:val="clear" w:color="auto" w:fill="FFFFFF" w:themeFill="background1"/>
        </w:rPr>
        <w:t xml:space="preserve"> </w:t>
      </w:r>
      <w:r>
        <w:rPr>
          <w:rStyle w:val="af"/>
          <w:color w:val="22272F"/>
          <w:shd w:val="clear" w:color="auto" w:fill="FFFFFF" w:themeFill="background1"/>
        </w:rPr>
        <w:t>Шинерского</w:t>
      </w:r>
      <w:r w:rsidRPr="00795A89">
        <w:rPr>
          <w:rStyle w:val="af"/>
          <w:color w:val="22272F"/>
          <w:shd w:val="clear" w:color="auto" w:fill="FFFFFF" w:themeFill="background1"/>
        </w:rPr>
        <w:t xml:space="preserve"> сельского поселения Вурнарского района Чувашской Республики допускается предоставление бюджетных инвестиций в объекты муниципальной собственности</w:t>
      </w:r>
      <w:r w:rsidRPr="00795A89">
        <w:rPr>
          <w:rStyle w:val="af"/>
          <w:color w:val="22272F"/>
          <w:sz w:val="26"/>
          <w:szCs w:val="26"/>
          <w:shd w:val="clear" w:color="auto" w:fill="FFFFFF" w:themeFill="background1"/>
        </w:rPr>
        <w:t xml:space="preserve"> </w:t>
      </w:r>
      <w:r>
        <w:rPr>
          <w:rStyle w:val="af"/>
          <w:color w:val="22272F"/>
          <w:shd w:val="clear" w:color="auto" w:fill="FFFFFF" w:themeFill="background1"/>
        </w:rPr>
        <w:t>Шинерского</w:t>
      </w:r>
      <w:r w:rsidRPr="00795A89">
        <w:rPr>
          <w:rStyle w:val="af"/>
          <w:color w:val="22272F"/>
          <w:shd w:val="clear" w:color="auto" w:fill="FFFFFF" w:themeFill="background1"/>
        </w:rPr>
        <w:t xml:space="preserve"> сельского поселения Вурнарского района </w:t>
      </w:r>
      <w:r w:rsidRPr="00795A89">
        <w:rPr>
          <w:rStyle w:val="af"/>
          <w:color w:val="22272F"/>
          <w:shd w:val="clear" w:color="auto" w:fill="FFFFFF" w:themeFill="background1"/>
        </w:rPr>
        <w:lastRenderedPageBreak/>
        <w:t>Чувашской Республики, указанные в</w:t>
      </w:r>
      <w:r w:rsidRPr="00795A89">
        <w:rPr>
          <w:rStyle w:val="apple-converted-space"/>
          <w:color w:val="22272F"/>
          <w:shd w:val="clear" w:color="auto" w:fill="FFFFFF" w:themeFill="background1"/>
        </w:rPr>
        <w:t> </w:t>
      </w:r>
      <w:hyperlink r:id="rId10" w:anchor="/document/12112604/entry/796" w:history="1">
        <w:r w:rsidRPr="00795A89">
          <w:rPr>
            <w:rStyle w:val="af0"/>
            <w:shd w:val="clear" w:color="auto" w:fill="FFFFFF" w:themeFill="background1"/>
          </w:rPr>
          <w:t>абзаце первом</w:t>
        </w:r>
      </w:hyperlink>
      <w:r w:rsidRPr="00795A89">
        <w:rPr>
          <w:rStyle w:val="apple-converted-space"/>
          <w:color w:val="22272F"/>
          <w:shd w:val="clear" w:color="auto" w:fill="FFFFFF" w:themeFill="background1"/>
        </w:rPr>
        <w:t> </w:t>
      </w:r>
      <w:r w:rsidRPr="00795A89">
        <w:rPr>
          <w:rStyle w:val="af"/>
          <w:color w:val="22272F"/>
          <w:shd w:val="clear" w:color="auto" w:fill="FFFFFF" w:themeFill="background1"/>
        </w:rPr>
        <w:t xml:space="preserve">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 </w:t>
      </w:r>
      <w:r>
        <w:rPr>
          <w:rStyle w:val="af"/>
          <w:color w:val="22272F"/>
          <w:shd w:val="clear" w:color="auto" w:fill="FFFFFF" w:themeFill="background1"/>
        </w:rPr>
        <w:t>Шинерского</w:t>
      </w:r>
      <w:r w:rsidRPr="00795A89">
        <w:rPr>
          <w:rStyle w:val="af"/>
          <w:color w:val="22272F"/>
          <w:shd w:val="clear" w:color="auto" w:fill="FFFFFF" w:themeFill="background1"/>
        </w:rPr>
        <w:t xml:space="preserve"> сельского поселения Вурнарского района Чувашской Республики, являющихся получателями субсидий, предусмотренных</w:t>
      </w:r>
      <w:r w:rsidRPr="00795A89">
        <w:rPr>
          <w:rStyle w:val="apple-converted-space"/>
          <w:color w:val="22272F"/>
          <w:shd w:val="clear" w:color="auto" w:fill="FFFFFF" w:themeFill="background1"/>
        </w:rPr>
        <w:t> </w:t>
      </w:r>
      <w:hyperlink r:id="rId11" w:anchor="/document/12112604/entry/7802" w:history="1">
        <w:r w:rsidRPr="00795A89">
          <w:rPr>
            <w:rStyle w:val="af0"/>
            <w:shd w:val="clear" w:color="auto" w:fill="FFFFFF" w:themeFill="background1"/>
          </w:rPr>
          <w:t>статьей</w:t>
        </w:r>
        <w:proofErr w:type="gramEnd"/>
        <w:r w:rsidRPr="00795A89">
          <w:rPr>
            <w:rStyle w:val="af0"/>
            <w:shd w:val="clear" w:color="auto" w:fill="FFFFFF" w:themeFill="background1"/>
          </w:rPr>
          <w:t xml:space="preserve"> </w:t>
        </w:r>
        <w:proofErr w:type="gramStart"/>
        <w:r w:rsidRPr="00795A89">
          <w:rPr>
            <w:rStyle w:val="af0"/>
            <w:shd w:val="clear" w:color="auto" w:fill="FFFFFF" w:themeFill="background1"/>
          </w:rPr>
          <w:t>78.2</w:t>
        </w:r>
      </w:hyperlink>
      <w:r w:rsidRPr="00795A89">
        <w:rPr>
          <w:rStyle w:val="apple-converted-space"/>
          <w:color w:val="22272F"/>
          <w:shd w:val="clear" w:color="auto" w:fill="FFFFFF" w:themeFill="background1"/>
        </w:rPr>
        <w:t> </w:t>
      </w:r>
      <w:r w:rsidRPr="00795A89">
        <w:rPr>
          <w:rStyle w:val="af"/>
          <w:color w:val="22272F"/>
          <w:shd w:val="clear" w:color="auto" w:fill="FFFFFF" w:themeFill="background1"/>
        </w:rPr>
        <w:t xml:space="preserve">настоящего Кодекса,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</w:t>
      </w:r>
      <w:r>
        <w:rPr>
          <w:rStyle w:val="af"/>
          <w:color w:val="22272F"/>
          <w:shd w:val="clear" w:color="auto" w:fill="FFFFFF" w:themeFill="background1"/>
        </w:rPr>
        <w:t>Шинерского</w:t>
      </w:r>
      <w:r w:rsidRPr="00795A89">
        <w:rPr>
          <w:rStyle w:val="af"/>
          <w:color w:val="22272F"/>
          <w:shd w:val="clear" w:color="auto" w:fill="FFFFFF" w:themeFill="background1"/>
        </w:rPr>
        <w:t xml:space="preserve"> сельского поселения Вурнарского района Чувашской Республики договоры в части замены стороны договора - бюджетного или автономного учреждения, муниципального унитарного предприятия на казенное учреждение и</w:t>
      </w:r>
      <w:proofErr w:type="gramEnd"/>
      <w:r w:rsidRPr="00795A89">
        <w:rPr>
          <w:rStyle w:val="af"/>
          <w:color w:val="22272F"/>
          <w:shd w:val="clear" w:color="auto" w:fill="FFFFFF" w:themeFill="background1"/>
        </w:rPr>
        <w:t xml:space="preserve">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  <w:proofErr w:type="gramStart"/>
      <w:r w:rsidRPr="002D51CE">
        <w:rPr>
          <w:color w:val="22272F"/>
        </w:rPr>
        <w:t>.»</w:t>
      </w:r>
      <w:proofErr w:type="gramEnd"/>
    </w:p>
    <w:p w:rsidR="00B24FDD" w:rsidRPr="002D51CE" w:rsidRDefault="00B24FDD" w:rsidP="00B24FDD">
      <w:pPr>
        <w:pStyle w:val="s1"/>
        <w:numPr>
          <w:ilvl w:val="1"/>
          <w:numId w:val="4"/>
        </w:numPr>
        <w:spacing w:after="0"/>
        <w:jc w:val="both"/>
        <w:rPr>
          <w:b/>
        </w:rPr>
      </w:pPr>
      <w:r w:rsidRPr="002D51CE">
        <w:rPr>
          <w:color w:val="22272F"/>
        </w:rPr>
        <w:t xml:space="preserve">Статью 14 изложить в следующей редакции: </w:t>
      </w:r>
    </w:p>
    <w:p w:rsidR="00B24FDD" w:rsidRPr="003A7BC4" w:rsidRDefault="00B24FDD" w:rsidP="00B24FDD">
      <w:pPr>
        <w:pStyle w:val="s1"/>
        <w:spacing w:after="0"/>
        <w:jc w:val="both"/>
        <w:rPr>
          <w:b/>
        </w:rPr>
      </w:pPr>
      <w:r w:rsidRPr="002D51CE">
        <w:rPr>
          <w:b/>
          <w:bCs/>
        </w:rPr>
        <w:t>«</w:t>
      </w:r>
      <w:r w:rsidRPr="003A7BC4">
        <w:rPr>
          <w:b/>
          <w:bCs/>
        </w:rPr>
        <w:t>Статья 14.</w:t>
      </w:r>
      <w:r w:rsidRPr="003A7BC4">
        <w:t xml:space="preserve"> </w:t>
      </w:r>
      <w:r w:rsidRPr="003A7BC4">
        <w:rPr>
          <w:b/>
        </w:rPr>
        <w:t xml:space="preserve">Предоставление бюджетных инвестиций из бюджета </w:t>
      </w:r>
      <w:r>
        <w:rPr>
          <w:b/>
        </w:rPr>
        <w:t>Шинерского</w:t>
      </w:r>
      <w:r w:rsidRPr="003A7BC4">
        <w:rPr>
          <w:b/>
        </w:rPr>
        <w:t xml:space="preserve"> сельского поселения Вурнарского района Чувашской Республики  юридическим лицам, не являющимся муниципальными учреждениями </w:t>
      </w:r>
      <w:r>
        <w:rPr>
          <w:b/>
        </w:rPr>
        <w:t>Шинерского</w:t>
      </w:r>
      <w:r w:rsidRPr="003A7BC4">
        <w:rPr>
          <w:b/>
        </w:rPr>
        <w:t xml:space="preserve"> сельского поселения Вурнарского района Чувашской Республики или муниципальными унитарными предприятиями </w:t>
      </w:r>
      <w:r>
        <w:rPr>
          <w:b/>
        </w:rPr>
        <w:t>Шинерского</w:t>
      </w:r>
      <w:r w:rsidRPr="003A7BC4">
        <w:rPr>
          <w:b/>
        </w:rPr>
        <w:t xml:space="preserve"> сельского поселения Вурнарского района Чувашской Республики</w:t>
      </w:r>
    </w:p>
    <w:p w:rsidR="00B24FDD" w:rsidRPr="002D51CE" w:rsidRDefault="00B24FDD" w:rsidP="00B24FDD">
      <w:pPr>
        <w:pStyle w:val="s1"/>
        <w:ind w:firstLine="709"/>
        <w:jc w:val="both"/>
        <w:rPr>
          <w:color w:val="22272F"/>
        </w:rPr>
      </w:pPr>
      <w:r w:rsidRPr="002D51CE">
        <w:rPr>
          <w:color w:val="22272F"/>
        </w:rPr>
        <w:t xml:space="preserve">1. </w:t>
      </w:r>
      <w:proofErr w:type="gramStart"/>
      <w:r w:rsidRPr="002D51CE">
        <w:rPr>
          <w:color w:val="22272F"/>
        </w:rPr>
        <w:t xml:space="preserve">Предоставление бюджетных инвестиций юридическим лицам, не являющимся муниципальными учреждениями </w:t>
      </w:r>
      <w:r>
        <w:t>Шинерского</w:t>
      </w:r>
      <w:r w:rsidRPr="003A7BC4">
        <w:t xml:space="preserve"> сельского поселения</w:t>
      </w:r>
      <w:r w:rsidRPr="003A7BC4">
        <w:rPr>
          <w:color w:val="000000"/>
        </w:rPr>
        <w:t xml:space="preserve"> Вурнарского района Чувашской Республики </w:t>
      </w:r>
      <w:r w:rsidRPr="002D51CE">
        <w:rPr>
          <w:color w:val="22272F"/>
        </w:rPr>
        <w:t>и муниципальными унитарными предприятиями</w:t>
      </w:r>
      <w:r w:rsidRPr="002D51CE">
        <w:t xml:space="preserve"> </w:t>
      </w:r>
      <w:r>
        <w:t>Шинерского</w:t>
      </w:r>
      <w:r w:rsidRPr="003A7BC4">
        <w:t xml:space="preserve"> сельского поселения</w:t>
      </w:r>
      <w:r w:rsidRPr="003A7BC4">
        <w:rPr>
          <w:color w:val="000000"/>
        </w:rPr>
        <w:t xml:space="preserve"> Вурнарского района Чувашской Республики</w:t>
      </w:r>
      <w:r w:rsidRPr="002D51CE">
        <w:rPr>
          <w:color w:val="22272F"/>
        </w:rPr>
        <w:t xml:space="preserve">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</w:t>
      </w:r>
      <w:r>
        <w:t>Шинерского</w:t>
      </w:r>
      <w:r w:rsidRPr="003A7BC4">
        <w:t xml:space="preserve"> сельского поселения</w:t>
      </w:r>
      <w:r w:rsidRPr="003A7BC4">
        <w:rPr>
          <w:color w:val="000000"/>
        </w:rPr>
        <w:t xml:space="preserve"> Вурнарского района Чувашской Республики </w:t>
      </w:r>
      <w:r w:rsidRPr="002D51CE">
        <w:rPr>
          <w:color w:val="22272F"/>
        </w:rPr>
        <w:t>в уставных (складочных) капиталах таких юридических лиц в соответствии</w:t>
      </w:r>
      <w:proofErr w:type="gramEnd"/>
      <w:r w:rsidRPr="002D51CE">
        <w:rPr>
          <w:color w:val="22272F"/>
        </w:rPr>
        <w:t xml:space="preserve"> с</w:t>
      </w:r>
      <w:r w:rsidRPr="002D51CE">
        <w:rPr>
          <w:rStyle w:val="apple-converted-space"/>
          <w:color w:val="22272F"/>
        </w:rPr>
        <w:t> </w:t>
      </w:r>
      <w:hyperlink r:id="rId12" w:anchor="/document/10164072/entry/214" w:history="1">
        <w:r w:rsidRPr="002D51CE">
          <w:rPr>
            <w:rStyle w:val="af0"/>
            <w:color w:val="734C9B"/>
          </w:rPr>
          <w:t>г</w:t>
        </w:r>
        <w:r w:rsidRPr="002D51CE">
          <w:rPr>
            <w:rStyle w:val="af0"/>
          </w:rPr>
          <w:t>ражданским законодательством</w:t>
        </w:r>
      </w:hyperlink>
      <w:r w:rsidRPr="002D51CE">
        <w:rPr>
          <w:rStyle w:val="apple-converted-space"/>
          <w:color w:val="22272F"/>
        </w:rPr>
        <w:t> </w:t>
      </w:r>
      <w:r w:rsidRPr="002D51CE">
        <w:rPr>
          <w:color w:val="22272F"/>
        </w:rPr>
        <w:t xml:space="preserve">Российской Федерации. Оформление доли </w:t>
      </w:r>
      <w:r>
        <w:rPr>
          <w:rStyle w:val="af"/>
          <w:color w:val="22272F"/>
          <w:shd w:val="clear" w:color="auto" w:fill="FFFFFF" w:themeFill="background1"/>
        </w:rPr>
        <w:t>Шинерского</w:t>
      </w:r>
      <w:r w:rsidRPr="00795A89">
        <w:rPr>
          <w:rStyle w:val="af"/>
          <w:color w:val="22272F"/>
          <w:shd w:val="clear" w:color="auto" w:fill="FFFFFF" w:themeFill="background1"/>
        </w:rPr>
        <w:t xml:space="preserve"> сельского поселения Вурнарского района Чувашской Республики</w:t>
      </w:r>
      <w:r w:rsidRPr="002D51CE">
        <w:rPr>
          <w:color w:val="22272F"/>
        </w:rPr>
        <w:t xml:space="preserve"> в уставном (складочном) капитале, принадлежащей </w:t>
      </w:r>
      <w:proofErr w:type="spellStart"/>
      <w:r>
        <w:rPr>
          <w:rStyle w:val="af"/>
          <w:color w:val="22272F"/>
          <w:shd w:val="clear" w:color="auto" w:fill="FFFFFF" w:themeFill="background1"/>
        </w:rPr>
        <w:t>Шинерском</w:t>
      </w:r>
      <w:r w:rsidRPr="00795A89">
        <w:rPr>
          <w:rStyle w:val="af"/>
          <w:color w:val="22272F"/>
          <w:shd w:val="clear" w:color="auto" w:fill="FFFFFF" w:themeFill="background1"/>
        </w:rPr>
        <w:t>у</w:t>
      </w:r>
      <w:proofErr w:type="spellEnd"/>
      <w:r w:rsidRPr="00795A89">
        <w:rPr>
          <w:rStyle w:val="af"/>
          <w:color w:val="22272F"/>
          <w:shd w:val="clear" w:color="auto" w:fill="FFFFFF" w:themeFill="background1"/>
        </w:rPr>
        <w:t xml:space="preserve"> сельскому поселению Вурнарского района Чувашской Республики</w:t>
      </w:r>
      <w:r w:rsidRPr="00795A89">
        <w:rPr>
          <w:color w:val="22272F"/>
          <w:shd w:val="clear" w:color="auto" w:fill="FFFFFF" w:themeFill="background1"/>
        </w:rPr>
        <w:t>,</w:t>
      </w:r>
      <w:r w:rsidRPr="002D51CE">
        <w:rPr>
          <w:color w:val="22272F"/>
        </w:rPr>
        <w:t xml:space="preserve"> осуществляется в порядке и по ценам, которые определяются в соответствии с законодательством Российской Федерации.</w:t>
      </w:r>
    </w:p>
    <w:p w:rsidR="00B24FDD" w:rsidRPr="002D51CE" w:rsidRDefault="00B24FDD" w:rsidP="00B24FDD">
      <w:pPr>
        <w:pStyle w:val="s1"/>
        <w:ind w:firstLine="709"/>
        <w:jc w:val="both"/>
        <w:rPr>
          <w:color w:val="22272F"/>
        </w:rPr>
      </w:pPr>
      <w:proofErr w:type="gramStart"/>
      <w:r w:rsidRPr="002D51CE">
        <w:rPr>
          <w:color w:val="22272F"/>
        </w:rPr>
        <w:t xml:space="preserve">Решения о предоставлении бюджетных инвестиций юридическим лицам, не являющимся муниципальными учреждениями и муниципальными унитарными </w:t>
      </w:r>
      <w:r w:rsidRPr="00795A89">
        <w:rPr>
          <w:color w:val="22272F"/>
          <w:shd w:val="clear" w:color="auto" w:fill="FFFFFF" w:themeFill="background1"/>
        </w:rPr>
        <w:t>предприятиями</w:t>
      </w:r>
      <w:r w:rsidRPr="00795A89">
        <w:rPr>
          <w:rStyle w:val="af"/>
          <w:color w:val="22272F"/>
          <w:shd w:val="clear" w:color="auto" w:fill="FFFFFF" w:themeFill="background1"/>
        </w:rPr>
        <w:t xml:space="preserve"> </w:t>
      </w:r>
      <w:r>
        <w:rPr>
          <w:rStyle w:val="af"/>
          <w:color w:val="22272F"/>
          <w:shd w:val="clear" w:color="auto" w:fill="FFFFFF" w:themeFill="background1"/>
        </w:rPr>
        <w:t>Шинерского</w:t>
      </w:r>
      <w:r w:rsidRPr="00795A89">
        <w:rPr>
          <w:rStyle w:val="af"/>
          <w:color w:val="22272F"/>
          <w:shd w:val="clear" w:color="auto" w:fill="FFFFFF" w:themeFill="background1"/>
        </w:rPr>
        <w:t xml:space="preserve"> сельского поселения Вурнарского района Чувашской Республики</w:t>
      </w:r>
      <w:r w:rsidRPr="00795A89">
        <w:rPr>
          <w:color w:val="22272F"/>
          <w:shd w:val="clear" w:color="auto" w:fill="FFFFFF" w:themeFill="background1"/>
        </w:rPr>
        <w:t>, в объекты капитального строительства</w:t>
      </w:r>
      <w:r w:rsidRPr="00795A89">
        <w:rPr>
          <w:rStyle w:val="af"/>
          <w:color w:val="22272F"/>
          <w:shd w:val="clear" w:color="auto" w:fill="FFFFFF" w:themeFill="background1"/>
        </w:rPr>
        <w:t>, находящиеся в собственности указанных юридических лиц,</w:t>
      </w:r>
      <w:r w:rsidRPr="00795A89">
        <w:rPr>
          <w:rStyle w:val="apple-converted-space"/>
          <w:color w:val="22272F"/>
          <w:shd w:val="clear" w:color="auto" w:fill="FFFFFF" w:themeFill="background1"/>
        </w:rPr>
        <w:t> </w:t>
      </w:r>
      <w:r w:rsidRPr="00795A89">
        <w:rPr>
          <w:color w:val="22272F"/>
          <w:shd w:val="clear" w:color="auto" w:fill="FFFFFF" w:themeFill="background1"/>
        </w:rPr>
        <w:t>и (или) на приобретение</w:t>
      </w:r>
      <w:r w:rsidRPr="00795A89">
        <w:rPr>
          <w:rStyle w:val="apple-converted-space"/>
          <w:color w:val="22272F"/>
          <w:shd w:val="clear" w:color="auto" w:fill="FFFFFF" w:themeFill="background1"/>
        </w:rPr>
        <w:t> </w:t>
      </w:r>
      <w:r w:rsidRPr="00795A89">
        <w:rPr>
          <w:rStyle w:val="af"/>
          <w:color w:val="22272F"/>
          <w:shd w:val="clear" w:color="auto" w:fill="FFFFFF" w:themeFill="background1"/>
        </w:rPr>
        <w:t xml:space="preserve">ими </w:t>
      </w:r>
      <w:r w:rsidRPr="00795A89">
        <w:rPr>
          <w:color w:val="22272F"/>
          <w:shd w:val="clear" w:color="auto" w:fill="FFFFFF" w:themeFill="background1"/>
        </w:rPr>
        <w:t>объектов недвижимого имущества</w:t>
      </w:r>
      <w:r w:rsidRPr="00795A89">
        <w:rPr>
          <w:rStyle w:val="apple-converted-space"/>
          <w:color w:val="22272F"/>
          <w:shd w:val="clear" w:color="auto" w:fill="FFFFFF" w:themeFill="background1"/>
        </w:rPr>
        <w:t> </w:t>
      </w:r>
      <w:r w:rsidRPr="00795A89">
        <w:rPr>
          <w:rStyle w:val="af"/>
          <w:color w:val="22272F"/>
          <w:shd w:val="clear" w:color="auto" w:fill="FFFFFF" w:themeFill="background1"/>
        </w:rPr>
        <w:t>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</w:t>
      </w:r>
      <w:proofErr w:type="gramEnd"/>
      <w:r w:rsidRPr="00795A89">
        <w:rPr>
          <w:rStyle w:val="af"/>
          <w:color w:val="22272F"/>
          <w:shd w:val="clear" w:color="auto" w:fill="FFFFFF" w:themeFill="background1"/>
        </w:rPr>
        <w:t xml:space="preserve"> </w:t>
      </w:r>
      <w:proofErr w:type="gramStart"/>
      <w:r w:rsidRPr="00795A89">
        <w:rPr>
          <w:rStyle w:val="af"/>
          <w:color w:val="22272F"/>
          <w:shd w:val="clear" w:color="auto" w:fill="FFFFFF" w:themeFill="background1"/>
        </w:rPr>
        <w:t>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Pr="00795A89">
        <w:rPr>
          <w:rStyle w:val="apple-converted-space"/>
          <w:color w:val="22272F"/>
          <w:shd w:val="clear" w:color="auto" w:fill="FFFFFF" w:themeFill="background1"/>
        </w:rPr>
        <w:t> </w:t>
      </w:r>
      <w:r w:rsidRPr="00795A89">
        <w:rPr>
          <w:color w:val="22272F"/>
          <w:shd w:val="clear" w:color="auto" w:fill="FFFFFF" w:themeFill="background1"/>
        </w:rPr>
        <w:t xml:space="preserve">за счет средств бюджета </w:t>
      </w:r>
      <w:r>
        <w:rPr>
          <w:rStyle w:val="af"/>
          <w:color w:val="22272F"/>
          <w:shd w:val="clear" w:color="auto" w:fill="FFFFFF" w:themeFill="background1"/>
        </w:rPr>
        <w:t>Шинерского</w:t>
      </w:r>
      <w:r w:rsidRPr="00795A89">
        <w:rPr>
          <w:rStyle w:val="af"/>
          <w:color w:val="22272F"/>
          <w:shd w:val="clear" w:color="auto" w:fill="FFFFFF" w:themeFill="background1"/>
        </w:rPr>
        <w:t xml:space="preserve"> сельского поселения Вурнарского района Чувашской Республики</w:t>
      </w:r>
      <w:r w:rsidRPr="00795A89">
        <w:rPr>
          <w:color w:val="22272F"/>
          <w:shd w:val="clear" w:color="auto" w:fill="FFFFFF" w:themeFill="background1"/>
        </w:rPr>
        <w:t xml:space="preserve"> принимаются соответственно в форме нормативных правовых актов  Администрации </w:t>
      </w:r>
      <w:r>
        <w:rPr>
          <w:rStyle w:val="af"/>
          <w:color w:val="22272F"/>
          <w:shd w:val="clear" w:color="auto" w:fill="FFFFFF" w:themeFill="background1"/>
        </w:rPr>
        <w:t>Шинерского</w:t>
      </w:r>
      <w:r w:rsidRPr="00795A89">
        <w:rPr>
          <w:rStyle w:val="af"/>
          <w:color w:val="22272F"/>
          <w:shd w:val="clear" w:color="auto" w:fill="FFFFFF" w:themeFill="background1"/>
        </w:rPr>
        <w:t xml:space="preserve"> сельского поселения Вурнарского района Чувашской Республики</w:t>
      </w:r>
      <w:r w:rsidRPr="002D51CE">
        <w:rPr>
          <w:color w:val="22272F"/>
        </w:rPr>
        <w:t xml:space="preserve"> в определяемом ими</w:t>
      </w:r>
      <w:r w:rsidRPr="002D51CE">
        <w:rPr>
          <w:rStyle w:val="apple-converted-space"/>
          <w:color w:val="22272F"/>
        </w:rPr>
        <w:t> </w:t>
      </w:r>
      <w:hyperlink r:id="rId13" w:anchor="/multilink/12112604/paragraph/63695515/number/0" w:history="1">
        <w:r w:rsidRPr="002D51CE">
          <w:rPr>
            <w:rStyle w:val="af0"/>
          </w:rPr>
          <w:t>порядке</w:t>
        </w:r>
      </w:hyperlink>
      <w:r w:rsidRPr="002D51CE">
        <w:rPr>
          <w:color w:val="22272F"/>
        </w:rPr>
        <w:t>.</w:t>
      </w:r>
      <w:proofErr w:type="gramEnd"/>
    </w:p>
    <w:p w:rsidR="00B24FDD" w:rsidRPr="002D51CE" w:rsidRDefault="00B24FDD" w:rsidP="00B24FDD">
      <w:pPr>
        <w:pStyle w:val="s1"/>
        <w:ind w:firstLine="709"/>
        <w:jc w:val="both"/>
        <w:rPr>
          <w:color w:val="22272F"/>
        </w:rPr>
      </w:pPr>
      <w:r w:rsidRPr="002D51CE">
        <w:rPr>
          <w:color w:val="22272F"/>
        </w:rPr>
        <w:lastRenderedPageBreak/>
        <w:t xml:space="preserve">2.  Договор между </w:t>
      </w:r>
      <w:r>
        <w:rPr>
          <w:color w:val="22272F"/>
        </w:rPr>
        <w:t>А</w:t>
      </w:r>
      <w:r w:rsidRPr="002D51CE">
        <w:rPr>
          <w:color w:val="22272F"/>
        </w:rPr>
        <w:t xml:space="preserve">дминистрацией </w:t>
      </w:r>
      <w:r>
        <w:rPr>
          <w:rStyle w:val="af"/>
          <w:color w:val="22272F"/>
          <w:shd w:val="clear" w:color="auto" w:fill="FFFFFF" w:themeFill="background1"/>
        </w:rPr>
        <w:t>Шинерского</w:t>
      </w:r>
      <w:r w:rsidRPr="00795A89">
        <w:rPr>
          <w:rStyle w:val="af"/>
          <w:color w:val="22272F"/>
          <w:shd w:val="clear" w:color="auto" w:fill="FFFFFF" w:themeFill="background1"/>
        </w:rPr>
        <w:t xml:space="preserve"> сельского поселения Вурнарского района Чувашской Республики</w:t>
      </w:r>
      <w:r w:rsidRPr="00795A89">
        <w:rPr>
          <w:color w:val="22272F"/>
          <w:shd w:val="clear" w:color="auto" w:fill="FFFFFF" w:themeFill="background1"/>
        </w:rPr>
        <w:t xml:space="preserve"> и юридическим лицом, указанным в</w:t>
      </w:r>
      <w:r w:rsidRPr="00795A89">
        <w:rPr>
          <w:rStyle w:val="apple-converted-space"/>
          <w:color w:val="22272F"/>
          <w:shd w:val="clear" w:color="auto" w:fill="FFFFFF" w:themeFill="background1"/>
        </w:rPr>
        <w:t> </w:t>
      </w:r>
      <w:hyperlink r:id="rId14" w:anchor="/document/12112604/entry/420" w:history="1">
        <w:r w:rsidRPr="00795A89">
          <w:rPr>
            <w:rStyle w:val="af0"/>
            <w:shd w:val="clear" w:color="auto" w:fill="FFFFFF" w:themeFill="background1"/>
          </w:rPr>
          <w:t>пункте 1</w:t>
        </w:r>
      </w:hyperlink>
      <w:r w:rsidRPr="00795A89">
        <w:rPr>
          <w:rStyle w:val="apple-converted-space"/>
          <w:shd w:val="clear" w:color="auto" w:fill="FFFFFF" w:themeFill="background1"/>
        </w:rPr>
        <w:t> </w:t>
      </w:r>
      <w:r w:rsidRPr="00795A89">
        <w:rPr>
          <w:color w:val="22272F"/>
          <w:shd w:val="clear" w:color="auto" w:fill="FFFFFF" w:themeFill="background1"/>
        </w:rPr>
        <w:t xml:space="preserve">настоящей статьи, об участии </w:t>
      </w:r>
      <w:r>
        <w:rPr>
          <w:rStyle w:val="af"/>
          <w:color w:val="22272F"/>
          <w:shd w:val="clear" w:color="auto" w:fill="FFFFFF" w:themeFill="background1"/>
        </w:rPr>
        <w:t>Шинерского</w:t>
      </w:r>
      <w:r w:rsidRPr="00795A89">
        <w:rPr>
          <w:rStyle w:val="af"/>
          <w:color w:val="22272F"/>
          <w:shd w:val="clear" w:color="auto" w:fill="FFFFFF" w:themeFill="background1"/>
        </w:rPr>
        <w:t xml:space="preserve"> сельского поселения Вурнарского района Чувашской Республики</w:t>
      </w:r>
      <w:r w:rsidRPr="00795A89">
        <w:rPr>
          <w:color w:val="22272F"/>
          <w:shd w:val="clear" w:color="auto" w:fill="FFFFFF" w:themeFill="background1"/>
        </w:rPr>
        <w:t xml:space="preserve"> в собственности</w:t>
      </w:r>
      <w:r w:rsidRPr="002D51CE">
        <w:rPr>
          <w:color w:val="22272F"/>
        </w:rPr>
        <w:t xml:space="preserve"> субъекта инвестиций оформляется в течение трех месяцев после дня вступления в силу решения о бюджете.</w:t>
      </w:r>
    </w:p>
    <w:p w:rsidR="00B24FDD" w:rsidRPr="002D51CE" w:rsidRDefault="00B24FDD" w:rsidP="00B24FDD">
      <w:pPr>
        <w:pStyle w:val="s1"/>
        <w:ind w:firstLine="709"/>
        <w:jc w:val="both"/>
        <w:rPr>
          <w:color w:val="22272F"/>
        </w:rPr>
      </w:pPr>
      <w:proofErr w:type="gramStart"/>
      <w:r w:rsidRPr="00333DB0">
        <w:rPr>
          <w:rStyle w:val="af"/>
          <w:color w:val="22272F"/>
          <w:shd w:val="clear" w:color="auto" w:fill="FFFFFF" w:themeFill="background1"/>
        </w:rPr>
        <w:t>Обязательным условием, включаемым в договоры о предоставлении бюджетных инвестиций юридическим лицам, указанным в</w:t>
      </w:r>
      <w:r w:rsidRPr="00333DB0">
        <w:rPr>
          <w:rStyle w:val="apple-converted-space"/>
          <w:color w:val="22272F"/>
          <w:shd w:val="clear" w:color="auto" w:fill="FFFFFF" w:themeFill="background1"/>
        </w:rPr>
        <w:t> </w:t>
      </w:r>
      <w:hyperlink r:id="rId15" w:anchor="/document/12112604/entry/420" w:history="1">
        <w:r w:rsidRPr="00333DB0">
          <w:rPr>
            <w:rStyle w:val="af0"/>
            <w:shd w:val="clear" w:color="auto" w:fill="FFFFFF" w:themeFill="background1"/>
          </w:rPr>
          <w:t>пункте 1</w:t>
        </w:r>
      </w:hyperlink>
      <w:r w:rsidRPr="00333DB0">
        <w:rPr>
          <w:rStyle w:val="apple-converted-space"/>
          <w:color w:val="22272F"/>
          <w:shd w:val="clear" w:color="auto" w:fill="FFFFFF" w:themeFill="background1"/>
        </w:rPr>
        <w:t> </w:t>
      </w:r>
      <w:r w:rsidRPr="00333DB0">
        <w:rPr>
          <w:rStyle w:val="af"/>
          <w:color w:val="22272F"/>
          <w:shd w:val="clear" w:color="auto" w:fill="FFFFFF" w:themeFill="background1"/>
        </w:rPr>
        <w:t>настоящей статьи, является запрет приобретения за счет полученных сре</w:t>
      </w:r>
      <w:bookmarkStart w:id="3" w:name="_GoBack"/>
      <w:bookmarkEnd w:id="3"/>
      <w:r w:rsidRPr="00333DB0">
        <w:rPr>
          <w:rStyle w:val="af"/>
          <w:color w:val="22272F"/>
          <w:shd w:val="clear" w:color="auto" w:fill="FFFFFF" w:themeFill="background1"/>
        </w:rPr>
        <w:t>дств иностранной валюты, за исключением операций, осуществляемых в соответствии с</w:t>
      </w:r>
      <w:r w:rsidRPr="00333DB0">
        <w:rPr>
          <w:rStyle w:val="apple-converted-space"/>
          <w:color w:val="22272F"/>
          <w:shd w:val="clear" w:color="auto" w:fill="FFFFFF" w:themeFill="background1"/>
        </w:rPr>
        <w:t> </w:t>
      </w:r>
      <w:hyperlink r:id="rId16" w:anchor="/document/12133556/entry/4" w:history="1">
        <w:r w:rsidRPr="00333DB0">
          <w:rPr>
            <w:rStyle w:val="af0"/>
            <w:shd w:val="clear" w:color="auto" w:fill="FFFFFF" w:themeFill="background1"/>
          </w:rPr>
          <w:t>валютным законодательством</w:t>
        </w:r>
      </w:hyperlink>
      <w:r w:rsidRPr="00333DB0">
        <w:rPr>
          <w:rStyle w:val="apple-converted-space"/>
          <w:color w:val="22272F"/>
          <w:shd w:val="clear" w:color="auto" w:fill="FFFFFF" w:themeFill="background1"/>
        </w:rPr>
        <w:t> </w:t>
      </w:r>
      <w:r w:rsidRPr="00333DB0">
        <w:rPr>
          <w:rStyle w:val="af"/>
          <w:color w:val="22272F"/>
          <w:shd w:val="clear" w:color="auto" w:fill="FFFFFF" w:themeFill="background1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333DB0">
        <w:rPr>
          <w:rStyle w:val="af"/>
          <w:color w:val="22272F"/>
          <w:shd w:val="clear" w:color="auto" w:fill="FFFFFF" w:themeFill="background1"/>
        </w:rPr>
        <w:t xml:space="preserve"> Администрации </w:t>
      </w:r>
      <w:r>
        <w:rPr>
          <w:rStyle w:val="af"/>
          <w:color w:val="22272F"/>
          <w:shd w:val="clear" w:color="auto" w:fill="FFFFFF" w:themeFill="background1"/>
        </w:rPr>
        <w:t>Шинерского</w:t>
      </w:r>
      <w:r w:rsidRPr="00333DB0">
        <w:rPr>
          <w:rStyle w:val="af"/>
          <w:color w:val="22272F"/>
          <w:shd w:val="clear" w:color="auto" w:fill="FFFFFF" w:themeFill="background1"/>
        </w:rPr>
        <w:t xml:space="preserve"> сельского поселения Вурнарского района Чувашской Республики, в том числе </w:t>
      </w:r>
      <w:proofErr w:type="gramStart"/>
      <w:r w:rsidRPr="00333DB0">
        <w:rPr>
          <w:rStyle w:val="af"/>
          <w:color w:val="22272F"/>
          <w:shd w:val="clear" w:color="auto" w:fill="FFFFFF" w:themeFill="background1"/>
        </w:rPr>
        <w:t>указанными</w:t>
      </w:r>
      <w:proofErr w:type="gramEnd"/>
      <w:r w:rsidRPr="00333DB0">
        <w:rPr>
          <w:rStyle w:val="af"/>
          <w:color w:val="22272F"/>
          <w:shd w:val="clear" w:color="auto" w:fill="FFFFFF" w:themeFill="background1"/>
        </w:rPr>
        <w:t xml:space="preserve"> в</w:t>
      </w:r>
      <w:r w:rsidRPr="00333DB0">
        <w:rPr>
          <w:rStyle w:val="apple-converted-space"/>
          <w:color w:val="22272F"/>
          <w:shd w:val="clear" w:color="auto" w:fill="FFFFFF" w:themeFill="background1"/>
        </w:rPr>
        <w:t> </w:t>
      </w:r>
      <w:hyperlink r:id="rId17" w:anchor="/document/12112604/entry/4201" w:history="1">
        <w:r w:rsidRPr="00333DB0">
          <w:rPr>
            <w:rStyle w:val="af0"/>
            <w:shd w:val="clear" w:color="auto" w:fill="FFFFFF" w:themeFill="background1"/>
          </w:rPr>
          <w:t>абзаце втором пункта 1</w:t>
        </w:r>
      </w:hyperlink>
      <w:r w:rsidRPr="00333DB0">
        <w:rPr>
          <w:rStyle w:val="apple-converted-space"/>
          <w:color w:val="22272F"/>
          <w:shd w:val="clear" w:color="auto" w:fill="FFFFFF" w:themeFill="background1"/>
        </w:rPr>
        <w:t> </w:t>
      </w:r>
      <w:r w:rsidRPr="00333DB0">
        <w:rPr>
          <w:rStyle w:val="af"/>
          <w:color w:val="22272F"/>
          <w:shd w:val="clear" w:color="auto" w:fill="FFFFFF" w:themeFill="background1"/>
        </w:rPr>
        <w:t>настоящей статьи.</w:t>
      </w:r>
    </w:p>
    <w:p w:rsidR="00B24FDD" w:rsidRPr="002D51CE" w:rsidRDefault="00B24FDD" w:rsidP="00B24FDD">
      <w:pPr>
        <w:pStyle w:val="s1"/>
        <w:ind w:firstLine="709"/>
        <w:jc w:val="both"/>
        <w:rPr>
          <w:color w:val="22272F"/>
        </w:rPr>
      </w:pPr>
      <w:hyperlink r:id="rId18" w:anchor="/multilink/12112604/paragraph/25365951/number/0" w:history="1">
        <w:r w:rsidRPr="00DC6623">
          <w:rPr>
            <w:rStyle w:val="af0"/>
          </w:rPr>
          <w:t>Требования</w:t>
        </w:r>
      </w:hyperlink>
      <w:r w:rsidRPr="002D51CE">
        <w:rPr>
          <w:rStyle w:val="apple-converted-space"/>
          <w:color w:val="22272F"/>
        </w:rPr>
        <w:t> </w:t>
      </w:r>
      <w:r w:rsidRPr="002D51CE">
        <w:rPr>
          <w:color w:val="22272F"/>
        </w:rPr>
        <w:t>к договорам, заключенным в связи с предоставлением бюджетных инвестиций юридическим лицам, указанным в</w:t>
      </w:r>
      <w:r w:rsidRPr="002D51CE">
        <w:rPr>
          <w:rStyle w:val="apple-converted-space"/>
          <w:color w:val="22272F"/>
        </w:rPr>
        <w:t> </w:t>
      </w:r>
      <w:hyperlink r:id="rId19" w:anchor="/document/12112604/entry/420" w:history="1">
        <w:r w:rsidRPr="002D51CE">
          <w:rPr>
            <w:rStyle w:val="af0"/>
          </w:rPr>
          <w:t>пункте 1</w:t>
        </w:r>
      </w:hyperlink>
      <w:r w:rsidRPr="002D51CE">
        <w:rPr>
          <w:rStyle w:val="apple-converted-space"/>
          <w:color w:val="22272F"/>
        </w:rPr>
        <w:t> </w:t>
      </w:r>
      <w:r w:rsidRPr="002D51CE">
        <w:rPr>
          <w:color w:val="22272F"/>
        </w:rPr>
        <w:t xml:space="preserve">настоящей статьи, за счет средств </w:t>
      </w:r>
      <w:r w:rsidRPr="00333DB0">
        <w:rPr>
          <w:color w:val="22272F"/>
          <w:shd w:val="clear" w:color="auto" w:fill="FFFFFF" w:themeFill="background1"/>
        </w:rPr>
        <w:t>бюджета</w:t>
      </w:r>
      <w:r w:rsidRPr="00333DB0">
        <w:rPr>
          <w:rStyle w:val="af"/>
          <w:color w:val="22272F"/>
          <w:shd w:val="clear" w:color="auto" w:fill="FFFFFF" w:themeFill="background1"/>
        </w:rPr>
        <w:t xml:space="preserve"> </w:t>
      </w:r>
      <w:r>
        <w:rPr>
          <w:rStyle w:val="af"/>
          <w:color w:val="22272F"/>
          <w:shd w:val="clear" w:color="auto" w:fill="FFFFFF" w:themeFill="background1"/>
        </w:rPr>
        <w:t>Шинерского</w:t>
      </w:r>
      <w:r w:rsidRPr="00333DB0">
        <w:rPr>
          <w:rStyle w:val="af"/>
          <w:color w:val="22272F"/>
          <w:shd w:val="clear" w:color="auto" w:fill="FFFFFF" w:themeFill="background1"/>
        </w:rPr>
        <w:t xml:space="preserve"> сельского поселения Вурнарского района Чувашской Республики</w:t>
      </w:r>
      <w:r w:rsidRPr="00333DB0">
        <w:rPr>
          <w:color w:val="22272F"/>
          <w:shd w:val="clear" w:color="auto" w:fill="FFFFFF" w:themeFill="background1"/>
        </w:rPr>
        <w:t xml:space="preserve">, устанавливаются Администрацией </w:t>
      </w:r>
      <w:r>
        <w:rPr>
          <w:rStyle w:val="af"/>
          <w:color w:val="22272F"/>
          <w:shd w:val="clear" w:color="auto" w:fill="FFFFFF" w:themeFill="background1"/>
        </w:rPr>
        <w:t>Шинерского</w:t>
      </w:r>
      <w:r w:rsidRPr="00333DB0">
        <w:rPr>
          <w:rStyle w:val="af"/>
          <w:color w:val="22272F"/>
          <w:shd w:val="clear" w:color="auto" w:fill="FFFFFF" w:themeFill="background1"/>
        </w:rPr>
        <w:t xml:space="preserve"> сельского поселения Вурнарского района Чувашской Республики</w:t>
      </w:r>
      <w:r w:rsidRPr="002D51CE">
        <w:rPr>
          <w:color w:val="22272F"/>
        </w:rPr>
        <w:t>.</w:t>
      </w:r>
    </w:p>
    <w:p w:rsidR="00B24FDD" w:rsidRPr="002D51CE" w:rsidRDefault="00B24FDD" w:rsidP="00B24FDD">
      <w:pPr>
        <w:pStyle w:val="s1"/>
        <w:ind w:firstLine="709"/>
        <w:jc w:val="both"/>
        <w:rPr>
          <w:color w:val="22272F"/>
        </w:rPr>
      </w:pPr>
      <w:r w:rsidRPr="002D51CE">
        <w:rPr>
          <w:color w:val="22272F"/>
        </w:rPr>
        <w:t xml:space="preserve">Отсутствие оформленных в установленном порядке договоров служит основанием для </w:t>
      </w:r>
      <w:proofErr w:type="spellStart"/>
      <w:r w:rsidRPr="002D51CE">
        <w:rPr>
          <w:color w:val="22272F"/>
        </w:rPr>
        <w:t>непредоставления</w:t>
      </w:r>
      <w:proofErr w:type="spellEnd"/>
      <w:r w:rsidRPr="002D51CE">
        <w:rPr>
          <w:color w:val="22272F"/>
        </w:rPr>
        <w:t xml:space="preserve"> бюджетных инвестиций.</w:t>
      </w:r>
    </w:p>
    <w:p w:rsidR="00B24FDD" w:rsidRPr="003A7BC4" w:rsidRDefault="00B24FDD" w:rsidP="00B24FDD">
      <w:pPr>
        <w:spacing w:before="100" w:beforeAutospacing="1" w:after="100" w:afterAutospacing="1"/>
        <w:ind w:firstLine="300"/>
        <w:rPr>
          <w:sz w:val="24"/>
          <w:szCs w:val="24"/>
        </w:rPr>
      </w:pPr>
      <w:r w:rsidRPr="003A7BC4">
        <w:rPr>
          <w:sz w:val="24"/>
          <w:szCs w:val="24"/>
        </w:rPr>
        <w:t xml:space="preserve">2. </w:t>
      </w:r>
      <w:bookmarkStart w:id="4" w:name="sub_21"/>
      <w:bookmarkEnd w:id="4"/>
      <w:r w:rsidRPr="003A7BC4">
        <w:rPr>
          <w:sz w:val="24"/>
          <w:szCs w:val="24"/>
        </w:rPr>
        <w:t>Настоящее решение вступает в силу после его официального опубликования</w:t>
      </w:r>
      <w:bookmarkStart w:id="5" w:name="sub_1103"/>
      <w:bookmarkEnd w:id="5"/>
      <w:r w:rsidRPr="003A7BC4">
        <w:rPr>
          <w:sz w:val="24"/>
          <w:szCs w:val="24"/>
        </w:rPr>
        <w:t>.</w:t>
      </w:r>
    </w:p>
    <w:p w:rsidR="00B24FDD" w:rsidRPr="003A7BC4" w:rsidRDefault="00B24FDD" w:rsidP="00B24FDD">
      <w:pPr>
        <w:spacing w:before="100" w:beforeAutospacing="1" w:after="100" w:afterAutospacing="1"/>
        <w:ind w:firstLine="300"/>
        <w:rPr>
          <w:sz w:val="24"/>
          <w:szCs w:val="24"/>
        </w:rPr>
      </w:pPr>
      <w:r w:rsidRPr="003A7BC4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5"/>
      </w:tblGrid>
      <w:tr w:rsidR="00B24FDD" w:rsidRPr="003A7BC4" w:rsidTr="00BF7D7E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4FDD" w:rsidRPr="003A7BC4" w:rsidRDefault="00B24FDD" w:rsidP="00BF7D7E">
            <w:pPr>
              <w:spacing w:before="75" w:after="75"/>
              <w:rPr>
                <w:sz w:val="24"/>
                <w:szCs w:val="24"/>
              </w:rPr>
            </w:pPr>
            <w:r w:rsidRPr="003A7BC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Шинерского</w:t>
            </w:r>
            <w:r w:rsidRPr="003A7BC4">
              <w:rPr>
                <w:sz w:val="24"/>
                <w:szCs w:val="24"/>
              </w:rPr>
              <w:t xml:space="preserve"> сельского поселения</w:t>
            </w:r>
          </w:p>
          <w:p w:rsidR="00B24FDD" w:rsidRPr="003A7BC4" w:rsidRDefault="00B24FDD" w:rsidP="00BF7D7E">
            <w:pPr>
              <w:spacing w:before="75" w:after="75"/>
              <w:rPr>
                <w:sz w:val="24"/>
                <w:szCs w:val="24"/>
              </w:rPr>
            </w:pPr>
            <w:r w:rsidRPr="003A7BC4">
              <w:rPr>
                <w:sz w:val="24"/>
                <w:szCs w:val="24"/>
              </w:rPr>
              <w:t>Вурнарского района Чувашской Республики                                 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Р.А.Убаков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Pr="00547A27" w:rsidRDefault="003378CB" w:rsidP="003378CB">
      <w:pPr>
        <w:pStyle w:val="a3"/>
        <w:ind w:left="-284" w:firstLine="284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:rsidR="003378CB" w:rsidRPr="00295B68" w:rsidRDefault="003378CB" w:rsidP="003378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EB399D" w:rsidRDefault="00EB399D"/>
    <w:sectPr w:rsidR="00EB399D" w:rsidSect="00EB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8CB"/>
    <w:rsid w:val="003378CB"/>
    <w:rsid w:val="00B24FDD"/>
    <w:rsid w:val="00EB399D"/>
    <w:rsid w:val="00ED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8C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378C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3378CB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3378CB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337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78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78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78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7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78CB"/>
    <w:pPr>
      <w:jc w:val="center"/>
    </w:pPr>
    <w:rPr>
      <w:rFonts w:ascii="TimesET" w:hAnsi="TimesET"/>
      <w:sz w:val="24"/>
    </w:rPr>
  </w:style>
  <w:style w:type="character" w:customStyle="1" w:styleId="a4">
    <w:name w:val="Название Знак"/>
    <w:basedOn w:val="a0"/>
    <w:link w:val="a3"/>
    <w:rsid w:val="003378CB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378CB"/>
    <w:pPr>
      <w:ind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37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378CB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378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33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337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37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378CB"/>
    <w:pPr>
      <w:spacing w:after="120"/>
    </w:pPr>
  </w:style>
  <w:style w:type="character" w:customStyle="1" w:styleId="ab">
    <w:name w:val="Основной текст Знак"/>
    <w:basedOn w:val="a0"/>
    <w:link w:val="aa"/>
    <w:rsid w:val="00337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rsid w:val="003378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337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24F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B24FD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B24FDD"/>
    <w:rPr>
      <w:i/>
      <w:iCs/>
    </w:rPr>
  </w:style>
  <w:style w:type="character" w:customStyle="1" w:styleId="apple-converted-space">
    <w:name w:val="apple-converted-space"/>
    <w:basedOn w:val="a0"/>
    <w:rsid w:val="00B24FDD"/>
  </w:style>
  <w:style w:type="character" w:styleId="af0">
    <w:name w:val="Hyperlink"/>
    <w:basedOn w:val="a0"/>
    <w:uiPriority w:val="99"/>
    <w:semiHidden/>
    <w:unhideWhenUsed/>
    <w:rsid w:val="00B24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2018-05-03T07:55:00Z</dcterms:created>
  <dcterms:modified xsi:type="dcterms:W3CDTF">2018-05-03T07:55:00Z</dcterms:modified>
</cp:coreProperties>
</file>