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09"/>
        <w:gridCol w:w="1325"/>
        <w:gridCol w:w="4136"/>
      </w:tblGrid>
      <w:tr w:rsidR="006642D1" w:rsidTr="006642D1">
        <w:trPr>
          <w:cantSplit/>
          <w:trHeight w:val="420"/>
        </w:trPr>
        <w:tc>
          <w:tcPr>
            <w:tcW w:w="4109" w:type="dxa"/>
            <w:hideMark/>
          </w:tcPr>
          <w:p w:rsidR="006642D1" w:rsidRDefault="006642D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6642D1" w:rsidRDefault="006642D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Merge w:val="restart"/>
          </w:tcPr>
          <w:p w:rsidR="006642D1" w:rsidRDefault="006642D1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381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2D1" w:rsidRDefault="006642D1">
            <w:pPr>
              <w:suppressAutoHyphens/>
              <w:spacing w:after="200" w:line="276" w:lineRule="auto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6642D1" w:rsidRDefault="006642D1">
            <w:pPr>
              <w:pStyle w:val="a3"/>
              <w:spacing w:line="192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6642D1" w:rsidTr="006642D1">
        <w:trPr>
          <w:cantSplit/>
          <w:trHeight w:val="1563"/>
        </w:trPr>
        <w:tc>
          <w:tcPr>
            <w:tcW w:w="4109" w:type="dxa"/>
            <w:hideMark/>
          </w:tcPr>
          <w:p w:rsidR="006642D1" w:rsidRDefault="006642D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УЙКАС КИПЕК</w:t>
            </w:r>
          </w:p>
          <w:p w:rsidR="006642D1" w:rsidRDefault="006642D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ПОСЕЛЕНИЙЕН</w:t>
            </w:r>
          </w:p>
          <w:p w:rsidR="006642D1" w:rsidRDefault="006642D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АДМИНИСТРАЦИЕ </w:t>
            </w:r>
          </w:p>
          <w:p w:rsidR="006642D1" w:rsidRDefault="006642D1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6642D1" w:rsidRDefault="006642D1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Январĕн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14-мĕшĕ 2019 ҫ.   02 № </w:t>
            </w:r>
          </w:p>
          <w:p w:rsidR="006642D1" w:rsidRDefault="006642D1">
            <w:pPr>
              <w:suppressAutoHyphens/>
              <w:spacing w:after="200" w:line="276" w:lineRule="auto"/>
              <w:rPr>
                <w:rFonts w:eastAsia="SimSun"/>
                <w:kern w:val="2"/>
                <w:lang w:eastAsia="ar-SA"/>
              </w:rPr>
            </w:pPr>
            <w:r>
              <w:rPr>
                <w:color w:val="000000"/>
              </w:rPr>
              <w:t xml:space="preserve">          Вăрман-Кипек ялĕ</w:t>
            </w:r>
          </w:p>
        </w:tc>
        <w:tc>
          <w:tcPr>
            <w:tcW w:w="1325" w:type="dxa"/>
            <w:vMerge/>
            <w:vAlign w:val="center"/>
            <w:hideMark/>
          </w:tcPr>
          <w:p w:rsidR="006642D1" w:rsidRDefault="006642D1">
            <w:pPr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136" w:type="dxa"/>
            <w:hideMark/>
          </w:tcPr>
          <w:p w:rsidR="006642D1" w:rsidRDefault="006642D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6642D1" w:rsidRDefault="006642D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ОЙКАС-КИБЕКСКОГО СЕЛЬСКОГО</w:t>
            </w:r>
          </w:p>
          <w:p w:rsidR="006642D1" w:rsidRDefault="006642D1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42D1" w:rsidRDefault="006642D1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6642D1" w:rsidRDefault="006642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января 2019 г.   № 02</w:t>
            </w:r>
          </w:p>
          <w:p w:rsidR="006642D1" w:rsidRDefault="006642D1">
            <w:pPr>
              <w:suppressAutoHyphens/>
              <w:spacing w:after="200" w:line="276" w:lineRule="auto"/>
              <w:jc w:val="center"/>
              <w:rPr>
                <w:rFonts w:ascii="Calibri" w:eastAsia="SimSun" w:hAnsi="Calibri"/>
                <w:kern w:val="2"/>
                <w:lang w:eastAsia="ar-SA"/>
              </w:rPr>
            </w:pPr>
            <w:r>
              <w:rPr>
                <w:color w:val="000000"/>
              </w:rPr>
              <w:t>дер.Вурман-Кибеки</w:t>
            </w:r>
          </w:p>
        </w:tc>
      </w:tr>
    </w:tbl>
    <w:p w:rsidR="00D238CB" w:rsidRDefault="00D238CB" w:rsidP="009C1086">
      <w:pPr>
        <w:jc w:val="right"/>
      </w:pPr>
    </w:p>
    <w:tbl>
      <w:tblPr>
        <w:tblW w:w="0" w:type="auto"/>
        <w:tblLook w:val="00A0"/>
      </w:tblPr>
      <w:tblGrid>
        <w:gridCol w:w="9484"/>
      </w:tblGrid>
      <w:tr w:rsidR="00D238CB" w:rsidRPr="00C307E4" w:rsidTr="006C694A">
        <w:trPr>
          <w:trHeight w:val="909"/>
        </w:trPr>
        <w:tc>
          <w:tcPr>
            <w:tcW w:w="9484" w:type="dxa"/>
          </w:tcPr>
          <w:p w:rsidR="00D238CB" w:rsidRDefault="00D238CB" w:rsidP="006C694A">
            <w:pPr>
              <w:tabs>
                <w:tab w:val="left" w:pos="0"/>
              </w:tabs>
              <w:ind w:right="176"/>
              <w:jc w:val="both"/>
              <w:rPr>
                <w:b/>
              </w:rPr>
            </w:pPr>
          </w:p>
          <w:p w:rsidR="00D238CB" w:rsidRPr="007E0D00" w:rsidRDefault="00D238CB" w:rsidP="009C1086">
            <w:pPr>
              <w:tabs>
                <w:tab w:val="left" w:pos="0"/>
              </w:tabs>
              <w:ind w:right="176"/>
              <w:jc w:val="both"/>
            </w:pPr>
            <w:r>
              <w:rPr>
                <w:b/>
              </w:rPr>
              <w:t xml:space="preserve">          </w:t>
            </w:r>
            <w:r w:rsidRPr="002C7B1E">
              <w:rPr>
                <w:b/>
              </w:rPr>
              <w:t xml:space="preserve">О внесении изменений  </w:t>
            </w:r>
            <w:r>
              <w:rPr>
                <w:b/>
              </w:rPr>
              <w:t>в</w:t>
            </w:r>
            <w:r w:rsidRPr="002C7B1E">
              <w:rPr>
                <w:b/>
              </w:rPr>
              <w:t xml:space="preserve"> постановление администрации </w:t>
            </w:r>
            <w:r w:rsidR="009C1086">
              <w:rPr>
                <w:b/>
              </w:rPr>
              <w:t>Ойкас-Кибекского</w:t>
            </w:r>
            <w:r w:rsidRPr="002C7B1E">
              <w:rPr>
                <w:b/>
              </w:rPr>
              <w:t xml:space="preserve"> сельского </w:t>
            </w:r>
            <w:r>
              <w:rPr>
                <w:b/>
              </w:rPr>
              <w:t xml:space="preserve">поселения </w:t>
            </w:r>
            <w:r w:rsidR="009C1086">
              <w:rPr>
                <w:b/>
              </w:rPr>
              <w:t>Вурнарского</w:t>
            </w:r>
            <w:r>
              <w:rPr>
                <w:b/>
              </w:rPr>
              <w:t xml:space="preserve"> района Чувашской Республики  от 2</w:t>
            </w:r>
            <w:r w:rsidR="009C1086">
              <w:rPr>
                <w:b/>
              </w:rPr>
              <w:t xml:space="preserve">7 ноября </w:t>
            </w:r>
            <w:r>
              <w:rPr>
                <w:b/>
              </w:rPr>
              <w:t xml:space="preserve">2017 года № </w:t>
            </w:r>
            <w:r w:rsidR="009C1086">
              <w:rPr>
                <w:b/>
              </w:rPr>
              <w:t>74</w:t>
            </w:r>
            <w:r w:rsidRPr="0075422F">
              <w:rPr>
                <w:noProof/>
                <w:color w:val="000000"/>
              </w:rPr>
              <w:t xml:space="preserve"> </w:t>
            </w:r>
            <w:r w:rsidRPr="00650E0E">
              <w:rPr>
                <w:b/>
                <w:bCs/>
              </w:rPr>
              <w:t>«</w:t>
            </w:r>
            <w:r>
              <w:rPr>
                <w:b/>
              </w:rPr>
      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      </w:r>
            <w:r w:rsidRPr="00650E0E">
              <w:rPr>
                <w:b/>
                <w:bCs/>
              </w:rPr>
              <w:t>»</w:t>
            </w:r>
          </w:p>
        </w:tc>
      </w:tr>
    </w:tbl>
    <w:p w:rsidR="00D238CB" w:rsidRPr="00C307E4" w:rsidRDefault="00D238CB" w:rsidP="00D238CB"/>
    <w:p w:rsidR="00D238CB" w:rsidRPr="001654AC" w:rsidRDefault="00D238CB" w:rsidP="00D238CB">
      <w:pPr>
        <w:ind w:firstLine="708"/>
        <w:jc w:val="both"/>
      </w:pPr>
      <w:proofErr w:type="gramStart"/>
      <w: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№210-ФЗ «Об организации предоставления государственных и муниципальных услуг»,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№131-ФЗ «Об общих принципах организации местного самоуправления в Российской Федерации», Уставом </w:t>
      </w:r>
      <w:r w:rsidR="009C1086">
        <w:t>Ойкас-Кибекского</w:t>
      </w:r>
      <w:r>
        <w:t xml:space="preserve"> сельского поселения </w:t>
      </w:r>
      <w:r w:rsidR="009C1086">
        <w:t>Вурнарского</w:t>
      </w:r>
      <w:r>
        <w:t xml:space="preserve"> района,  в целях повышения качества предоставления муниципальной услуги администрация </w:t>
      </w:r>
      <w:r w:rsidR="009C1086">
        <w:t>Ойкас-Кибекского</w:t>
      </w:r>
      <w:r>
        <w:t xml:space="preserve"> сельского поселения </w:t>
      </w:r>
      <w:r w:rsidR="009C1086">
        <w:t>Вурнарского</w:t>
      </w:r>
      <w:r>
        <w:t xml:space="preserve"> района Чувашской Республики  </w:t>
      </w:r>
      <w:r w:rsidRPr="00F40D90">
        <w:rPr>
          <w:b/>
        </w:rPr>
        <w:t>П О С Т</w:t>
      </w:r>
      <w:proofErr w:type="gramEnd"/>
      <w:r w:rsidRPr="00F40D90">
        <w:rPr>
          <w:b/>
        </w:rPr>
        <w:t xml:space="preserve"> А Н </w:t>
      </w:r>
      <w:proofErr w:type="gramStart"/>
      <w:r w:rsidRPr="00F40D90">
        <w:rPr>
          <w:b/>
        </w:rPr>
        <w:t>О</w:t>
      </w:r>
      <w:proofErr w:type="gramEnd"/>
      <w:r w:rsidRPr="00F40D90">
        <w:rPr>
          <w:b/>
        </w:rPr>
        <w:t xml:space="preserve"> В Л Я Е Т:</w:t>
      </w:r>
    </w:p>
    <w:p w:rsidR="00D238CB" w:rsidRDefault="00D238CB" w:rsidP="00D238CB">
      <w:pPr>
        <w:jc w:val="both"/>
        <w:rPr>
          <w:b/>
        </w:rPr>
      </w:pPr>
    </w:p>
    <w:p w:rsidR="00D238CB" w:rsidRDefault="00D238CB" w:rsidP="00D238CB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3D1C">
        <w:rPr>
          <w:rFonts w:ascii="Times New Roman" w:hAnsi="Times New Roman"/>
          <w:sz w:val="24"/>
          <w:szCs w:val="24"/>
        </w:rPr>
        <w:t xml:space="preserve">1. Внести в административный регламент </w:t>
      </w:r>
      <w:r w:rsidRPr="00823D1C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r w:rsidR="009C1086">
        <w:rPr>
          <w:rFonts w:ascii="Times New Roman" w:hAnsi="Times New Roman"/>
          <w:sz w:val="24"/>
          <w:szCs w:val="24"/>
        </w:rPr>
        <w:t>Ойкас-Кибекского</w:t>
      </w:r>
      <w:r w:rsidRPr="00823D1C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по предоставлению муниципальной услуги «Выдача, продление ордера-разрешения на производство земляных работ»</w:t>
      </w:r>
      <w:r w:rsidRPr="00823D1C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 w:rsidR="009C1086">
        <w:rPr>
          <w:rFonts w:ascii="Times New Roman" w:hAnsi="Times New Roman"/>
          <w:sz w:val="24"/>
          <w:szCs w:val="24"/>
        </w:rPr>
        <w:t>Ойкас-Кибекского</w:t>
      </w:r>
      <w:r w:rsidRPr="00823D1C">
        <w:rPr>
          <w:rFonts w:ascii="Times New Roman" w:hAnsi="Times New Roman"/>
          <w:sz w:val="24"/>
          <w:szCs w:val="24"/>
        </w:rPr>
        <w:t xml:space="preserve"> сельского по</w:t>
      </w:r>
      <w:r>
        <w:rPr>
          <w:rFonts w:ascii="Times New Roman" w:hAnsi="Times New Roman"/>
          <w:sz w:val="24"/>
          <w:szCs w:val="24"/>
        </w:rPr>
        <w:t xml:space="preserve">селения </w:t>
      </w:r>
      <w:r w:rsidR="009C1086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 Чувашской Республики от 2</w:t>
      </w:r>
      <w:r w:rsidR="009C1086">
        <w:rPr>
          <w:rFonts w:ascii="Times New Roman" w:hAnsi="Times New Roman"/>
          <w:sz w:val="24"/>
          <w:szCs w:val="24"/>
        </w:rPr>
        <w:t xml:space="preserve">7 ноября </w:t>
      </w:r>
      <w:r>
        <w:rPr>
          <w:rFonts w:ascii="Times New Roman" w:hAnsi="Times New Roman"/>
          <w:sz w:val="24"/>
          <w:szCs w:val="24"/>
        </w:rPr>
        <w:t xml:space="preserve">2017 года  № </w:t>
      </w:r>
      <w:r w:rsidR="009C108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Pr="00823D1C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823D1C">
        <w:rPr>
          <w:rFonts w:ascii="Times New Roman" w:hAnsi="Times New Roman"/>
          <w:sz w:val="24"/>
          <w:szCs w:val="24"/>
        </w:rPr>
        <w:t>следующие изменения:</w:t>
      </w:r>
    </w:p>
    <w:p w:rsidR="006642D1" w:rsidRDefault="006642D1" w:rsidP="00D238CB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D238CB" w:rsidRPr="004D7986" w:rsidRDefault="00D238CB" w:rsidP="00D238CB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D7986">
        <w:rPr>
          <w:color w:val="000000"/>
        </w:rPr>
        <w:t>1)  п. 2.4.1. Административного   регламента  изложить в следующей редакции:</w:t>
      </w:r>
    </w:p>
    <w:p w:rsidR="00D238CB" w:rsidRDefault="00D238CB" w:rsidP="00D238CB">
      <w:pPr>
        <w:pStyle w:val="a6"/>
        <w:jc w:val="both"/>
        <w:rPr>
          <w:color w:val="000000"/>
        </w:rPr>
      </w:pPr>
      <w:r w:rsidRPr="004D7986">
        <w:rPr>
          <w:color w:val="000000"/>
        </w:rPr>
        <w:t xml:space="preserve">«Решение о выдаче или отказе в выдаче ордера-разрешения на производство </w:t>
      </w:r>
      <w:proofErr w:type="gramStart"/>
      <w:r w:rsidRPr="004D7986">
        <w:rPr>
          <w:color w:val="000000"/>
        </w:rPr>
        <w:t>земляных</w:t>
      </w:r>
      <w:proofErr w:type="gramEnd"/>
      <w:r w:rsidRPr="004D7986">
        <w:rPr>
          <w:color w:val="000000"/>
        </w:rPr>
        <w:t xml:space="preserve"> работ принимается в срок,  не превышающий  10  календарных  дней, не включая срок согласования ордера-разрешения на производство земляных работ Заявителем (его представителем) со в</w:t>
      </w:r>
      <w:r>
        <w:rPr>
          <w:color w:val="000000"/>
        </w:rPr>
        <w:t>семи заинтересованными лицами</w:t>
      </w:r>
      <w:proofErr w:type="gramStart"/>
      <w:r>
        <w:rPr>
          <w:color w:val="000000"/>
        </w:rPr>
        <w:t>.»;</w:t>
      </w:r>
      <w:proofErr w:type="gramEnd"/>
    </w:p>
    <w:p w:rsidR="00D238CB" w:rsidRPr="004D7986" w:rsidRDefault="00D238CB" w:rsidP="00D238CB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D7986">
        <w:rPr>
          <w:color w:val="000000"/>
        </w:rPr>
        <w:t>2)  п. 2.4.2. Административного   регламента   изложить в следующей редакции:</w:t>
      </w:r>
    </w:p>
    <w:p w:rsidR="00D238CB" w:rsidRDefault="00D238CB" w:rsidP="00D238CB">
      <w:pPr>
        <w:pStyle w:val="a6"/>
        <w:jc w:val="both"/>
        <w:rPr>
          <w:color w:val="000000"/>
        </w:rPr>
      </w:pPr>
      <w:r w:rsidRPr="004D7986">
        <w:rPr>
          <w:color w:val="000000"/>
        </w:rPr>
        <w:t>«Решение о продлении или отказе в продлении ордера-разрешения на производство земляных работ принимается в срок, не превыша</w:t>
      </w:r>
      <w:r>
        <w:rPr>
          <w:color w:val="000000"/>
        </w:rPr>
        <w:t>ющий  10  календарных  дней</w:t>
      </w:r>
      <w:proofErr w:type="gramStart"/>
      <w:r>
        <w:rPr>
          <w:color w:val="000000"/>
        </w:rPr>
        <w:t>.».</w:t>
      </w:r>
      <w:proofErr w:type="gramEnd"/>
    </w:p>
    <w:p w:rsidR="00D238CB" w:rsidRPr="009C1086" w:rsidRDefault="00D238CB" w:rsidP="006642D1">
      <w:pPr>
        <w:jc w:val="both"/>
      </w:pPr>
      <w:r>
        <w:rPr>
          <w:color w:val="000000"/>
        </w:rPr>
        <w:t xml:space="preserve">      </w:t>
      </w:r>
      <w:r w:rsidRPr="004D7986">
        <w:rPr>
          <w:color w:val="000000"/>
        </w:rPr>
        <w:t xml:space="preserve">2. Настоящее постановление вступает в силу после его  официального опубликования (обнародования) в периодическом печатном </w:t>
      </w:r>
      <w:proofErr w:type="gramStart"/>
      <w:r w:rsidRPr="004D7986">
        <w:rPr>
          <w:color w:val="000000"/>
        </w:rPr>
        <w:t>издании</w:t>
      </w:r>
      <w:proofErr w:type="gramEnd"/>
      <w:r w:rsidRPr="004D7986">
        <w:rPr>
          <w:color w:val="000000"/>
        </w:rPr>
        <w:t xml:space="preserve"> «</w:t>
      </w:r>
      <w:r w:rsidR="009C1086" w:rsidRPr="009C1086">
        <w:t>Бюллетень Ойкас-Кибекского сельского поселения Вурнарского района</w:t>
      </w:r>
      <w:r w:rsidRPr="009C1086">
        <w:rPr>
          <w:color w:val="000000"/>
        </w:rPr>
        <w:t>».</w:t>
      </w:r>
    </w:p>
    <w:p w:rsidR="00D238CB" w:rsidRPr="004D7986" w:rsidRDefault="00D238CB" w:rsidP="00D238CB">
      <w:pPr>
        <w:ind w:firstLine="540"/>
        <w:jc w:val="both"/>
      </w:pPr>
    </w:p>
    <w:p w:rsidR="00D238CB" w:rsidRDefault="00D238CB" w:rsidP="00D238CB">
      <w:pPr>
        <w:jc w:val="both"/>
      </w:pPr>
    </w:p>
    <w:p w:rsidR="00744A4E" w:rsidRDefault="00D238CB" w:rsidP="009C1086">
      <w:pPr>
        <w:jc w:val="both"/>
      </w:pPr>
      <w:r>
        <w:t xml:space="preserve">Глава </w:t>
      </w:r>
      <w:r w:rsidR="009C1086">
        <w:t>Ойкас-Кибекского</w:t>
      </w:r>
      <w:r>
        <w:t xml:space="preserve"> сельского поселения                                                  </w:t>
      </w:r>
      <w:r w:rsidR="009C1086">
        <w:t>А.В.Петров</w:t>
      </w:r>
    </w:p>
    <w:sectPr w:rsidR="00744A4E" w:rsidSect="001654A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38CB"/>
    <w:rsid w:val="00020789"/>
    <w:rsid w:val="000437A6"/>
    <w:rsid w:val="0008289B"/>
    <w:rsid w:val="00082CA1"/>
    <w:rsid w:val="000D02B1"/>
    <w:rsid w:val="000D49A6"/>
    <w:rsid w:val="000E4934"/>
    <w:rsid w:val="000F77E7"/>
    <w:rsid w:val="00121DAA"/>
    <w:rsid w:val="001247A8"/>
    <w:rsid w:val="001368B0"/>
    <w:rsid w:val="00154B80"/>
    <w:rsid w:val="001916BF"/>
    <w:rsid w:val="001931FD"/>
    <w:rsid w:val="001A3E36"/>
    <w:rsid w:val="00215319"/>
    <w:rsid w:val="00222F25"/>
    <w:rsid w:val="00266176"/>
    <w:rsid w:val="00293A77"/>
    <w:rsid w:val="00293B09"/>
    <w:rsid w:val="002B0C96"/>
    <w:rsid w:val="002B48D7"/>
    <w:rsid w:val="002B520C"/>
    <w:rsid w:val="002D396B"/>
    <w:rsid w:val="00325208"/>
    <w:rsid w:val="003302D9"/>
    <w:rsid w:val="00361208"/>
    <w:rsid w:val="003624AD"/>
    <w:rsid w:val="00366514"/>
    <w:rsid w:val="00384E4A"/>
    <w:rsid w:val="00390C69"/>
    <w:rsid w:val="003D531D"/>
    <w:rsid w:val="003E11CA"/>
    <w:rsid w:val="003E1943"/>
    <w:rsid w:val="003F6FF6"/>
    <w:rsid w:val="004212FE"/>
    <w:rsid w:val="004240DA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87DCA"/>
    <w:rsid w:val="004F037F"/>
    <w:rsid w:val="004F7492"/>
    <w:rsid w:val="00503387"/>
    <w:rsid w:val="00505A48"/>
    <w:rsid w:val="005225BD"/>
    <w:rsid w:val="00532462"/>
    <w:rsid w:val="005B04D7"/>
    <w:rsid w:val="005B08ED"/>
    <w:rsid w:val="005C713F"/>
    <w:rsid w:val="005F2549"/>
    <w:rsid w:val="00606D2F"/>
    <w:rsid w:val="00633F14"/>
    <w:rsid w:val="00646696"/>
    <w:rsid w:val="00647978"/>
    <w:rsid w:val="006642D1"/>
    <w:rsid w:val="00691F6A"/>
    <w:rsid w:val="0069307B"/>
    <w:rsid w:val="006E45C3"/>
    <w:rsid w:val="006E64CB"/>
    <w:rsid w:val="006F064A"/>
    <w:rsid w:val="00733C77"/>
    <w:rsid w:val="00786783"/>
    <w:rsid w:val="007A6621"/>
    <w:rsid w:val="007B05F2"/>
    <w:rsid w:val="007B27A4"/>
    <w:rsid w:val="007D47DA"/>
    <w:rsid w:val="007D652D"/>
    <w:rsid w:val="007D6F95"/>
    <w:rsid w:val="007F2AAD"/>
    <w:rsid w:val="00806204"/>
    <w:rsid w:val="00851D20"/>
    <w:rsid w:val="00871301"/>
    <w:rsid w:val="0087443E"/>
    <w:rsid w:val="00877FE1"/>
    <w:rsid w:val="008A50F4"/>
    <w:rsid w:val="008B3041"/>
    <w:rsid w:val="008C741D"/>
    <w:rsid w:val="008D3BB1"/>
    <w:rsid w:val="008D5154"/>
    <w:rsid w:val="008D5C60"/>
    <w:rsid w:val="008F0713"/>
    <w:rsid w:val="009038DE"/>
    <w:rsid w:val="00917275"/>
    <w:rsid w:val="0094296D"/>
    <w:rsid w:val="009605FF"/>
    <w:rsid w:val="00970E14"/>
    <w:rsid w:val="009A1C40"/>
    <w:rsid w:val="009B39C8"/>
    <w:rsid w:val="009C1086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78CD"/>
    <w:rsid w:val="00A57E50"/>
    <w:rsid w:val="00A83CD6"/>
    <w:rsid w:val="00A9219D"/>
    <w:rsid w:val="00AA7885"/>
    <w:rsid w:val="00AC7878"/>
    <w:rsid w:val="00AD5221"/>
    <w:rsid w:val="00B06C77"/>
    <w:rsid w:val="00B10EFE"/>
    <w:rsid w:val="00B231BF"/>
    <w:rsid w:val="00B55A95"/>
    <w:rsid w:val="00B65490"/>
    <w:rsid w:val="00B72AA7"/>
    <w:rsid w:val="00B761D6"/>
    <w:rsid w:val="00B85EE6"/>
    <w:rsid w:val="00B9614F"/>
    <w:rsid w:val="00B974EE"/>
    <w:rsid w:val="00BA5545"/>
    <w:rsid w:val="00BC5635"/>
    <w:rsid w:val="00BE79E7"/>
    <w:rsid w:val="00BF172A"/>
    <w:rsid w:val="00C17C65"/>
    <w:rsid w:val="00C25583"/>
    <w:rsid w:val="00C37C6E"/>
    <w:rsid w:val="00C4103F"/>
    <w:rsid w:val="00C60E8B"/>
    <w:rsid w:val="00C70D67"/>
    <w:rsid w:val="00C9024E"/>
    <w:rsid w:val="00CD4152"/>
    <w:rsid w:val="00CD42AF"/>
    <w:rsid w:val="00CF3A5F"/>
    <w:rsid w:val="00CF64EC"/>
    <w:rsid w:val="00D1082D"/>
    <w:rsid w:val="00D15540"/>
    <w:rsid w:val="00D238CB"/>
    <w:rsid w:val="00D3102C"/>
    <w:rsid w:val="00D476FA"/>
    <w:rsid w:val="00D513DC"/>
    <w:rsid w:val="00D552B2"/>
    <w:rsid w:val="00D85716"/>
    <w:rsid w:val="00DA2E43"/>
    <w:rsid w:val="00DA6074"/>
    <w:rsid w:val="00DB3F99"/>
    <w:rsid w:val="00DB4F49"/>
    <w:rsid w:val="00DC6435"/>
    <w:rsid w:val="00DC6C81"/>
    <w:rsid w:val="00DE33D8"/>
    <w:rsid w:val="00DE435D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A6A51"/>
    <w:rsid w:val="00EB5145"/>
    <w:rsid w:val="00ED06E0"/>
    <w:rsid w:val="00EF35BC"/>
    <w:rsid w:val="00EF7EA7"/>
    <w:rsid w:val="00F01373"/>
    <w:rsid w:val="00F02265"/>
    <w:rsid w:val="00F36175"/>
    <w:rsid w:val="00F65F49"/>
    <w:rsid w:val="00F66A55"/>
    <w:rsid w:val="00F81A55"/>
    <w:rsid w:val="00F91945"/>
    <w:rsid w:val="00FB5CBF"/>
    <w:rsid w:val="00FB6FC3"/>
    <w:rsid w:val="00FD72C3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link w:val="a4"/>
    <w:rsid w:val="00D238C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D238CB"/>
    <w:rPr>
      <w:b/>
      <w:bCs/>
      <w:color w:val="000080"/>
    </w:rPr>
  </w:style>
  <w:style w:type="paragraph" w:styleId="a6">
    <w:name w:val="Normal (Web)"/>
    <w:basedOn w:val="a"/>
    <w:rsid w:val="00D238CB"/>
    <w:pPr>
      <w:spacing w:after="15"/>
    </w:pPr>
    <w:rPr>
      <w:rFonts w:eastAsia="Calibri"/>
    </w:rPr>
  </w:style>
  <w:style w:type="paragraph" w:customStyle="1" w:styleId="NoSpacing1">
    <w:name w:val="No Spacing1"/>
    <w:rsid w:val="00D238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Таблицы (моноширинный) Знак"/>
    <w:link w:val="a3"/>
    <w:locked/>
    <w:rsid w:val="009C10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"/>
    <w:rsid w:val="006642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2104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2019-01-14T11:18:00Z</cp:lastPrinted>
  <dcterms:created xsi:type="dcterms:W3CDTF">2019-01-10T13:03:00Z</dcterms:created>
  <dcterms:modified xsi:type="dcterms:W3CDTF">2019-01-14T11:28:00Z</dcterms:modified>
</cp:coreProperties>
</file>