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28" w:rsidRDefault="00856928" w:rsidP="006A43A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85692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FF" w:rsidRDefault="006A43A0" w:rsidP="006A43A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367EE">
        <w:rPr>
          <w:rFonts w:ascii="Times New Roman" w:hAnsi="Times New Roman" w:cs="Times New Roman"/>
          <w:sz w:val="28"/>
        </w:rPr>
        <w:t xml:space="preserve">Федеральная кадастровая палата </w:t>
      </w:r>
      <w:r w:rsidR="00F51DFF">
        <w:rPr>
          <w:rFonts w:ascii="Times New Roman" w:hAnsi="Times New Roman" w:cs="Times New Roman"/>
          <w:sz w:val="28"/>
        </w:rPr>
        <w:t xml:space="preserve">проведет </w:t>
      </w:r>
      <w:proofErr w:type="spellStart"/>
      <w:r w:rsidR="00F51DFF">
        <w:rPr>
          <w:rFonts w:ascii="Times New Roman" w:hAnsi="Times New Roman" w:cs="Times New Roman"/>
          <w:sz w:val="28"/>
        </w:rPr>
        <w:t>профподготовку</w:t>
      </w:r>
      <w:proofErr w:type="spellEnd"/>
      <w:r w:rsidR="00F51DFF">
        <w:rPr>
          <w:rFonts w:ascii="Times New Roman" w:hAnsi="Times New Roman" w:cs="Times New Roman"/>
          <w:sz w:val="28"/>
        </w:rPr>
        <w:t xml:space="preserve"> кадастровых инженеров </w:t>
      </w:r>
    </w:p>
    <w:p w:rsidR="006A43A0" w:rsidRPr="006A43A0" w:rsidRDefault="006A43A0" w:rsidP="006A43A0">
      <w:pPr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 w:rsidRPr="006A43A0">
        <w:rPr>
          <w:rFonts w:ascii="Times New Roman" w:hAnsi="Times New Roman" w:cs="Times New Roman"/>
          <w:i/>
          <w:sz w:val="28"/>
        </w:rPr>
        <w:t>Онлайн-обучение</w:t>
      </w:r>
      <w:proofErr w:type="spellEnd"/>
      <w:r w:rsidRPr="006A43A0">
        <w:rPr>
          <w:rFonts w:ascii="Times New Roman" w:hAnsi="Times New Roman" w:cs="Times New Roman"/>
          <w:i/>
          <w:sz w:val="28"/>
        </w:rPr>
        <w:t xml:space="preserve"> в Корпоративном университете ФКП будет доступно для 20 тысяч специалистов</w:t>
      </w:r>
    </w:p>
    <w:p w:rsidR="006A43A0" w:rsidRPr="006A43A0" w:rsidRDefault="006A43A0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Федеральная кадастровая палата с</w:t>
      </w:r>
      <w:r w:rsidRPr="006446F9">
        <w:rPr>
          <w:rFonts w:ascii="Times New Roman" w:hAnsi="Times New Roman" w:cs="Times New Roman"/>
          <w:b/>
          <w:sz w:val="28"/>
        </w:rPr>
        <w:t>овместно</w:t>
      </w:r>
      <w:r>
        <w:rPr>
          <w:rFonts w:ascii="Times New Roman" w:hAnsi="Times New Roman" w:cs="Times New Roman"/>
          <w:b/>
          <w:sz w:val="28"/>
        </w:rPr>
        <w:t xml:space="preserve"> с крупнейшим отраслевым центром – </w:t>
      </w:r>
      <w:r w:rsidRPr="006446F9">
        <w:rPr>
          <w:rFonts w:ascii="Times New Roman" w:hAnsi="Times New Roman" w:cs="Times New Roman"/>
          <w:b/>
          <w:sz w:val="28"/>
        </w:rPr>
        <w:t>Московским ин</w:t>
      </w:r>
      <w:r>
        <w:rPr>
          <w:rFonts w:ascii="Times New Roman" w:hAnsi="Times New Roman" w:cs="Times New Roman"/>
          <w:b/>
          <w:sz w:val="28"/>
        </w:rPr>
        <w:t>ститутом геодезии и картографии (</w:t>
      </w:r>
      <w:proofErr w:type="spellStart"/>
      <w:r>
        <w:rPr>
          <w:rFonts w:ascii="Times New Roman" w:hAnsi="Times New Roman" w:cs="Times New Roman"/>
          <w:b/>
          <w:sz w:val="28"/>
        </w:rPr>
        <w:t>МИИГАиК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– запустит работу </w:t>
      </w:r>
      <w:hyperlink r:id="rId8" w:history="1">
        <w:r w:rsidRPr="006243A0">
          <w:rPr>
            <w:rStyle w:val="af"/>
            <w:rFonts w:ascii="Times New Roman" w:hAnsi="Times New Roman" w:cs="Times New Roman"/>
            <w:b/>
            <w:sz w:val="28"/>
          </w:rPr>
          <w:t>Корпоративного универси</w:t>
        </w:r>
        <w:r w:rsidR="00F51DFF" w:rsidRPr="006243A0">
          <w:rPr>
            <w:rStyle w:val="af"/>
            <w:rFonts w:ascii="Times New Roman" w:hAnsi="Times New Roman" w:cs="Times New Roman"/>
            <w:b/>
            <w:sz w:val="28"/>
          </w:rPr>
          <w:t>тета</w:t>
        </w:r>
      </w:hyperlink>
      <w:r w:rsidR="00F51DFF">
        <w:rPr>
          <w:rFonts w:ascii="Times New Roman" w:hAnsi="Times New Roman" w:cs="Times New Roman"/>
          <w:b/>
          <w:sz w:val="28"/>
        </w:rPr>
        <w:t xml:space="preserve"> в области землеустройства для </w:t>
      </w:r>
      <w:r w:rsidR="00F51DFF">
        <w:rPr>
          <w:rFonts w:ascii="Times New Roman" w:hAnsi="Times New Roman" w:cs="Times New Roman"/>
          <w:b/>
          <w:sz w:val="28"/>
          <w:szCs w:val="28"/>
        </w:rPr>
        <w:t>п</w:t>
      </w:r>
      <w:r w:rsidR="00536CD4" w:rsidRPr="006A43A0">
        <w:rPr>
          <w:rFonts w:ascii="Times New Roman" w:hAnsi="Times New Roman" w:cs="Times New Roman"/>
          <w:b/>
          <w:sz w:val="28"/>
          <w:szCs w:val="28"/>
        </w:rPr>
        <w:t xml:space="preserve">овышения квалификации </w:t>
      </w:r>
      <w:r w:rsidR="000D4091" w:rsidRPr="006A43A0">
        <w:rPr>
          <w:rFonts w:ascii="Times New Roman" w:hAnsi="Times New Roman" w:cs="Times New Roman"/>
          <w:b/>
          <w:sz w:val="28"/>
          <w:szCs w:val="28"/>
        </w:rPr>
        <w:t>кадастровых инженеров.</w:t>
      </w:r>
    </w:p>
    <w:p w:rsidR="006A43A0" w:rsidRDefault="000D4091" w:rsidP="00F51D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A43A0">
        <w:rPr>
          <w:rFonts w:ascii="Times New Roman" w:hAnsi="Times New Roman" w:cs="Times New Roman"/>
          <w:sz w:val="28"/>
          <w:szCs w:val="28"/>
        </w:rPr>
        <w:t xml:space="preserve">Главная причина 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совместной подготовки </w:t>
      </w:r>
      <w:proofErr w:type="spellStart"/>
      <w:r w:rsidR="00536CD4" w:rsidRPr="006A43A0">
        <w:rPr>
          <w:rFonts w:ascii="Times New Roman" w:hAnsi="Times New Roman" w:cs="Times New Roman"/>
          <w:sz w:val="28"/>
          <w:szCs w:val="28"/>
        </w:rPr>
        <w:t>онлайн-курса</w:t>
      </w:r>
      <w:proofErr w:type="spellEnd"/>
      <w:r w:rsidR="00536CD4" w:rsidRP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для кадастровых </w:t>
      </w:r>
      <w:r w:rsidR="006A43A0" w:rsidRPr="006A43A0">
        <w:rPr>
          <w:rFonts w:ascii="Times New Roman" w:hAnsi="Times New Roman" w:cs="Times New Roman"/>
          <w:sz w:val="28"/>
          <w:szCs w:val="28"/>
        </w:rPr>
        <w:t>инженеров–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6A43A0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  <w:r w:rsidR="006B59AB" w:rsidRPr="006A43A0">
        <w:rPr>
          <w:rFonts w:ascii="Times New Roman" w:hAnsi="Times New Roman" w:cs="Times New Roman"/>
          <w:sz w:val="28"/>
          <w:szCs w:val="28"/>
        </w:rPr>
        <w:t>образования обучающих услуг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59AB" w:rsidRPr="006A43A0">
        <w:rPr>
          <w:rFonts w:ascii="Times New Roman" w:hAnsi="Times New Roman" w:cs="Times New Roman"/>
          <w:sz w:val="28"/>
          <w:szCs w:val="28"/>
        </w:rPr>
        <w:t>в полной мере решали бы задачи повышения квалификации.</w:t>
      </w:r>
      <w:proofErr w:type="gramEnd"/>
      <w:r w:rsidR="00870D66">
        <w:rPr>
          <w:rFonts w:ascii="Times New Roman" w:hAnsi="Times New Roman" w:cs="Times New Roman"/>
          <w:sz w:val="28"/>
          <w:szCs w:val="28"/>
        </w:rPr>
        <w:t xml:space="preserve"> </w:t>
      </w:r>
      <w:r w:rsidR="006A43A0">
        <w:rPr>
          <w:rFonts w:ascii="Times New Roman" w:hAnsi="Times New Roman" w:cs="Times New Roman"/>
          <w:sz w:val="28"/>
        </w:rPr>
        <w:t>Согласно действующему законодательству,</w:t>
      </w:r>
      <w:r w:rsidR="00F51DFF">
        <w:rPr>
          <w:rFonts w:ascii="Times New Roman" w:hAnsi="Times New Roman" w:cs="Times New Roman"/>
          <w:sz w:val="28"/>
        </w:rPr>
        <w:t xml:space="preserve"> кадастровые инженеры раз в три года обязаны</w:t>
      </w:r>
      <w:r w:rsidR="00870D66">
        <w:rPr>
          <w:rFonts w:ascii="Times New Roman" w:hAnsi="Times New Roman" w:cs="Times New Roman"/>
          <w:sz w:val="28"/>
        </w:rPr>
        <w:t xml:space="preserve"> </w:t>
      </w:r>
      <w:r w:rsidR="00856928">
        <w:rPr>
          <w:rFonts w:ascii="Times New Roman" w:hAnsi="Times New Roman" w:cs="Times New Roman"/>
          <w:sz w:val="28"/>
        </w:rPr>
        <w:t>подтверждать право</w:t>
      </w:r>
      <w:r w:rsidR="00F51DFF">
        <w:rPr>
          <w:rFonts w:ascii="Times New Roman" w:hAnsi="Times New Roman" w:cs="Times New Roman"/>
          <w:sz w:val="28"/>
        </w:rPr>
        <w:t xml:space="preserve">ведения профессиональной деятельности. </w:t>
      </w:r>
      <w:r w:rsidR="006A43A0">
        <w:rPr>
          <w:rFonts w:ascii="Times New Roman" w:hAnsi="Times New Roman" w:cs="Times New Roman"/>
          <w:sz w:val="28"/>
        </w:rPr>
        <w:t xml:space="preserve">К 2020 году подтвердить квалификацию должны </w:t>
      </w:r>
      <w:r w:rsidR="00F51DFF">
        <w:rPr>
          <w:rFonts w:ascii="Times New Roman" w:hAnsi="Times New Roman" w:cs="Times New Roman"/>
          <w:sz w:val="28"/>
        </w:rPr>
        <w:t xml:space="preserve">около </w:t>
      </w:r>
      <w:r w:rsidR="006A43A0">
        <w:rPr>
          <w:rFonts w:ascii="Times New Roman" w:hAnsi="Times New Roman" w:cs="Times New Roman"/>
          <w:sz w:val="28"/>
        </w:rPr>
        <w:t>10 тысяч специалистов в</w:t>
      </w:r>
      <w:bookmarkStart w:id="0" w:name="_GoBack"/>
      <w:bookmarkEnd w:id="0"/>
      <w:r w:rsidR="006A43A0">
        <w:rPr>
          <w:rFonts w:ascii="Times New Roman" w:hAnsi="Times New Roman" w:cs="Times New Roman"/>
          <w:sz w:val="28"/>
        </w:rPr>
        <w:t xml:space="preserve"> области землеустройства. Всего, как отмечают эксперты, в России трудятся более 20 тысяч кадастровых инженеров.</w:t>
      </w:r>
    </w:p>
    <w:p w:rsidR="006A43A0" w:rsidRPr="00146B08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C15A7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</w:t>
      </w:r>
      <w:r w:rsidRPr="009C15A7">
        <w:rPr>
          <w:rFonts w:ascii="Times New Roman" w:hAnsi="Times New Roman" w:cs="Times New Roman"/>
          <w:i/>
          <w:sz w:val="28"/>
        </w:rPr>
        <w:t>ысокая квалификация любого специалиста является залогом каче</w:t>
      </w:r>
      <w:r>
        <w:rPr>
          <w:rFonts w:ascii="Times New Roman" w:hAnsi="Times New Roman" w:cs="Times New Roman"/>
          <w:i/>
          <w:sz w:val="28"/>
        </w:rPr>
        <w:t xml:space="preserve">ственного результата его работы. </w:t>
      </w:r>
      <w:r w:rsidRPr="009C15A7">
        <w:rPr>
          <w:rFonts w:ascii="Times New Roman" w:hAnsi="Times New Roman" w:cs="Times New Roman"/>
          <w:i/>
          <w:sz w:val="28"/>
        </w:rPr>
        <w:t xml:space="preserve">Объединив широкую теоретическую базу ведущих отраслевых вузов страны и практические наработки Кадастровой палаты, мы получили </w:t>
      </w:r>
      <w:r>
        <w:rPr>
          <w:rFonts w:ascii="Times New Roman" w:hAnsi="Times New Roman" w:cs="Times New Roman"/>
          <w:i/>
          <w:sz w:val="28"/>
        </w:rPr>
        <w:t xml:space="preserve">уникальный образовательный курс, который позволит существенно повысить качество работы профильных специалистов, и, как следствие, – снизить количество отказов при постановке недвижимости на учет», – </w:t>
      </w:r>
      <w:r w:rsidRPr="00146B08">
        <w:rPr>
          <w:rFonts w:ascii="Times New Roman" w:hAnsi="Times New Roman" w:cs="Times New Roman"/>
          <w:sz w:val="28"/>
        </w:rPr>
        <w:t xml:space="preserve">отметил </w:t>
      </w:r>
      <w:r w:rsidRPr="00146B08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146B08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146B0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46B08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146B08">
        <w:rPr>
          <w:rFonts w:ascii="Times New Roman" w:hAnsi="Times New Roman" w:cs="Times New Roman"/>
          <w:b/>
          <w:sz w:val="28"/>
        </w:rPr>
        <w:t xml:space="preserve">. </w:t>
      </w:r>
    </w:p>
    <w:p w:rsidR="006A43A0" w:rsidRPr="009C15A7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071D">
        <w:rPr>
          <w:rFonts w:ascii="Times New Roman" w:hAnsi="Times New Roman" w:cs="Times New Roman"/>
          <w:sz w:val="28"/>
        </w:rPr>
        <w:lastRenderedPageBreak/>
        <w:t xml:space="preserve">Программа </w:t>
      </w:r>
      <w:r w:rsidR="00F51DFF">
        <w:rPr>
          <w:rFonts w:ascii="Times New Roman" w:hAnsi="Times New Roman" w:cs="Times New Roman"/>
          <w:sz w:val="28"/>
        </w:rPr>
        <w:t xml:space="preserve">обучения кадастровых инженеров </w:t>
      </w:r>
      <w:r>
        <w:rPr>
          <w:rFonts w:ascii="Times New Roman" w:hAnsi="Times New Roman" w:cs="Times New Roman"/>
          <w:sz w:val="28"/>
        </w:rPr>
        <w:t xml:space="preserve">включает 11 блоков длительностью более 40 часов. </w:t>
      </w:r>
      <w:r w:rsidRPr="00B367EE">
        <w:rPr>
          <w:rFonts w:ascii="Times New Roman" w:hAnsi="Times New Roman" w:cs="Times New Roman"/>
          <w:sz w:val="28"/>
        </w:rPr>
        <w:t>В нее входит</w:t>
      </w:r>
      <w:r w:rsidR="00870D66">
        <w:rPr>
          <w:rFonts w:ascii="Times New Roman" w:hAnsi="Times New Roman" w:cs="Times New Roman"/>
          <w:sz w:val="28"/>
        </w:rPr>
        <w:t xml:space="preserve"> </w:t>
      </w:r>
      <w:r w:rsidRPr="009C15A7">
        <w:rPr>
          <w:rFonts w:ascii="Times New Roman" w:hAnsi="Times New Roman" w:cs="Times New Roman"/>
          <w:sz w:val="28"/>
        </w:rPr>
        <w:t>изучение действующей законодательной базы, а также различных видов кадастровых работ – от корректного проведения межевания или обследования объекта недвижимости до правильного оформления итоговой документации. Особое внимание уделяется вопросу ответственно</w:t>
      </w:r>
      <w:r>
        <w:rPr>
          <w:rFonts w:ascii="Times New Roman" w:hAnsi="Times New Roman" w:cs="Times New Roman"/>
          <w:sz w:val="28"/>
        </w:rPr>
        <w:t>сти кадастровых инженеров.</w:t>
      </w:r>
    </w:p>
    <w:p w:rsidR="006A43A0" w:rsidRPr="0055071D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5071D">
        <w:rPr>
          <w:rFonts w:ascii="Times New Roman" w:hAnsi="Times New Roman" w:cs="Times New Roman"/>
          <w:sz w:val="28"/>
        </w:rPr>
        <w:t xml:space="preserve">бучение </w:t>
      </w:r>
      <w:r>
        <w:rPr>
          <w:rFonts w:ascii="Times New Roman" w:hAnsi="Times New Roman" w:cs="Times New Roman"/>
          <w:sz w:val="28"/>
        </w:rPr>
        <w:t>пройдет дистанционно: у</w:t>
      </w:r>
      <w:r w:rsidRPr="0055071D">
        <w:rPr>
          <w:rFonts w:ascii="Times New Roman" w:hAnsi="Times New Roman" w:cs="Times New Roman"/>
          <w:sz w:val="28"/>
        </w:rPr>
        <w:t>ниверситет будет п</w:t>
      </w:r>
      <w:r>
        <w:rPr>
          <w:rFonts w:ascii="Times New Roman" w:hAnsi="Times New Roman" w:cs="Times New Roman"/>
          <w:sz w:val="28"/>
        </w:rPr>
        <w:t xml:space="preserve">редставлен на </w:t>
      </w:r>
      <w:proofErr w:type="spellStart"/>
      <w:r>
        <w:rPr>
          <w:rFonts w:ascii="Times New Roman" w:hAnsi="Times New Roman" w:cs="Times New Roman"/>
          <w:sz w:val="28"/>
        </w:rPr>
        <w:t>онлайн-платформе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55071D">
        <w:rPr>
          <w:rFonts w:ascii="Times New Roman" w:hAnsi="Times New Roman" w:cs="Times New Roman"/>
          <w:sz w:val="28"/>
        </w:rPr>
        <w:t xml:space="preserve">Подтверждением успешного прохождения курса </w:t>
      </w:r>
      <w:r>
        <w:rPr>
          <w:rFonts w:ascii="Times New Roman" w:hAnsi="Times New Roman" w:cs="Times New Roman"/>
          <w:sz w:val="28"/>
        </w:rPr>
        <w:t xml:space="preserve">послужат </w:t>
      </w:r>
      <w:r w:rsidRPr="0055071D">
        <w:rPr>
          <w:rFonts w:ascii="Times New Roman" w:hAnsi="Times New Roman" w:cs="Times New Roman"/>
          <w:sz w:val="28"/>
        </w:rPr>
        <w:t>сра</w:t>
      </w:r>
      <w:r>
        <w:rPr>
          <w:rFonts w:ascii="Times New Roman" w:hAnsi="Times New Roman" w:cs="Times New Roman"/>
          <w:sz w:val="28"/>
        </w:rPr>
        <w:t>зу два документа: удостоверение</w:t>
      </w:r>
      <w:r w:rsidRPr="005507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071D">
        <w:rPr>
          <w:rFonts w:ascii="Times New Roman" w:hAnsi="Times New Roman" w:cs="Times New Roman"/>
          <w:sz w:val="28"/>
        </w:rPr>
        <w:t>МИИГАиКа</w:t>
      </w:r>
      <w:proofErr w:type="spellEnd"/>
      <w:r>
        <w:rPr>
          <w:rFonts w:ascii="Times New Roman" w:hAnsi="Times New Roman" w:cs="Times New Roman"/>
          <w:sz w:val="28"/>
        </w:rPr>
        <w:t xml:space="preserve"> установленного образца и сертификат</w:t>
      </w:r>
      <w:r w:rsidRPr="0055071D">
        <w:rPr>
          <w:rFonts w:ascii="Times New Roman" w:hAnsi="Times New Roman" w:cs="Times New Roman"/>
          <w:sz w:val="28"/>
        </w:rPr>
        <w:t xml:space="preserve"> Федеральной кадастровой палаты.</w:t>
      </w:r>
    </w:p>
    <w:p w:rsidR="000D4091" w:rsidRPr="006A43A0" w:rsidRDefault="000D4091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091" w:rsidRPr="006A43A0" w:rsidSect="0048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66" w:rsidRDefault="00EF3466" w:rsidP="00C1266A">
      <w:pPr>
        <w:spacing w:after="0" w:line="240" w:lineRule="auto"/>
      </w:pPr>
      <w:r>
        <w:separator/>
      </w:r>
    </w:p>
  </w:endnote>
  <w:endnote w:type="continuationSeparator" w:id="0">
    <w:p w:rsidR="00EF3466" w:rsidRDefault="00EF3466" w:rsidP="00C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66" w:rsidRDefault="00EF3466" w:rsidP="00C1266A">
      <w:pPr>
        <w:spacing w:after="0" w:line="240" w:lineRule="auto"/>
      </w:pPr>
      <w:r>
        <w:separator/>
      </w:r>
    </w:p>
  </w:footnote>
  <w:footnote w:type="continuationSeparator" w:id="0">
    <w:p w:rsidR="00EF3466" w:rsidRDefault="00EF3466" w:rsidP="00C1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B0"/>
    <w:rsid w:val="00025F1A"/>
    <w:rsid w:val="00095ACA"/>
    <w:rsid w:val="00096E20"/>
    <w:rsid w:val="000D4091"/>
    <w:rsid w:val="00122504"/>
    <w:rsid w:val="00146B08"/>
    <w:rsid w:val="00191B9D"/>
    <w:rsid w:val="001A60D2"/>
    <w:rsid w:val="001C6CA8"/>
    <w:rsid w:val="00272439"/>
    <w:rsid w:val="002B4D49"/>
    <w:rsid w:val="00305A0A"/>
    <w:rsid w:val="00357DA2"/>
    <w:rsid w:val="003A1D93"/>
    <w:rsid w:val="003B0DC6"/>
    <w:rsid w:val="004101AA"/>
    <w:rsid w:val="00411E2A"/>
    <w:rsid w:val="00462980"/>
    <w:rsid w:val="004864DB"/>
    <w:rsid w:val="004C5E31"/>
    <w:rsid w:val="004D3169"/>
    <w:rsid w:val="00536CD4"/>
    <w:rsid w:val="0055071D"/>
    <w:rsid w:val="006243A0"/>
    <w:rsid w:val="006446F9"/>
    <w:rsid w:val="006A0CD3"/>
    <w:rsid w:val="006A43A0"/>
    <w:rsid w:val="006A5876"/>
    <w:rsid w:val="006B59AB"/>
    <w:rsid w:val="006C1060"/>
    <w:rsid w:val="00706AE8"/>
    <w:rsid w:val="007E31F7"/>
    <w:rsid w:val="00855874"/>
    <w:rsid w:val="00856928"/>
    <w:rsid w:val="00870D66"/>
    <w:rsid w:val="008B59CB"/>
    <w:rsid w:val="009037EB"/>
    <w:rsid w:val="00936FE1"/>
    <w:rsid w:val="00937D27"/>
    <w:rsid w:val="009C15A7"/>
    <w:rsid w:val="009C4746"/>
    <w:rsid w:val="00A02639"/>
    <w:rsid w:val="00AA3AB0"/>
    <w:rsid w:val="00B367EE"/>
    <w:rsid w:val="00C1266A"/>
    <w:rsid w:val="00C717E5"/>
    <w:rsid w:val="00CA4B82"/>
    <w:rsid w:val="00D12690"/>
    <w:rsid w:val="00D277AD"/>
    <w:rsid w:val="00D74292"/>
    <w:rsid w:val="00D91E44"/>
    <w:rsid w:val="00DD0DA3"/>
    <w:rsid w:val="00DE63BA"/>
    <w:rsid w:val="00E31E4D"/>
    <w:rsid w:val="00EF3466"/>
    <w:rsid w:val="00F07362"/>
    <w:rsid w:val="00F51DFF"/>
    <w:rsid w:val="00FB093E"/>
    <w:rsid w:val="00F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AB8D-4796-413E-8365-9160B1B5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1</cp:lastModifiedBy>
  <cp:revision>2</cp:revision>
  <cp:lastPrinted>2019-10-10T06:27:00Z</cp:lastPrinted>
  <dcterms:created xsi:type="dcterms:W3CDTF">2019-10-10T07:53:00Z</dcterms:created>
  <dcterms:modified xsi:type="dcterms:W3CDTF">2019-10-10T07:53:00Z</dcterms:modified>
</cp:coreProperties>
</file>