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F8" w:rsidRPr="00E71CE1" w:rsidRDefault="00E71CE1" w:rsidP="00E71C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CE1">
        <w:rPr>
          <w:rFonts w:ascii="Times New Roman" w:hAnsi="Times New Roman" w:cs="Times New Roman"/>
        </w:rPr>
        <w:t xml:space="preserve">Печатное издание Калининского сельского поселения </w:t>
      </w:r>
      <w:proofErr w:type="spellStart"/>
      <w:r w:rsidRPr="00E71CE1">
        <w:rPr>
          <w:rFonts w:ascii="Times New Roman" w:hAnsi="Times New Roman" w:cs="Times New Roman"/>
        </w:rPr>
        <w:t>Вурнарского</w:t>
      </w:r>
      <w:proofErr w:type="spellEnd"/>
      <w:r w:rsidRPr="00E71CE1">
        <w:rPr>
          <w:rFonts w:ascii="Times New Roman" w:hAnsi="Times New Roman" w:cs="Times New Roman"/>
        </w:rPr>
        <w:t xml:space="preserve"> района</w:t>
      </w:r>
    </w:p>
    <w:p w:rsidR="00E71CE1" w:rsidRDefault="00E71CE1" w:rsidP="00E7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CE1">
        <w:rPr>
          <w:rFonts w:ascii="Times New Roman" w:hAnsi="Times New Roman" w:cs="Times New Roman"/>
          <w:b/>
          <w:sz w:val="28"/>
          <w:szCs w:val="28"/>
        </w:rPr>
        <w:t>***Выпуск с 10 марта 2007 года***</w:t>
      </w:r>
    </w:p>
    <w:p w:rsidR="00E71CE1" w:rsidRDefault="0004222D" w:rsidP="00E7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71C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5F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E71CE1">
        <w:rPr>
          <w:rFonts w:ascii="Times New Roman" w:hAnsi="Times New Roman" w:cs="Times New Roman"/>
          <w:b/>
          <w:sz w:val="28"/>
          <w:szCs w:val="28"/>
        </w:rPr>
        <w:t xml:space="preserve"> 2016 год, *** № 2</w:t>
      </w:r>
      <w:r>
        <w:rPr>
          <w:rFonts w:ascii="Times New Roman" w:hAnsi="Times New Roman" w:cs="Times New Roman"/>
          <w:b/>
          <w:sz w:val="28"/>
          <w:szCs w:val="28"/>
        </w:rPr>
        <w:t>9(300</w:t>
      </w:r>
      <w:r w:rsidR="00E71CE1">
        <w:rPr>
          <w:rFonts w:ascii="Times New Roman" w:hAnsi="Times New Roman" w:cs="Times New Roman"/>
          <w:b/>
          <w:sz w:val="28"/>
          <w:szCs w:val="28"/>
        </w:rPr>
        <w:t>)</w:t>
      </w:r>
    </w:p>
    <w:p w:rsidR="00E71CE1" w:rsidRDefault="00E71CE1" w:rsidP="00E7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E1" w:rsidRDefault="00E71CE1" w:rsidP="00E7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БЮЛЛЕТЕНЬ КАЛИНИНСКОГО СЕЛЬСКОГО ПОСЕЛЕНИЯ ВУРНАРСКОГО РАЙОНА ЧУВАШСКОЙ РЕСПУБЛИКИ</w:t>
      </w:r>
    </w:p>
    <w:p w:rsidR="00E71CE1" w:rsidRDefault="00E71CE1" w:rsidP="00E7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2D" w:rsidRPr="0022181A" w:rsidRDefault="0004222D" w:rsidP="0004222D">
      <w:pPr>
        <w:tabs>
          <w:tab w:val="left" w:pos="3495"/>
        </w:tabs>
      </w:pPr>
    </w:p>
    <w:tbl>
      <w:tblPr>
        <w:tblW w:w="0" w:type="auto"/>
        <w:tblLook w:val="0000"/>
      </w:tblPr>
      <w:tblGrid>
        <w:gridCol w:w="3154"/>
        <w:gridCol w:w="356"/>
        <w:gridCol w:w="3275"/>
      </w:tblGrid>
      <w:tr w:rsidR="0004222D" w:rsidRPr="0004222D" w:rsidTr="0004222D">
        <w:trPr>
          <w:cantSplit/>
          <w:trHeight w:val="420"/>
        </w:trPr>
        <w:tc>
          <w:tcPr>
            <w:tcW w:w="3154" w:type="dxa"/>
          </w:tcPr>
          <w:p w:rsidR="0004222D" w:rsidRPr="0004222D" w:rsidRDefault="0004222D" w:rsidP="00A46BA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1740535</wp:posOffset>
                  </wp:positionH>
                  <wp:positionV relativeFrom="paragraph">
                    <wp:posOffset>-5080</wp:posOffset>
                  </wp:positionV>
                  <wp:extent cx="474980" cy="473075"/>
                  <wp:effectExtent l="19050" t="0" r="127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04222D" w:rsidRPr="0004222D" w:rsidRDefault="0004222D" w:rsidP="00A46BA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ВАРНАР РАЙОНĚ</w:t>
            </w:r>
          </w:p>
        </w:tc>
        <w:tc>
          <w:tcPr>
            <w:tcW w:w="356" w:type="dxa"/>
            <w:vMerge w:val="restart"/>
          </w:tcPr>
          <w:p w:rsidR="0004222D" w:rsidRPr="0004222D" w:rsidRDefault="0004222D" w:rsidP="00A46B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4222D" w:rsidRPr="0004222D" w:rsidRDefault="0004222D" w:rsidP="00A46BA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ЧУВАШСКАЯ РЕСПУБЛИКА </w:t>
            </w:r>
          </w:p>
          <w:p w:rsidR="0004222D" w:rsidRPr="0004222D" w:rsidRDefault="0004222D" w:rsidP="00A46BA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ВУРНАРСКИЙ РАЙОН</w:t>
            </w:r>
            <w:r w:rsidRPr="0004222D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04222D" w:rsidRPr="0004222D" w:rsidTr="0004222D">
        <w:trPr>
          <w:cantSplit/>
          <w:trHeight w:val="2355"/>
        </w:trPr>
        <w:tc>
          <w:tcPr>
            <w:tcW w:w="3154" w:type="dxa"/>
          </w:tcPr>
          <w:p w:rsidR="0004222D" w:rsidRPr="0004222D" w:rsidRDefault="0004222D" w:rsidP="00A46BA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НУРАС ЯЛ ПОСЕЛЕНИЙĚН </w:t>
            </w:r>
          </w:p>
          <w:p w:rsidR="0004222D" w:rsidRPr="0004222D" w:rsidRDefault="0004222D" w:rsidP="00A46BA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color w:val="000000"/>
              </w:rPr>
            </w:pP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  <w:r w:rsidRPr="0004222D">
              <w:rPr>
                <w:rStyle w:val="a4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04222D" w:rsidRPr="0004222D" w:rsidRDefault="0004222D" w:rsidP="00A46BAE">
            <w:pPr>
              <w:spacing w:line="192" w:lineRule="auto"/>
              <w:rPr>
                <w:sz w:val="24"/>
                <w:szCs w:val="24"/>
              </w:rPr>
            </w:pPr>
          </w:p>
          <w:p w:rsidR="0004222D" w:rsidRPr="0004222D" w:rsidRDefault="0004222D" w:rsidP="00A46BA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04222D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ЙЫШАНУ</w:t>
            </w:r>
          </w:p>
          <w:p w:rsidR="0004222D" w:rsidRPr="0004222D" w:rsidRDefault="0004222D" w:rsidP="00A46BAE">
            <w:pPr>
              <w:rPr>
                <w:sz w:val="24"/>
                <w:szCs w:val="24"/>
              </w:rPr>
            </w:pPr>
          </w:p>
          <w:p w:rsidR="0004222D" w:rsidRPr="0004222D" w:rsidRDefault="0004222D" w:rsidP="00A46BA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  <w:r w:rsidRPr="0004222D">
              <w:rPr>
                <w:rFonts w:ascii="Times New Roman" w:hAnsi="Times New Roman" w:cs="Times New Roman"/>
                <w:noProof/>
                <w:color w:val="000000"/>
              </w:rPr>
              <w:t>«</w:t>
            </w:r>
            <w:r w:rsidRPr="0004222D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20</w:t>
            </w:r>
            <w:r w:rsidRPr="0004222D">
              <w:rPr>
                <w:rFonts w:ascii="Times New Roman" w:hAnsi="Times New Roman" w:cs="Times New Roman"/>
                <w:noProof/>
                <w:color w:val="000000"/>
              </w:rPr>
              <w:t>» декабря  201</w:t>
            </w:r>
            <w:r w:rsidRPr="0004222D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6</w:t>
            </w:r>
            <w:r w:rsidRPr="0004222D">
              <w:rPr>
                <w:rFonts w:ascii="Times New Roman" w:hAnsi="Times New Roman" w:cs="Times New Roman"/>
                <w:noProof/>
                <w:color w:val="000000"/>
              </w:rPr>
              <w:t xml:space="preserve"> № </w:t>
            </w:r>
            <w:r w:rsidRPr="0004222D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20-1</w:t>
            </w:r>
          </w:p>
          <w:p w:rsidR="0004222D" w:rsidRPr="0004222D" w:rsidRDefault="0004222D" w:rsidP="00A46BA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4222D">
              <w:rPr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356" w:type="dxa"/>
            <w:vMerge/>
            <w:vAlign w:val="center"/>
          </w:tcPr>
          <w:p w:rsidR="0004222D" w:rsidRPr="0004222D" w:rsidRDefault="0004222D" w:rsidP="00A46BAE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4222D" w:rsidRPr="0004222D" w:rsidRDefault="0004222D" w:rsidP="00A46BA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04222D" w:rsidRPr="0004222D" w:rsidRDefault="0004222D" w:rsidP="00A46BA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КАЛИНИНСКОГО СЕЛЬСКОГО </w:t>
            </w:r>
          </w:p>
          <w:p w:rsidR="0004222D" w:rsidRPr="0004222D" w:rsidRDefault="0004222D" w:rsidP="00A46BA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04222D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  <w:r w:rsidRPr="0004222D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04222D" w:rsidRPr="0004222D" w:rsidRDefault="0004222D" w:rsidP="00A46BAE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04222D" w:rsidRPr="0004222D" w:rsidRDefault="0004222D" w:rsidP="00A46BA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 w:rsidRPr="0004222D">
              <w:rPr>
                <w:rStyle w:val="a4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04222D" w:rsidRPr="0004222D" w:rsidRDefault="0004222D" w:rsidP="00A46BAE">
            <w:pPr>
              <w:rPr>
                <w:sz w:val="24"/>
                <w:szCs w:val="24"/>
              </w:rPr>
            </w:pPr>
          </w:p>
          <w:p w:rsidR="0004222D" w:rsidRPr="0004222D" w:rsidRDefault="0004222D" w:rsidP="0004222D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noProof/>
                <w:color w:val="000000"/>
                <w:lang w:val="en-US"/>
              </w:rPr>
            </w:pPr>
            <w:r w:rsidRPr="0004222D">
              <w:rPr>
                <w:rFonts w:ascii="Times New Roman" w:hAnsi="Times New Roman" w:cs="Times New Roman"/>
                <w:noProof/>
                <w:color w:val="000000"/>
              </w:rPr>
              <w:t>«</w:t>
            </w:r>
            <w:r w:rsidRPr="0004222D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20</w:t>
            </w:r>
            <w:r w:rsidRPr="0004222D">
              <w:rPr>
                <w:rFonts w:ascii="Times New Roman" w:hAnsi="Times New Roman" w:cs="Times New Roman"/>
                <w:noProof/>
                <w:color w:val="000000"/>
              </w:rPr>
              <w:t>» декабря   201</w:t>
            </w:r>
            <w:r w:rsidRPr="0004222D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6</w:t>
            </w:r>
            <w:r w:rsidRPr="0004222D">
              <w:rPr>
                <w:rFonts w:ascii="Times New Roman" w:hAnsi="Times New Roman" w:cs="Times New Roman"/>
                <w:noProof/>
                <w:color w:val="000000"/>
              </w:rPr>
              <w:t xml:space="preserve">  № </w:t>
            </w:r>
            <w:r w:rsidRPr="0004222D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20-1</w:t>
            </w:r>
          </w:p>
          <w:p w:rsidR="0004222D" w:rsidRPr="0004222D" w:rsidRDefault="0004222D" w:rsidP="00A46BAE">
            <w:pPr>
              <w:widowControl w:val="0"/>
              <w:autoSpaceDE w:val="0"/>
              <w:autoSpaceDN w:val="0"/>
              <w:adjustRightInd w:val="0"/>
              <w:ind w:left="348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4222D">
              <w:rPr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04222D" w:rsidRPr="0004222D" w:rsidRDefault="0004222D" w:rsidP="0004222D">
      <w:pPr>
        <w:ind w:right="127"/>
        <w:rPr>
          <w:b/>
          <w:color w:val="000000"/>
          <w:sz w:val="24"/>
          <w:szCs w:val="24"/>
        </w:rPr>
      </w:pPr>
      <w:r w:rsidRPr="0004222D">
        <w:rPr>
          <w:b/>
          <w:color w:val="000000"/>
          <w:sz w:val="24"/>
          <w:szCs w:val="24"/>
        </w:rPr>
        <w:t xml:space="preserve">Об утверждении правил землепользования и застройки в Калининском сельском поселении </w:t>
      </w:r>
      <w:proofErr w:type="spellStart"/>
      <w:r w:rsidRPr="0004222D">
        <w:rPr>
          <w:b/>
          <w:color w:val="000000"/>
          <w:sz w:val="24"/>
          <w:szCs w:val="24"/>
        </w:rPr>
        <w:t>Вурнарского</w:t>
      </w:r>
      <w:proofErr w:type="spellEnd"/>
      <w:r w:rsidRPr="0004222D">
        <w:rPr>
          <w:b/>
          <w:color w:val="000000"/>
          <w:sz w:val="24"/>
          <w:szCs w:val="24"/>
        </w:rPr>
        <w:t xml:space="preserve"> района Чувашской Республики</w:t>
      </w:r>
    </w:p>
    <w:p w:rsidR="0004222D" w:rsidRPr="0004222D" w:rsidRDefault="0004222D" w:rsidP="0004222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22D">
        <w:rPr>
          <w:color w:val="000000"/>
          <w:sz w:val="24"/>
          <w:szCs w:val="24"/>
        </w:rPr>
        <w:t xml:space="preserve">     В соответствии с Земельным кодексом Российской Федерации, </w:t>
      </w:r>
      <w:r w:rsidRPr="0004222D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Градостроительном кодексом Российской Федерации, Уставом Калининского сельского поселения </w:t>
      </w:r>
      <w:proofErr w:type="spellStart"/>
      <w:r w:rsidRPr="0004222D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proofErr w:type="spellEnd"/>
      <w:r w:rsidRPr="0004222D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Республики, Собрание депутатов Калининского сельского поселения РЕШИЛО:</w:t>
      </w:r>
    </w:p>
    <w:p w:rsidR="0004222D" w:rsidRPr="0004222D" w:rsidRDefault="0004222D" w:rsidP="0004222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22D" w:rsidRPr="0004222D" w:rsidRDefault="0004222D" w:rsidP="0004222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2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1.Утвердить прилагаемые Правила землепользования и застройки в Калининском сельском поселении </w:t>
      </w:r>
      <w:proofErr w:type="spellStart"/>
      <w:r w:rsidRPr="0004222D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proofErr w:type="spellEnd"/>
      <w:r w:rsidRPr="0004222D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Республики.</w:t>
      </w:r>
    </w:p>
    <w:p w:rsidR="0004222D" w:rsidRPr="0004222D" w:rsidRDefault="0004222D" w:rsidP="0004222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22D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04222D" w:rsidRPr="0004222D" w:rsidRDefault="0004222D" w:rsidP="0004222D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22D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решение Собрания депутатов Калининского сельского поселения </w:t>
      </w:r>
      <w:proofErr w:type="spellStart"/>
      <w:r w:rsidRPr="0004222D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proofErr w:type="spellEnd"/>
      <w:r w:rsidRPr="0004222D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ЧР от 15.12.2011г. №13-3 «Об утверждении правил землепользования и застройки в Калининском сельском поселении </w:t>
      </w:r>
      <w:proofErr w:type="spellStart"/>
      <w:r w:rsidRPr="0004222D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proofErr w:type="spellEnd"/>
      <w:r w:rsidRPr="0004222D">
        <w:rPr>
          <w:rFonts w:ascii="Times New Roman" w:hAnsi="Times New Roman" w:cs="Times New Roman"/>
          <w:color w:val="000000"/>
          <w:sz w:val="24"/>
          <w:szCs w:val="24"/>
        </w:rPr>
        <w:t xml:space="preserve"> района Чувашской Республики»</w:t>
      </w:r>
    </w:p>
    <w:p w:rsidR="0004222D" w:rsidRPr="0004222D" w:rsidRDefault="0004222D" w:rsidP="0004222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22D" w:rsidRPr="0004222D" w:rsidRDefault="0004222D" w:rsidP="0004222D">
      <w:pPr>
        <w:jc w:val="both"/>
        <w:rPr>
          <w:rFonts w:ascii="Times New Roman" w:hAnsi="Times New Roman" w:cs="Times New Roman"/>
          <w:sz w:val="24"/>
          <w:szCs w:val="24"/>
        </w:rPr>
      </w:pPr>
      <w:r w:rsidRPr="0004222D">
        <w:rPr>
          <w:rFonts w:ascii="Times New Roman" w:hAnsi="Times New Roman" w:cs="Times New Roman"/>
          <w:sz w:val="24"/>
          <w:szCs w:val="24"/>
        </w:rPr>
        <w:t>Глава Калининского сельского поселения</w:t>
      </w:r>
      <w:r w:rsidRPr="0004222D">
        <w:rPr>
          <w:sz w:val="24"/>
          <w:szCs w:val="24"/>
        </w:rPr>
        <w:t xml:space="preserve">:                                                                    </w:t>
      </w:r>
      <w:r w:rsidRPr="0004222D">
        <w:rPr>
          <w:rFonts w:ascii="Times New Roman" w:hAnsi="Times New Roman" w:cs="Times New Roman"/>
          <w:sz w:val="24"/>
          <w:szCs w:val="24"/>
        </w:rPr>
        <w:t>Л.Н. Иванова</w:t>
      </w:r>
    </w:p>
    <w:p w:rsidR="0004222D" w:rsidRPr="00960557" w:rsidRDefault="0004222D" w:rsidP="000422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222D" w:rsidRPr="00960557" w:rsidRDefault="0004222D" w:rsidP="0004222D">
      <w:pPr>
        <w:pStyle w:val="4"/>
        <w:jc w:val="both"/>
        <w:rPr>
          <w:rFonts w:ascii="Times New Roman" w:hAnsi="Times New Roman" w:cs="Times New Roman"/>
          <w:sz w:val="26"/>
          <w:szCs w:val="26"/>
        </w:rPr>
      </w:pPr>
    </w:p>
    <w:p w:rsidR="0004222D" w:rsidRPr="00960557" w:rsidRDefault="0004222D" w:rsidP="0004222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1CE1" w:rsidRPr="00DB1DAF" w:rsidRDefault="00E71CE1" w:rsidP="00E71CE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B1DAF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E71CE1" w:rsidRPr="00DB1DAF" w:rsidRDefault="00E71CE1" w:rsidP="00E71CE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71CE1" w:rsidRPr="00E71CE1" w:rsidRDefault="00E71CE1" w:rsidP="00E71CE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1CE1" w:rsidRPr="00E71CE1" w:rsidRDefault="00E71CE1" w:rsidP="00E71C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CE1">
        <w:rPr>
          <w:rFonts w:ascii="Times New Roman" w:eastAsia="Times New Roman" w:hAnsi="Times New Roman" w:cs="Times New Roman"/>
        </w:rPr>
        <w:t> </w:t>
      </w:r>
    </w:p>
    <w:tbl>
      <w:tblPr>
        <w:tblW w:w="7054" w:type="dxa"/>
        <w:tblLook w:val="01E0"/>
      </w:tblPr>
      <w:tblGrid>
        <w:gridCol w:w="7054"/>
      </w:tblGrid>
      <w:tr w:rsidR="00E71CE1" w:rsidRPr="005C7303" w:rsidTr="00E71CE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1" w:rsidRPr="00E71CE1" w:rsidRDefault="00E71CE1" w:rsidP="00E71C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Редактор издания- Л.Н.Иванова. Муниципальное средство массовой информации </w:t>
            </w:r>
          </w:p>
        </w:tc>
      </w:tr>
      <w:tr w:rsidR="00E71CE1" w:rsidRPr="005C7303" w:rsidTr="00E71CE1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E1" w:rsidRPr="00E71CE1" w:rsidRDefault="00E71CE1" w:rsidP="00E71CE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Учредитель Калининское сельское поселение </w:t>
            </w:r>
            <w:proofErr w:type="spellStart"/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>Вурнарского</w:t>
            </w:r>
            <w:proofErr w:type="spellEnd"/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Чувашской Республики. Наш адрес: 429212 Чувашия </w:t>
            </w:r>
            <w:proofErr w:type="spellStart"/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>Вурнарский</w:t>
            </w:r>
            <w:proofErr w:type="spellEnd"/>
            <w:r w:rsidRPr="00E71CE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 село Калинино улица Ленина дом №12. Тираж 5 экз.</w:t>
            </w:r>
          </w:p>
        </w:tc>
      </w:tr>
    </w:tbl>
    <w:p w:rsidR="00E71CE1" w:rsidRPr="00E71CE1" w:rsidRDefault="00E71CE1" w:rsidP="00E71CE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71CE1" w:rsidRPr="00E71CE1" w:rsidSect="00DB1DAF">
      <w:pgSz w:w="16838" w:h="11906" w:orient="landscape"/>
      <w:pgMar w:top="567" w:right="1134" w:bottom="426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69E"/>
    <w:multiLevelType w:val="hybridMultilevel"/>
    <w:tmpl w:val="CF78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71CE1"/>
    <w:rsid w:val="0004222D"/>
    <w:rsid w:val="00096FFA"/>
    <w:rsid w:val="00A805F9"/>
    <w:rsid w:val="00B01ACC"/>
    <w:rsid w:val="00D74352"/>
    <w:rsid w:val="00DB1DAF"/>
    <w:rsid w:val="00E71CE1"/>
    <w:rsid w:val="00F2427B"/>
    <w:rsid w:val="00FC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F8"/>
  </w:style>
  <w:style w:type="paragraph" w:styleId="1">
    <w:name w:val="heading 1"/>
    <w:basedOn w:val="a"/>
    <w:next w:val="a"/>
    <w:link w:val="10"/>
    <w:uiPriority w:val="9"/>
    <w:qFormat/>
    <w:rsid w:val="00E71C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E71CE1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CE1"/>
    <w:rPr>
      <w:rFonts w:ascii="Arial" w:eastAsia="Times New Roman" w:hAnsi="Arial" w:cs="Arial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E71C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E71CE1"/>
    <w:rPr>
      <w:b/>
      <w:bCs w:val="0"/>
      <w:color w:val="000080"/>
    </w:rPr>
  </w:style>
  <w:style w:type="paragraph" w:styleId="a5">
    <w:name w:val="Body Text Indent"/>
    <w:basedOn w:val="a"/>
    <w:link w:val="a6"/>
    <w:rsid w:val="00E71C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71CE1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E71CE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E71CE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71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A805F9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A805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05F9"/>
  </w:style>
  <w:style w:type="paragraph" w:styleId="aa">
    <w:name w:val="Normal (Web)"/>
    <w:basedOn w:val="a"/>
    <w:uiPriority w:val="99"/>
    <w:rsid w:val="00D7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D74352"/>
    <w:rPr>
      <w:b/>
      <w:bCs/>
    </w:rPr>
  </w:style>
  <w:style w:type="paragraph" w:customStyle="1" w:styleId="11">
    <w:name w:val="Без интервала1"/>
    <w:rsid w:val="00D7435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DB1D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B1DAF"/>
  </w:style>
  <w:style w:type="paragraph" w:customStyle="1" w:styleId="ConsPlusNormal">
    <w:name w:val="ConsPlusNormal"/>
    <w:rsid w:val="00DB1D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c">
    <w:name w:val="Title"/>
    <w:basedOn w:val="a"/>
    <w:link w:val="ad"/>
    <w:qFormat/>
    <w:rsid w:val="00DB1D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DB1DAF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Subtitle"/>
    <w:basedOn w:val="a"/>
    <w:link w:val="af"/>
    <w:qFormat/>
    <w:rsid w:val="00DB1D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DB1DAF"/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Нормальный (таблица)"/>
    <w:basedOn w:val="a"/>
    <w:next w:val="a"/>
    <w:uiPriority w:val="99"/>
    <w:rsid w:val="00DB1D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DB1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Гипертекстовая ссылка"/>
    <w:uiPriority w:val="99"/>
    <w:rsid w:val="00DB1DAF"/>
    <w:rPr>
      <w:b/>
      <w:bCs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04222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2016-12-22T06:47:00Z</dcterms:created>
  <dcterms:modified xsi:type="dcterms:W3CDTF">2016-12-22T06:47:00Z</dcterms:modified>
</cp:coreProperties>
</file>