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F" w:rsidRPr="00CD1782" w:rsidRDefault="00D6426F" w:rsidP="00D6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>ИНФОРМАЦИЯ</w:t>
      </w:r>
    </w:p>
    <w:p w:rsidR="00D6426F" w:rsidRPr="00CD1782" w:rsidRDefault="00D6426F" w:rsidP="006E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>прокуратуры Вурнарского района</w:t>
      </w:r>
      <w:r w:rsidR="000358F4" w:rsidRPr="00CD1782">
        <w:rPr>
          <w:rFonts w:ascii="Times New Roman" w:eastAsia="Times New Roman" w:hAnsi="Times New Roman" w:cs="Times New Roman"/>
          <w:sz w:val="26"/>
          <w:szCs w:val="28"/>
        </w:rPr>
        <w:t xml:space="preserve"> для </w:t>
      </w:r>
      <w:r w:rsidR="006E12BA">
        <w:rPr>
          <w:rFonts w:ascii="Times New Roman" w:eastAsia="Times New Roman" w:hAnsi="Times New Roman" w:cs="Times New Roman"/>
          <w:sz w:val="26"/>
          <w:szCs w:val="28"/>
        </w:rPr>
        <w:t>размещения на сайте</w:t>
      </w:r>
      <w:bookmarkStart w:id="0" w:name="_GoBack"/>
      <w:bookmarkEnd w:id="0"/>
    </w:p>
    <w:p w:rsidR="00D6426F" w:rsidRPr="00CD1782" w:rsidRDefault="00D6426F" w:rsidP="00D6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774184" w:rsidRPr="00774184" w:rsidRDefault="00774184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Прокуратурой Вурнарского района поддержано государственное обвинение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уголовному делу в отношении 33 – летнего жителя Вурнарского района, который обвинялся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совершении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еступления, предусмотренного ч.2 ст. 264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 РФ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лицом, управлявшим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состоянии алкогольного опьянения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 дорожного движения, повлекшее по неосторожности причинение 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жкого вреда здоровью человека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</w:t>
      </w:r>
      <w:proofErr w:type="gramEnd"/>
    </w:p>
    <w:p w:rsidR="0039222F" w:rsidRDefault="0039222F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 установлено, что 16.08.</w:t>
      </w:r>
      <w:r w:rsidR="00774184"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Правил дорожного движения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управлял автомобиле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состоянии алкогольного опьянения, не имея при этом права управления транспортным средством, двигаясь со скоростью, не обеспечивающей возможность постоянного контроля за движением транспортного средства для выполнения требований Правил дорожного движения РФ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указанных действий данный гражданин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справился с управлением и выехал на встречную полосу движения с последующим выездом на левую обочину по ходу движения, где наехал на металлическое ограждение и съехал в кювет.</w:t>
      </w:r>
    </w:p>
    <w:p w:rsidR="0039222F" w:rsidRDefault="0039222F" w:rsidP="00C1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ДТП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находившийся в салоне автомашины пассажир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8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олучил повреждение, причинившее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тяжкий вред здоровью.</w:t>
      </w:r>
    </w:p>
    <w:p w:rsidR="00774184" w:rsidRPr="00774184" w:rsidRDefault="00B80279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Подсудимый</w:t>
      </w:r>
      <w:r w:rsidR="00774184"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вину в совершенном преступлении признала в полном объеме.</w:t>
      </w:r>
    </w:p>
    <w:p w:rsidR="00C1274B" w:rsidRDefault="00774184" w:rsidP="00C1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Приговором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Вурнарского районного суда от 15 марта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виновному лицу за совершение пр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еступления, предусмотренного ч.2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264 </w:t>
      </w: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РФ назначено наказание в виде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года 6 месяцев лишения свободы условно </w:t>
      </w:r>
      <w:proofErr w:type="gramStart"/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испытательным сроком 2 года 6 месяцев с лишением права заниматься деятельностью, связанной с управлением транспортными средствами на срок 3 года.</w:t>
      </w:r>
    </w:p>
    <w:p w:rsidR="00774184" w:rsidRPr="00774184" w:rsidRDefault="00774184" w:rsidP="00774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 </w:t>
      </w:r>
      <w:r w:rsidR="00C1274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законную силу не вступил.</w:t>
      </w:r>
    </w:p>
    <w:p w:rsidR="00EA7C15" w:rsidRPr="00EA7C15" w:rsidRDefault="00EA7C15" w:rsidP="00EA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Пом. прокурора района                                                  </w:t>
      </w:r>
      <w:r w:rsidR="00CD1782" w:rsidRPr="00CD1782">
        <w:rPr>
          <w:rFonts w:ascii="Times New Roman" w:eastAsia="Times New Roman" w:hAnsi="Times New Roman" w:cs="Times New Roman"/>
          <w:sz w:val="26"/>
          <w:szCs w:val="28"/>
        </w:rPr>
        <w:t xml:space="preserve">                    </w:t>
      </w:r>
      <w:r w:rsidR="00674EBD">
        <w:rPr>
          <w:rFonts w:ascii="Times New Roman" w:eastAsia="Times New Roman" w:hAnsi="Times New Roman" w:cs="Times New Roman"/>
          <w:sz w:val="26"/>
          <w:szCs w:val="28"/>
        </w:rPr>
        <w:t xml:space="preserve">              </w:t>
      </w:r>
      <w:r w:rsidR="00CD1782" w:rsidRPr="00CD1782">
        <w:rPr>
          <w:rFonts w:ascii="Times New Roman" w:eastAsia="Times New Roman" w:hAnsi="Times New Roman" w:cs="Times New Roman"/>
          <w:sz w:val="26"/>
          <w:szCs w:val="28"/>
        </w:rPr>
        <w:t>А.В. Сорокин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>Согласовано: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Прокурор района                                                                                </w:t>
      </w:r>
      <w:r w:rsidR="00674EBD">
        <w:rPr>
          <w:rFonts w:ascii="Times New Roman" w:eastAsia="Times New Roman" w:hAnsi="Times New Roman" w:cs="Times New Roman"/>
          <w:sz w:val="26"/>
          <w:szCs w:val="28"/>
        </w:rPr>
        <w:t xml:space="preserve">               </w:t>
      </w: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 Е.В. Краснов</w:t>
      </w:r>
    </w:p>
    <w:p w:rsidR="000358F4" w:rsidRPr="00CD1782" w:rsidRDefault="000358F4" w:rsidP="00D64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313C9" w:rsidRPr="00CD1782" w:rsidRDefault="009313C9">
      <w:pPr>
        <w:rPr>
          <w:sz w:val="26"/>
        </w:rPr>
      </w:pPr>
    </w:p>
    <w:p w:rsidR="00774184" w:rsidRPr="00CD1782" w:rsidRDefault="00774184">
      <w:pPr>
        <w:rPr>
          <w:sz w:val="26"/>
        </w:rPr>
      </w:pPr>
    </w:p>
    <w:sectPr w:rsidR="00774184" w:rsidRPr="00CD1782" w:rsidSect="00CD1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26F"/>
    <w:rsid w:val="000358F4"/>
    <w:rsid w:val="0039222F"/>
    <w:rsid w:val="003B3B88"/>
    <w:rsid w:val="00665D9F"/>
    <w:rsid w:val="00674EBD"/>
    <w:rsid w:val="006E12BA"/>
    <w:rsid w:val="00774184"/>
    <w:rsid w:val="00781A32"/>
    <w:rsid w:val="009313C9"/>
    <w:rsid w:val="00AE18F6"/>
    <w:rsid w:val="00B80279"/>
    <w:rsid w:val="00C1274B"/>
    <w:rsid w:val="00CD1782"/>
    <w:rsid w:val="00D6426F"/>
    <w:rsid w:val="00DA1BD5"/>
    <w:rsid w:val="00E8595E"/>
    <w:rsid w:val="00EA7C15"/>
    <w:rsid w:val="00EC3EB9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1</cp:lastModifiedBy>
  <cp:revision>13</cp:revision>
  <cp:lastPrinted>2019-03-18T17:05:00Z</cp:lastPrinted>
  <dcterms:created xsi:type="dcterms:W3CDTF">2019-01-23T16:01:00Z</dcterms:created>
  <dcterms:modified xsi:type="dcterms:W3CDTF">2019-03-29T15:21:00Z</dcterms:modified>
</cp:coreProperties>
</file>