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AB" w:rsidRDefault="00E979AB">
      <w:pPr>
        <w:jc w:val="right"/>
        <w:rPr>
          <w:sz w:val="22"/>
          <w:szCs w:val="22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8.95pt;width:28.3pt;height:28.3pt;z-index:-251658240;visibility:visible;mso-wrap-distance-left:0;mso-wrap-distance-right:0">
            <v:imagedata r:id="rId5" o:title=""/>
          </v:shape>
        </w:pict>
      </w:r>
    </w:p>
    <w:p w:rsidR="00E979AB" w:rsidRDefault="00E979AB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Ind w:w="-106" w:type="dxa"/>
        <w:tblLook w:val="00A0"/>
      </w:tblPr>
      <w:tblGrid>
        <w:gridCol w:w="4195"/>
        <w:gridCol w:w="1173"/>
        <w:gridCol w:w="4202"/>
      </w:tblGrid>
      <w:tr w:rsidR="00E979AB">
        <w:trPr>
          <w:cantSplit/>
          <w:trHeight w:val="420"/>
        </w:trPr>
        <w:tc>
          <w:tcPr>
            <w:tcW w:w="4195" w:type="dxa"/>
            <w:vAlign w:val="center"/>
          </w:tcPr>
          <w:p w:rsidR="00E979AB" w:rsidRDefault="00E979AB">
            <w:pPr>
              <w:jc w:val="center"/>
              <w:rPr>
                <w:rStyle w:val="a0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0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E979AB" w:rsidRDefault="00E979AB">
            <w:pPr>
              <w:jc w:val="center"/>
              <w:rPr>
                <w:rStyle w:val="a0"/>
                <w:color w:val="000000"/>
                <w:sz w:val="24"/>
                <w:szCs w:val="24"/>
              </w:rPr>
            </w:pPr>
            <w:r>
              <w:rPr>
                <w:rStyle w:val="a0"/>
                <w:color w:val="000000"/>
                <w:sz w:val="24"/>
                <w:szCs w:val="24"/>
              </w:rPr>
              <w:t>АДМИНИСТРАЦИЯ</w:t>
            </w:r>
          </w:p>
          <w:p w:rsidR="00E979AB" w:rsidRDefault="00E979AB">
            <w:pPr>
              <w:jc w:val="center"/>
              <w:rPr>
                <w:rStyle w:val="a0"/>
                <w:color w:val="000000"/>
                <w:sz w:val="24"/>
                <w:szCs w:val="24"/>
              </w:rPr>
            </w:pPr>
            <w:r>
              <w:rPr>
                <w:rStyle w:val="a0"/>
                <w:color w:val="000000"/>
                <w:sz w:val="24"/>
                <w:szCs w:val="24"/>
              </w:rPr>
              <w:t>ЕФРЕМКАСИНСКОГО</w:t>
            </w:r>
          </w:p>
          <w:p w:rsidR="00E979AB" w:rsidRDefault="00E979AB">
            <w:pPr>
              <w:jc w:val="center"/>
            </w:pPr>
            <w:r>
              <w:rPr>
                <w:rStyle w:val="a0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E979AB" w:rsidRDefault="00E979A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E979AB" w:rsidRDefault="00E979AB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E979AB" w:rsidRDefault="00E979A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E979AB" w:rsidRDefault="00E979A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E979AB" w:rsidRDefault="00E979A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 w:rsidR="00E979AB" w:rsidRDefault="00E979A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E979AB" w:rsidRDefault="00E979AB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 w:rsidR="00E979AB" w:rsidRDefault="00E979AB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АДМИНИСТРАЦИЙĕ</w:t>
            </w:r>
            <w:r>
              <w:rPr>
                <w:b/>
                <w:bCs/>
              </w:rPr>
              <w:t xml:space="preserve"> </w:t>
            </w:r>
          </w:p>
          <w:p w:rsidR="00E979AB" w:rsidRDefault="00E979AB">
            <w:pPr>
              <w:jc w:val="center"/>
            </w:pPr>
          </w:p>
        </w:tc>
      </w:tr>
      <w:tr w:rsidR="00E979AB">
        <w:trPr>
          <w:cantSplit/>
          <w:trHeight w:val="1399"/>
        </w:trPr>
        <w:tc>
          <w:tcPr>
            <w:tcW w:w="4195" w:type="dxa"/>
          </w:tcPr>
          <w:p w:rsidR="00E979AB" w:rsidRDefault="00E979AB">
            <w:pPr>
              <w:snapToGrid w:val="0"/>
              <w:spacing w:line="192" w:lineRule="auto"/>
            </w:pPr>
          </w:p>
          <w:p w:rsidR="00E979AB" w:rsidRDefault="00E979A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E979AB" w:rsidRDefault="00E979AB"/>
          <w:p w:rsidR="00E979AB" w:rsidRDefault="00E979AB">
            <w:pPr>
              <w:pStyle w:val="a4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.2019г</w:t>
            </w:r>
            <w:r>
              <w:rPr>
                <w:rFonts w:ascii="Times New Roman" w:hAnsi="Times New Roman" w:cs="Times New Roman"/>
              </w:rPr>
              <w:t>. № 36</w:t>
            </w:r>
          </w:p>
          <w:p w:rsidR="00E979AB" w:rsidRDefault="00E979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д.Ефремкасы</w:t>
            </w:r>
          </w:p>
        </w:tc>
        <w:tc>
          <w:tcPr>
            <w:tcW w:w="1173" w:type="dxa"/>
            <w:vMerge/>
            <w:vAlign w:val="center"/>
          </w:tcPr>
          <w:p w:rsidR="00E979AB" w:rsidRDefault="00E979AB">
            <w:pPr>
              <w:suppressAutoHyphens w:val="0"/>
              <w:rPr>
                <w:b/>
                <w:bCs/>
              </w:rPr>
            </w:pPr>
          </w:p>
        </w:tc>
        <w:tc>
          <w:tcPr>
            <w:tcW w:w="4202" w:type="dxa"/>
          </w:tcPr>
          <w:p w:rsidR="00E979AB" w:rsidRDefault="00E979AB">
            <w:pPr>
              <w:pStyle w:val="a4"/>
              <w:snapToGrid w:val="0"/>
              <w:spacing w:line="192" w:lineRule="auto"/>
              <w:jc w:val="center"/>
              <w:rPr>
                <w:rFonts w:cs="Times New Roman"/>
                <w:b/>
                <w:bCs/>
              </w:rPr>
            </w:pPr>
          </w:p>
          <w:p w:rsidR="00E979AB" w:rsidRDefault="00E979A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E979AB" w:rsidRDefault="00E979AB">
            <w:pPr>
              <w:pStyle w:val="a4"/>
              <w:spacing w:line="192" w:lineRule="auto"/>
              <w:jc w:val="center"/>
              <w:rPr>
                <w:rFonts w:cs="Times New Roman"/>
              </w:rPr>
            </w:pPr>
          </w:p>
          <w:p w:rsidR="00E979AB" w:rsidRDefault="00E97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13</w:t>
            </w:r>
            <w:r>
              <w:rPr>
                <w:sz w:val="24"/>
                <w:szCs w:val="24"/>
                <w:u w:val="single"/>
                <w:lang w:val="en-US"/>
              </w:rPr>
              <w:t>.0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sz w:val="24"/>
                <w:szCs w:val="24"/>
                <w:u w:val="single"/>
                <w:lang w:val="en-US"/>
              </w:rPr>
              <w:t>.2019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№ 36</w:t>
            </w:r>
          </w:p>
          <w:p w:rsidR="00E979AB" w:rsidRDefault="00E979AB">
            <w:pPr>
              <w:jc w:val="center"/>
            </w:pPr>
            <w:r>
              <w:rPr>
                <w:color w:val="000000"/>
                <w:sz w:val="24"/>
                <w:szCs w:val="24"/>
              </w:rPr>
              <w:t>Ехремкасси яле</w:t>
            </w:r>
          </w:p>
        </w:tc>
      </w:tr>
    </w:tbl>
    <w:p w:rsidR="00E979AB" w:rsidRPr="00FE3027" w:rsidRDefault="00E979AB" w:rsidP="0043677C">
      <w:pPr>
        <w:pStyle w:val="NormalWeb"/>
        <w:spacing w:after="0"/>
      </w:pPr>
      <w:r w:rsidRPr="00FE3027">
        <w:t>О запрете купания в неустановленных местах на водоемах</w:t>
      </w:r>
    </w:p>
    <w:p w:rsidR="00E979AB" w:rsidRPr="00FE3027" w:rsidRDefault="00E979AB" w:rsidP="0043677C">
      <w:pPr>
        <w:pStyle w:val="NormalWeb"/>
        <w:spacing w:after="0"/>
      </w:pPr>
      <w:r w:rsidRPr="00FE3027">
        <w:t>Ефремкасинского сельского поселения Аликовского района</w:t>
      </w:r>
    </w:p>
    <w:p w:rsidR="00E979AB" w:rsidRPr="00FE3027" w:rsidRDefault="00E979AB" w:rsidP="0043677C">
      <w:pPr>
        <w:pStyle w:val="NormalWeb"/>
        <w:spacing w:after="0"/>
      </w:pPr>
    </w:p>
    <w:p w:rsidR="00E979AB" w:rsidRPr="00FE3027" w:rsidRDefault="00E979AB" w:rsidP="0043677C">
      <w:pPr>
        <w:pStyle w:val="NormalWeb"/>
        <w:spacing w:after="0"/>
      </w:pPr>
    </w:p>
    <w:p w:rsidR="00E979AB" w:rsidRPr="00FE3027" w:rsidRDefault="00E979AB" w:rsidP="00FE3027">
      <w:pPr>
        <w:pStyle w:val="NormalWeb"/>
        <w:jc w:val="both"/>
      </w:pPr>
      <w:r w:rsidRPr="00FE3027">
        <w:t xml:space="preserve">В связи с наступлением купального сезона и отсутствием на территории Ефремкасинского сельского поселения оборудованных пляжей, несоответствием санитарным нормам мест общего купания людей на водных объектах, отсутствием финансовых средств для обустройства мест массового отдыха, во избежание риска травматизма и заражения инфекционными заболеваниями, администрация Ефремкасинского сельского поселения Аликовского района </w:t>
      </w:r>
      <w:r w:rsidRPr="00FE3027">
        <w:rPr>
          <w:b/>
          <w:bCs/>
        </w:rPr>
        <w:t>п о с т а н о в л я е т</w:t>
      </w:r>
      <w:r w:rsidRPr="00FE3027">
        <w:t xml:space="preserve"> :</w:t>
      </w:r>
    </w:p>
    <w:p w:rsidR="00E979AB" w:rsidRPr="00FE3027" w:rsidRDefault="00E979AB" w:rsidP="00FE3027">
      <w:pPr>
        <w:pStyle w:val="NormalWeb"/>
        <w:spacing w:after="0"/>
        <w:ind w:firstLine="720"/>
        <w:jc w:val="both"/>
      </w:pPr>
      <w:r w:rsidRPr="00FE3027">
        <w:t xml:space="preserve">1. Запретить купание в местах , необорудованных и неисследованных на предмет санитарно-химического и паразитологического состояния. </w:t>
      </w:r>
    </w:p>
    <w:p w:rsidR="00E979AB" w:rsidRPr="00FE3027" w:rsidRDefault="00E979AB" w:rsidP="00FE3027">
      <w:pPr>
        <w:pStyle w:val="NormalWeb"/>
        <w:spacing w:after="0"/>
        <w:ind w:firstLine="720"/>
        <w:jc w:val="both"/>
      </w:pPr>
    </w:p>
    <w:p w:rsidR="00E979AB" w:rsidRPr="00FE3027" w:rsidRDefault="00E979AB" w:rsidP="00FE3027">
      <w:pPr>
        <w:pStyle w:val="NormalWeb"/>
        <w:spacing w:after="0"/>
        <w:ind w:firstLine="720"/>
        <w:jc w:val="both"/>
      </w:pPr>
      <w:r w:rsidRPr="00FE3027">
        <w:t xml:space="preserve">2. Распространить среди населения памятки </w:t>
      </w:r>
      <w:r>
        <w:t xml:space="preserve"> прилагаемого </w:t>
      </w:r>
      <w:r w:rsidRPr="00FE3027">
        <w:t xml:space="preserve">содержания, информацию разместить на </w:t>
      </w:r>
      <w:r>
        <w:t>официальном сайте Ефремкасинского сельского поселения и</w:t>
      </w:r>
      <w:r w:rsidRPr="00FE3027">
        <w:t xml:space="preserve"> в местах массового пребывания людей.</w:t>
      </w:r>
    </w:p>
    <w:p w:rsidR="00E979AB" w:rsidRPr="00FE3027" w:rsidRDefault="00E979AB" w:rsidP="00FE3027">
      <w:pPr>
        <w:pStyle w:val="NormalWeb"/>
        <w:spacing w:after="0"/>
        <w:ind w:firstLine="720"/>
        <w:jc w:val="both"/>
      </w:pPr>
    </w:p>
    <w:p w:rsidR="00E979AB" w:rsidRPr="00FE3027" w:rsidRDefault="00E979AB" w:rsidP="00FE3027">
      <w:pPr>
        <w:pStyle w:val="NormalWeb"/>
        <w:ind w:firstLine="720"/>
        <w:jc w:val="both"/>
      </w:pPr>
      <w:r w:rsidRPr="00FE3027">
        <w:t xml:space="preserve">3. Контроль за исполнением настоящего распоряжения оставляю за собой. </w:t>
      </w:r>
    </w:p>
    <w:p w:rsidR="00E979AB" w:rsidRPr="00FE3027" w:rsidRDefault="00E979AB" w:rsidP="0043677C">
      <w:pPr>
        <w:pStyle w:val="NormalWeb"/>
        <w:spacing w:after="0"/>
      </w:pPr>
    </w:p>
    <w:p w:rsidR="00E979AB" w:rsidRPr="00FE3027" w:rsidRDefault="00E979AB" w:rsidP="0043677C">
      <w:pPr>
        <w:pStyle w:val="NormalWeb"/>
        <w:spacing w:after="0"/>
      </w:pPr>
      <w:r w:rsidRPr="00FE3027">
        <w:t xml:space="preserve">Глава </w:t>
      </w:r>
    </w:p>
    <w:p w:rsidR="00E979AB" w:rsidRPr="00FE3027" w:rsidRDefault="00E979AB" w:rsidP="0043677C">
      <w:pPr>
        <w:pStyle w:val="NormalWeb"/>
        <w:spacing w:after="0"/>
      </w:pPr>
      <w:r w:rsidRPr="00FE3027">
        <w:t>Ефремкасинского</w:t>
      </w:r>
    </w:p>
    <w:p w:rsidR="00E979AB" w:rsidRPr="00FE3027" w:rsidRDefault="00E979AB" w:rsidP="0043677C">
      <w:pPr>
        <w:pStyle w:val="NormalWeb"/>
        <w:spacing w:after="0"/>
      </w:pPr>
      <w:r w:rsidRPr="00FE3027">
        <w:t xml:space="preserve">сельского поселения </w:t>
      </w:r>
      <w:r>
        <w:t xml:space="preserve">                                                                               </w:t>
      </w:r>
      <w:r w:rsidRPr="00FE3027">
        <w:t>В.М. Ефимов</w:t>
      </w:r>
    </w:p>
    <w:p w:rsidR="00E979AB" w:rsidRPr="00FE3027" w:rsidRDefault="00E979AB" w:rsidP="0043677C">
      <w:pPr>
        <w:pStyle w:val="NormalWeb"/>
        <w:spacing w:after="0"/>
      </w:pPr>
    </w:p>
    <w:p w:rsidR="00E979AB" w:rsidRPr="00FE3027" w:rsidRDefault="00E979AB" w:rsidP="0043677C">
      <w:pPr>
        <w:pStyle w:val="NormalWeb"/>
        <w:spacing w:after="0"/>
      </w:pPr>
    </w:p>
    <w:p w:rsidR="00E979AB" w:rsidRDefault="00E979AB" w:rsidP="0043677C">
      <w:pPr>
        <w:pStyle w:val="NormalWeb"/>
        <w:spacing w:after="0"/>
      </w:pPr>
    </w:p>
    <w:p w:rsidR="00E979AB" w:rsidRDefault="00E979AB" w:rsidP="0043677C">
      <w:pPr>
        <w:pStyle w:val="NormalWeb"/>
        <w:spacing w:after="0"/>
      </w:pPr>
    </w:p>
    <w:p w:rsidR="00E979AB" w:rsidRDefault="00E979AB" w:rsidP="0043677C">
      <w:pPr>
        <w:pStyle w:val="NormalWeb"/>
        <w:spacing w:after="0"/>
      </w:pPr>
    </w:p>
    <w:p w:rsidR="00E979AB" w:rsidRDefault="00E979AB" w:rsidP="0043677C">
      <w:pPr>
        <w:pStyle w:val="NormalWeb"/>
        <w:spacing w:after="0"/>
      </w:pPr>
    </w:p>
    <w:p w:rsidR="00E979AB" w:rsidRDefault="00E979AB" w:rsidP="0043677C">
      <w:pPr>
        <w:pStyle w:val="NormalWeb"/>
        <w:spacing w:after="0"/>
      </w:pPr>
    </w:p>
    <w:p w:rsidR="00E979AB" w:rsidRPr="00587136" w:rsidRDefault="00E979AB" w:rsidP="00332CA7">
      <w:pPr>
        <w:pStyle w:val="Heading2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</w:pPr>
      <w:r w:rsidRPr="00587136"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 xml:space="preserve">Приложение </w:t>
      </w:r>
    </w:p>
    <w:p w:rsidR="00E979AB" w:rsidRPr="00587136" w:rsidRDefault="00E979AB" w:rsidP="00332CA7">
      <w:pPr>
        <w:pStyle w:val="Heading2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</w:pPr>
      <w:r w:rsidRPr="00587136"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 xml:space="preserve">к постановлению </w:t>
      </w:r>
    </w:p>
    <w:p w:rsidR="00E979AB" w:rsidRPr="00587136" w:rsidRDefault="00E979AB" w:rsidP="00332CA7">
      <w:pPr>
        <w:pStyle w:val="Heading2"/>
        <w:jc w:val="right"/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</w:pPr>
      <w:r w:rsidRPr="00587136">
        <w:rPr>
          <w:rFonts w:ascii="Times New Roman" w:hAnsi="Times New Roman" w:cs="Times New Roman"/>
          <w:b w:val="0"/>
          <w:bCs w:val="0"/>
          <w:i w:val="0"/>
          <w:iCs w:val="0"/>
          <w:color w:val="333333"/>
          <w:sz w:val="24"/>
          <w:szCs w:val="24"/>
        </w:rPr>
        <w:t>№ 36 от 13.05.2019</w:t>
      </w:r>
    </w:p>
    <w:p w:rsidR="00E979AB" w:rsidRDefault="00E979AB" w:rsidP="0043677C">
      <w:pPr>
        <w:pStyle w:val="Heading2"/>
        <w:jc w:val="center"/>
        <w:rPr>
          <w:rFonts w:cs="Times New Roman"/>
        </w:rPr>
      </w:pPr>
      <w:r>
        <w:rPr>
          <w:color w:val="333333"/>
          <w:sz w:val="27"/>
          <w:szCs w:val="27"/>
        </w:rPr>
        <w:t>ПАМЯТКА О ЗАПРЕТЕ КУПАНИЯ В НЕУСТАНОВЛЕННЫХ МЕСТАХ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E979AB" w:rsidRDefault="00E979AB" w:rsidP="0069701B">
      <w:pPr>
        <w:pStyle w:val="NormalWeb"/>
        <w:spacing w:after="147"/>
        <w:jc w:val="both"/>
      </w:pPr>
      <w:r>
        <w:rPr>
          <w:rStyle w:val="Strong"/>
          <w:color w:val="333333"/>
          <w:sz w:val="32"/>
          <w:szCs w:val="32"/>
          <w:u w:val="single"/>
        </w:rPr>
        <w:t>Помните, что на водоемах запрещено: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купаться в необследованных водоемах, или в местах, где не  выставлены щиты (аншлаги) с надписями о разрешении  купания;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купаться в состоянии алкогольного опьянения;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прыгать в воду с сооружений, не приспособленных для этих целей;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загрязнять и засорять водоемы;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плавать на досках, бревнах, лежаках, автомобильных камерах, надувных матрацах;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приводить с собой животных в места массового отдыха населения на воде;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- управлять маломерным судном лицам в состоянии алкогольного и (или) наркотического опьянения, детям несовершеннолетнего возраста</w:t>
      </w:r>
    </w:p>
    <w:p w:rsidR="00E979AB" w:rsidRDefault="00E979AB" w:rsidP="0069701B">
      <w:pPr>
        <w:pStyle w:val="NormalWeb"/>
        <w:spacing w:after="147"/>
        <w:jc w:val="both"/>
      </w:pPr>
      <w:r>
        <w:rPr>
          <w:b/>
          <w:bCs/>
          <w:i/>
          <w:iCs/>
          <w:color w:val="333333"/>
          <w:sz w:val="27"/>
          <w:szCs w:val="27"/>
          <w:u w:val="single"/>
        </w:rPr>
        <w:t>Напоминаем, что купание граждан в водоемах, где оно запрещено, одна из основных причин гибели людей.</w:t>
      </w:r>
    </w:p>
    <w:p w:rsidR="00E979AB" w:rsidRDefault="00E979AB" w:rsidP="0069701B">
      <w:pPr>
        <w:pStyle w:val="NormalWeb"/>
        <w:spacing w:after="147"/>
        <w:jc w:val="both"/>
      </w:pPr>
      <w:r>
        <w:rPr>
          <w:color w:val="333333"/>
          <w:sz w:val="27"/>
          <w:szCs w:val="27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E979AB" w:rsidRDefault="00E979AB" w:rsidP="0069701B">
      <w:pPr>
        <w:pStyle w:val="NormalWeb"/>
        <w:spacing w:after="147"/>
        <w:jc w:val="both"/>
      </w:pPr>
      <w:r>
        <w:rPr>
          <w:b/>
          <w:bCs/>
          <w:i/>
          <w:iCs/>
          <w:color w:val="333333"/>
          <w:sz w:val="36"/>
          <w:szCs w:val="36"/>
        </w:rPr>
        <w:t>Администрация Ефремкасинского сельского поселения Аликовского района просит соблюдать вышеперечисленные меры безопасности.</w:t>
      </w:r>
    </w:p>
    <w:p w:rsidR="00E979AB" w:rsidRDefault="00E979AB" w:rsidP="0069701B">
      <w:pPr>
        <w:pStyle w:val="NormalWeb"/>
        <w:spacing w:after="0"/>
        <w:jc w:val="both"/>
      </w:pPr>
    </w:p>
    <w:p w:rsidR="00E979AB" w:rsidRDefault="00E979AB" w:rsidP="0069701B">
      <w:pPr>
        <w:jc w:val="both"/>
        <w:rPr>
          <w:sz w:val="26"/>
          <w:szCs w:val="26"/>
        </w:rPr>
      </w:pPr>
    </w:p>
    <w:sectPr w:rsidR="00E979AB" w:rsidSect="000E36FE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9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C743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6FE"/>
    <w:rsid w:val="000C0994"/>
    <w:rsid w:val="000D1EA0"/>
    <w:rsid w:val="000D4C2C"/>
    <w:rsid w:val="000E36FE"/>
    <w:rsid w:val="000F418D"/>
    <w:rsid w:val="001564B1"/>
    <w:rsid w:val="00332CA7"/>
    <w:rsid w:val="003D7A6A"/>
    <w:rsid w:val="0043677C"/>
    <w:rsid w:val="00464F5C"/>
    <w:rsid w:val="004F4794"/>
    <w:rsid w:val="00587136"/>
    <w:rsid w:val="0069701B"/>
    <w:rsid w:val="007F07D1"/>
    <w:rsid w:val="00890346"/>
    <w:rsid w:val="009855B9"/>
    <w:rsid w:val="00A36423"/>
    <w:rsid w:val="00AB68B8"/>
    <w:rsid w:val="00AD725B"/>
    <w:rsid w:val="00E01C39"/>
    <w:rsid w:val="00E979AB"/>
    <w:rsid w:val="00EF101C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94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794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367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F47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794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F4794"/>
    <w:rPr>
      <w:rFonts w:ascii="Calibri" w:hAnsi="Calibri" w:cs="Calibri"/>
      <w:b/>
      <w:bCs/>
      <w:i/>
      <w:iCs/>
      <w:color w:val="00000A"/>
      <w:sz w:val="26"/>
      <w:szCs w:val="26"/>
      <w:lang w:eastAsia="zh-CN"/>
    </w:rPr>
  </w:style>
  <w:style w:type="character" w:customStyle="1" w:styleId="a">
    <w:name w:val="Основной текст Знак"/>
    <w:basedOn w:val="DefaultParagraphFont"/>
    <w:uiPriority w:val="99"/>
    <w:semiHidden/>
    <w:rsid w:val="004F4794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a0">
    <w:name w:val="Цветовое выделение"/>
    <w:uiPriority w:val="99"/>
    <w:rsid w:val="004F4794"/>
    <w:rPr>
      <w:b/>
      <w:bCs/>
      <w:color w:val="00000A"/>
      <w:sz w:val="26"/>
      <w:szCs w:val="26"/>
    </w:rPr>
  </w:style>
  <w:style w:type="character" w:customStyle="1" w:styleId="a1">
    <w:name w:val="Выделение жирным"/>
    <w:uiPriority w:val="99"/>
    <w:rsid w:val="004F4794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4F4794"/>
    <w:rPr>
      <w:color w:val="0000FF"/>
      <w:u w:val="single"/>
    </w:rPr>
  </w:style>
  <w:style w:type="character" w:customStyle="1" w:styleId="a2">
    <w:name w:val="Посещённая гиперссылка"/>
    <w:uiPriority w:val="99"/>
    <w:rsid w:val="004F4794"/>
    <w:rPr>
      <w:color w:val="800080"/>
      <w:u w:val="single"/>
    </w:rPr>
  </w:style>
  <w:style w:type="character" w:customStyle="1" w:styleId="BodyTextChar">
    <w:name w:val="Body Text Char"/>
    <w:uiPriority w:val="99"/>
    <w:semiHidden/>
    <w:locked/>
    <w:rsid w:val="004F4794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Заголовок"/>
    <w:basedOn w:val="Normal"/>
    <w:next w:val="BodyText"/>
    <w:uiPriority w:val="99"/>
    <w:rsid w:val="004F4794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4F4794"/>
    <w:rPr>
      <w:rFonts w:eastAsia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64F5C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List">
    <w:name w:val="List"/>
    <w:basedOn w:val="BodyText"/>
    <w:uiPriority w:val="99"/>
    <w:rsid w:val="004F4794"/>
  </w:style>
  <w:style w:type="paragraph" w:styleId="Caption">
    <w:name w:val="caption"/>
    <w:basedOn w:val="Normal"/>
    <w:uiPriority w:val="99"/>
    <w:qFormat/>
    <w:rsid w:val="004F4794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F4794"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4F4794"/>
    <w:pPr>
      <w:suppressLineNumbers/>
    </w:pPr>
  </w:style>
  <w:style w:type="paragraph" w:customStyle="1" w:styleId="a4">
    <w:name w:val="Таблицы (моноширинный)"/>
    <w:basedOn w:val="Normal"/>
    <w:uiPriority w:val="99"/>
    <w:rsid w:val="004F4794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5">
    <w:name w:val="Абзац списка"/>
    <w:basedOn w:val="Normal"/>
    <w:uiPriority w:val="99"/>
    <w:rsid w:val="004F4794"/>
    <w:pPr>
      <w:widowControl w:val="0"/>
      <w:ind w:left="720"/>
    </w:pPr>
    <w:rPr>
      <w:rFonts w:ascii="Arial" w:eastAsia="SimSun;宋体" w:hAnsi="Arial" w:cs="Arial"/>
    </w:rPr>
  </w:style>
  <w:style w:type="paragraph" w:customStyle="1" w:styleId="ConsPlusTitle">
    <w:name w:val="ConsPlusTitle"/>
    <w:uiPriority w:val="99"/>
    <w:rsid w:val="004F4794"/>
    <w:pPr>
      <w:widowControl w:val="0"/>
      <w:suppressAutoHyphens/>
    </w:pPr>
    <w:rPr>
      <w:rFonts w:eastAsia="Times New Roman"/>
      <w:b/>
      <w:bCs/>
      <w:color w:val="00000A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4F4794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uiPriority w:val="99"/>
    <w:rsid w:val="004F4794"/>
    <w:pPr>
      <w:widowControl w:val="0"/>
      <w:suppressAutoHyphens/>
      <w:ind w:firstLine="720"/>
    </w:pPr>
    <w:rPr>
      <w:rFonts w:ascii="Arial" w:hAnsi="Arial" w:cs="Arial"/>
      <w:color w:val="00000A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locked/>
    <w:rsid w:val="00436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416</Words>
  <Characters>2377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поселение</cp:lastModifiedBy>
  <cp:revision>2</cp:revision>
  <cp:lastPrinted>2002-01-01T00:52:00Z</cp:lastPrinted>
  <dcterms:created xsi:type="dcterms:W3CDTF">2002-01-01T00:53:00Z</dcterms:created>
  <dcterms:modified xsi:type="dcterms:W3CDTF">2002-01-01T00:53:00Z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