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8C" w:rsidRDefault="0079118C" w:rsidP="0079118C">
      <w:pPr>
        <w:pStyle w:val="a4"/>
        <w:spacing w:line="276" w:lineRule="auto"/>
      </w:pPr>
    </w:p>
    <w:p w:rsidR="0079118C" w:rsidRDefault="0079118C" w:rsidP="0079118C">
      <w:pPr>
        <w:pStyle w:val="a4"/>
        <w:spacing w:line="276" w:lineRule="auto"/>
      </w:pPr>
    </w:p>
    <w:p w:rsidR="0079118C" w:rsidRDefault="0079118C" w:rsidP="0079118C">
      <w:pPr>
        <w:pStyle w:val="a4"/>
        <w:spacing w:line="276" w:lineRule="auto"/>
      </w:pPr>
    </w:p>
    <w:p w:rsidR="0079118C" w:rsidRDefault="0079118C" w:rsidP="0079118C">
      <w:pPr>
        <w:pStyle w:val="a4"/>
        <w:spacing w:line="276" w:lineRule="auto"/>
      </w:pPr>
    </w:p>
    <w:p w:rsidR="0079118C" w:rsidRDefault="0079118C" w:rsidP="0079118C">
      <w:pPr>
        <w:pStyle w:val="a4"/>
        <w:spacing w:line="276" w:lineRule="auto"/>
        <w:rPr>
          <w:sz w:val="22"/>
          <w:szCs w:val="22"/>
        </w:rPr>
      </w:pPr>
      <w:r>
        <w:rPr>
          <w:bCs w:val="0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-673100</wp:posOffset>
            </wp:positionV>
            <wp:extent cx="688340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9"/>
        <w:tblW w:w="9435" w:type="dxa"/>
        <w:tblLayout w:type="fixed"/>
        <w:tblLook w:val="04A0"/>
      </w:tblPr>
      <w:tblGrid>
        <w:gridCol w:w="4136"/>
        <w:gridCol w:w="1156"/>
        <w:gridCol w:w="4143"/>
      </w:tblGrid>
      <w:tr w:rsidR="0079118C" w:rsidTr="00B972A2">
        <w:trPr>
          <w:cantSplit/>
          <w:trHeight w:val="297"/>
        </w:trPr>
        <w:tc>
          <w:tcPr>
            <w:tcW w:w="4136" w:type="dxa"/>
          </w:tcPr>
          <w:p w:rsidR="0079118C" w:rsidRDefault="0079118C" w:rsidP="00B972A2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РЕСПУБЛИКИ</w:t>
            </w:r>
          </w:p>
          <w:p w:rsidR="0079118C" w:rsidRDefault="0079118C" w:rsidP="00B972A2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КРАСНОАРМЕЙСКИ РАЙОНẺ</w:t>
            </w:r>
          </w:p>
          <w:p w:rsidR="0079118C" w:rsidRDefault="0079118C" w:rsidP="00B972A2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hideMark/>
          </w:tcPr>
          <w:p w:rsidR="0079118C" w:rsidRDefault="0079118C" w:rsidP="00B972A2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  <w:hideMark/>
          </w:tcPr>
          <w:p w:rsidR="0079118C" w:rsidRDefault="0079118C" w:rsidP="00B972A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ЧУВАШСКАЯ РЕСПУБЛИКА</w:t>
            </w:r>
          </w:p>
          <w:p w:rsidR="0079118C" w:rsidRDefault="0079118C" w:rsidP="00B972A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КРАСНОАРМЕЙСКИЙ РАЙОН  </w:t>
            </w:r>
          </w:p>
        </w:tc>
      </w:tr>
      <w:tr w:rsidR="0079118C" w:rsidTr="00B972A2">
        <w:trPr>
          <w:cantSplit/>
          <w:trHeight w:val="835"/>
        </w:trPr>
        <w:tc>
          <w:tcPr>
            <w:tcW w:w="4136" w:type="dxa"/>
          </w:tcPr>
          <w:p w:rsidR="0079118C" w:rsidRDefault="0079118C" w:rsidP="00B972A2">
            <w:pPr>
              <w:pStyle w:val="a5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УПИ САЛИ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ПОСЕЛЕНИЙĚН</w:t>
            </w:r>
          </w:p>
          <w:p w:rsidR="0079118C" w:rsidRDefault="0079118C" w:rsidP="00B972A2">
            <w:pPr>
              <w:spacing w:before="20" w:line="192" w:lineRule="auto"/>
              <w:jc w:val="center"/>
              <w:rPr>
                <w:rStyle w:val="a6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Ě</w:t>
            </w:r>
            <w:r>
              <w:rPr>
                <w:rStyle w:val="a6"/>
                <w:color w:val="000000"/>
                <w:sz w:val="22"/>
                <w:szCs w:val="22"/>
              </w:rPr>
              <w:t xml:space="preserve"> </w:t>
            </w:r>
          </w:p>
          <w:p w:rsidR="0079118C" w:rsidRDefault="0079118C" w:rsidP="00B972A2">
            <w:pPr>
              <w:spacing w:line="192" w:lineRule="auto"/>
              <w:jc w:val="center"/>
            </w:pPr>
          </w:p>
          <w:p w:rsidR="0079118C" w:rsidRDefault="0079118C" w:rsidP="00B972A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ЫШĂНУ</w:t>
            </w:r>
          </w:p>
          <w:p w:rsidR="0079118C" w:rsidRDefault="0079118C" w:rsidP="00B972A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79118C" w:rsidRDefault="0079118C" w:rsidP="00B972A2">
            <w:pPr>
              <w:spacing w:line="192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  <w:p w:rsidR="0079118C" w:rsidRDefault="0079118C" w:rsidP="00B972A2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2019.07.03      С – 42/1  №</w:t>
            </w:r>
          </w:p>
          <w:p w:rsidR="0079118C" w:rsidRDefault="0079118C" w:rsidP="00B972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сали</w:t>
            </w:r>
            <w:proofErr w:type="spellEnd"/>
            <w:proofErr w:type="gramEnd"/>
          </w:p>
        </w:tc>
        <w:tc>
          <w:tcPr>
            <w:tcW w:w="1156" w:type="dxa"/>
            <w:vMerge/>
            <w:vAlign w:val="center"/>
            <w:hideMark/>
          </w:tcPr>
          <w:p w:rsidR="0079118C" w:rsidRDefault="0079118C" w:rsidP="00B972A2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79118C" w:rsidRDefault="0079118C" w:rsidP="00B972A2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79118C" w:rsidRDefault="0079118C" w:rsidP="00B972A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УБЕЕВСКОГО </w:t>
            </w:r>
          </w:p>
          <w:p w:rsidR="0079118C" w:rsidRDefault="0079118C" w:rsidP="00B972A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СЕЛЬСКОГО ПОСЕЛЕНИЯ</w:t>
            </w:r>
          </w:p>
          <w:p w:rsidR="0079118C" w:rsidRDefault="0079118C" w:rsidP="00B972A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18C" w:rsidRDefault="0079118C" w:rsidP="00B972A2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79118C" w:rsidRPr="003543C7" w:rsidRDefault="0079118C" w:rsidP="00B972A2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9118C" w:rsidRDefault="0079118C" w:rsidP="00B972A2">
            <w:pPr>
              <w:pStyle w:val="a5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03.07.2019   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 – 42/ 1</w:t>
            </w:r>
          </w:p>
          <w:p w:rsidR="0079118C" w:rsidRDefault="0079118C" w:rsidP="00B972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Убеево</w:t>
            </w:r>
            <w:proofErr w:type="spellEnd"/>
          </w:p>
        </w:tc>
      </w:tr>
    </w:tbl>
    <w:p w:rsidR="0079118C" w:rsidRDefault="0079118C" w:rsidP="0079118C">
      <w:pPr>
        <w:widowControl w:val="0"/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6"/>
          <w:szCs w:val="26"/>
        </w:rPr>
      </w:pPr>
    </w:p>
    <w:p w:rsidR="0079118C" w:rsidRDefault="0079118C" w:rsidP="0079118C">
      <w:pPr>
        <w:widowControl w:val="0"/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6"/>
          <w:szCs w:val="26"/>
        </w:rPr>
      </w:pPr>
    </w:p>
    <w:p w:rsidR="0079118C" w:rsidRDefault="0079118C" w:rsidP="0079118C">
      <w:pPr>
        <w:widowControl w:val="0"/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6"/>
          <w:szCs w:val="26"/>
        </w:rPr>
      </w:pPr>
    </w:p>
    <w:p w:rsidR="0079118C" w:rsidRPr="0079118C" w:rsidRDefault="0079118C" w:rsidP="0079118C">
      <w:pPr>
        <w:widowControl w:val="0"/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4"/>
          <w:szCs w:val="24"/>
        </w:rPr>
      </w:pPr>
      <w:r w:rsidRPr="0079118C">
        <w:rPr>
          <w:b/>
          <w:sz w:val="24"/>
          <w:szCs w:val="24"/>
        </w:rPr>
        <w:t>Об утверждении Положения о сообщении                                                               лицами, замещающими муниципальные                                                      должности и муниципальными служащими 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rFonts w:ascii="TimesET" w:hAnsi="TimesET"/>
          <w:sz w:val="24"/>
          <w:szCs w:val="24"/>
        </w:rPr>
      </w:pPr>
      <w:r w:rsidRPr="0079118C">
        <w:rPr>
          <w:rFonts w:ascii="TimesET" w:hAnsi="TimesET"/>
          <w:sz w:val="24"/>
          <w:szCs w:val="24"/>
        </w:rPr>
        <w:t xml:space="preserve">           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79118C">
        <w:rPr>
          <w:sz w:val="24"/>
          <w:szCs w:val="24"/>
        </w:rPr>
        <w:t>В соответствии с Федеральным законом от 25.12.2008 № 273-ФЗ «О противодействии коррупции», П</w:t>
      </w:r>
      <w:r w:rsidRPr="0079118C">
        <w:rPr>
          <w:bCs/>
          <w:sz w:val="24"/>
          <w:szCs w:val="24"/>
        </w:rPr>
        <w:t>остановлением Правительства Российской Федерации от 09.01.2014 № 10 «</w:t>
      </w:r>
      <w:r w:rsidRPr="0079118C">
        <w:rPr>
          <w:rFonts w:ascii="TimesET" w:hAnsi="TimesET"/>
          <w:sz w:val="24"/>
          <w:szCs w:val="24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79118C">
        <w:rPr>
          <w:rFonts w:ascii="TimesET" w:hAnsi="TimesET"/>
          <w:sz w:val="24"/>
          <w:szCs w:val="24"/>
        </w:rPr>
        <w:t>от</w:t>
      </w:r>
      <w:proofErr w:type="gramEnd"/>
      <w:r w:rsidRPr="0079118C">
        <w:rPr>
          <w:rFonts w:ascii="TimesET" w:hAnsi="TimesET"/>
          <w:sz w:val="24"/>
          <w:szCs w:val="24"/>
        </w:rPr>
        <w:t xml:space="preserve"> </w:t>
      </w:r>
      <w:proofErr w:type="gramStart"/>
      <w:r w:rsidRPr="0079118C">
        <w:rPr>
          <w:rFonts w:ascii="TimesET" w:hAnsi="TimesET"/>
          <w:sz w:val="24"/>
          <w:szCs w:val="24"/>
        </w:rPr>
        <w:t>его</w:t>
      </w:r>
      <w:proofErr w:type="gramEnd"/>
      <w:r w:rsidRPr="0079118C">
        <w:rPr>
          <w:rFonts w:ascii="TimesET" w:hAnsi="TimesET"/>
          <w:sz w:val="24"/>
          <w:szCs w:val="24"/>
        </w:rPr>
        <w:t xml:space="preserve"> реализации</w:t>
      </w:r>
      <w:r w:rsidRPr="0079118C">
        <w:rPr>
          <w:bCs/>
          <w:sz w:val="24"/>
          <w:szCs w:val="24"/>
        </w:rPr>
        <w:t xml:space="preserve">»,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79118C">
        <w:rPr>
          <w:b/>
          <w:bCs/>
          <w:sz w:val="24"/>
          <w:szCs w:val="24"/>
        </w:rPr>
        <w:t>Собрание депутатов Убеевского  сельского поселения Красноармейского района Чувашской Республики</w:t>
      </w:r>
      <w:r w:rsidRPr="0079118C">
        <w:rPr>
          <w:bCs/>
          <w:sz w:val="24"/>
          <w:szCs w:val="24"/>
        </w:rPr>
        <w:t xml:space="preserve">   </w:t>
      </w:r>
      <w:proofErr w:type="spellStart"/>
      <w:proofErr w:type="gramStart"/>
      <w:r w:rsidRPr="0079118C">
        <w:rPr>
          <w:b/>
          <w:bCs/>
          <w:sz w:val="24"/>
          <w:szCs w:val="24"/>
        </w:rPr>
        <w:t>р</w:t>
      </w:r>
      <w:proofErr w:type="spellEnd"/>
      <w:proofErr w:type="gramEnd"/>
      <w:r w:rsidRPr="0079118C">
        <w:rPr>
          <w:b/>
          <w:bCs/>
          <w:sz w:val="24"/>
          <w:szCs w:val="24"/>
        </w:rPr>
        <w:t xml:space="preserve"> е </w:t>
      </w:r>
      <w:proofErr w:type="spellStart"/>
      <w:r w:rsidRPr="0079118C">
        <w:rPr>
          <w:b/>
          <w:bCs/>
          <w:sz w:val="24"/>
          <w:szCs w:val="24"/>
        </w:rPr>
        <w:t>ш</w:t>
      </w:r>
      <w:proofErr w:type="spellEnd"/>
      <w:r w:rsidRPr="0079118C">
        <w:rPr>
          <w:b/>
          <w:bCs/>
          <w:sz w:val="24"/>
          <w:szCs w:val="24"/>
        </w:rPr>
        <w:t xml:space="preserve"> и л о :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1.</w:t>
      </w:r>
      <w:r w:rsidRPr="0079118C">
        <w:rPr>
          <w:bCs/>
          <w:sz w:val="24"/>
          <w:szCs w:val="24"/>
        </w:rPr>
        <w:t xml:space="preserve"> </w:t>
      </w:r>
      <w:proofErr w:type="gramStart"/>
      <w:r w:rsidRPr="0079118C">
        <w:rPr>
          <w:bCs/>
          <w:sz w:val="24"/>
          <w:szCs w:val="24"/>
        </w:rPr>
        <w:t xml:space="preserve">Утвердить </w:t>
      </w:r>
      <w:r w:rsidRPr="0079118C">
        <w:rPr>
          <w:sz w:val="24"/>
          <w:szCs w:val="24"/>
        </w:rPr>
        <w:t xml:space="preserve">Положение о сообщении лицами, замещающими муниципальные должности, муниципальными служащими в администрации Убеевского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  <w:proofErr w:type="gramEnd"/>
    </w:p>
    <w:p w:rsidR="0079118C" w:rsidRPr="0079118C" w:rsidRDefault="0079118C" w:rsidP="007911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79118C" w:rsidRPr="0079118C" w:rsidRDefault="0079118C" w:rsidP="007911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79118C">
        <w:rPr>
          <w:bCs/>
          <w:sz w:val="24"/>
          <w:szCs w:val="24"/>
        </w:rPr>
        <w:t>Контроль за</w:t>
      </w:r>
      <w:proofErr w:type="gramEnd"/>
      <w:r w:rsidRPr="0079118C">
        <w:rPr>
          <w:bCs/>
          <w:sz w:val="24"/>
          <w:szCs w:val="24"/>
        </w:rPr>
        <w:t xml:space="preserve"> исполнением данного решения возложить на депутатскую комиссию  по экономической деятельности, бюджету, финансам, налогам  и </w:t>
      </w:r>
      <w:r w:rsidRPr="0079118C">
        <w:rPr>
          <w:bCs/>
          <w:sz w:val="24"/>
          <w:szCs w:val="24"/>
        </w:rPr>
        <w:lastRenderedPageBreak/>
        <w:t>сборам.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  <w:r w:rsidRPr="0079118C">
        <w:rPr>
          <w:sz w:val="24"/>
          <w:szCs w:val="24"/>
        </w:rPr>
        <w:t>Председатель Собрания депутатов</w:t>
      </w: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  <w:r w:rsidRPr="0079118C">
        <w:rPr>
          <w:sz w:val="24"/>
          <w:szCs w:val="24"/>
        </w:rPr>
        <w:t xml:space="preserve">Убеевского сельского поселения        </w:t>
      </w: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  <w:r w:rsidRPr="0079118C">
        <w:rPr>
          <w:sz w:val="24"/>
          <w:szCs w:val="24"/>
        </w:rPr>
        <w:t xml:space="preserve">Красноармейского района                                                                   Г.В.Иванова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 xml:space="preserve">Положение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 xml:space="preserve">к решению Собрания депутатов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>Убеевского сельского поселения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>Красноармейского района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>Чувашской Республики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79118C">
        <w:rPr>
          <w:bCs/>
          <w:sz w:val="24"/>
          <w:szCs w:val="24"/>
        </w:rPr>
        <w:t xml:space="preserve">от 03.07.2019 г. № С –42/1   </w:t>
      </w:r>
    </w:p>
    <w:p w:rsidR="0079118C" w:rsidRPr="0079118C" w:rsidRDefault="0079118C" w:rsidP="0079118C">
      <w:pPr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jc w:val="both"/>
        <w:rPr>
          <w:rFonts w:ascii="TimesET" w:hAnsi="TimesET"/>
          <w:sz w:val="24"/>
          <w:szCs w:val="24"/>
        </w:rPr>
      </w:pPr>
      <w:r w:rsidRPr="0079118C">
        <w:rPr>
          <w:rFonts w:ascii="TimesET" w:hAnsi="TimesET"/>
          <w:sz w:val="24"/>
          <w:szCs w:val="24"/>
        </w:rPr>
        <w:t xml:space="preserve">            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bookmarkStart w:id="0" w:name="sub_1018"/>
      <w:proofErr w:type="gramStart"/>
      <w:r w:rsidRPr="0079118C">
        <w:rPr>
          <w:sz w:val="24"/>
          <w:szCs w:val="24"/>
        </w:rPr>
        <w:t xml:space="preserve">Положение о сообщении лицами, замещающими муниципальные должности, муниципальными служащими в администрации Убеевского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proofErr w:type="gramEnd"/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br/>
        <w:t xml:space="preserve">           1. </w:t>
      </w:r>
      <w:proofErr w:type="gramStart"/>
      <w:r w:rsidRPr="0079118C">
        <w:rPr>
          <w:sz w:val="24"/>
          <w:szCs w:val="24"/>
        </w:rPr>
        <w:t>Настоящее Положение определяет порядок сообщения лицами, замещающими муниципальные должности, муниципальными служащими в администрации Убеевского сельского поселения (далее – лицами, замещающими муниципальные должности, муниципальными служащими в администрации)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79118C">
        <w:rPr>
          <w:sz w:val="24"/>
          <w:szCs w:val="24"/>
        </w:rPr>
        <w:t>) и зачисления средств, вырученных от его реализации.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proofErr w:type="gramStart"/>
      <w:r w:rsidRPr="0079118C">
        <w:rPr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79118C">
        <w:rPr>
          <w:sz w:val="24"/>
          <w:szCs w:val="24"/>
        </w:rPr>
        <w:t xml:space="preserve"> </w:t>
      </w:r>
      <w:proofErr w:type="gramStart"/>
      <w:r w:rsidRPr="0079118C">
        <w:rPr>
          <w:sz w:val="24"/>
          <w:szCs w:val="24"/>
        </w:rPr>
        <w:t>целях</w:t>
      </w:r>
      <w:proofErr w:type="gramEnd"/>
      <w:r w:rsidRPr="0079118C">
        <w:rPr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proofErr w:type="gramStart"/>
      <w:r w:rsidRPr="0079118C">
        <w:rPr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79118C">
        <w:rPr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lastRenderedPageBreak/>
        <w:t xml:space="preserve">3. </w:t>
      </w:r>
      <w:proofErr w:type="gramStart"/>
      <w:r w:rsidRPr="0079118C">
        <w:rPr>
          <w:sz w:val="24"/>
          <w:szCs w:val="24"/>
        </w:rPr>
        <w:t>Лица, замещающие муниципальные должности, муниципальные служащие в администрации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4. </w:t>
      </w:r>
      <w:proofErr w:type="gramStart"/>
      <w:r w:rsidRPr="0079118C">
        <w:rPr>
          <w:sz w:val="24"/>
          <w:szCs w:val="24"/>
        </w:rPr>
        <w:t>Лица, замещающие муниципальные должности, муниципальные служащие в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Убеевского сельского поселения, в которых указанные лица проходят муниципальную службу или осуществляют трудовую деятельность.</w:t>
      </w:r>
      <w:proofErr w:type="gramEnd"/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5. </w:t>
      </w:r>
      <w:proofErr w:type="gramStart"/>
      <w:r w:rsidRPr="0079118C">
        <w:rPr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1, представляется не позднее 3 рабочих дней со дня получения подарка администрацию Убеевского сельского поселения, в которой лицо, замещающее муниципальную должность, муниципальный служащий проходит муниципальную службу или осуществляют трудовую деятельность.</w:t>
      </w:r>
      <w:proofErr w:type="gramEnd"/>
      <w:r w:rsidRPr="0079118C">
        <w:rPr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в администрации, оно представляется не позднее следующего дня после ее устранения.</w:t>
      </w:r>
    </w:p>
    <w:p w:rsidR="0079118C" w:rsidRPr="0079118C" w:rsidRDefault="0079118C" w:rsidP="0079118C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79118C">
        <w:rPr>
          <w:rFonts w:ascii="TimesET" w:hAnsi="TimesET"/>
          <w:sz w:val="24"/>
          <w:szCs w:val="24"/>
        </w:rPr>
        <w:t xml:space="preserve">6. </w:t>
      </w:r>
      <w:proofErr w:type="gramStart"/>
      <w:r w:rsidRPr="0079118C">
        <w:rPr>
          <w:rFonts w:ascii="TimesET" w:hAnsi="TimesET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Pr="0079118C">
        <w:rPr>
          <w:sz w:val="24"/>
          <w:szCs w:val="24"/>
          <w:lang w:eastAsia="en-US"/>
        </w:rPr>
        <w:t xml:space="preserve">по приему подарков, </w:t>
      </w:r>
      <w:r w:rsidRPr="0079118C">
        <w:rPr>
          <w:rFonts w:ascii="TimesET" w:hAnsi="TimesET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Исаковском</w:t>
      </w:r>
      <w:proofErr w:type="gramEnd"/>
      <w:r w:rsidRPr="0079118C">
        <w:rPr>
          <w:rFonts w:ascii="TimesET" w:hAnsi="TimesET"/>
          <w:sz w:val="24"/>
          <w:szCs w:val="24"/>
        </w:rPr>
        <w:t xml:space="preserve"> сельском </w:t>
      </w:r>
      <w:proofErr w:type="gramStart"/>
      <w:r w:rsidRPr="0079118C">
        <w:rPr>
          <w:rFonts w:ascii="TimesET" w:hAnsi="TimesET"/>
          <w:sz w:val="24"/>
          <w:szCs w:val="24"/>
        </w:rPr>
        <w:t>поселении</w:t>
      </w:r>
      <w:proofErr w:type="gramEnd"/>
      <w:r w:rsidRPr="0079118C">
        <w:rPr>
          <w:rFonts w:ascii="TimesET" w:hAnsi="TimesET"/>
          <w:sz w:val="24"/>
          <w:szCs w:val="24"/>
        </w:rPr>
        <w:t xml:space="preserve"> Красноармейского района Чувашской Республики (далее - Комиссия).</w:t>
      </w:r>
    </w:p>
    <w:p w:rsidR="0079118C" w:rsidRPr="0079118C" w:rsidRDefault="0079118C" w:rsidP="0079118C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79118C">
        <w:rPr>
          <w:rFonts w:ascii="TimesET" w:hAnsi="TimesET"/>
          <w:sz w:val="24"/>
          <w:szCs w:val="24"/>
        </w:rPr>
        <w:t xml:space="preserve">7. </w:t>
      </w:r>
      <w:proofErr w:type="gramStart"/>
      <w:r w:rsidRPr="0079118C">
        <w:rPr>
          <w:rFonts w:ascii="TimesET" w:hAnsi="TimesET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неизвестна муниципальному служащему, сдается уполномоченному эксперту, который принимает его на хранение по акту приема-передачи (Приложение № 2) не позднее 5 рабочих дней со дня регистрации уведомления в соответствующем журнале регистрации (Приложение № 3).</w:t>
      </w:r>
      <w:proofErr w:type="gramEnd"/>
    </w:p>
    <w:p w:rsidR="0079118C" w:rsidRPr="0079118C" w:rsidRDefault="0079118C" w:rsidP="0079118C">
      <w:pPr>
        <w:ind w:firstLine="709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8. Подарок, полученный лицом, замещающим муниципальную должность в администрации, независимо от его стоимости, подлежит передаче на хранение в порядке, предусмотренном пунктом 7 настоящего Положения.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9. </w:t>
      </w:r>
      <w:proofErr w:type="gramStart"/>
      <w:r w:rsidRPr="0079118C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9118C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</w:t>
      </w:r>
      <w:r w:rsidRPr="0079118C">
        <w:rPr>
          <w:sz w:val="24"/>
          <w:szCs w:val="24"/>
        </w:rPr>
        <w:lastRenderedPageBreak/>
        <w:t>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11. Бухгалтер муниципального казенного учреждения «Централизованная бухгалтерия Красноармейского района Чувашской Республики» (далее бухгалтер) обслуживающий администрацию Убеевского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12. Лицо, замещающее муниципальную должность, муниципальный служащий в администрации, сдавшие подарок, могут его выкупить, направив на имя главы Убеевского сельского поселения соответствующее заявление не позднее двух месяцев со дня сдачи подарка.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13. </w:t>
      </w:r>
      <w:proofErr w:type="gramStart"/>
      <w:r w:rsidRPr="0079118C">
        <w:rPr>
          <w:sz w:val="24"/>
          <w:szCs w:val="24"/>
        </w:rPr>
        <w:t>Бухгалтер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14. Подарок, в отношении которого не поступило заявление, указанное в пункте 12 настоящего Положения, может использоваться администрацией Убеевского сельского поселения, с учетом заключения о целесообразности использования подарка для обеспечения деятельности администрации Убеевского сельского поселения.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15. В случае нецелесообразности использования подарка главой Убеевского сельского поселения принимается решение о реализации подарка и проведении оценки его стоимости для реализации (выкупа), осуществляемой бухгалтером посредством проведения торгов в порядке, предусмотренном законодательством Российской Федерации.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17. В случае если подарок не выкуплен или не реализован, главой Убеевского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9118C" w:rsidRPr="0079118C" w:rsidRDefault="0079118C" w:rsidP="0079118C">
      <w:pPr>
        <w:ind w:firstLine="708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18. Средства, вырученные от реализации (выкупа) подарка, зачисляются в доход бюджета администрации Убеевского сельского поселения в порядке, установленном бюджетным законодательством Российской Федерации.</w:t>
      </w:r>
    </w:p>
    <w:p w:rsidR="0079118C" w:rsidRPr="0079118C" w:rsidRDefault="0079118C" w:rsidP="0079118C">
      <w:pPr>
        <w:ind w:left="6229" w:firstLine="851"/>
        <w:jc w:val="both"/>
        <w:rPr>
          <w:bCs/>
          <w:sz w:val="24"/>
          <w:szCs w:val="24"/>
        </w:rPr>
      </w:pPr>
      <w:r w:rsidRPr="0079118C">
        <w:rPr>
          <w:rFonts w:ascii="TimesET" w:hAnsi="TimesET"/>
          <w:sz w:val="24"/>
          <w:szCs w:val="24"/>
        </w:rPr>
        <w:br w:type="page"/>
      </w:r>
      <w:bookmarkStart w:id="1" w:name="sub_10000"/>
      <w:bookmarkEnd w:id="0"/>
      <w:r w:rsidRPr="0079118C">
        <w:rPr>
          <w:bCs/>
          <w:sz w:val="24"/>
          <w:szCs w:val="24"/>
        </w:rPr>
        <w:lastRenderedPageBreak/>
        <w:t>Приложение № 1</w:t>
      </w:r>
    </w:p>
    <w:p w:rsidR="0079118C" w:rsidRPr="0079118C" w:rsidRDefault="0079118C" w:rsidP="0079118C">
      <w:pPr>
        <w:ind w:left="6229" w:firstLine="851"/>
        <w:jc w:val="both"/>
        <w:rPr>
          <w:b/>
          <w:bCs/>
          <w:sz w:val="24"/>
          <w:szCs w:val="24"/>
        </w:rPr>
      </w:pPr>
      <w:r w:rsidRPr="0079118C">
        <w:rPr>
          <w:sz w:val="24"/>
          <w:szCs w:val="24"/>
        </w:rPr>
        <w:t>к Положению</w:t>
      </w:r>
    </w:p>
    <w:bookmarkEnd w:id="1"/>
    <w:p w:rsidR="0079118C" w:rsidRPr="0079118C" w:rsidRDefault="0079118C" w:rsidP="007911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b/>
          <w:bCs/>
          <w:sz w:val="24"/>
          <w:szCs w:val="24"/>
        </w:rPr>
        <w:t>Уведомление о получении подарка</w:t>
      </w:r>
    </w:p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  <w:t>___________________________________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  <w:t xml:space="preserve">          </w:t>
      </w:r>
      <w:proofErr w:type="gramStart"/>
      <w:r w:rsidRPr="0079118C">
        <w:rPr>
          <w:sz w:val="24"/>
          <w:szCs w:val="24"/>
        </w:rPr>
        <w:t xml:space="preserve">(наименование администрации </w:t>
      </w:r>
      <w:proofErr w:type="gramEnd"/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  <w:t>___________________________________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  <w:t xml:space="preserve">                сельского поселения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  <w:r w:rsidRPr="0079118C">
        <w:rPr>
          <w:sz w:val="24"/>
          <w:szCs w:val="24"/>
        </w:rPr>
        <w:tab/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от __________________________________________________________________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                        (ф.и.о., занимаемая должность)</w:t>
      </w:r>
    </w:p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Уведомление о получении подарка от </w:t>
      </w:r>
      <w:r w:rsidRPr="0079118C">
        <w:rPr>
          <w:bCs/>
          <w:color w:val="000080"/>
          <w:sz w:val="24"/>
          <w:szCs w:val="24"/>
        </w:rPr>
        <w:t>«</w:t>
      </w:r>
      <w:r w:rsidRPr="0079118C">
        <w:rPr>
          <w:sz w:val="24"/>
          <w:szCs w:val="24"/>
        </w:rPr>
        <w:t>___» ______________ 20__ г.</w:t>
      </w:r>
    </w:p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Извещаю о получении _______________________________________________________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                                       (дата получения)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подарк</w:t>
      </w:r>
      <w:proofErr w:type="gramStart"/>
      <w:r w:rsidRPr="0079118C">
        <w:rPr>
          <w:sz w:val="24"/>
          <w:szCs w:val="24"/>
        </w:rPr>
        <w:t>а(</w:t>
      </w:r>
      <w:proofErr w:type="spellStart"/>
      <w:proofErr w:type="gramEnd"/>
      <w:r w:rsidRPr="0079118C">
        <w:rPr>
          <w:sz w:val="24"/>
          <w:szCs w:val="24"/>
        </w:rPr>
        <w:t>ов</w:t>
      </w:r>
      <w:proofErr w:type="spellEnd"/>
      <w:r w:rsidRPr="0079118C">
        <w:rPr>
          <w:sz w:val="24"/>
          <w:szCs w:val="24"/>
        </w:rPr>
        <w:t>) на ________________________________________________________________</w:t>
      </w:r>
    </w:p>
    <w:p w:rsidR="0079118C" w:rsidRPr="0079118C" w:rsidRDefault="0079118C" w:rsidP="007911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(наименование протокольного мероприятия, служебной командировки, другого официального мероприятия, место и  дата проведения)</w:t>
      </w:r>
    </w:p>
    <w:p w:rsidR="0079118C" w:rsidRPr="0079118C" w:rsidRDefault="0079118C" w:rsidP="0079118C">
      <w:pPr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62"/>
        <w:gridCol w:w="3841"/>
        <w:gridCol w:w="1549"/>
        <w:gridCol w:w="1379"/>
      </w:tblGrid>
      <w:tr w:rsidR="0079118C" w:rsidRPr="0079118C" w:rsidTr="00B972A2">
        <w:tc>
          <w:tcPr>
            <w:tcW w:w="540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1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118C">
              <w:rPr>
                <w:sz w:val="24"/>
                <w:szCs w:val="24"/>
              </w:rPr>
              <w:t>/</w:t>
            </w:r>
            <w:proofErr w:type="spellStart"/>
            <w:r w:rsidRPr="007911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Наименование </w:t>
            </w:r>
          </w:p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подарка</w:t>
            </w:r>
          </w:p>
        </w:tc>
        <w:tc>
          <w:tcPr>
            <w:tcW w:w="3841" w:type="dxa"/>
            <w:shd w:val="clear" w:color="auto" w:fill="auto"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Характеристика подарка,</w:t>
            </w:r>
          </w:p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54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379" w:type="dxa"/>
            <w:shd w:val="clear" w:color="auto" w:fill="auto"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Стоимость</w:t>
            </w:r>
          </w:p>
          <w:p w:rsidR="0079118C" w:rsidRPr="0079118C" w:rsidRDefault="0079118C" w:rsidP="00B972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в рублях</w:t>
            </w:r>
            <w:hyperlink r:id="rId6" w:anchor="sub_1111#sub_1111" w:history="1">
              <w:r w:rsidRPr="0079118C">
                <w:rPr>
                  <w:color w:val="008000"/>
                  <w:sz w:val="24"/>
                  <w:szCs w:val="24"/>
                </w:rPr>
                <w:t>*</w:t>
              </w:r>
            </w:hyperlink>
          </w:p>
        </w:tc>
      </w:tr>
      <w:tr w:rsidR="0079118C" w:rsidRPr="0079118C" w:rsidTr="00B972A2">
        <w:tc>
          <w:tcPr>
            <w:tcW w:w="540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118C" w:rsidRPr="0079118C" w:rsidTr="00B972A2">
        <w:tc>
          <w:tcPr>
            <w:tcW w:w="540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2.</w:t>
            </w:r>
          </w:p>
        </w:tc>
        <w:tc>
          <w:tcPr>
            <w:tcW w:w="2262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118C" w:rsidRPr="0079118C" w:rsidTr="00B972A2">
        <w:tc>
          <w:tcPr>
            <w:tcW w:w="540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Итого</w:t>
            </w:r>
          </w:p>
        </w:tc>
        <w:tc>
          <w:tcPr>
            <w:tcW w:w="3841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79118C" w:rsidRPr="0079118C" w:rsidRDefault="0079118C" w:rsidP="00B97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Приложение: _________________________________________ на ________ листах.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             (наименование документа)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Лицо, представившее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уведомление          ___________   _____________________  </w:t>
      </w:r>
      <w:r w:rsidRPr="0079118C">
        <w:rPr>
          <w:bCs/>
          <w:color w:val="000080"/>
          <w:sz w:val="24"/>
          <w:szCs w:val="24"/>
        </w:rPr>
        <w:t>«</w:t>
      </w:r>
      <w:r w:rsidRPr="0079118C">
        <w:rPr>
          <w:sz w:val="24"/>
          <w:szCs w:val="24"/>
        </w:rPr>
        <w:t>___» _________ 20__г.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(подпись)            (расшифровка подписи)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 xml:space="preserve">Лицо, принявшее   ___________   _____________________  </w:t>
      </w:r>
      <w:r w:rsidRPr="0079118C">
        <w:rPr>
          <w:bCs/>
          <w:color w:val="000080"/>
          <w:sz w:val="24"/>
          <w:szCs w:val="24"/>
        </w:rPr>
        <w:t>«</w:t>
      </w:r>
      <w:r w:rsidRPr="0079118C">
        <w:rPr>
          <w:sz w:val="24"/>
          <w:szCs w:val="24"/>
        </w:rPr>
        <w:t>___»________20__г.</w:t>
      </w: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уведомление               (подпись)            (расшифровка подписи)</w:t>
      </w:r>
    </w:p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Регистрационный номер в журнале регистрации уведомлений ________________</w:t>
      </w:r>
    </w:p>
    <w:p w:rsidR="0079118C" w:rsidRPr="0079118C" w:rsidRDefault="0079118C" w:rsidP="0079118C">
      <w:pPr>
        <w:rPr>
          <w:sz w:val="24"/>
          <w:szCs w:val="24"/>
        </w:rPr>
      </w:pPr>
    </w:p>
    <w:p w:rsidR="0079118C" w:rsidRPr="0079118C" w:rsidRDefault="0079118C" w:rsidP="007911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bCs/>
          <w:color w:val="000080"/>
          <w:sz w:val="24"/>
          <w:szCs w:val="24"/>
        </w:rPr>
        <w:t>«</w:t>
      </w:r>
      <w:r w:rsidRPr="0079118C">
        <w:rPr>
          <w:sz w:val="24"/>
          <w:szCs w:val="24"/>
        </w:rPr>
        <w:t>___» ________ 20__ г.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118C">
        <w:rPr>
          <w:sz w:val="24"/>
          <w:szCs w:val="24"/>
        </w:rPr>
        <w:t>_____________________________</w:t>
      </w:r>
      <w:bookmarkStart w:id="2" w:name="sub_1111"/>
    </w:p>
    <w:p w:rsidR="0079118C" w:rsidRPr="0079118C" w:rsidRDefault="0079118C" w:rsidP="007911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118C">
        <w:rPr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2"/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9118C">
        <w:rPr>
          <w:sz w:val="24"/>
          <w:szCs w:val="24"/>
        </w:rPr>
        <w:t xml:space="preserve">      Приложение № 2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                                                                             к Положению 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АКТ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ПРИЕМА-ПЕРЕДАЧИ НА ОТВЕТСТВЕННОЕ ХРАНЕНИЕ ПОДАРКОВ,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proofErr w:type="gramStart"/>
      <w:r w:rsidRPr="0079118C">
        <w:rPr>
          <w:sz w:val="24"/>
          <w:szCs w:val="24"/>
        </w:rPr>
        <w:t>ПОЛУЧЕННЫХ</w:t>
      </w:r>
      <w:proofErr w:type="gramEnd"/>
      <w:r w:rsidRPr="0079118C">
        <w:rPr>
          <w:sz w:val="24"/>
          <w:szCs w:val="24"/>
        </w:rPr>
        <w:t xml:space="preserve"> В СВЯЗИ С ПРОТОКОЛЬНЫМИ МЕРОПРИЯТИЯМИ,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СЛУЖЕБНЫМИ КОМАНДИРОВКАМИ И ДРУГИМИ</w:t>
      </w:r>
    </w:p>
    <w:p w:rsidR="0079118C" w:rsidRPr="0079118C" w:rsidRDefault="0079118C" w:rsidP="0079118C">
      <w:pPr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ОФИЦИАЛЬНЫМИ МЕРОПРИЯТИЯМИ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от "__" ___________ 201_ г.                                                                        № 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 xml:space="preserve">       Мы, нижеподписавшиеся, составили настоящий акт о том, что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___________________________________________________________________________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(фамилия, имя, отчество, замещаемая должность лица, представившего подарок)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___________________________________________________________________________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сда</w:t>
      </w:r>
      <w:proofErr w:type="gramStart"/>
      <w:r w:rsidRPr="0079118C">
        <w:rPr>
          <w:sz w:val="24"/>
          <w:szCs w:val="24"/>
        </w:rPr>
        <w:t>л(</w:t>
      </w:r>
      <w:proofErr w:type="gramEnd"/>
      <w:r w:rsidRPr="0079118C">
        <w:rPr>
          <w:sz w:val="24"/>
          <w:szCs w:val="24"/>
        </w:rPr>
        <w:t>а), а ________________________________________________________________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(фамилия, имя, отчество лица,  принимающего подарок, замещаемая должность)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___________________________________________________________________________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приня</w:t>
      </w:r>
      <w:proofErr w:type="gramStart"/>
      <w:r w:rsidRPr="0079118C">
        <w:rPr>
          <w:sz w:val="24"/>
          <w:szCs w:val="24"/>
        </w:rPr>
        <w:t>л(</w:t>
      </w:r>
      <w:proofErr w:type="gramEnd"/>
      <w:r w:rsidRPr="0079118C">
        <w:rPr>
          <w:sz w:val="24"/>
          <w:szCs w:val="24"/>
        </w:rPr>
        <w:t>а) на ответственное хранение следующие подарки: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2835"/>
        <w:gridCol w:w="2948"/>
        <w:gridCol w:w="1587"/>
        <w:gridCol w:w="1587"/>
      </w:tblGrid>
      <w:tr w:rsidR="0079118C" w:rsidRPr="0079118C" w:rsidTr="00B972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1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118C">
              <w:rPr>
                <w:sz w:val="24"/>
                <w:szCs w:val="24"/>
              </w:rPr>
              <w:t>/</w:t>
            </w:r>
            <w:proofErr w:type="spellStart"/>
            <w:r w:rsidRPr="007911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Стоимость в рублях*</w:t>
            </w:r>
          </w:p>
        </w:tc>
      </w:tr>
      <w:tr w:rsidR="0079118C" w:rsidRPr="0079118C" w:rsidTr="00B972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</w:tr>
      <w:tr w:rsidR="0079118C" w:rsidRPr="0079118C" w:rsidTr="00B972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</w:tr>
      <w:tr w:rsidR="0079118C" w:rsidRPr="0079118C" w:rsidTr="00B972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</w:tr>
    </w:tbl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--------------------------------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*Заполняется при наличии документов, подтверждающих стоимость подарка.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Приложение: ____________________________________________ на ________ листах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 xml:space="preserve">                                                          (наименование документов)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Принял на ответственное хранение</w:t>
      </w:r>
      <w:proofErr w:type="gramStart"/>
      <w:r w:rsidRPr="0079118C">
        <w:rPr>
          <w:sz w:val="24"/>
          <w:szCs w:val="24"/>
        </w:rPr>
        <w:t xml:space="preserve">                    С</w:t>
      </w:r>
      <w:proofErr w:type="gramEnd"/>
      <w:r w:rsidRPr="0079118C">
        <w:rPr>
          <w:sz w:val="24"/>
          <w:szCs w:val="24"/>
        </w:rPr>
        <w:t>дал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_________ _____________________                   _________ _____________________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 xml:space="preserve">        (подпись) (расшифровка подписи)                                  (подпись) (расшифровка подписи)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rPr>
          <w:sz w:val="24"/>
          <w:szCs w:val="24"/>
        </w:rPr>
      </w:pPr>
      <w:r w:rsidRPr="0079118C">
        <w:rPr>
          <w:sz w:val="24"/>
          <w:szCs w:val="24"/>
        </w:rPr>
        <w:t>"__" ____________ 20__ г.                                   "__" ____________ 20__ г.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9118C">
        <w:rPr>
          <w:sz w:val="24"/>
          <w:szCs w:val="24"/>
        </w:rPr>
        <w:t>Приложение № 3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9118C">
        <w:rPr>
          <w:sz w:val="24"/>
          <w:szCs w:val="24"/>
        </w:rPr>
        <w:t>к Положению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ЖУРНАЛ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РЕГИСТРАЦИИ УВЕДОМЛЕНИЙ О ПОЛУЧЕНИИ ПОДАРКА,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9118C">
        <w:rPr>
          <w:sz w:val="24"/>
          <w:szCs w:val="24"/>
        </w:rPr>
        <w:t>ПОЛУЧЕННОГО</w:t>
      </w:r>
      <w:proofErr w:type="gramEnd"/>
      <w:r w:rsidRPr="0079118C">
        <w:rPr>
          <w:sz w:val="24"/>
          <w:szCs w:val="24"/>
        </w:rPr>
        <w:t xml:space="preserve"> В СВЯЗИ С ПРОТОКОЛЬНЫМИ МЕРОПРИЯТИЯМИ,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СЛУЖЕБНЫМИ КОМАНДИРОВКАМИ И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118C">
        <w:rPr>
          <w:sz w:val="24"/>
          <w:szCs w:val="24"/>
        </w:rPr>
        <w:t>ДРУГИМИ ОФИЦИАЛЬНЫМИ МЕРОПРИЯТИЯМИ</w:t>
      </w:r>
    </w:p>
    <w:p w:rsidR="0079118C" w:rsidRPr="0079118C" w:rsidRDefault="0079118C" w:rsidP="007911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118C">
        <w:rPr>
          <w:sz w:val="24"/>
          <w:szCs w:val="24"/>
        </w:rPr>
        <w:t> </w:t>
      </w:r>
    </w:p>
    <w:tbl>
      <w:tblPr>
        <w:tblW w:w="979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474"/>
        <w:gridCol w:w="632"/>
        <w:gridCol w:w="1810"/>
        <w:gridCol w:w="1649"/>
        <w:gridCol w:w="1796"/>
        <w:gridCol w:w="1109"/>
        <w:gridCol w:w="1389"/>
        <w:gridCol w:w="1389"/>
        <w:gridCol w:w="1030"/>
      </w:tblGrid>
      <w:tr w:rsidR="0079118C" w:rsidRPr="0079118C" w:rsidTr="00B972A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11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118C">
              <w:rPr>
                <w:sz w:val="24"/>
                <w:szCs w:val="24"/>
              </w:rPr>
              <w:t>/</w:t>
            </w:r>
            <w:proofErr w:type="spellStart"/>
            <w:r w:rsidRPr="007911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79118C">
              <w:rPr>
                <w:sz w:val="24"/>
                <w:szCs w:val="24"/>
              </w:rPr>
              <w:t>представившего</w:t>
            </w:r>
            <w:proofErr w:type="gramEnd"/>
            <w:r w:rsidRPr="0079118C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Подпись </w:t>
            </w:r>
            <w:proofErr w:type="gramStart"/>
            <w:r w:rsidRPr="0079118C">
              <w:rPr>
                <w:sz w:val="24"/>
                <w:szCs w:val="24"/>
              </w:rPr>
              <w:t>сдавшего</w:t>
            </w:r>
            <w:proofErr w:type="gramEnd"/>
            <w:r w:rsidRPr="0079118C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79118C">
              <w:rPr>
                <w:sz w:val="24"/>
                <w:szCs w:val="24"/>
              </w:rPr>
              <w:t>принявшего</w:t>
            </w:r>
            <w:proofErr w:type="gramEnd"/>
            <w:r w:rsidRPr="0079118C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 xml:space="preserve">Подпись </w:t>
            </w:r>
            <w:proofErr w:type="gramStart"/>
            <w:r w:rsidRPr="0079118C">
              <w:rPr>
                <w:sz w:val="24"/>
                <w:szCs w:val="24"/>
              </w:rPr>
              <w:t>принявшего</w:t>
            </w:r>
            <w:proofErr w:type="gramEnd"/>
            <w:r w:rsidRPr="0079118C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Отметка о возврате</w:t>
            </w:r>
          </w:p>
        </w:tc>
      </w:tr>
      <w:tr w:rsidR="0079118C" w:rsidRPr="0079118C" w:rsidTr="00B972A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9</w:t>
            </w:r>
          </w:p>
        </w:tc>
      </w:tr>
      <w:tr w:rsidR="0079118C" w:rsidRPr="0079118C" w:rsidTr="00B972A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</w:tr>
      <w:tr w:rsidR="0079118C" w:rsidRPr="0079118C" w:rsidTr="00B972A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118C" w:rsidRPr="0079118C" w:rsidRDefault="0079118C" w:rsidP="00B972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 </w:t>
            </w:r>
          </w:p>
        </w:tc>
      </w:tr>
    </w:tbl>
    <w:p w:rsidR="0079118C" w:rsidRPr="0079118C" w:rsidRDefault="0079118C" w:rsidP="0079118C">
      <w:pPr>
        <w:shd w:val="clear" w:color="auto" w:fill="FFFFFF"/>
        <w:rPr>
          <w:sz w:val="24"/>
          <w:szCs w:val="24"/>
        </w:rPr>
      </w:pPr>
      <w:r w:rsidRPr="0079118C">
        <w:rPr>
          <w:sz w:val="24"/>
          <w:szCs w:val="24"/>
          <w:lang w:val="en-US"/>
        </w:rPr>
        <w:t>  </w:t>
      </w:r>
    </w:p>
    <w:p w:rsidR="0079118C" w:rsidRPr="0079118C" w:rsidRDefault="0079118C" w:rsidP="0079118C">
      <w:pPr>
        <w:ind w:firstLine="567"/>
        <w:jc w:val="both"/>
        <w:rPr>
          <w:sz w:val="24"/>
          <w:szCs w:val="24"/>
        </w:rPr>
      </w:pP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</w:p>
    <w:p w:rsidR="0079118C" w:rsidRPr="0079118C" w:rsidRDefault="0079118C" w:rsidP="0079118C">
      <w:pPr>
        <w:spacing w:line="240" w:lineRule="exact"/>
        <w:rPr>
          <w:sz w:val="24"/>
          <w:szCs w:val="24"/>
        </w:rPr>
      </w:pPr>
    </w:p>
    <w:p w:rsidR="00F90853" w:rsidRPr="0079118C" w:rsidRDefault="00F90853">
      <w:pPr>
        <w:rPr>
          <w:sz w:val="24"/>
          <w:szCs w:val="24"/>
        </w:rPr>
      </w:pPr>
    </w:p>
    <w:sectPr w:rsidR="00F90853" w:rsidRPr="0079118C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F8C"/>
    <w:multiLevelType w:val="hybridMultilevel"/>
    <w:tmpl w:val="13006632"/>
    <w:lvl w:ilvl="0" w:tplc="0D2E1B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118C"/>
    <w:rsid w:val="002E63A8"/>
    <w:rsid w:val="0079118C"/>
    <w:rsid w:val="00A84984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8C"/>
    <w:pPr>
      <w:ind w:left="720"/>
      <w:contextualSpacing/>
    </w:pPr>
  </w:style>
  <w:style w:type="paragraph" w:styleId="a4">
    <w:name w:val="No Spacing"/>
    <w:uiPriority w:val="1"/>
    <w:qFormat/>
    <w:rsid w:val="0079118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79118C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6">
    <w:name w:val="Цветовое выделение"/>
    <w:rsid w:val="0079118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sao-mogarki\&#1056;&#1072;&#1073;&#1086;&#1095;&#1080;&#1081;%20&#1089;&#1090;&#1086;&#1083;\&#1058;&#1080;&#1087;&#1086;&#1074;&#1086;&#1077;%20&#1087;&#1086;&#1083;&#1086;&#1078;&#1077;&#1085;&#1080;&#1077;%20&#1076;&#1083;&#1103;%20&#1054;&#1052;&#1057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</cp:revision>
  <dcterms:created xsi:type="dcterms:W3CDTF">2019-07-30T12:10:00Z</dcterms:created>
  <dcterms:modified xsi:type="dcterms:W3CDTF">2019-07-30T12:12:00Z</dcterms:modified>
</cp:coreProperties>
</file>