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Моргаушского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6C738A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6D4ADF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>.03.</w:t>
            </w:r>
            <w:r w:rsidR="00C30127" w:rsidRPr="008238C2">
              <w:rPr>
                <w:b/>
                <w:u w:val="single"/>
              </w:rPr>
              <w:t>201</w:t>
            </w:r>
            <w:r w:rsidR="008238C2" w:rsidRPr="008238C2">
              <w:rPr>
                <w:b/>
                <w:u w:val="single"/>
              </w:rPr>
              <w:t>9</w:t>
            </w:r>
            <w:r w:rsidR="00C30127" w:rsidRPr="008238C2">
              <w:rPr>
                <w:b/>
                <w:u w:val="single"/>
              </w:rPr>
              <w:t xml:space="preserve"> г. № С-</w:t>
            </w:r>
            <w:r>
              <w:rPr>
                <w:b/>
                <w:u w:val="single"/>
              </w:rPr>
              <w:t>48/3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6C738A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6D4ADF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>.03.</w:t>
            </w:r>
            <w:r w:rsidR="00C30127" w:rsidRPr="008238C2">
              <w:rPr>
                <w:b/>
                <w:u w:val="single"/>
              </w:rPr>
              <w:t>201</w:t>
            </w:r>
            <w:r w:rsidR="008238C2" w:rsidRPr="008238C2">
              <w:rPr>
                <w:b/>
                <w:u w:val="single"/>
              </w:rPr>
              <w:t>9</w:t>
            </w:r>
            <w:r w:rsidR="005C4DD9">
              <w:rPr>
                <w:b/>
                <w:u w:val="single"/>
              </w:rPr>
              <w:t xml:space="preserve"> 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>
              <w:rPr>
                <w:b/>
                <w:u w:val="single"/>
              </w:rPr>
              <w:t>48/3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30127" w:rsidRDefault="00C30127" w:rsidP="00C30127">
      <w:pPr>
        <w:ind w:right="4818"/>
        <w:jc w:val="both"/>
        <w:rPr>
          <w:b/>
        </w:rPr>
      </w:pPr>
    </w:p>
    <w:p w:rsidR="00F4664C" w:rsidRPr="00EA6DFE" w:rsidRDefault="00F4664C" w:rsidP="00F4664C">
      <w:pPr>
        <w:ind w:right="4818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506"/>
      </w:tblGrid>
      <w:tr w:rsidR="00C30127" w:rsidTr="00F873EF">
        <w:trPr>
          <w:trHeight w:val="591"/>
        </w:trPr>
        <w:tc>
          <w:tcPr>
            <w:tcW w:w="4506" w:type="dxa"/>
          </w:tcPr>
          <w:p w:rsidR="00C30127" w:rsidRDefault="00F4664C" w:rsidP="00F873EF">
            <w:pPr>
              <w:jc w:val="both"/>
              <w:rPr>
                <w:b/>
              </w:rPr>
            </w:pPr>
            <w:r w:rsidRPr="008F6C2A">
              <w:rPr>
                <w:b/>
              </w:rPr>
              <w:t xml:space="preserve">О материально-техническом и организационном обеспечении деятельности старост сельских населенных пунктов </w:t>
            </w:r>
            <w:proofErr w:type="spellStart"/>
            <w:r w:rsidR="00F873EF">
              <w:rPr>
                <w:b/>
              </w:rPr>
              <w:t>Чуманкасинского</w:t>
            </w:r>
            <w:proofErr w:type="spellEnd"/>
            <w:r w:rsidR="00F873EF">
              <w:rPr>
                <w:b/>
              </w:rPr>
              <w:t xml:space="preserve"> </w:t>
            </w:r>
            <w:r w:rsidRPr="008F6C2A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Моргаушского</w:t>
            </w:r>
            <w:r w:rsidRPr="008F6C2A">
              <w:rPr>
                <w:b/>
              </w:rPr>
              <w:t xml:space="preserve"> района Чувашской Республики</w:t>
            </w:r>
          </w:p>
        </w:tc>
      </w:tr>
    </w:tbl>
    <w:p w:rsidR="00C30127" w:rsidRDefault="00C30127" w:rsidP="00C30127">
      <w:pPr>
        <w:jc w:val="both"/>
      </w:pPr>
    </w:p>
    <w:p w:rsidR="00C30127" w:rsidRDefault="00C30127" w:rsidP="00C30127">
      <w:pPr>
        <w:jc w:val="both"/>
      </w:pPr>
    </w:p>
    <w:p w:rsidR="00F8580C" w:rsidRDefault="00F8580C" w:rsidP="00F8580C">
      <w:pPr>
        <w:ind w:firstLine="567"/>
        <w:jc w:val="both"/>
        <w:rPr>
          <w:b/>
        </w:rPr>
      </w:pPr>
      <w:proofErr w:type="gramStart"/>
      <w:r w:rsidRPr="00655642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</w:t>
      </w:r>
      <w:r>
        <w:t xml:space="preserve">Чувашской  Республики </w:t>
      </w:r>
      <w:r w:rsidRPr="00655642">
        <w:t xml:space="preserve">от </w:t>
      </w:r>
      <w:r>
        <w:t>21 декабря 2018 года № 99 «Об отдельных вопросах, связанных с деятельностью и статусом старосты населенного пункта на территории Чувашской Республики»</w:t>
      </w:r>
      <w:r w:rsidRPr="00655642">
        <w:t xml:space="preserve">, </w:t>
      </w:r>
      <w:r>
        <w:t xml:space="preserve">Уставом </w:t>
      </w:r>
      <w:proofErr w:type="spellStart"/>
      <w:r w:rsidR="00013F8C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A15541">
        <w:rPr>
          <w:b/>
        </w:rPr>
        <w:t xml:space="preserve">Собрание депутатов </w:t>
      </w:r>
      <w:proofErr w:type="spellStart"/>
      <w:r w:rsidR="00013F8C">
        <w:rPr>
          <w:b/>
        </w:rPr>
        <w:t>Чуманкасинского</w:t>
      </w:r>
      <w:proofErr w:type="spellEnd"/>
      <w:r>
        <w:rPr>
          <w:b/>
        </w:rPr>
        <w:t xml:space="preserve"> </w:t>
      </w:r>
      <w:r w:rsidRPr="00A15541">
        <w:rPr>
          <w:b/>
        </w:rPr>
        <w:t xml:space="preserve">сельского поселения </w:t>
      </w:r>
      <w:r>
        <w:rPr>
          <w:b/>
        </w:rPr>
        <w:t xml:space="preserve">Моргаушского </w:t>
      </w:r>
      <w:r w:rsidRPr="00A15541">
        <w:rPr>
          <w:b/>
        </w:rPr>
        <w:t xml:space="preserve">района Чувашской Республики </w:t>
      </w:r>
      <w:proofErr w:type="gramEnd"/>
    </w:p>
    <w:p w:rsidR="00F8580C" w:rsidRDefault="00F8580C" w:rsidP="00F8580C">
      <w:pPr>
        <w:ind w:firstLine="567"/>
        <w:jc w:val="both"/>
        <w:rPr>
          <w:b/>
        </w:rPr>
      </w:pPr>
    </w:p>
    <w:p w:rsidR="00F8580C" w:rsidRDefault="00F8580C" w:rsidP="00F8580C">
      <w:pPr>
        <w:ind w:firstLine="567"/>
        <w:jc w:val="center"/>
      </w:pPr>
      <w:r w:rsidRPr="00A15541">
        <w:rPr>
          <w:b/>
        </w:rPr>
        <w:t>РЕШИЛО:</w:t>
      </w:r>
    </w:p>
    <w:p w:rsidR="00F8580C" w:rsidRDefault="00F8580C" w:rsidP="00F8580C">
      <w:pPr>
        <w:ind w:firstLine="567"/>
        <w:jc w:val="both"/>
      </w:pPr>
      <w:r w:rsidRPr="00655642">
        <w:t xml:space="preserve">1. Установить размер выплат на материально-техническое и организационное обеспечение деятельности старост сельских населенных пунктов </w:t>
      </w:r>
      <w:proofErr w:type="spellStart"/>
      <w:r w:rsidR="00013F8C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 (далее – старост) </w:t>
      </w:r>
      <w:r w:rsidRPr="00655642">
        <w:t xml:space="preserve">в </w:t>
      </w:r>
      <w:r w:rsidRPr="00013F8C">
        <w:t>сумме 100 (сто) рублей</w:t>
      </w:r>
      <w:r w:rsidRPr="00655642">
        <w:t xml:space="preserve"> ежеквартально за счет средств бюджета</w:t>
      </w:r>
      <w:r>
        <w:t xml:space="preserve"> </w:t>
      </w:r>
      <w:proofErr w:type="spellStart"/>
      <w:r w:rsidR="00013F8C" w:rsidRPr="00013F8C">
        <w:t>Чуманкасинского</w:t>
      </w:r>
      <w:proofErr w:type="spellEnd"/>
      <w:r w:rsidR="00013F8C">
        <w:t xml:space="preserve"> </w:t>
      </w:r>
      <w:r>
        <w:t>сельского поселения Моргаушского района Чувашской Республики (далее – сельское поселение)</w:t>
      </w:r>
      <w:r w:rsidRPr="00655642">
        <w:t xml:space="preserve">. </w:t>
      </w:r>
    </w:p>
    <w:p w:rsidR="00F8580C" w:rsidRDefault="00F8580C" w:rsidP="00F8580C">
      <w:pPr>
        <w:ind w:firstLine="567"/>
        <w:jc w:val="both"/>
      </w:pPr>
      <w:r w:rsidRPr="00655642">
        <w:t xml:space="preserve">2. Определить, что оплата осуществляется в виде компенсационных выплат на возмещение расходов, связанных с материально-техническим и организационным обеспечением деятельности старост. </w:t>
      </w:r>
    </w:p>
    <w:p w:rsidR="00F8580C" w:rsidRDefault="00F8580C" w:rsidP="00F8580C">
      <w:pPr>
        <w:ind w:firstLine="567"/>
        <w:jc w:val="both"/>
      </w:pPr>
      <w:r w:rsidRPr="00655642">
        <w:t xml:space="preserve">3. Утвердить </w:t>
      </w:r>
      <w:r>
        <w:t xml:space="preserve">прилагаемый </w:t>
      </w:r>
      <w:r w:rsidRPr="00655642">
        <w:t xml:space="preserve">Порядок 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старост. </w:t>
      </w:r>
    </w:p>
    <w:p w:rsidR="008238C2" w:rsidRDefault="00F8580C" w:rsidP="00013F8C">
      <w:pPr>
        <w:ind w:firstLine="567"/>
        <w:jc w:val="both"/>
      </w:pPr>
      <w:r>
        <w:t>5</w:t>
      </w:r>
      <w:r w:rsidRPr="00655642">
        <w:t xml:space="preserve">. Настоящее решение вступает в силу </w:t>
      </w:r>
      <w:r>
        <w:t xml:space="preserve">после его </w:t>
      </w:r>
      <w:r w:rsidRPr="00655642">
        <w:t xml:space="preserve"> официального опубликования и распространяется на правоотношения, </w:t>
      </w:r>
      <w:r w:rsidRPr="00013F8C">
        <w:t>возникшие с 01.07.2019 года</w:t>
      </w:r>
      <w:r w:rsidRPr="00655642">
        <w:t xml:space="preserve">. </w:t>
      </w:r>
    </w:p>
    <w:p w:rsidR="00660D2F" w:rsidRPr="00241509" w:rsidRDefault="00660D2F" w:rsidP="00660D2F">
      <w:pPr>
        <w:jc w:val="both"/>
      </w:pPr>
    </w:p>
    <w:p w:rsidR="00C30127" w:rsidRDefault="00C30127" w:rsidP="00C30127">
      <w:pPr>
        <w:pStyle w:val="a5"/>
        <w:spacing w:after="0"/>
        <w:jc w:val="both"/>
        <w:rPr>
          <w:color w:val="000000"/>
        </w:rPr>
      </w:pPr>
    </w:p>
    <w:p w:rsidR="00781033" w:rsidRDefault="00781033" w:rsidP="00C30127">
      <w:pPr>
        <w:pStyle w:val="a5"/>
        <w:spacing w:after="0"/>
        <w:jc w:val="both"/>
        <w:rPr>
          <w:color w:val="000000"/>
        </w:rPr>
      </w:pPr>
    </w:p>
    <w:p w:rsidR="007D449B" w:rsidRPr="00092A8F" w:rsidRDefault="007D449B" w:rsidP="00C30127">
      <w:pPr>
        <w:pStyle w:val="a5"/>
        <w:spacing w:after="0"/>
        <w:jc w:val="both"/>
        <w:rPr>
          <w:color w:val="000000"/>
        </w:rPr>
      </w:pPr>
    </w:p>
    <w:p w:rsidR="00C30127" w:rsidRDefault="00C30127" w:rsidP="00C30127">
      <w:pPr>
        <w:pStyle w:val="ConsPlusNormal"/>
        <w:rPr>
          <w:color w:val="FF0000"/>
          <w:szCs w:val="24"/>
        </w:rPr>
      </w:pPr>
      <w:r w:rsidRPr="00D97A2E">
        <w:rPr>
          <w:szCs w:val="24"/>
        </w:rPr>
        <w:t xml:space="preserve">Глава </w:t>
      </w:r>
      <w:proofErr w:type="spellStart"/>
      <w:r>
        <w:rPr>
          <w:szCs w:val="24"/>
        </w:rPr>
        <w:t>Чуманкасинского</w:t>
      </w:r>
      <w:proofErr w:type="spellEnd"/>
      <w:r w:rsidRPr="008373B6">
        <w:rPr>
          <w:szCs w:val="24"/>
        </w:rPr>
        <w:t xml:space="preserve"> сельского поселения</w:t>
      </w:r>
      <w:r>
        <w:rPr>
          <w:szCs w:val="24"/>
        </w:rPr>
        <w:t xml:space="preserve">                                            </w:t>
      </w:r>
      <w:r w:rsidR="00135C1D">
        <w:rPr>
          <w:szCs w:val="24"/>
        </w:rPr>
        <w:t>Н.В.Белов</w:t>
      </w:r>
    </w:p>
    <w:p w:rsidR="00C30127" w:rsidRPr="008373B6" w:rsidRDefault="00C30127" w:rsidP="00C30127">
      <w:pPr>
        <w:pStyle w:val="ConsPlusNormal"/>
        <w:rPr>
          <w:szCs w:val="24"/>
        </w:rPr>
      </w:pPr>
    </w:p>
    <w:p w:rsidR="00C30127" w:rsidRDefault="00C30127" w:rsidP="00C30127">
      <w:pPr>
        <w:pStyle w:val="ConsPlusNormal"/>
        <w:outlineLvl w:val="1"/>
      </w:pPr>
    </w:p>
    <w:p w:rsidR="00C46BA2" w:rsidRDefault="00C46BA2" w:rsidP="006C738A">
      <w:pPr>
        <w:spacing w:after="200" w:line="276" w:lineRule="auto"/>
      </w:pPr>
      <w:r>
        <w:br w:type="page"/>
      </w:r>
    </w:p>
    <w:p w:rsidR="00C46BA2" w:rsidRDefault="00C46BA2" w:rsidP="006C738A">
      <w:pPr>
        <w:jc w:val="both"/>
      </w:pPr>
    </w:p>
    <w:tbl>
      <w:tblPr>
        <w:tblStyle w:val="a9"/>
        <w:tblW w:w="0" w:type="auto"/>
        <w:tblInd w:w="5637" w:type="dxa"/>
        <w:tblLook w:val="04A0"/>
      </w:tblPr>
      <w:tblGrid>
        <w:gridCol w:w="3969"/>
      </w:tblGrid>
      <w:tr w:rsidR="00C46BA2" w:rsidTr="00013F8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3F8C" w:rsidRDefault="00C46BA2" w:rsidP="00013F8C">
            <w:pPr>
              <w:jc w:val="both"/>
              <w:rPr>
                <w:sz w:val="24"/>
                <w:szCs w:val="24"/>
              </w:rPr>
            </w:pPr>
            <w:r w:rsidRPr="00655642">
              <w:rPr>
                <w:sz w:val="24"/>
                <w:szCs w:val="24"/>
              </w:rPr>
              <w:t xml:space="preserve">Приложение к решению </w:t>
            </w:r>
            <w:r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="00013F8C" w:rsidRPr="00013F8C">
              <w:t>Чуманкасинского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</w:t>
            </w:r>
            <w:r w:rsidR="00013F8C">
              <w:rPr>
                <w:sz w:val="24"/>
                <w:szCs w:val="24"/>
              </w:rPr>
              <w:t xml:space="preserve">ления Моргаушского района от </w:t>
            </w:r>
            <w:r w:rsidR="006C738A">
              <w:rPr>
                <w:sz w:val="24"/>
                <w:szCs w:val="24"/>
              </w:rPr>
              <w:t>2</w:t>
            </w:r>
            <w:r w:rsidR="00021421">
              <w:rPr>
                <w:sz w:val="24"/>
                <w:szCs w:val="24"/>
              </w:rPr>
              <w:t>0</w:t>
            </w:r>
            <w:r w:rsidR="006C738A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2019 года №</w:t>
            </w:r>
            <w:r w:rsidR="006C738A">
              <w:rPr>
                <w:sz w:val="24"/>
                <w:szCs w:val="24"/>
              </w:rPr>
              <w:t>С-48/3</w:t>
            </w:r>
          </w:p>
          <w:p w:rsidR="00C46BA2" w:rsidRDefault="00C46BA2" w:rsidP="0001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</w:tbl>
    <w:p w:rsidR="00C46BA2" w:rsidRDefault="00C46BA2" w:rsidP="00C46BA2">
      <w:pPr>
        <w:ind w:firstLine="567"/>
        <w:jc w:val="both"/>
      </w:pPr>
    </w:p>
    <w:p w:rsidR="00C46BA2" w:rsidRDefault="00C46BA2" w:rsidP="00C46BA2">
      <w:pPr>
        <w:ind w:firstLine="567"/>
        <w:jc w:val="center"/>
        <w:rPr>
          <w:b/>
        </w:rPr>
      </w:pPr>
      <w:r w:rsidRPr="006F3AA4">
        <w:rPr>
          <w:b/>
        </w:rPr>
        <w:t>Порядок</w:t>
      </w:r>
    </w:p>
    <w:p w:rsidR="00013F8C" w:rsidRDefault="00C46BA2" w:rsidP="00C46BA2">
      <w:pPr>
        <w:ind w:firstLine="567"/>
        <w:jc w:val="center"/>
        <w:rPr>
          <w:b/>
        </w:rPr>
      </w:pPr>
      <w:r w:rsidRPr="006F3AA4">
        <w:rPr>
          <w:b/>
        </w:rPr>
        <w:t xml:space="preserve">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 сельских населенных пунктов </w:t>
      </w:r>
      <w:proofErr w:type="spellStart"/>
      <w:r w:rsidR="00013F8C" w:rsidRPr="00013F8C">
        <w:rPr>
          <w:b/>
        </w:rPr>
        <w:t>Чуманкасинского</w:t>
      </w:r>
      <w:proofErr w:type="spellEnd"/>
      <w:r>
        <w:rPr>
          <w:b/>
        </w:rPr>
        <w:t xml:space="preserve"> сельского поселения </w:t>
      </w:r>
    </w:p>
    <w:p w:rsidR="00C46BA2" w:rsidRDefault="00C46BA2" w:rsidP="00C46BA2">
      <w:pPr>
        <w:ind w:firstLine="567"/>
        <w:jc w:val="center"/>
        <w:rPr>
          <w:b/>
        </w:rPr>
      </w:pPr>
      <w:r>
        <w:rPr>
          <w:b/>
        </w:rPr>
        <w:t>Моргаушского района Чувашской Республики</w:t>
      </w:r>
    </w:p>
    <w:p w:rsidR="00013F8C" w:rsidRPr="006F3AA4" w:rsidRDefault="00013F8C" w:rsidP="00C46BA2">
      <w:pPr>
        <w:ind w:firstLine="567"/>
        <w:jc w:val="center"/>
        <w:rPr>
          <w:b/>
        </w:rPr>
      </w:pPr>
    </w:p>
    <w:p w:rsidR="00C46BA2" w:rsidRDefault="00C46BA2" w:rsidP="00C46BA2">
      <w:pPr>
        <w:ind w:firstLine="567"/>
        <w:jc w:val="both"/>
      </w:pPr>
      <w:r w:rsidRPr="00655642">
        <w:t xml:space="preserve">1. </w:t>
      </w:r>
      <w:proofErr w:type="gramStart"/>
      <w:r w:rsidRPr="00655642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>
        <w:t xml:space="preserve">Чувашской  Республики </w:t>
      </w:r>
      <w:r w:rsidRPr="00655642">
        <w:t xml:space="preserve">от </w:t>
      </w:r>
      <w:r>
        <w:t>21 декабря 2018 года № 99 «Об отдельных вопросах, связанных с деятельностью и статусом старосты населенного пункта на территории Чувашской Республики»</w:t>
      </w:r>
      <w:r w:rsidRPr="00655642">
        <w:t xml:space="preserve">, </w:t>
      </w:r>
      <w:r>
        <w:t xml:space="preserve">Уставом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 и регулирует вопросы компенсационных выплат на возмещение расходов</w:t>
      </w:r>
      <w:proofErr w:type="gramEnd"/>
      <w:r w:rsidRPr="00655642">
        <w:t>, связанных с материально-техническим и организационным обеспечением деятельности старост</w:t>
      </w:r>
      <w:r>
        <w:t xml:space="preserve"> с</w:t>
      </w:r>
      <w:r w:rsidRPr="00655642">
        <w:t xml:space="preserve">ельских населенных пунктов </w:t>
      </w:r>
      <w:proofErr w:type="spellStart"/>
      <w:r w:rsidR="001419D5" w:rsidRPr="00013F8C">
        <w:t>Чуманкасинского</w:t>
      </w:r>
      <w:proofErr w:type="spellEnd"/>
      <w:r w:rsidR="001419D5">
        <w:t xml:space="preserve"> сельского поселения </w:t>
      </w:r>
      <w:r>
        <w:t xml:space="preserve">Моргаушского района Чувашской Республики </w:t>
      </w:r>
      <w:r w:rsidRPr="00655642">
        <w:t xml:space="preserve">(далее – компенсационные выплаты). </w:t>
      </w:r>
    </w:p>
    <w:p w:rsidR="00C46BA2" w:rsidRDefault="00C46BA2" w:rsidP="00C46BA2">
      <w:pPr>
        <w:ind w:firstLine="567"/>
        <w:jc w:val="both"/>
      </w:pPr>
      <w:r w:rsidRPr="00655642">
        <w:t xml:space="preserve">2. Компенсационные выплаты осуществляются ежеквартально в размере </w:t>
      </w:r>
      <w:r>
        <w:t xml:space="preserve">100 (сто) </w:t>
      </w:r>
      <w:r w:rsidRPr="00655642">
        <w:t>рублей за счет средств бюджета</w:t>
      </w:r>
      <w:r>
        <w:t xml:space="preserve">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 и могут быть направлены на с</w:t>
      </w:r>
      <w:r w:rsidRPr="00655642">
        <w:t>лужебные поездки</w:t>
      </w:r>
      <w:r>
        <w:t xml:space="preserve"> (командировочные расходы), с</w:t>
      </w:r>
      <w:r w:rsidRPr="00655642">
        <w:t>лужебные переговоры (услуги связи)</w:t>
      </w:r>
      <w:r>
        <w:t>, п</w:t>
      </w:r>
      <w:r w:rsidRPr="00655642">
        <w:t xml:space="preserve">риобретение канцтоваров. </w:t>
      </w:r>
    </w:p>
    <w:p w:rsidR="00C46BA2" w:rsidRDefault="00C46BA2" w:rsidP="00C46BA2">
      <w:pPr>
        <w:ind w:firstLine="567"/>
        <w:jc w:val="both"/>
      </w:pPr>
      <w:r w:rsidRPr="00655642">
        <w:t xml:space="preserve">3. </w:t>
      </w:r>
      <w:proofErr w:type="gramStart"/>
      <w:r w:rsidRPr="00655642">
        <w:t xml:space="preserve">Для получения компенсационных выплат </w:t>
      </w:r>
      <w:r>
        <w:t>старостами с</w:t>
      </w:r>
      <w:r w:rsidRPr="00655642">
        <w:t xml:space="preserve">ельских населенных пунктов </w:t>
      </w:r>
      <w:proofErr w:type="spellStart"/>
      <w:r w:rsidR="001419D5" w:rsidRPr="00013F8C">
        <w:t>Чуманкасинского</w:t>
      </w:r>
      <w:proofErr w:type="spellEnd"/>
      <w:r w:rsidR="001419D5">
        <w:t xml:space="preserve"> сельского поселения </w:t>
      </w:r>
      <w:r>
        <w:t>Моргаушского района Чувашской Республики</w:t>
      </w:r>
      <w:r w:rsidRPr="00655642">
        <w:t xml:space="preserve"> (далее – староста) не позднее 1 числа месяца, следующего за отчетным кварталом, а за IV квартал – до 1 февраля года, следующего за отчетным, предоставляются в администрацию</w:t>
      </w:r>
      <w:r>
        <w:t xml:space="preserve">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: </w:t>
      </w:r>
      <w:proofErr w:type="gramEnd"/>
    </w:p>
    <w:p w:rsidR="00C46BA2" w:rsidRDefault="00C46BA2" w:rsidP="00C46BA2">
      <w:pPr>
        <w:ind w:firstLine="567"/>
        <w:jc w:val="both"/>
      </w:pPr>
      <w:r w:rsidRPr="00655642">
        <w:t>- отчет о расходах, связанных с материально-техническим и организационным обеспечением деятельности (</w:t>
      </w:r>
      <w:r>
        <w:t>п</w:t>
      </w:r>
      <w:r w:rsidRPr="00655642">
        <w:t xml:space="preserve">риложение), с приложением подтверждающих документов (товарные чеки с </w:t>
      </w:r>
      <w:proofErr w:type="gramStart"/>
      <w:r w:rsidRPr="00655642">
        <w:t>кассовыми</w:t>
      </w:r>
      <w:proofErr w:type="gramEnd"/>
      <w:r w:rsidRPr="00655642">
        <w:t>, билеты и т.д.);</w:t>
      </w:r>
    </w:p>
    <w:p w:rsidR="00C46BA2" w:rsidRDefault="00C46BA2" w:rsidP="00C46BA2">
      <w:pPr>
        <w:ind w:firstLine="567"/>
        <w:jc w:val="both"/>
      </w:pPr>
      <w:r w:rsidRPr="00655642">
        <w:t xml:space="preserve">- копия документа, удостоверяющего личность гражданина, назначенного старостой; </w:t>
      </w:r>
    </w:p>
    <w:p w:rsidR="00C46BA2" w:rsidRDefault="00C46BA2" w:rsidP="00C46BA2">
      <w:pPr>
        <w:ind w:firstLine="567"/>
        <w:jc w:val="both"/>
      </w:pPr>
      <w:r w:rsidRPr="00655642">
        <w:t>- копия свидетельства о постановке на учет физического лица, назначенного старостой, в налоговом органе;</w:t>
      </w:r>
    </w:p>
    <w:p w:rsidR="00C46BA2" w:rsidRDefault="00C46BA2" w:rsidP="00C46BA2">
      <w:pPr>
        <w:ind w:firstLine="567"/>
        <w:jc w:val="both"/>
      </w:pPr>
      <w:r w:rsidRPr="00655642">
        <w:t xml:space="preserve">- копия страхового свидетельства государственного пенсионного страхования гражданина, назначенного старостой; </w:t>
      </w:r>
    </w:p>
    <w:p w:rsidR="00C46BA2" w:rsidRDefault="00C46BA2" w:rsidP="00C46BA2">
      <w:pPr>
        <w:ind w:firstLine="567"/>
        <w:jc w:val="both"/>
      </w:pPr>
      <w:r w:rsidRPr="00655642">
        <w:t xml:space="preserve">- банковские реквизиты гражданина, назначенного старостой, для перечисления компенсационных выплат. </w:t>
      </w:r>
    </w:p>
    <w:p w:rsidR="00C46BA2" w:rsidRDefault="00C46BA2" w:rsidP="00C46BA2">
      <w:pPr>
        <w:ind w:firstLine="567"/>
        <w:jc w:val="both"/>
      </w:pPr>
      <w:r w:rsidRPr="00655642">
        <w:t>4. Для рассмотрения документов образуется постоянно действующая Комиссия по проверке отчета старосты о расходах, связанных с материально-техническим и организационным обеспечением деятельности старосты. Положение о Комиссии по проверке отчета старосты о расходах, связанных с материально-техническим и организационным обеспечением деятельности старосты и ее состав устанавливается распоряжением администрации</w:t>
      </w:r>
      <w:r>
        <w:t xml:space="preserve">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. </w:t>
      </w:r>
    </w:p>
    <w:p w:rsidR="00C46BA2" w:rsidRDefault="00C46BA2" w:rsidP="00C46BA2">
      <w:pPr>
        <w:ind w:firstLine="567"/>
        <w:jc w:val="both"/>
      </w:pPr>
      <w:r w:rsidRPr="00655642">
        <w:t xml:space="preserve">5. На основании проверенных отчетов ежеквартально издается распоряжение администрации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 о предоставлении компенсационных выплат старостам. </w:t>
      </w:r>
    </w:p>
    <w:p w:rsidR="00C46BA2" w:rsidRDefault="00C46BA2" w:rsidP="00C46BA2">
      <w:pPr>
        <w:ind w:firstLine="567"/>
        <w:jc w:val="both"/>
      </w:pPr>
      <w:r w:rsidRPr="00655642">
        <w:lastRenderedPageBreak/>
        <w:t xml:space="preserve">6. Администрация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 производит компенсационную выплату путем перечисления денежной суммы на счет по банковским реквизитам, указанным в п. 3 настоящего Порядка. </w:t>
      </w:r>
    </w:p>
    <w:p w:rsidR="00C46BA2" w:rsidRDefault="00C46BA2" w:rsidP="00C46BA2">
      <w:pPr>
        <w:ind w:firstLine="567"/>
        <w:jc w:val="both"/>
      </w:pPr>
      <w:r w:rsidRPr="00655642">
        <w:t xml:space="preserve">7. Отчеты о расходах с подтверждающими документами хранятся в администрации </w:t>
      </w:r>
      <w:proofErr w:type="spellStart"/>
      <w:r w:rsidR="001419D5" w:rsidRPr="00013F8C">
        <w:t>Чуманкасинского</w:t>
      </w:r>
      <w:proofErr w:type="spellEnd"/>
      <w:r>
        <w:t xml:space="preserve"> сельского поселения Моргаушского района Чувашской Республики</w:t>
      </w:r>
      <w:r w:rsidRPr="00655642">
        <w:t xml:space="preserve"> в соответствии с номенклатурой дел, утвержденной главой</w:t>
      </w:r>
      <w:r>
        <w:t xml:space="preserve"> </w:t>
      </w:r>
      <w:proofErr w:type="spellStart"/>
      <w:r w:rsidR="001419D5" w:rsidRPr="00013F8C">
        <w:t>Чуманкасинского</w:t>
      </w:r>
      <w:proofErr w:type="spellEnd"/>
      <w:r w:rsidRPr="00966E3A">
        <w:t xml:space="preserve"> </w:t>
      </w:r>
      <w:r>
        <w:t>сельского поселения Моргаушского района Чувашской Республики</w:t>
      </w:r>
      <w:r w:rsidRPr="00655642">
        <w:t xml:space="preserve">. </w:t>
      </w:r>
    </w:p>
    <w:p w:rsidR="00C46BA2" w:rsidRDefault="00C46BA2" w:rsidP="00C46BA2">
      <w:pPr>
        <w:ind w:firstLine="567"/>
        <w:jc w:val="both"/>
      </w:pPr>
    </w:p>
    <w:p w:rsidR="00C46BA2" w:rsidRDefault="00C46BA2" w:rsidP="006C738A">
      <w:pPr>
        <w:spacing w:after="200" w:line="276" w:lineRule="auto"/>
      </w:pPr>
      <w:r>
        <w:br w:type="page"/>
      </w:r>
    </w:p>
    <w:p w:rsidR="00C46BA2" w:rsidRDefault="00C46BA2" w:rsidP="00C46BA2">
      <w:pPr>
        <w:ind w:firstLine="567"/>
        <w:jc w:val="both"/>
      </w:pPr>
    </w:p>
    <w:tbl>
      <w:tblPr>
        <w:tblStyle w:val="a9"/>
        <w:tblW w:w="0" w:type="auto"/>
        <w:tblInd w:w="4644" w:type="dxa"/>
        <w:tblLook w:val="04A0"/>
      </w:tblPr>
      <w:tblGrid>
        <w:gridCol w:w="4962"/>
      </w:tblGrid>
      <w:tr w:rsidR="00C46BA2" w:rsidTr="00C46BA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46BA2" w:rsidRDefault="00C46BA2" w:rsidP="009237D8">
            <w:pPr>
              <w:jc w:val="both"/>
              <w:rPr>
                <w:sz w:val="24"/>
                <w:szCs w:val="24"/>
              </w:rPr>
            </w:pPr>
            <w:r w:rsidRPr="00655642">
              <w:rPr>
                <w:sz w:val="24"/>
                <w:szCs w:val="24"/>
              </w:rPr>
              <w:t xml:space="preserve">Приложение к Порядку предоставления компенсационных выплат на возмещение расходов, связанных с материально-техническим и организационным обеспечением деятельности старост сельских населенных пунктов </w:t>
            </w:r>
            <w:proofErr w:type="spellStart"/>
            <w:r w:rsidR="001419D5" w:rsidRPr="001419D5">
              <w:rPr>
                <w:sz w:val="24"/>
                <w:szCs w:val="24"/>
              </w:rPr>
              <w:t>Чуманкасинского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C46BA2" w:rsidRDefault="00C46BA2" w:rsidP="00C46BA2">
      <w:pPr>
        <w:ind w:firstLine="567"/>
        <w:jc w:val="both"/>
      </w:pPr>
    </w:p>
    <w:p w:rsidR="00C46BA2" w:rsidRDefault="00C46BA2" w:rsidP="00C46BA2">
      <w:pPr>
        <w:ind w:firstLine="567"/>
        <w:jc w:val="both"/>
      </w:pPr>
    </w:p>
    <w:p w:rsidR="00C46BA2" w:rsidRDefault="00C46BA2" w:rsidP="00C46BA2">
      <w:pPr>
        <w:ind w:firstLine="567"/>
        <w:jc w:val="center"/>
        <w:outlineLvl w:val="0"/>
      </w:pPr>
      <w:bookmarkStart w:id="0" w:name="_GoBack"/>
      <w:bookmarkEnd w:id="0"/>
    </w:p>
    <w:p w:rsidR="00C46BA2" w:rsidRDefault="00C46BA2" w:rsidP="00C46BA2">
      <w:pPr>
        <w:ind w:firstLine="567"/>
        <w:jc w:val="center"/>
        <w:outlineLvl w:val="0"/>
      </w:pPr>
    </w:p>
    <w:p w:rsidR="00C46BA2" w:rsidRDefault="00C46BA2" w:rsidP="00C46BA2">
      <w:pPr>
        <w:ind w:firstLine="567"/>
        <w:jc w:val="center"/>
        <w:outlineLvl w:val="0"/>
      </w:pPr>
      <w:r w:rsidRPr="00655642">
        <w:t xml:space="preserve">ОТЧЕТ </w:t>
      </w:r>
    </w:p>
    <w:p w:rsidR="00C46BA2" w:rsidRDefault="00C46BA2" w:rsidP="00C46BA2">
      <w:pPr>
        <w:ind w:firstLine="567"/>
        <w:jc w:val="center"/>
      </w:pPr>
      <w:r w:rsidRPr="00655642">
        <w:t xml:space="preserve">о расходах, связанных с материально-техническим и организационным обеспечением деятельности старосты _________________________________________________ </w:t>
      </w:r>
    </w:p>
    <w:p w:rsidR="00C46BA2" w:rsidRPr="00966E3A" w:rsidRDefault="00C46BA2" w:rsidP="00C46BA2">
      <w:pPr>
        <w:ind w:firstLine="567"/>
        <w:jc w:val="center"/>
        <w:rPr>
          <w:vertAlign w:val="superscript"/>
        </w:rPr>
      </w:pPr>
      <w:r w:rsidRPr="00966E3A">
        <w:rPr>
          <w:vertAlign w:val="superscript"/>
        </w:rPr>
        <w:t xml:space="preserve">(ФИО старосты и название сельского населенного пункта) </w:t>
      </w:r>
    </w:p>
    <w:p w:rsidR="00C46BA2" w:rsidRDefault="00C46BA2" w:rsidP="00C46BA2">
      <w:pPr>
        <w:ind w:firstLine="567"/>
        <w:jc w:val="center"/>
      </w:pPr>
      <w:r w:rsidRPr="00655642">
        <w:t xml:space="preserve">за «_________________» 20 </w:t>
      </w:r>
      <w:proofErr w:type="spellStart"/>
      <w:r w:rsidRPr="00655642">
        <w:t>____г</w:t>
      </w:r>
      <w:proofErr w:type="spellEnd"/>
      <w:r w:rsidRPr="00655642">
        <w:t xml:space="preserve">. </w:t>
      </w:r>
    </w:p>
    <w:p w:rsidR="00C46BA2" w:rsidRPr="00966E3A" w:rsidRDefault="00C46BA2" w:rsidP="00C46BA2">
      <w:pPr>
        <w:jc w:val="center"/>
        <w:rPr>
          <w:vertAlign w:val="superscript"/>
        </w:rPr>
      </w:pPr>
      <w:r w:rsidRPr="00966E3A">
        <w:rPr>
          <w:vertAlign w:val="superscript"/>
        </w:rPr>
        <w:t>(квартал)</w:t>
      </w:r>
    </w:p>
    <w:p w:rsidR="00C46BA2" w:rsidRDefault="00C46BA2" w:rsidP="00C46BA2">
      <w:pPr>
        <w:ind w:firstLine="567"/>
        <w:jc w:val="both"/>
      </w:pPr>
      <w:r w:rsidRPr="00655642">
        <w:t xml:space="preserve">№ </w:t>
      </w:r>
      <w:r>
        <w:t xml:space="preserve">_______ </w:t>
      </w:r>
    </w:p>
    <w:p w:rsidR="00C46BA2" w:rsidRDefault="00C46BA2" w:rsidP="00C46BA2">
      <w:pPr>
        <w:ind w:firstLine="567"/>
        <w:jc w:val="both"/>
      </w:pPr>
      <w:r w:rsidRPr="00655642">
        <w:t>Наименование расходов</w:t>
      </w:r>
      <w:proofErr w:type="gramStart"/>
      <w:r w:rsidRPr="00E64863">
        <w:rPr>
          <w:vertAlign w:val="superscript"/>
        </w:rPr>
        <w:t>1</w:t>
      </w:r>
      <w:proofErr w:type="gramEnd"/>
      <w:r>
        <w:t>__________________________________________________</w:t>
      </w:r>
      <w:r w:rsidRPr="00655642">
        <w:t xml:space="preserve"> </w:t>
      </w:r>
    </w:p>
    <w:p w:rsidR="00C46BA2" w:rsidRDefault="00C46BA2" w:rsidP="00C46BA2">
      <w:pPr>
        <w:ind w:firstLine="567"/>
        <w:jc w:val="both"/>
      </w:pPr>
      <w:r w:rsidRPr="00655642">
        <w:t>Сумма рублей в квартал</w:t>
      </w:r>
      <w:r>
        <w:t>__________________________________________________</w:t>
      </w:r>
      <w:r w:rsidRPr="00655642">
        <w:t xml:space="preserve"> </w:t>
      </w:r>
    </w:p>
    <w:p w:rsidR="00C46BA2" w:rsidRDefault="00C46BA2" w:rsidP="00C46BA2">
      <w:pPr>
        <w:ind w:firstLine="567"/>
        <w:jc w:val="both"/>
      </w:pPr>
      <w:r w:rsidRPr="00655642">
        <w:t xml:space="preserve">Итого: </w:t>
      </w:r>
      <w:r>
        <w:t>__________________________________________________________________</w:t>
      </w:r>
    </w:p>
    <w:p w:rsidR="00C46BA2" w:rsidRDefault="00C46BA2" w:rsidP="00C46BA2">
      <w:pPr>
        <w:ind w:firstLine="567"/>
        <w:jc w:val="both"/>
      </w:pPr>
      <w:r w:rsidRPr="00655642">
        <w:t xml:space="preserve">Приложение: </w:t>
      </w:r>
    </w:p>
    <w:p w:rsidR="00C46BA2" w:rsidRDefault="00C46BA2" w:rsidP="00C46BA2">
      <w:pPr>
        <w:ind w:firstLine="567"/>
        <w:jc w:val="both"/>
      </w:pPr>
      <w:r w:rsidRPr="00655642">
        <w:t>документы, подтверждающие затраты на ____</w:t>
      </w:r>
      <w:r w:rsidR="002534CB">
        <w:t xml:space="preserve"> </w:t>
      </w:r>
      <w:r w:rsidRPr="00655642">
        <w:t xml:space="preserve">л. </w:t>
      </w:r>
    </w:p>
    <w:p w:rsidR="00C46BA2" w:rsidRDefault="00C46BA2" w:rsidP="00C46BA2">
      <w:pPr>
        <w:ind w:firstLine="567"/>
        <w:jc w:val="both"/>
      </w:pPr>
      <w:r w:rsidRPr="00655642">
        <w:t xml:space="preserve">«___»___________20___г. </w:t>
      </w:r>
    </w:p>
    <w:p w:rsidR="00C46BA2" w:rsidRDefault="00C46BA2" w:rsidP="00C46BA2">
      <w:pPr>
        <w:ind w:firstLine="567"/>
        <w:jc w:val="both"/>
      </w:pPr>
      <w:r w:rsidRPr="00655642">
        <w:t xml:space="preserve">___________ ___________________ </w:t>
      </w:r>
    </w:p>
    <w:p w:rsidR="00C46BA2" w:rsidRPr="00E64863" w:rsidRDefault="00C46BA2" w:rsidP="00C46BA2">
      <w:pPr>
        <w:ind w:firstLine="567"/>
        <w:jc w:val="both"/>
        <w:rPr>
          <w:vertAlign w:val="superscript"/>
        </w:rPr>
      </w:pPr>
      <w:r>
        <w:rPr>
          <w:vertAlign w:val="superscript"/>
        </w:rPr>
        <w:t>(</w:t>
      </w:r>
      <w:r w:rsidRPr="00E64863">
        <w:rPr>
          <w:vertAlign w:val="superscript"/>
        </w:rPr>
        <w:t xml:space="preserve">подпись)       </w:t>
      </w:r>
      <w:r>
        <w:rPr>
          <w:vertAlign w:val="superscript"/>
        </w:rPr>
        <w:t xml:space="preserve">            </w:t>
      </w:r>
      <w:r w:rsidRPr="00E64863">
        <w:rPr>
          <w:vertAlign w:val="superscript"/>
        </w:rPr>
        <w:t xml:space="preserve">   (инициалы, фамилия)</w:t>
      </w:r>
    </w:p>
    <w:p w:rsidR="00C46BA2" w:rsidRDefault="00C46BA2" w:rsidP="00C46BA2">
      <w:pPr>
        <w:ind w:firstLine="567"/>
        <w:jc w:val="both"/>
      </w:pPr>
    </w:p>
    <w:p w:rsidR="00C46BA2" w:rsidRDefault="00C46BA2" w:rsidP="00C46BA2">
      <w:pPr>
        <w:ind w:firstLine="567"/>
        <w:jc w:val="both"/>
      </w:pPr>
      <w:r w:rsidRPr="00655642">
        <w:t xml:space="preserve">Примечание </w:t>
      </w:r>
    </w:p>
    <w:p w:rsidR="00C46BA2" w:rsidRDefault="00C46BA2" w:rsidP="00C46BA2">
      <w:pPr>
        <w:ind w:firstLine="567"/>
        <w:jc w:val="both"/>
      </w:pPr>
      <w:r w:rsidRPr="00655642">
        <w:t xml:space="preserve">1 Служебные поездки </w:t>
      </w:r>
    </w:p>
    <w:p w:rsidR="00C46BA2" w:rsidRDefault="00C46BA2" w:rsidP="00C46BA2">
      <w:pPr>
        <w:ind w:firstLine="567"/>
        <w:jc w:val="both"/>
      </w:pPr>
      <w:r w:rsidRPr="00655642">
        <w:t xml:space="preserve">2 Служебные переговоры (услуги связи) </w:t>
      </w:r>
    </w:p>
    <w:p w:rsidR="00C46BA2" w:rsidRDefault="00C46BA2" w:rsidP="00C46BA2">
      <w:pPr>
        <w:ind w:firstLine="567"/>
        <w:jc w:val="both"/>
      </w:pPr>
      <w:r w:rsidRPr="00655642">
        <w:t>3 Приобретение канцтоваров</w:t>
      </w:r>
      <w:r>
        <w:t>.</w:t>
      </w:r>
      <w:r w:rsidRPr="00655642">
        <w:t xml:space="preserve"> </w:t>
      </w:r>
    </w:p>
    <w:p w:rsidR="00C46BA2" w:rsidRDefault="00C46BA2" w:rsidP="00C46BA2"/>
    <w:p w:rsidR="00C46BA2" w:rsidRDefault="00C46BA2" w:rsidP="00C46BA2"/>
    <w:p w:rsidR="00791C6E" w:rsidRDefault="00791C6E"/>
    <w:sectPr w:rsidR="00791C6E" w:rsidSect="006C738A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3F8C"/>
    <w:rsid w:val="000143A0"/>
    <w:rsid w:val="00016980"/>
    <w:rsid w:val="00016D50"/>
    <w:rsid w:val="00017C64"/>
    <w:rsid w:val="00021421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19D5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34CB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5E6A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E7B24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C738A"/>
    <w:rsid w:val="006D06FE"/>
    <w:rsid w:val="006D377F"/>
    <w:rsid w:val="006D4AD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8DE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345F3"/>
    <w:rsid w:val="00C46BA2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64C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80C"/>
    <w:rsid w:val="00F873EF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9">
    <w:name w:val="Table Grid"/>
    <w:basedOn w:val="a1"/>
    <w:uiPriority w:val="59"/>
    <w:rsid w:val="00C4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27</cp:revision>
  <cp:lastPrinted>2019-03-29T13:22:00Z</cp:lastPrinted>
  <dcterms:created xsi:type="dcterms:W3CDTF">2019-01-03T08:21:00Z</dcterms:created>
  <dcterms:modified xsi:type="dcterms:W3CDTF">2019-04-03T10:56:00Z</dcterms:modified>
</cp:coreProperties>
</file>