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27" w:rsidRDefault="00C30127" w:rsidP="00C30127">
      <w:pPr>
        <w:jc w:val="center"/>
      </w:pPr>
      <w:r>
        <w:rPr>
          <w:noProof/>
        </w:rPr>
        <w:drawing>
          <wp:inline distT="0" distB="0" distL="0" distR="0">
            <wp:extent cx="533041" cy="506898"/>
            <wp:effectExtent l="19050" t="0" r="3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5185" cy="508937"/>
                    </a:xfrm>
                    <a:prstGeom prst="rect">
                      <a:avLst/>
                    </a:prstGeom>
                    <a:noFill/>
                    <a:ln w="9525">
                      <a:noFill/>
                      <a:miter lim="800000"/>
                      <a:headEnd/>
                      <a:tailEnd/>
                    </a:ln>
                  </pic:spPr>
                </pic:pic>
              </a:graphicData>
            </a:graphic>
          </wp:inline>
        </w:drawing>
      </w:r>
    </w:p>
    <w:tbl>
      <w:tblPr>
        <w:tblW w:w="9648" w:type="dxa"/>
        <w:tblLook w:val="01E0"/>
      </w:tblPr>
      <w:tblGrid>
        <w:gridCol w:w="4503"/>
        <w:gridCol w:w="850"/>
        <w:gridCol w:w="4295"/>
      </w:tblGrid>
      <w:tr w:rsidR="00C30127" w:rsidRPr="0037258A" w:rsidTr="00660D2F">
        <w:tc>
          <w:tcPr>
            <w:tcW w:w="4503" w:type="dxa"/>
          </w:tcPr>
          <w:p w:rsidR="00C30127" w:rsidRPr="0037258A" w:rsidRDefault="00C30127" w:rsidP="00221D57">
            <w:pPr>
              <w:pStyle w:val="a3"/>
              <w:jc w:val="center"/>
              <w:rPr>
                <w:b/>
              </w:rPr>
            </w:pPr>
            <w:r w:rsidRPr="0037258A">
              <w:rPr>
                <w:b/>
              </w:rPr>
              <w:t xml:space="preserve">   Чувашская Республика  </w:t>
            </w:r>
          </w:p>
          <w:p w:rsidR="00C30127" w:rsidRPr="0037258A" w:rsidRDefault="00C30127" w:rsidP="00221D57">
            <w:pPr>
              <w:pStyle w:val="a3"/>
              <w:jc w:val="center"/>
              <w:rPr>
                <w:b/>
              </w:rPr>
            </w:pPr>
            <w:r w:rsidRPr="0037258A">
              <w:rPr>
                <w:b/>
              </w:rPr>
              <w:t>Собрание депутатов</w:t>
            </w:r>
          </w:p>
          <w:p w:rsidR="00C30127" w:rsidRPr="0037258A" w:rsidRDefault="00C30127" w:rsidP="00221D57">
            <w:pPr>
              <w:pStyle w:val="a3"/>
              <w:jc w:val="center"/>
              <w:rPr>
                <w:b/>
              </w:rPr>
            </w:pPr>
            <w:proofErr w:type="spellStart"/>
            <w:r>
              <w:rPr>
                <w:b/>
              </w:rPr>
              <w:t>Чуманкасинского</w:t>
            </w:r>
            <w:proofErr w:type="spellEnd"/>
            <w:r w:rsidRPr="0037258A">
              <w:rPr>
                <w:b/>
              </w:rPr>
              <w:t xml:space="preserve"> сельского поселения</w:t>
            </w:r>
          </w:p>
          <w:p w:rsidR="00C30127" w:rsidRPr="0037258A" w:rsidRDefault="00C30127" w:rsidP="00221D57">
            <w:pPr>
              <w:pStyle w:val="a3"/>
              <w:jc w:val="center"/>
              <w:rPr>
                <w:b/>
              </w:rPr>
            </w:pPr>
            <w:r w:rsidRPr="0037258A">
              <w:rPr>
                <w:b/>
              </w:rPr>
              <w:t>Моргаушского района</w:t>
            </w:r>
          </w:p>
          <w:p w:rsidR="00C30127" w:rsidRPr="0037258A" w:rsidRDefault="00C30127" w:rsidP="00221D57">
            <w:pPr>
              <w:pStyle w:val="a3"/>
              <w:jc w:val="center"/>
              <w:rPr>
                <w:b/>
              </w:rPr>
            </w:pPr>
          </w:p>
          <w:p w:rsidR="00C30127" w:rsidRPr="0037258A" w:rsidRDefault="00C30127" w:rsidP="00221D57">
            <w:pPr>
              <w:pStyle w:val="a3"/>
              <w:jc w:val="center"/>
              <w:rPr>
                <w:b/>
              </w:rPr>
            </w:pPr>
            <w:r w:rsidRPr="0037258A">
              <w:rPr>
                <w:b/>
              </w:rPr>
              <w:t>РЕШЕНИЕ</w:t>
            </w:r>
          </w:p>
          <w:p w:rsidR="00C30127" w:rsidRPr="0037258A" w:rsidRDefault="00C30127" w:rsidP="00221D57">
            <w:pPr>
              <w:pStyle w:val="a3"/>
              <w:rPr>
                <w:b/>
              </w:rPr>
            </w:pPr>
          </w:p>
          <w:p w:rsidR="00C30127" w:rsidRPr="008238C2" w:rsidRDefault="00212F0A" w:rsidP="00221D57">
            <w:pPr>
              <w:pStyle w:val="a3"/>
              <w:jc w:val="center"/>
              <w:rPr>
                <w:b/>
                <w:u w:val="single"/>
              </w:rPr>
            </w:pPr>
            <w:r>
              <w:rPr>
                <w:b/>
                <w:u w:val="single"/>
              </w:rPr>
              <w:t>2</w:t>
            </w:r>
            <w:r w:rsidR="00C57DB8">
              <w:rPr>
                <w:b/>
                <w:u w:val="single"/>
              </w:rPr>
              <w:t>0</w:t>
            </w:r>
            <w:r>
              <w:rPr>
                <w:b/>
                <w:u w:val="single"/>
              </w:rPr>
              <w:t>.03.</w:t>
            </w:r>
            <w:r w:rsidR="00C30127" w:rsidRPr="008238C2">
              <w:rPr>
                <w:b/>
                <w:u w:val="single"/>
              </w:rPr>
              <w:t>201</w:t>
            </w:r>
            <w:r w:rsidR="008238C2" w:rsidRPr="008238C2">
              <w:rPr>
                <w:b/>
                <w:u w:val="single"/>
              </w:rPr>
              <w:t>9</w:t>
            </w:r>
            <w:r w:rsidR="00C30127" w:rsidRPr="008238C2">
              <w:rPr>
                <w:b/>
                <w:u w:val="single"/>
              </w:rPr>
              <w:t xml:space="preserve"> г. № С-</w:t>
            </w:r>
            <w:r>
              <w:rPr>
                <w:b/>
                <w:u w:val="single"/>
              </w:rPr>
              <w:t>48/2</w:t>
            </w:r>
          </w:p>
          <w:p w:rsidR="00C30127" w:rsidRPr="0037258A" w:rsidRDefault="00C30127" w:rsidP="00873002">
            <w:pPr>
              <w:pStyle w:val="a3"/>
              <w:jc w:val="center"/>
            </w:pPr>
            <w:r w:rsidRPr="0034202C">
              <w:rPr>
                <w:bCs/>
                <w:sz w:val="16"/>
                <w:szCs w:val="16"/>
              </w:rPr>
              <w:t xml:space="preserve">Деревня </w:t>
            </w:r>
            <w:proofErr w:type="spellStart"/>
            <w:r w:rsidRPr="0034202C">
              <w:rPr>
                <w:bCs/>
                <w:sz w:val="16"/>
                <w:szCs w:val="16"/>
              </w:rPr>
              <w:t>Одаркино</w:t>
            </w:r>
            <w:proofErr w:type="spellEnd"/>
          </w:p>
        </w:tc>
        <w:tc>
          <w:tcPr>
            <w:tcW w:w="850" w:type="dxa"/>
          </w:tcPr>
          <w:p w:rsidR="00C30127" w:rsidRPr="0037258A" w:rsidRDefault="00C30127" w:rsidP="00221D57">
            <w:pPr>
              <w:pStyle w:val="a3"/>
              <w:jc w:val="center"/>
            </w:pPr>
          </w:p>
        </w:tc>
        <w:tc>
          <w:tcPr>
            <w:tcW w:w="4295" w:type="dxa"/>
          </w:tcPr>
          <w:p w:rsidR="0034202C" w:rsidRDefault="00C30127" w:rsidP="00221D57">
            <w:pPr>
              <w:pStyle w:val="a3"/>
              <w:jc w:val="center"/>
              <w:rPr>
                <w:b/>
              </w:rPr>
            </w:pPr>
            <w:r w:rsidRPr="0037258A">
              <w:rPr>
                <w:bCs/>
              </w:rPr>
              <w:t xml:space="preserve">  </w:t>
            </w:r>
            <w:proofErr w:type="spellStart"/>
            <w:r>
              <w:rPr>
                <w:b/>
              </w:rPr>
              <w:t>Чã</w:t>
            </w:r>
            <w:proofErr w:type="gramStart"/>
            <w:r w:rsidRPr="0037258A">
              <w:rPr>
                <w:b/>
              </w:rPr>
              <w:t>ваш</w:t>
            </w:r>
            <w:proofErr w:type="spellEnd"/>
            <w:proofErr w:type="gramEnd"/>
            <w:r w:rsidRPr="0037258A">
              <w:rPr>
                <w:b/>
              </w:rPr>
              <w:t xml:space="preserve"> Республики </w:t>
            </w:r>
          </w:p>
          <w:p w:rsidR="00C30127" w:rsidRPr="0037258A" w:rsidRDefault="00C30127" w:rsidP="00221D57">
            <w:pPr>
              <w:pStyle w:val="a3"/>
              <w:jc w:val="center"/>
              <w:rPr>
                <w:b/>
              </w:rPr>
            </w:pPr>
            <w:proofErr w:type="spellStart"/>
            <w:r>
              <w:rPr>
                <w:b/>
              </w:rPr>
              <w:t>Муркаш</w:t>
            </w:r>
            <w:proofErr w:type="spellEnd"/>
            <w:r>
              <w:rPr>
                <w:b/>
              </w:rPr>
              <w:t xml:space="preserve"> </w:t>
            </w:r>
            <w:proofErr w:type="spellStart"/>
            <w:r>
              <w:rPr>
                <w:b/>
              </w:rPr>
              <w:t>районĕ</w:t>
            </w:r>
            <w:r w:rsidRPr="0037258A">
              <w:rPr>
                <w:b/>
              </w:rPr>
              <w:t>н</w:t>
            </w:r>
            <w:proofErr w:type="spellEnd"/>
            <w:r w:rsidRPr="0037258A">
              <w:rPr>
                <w:b/>
              </w:rPr>
              <w:t xml:space="preserve"> </w:t>
            </w:r>
          </w:p>
          <w:p w:rsidR="00C30127" w:rsidRPr="0037258A" w:rsidRDefault="00C30127" w:rsidP="00221D57">
            <w:pPr>
              <w:pStyle w:val="a3"/>
              <w:jc w:val="center"/>
              <w:rPr>
                <w:b/>
              </w:rPr>
            </w:pPr>
            <w:proofErr w:type="spellStart"/>
            <w:r>
              <w:rPr>
                <w:b/>
              </w:rPr>
              <w:t>Чуманкасси</w:t>
            </w:r>
            <w:proofErr w:type="spellEnd"/>
            <w:r>
              <w:rPr>
                <w:b/>
              </w:rPr>
              <w:t xml:space="preserve"> ял </w:t>
            </w:r>
            <w:proofErr w:type="spellStart"/>
            <w:r>
              <w:rPr>
                <w:b/>
              </w:rPr>
              <w:t>поселенийĕ</w:t>
            </w:r>
            <w:proofErr w:type="spellEnd"/>
            <w:r w:rsidR="0034202C">
              <w:rPr>
                <w:b/>
              </w:rPr>
              <w:t xml:space="preserve"> </w:t>
            </w:r>
            <w:proofErr w:type="spellStart"/>
            <w:r>
              <w:rPr>
                <w:b/>
              </w:rPr>
              <w:t>депутачĕсен</w:t>
            </w:r>
            <w:proofErr w:type="spellEnd"/>
            <w:r>
              <w:rPr>
                <w:b/>
              </w:rPr>
              <w:t xml:space="preserve"> </w:t>
            </w:r>
            <w:proofErr w:type="spellStart"/>
            <w:r>
              <w:rPr>
                <w:b/>
              </w:rPr>
              <w:t>Пухã</w:t>
            </w:r>
            <w:proofErr w:type="gramStart"/>
            <w:r>
              <w:rPr>
                <w:b/>
              </w:rPr>
              <w:t>в</w:t>
            </w:r>
            <w:proofErr w:type="gramEnd"/>
            <w:r>
              <w:rPr>
                <w:b/>
              </w:rPr>
              <w:t>ĕ</w:t>
            </w:r>
            <w:proofErr w:type="spellEnd"/>
          </w:p>
          <w:p w:rsidR="00C30127" w:rsidRPr="0037258A" w:rsidRDefault="00C30127" w:rsidP="00221D57">
            <w:pPr>
              <w:pStyle w:val="a3"/>
              <w:jc w:val="center"/>
              <w:rPr>
                <w:b/>
              </w:rPr>
            </w:pPr>
          </w:p>
          <w:p w:rsidR="00C30127" w:rsidRPr="0037258A" w:rsidRDefault="00C30127" w:rsidP="00221D57">
            <w:pPr>
              <w:pStyle w:val="a3"/>
              <w:jc w:val="center"/>
              <w:rPr>
                <w:b/>
              </w:rPr>
            </w:pPr>
            <w:r w:rsidRPr="0037258A">
              <w:rPr>
                <w:b/>
              </w:rPr>
              <w:t>ЙЫШ</w:t>
            </w:r>
            <w:r>
              <w:rPr>
                <w:b/>
              </w:rPr>
              <w:t>Ă</w:t>
            </w:r>
            <w:r w:rsidRPr="0037258A">
              <w:rPr>
                <w:b/>
              </w:rPr>
              <w:t>НУ</w:t>
            </w:r>
          </w:p>
          <w:p w:rsidR="00C30127" w:rsidRPr="0037258A" w:rsidRDefault="00C30127" w:rsidP="00221D57">
            <w:pPr>
              <w:pStyle w:val="a3"/>
              <w:rPr>
                <w:b/>
              </w:rPr>
            </w:pPr>
          </w:p>
          <w:p w:rsidR="00C30127" w:rsidRPr="008238C2" w:rsidRDefault="00212F0A" w:rsidP="00221D57">
            <w:pPr>
              <w:pStyle w:val="a3"/>
              <w:jc w:val="center"/>
              <w:rPr>
                <w:b/>
                <w:u w:val="single"/>
              </w:rPr>
            </w:pPr>
            <w:r>
              <w:rPr>
                <w:b/>
                <w:u w:val="single"/>
              </w:rPr>
              <w:t>2</w:t>
            </w:r>
            <w:r w:rsidR="00C57DB8">
              <w:rPr>
                <w:b/>
                <w:u w:val="single"/>
              </w:rPr>
              <w:t>0</w:t>
            </w:r>
            <w:r>
              <w:rPr>
                <w:b/>
                <w:u w:val="single"/>
              </w:rPr>
              <w:t>.03.</w:t>
            </w:r>
            <w:r w:rsidR="00C30127" w:rsidRPr="008238C2">
              <w:rPr>
                <w:b/>
                <w:u w:val="single"/>
              </w:rPr>
              <w:t>201</w:t>
            </w:r>
            <w:r w:rsidR="008238C2" w:rsidRPr="008238C2">
              <w:rPr>
                <w:b/>
                <w:u w:val="single"/>
              </w:rPr>
              <w:t>9</w:t>
            </w:r>
            <w:r w:rsidR="005C4DD9">
              <w:rPr>
                <w:b/>
                <w:u w:val="single"/>
              </w:rPr>
              <w:t xml:space="preserve"> г.</w:t>
            </w:r>
            <w:r w:rsidR="00C30127" w:rsidRPr="008238C2">
              <w:rPr>
                <w:u w:val="single"/>
              </w:rPr>
              <w:t xml:space="preserve"> </w:t>
            </w:r>
            <w:r w:rsidR="00C30127" w:rsidRPr="008238C2">
              <w:rPr>
                <w:b/>
                <w:u w:val="single"/>
              </w:rPr>
              <w:t xml:space="preserve">№ </w:t>
            </w:r>
            <w:r w:rsidR="008238C2" w:rsidRPr="008238C2">
              <w:rPr>
                <w:b/>
                <w:u w:val="single"/>
              </w:rPr>
              <w:t>С-</w:t>
            </w:r>
            <w:r>
              <w:rPr>
                <w:b/>
                <w:u w:val="single"/>
              </w:rPr>
              <w:t>48/2</w:t>
            </w:r>
          </w:p>
          <w:p w:rsidR="00C30127" w:rsidRPr="000810BA" w:rsidRDefault="00C30127" w:rsidP="0034202C">
            <w:pPr>
              <w:pStyle w:val="a3"/>
              <w:jc w:val="center"/>
              <w:rPr>
                <w:bCs/>
                <w:sz w:val="20"/>
                <w:szCs w:val="20"/>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r w:rsidRPr="000810BA">
              <w:rPr>
                <w:bCs/>
                <w:sz w:val="20"/>
                <w:szCs w:val="20"/>
              </w:rPr>
              <w:t xml:space="preserve"> </w:t>
            </w:r>
          </w:p>
        </w:tc>
      </w:tr>
    </w:tbl>
    <w:p w:rsidR="00C30127" w:rsidRDefault="00C30127" w:rsidP="00C30127">
      <w:pPr>
        <w:ind w:right="4818"/>
        <w:jc w:val="both"/>
        <w:rPr>
          <w:b/>
        </w:rPr>
      </w:pPr>
    </w:p>
    <w:p w:rsidR="00F4664C" w:rsidRPr="00EA6DFE" w:rsidRDefault="00F4664C" w:rsidP="00F4664C">
      <w:pPr>
        <w:ind w:right="4818"/>
        <w:jc w:val="center"/>
        <w:rPr>
          <w:b/>
        </w:rPr>
      </w:pPr>
    </w:p>
    <w:tbl>
      <w:tblPr>
        <w:tblW w:w="0" w:type="auto"/>
        <w:tblLayout w:type="fixed"/>
        <w:tblLook w:val="0000"/>
      </w:tblPr>
      <w:tblGrid>
        <w:gridCol w:w="5333"/>
      </w:tblGrid>
      <w:tr w:rsidR="00C30127" w:rsidTr="00F30513">
        <w:trPr>
          <w:trHeight w:val="372"/>
        </w:trPr>
        <w:tc>
          <w:tcPr>
            <w:tcW w:w="5333" w:type="dxa"/>
          </w:tcPr>
          <w:p w:rsidR="00212F0A" w:rsidRPr="00212F0A" w:rsidRDefault="00212F0A" w:rsidP="00212F0A">
            <w:pPr>
              <w:jc w:val="both"/>
              <w:rPr>
                <w:b/>
                <w:color w:val="000000"/>
              </w:rPr>
            </w:pPr>
            <w:r w:rsidRPr="00212F0A">
              <w:rPr>
                <w:b/>
                <w:color w:val="000000"/>
              </w:rPr>
              <w:t xml:space="preserve">Об утверждении  Положения о старосте сельского населенного пункта </w:t>
            </w:r>
            <w:proofErr w:type="spellStart"/>
            <w:r>
              <w:rPr>
                <w:b/>
                <w:color w:val="000000"/>
              </w:rPr>
              <w:t>Чуманкасинского</w:t>
            </w:r>
            <w:proofErr w:type="spellEnd"/>
            <w:r w:rsidRPr="00212F0A">
              <w:rPr>
                <w:b/>
                <w:color w:val="000000"/>
              </w:rPr>
              <w:t xml:space="preserve"> сельского поселения Моргаушского района Чувашской Республики</w:t>
            </w:r>
          </w:p>
          <w:p w:rsidR="00C30127" w:rsidRPr="00212F0A" w:rsidRDefault="00C30127" w:rsidP="00212F0A">
            <w:pPr>
              <w:jc w:val="both"/>
              <w:rPr>
                <w:b/>
                <w:color w:val="000000"/>
              </w:rPr>
            </w:pPr>
          </w:p>
        </w:tc>
      </w:tr>
    </w:tbl>
    <w:p w:rsidR="00212F0A" w:rsidRDefault="00212F0A" w:rsidP="00212F0A">
      <w:pPr>
        <w:ind w:firstLine="567"/>
        <w:jc w:val="both"/>
      </w:pPr>
    </w:p>
    <w:p w:rsidR="00212F0A" w:rsidRDefault="00212F0A" w:rsidP="00212F0A">
      <w:pPr>
        <w:ind w:firstLine="567"/>
        <w:jc w:val="both"/>
      </w:pPr>
      <w:proofErr w:type="gramStart"/>
      <w:r w:rsidRPr="00212F0A">
        <w:t xml:space="preserve">В соответствии со ст.27.1  Федерального закона от 6 октября 2003г. №131-ФЗ «Об общих принципах организации местного самоуправления в Российской Федерации",  Законом Чувашской Республики от 21 декабря 2018 г. №99  «Об отдельных вопросах, связанных с деятельностью и статусом  старосты сельского населенных пунктов на территории Чувашской Республики», Собрание депутатов </w:t>
      </w:r>
      <w:proofErr w:type="spellStart"/>
      <w:r w:rsidR="00B41E21">
        <w:t>Чуманкасинского</w:t>
      </w:r>
      <w:proofErr w:type="spellEnd"/>
      <w:r w:rsidRPr="00212F0A">
        <w:t xml:space="preserve"> сельского поселения  Моргаушского района Чувашской Республики </w:t>
      </w:r>
      <w:proofErr w:type="gramEnd"/>
    </w:p>
    <w:p w:rsidR="00212F0A" w:rsidRDefault="00212F0A" w:rsidP="00212F0A">
      <w:pPr>
        <w:ind w:firstLine="567"/>
        <w:jc w:val="center"/>
      </w:pPr>
      <w:r w:rsidRPr="00BD0112">
        <w:rPr>
          <w:b/>
          <w:color w:val="000000"/>
        </w:rPr>
        <w:t>РЕШИЛО:</w:t>
      </w:r>
    </w:p>
    <w:p w:rsidR="00212F0A" w:rsidRPr="00212F0A" w:rsidRDefault="00212F0A" w:rsidP="00212F0A">
      <w:pPr>
        <w:ind w:firstLine="567"/>
        <w:jc w:val="both"/>
      </w:pPr>
      <w:r w:rsidRPr="00212F0A">
        <w:t>1.Утвердить:</w:t>
      </w:r>
    </w:p>
    <w:p w:rsidR="00212F0A" w:rsidRPr="00212F0A" w:rsidRDefault="00212F0A" w:rsidP="00212F0A">
      <w:pPr>
        <w:ind w:firstLine="567"/>
        <w:jc w:val="both"/>
      </w:pPr>
      <w:r w:rsidRPr="00212F0A">
        <w:t xml:space="preserve">- Положение о старосте сельского  населенного пункта </w:t>
      </w:r>
      <w:proofErr w:type="spellStart"/>
      <w:r>
        <w:t>Чуманкасинского</w:t>
      </w:r>
      <w:proofErr w:type="spellEnd"/>
      <w:r w:rsidRPr="00212F0A">
        <w:t>  сельского поселения Моргаушского района Чувашской Республики (</w:t>
      </w:r>
      <w:hyperlink r:id="rId6" w:anchor="/document/22706602/entry/1000" w:history="1">
        <w:r w:rsidRPr="00212F0A">
          <w:t>Приложение N 1</w:t>
        </w:r>
      </w:hyperlink>
      <w:r w:rsidRPr="00212F0A">
        <w:t>);</w:t>
      </w:r>
    </w:p>
    <w:p w:rsidR="00212F0A" w:rsidRPr="00212F0A" w:rsidRDefault="00212F0A" w:rsidP="00212F0A">
      <w:pPr>
        <w:ind w:firstLine="567"/>
        <w:jc w:val="both"/>
      </w:pPr>
      <w:r w:rsidRPr="00212F0A">
        <w:t>- Порядок выдачи, замены и учета удостоверений старост</w:t>
      </w:r>
      <w:r>
        <w:t>ы</w:t>
      </w:r>
      <w:r w:rsidRPr="00212F0A">
        <w:t xml:space="preserve"> сельского населенн</w:t>
      </w:r>
      <w:r>
        <w:t>ого</w:t>
      </w:r>
      <w:r w:rsidRPr="00212F0A">
        <w:t xml:space="preserve"> пункт</w:t>
      </w:r>
      <w:r>
        <w:t>а</w:t>
      </w:r>
      <w:r w:rsidRPr="00212F0A">
        <w:t xml:space="preserve"> </w:t>
      </w:r>
      <w:proofErr w:type="spellStart"/>
      <w:r>
        <w:t>Чуманкасинского</w:t>
      </w:r>
      <w:proofErr w:type="spellEnd"/>
      <w:r w:rsidRPr="00212F0A">
        <w:t xml:space="preserve"> сельского поселения Моргаушского района (Приложение № 2);</w:t>
      </w:r>
    </w:p>
    <w:p w:rsidR="00212F0A" w:rsidRDefault="00212F0A" w:rsidP="00212F0A">
      <w:pPr>
        <w:ind w:firstLine="567"/>
        <w:jc w:val="both"/>
      </w:pPr>
      <w:r w:rsidRPr="00212F0A">
        <w:t xml:space="preserve">-  Положение о проведении конкурса «Лучший староста сельского населенного пункта </w:t>
      </w:r>
      <w:proofErr w:type="spellStart"/>
      <w:r>
        <w:t>Чуманкасинского</w:t>
      </w:r>
      <w:proofErr w:type="spellEnd"/>
      <w:r w:rsidRPr="00212F0A">
        <w:t xml:space="preserve"> сельского поселения Моргаушского района» (Приложение № 3).</w:t>
      </w:r>
    </w:p>
    <w:p w:rsidR="00212F0A" w:rsidRPr="00212F0A" w:rsidRDefault="00212F0A" w:rsidP="00212F0A">
      <w:pPr>
        <w:ind w:firstLine="567"/>
        <w:jc w:val="both"/>
      </w:pPr>
    </w:p>
    <w:p w:rsidR="00212F0A" w:rsidRDefault="00212F0A" w:rsidP="00B41E21">
      <w:pPr>
        <w:pStyle w:val="ConsPlusTitle"/>
        <w:ind w:firstLine="567"/>
        <w:jc w:val="both"/>
        <w:rPr>
          <w:b w:val="0"/>
        </w:rPr>
      </w:pPr>
      <w:r>
        <w:rPr>
          <w:b w:val="0"/>
          <w:bCs w:val="0"/>
        </w:rPr>
        <w:t>2</w:t>
      </w:r>
      <w:r w:rsidRPr="00212F0A">
        <w:rPr>
          <w:b w:val="0"/>
          <w:bCs w:val="0"/>
        </w:rPr>
        <w:t xml:space="preserve">. </w:t>
      </w:r>
      <w:r w:rsidRPr="00974601">
        <w:rPr>
          <w:b w:val="0"/>
        </w:rPr>
        <w:t>Признать утратившим силу решение  собрания депутатов от 0</w:t>
      </w:r>
      <w:r>
        <w:rPr>
          <w:b w:val="0"/>
        </w:rPr>
        <w:t>8.07.2013 № 28</w:t>
      </w:r>
      <w:r w:rsidRPr="00974601">
        <w:rPr>
          <w:b w:val="0"/>
        </w:rPr>
        <w:t xml:space="preserve">/3 «Об утверждении Положения о старосте населенного </w:t>
      </w:r>
      <w:r w:rsidRPr="00D11C2E">
        <w:rPr>
          <w:b w:val="0"/>
          <w:bCs w:val="0"/>
          <w:color w:val="000000"/>
        </w:rPr>
        <w:t xml:space="preserve">пункта </w:t>
      </w:r>
      <w:proofErr w:type="spellStart"/>
      <w:r w:rsidRPr="00D11C2E">
        <w:rPr>
          <w:b w:val="0"/>
          <w:bCs w:val="0"/>
          <w:color w:val="000000"/>
        </w:rPr>
        <w:t>Чуманкасинского</w:t>
      </w:r>
      <w:proofErr w:type="spellEnd"/>
      <w:r w:rsidRPr="00D11C2E">
        <w:rPr>
          <w:b w:val="0"/>
          <w:bCs w:val="0"/>
          <w:color w:val="000000"/>
        </w:rPr>
        <w:t xml:space="preserve"> сельского</w:t>
      </w:r>
      <w:r w:rsidRPr="00974601">
        <w:rPr>
          <w:b w:val="0"/>
        </w:rPr>
        <w:t xml:space="preserve"> поселения Моргаушского района Чувашской Республики»</w:t>
      </w:r>
      <w:r>
        <w:rPr>
          <w:b w:val="0"/>
        </w:rPr>
        <w:t>.</w:t>
      </w:r>
    </w:p>
    <w:p w:rsidR="00212F0A" w:rsidRPr="00212F0A" w:rsidRDefault="00212F0A" w:rsidP="00B41E21">
      <w:pPr>
        <w:pStyle w:val="ConsPlusTitle"/>
        <w:ind w:firstLine="567"/>
        <w:jc w:val="both"/>
        <w:rPr>
          <w:b w:val="0"/>
          <w:bCs w:val="0"/>
        </w:rPr>
      </w:pPr>
    </w:p>
    <w:p w:rsidR="00C30127" w:rsidRPr="00212F0A" w:rsidRDefault="00212F0A" w:rsidP="00212F0A">
      <w:pPr>
        <w:ind w:firstLine="567"/>
        <w:jc w:val="both"/>
      </w:pPr>
      <w:r>
        <w:t>3</w:t>
      </w:r>
      <w:r w:rsidRPr="00212F0A">
        <w:t>. Настоящее решение вступает в силу после его официального опубликования. </w:t>
      </w:r>
    </w:p>
    <w:p w:rsidR="00D11C2E" w:rsidRDefault="00D11C2E" w:rsidP="00C30127">
      <w:pPr>
        <w:pStyle w:val="a5"/>
        <w:spacing w:after="0"/>
        <w:jc w:val="both"/>
        <w:rPr>
          <w:color w:val="000000"/>
        </w:rPr>
      </w:pPr>
    </w:p>
    <w:p w:rsidR="00781033" w:rsidRDefault="00781033" w:rsidP="00C30127">
      <w:pPr>
        <w:pStyle w:val="a5"/>
        <w:spacing w:after="0"/>
        <w:jc w:val="both"/>
        <w:rPr>
          <w:color w:val="000000"/>
        </w:rPr>
      </w:pPr>
    </w:p>
    <w:p w:rsidR="005D65DE" w:rsidRDefault="005D65DE" w:rsidP="00C30127">
      <w:pPr>
        <w:pStyle w:val="a5"/>
        <w:spacing w:after="0"/>
        <w:jc w:val="both"/>
        <w:rPr>
          <w:color w:val="000000"/>
        </w:rPr>
      </w:pPr>
    </w:p>
    <w:p w:rsidR="007D449B" w:rsidRPr="00092A8F" w:rsidRDefault="007D449B" w:rsidP="00C30127">
      <w:pPr>
        <w:pStyle w:val="a5"/>
        <w:spacing w:after="0"/>
        <w:jc w:val="both"/>
        <w:rPr>
          <w:color w:val="000000"/>
        </w:rPr>
      </w:pPr>
    </w:p>
    <w:p w:rsidR="00C30127" w:rsidRDefault="00C30127" w:rsidP="00C30127">
      <w:pPr>
        <w:pStyle w:val="ConsPlusNormal"/>
        <w:rPr>
          <w:color w:val="FF0000"/>
          <w:szCs w:val="24"/>
        </w:rPr>
      </w:pPr>
      <w:r w:rsidRPr="00D97A2E">
        <w:rPr>
          <w:szCs w:val="24"/>
        </w:rPr>
        <w:t xml:space="preserve">Глава </w:t>
      </w:r>
      <w:proofErr w:type="spellStart"/>
      <w:r>
        <w:rPr>
          <w:szCs w:val="24"/>
        </w:rPr>
        <w:t>Чуманкасинского</w:t>
      </w:r>
      <w:proofErr w:type="spellEnd"/>
      <w:r w:rsidRPr="008373B6">
        <w:rPr>
          <w:szCs w:val="24"/>
        </w:rPr>
        <w:t xml:space="preserve"> сельского поселения</w:t>
      </w:r>
      <w:r>
        <w:rPr>
          <w:szCs w:val="24"/>
        </w:rPr>
        <w:t xml:space="preserve">                                            </w:t>
      </w:r>
      <w:r w:rsidR="00135C1D">
        <w:rPr>
          <w:szCs w:val="24"/>
        </w:rPr>
        <w:t>Н.В.Белов</w:t>
      </w:r>
    </w:p>
    <w:p w:rsidR="00C30127" w:rsidRPr="008373B6" w:rsidRDefault="00C30127" w:rsidP="00C30127">
      <w:pPr>
        <w:pStyle w:val="ConsPlusNormal"/>
        <w:rPr>
          <w:szCs w:val="24"/>
        </w:rPr>
      </w:pPr>
    </w:p>
    <w:p w:rsidR="00C30127" w:rsidRDefault="00C30127" w:rsidP="00C30127">
      <w:pPr>
        <w:pStyle w:val="ConsPlusNormal"/>
        <w:outlineLvl w:val="1"/>
      </w:pPr>
    </w:p>
    <w:p w:rsidR="00C46BA2" w:rsidRDefault="00C46BA2">
      <w:pPr>
        <w:spacing w:after="200" w:line="276" w:lineRule="auto"/>
      </w:pPr>
      <w:r>
        <w:br w:type="page"/>
      </w:r>
    </w:p>
    <w:p w:rsidR="002D28F3" w:rsidRPr="0017525A" w:rsidRDefault="002D28F3" w:rsidP="002D28F3">
      <w:pPr>
        <w:jc w:val="right"/>
        <w:rPr>
          <w:color w:val="000000"/>
          <w:sz w:val="22"/>
          <w:szCs w:val="22"/>
        </w:rPr>
      </w:pPr>
      <w:r w:rsidRPr="0017525A">
        <w:rPr>
          <w:color w:val="000000"/>
          <w:sz w:val="22"/>
          <w:szCs w:val="22"/>
        </w:rPr>
        <w:lastRenderedPageBreak/>
        <w:t>Утверждено</w:t>
      </w:r>
    </w:p>
    <w:p w:rsidR="002D28F3" w:rsidRPr="0017525A" w:rsidRDefault="002D28F3" w:rsidP="002D28F3">
      <w:pPr>
        <w:jc w:val="right"/>
        <w:rPr>
          <w:color w:val="000000"/>
          <w:sz w:val="22"/>
          <w:szCs w:val="22"/>
        </w:rPr>
      </w:pPr>
      <w:r w:rsidRPr="0017525A">
        <w:rPr>
          <w:color w:val="000000"/>
          <w:sz w:val="22"/>
          <w:szCs w:val="22"/>
        </w:rPr>
        <w:t>решением Собрания депутатов</w:t>
      </w:r>
    </w:p>
    <w:p w:rsidR="002D28F3" w:rsidRPr="0017525A" w:rsidRDefault="00AB7A6C" w:rsidP="002D28F3">
      <w:pPr>
        <w:jc w:val="right"/>
        <w:rPr>
          <w:color w:val="000000"/>
          <w:sz w:val="22"/>
          <w:szCs w:val="22"/>
        </w:rPr>
      </w:pPr>
      <w:proofErr w:type="spellStart"/>
      <w:r w:rsidRPr="0017525A">
        <w:rPr>
          <w:color w:val="000000"/>
          <w:sz w:val="22"/>
          <w:szCs w:val="22"/>
        </w:rPr>
        <w:t>Чуманкасинского</w:t>
      </w:r>
      <w:proofErr w:type="spellEnd"/>
      <w:r w:rsidR="002D28F3" w:rsidRPr="0017525A">
        <w:rPr>
          <w:color w:val="000000"/>
          <w:sz w:val="22"/>
          <w:szCs w:val="22"/>
        </w:rPr>
        <w:t>   сельского поселения</w:t>
      </w:r>
    </w:p>
    <w:p w:rsidR="00AB7A6C" w:rsidRPr="0017525A" w:rsidRDefault="002D28F3" w:rsidP="002D28F3">
      <w:pPr>
        <w:jc w:val="right"/>
        <w:rPr>
          <w:color w:val="000000"/>
          <w:sz w:val="22"/>
          <w:szCs w:val="22"/>
        </w:rPr>
      </w:pPr>
      <w:r w:rsidRPr="0017525A">
        <w:rPr>
          <w:color w:val="000000"/>
          <w:sz w:val="22"/>
          <w:szCs w:val="22"/>
        </w:rPr>
        <w:t>Моргаушского района</w:t>
      </w:r>
      <w:r w:rsidR="001C7846" w:rsidRPr="0017525A">
        <w:rPr>
          <w:color w:val="000000"/>
          <w:sz w:val="22"/>
          <w:szCs w:val="22"/>
        </w:rPr>
        <w:t xml:space="preserve"> </w:t>
      </w:r>
      <w:r w:rsidR="00AB7A6C" w:rsidRPr="0017525A">
        <w:rPr>
          <w:color w:val="000000"/>
          <w:sz w:val="22"/>
          <w:szCs w:val="22"/>
        </w:rPr>
        <w:t>Чувашской Республики</w:t>
      </w:r>
    </w:p>
    <w:p w:rsidR="002D28F3" w:rsidRPr="0017525A" w:rsidRDefault="002D28F3" w:rsidP="002D28F3">
      <w:pPr>
        <w:jc w:val="right"/>
        <w:rPr>
          <w:color w:val="000000"/>
          <w:sz w:val="22"/>
          <w:szCs w:val="22"/>
        </w:rPr>
      </w:pPr>
      <w:r w:rsidRPr="0017525A">
        <w:rPr>
          <w:color w:val="000000"/>
          <w:sz w:val="22"/>
          <w:szCs w:val="22"/>
        </w:rPr>
        <w:t xml:space="preserve">от </w:t>
      </w:r>
      <w:r w:rsidR="00212F0A">
        <w:rPr>
          <w:color w:val="000000"/>
          <w:sz w:val="22"/>
          <w:szCs w:val="22"/>
        </w:rPr>
        <w:t>2</w:t>
      </w:r>
      <w:r w:rsidR="000F51B9">
        <w:rPr>
          <w:color w:val="000000"/>
          <w:sz w:val="22"/>
          <w:szCs w:val="22"/>
        </w:rPr>
        <w:t>0</w:t>
      </w:r>
      <w:r w:rsidRPr="0017525A">
        <w:rPr>
          <w:color w:val="000000"/>
          <w:sz w:val="22"/>
          <w:szCs w:val="22"/>
        </w:rPr>
        <w:t>.0</w:t>
      </w:r>
      <w:r w:rsidR="00212F0A">
        <w:rPr>
          <w:color w:val="000000"/>
          <w:sz w:val="22"/>
          <w:szCs w:val="22"/>
        </w:rPr>
        <w:t>3</w:t>
      </w:r>
      <w:r w:rsidRPr="0017525A">
        <w:rPr>
          <w:color w:val="000000"/>
          <w:sz w:val="22"/>
          <w:szCs w:val="22"/>
        </w:rPr>
        <w:t xml:space="preserve">.2019 № </w:t>
      </w:r>
      <w:r w:rsidR="00212F0A">
        <w:rPr>
          <w:color w:val="000000"/>
          <w:sz w:val="22"/>
          <w:szCs w:val="22"/>
        </w:rPr>
        <w:t>С-48/2</w:t>
      </w:r>
    </w:p>
    <w:p w:rsidR="002D28F3" w:rsidRPr="005D7D35" w:rsidRDefault="002D28F3" w:rsidP="00481922">
      <w:pPr>
        <w:jc w:val="right"/>
        <w:rPr>
          <w:color w:val="000000"/>
        </w:rPr>
      </w:pPr>
      <w:r w:rsidRPr="0017525A">
        <w:rPr>
          <w:color w:val="000000"/>
          <w:sz w:val="22"/>
          <w:szCs w:val="22"/>
        </w:rPr>
        <w:t>(приложение №1)</w:t>
      </w:r>
    </w:p>
    <w:p w:rsidR="0017525A" w:rsidRPr="0017525A" w:rsidRDefault="0017525A" w:rsidP="0017525A">
      <w:pPr>
        <w:jc w:val="center"/>
        <w:rPr>
          <w:b/>
        </w:rPr>
      </w:pPr>
      <w:r w:rsidRPr="0017525A">
        <w:rPr>
          <w:b/>
        </w:rPr>
        <w:t>Положение</w:t>
      </w:r>
    </w:p>
    <w:p w:rsidR="0017525A" w:rsidRPr="0017525A" w:rsidRDefault="0017525A" w:rsidP="0017525A">
      <w:pPr>
        <w:jc w:val="center"/>
        <w:rPr>
          <w:b/>
        </w:rPr>
      </w:pPr>
      <w:r w:rsidRPr="0017525A">
        <w:rPr>
          <w:b/>
        </w:rPr>
        <w:t xml:space="preserve">о старосте населенного пункта </w:t>
      </w:r>
      <w:proofErr w:type="spellStart"/>
      <w:r>
        <w:rPr>
          <w:b/>
        </w:rPr>
        <w:t>Чуманкасинского</w:t>
      </w:r>
      <w:proofErr w:type="spellEnd"/>
      <w:r>
        <w:rPr>
          <w:b/>
        </w:rPr>
        <w:t xml:space="preserve"> </w:t>
      </w:r>
      <w:r w:rsidRPr="0017525A">
        <w:rPr>
          <w:b/>
        </w:rPr>
        <w:t>сельского поселения</w:t>
      </w:r>
    </w:p>
    <w:p w:rsidR="0017525A" w:rsidRDefault="0017525A" w:rsidP="0017525A">
      <w:pPr>
        <w:jc w:val="center"/>
        <w:rPr>
          <w:b/>
          <w:bCs/>
          <w:color w:val="000000"/>
        </w:rPr>
      </w:pPr>
      <w:r>
        <w:rPr>
          <w:b/>
        </w:rPr>
        <w:t xml:space="preserve">Моргаушского </w:t>
      </w:r>
      <w:r w:rsidRPr="0017525A">
        <w:rPr>
          <w:b/>
        </w:rPr>
        <w:t xml:space="preserve">района Чувашской Республики </w:t>
      </w:r>
    </w:p>
    <w:p w:rsidR="0017525A" w:rsidRPr="005D7D35" w:rsidRDefault="0017525A" w:rsidP="0017525A">
      <w:pPr>
        <w:jc w:val="center"/>
        <w:rPr>
          <w:color w:val="000000"/>
        </w:rPr>
      </w:pPr>
    </w:p>
    <w:p w:rsidR="002752A7" w:rsidRPr="0017525A" w:rsidRDefault="002752A7" w:rsidP="00212F0A">
      <w:pPr>
        <w:pStyle w:val="aa"/>
        <w:numPr>
          <w:ilvl w:val="0"/>
          <w:numId w:val="8"/>
        </w:numPr>
        <w:spacing w:after="0" w:line="240" w:lineRule="auto"/>
        <w:ind w:left="0" w:firstLine="709"/>
        <w:rPr>
          <w:rFonts w:ascii="Times New Roman" w:hAnsi="Times New Roman" w:cs="Times New Roman"/>
          <w:b/>
          <w:sz w:val="24"/>
          <w:szCs w:val="24"/>
        </w:rPr>
      </w:pPr>
      <w:r w:rsidRPr="0017525A">
        <w:rPr>
          <w:rFonts w:ascii="Times New Roman" w:hAnsi="Times New Roman" w:cs="Times New Roman"/>
          <w:b/>
          <w:sz w:val="24"/>
          <w:szCs w:val="24"/>
        </w:rPr>
        <w:t>Общие положения</w:t>
      </w:r>
    </w:p>
    <w:p w:rsidR="002752A7" w:rsidRDefault="002752A7" w:rsidP="002752A7">
      <w:pPr>
        <w:pStyle w:val="aa"/>
        <w:spacing w:after="0" w:line="240" w:lineRule="auto"/>
        <w:ind w:left="717" w:firstLine="709"/>
        <w:jc w:val="both"/>
        <w:rPr>
          <w:rFonts w:ascii="Times New Roman" w:hAnsi="Times New Roman" w:cs="Times New Roman"/>
          <w:sz w:val="21"/>
          <w:szCs w:val="21"/>
        </w:rPr>
      </w:pP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1.1.</w:t>
      </w:r>
      <w:r w:rsidR="00B41E21">
        <w:rPr>
          <w:rFonts w:ascii="Times New Roman" w:hAnsi="Times New Roman" w:cs="Times New Roman"/>
          <w:sz w:val="24"/>
          <w:szCs w:val="24"/>
        </w:rPr>
        <w:t xml:space="preserve"> </w:t>
      </w:r>
      <w:r w:rsidRPr="00A62988">
        <w:rPr>
          <w:rFonts w:ascii="Times New Roman" w:hAnsi="Times New Roman" w:cs="Times New Roman"/>
          <w:sz w:val="24"/>
          <w:szCs w:val="24"/>
        </w:rPr>
        <w:t xml:space="preserve">Настоящее Положение определяет порядок избрания и полномочия старосты сельского населенного пункта </w:t>
      </w:r>
      <w:proofErr w:type="spellStart"/>
      <w:r w:rsidR="00A62988" w:rsidRPr="00A62988">
        <w:rPr>
          <w:rFonts w:ascii="Times New Roman" w:hAnsi="Times New Roman" w:cs="Times New Roman"/>
          <w:sz w:val="24"/>
          <w:szCs w:val="24"/>
        </w:rPr>
        <w:t>Чуманкасинского</w:t>
      </w:r>
      <w:proofErr w:type="spellEnd"/>
      <w:r w:rsidR="00A62988" w:rsidRPr="00A62988">
        <w:rPr>
          <w:rFonts w:ascii="Times New Roman" w:hAnsi="Times New Roman" w:cs="Times New Roman"/>
          <w:sz w:val="24"/>
          <w:szCs w:val="24"/>
        </w:rPr>
        <w:t xml:space="preserve"> сельского поселения Моргаушского </w:t>
      </w:r>
      <w:r w:rsidRPr="00A62988">
        <w:rPr>
          <w:rFonts w:ascii="Times New Roman" w:hAnsi="Times New Roman" w:cs="Times New Roman"/>
          <w:sz w:val="24"/>
          <w:szCs w:val="24"/>
        </w:rPr>
        <w:t>района Чувашской Республики (далее – Староста).</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1.2.</w:t>
      </w:r>
      <w:r w:rsidR="00B41E21">
        <w:rPr>
          <w:rFonts w:ascii="Times New Roman" w:hAnsi="Times New Roman" w:cs="Times New Roman"/>
          <w:sz w:val="24"/>
          <w:szCs w:val="24"/>
        </w:rPr>
        <w:t xml:space="preserve"> </w:t>
      </w:r>
      <w:r w:rsidRPr="00A62988">
        <w:rPr>
          <w:rFonts w:ascii="Times New Roman" w:hAnsi="Times New Roman" w:cs="Times New Roman"/>
          <w:sz w:val="24"/>
          <w:szCs w:val="24"/>
        </w:rPr>
        <w:t xml:space="preserve">Староста избирается с целью организации взаимодействия органов местного самоуправления </w:t>
      </w:r>
      <w:proofErr w:type="spellStart"/>
      <w:r w:rsidR="00A62988" w:rsidRPr="00A62988">
        <w:rPr>
          <w:rFonts w:ascii="Times New Roman" w:hAnsi="Times New Roman" w:cs="Times New Roman"/>
          <w:sz w:val="24"/>
          <w:szCs w:val="24"/>
        </w:rPr>
        <w:t>Чуманкасинского</w:t>
      </w:r>
      <w:proofErr w:type="spellEnd"/>
      <w:r w:rsidR="00A62988" w:rsidRPr="00A62988">
        <w:rPr>
          <w:rFonts w:ascii="Times New Roman" w:hAnsi="Times New Roman" w:cs="Times New Roman"/>
          <w:sz w:val="24"/>
          <w:szCs w:val="24"/>
        </w:rPr>
        <w:t xml:space="preserve"> сельского поселения Моргаушского района </w:t>
      </w:r>
      <w:r w:rsidRPr="00A62988">
        <w:rPr>
          <w:rFonts w:ascii="Times New Roman" w:hAnsi="Times New Roman" w:cs="Times New Roman"/>
          <w:sz w:val="24"/>
          <w:szCs w:val="24"/>
        </w:rPr>
        <w:t xml:space="preserve">и  жителей сельского населенного пункта </w:t>
      </w:r>
      <w:proofErr w:type="spellStart"/>
      <w:r w:rsidR="00A62988" w:rsidRPr="00A62988">
        <w:rPr>
          <w:rFonts w:ascii="Times New Roman" w:hAnsi="Times New Roman" w:cs="Times New Roman"/>
          <w:sz w:val="24"/>
          <w:szCs w:val="24"/>
        </w:rPr>
        <w:t>Чуманкасинского</w:t>
      </w:r>
      <w:proofErr w:type="spellEnd"/>
      <w:r w:rsidRPr="00A62988">
        <w:rPr>
          <w:rFonts w:ascii="Times New Roman" w:hAnsi="Times New Roman" w:cs="Times New Roman"/>
          <w:sz w:val="24"/>
          <w:szCs w:val="24"/>
        </w:rPr>
        <w:t xml:space="preserve"> сельского поселения при решении вопросов местного значения в сельском населенном пункте, расположенном в </w:t>
      </w:r>
      <w:proofErr w:type="spellStart"/>
      <w:r w:rsidR="00950843">
        <w:rPr>
          <w:rFonts w:ascii="Times New Roman" w:hAnsi="Times New Roman" w:cs="Times New Roman"/>
          <w:sz w:val="24"/>
          <w:szCs w:val="24"/>
        </w:rPr>
        <w:t>Чуманкасинском</w:t>
      </w:r>
      <w:proofErr w:type="spellEnd"/>
      <w:r w:rsidRPr="00A62988">
        <w:rPr>
          <w:rFonts w:ascii="Times New Roman" w:hAnsi="Times New Roman" w:cs="Times New Roman"/>
          <w:sz w:val="24"/>
          <w:szCs w:val="24"/>
        </w:rPr>
        <w:t xml:space="preserve"> сельском поселении.</w:t>
      </w:r>
    </w:p>
    <w:p w:rsidR="002752A7" w:rsidRPr="00212F0A" w:rsidRDefault="002752A7" w:rsidP="00212F0A">
      <w:pPr>
        <w:tabs>
          <w:tab w:val="left" w:pos="426"/>
        </w:tabs>
        <w:ind w:firstLine="567"/>
        <w:jc w:val="both"/>
        <w:rPr>
          <w:rFonts w:eastAsiaTheme="minorHAnsi"/>
          <w:lang w:eastAsia="en-US"/>
        </w:rPr>
      </w:pPr>
      <w:r w:rsidRPr="00212F0A">
        <w:rPr>
          <w:rFonts w:eastAsiaTheme="minorHAnsi"/>
          <w:lang w:eastAsia="en-US"/>
        </w:rPr>
        <w:t xml:space="preserve">1.3. </w:t>
      </w:r>
      <w:r w:rsidR="00212F0A" w:rsidRPr="00212F0A">
        <w:rPr>
          <w:rFonts w:eastAsiaTheme="minorHAnsi"/>
          <w:lang w:eastAsia="en-US"/>
        </w:rPr>
        <w:t xml:space="preserve">Староста назначается  Собранием депутатов </w:t>
      </w:r>
      <w:proofErr w:type="spellStart"/>
      <w:r w:rsidR="00212F0A">
        <w:rPr>
          <w:rFonts w:eastAsiaTheme="minorHAnsi"/>
          <w:lang w:eastAsia="en-US"/>
        </w:rPr>
        <w:t>Чуманкасинского</w:t>
      </w:r>
      <w:proofErr w:type="spellEnd"/>
      <w:r w:rsidR="00212F0A" w:rsidRPr="00212F0A">
        <w:rPr>
          <w:rFonts w:eastAsiaTheme="minorHAnsi"/>
          <w:lang w:eastAsia="en-US"/>
        </w:rPr>
        <w:t>  сельского поселения Моргаушского района Чувашской Республики, сроком полномочий</w:t>
      </w:r>
      <w:r w:rsidR="00B41E21">
        <w:rPr>
          <w:rFonts w:eastAsiaTheme="minorHAnsi"/>
          <w:lang w:eastAsia="en-US"/>
        </w:rPr>
        <w:t xml:space="preserve">  установленных в соответствии с </w:t>
      </w:r>
      <w:r w:rsidR="00212F0A" w:rsidRPr="00212F0A">
        <w:rPr>
          <w:rFonts w:eastAsiaTheme="minorHAnsi"/>
          <w:lang w:eastAsia="en-US"/>
        </w:rPr>
        <w:t xml:space="preserve">Уставом </w:t>
      </w:r>
      <w:proofErr w:type="spellStart"/>
      <w:r w:rsidR="00212F0A">
        <w:rPr>
          <w:rFonts w:eastAsiaTheme="minorHAnsi"/>
          <w:lang w:eastAsia="en-US"/>
        </w:rPr>
        <w:t>Чуманкасинского</w:t>
      </w:r>
      <w:proofErr w:type="spellEnd"/>
      <w:r w:rsidR="00212F0A" w:rsidRPr="00212F0A">
        <w:rPr>
          <w:rFonts w:eastAsiaTheme="minorHAnsi"/>
          <w:lang w:eastAsia="en-US"/>
        </w:rPr>
        <w:t xml:space="preserve"> сельского поселения Моргаушского района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 xml:space="preserve">1.4.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Старостой не может быть назначено лицо:</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1)</w:t>
      </w:r>
      <w:r w:rsidR="00B74B6B">
        <w:rPr>
          <w:rFonts w:ascii="Times New Roman" w:hAnsi="Times New Roman" w:cs="Times New Roman"/>
          <w:sz w:val="24"/>
          <w:szCs w:val="24"/>
        </w:rPr>
        <w:t xml:space="preserve"> </w:t>
      </w:r>
      <w:proofErr w:type="gramStart"/>
      <w:r w:rsidRPr="00A62988">
        <w:rPr>
          <w:rFonts w:ascii="Times New Roman" w:hAnsi="Times New Roman" w:cs="Times New Roman"/>
          <w:sz w:val="24"/>
          <w:szCs w:val="24"/>
        </w:rPr>
        <w:t>замещающее</w:t>
      </w:r>
      <w:proofErr w:type="gramEnd"/>
      <w:r w:rsidRPr="00A6298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 xml:space="preserve">2) </w:t>
      </w:r>
      <w:proofErr w:type="gramStart"/>
      <w:r w:rsidRPr="00A62988">
        <w:rPr>
          <w:rFonts w:ascii="Times New Roman" w:hAnsi="Times New Roman" w:cs="Times New Roman"/>
          <w:sz w:val="24"/>
          <w:szCs w:val="24"/>
        </w:rPr>
        <w:t>признанное</w:t>
      </w:r>
      <w:proofErr w:type="gramEnd"/>
      <w:r w:rsidRPr="00A62988">
        <w:rPr>
          <w:rFonts w:ascii="Times New Roman" w:hAnsi="Times New Roman" w:cs="Times New Roman"/>
          <w:sz w:val="24"/>
          <w:szCs w:val="24"/>
        </w:rPr>
        <w:t xml:space="preserve"> судом недееспособным или ограниченно дееспособным;</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 xml:space="preserve">3) </w:t>
      </w:r>
      <w:proofErr w:type="gramStart"/>
      <w:r w:rsidRPr="00A62988">
        <w:rPr>
          <w:rFonts w:ascii="Times New Roman" w:hAnsi="Times New Roman" w:cs="Times New Roman"/>
          <w:sz w:val="24"/>
          <w:szCs w:val="24"/>
        </w:rPr>
        <w:t>имеющее</w:t>
      </w:r>
      <w:proofErr w:type="gramEnd"/>
      <w:r w:rsidRPr="00A62988">
        <w:rPr>
          <w:rFonts w:ascii="Times New Roman" w:hAnsi="Times New Roman" w:cs="Times New Roman"/>
          <w:sz w:val="24"/>
          <w:szCs w:val="24"/>
        </w:rPr>
        <w:t xml:space="preserve"> непогашенную или неснятую судимость.</w:t>
      </w:r>
    </w:p>
    <w:p w:rsidR="002752A7" w:rsidRPr="00A62988" w:rsidRDefault="002752A7" w:rsidP="002752A7">
      <w:pPr>
        <w:pStyle w:val="aa"/>
        <w:spacing w:after="0" w:line="240" w:lineRule="auto"/>
        <w:ind w:left="0" w:firstLine="709"/>
        <w:jc w:val="both"/>
        <w:rPr>
          <w:rFonts w:ascii="Times New Roman" w:hAnsi="Times New Roman" w:cs="Times New Roman"/>
          <w:sz w:val="24"/>
          <w:szCs w:val="24"/>
        </w:rPr>
      </w:pPr>
      <w:r w:rsidRPr="00A62988">
        <w:rPr>
          <w:rFonts w:ascii="Times New Roman" w:hAnsi="Times New Roman" w:cs="Times New Roman"/>
          <w:sz w:val="24"/>
          <w:szCs w:val="24"/>
        </w:rPr>
        <w:t xml:space="preserve">1.5. </w:t>
      </w:r>
      <w:proofErr w:type="gramStart"/>
      <w:r w:rsidRPr="00A62988">
        <w:rPr>
          <w:rFonts w:ascii="Times New Roman" w:hAnsi="Times New Roman" w:cs="Times New Roman"/>
          <w:sz w:val="24"/>
          <w:szCs w:val="24"/>
        </w:rPr>
        <w:t>Староста осуществляет свою деятельность  в соответствии с Конституцией РФ,  Федеральным законом от 6 октября 2003г. №131-ФЗ «</w:t>
      </w:r>
      <w:r w:rsidRPr="00A62988">
        <w:rPr>
          <w:rFonts w:ascii="Times New Roman" w:hAnsi="Times New Roman" w:cs="Times New Roman"/>
          <w:color w:val="000000"/>
          <w:sz w:val="24"/>
          <w:szCs w:val="24"/>
        </w:rPr>
        <w:t>Об общих принципах организации местного самоуправления в Российской Федерации», иными федеральными законами и другими нормативными правовыми актами Российской Федерации,</w:t>
      </w:r>
      <w:r w:rsidRPr="00A62988">
        <w:rPr>
          <w:rFonts w:ascii="Times New Roman" w:hAnsi="Times New Roman" w:cs="Times New Roman"/>
          <w:sz w:val="24"/>
          <w:szCs w:val="24"/>
        </w:rPr>
        <w:t xml:space="preserve"> Конституцией Чувашской Республики, Законом Чувашской Республики от 21 декабря 2018 года №99 «</w:t>
      </w:r>
      <w:r w:rsidRPr="00A62988">
        <w:rPr>
          <w:rFonts w:ascii="Times New Roman" w:hAnsi="Times New Roman" w:cs="Times New Roman"/>
          <w:color w:val="000000"/>
          <w:sz w:val="24"/>
          <w:szCs w:val="24"/>
        </w:rPr>
        <w:t>Об отдельных вопросах, связанных с деятельностью и статусом старосты сельского населенного пункта на</w:t>
      </w:r>
      <w:proofErr w:type="gramEnd"/>
      <w:r w:rsidRPr="00A62988">
        <w:rPr>
          <w:rFonts w:ascii="Times New Roman" w:hAnsi="Times New Roman" w:cs="Times New Roman"/>
          <w:color w:val="000000"/>
          <w:sz w:val="24"/>
          <w:szCs w:val="24"/>
        </w:rPr>
        <w:t xml:space="preserve"> территории Чувашской Республики», закон</w:t>
      </w:r>
      <w:r w:rsidRPr="00A62988">
        <w:rPr>
          <w:rFonts w:ascii="Times New Roman" w:hAnsi="Times New Roman" w:cs="Times New Roman"/>
          <w:sz w:val="24"/>
          <w:szCs w:val="24"/>
        </w:rPr>
        <w:t xml:space="preserve">ами и иными  </w:t>
      </w:r>
      <w:r w:rsidRPr="00A62988">
        <w:rPr>
          <w:rFonts w:ascii="Times New Roman" w:hAnsi="Times New Roman" w:cs="Times New Roman"/>
          <w:color w:val="000000"/>
          <w:sz w:val="24"/>
          <w:szCs w:val="24"/>
        </w:rPr>
        <w:t xml:space="preserve">нормативными правовыми актами </w:t>
      </w:r>
      <w:r w:rsidRPr="00A62988">
        <w:rPr>
          <w:rFonts w:ascii="Times New Roman" w:hAnsi="Times New Roman" w:cs="Times New Roman"/>
          <w:sz w:val="24"/>
          <w:szCs w:val="24"/>
        </w:rPr>
        <w:t xml:space="preserve">Чувашской Республики, Уставом </w:t>
      </w:r>
      <w:proofErr w:type="spellStart"/>
      <w:r w:rsidR="00B74B6B" w:rsidRPr="00A62988">
        <w:rPr>
          <w:rFonts w:ascii="Times New Roman" w:hAnsi="Times New Roman" w:cs="Times New Roman"/>
          <w:sz w:val="24"/>
          <w:szCs w:val="24"/>
        </w:rPr>
        <w:t>Чуманкасинского</w:t>
      </w:r>
      <w:proofErr w:type="spellEnd"/>
      <w:r w:rsidR="00B74B6B" w:rsidRPr="00A62988">
        <w:rPr>
          <w:rFonts w:ascii="Times New Roman" w:hAnsi="Times New Roman" w:cs="Times New Roman"/>
          <w:sz w:val="24"/>
          <w:szCs w:val="24"/>
        </w:rPr>
        <w:t xml:space="preserve"> сельского поселения Моргаушского</w:t>
      </w:r>
      <w:r w:rsidRPr="00A62988">
        <w:rPr>
          <w:rFonts w:ascii="Times New Roman" w:hAnsi="Times New Roman" w:cs="Times New Roman"/>
          <w:sz w:val="24"/>
          <w:szCs w:val="24"/>
        </w:rPr>
        <w:t xml:space="preserve"> района и иными муниципальными нормативными правовыми актами.</w:t>
      </w:r>
    </w:p>
    <w:p w:rsidR="00212F0A" w:rsidRPr="00212F0A" w:rsidRDefault="002752A7" w:rsidP="00212F0A">
      <w:pPr>
        <w:ind w:firstLine="567"/>
        <w:jc w:val="both"/>
        <w:rPr>
          <w:rFonts w:eastAsiaTheme="minorHAnsi"/>
          <w:color w:val="000000"/>
          <w:lang w:eastAsia="en-US"/>
        </w:rPr>
      </w:pPr>
      <w:r w:rsidRPr="00212F0A">
        <w:rPr>
          <w:rFonts w:eastAsiaTheme="minorHAnsi"/>
          <w:color w:val="000000"/>
          <w:lang w:eastAsia="en-US"/>
        </w:rPr>
        <w:t xml:space="preserve">1.6. </w:t>
      </w:r>
      <w:r w:rsidR="00212F0A" w:rsidRPr="00212F0A">
        <w:rPr>
          <w:rFonts w:eastAsiaTheme="minorHAnsi"/>
          <w:color w:val="000000"/>
          <w:lang w:eastAsia="en-US"/>
        </w:rPr>
        <w:t xml:space="preserve">Собранием депутатов </w:t>
      </w:r>
      <w:proofErr w:type="spellStart"/>
      <w:r w:rsidR="00212F0A">
        <w:rPr>
          <w:rFonts w:eastAsiaTheme="minorHAnsi"/>
          <w:color w:val="000000"/>
          <w:lang w:eastAsia="en-US"/>
        </w:rPr>
        <w:t>Чуманкасинского</w:t>
      </w:r>
      <w:proofErr w:type="spellEnd"/>
      <w:r w:rsidR="00212F0A">
        <w:rPr>
          <w:rFonts w:eastAsiaTheme="minorHAnsi"/>
          <w:color w:val="000000"/>
          <w:lang w:eastAsia="en-US"/>
        </w:rPr>
        <w:t xml:space="preserve"> </w:t>
      </w:r>
      <w:r w:rsidR="00212F0A" w:rsidRPr="00212F0A">
        <w:rPr>
          <w:rFonts w:eastAsiaTheme="minorHAnsi"/>
          <w:color w:val="000000"/>
          <w:lang w:eastAsia="en-US"/>
        </w:rPr>
        <w:t>сельского поселения Моргаушского района Чувашской Республики старосте выдается удостоверение старосты сельского населенного пункта.</w:t>
      </w:r>
    </w:p>
    <w:p w:rsidR="002752A7" w:rsidRPr="00481922" w:rsidRDefault="002752A7" w:rsidP="002752A7">
      <w:pPr>
        <w:pStyle w:val="aa"/>
        <w:spacing w:after="0" w:line="240" w:lineRule="auto"/>
        <w:ind w:left="0" w:firstLine="709"/>
        <w:jc w:val="both"/>
        <w:rPr>
          <w:rFonts w:ascii="Times New Roman" w:hAnsi="Times New Roman" w:cs="Times New Roman"/>
          <w:sz w:val="21"/>
          <w:szCs w:val="21"/>
        </w:rPr>
      </w:pPr>
    </w:p>
    <w:p w:rsidR="002752A7" w:rsidRPr="00A62988" w:rsidRDefault="002752A7" w:rsidP="00481922">
      <w:pPr>
        <w:ind w:firstLine="709"/>
        <w:rPr>
          <w:b/>
        </w:rPr>
      </w:pPr>
      <w:r w:rsidRPr="00A62988">
        <w:rPr>
          <w:b/>
        </w:rPr>
        <w:t>2. Порядок избрания Старосты</w:t>
      </w:r>
    </w:p>
    <w:p w:rsidR="002752A7" w:rsidRPr="00481922" w:rsidRDefault="002752A7" w:rsidP="00481922">
      <w:pPr>
        <w:pStyle w:val="aa"/>
        <w:spacing w:after="0" w:line="240" w:lineRule="auto"/>
        <w:ind w:left="0" w:firstLine="709"/>
        <w:jc w:val="both"/>
        <w:rPr>
          <w:rFonts w:ascii="Times New Roman" w:hAnsi="Times New Roman" w:cs="Times New Roman"/>
          <w:sz w:val="21"/>
          <w:szCs w:val="21"/>
        </w:rPr>
      </w:pP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2.1. Кандидаты в старосты выдвигаются по представлению схода граждан сельского населенного пункта.</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2.2. Для ведения схода граждан участники схода избирают председателя и секретаря.</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На сходе граждан ведется протокол, в котором указываются: дата, время и место проведения схода граждан, общее число граждан, проживающих на соответствующей </w:t>
      </w:r>
      <w:r w:rsidRPr="00212F0A">
        <w:rPr>
          <w:color w:val="000000"/>
        </w:rPr>
        <w:lastRenderedPageBreak/>
        <w:t>территории, количество присутствующих, повестка дня, краткое содержание выступлений с указанием фамилии, имени, отчества выступающих, принятые решения и результаты голосования.</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2.3. Сход граждан, предусмотренный настоящим Положением, правомочен при участии в нем более половины обладающих избирательным правом жителей сельского населенного  пункта. Избранным считается кандидат,  за которого проголосовало более половины участников схода граждан.</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2.4. Протокол об избрании Старосты, подписанный председателем и секретарем схода граждан, представляется Собранию депутатов </w:t>
      </w:r>
      <w:proofErr w:type="spellStart"/>
      <w:r>
        <w:rPr>
          <w:color w:val="000000"/>
        </w:rPr>
        <w:t>Чуманкасинского</w:t>
      </w:r>
      <w:proofErr w:type="spellEnd"/>
      <w:r w:rsidRPr="00212F0A">
        <w:rPr>
          <w:color w:val="000000"/>
        </w:rPr>
        <w:t xml:space="preserve"> сельского поселения Моргаушского района Чувашской Республики. Собрание депутатов </w:t>
      </w:r>
      <w:proofErr w:type="spellStart"/>
      <w:r>
        <w:rPr>
          <w:color w:val="000000"/>
        </w:rPr>
        <w:t>Чуманкасинского</w:t>
      </w:r>
      <w:proofErr w:type="spellEnd"/>
      <w:r w:rsidRPr="00212F0A">
        <w:rPr>
          <w:color w:val="000000"/>
        </w:rPr>
        <w:t xml:space="preserve"> сельского поселения Моргаушского района Чувашской Республики по вопросу назначения Старосты должно  быть назначено в течение 10 календарных дней со дня получения протокола схода граждан.</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2.5. </w:t>
      </w:r>
      <w:proofErr w:type="gramStart"/>
      <w:r w:rsidRPr="00212F0A">
        <w:rPr>
          <w:color w:val="000000"/>
        </w:rPr>
        <w:t xml:space="preserve">Полномочия Старосты прекращаются досрочно по решению Собрания депутатов </w:t>
      </w:r>
      <w:proofErr w:type="spellStart"/>
      <w:r>
        <w:rPr>
          <w:color w:val="000000"/>
        </w:rPr>
        <w:t>Чуманкасинского</w:t>
      </w:r>
      <w:proofErr w:type="spellEnd"/>
      <w:r w:rsidRPr="00212F0A">
        <w:rPr>
          <w:color w:val="000000"/>
        </w:rPr>
        <w:t xml:space="preserve"> сельского поселения Моргаушского района Чувашской Республики,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N 131-ФЗ "Об общих принципах организации местного самоуправления в Российской Федерации".</w:t>
      </w:r>
      <w:proofErr w:type="gramEnd"/>
    </w:p>
    <w:p w:rsidR="002752A7" w:rsidRPr="00481922" w:rsidRDefault="002752A7" w:rsidP="00481922">
      <w:pPr>
        <w:pStyle w:val="aa"/>
        <w:spacing w:after="0" w:line="240" w:lineRule="auto"/>
        <w:ind w:left="0" w:firstLine="709"/>
        <w:jc w:val="both"/>
        <w:rPr>
          <w:rFonts w:ascii="Times New Roman" w:hAnsi="Times New Roman" w:cs="Times New Roman"/>
          <w:sz w:val="21"/>
          <w:szCs w:val="21"/>
        </w:rPr>
      </w:pPr>
    </w:p>
    <w:p w:rsidR="00212F0A" w:rsidRDefault="00212F0A" w:rsidP="00481922">
      <w:pPr>
        <w:ind w:firstLine="709"/>
        <w:rPr>
          <w:b/>
        </w:rPr>
      </w:pPr>
      <w:r w:rsidRPr="00212F0A">
        <w:rPr>
          <w:b/>
        </w:rPr>
        <w:t>3.Полномочия Старосты</w:t>
      </w:r>
    </w:p>
    <w:p w:rsidR="00481922" w:rsidRPr="00481922" w:rsidRDefault="00481922" w:rsidP="00481922">
      <w:pPr>
        <w:pStyle w:val="aa"/>
        <w:spacing w:after="0" w:line="240" w:lineRule="auto"/>
        <w:ind w:left="0" w:firstLine="709"/>
        <w:jc w:val="both"/>
        <w:rPr>
          <w:rFonts w:ascii="Times New Roman" w:hAnsi="Times New Roman" w:cs="Times New Roman"/>
          <w:sz w:val="21"/>
          <w:szCs w:val="21"/>
        </w:rPr>
      </w:pP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3.1. Староста для решения возложенных на него задач:</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1) взаимодействует с органами местного самоуправления </w:t>
      </w:r>
      <w:proofErr w:type="spellStart"/>
      <w:r w:rsidR="00481922" w:rsidRPr="00A62988">
        <w:t>Чуманкасинского</w:t>
      </w:r>
      <w:proofErr w:type="spellEnd"/>
      <w:r w:rsidR="00481922" w:rsidRPr="00212F0A">
        <w:rPr>
          <w:color w:val="000000"/>
        </w:rPr>
        <w:t xml:space="preserve"> </w:t>
      </w:r>
      <w:r w:rsidRPr="00212F0A">
        <w:rPr>
          <w:color w:val="000000"/>
        </w:rPr>
        <w:t>сельского поселения Моргаушского района Чувашской Республики,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3) информирует жителей сельского населенных пунктов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5) осуществляет иные полномочия и права, предусмотренные Уставом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и (или) нормативным правовым актом Собрания депутатов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в соответствии с законом Чувашской Республики.</w:t>
      </w:r>
    </w:p>
    <w:p w:rsidR="00212F0A" w:rsidRPr="00481922" w:rsidRDefault="00212F0A" w:rsidP="00481922">
      <w:pPr>
        <w:pStyle w:val="aa"/>
        <w:spacing w:after="0" w:line="240" w:lineRule="auto"/>
        <w:ind w:left="0" w:firstLine="709"/>
        <w:jc w:val="both"/>
        <w:rPr>
          <w:rFonts w:ascii="Times New Roman" w:hAnsi="Times New Roman" w:cs="Times New Roman"/>
          <w:sz w:val="21"/>
          <w:szCs w:val="21"/>
        </w:rPr>
      </w:pPr>
    </w:p>
    <w:p w:rsidR="00481922" w:rsidRPr="00A62988" w:rsidRDefault="00481922" w:rsidP="00481922">
      <w:pPr>
        <w:ind w:firstLine="709"/>
        <w:jc w:val="both"/>
        <w:rPr>
          <w:b/>
        </w:rPr>
      </w:pPr>
      <w:r w:rsidRPr="00A62988">
        <w:rPr>
          <w:b/>
        </w:rPr>
        <w:t>4. Порядок получения старостой информации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в том числе по вопросам обеспечения безопасности граждан</w:t>
      </w:r>
    </w:p>
    <w:p w:rsidR="00481922" w:rsidRPr="00481922" w:rsidRDefault="00481922" w:rsidP="00481922">
      <w:pPr>
        <w:pStyle w:val="aa"/>
        <w:spacing w:after="0" w:line="240" w:lineRule="auto"/>
        <w:ind w:left="0" w:firstLine="709"/>
        <w:jc w:val="both"/>
        <w:rPr>
          <w:rFonts w:ascii="Times New Roman" w:hAnsi="Times New Roman" w:cs="Times New Roman"/>
          <w:sz w:val="21"/>
          <w:szCs w:val="21"/>
        </w:rPr>
      </w:pP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4.1. </w:t>
      </w:r>
      <w:proofErr w:type="gramStart"/>
      <w:r w:rsidRPr="00212F0A">
        <w:rPr>
          <w:color w:val="000000"/>
        </w:rPr>
        <w:t xml:space="preserve">Староста вправе при осуществлении своей деятельности обращаться с письменными и устными запросами в администрацию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Собранию депутатов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w:t>
      </w:r>
      <w:r w:rsidRPr="00212F0A">
        <w:rPr>
          <w:color w:val="000000"/>
        </w:rPr>
        <w:lastRenderedPageBreak/>
        <w:t>муниципальные предприятия, учреждения,  организации для получения информации, затрагивающими интересы граждан и в Единую дежурно-диспетчерскую службу Моргаушского района Чувашской Республики  по вопросам  безопасности граждан, проживающих на территории населенных пунктов.</w:t>
      </w:r>
      <w:proofErr w:type="gramEnd"/>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Староста направляет запрос и осуществляет необходимые действия в ходе его рассмотрения самостоятельно.</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4.2. Староста имеет право на обеспечение его правовыми актами, принятыми органами местного самоуправления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Руководитель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информацией по вопросу, связанной с его деятельностью, консультациями специалистов, предоставляют сведения, документы, материалы. Предоставление сведений, документов, материалов осуществляется с соблюдением Закона Российской Федерации  от 21 июля 1993 г. N 5485-I «О государственной тайне».</w:t>
      </w: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Ответ на запрос старосте предоставляется в письменной форме не позднее 10 рабочих дней со дня получения запроса</w:t>
      </w:r>
    </w:p>
    <w:p w:rsidR="00212F0A" w:rsidRPr="00481922" w:rsidRDefault="00212F0A" w:rsidP="00481922">
      <w:pPr>
        <w:pStyle w:val="aa"/>
        <w:spacing w:after="0" w:line="240" w:lineRule="auto"/>
        <w:ind w:left="0" w:firstLine="709"/>
        <w:jc w:val="both"/>
        <w:rPr>
          <w:rFonts w:ascii="Times New Roman" w:hAnsi="Times New Roman" w:cs="Times New Roman"/>
          <w:sz w:val="21"/>
          <w:szCs w:val="21"/>
        </w:rPr>
      </w:pPr>
      <w:r w:rsidRPr="00212F0A">
        <w:rPr>
          <w:color w:val="000000"/>
          <w:sz w:val="24"/>
          <w:szCs w:val="24"/>
        </w:rPr>
        <w:t> </w:t>
      </w:r>
    </w:p>
    <w:p w:rsidR="00481922" w:rsidRPr="00A62988" w:rsidRDefault="00481922" w:rsidP="00481922">
      <w:pPr>
        <w:ind w:firstLine="709"/>
        <w:jc w:val="both"/>
        <w:rPr>
          <w:b/>
        </w:rPr>
      </w:pPr>
      <w:r w:rsidRPr="00A62988">
        <w:rPr>
          <w:b/>
        </w:rPr>
        <w:t xml:space="preserve">5.  Порядок рассмотрения органами местного самоуправления </w:t>
      </w:r>
      <w:proofErr w:type="spellStart"/>
      <w:r w:rsidRPr="00B74B6B">
        <w:rPr>
          <w:b/>
        </w:rPr>
        <w:t>Чуманкасинского</w:t>
      </w:r>
      <w:proofErr w:type="spellEnd"/>
      <w:r>
        <w:rPr>
          <w:b/>
        </w:rPr>
        <w:t xml:space="preserve"> </w:t>
      </w:r>
      <w:r w:rsidRPr="00A62988">
        <w:rPr>
          <w:b/>
        </w:rPr>
        <w:t xml:space="preserve">сельского поселения </w:t>
      </w:r>
      <w:r>
        <w:rPr>
          <w:b/>
        </w:rPr>
        <w:t xml:space="preserve">Моргаушского </w:t>
      </w:r>
      <w:r w:rsidRPr="00A62988">
        <w:rPr>
          <w:b/>
        </w:rPr>
        <w:t xml:space="preserve">района проектов муниципальных правовых актов, направленных старостой </w:t>
      </w:r>
    </w:p>
    <w:p w:rsidR="00481922" w:rsidRPr="00481922" w:rsidRDefault="00481922" w:rsidP="00481922">
      <w:pPr>
        <w:pStyle w:val="aa"/>
        <w:spacing w:after="0" w:line="240" w:lineRule="auto"/>
        <w:ind w:left="0" w:firstLine="709"/>
        <w:jc w:val="both"/>
        <w:rPr>
          <w:rFonts w:ascii="Times New Roman" w:hAnsi="Times New Roman" w:cs="Times New Roman"/>
          <w:sz w:val="21"/>
          <w:szCs w:val="21"/>
        </w:rPr>
      </w:pPr>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5.1. Староста имеет право выступить с правотворческой инициативой в порядке, предусмотренном Собранием депутатов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w:t>
      </w:r>
      <w:proofErr w:type="gramStart"/>
      <w:r w:rsidRPr="00212F0A">
        <w:rPr>
          <w:color w:val="000000"/>
        </w:rPr>
        <w:t xml:space="preserve">Проект муниципального правового акта, внесенный в порядке реализации правотворческой инициативы старосты, подлежит обязательному рассмотрению органом местного самоуправления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или должностным лицом местного самоуправления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к компетенции которых относится принятие такого акта, в течение трех месяцев со дня его внесения.</w:t>
      </w:r>
      <w:proofErr w:type="gramEnd"/>
    </w:p>
    <w:p w:rsidR="00212F0A" w:rsidRPr="00212F0A" w:rsidRDefault="00212F0A" w:rsidP="00212F0A">
      <w:pPr>
        <w:pStyle w:val="s1"/>
        <w:shd w:val="clear" w:color="auto" w:fill="FFFFFF"/>
        <w:spacing w:before="0" w:beforeAutospacing="0" w:after="0" w:afterAutospacing="0"/>
        <w:ind w:firstLine="709"/>
        <w:jc w:val="both"/>
        <w:rPr>
          <w:color w:val="000000"/>
        </w:rPr>
      </w:pPr>
      <w:r w:rsidRPr="00212F0A">
        <w:rPr>
          <w:color w:val="000000"/>
        </w:rPr>
        <w:t xml:space="preserve">Собрание депутатов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рассматривает указанные проекты на открытом заседании. Старосте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мотивированное решение, должно быть официально в письменной форме доведено до сведения внесшему его старосте.</w:t>
      </w:r>
    </w:p>
    <w:p w:rsidR="00212F0A" w:rsidRDefault="00212F0A" w:rsidP="00481922">
      <w:pPr>
        <w:pStyle w:val="s1"/>
        <w:shd w:val="clear" w:color="auto" w:fill="FFFFFF"/>
        <w:spacing w:before="0" w:beforeAutospacing="0" w:after="0" w:afterAutospacing="0"/>
        <w:ind w:firstLine="709"/>
        <w:jc w:val="both"/>
        <w:rPr>
          <w:color w:val="000000"/>
        </w:rPr>
      </w:pPr>
      <w:r w:rsidRPr="00212F0A">
        <w:rPr>
          <w:color w:val="000000"/>
        </w:rPr>
        <w:t>Копия принятого в связи с правотворческой инициативой старосты муниципального правового акта предоставляется старосте лично либо почтовым сообщением в течение 7 календарных дней с момента его принятия.</w:t>
      </w:r>
    </w:p>
    <w:p w:rsidR="00481922" w:rsidRPr="00481922" w:rsidRDefault="00481922" w:rsidP="00481922">
      <w:pPr>
        <w:pStyle w:val="aa"/>
        <w:spacing w:after="0" w:line="240" w:lineRule="auto"/>
        <w:ind w:left="0" w:firstLine="709"/>
        <w:jc w:val="both"/>
        <w:rPr>
          <w:rFonts w:ascii="Times New Roman" w:eastAsia="Times New Roman" w:hAnsi="Times New Roman" w:cs="Times New Roman"/>
          <w:b/>
          <w:sz w:val="21"/>
          <w:szCs w:val="21"/>
          <w:lang w:eastAsia="ru-RU"/>
        </w:rPr>
      </w:pPr>
    </w:p>
    <w:p w:rsidR="00481922" w:rsidRDefault="00481922" w:rsidP="00481922">
      <w:pPr>
        <w:pStyle w:val="aa"/>
        <w:spacing w:after="0" w:line="240" w:lineRule="auto"/>
        <w:ind w:left="0" w:firstLine="709"/>
        <w:jc w:val="both"/>
        <w:rPr>
          <w:rFonts w:ascii="Times New Roman" w:eastAsia="Times New Roman" w:hAnsi="Times New Roman" w:cs="Times New Roman"/>
          <w:b/>
          <w:sz w:val="24"/>
          <w:szCs w:val="24"/>
          <w:lang w:eastAsia="ru-RU"/>
        </w:rPr>
      </w:pPr>
      <w:r w:rsidRPr="00481922">
        <w:rPr>
          <w:rFonts w:ascii="Times New Roman" w:eastAsia="Times New Roman" w:hAnsi="Times New Roman" w:cs="Times New Roman"/>
          <w:b/>
          <w:sz w:val="24"/>
          <w:szCs w:val="24"/>
          <w:lang w:eastAsia="ru-RU"/>
        </w:rPr>
        <w:t xml:space="preserve">6. Порядок беспрепятственного посещения старостой органов местного самоуправления </w:t>
      </w:r>
      <w:proofErr w:type="spellStart"/>
      <w:r w:rsidRPr="00481922">
        <w:rPr>
          <w:rFonts w:ascii="Times New Roman" w:eastAsia="Times New Roman" w:hAnsi="Times New Roman" w:cs="Times New Roman"/>
          <w:b/>
          <w:sz w:val="24"/>
          <w:szCs w:val="24"/>
          <w:lang w:eastAsia="ru-RU"/>
        </w:rPr>
        <w:t>Чуманкасинского</w:t>
      </w:r>
      <w:proofErr w:type="spellEnd"/>
      <w:r w:rsidRPr="00481922">
        <w:rPr>
          <w:rFonts w:ascii="Times New Roman" w:eastAsia="Times New Roman" w:hAnsi="Times New Roman" w:cs="Times New Roman"/>
          <w:b/>
          <w:sz w:val="24"/>
          <w:szCs w:val="24"/>
          <w:lang w:eastAsia="ru-RU"/>
        </w:rPr>
        <w:t xml:space="preserve"> сельского поселения</w:t>
      </w:r>
    </w:p>
    <w:p w:rsidR="00481922" w:rsidRPr="00481922" w:rsidRDefault="00481922" w:rsidP="00481922">
      <w:pPr>
        <w:pStyle w:val="aa"/>
        <w:spacing w:after="0" w:line="240" w:lineRule="auto"/>
        <w:ind w:left="0" w:firstLine="709"/>
        <w:jc w:val="both"/>
        <w:rPr>
          <w:rFonts w:ascii="Times New Roman" w:eastAsia="Times New Roman" w:hAnsi="Times New Roman" w:cs="Times New Roman"/>
          <w:b/>
          <w:sz w:val="21"/>
          <w:szCs w:val="21"/>
          <w:lang w:eastAsia="ru-RU"/>
        </w:rPr>
      </w:pPr>
    </w:p>
    <w:p w:rsidR="002D28F3" w:rsidRPr="00A62988" w:rsidRDefault="00212F0A" w:rsidP="00212F0A">
      <w:pPr>
        <w:pStyle w:val="s1"/>
        <w:shd w:val="clear" w:color="auto" w:fill="FFFFFF"/>
        <w:spacing w:before="0" w:beforeAutospacing="0" w:after="0" w:afterAutospacing="0"/>
        <w:ind w:firstLine="709"/>
        <w:jc w:val="both"/>
      </w:pPr>
      <w:r w:rsidRPr="00212F0A">
        <w:rPr>
          <w:color w:val="000000"/>
        </w:rPr>
        <w:t xml:space="preserve">6.1. </w:t>
      </w:r>
      <w:proofErr w:type="gramStart"/>
      <w:r w:rsidRPr="00212F0A">
        <w:rPr>
          <w:color w:val="000000"/>
        </w:rPr>
        <w:t xml:space="preserve">Староста пользуется правом беспрепятственного посещения органов местного самоуправления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 староста имеет право присутствовать на заседаниях Собрания депутатов  </w:t>
      </w:r>
      <w:proofErr w:type="spellStart"/>
      <w:r w:rsidR="00481922" w:rsidRPr="00A62988">
        <w:t>Чуманкасинского</w:t>
      </w:r>
      <w:proofErr w:type="spellEnd"/>
      <w:r w:rsidRPr="00212F0A">
        <w:rPr>
          <w:color w:val="000000"/>
        </w:rPr>
        <w:t xml:space="preserve"> сельского поселения Моргаушского района Чувашской Республики, на территории которого расположен соответствующий сельский населенный </w:t>
      </w:r>
      <w:r w:rsidR="002D28F3" w:rsidRPr="00212F0A">
        <w:rPr>
          <w:color w:val="000000"/>
        </w:rPr>
        <w:br w:type="page"/>
      </w:r>
      <w:proofErr w:type="gramEnd"/>
    </w:p>
    <w:p w:rsidR="002752A7" w:rsidRPr="00314295" w:rsidRDefault="002752A7" w:rsidP="002752A7">
      <w:pPr>
        <w:ind w:left="357"/>
        <w:jc w:val="right"/>
        <w:rPr>
          <w:sz w:val="22"/>
          <w:szCs w:val="22"/>
        </w:rPr>
      </w:pPr>
      <w:r w:rsidRPr="00314295">
        <w:rPr>
          <w:sz w:val="22"/>
          <w:szCs w:val="22"/>
        </w:rPr>
        <w:lastRenderedPageBreak/>
        <w:t>Утверждено</w:t>
      </w:r>
    </w:p>
    <w:p w:rsidR="002752A7" w:rsidRPr="00314295" w:rsidRDefault="002752A7" w:rsidP="002752A7">
      <w:pPr>
        <w:ind w:left="357"/>
        <w:jc w:val="right"/>
        <w:rPr>
          <w:sz w:val="22"/>
          <w:szCs w:val="22"/>
        </w:rPr>
      </w:pPr>
      <w:r w:rsidRPr="00314295">
        <w:rPr>
          <w:sz w:val="22"/>
          <w:szCs w:val="22"/>
        </w:rPr>
        <w:t xml:space="preserve">решением  Собрания депутатов </w:t>
      </w:r>
    </w:p>
    <w:p w:rsidR="002752A7" w:rsidRPr="00314295" w:rsidRDefault="00314295" w:rsidP="002752A7">
      <w:pPr>
        <w:ind w:left="357"/>
        <w:jc w:val="right"/>
        <w:rPr>
          <w:sz w:val="22"/>
          <w:szCs w:val="22"/>
        </w:rPr>
      </w:pPr>
      <w:proofErr w:type="spellStart"/>
      <w:r>
        <w:rPr>
          <w:sz w:val="22"/>
          <w:szCs w:val="22"/>
        </w:rPr>
        <w:t>Чуманкасинского</w:t>
      </w:r>
      <w:proofErr w:type="spellEnd"/>
      <w:r>
        <w:rPr>
          <w:sz w:val="22"/>
          <w:szCs w:val="22"/>
        </w:rPr>
        <w:t xml:space="preserve"> </w:t>
      </w:r>
      <w:r w:rsidR="002752A7" w:rsidRPr="00314295">
        <w:rPr>
          <w:sz w:val="22"/>
          <w:szCs w:val="22"/>
        </w:rPr>
        <w:t xml:space="preserve">сельского поселения </w:t>
      </w:r>
    </w:p>
    <w:p w:rsidR="002752A7" w:rsidRPr="00314295" w:rsidRDefault="00314295" w:rsidP="002752A7">
      <w:pPr>
        <w:ind w:left="357"/>
        <w:jc w:val="right"/>
        <w:rPr>
          <w:sz w:val="22"/>
          <w:szCs w:val="22"/>
        </w:rPr>
      </w:pPr>
      <w:r>
        <w:rPr>
          <w:sz w:val="22"/>
          <w:szCs w:val="22"/>
        </w:rPr>
        <w:t>Моргаушского</w:t>
      </w:r>
      <w:r w:rsidR="002752A7" w:rsidRPr="00314295">
        <w:rPr>
          <w:sz w:val="22"/>
          <w:szCs w:val="22"/>
        </w:rPr>
        <w:t xml:space="preserve"> района</w:t>
      </w:r>
      <w:r>
        <w:rPr>
          <w:sz w:val="22"/>
          <w:szCs w:val="22"/>
        </w:rPr>
        <w:t xml:space="preserve"> Чувашской Республики</w:t>
      </w:r>
      <w:r w:rsidR="002752A7" w:rsidRPr="00314295">
        <w:rPr>
          <w:sz w:val="22"/>
          <w:szCs w:val="22"/>
        </w:rPr>
        <w:t xml:space="preserve"> </w:t>
      </w:r>
    </w:p>
    <w:p w:rsidR="002752A7" w:rsidRPr="00314295" w:rsidRDefault="002752A7" w:rsidP="002752A7">
      <w:pPr>
        <w:ind w:left="357"/>
        <w:jc w:val="right"/>
        <w:rPr>
          <w:sz w:val="22"/>
          <w:szCs w:val="22"/>
        </w:rPr>
      </w:pPr>
      <w:r w:rsidRPr="00314295">
        <w:rPr>
          <w:sz w:val="22"/>
          <w:szCs w:val="22"/>
        </w:rPr>
        <w:t xml:space="preserve">от </w:t>
      </w:r>
      <w:r w:rsidR="00481922">
        <w:rPr>
          <w:sz w:val="22"/>
          <w:szCs w:val="22"/>
        </w:rPr>
        <w:t>2</w:t>
      </w:r>
      <w:r w:rsidR="000F51B9">
        <w:rPr>
          <w:sz w:val="22"/>
          <w:szCs w:val="22"/>
        </w:rPr>
        <w:t>0</w:t>
      </w:r>
      <w:r w:rsidR="00481922">
        <w:rPr>
          <w:sz w:val="22"/>
          <w:szCs w:val="22"/>
        </w:rPr>
        <w:t>.03</w:t>
      </w:r>
      <w:r w:rsidRPr="00314295">
        <w:rPr>
          <w:sz w:val="22"/>
          <w:szCs w:val="22"/>
        </w:rPr>
        <w:t xml:space="preserve">.2019 г.  № </w:t>
      </w:r>
      <w:r w:rsidR="00481922">
        <w:rPr>
          <w:sz w:val="22"/>
          <w:szCs w:val="22"/>
        </w:rPr>
        <w:t>48/2</w:t>
      </w:r>
    </w:p>
    <w:p w:rsidR="002752A7" w:rsidRPr="00314295" w:rsidRDefault="002752A7" w:rsidP="002752A7">
      <w:pPr>
        <w:ind w:left="357"/>
        <w:jc w:val="right"/>
        <w:rPr>
          <w:sz w:val="22"/>
          <w:szCs w:val="22"/>
        </w:rPr>
      </w:pPr>
      <w:r w:rsidRPr="00314295">
        <w:rPr>
          <w:sz w:val="22"/>
          <w:szCs w:val="22"/>
        </w:rPr>
        <w:t>(приложение №2)</w:t>
      </w:r>
    </w:p>
    <w:p w:rsidR="002752A7" w:rsidRDefault="002752A7" w:rsidP="002752A7"/>
    <w:p w:rsidR="002752A7" w:rsidRDefault="002752A7" w:rsidP="002752A7">
      <w:pPr>
        <w:jc w:val="center"/>
        <w:rPr>
          <w:b/>
        </w:rPr>
      </w:pPr>
      <w:r w:rsidRPr="00BB73B6">
        <w:rPr>
          <w:b/>
        </w:rPr>
        <w:t xml:space="preserve">Порядок выдачи, замены и учета удостоверений старосты сельского населенного пункта </w:t>
      </w:r>
      <w:proofErr w:type="spellStart"/>
      <w:r w:rsidR="00314295" w:rsidRPr="00314295">
        <w:rPr>
          <w:b/>
        </w:rPr>
        <w:t>Чуманкасинского</w:t>
      </w:r>
      <w:proofErr w:type="spellEnd"/>
      <w:r w:rsidRPr="00BB73B6">
        <w:rPr>
          <w:b/>
        </w:rPr>
        <w:t xml:space="preserve"> сельского поселения </w:t>
      </w:r>
      <w:r w:rsidR="00314295">
        <w:rPr>
          <w:b/>
        </w:rPr>
        <w:t>Моргаушского</w:t>
      </w:r>
      <w:r w:rsidRPr="00BB73B6">
        <w:rPr>
          <w:b/>
        </w:rPr>
        <w:t xml:space="preserve"> района</w:t>
      </w:r>
    </w:p>
    <w:p w:rsidR="002752A7" w:rsidRDefault="002752A7" w:rsidP="002752A7">
      <w:pPr>
        <w:jc w:val="center"/>
        <w:rPr>
          <w:b/>
        </w:rPr>
      </w:pPr>
    </w:p>
    <w:p w:rsidR="002752A7" w:rsidRPr="00314295" w:rsidRDefault="002752A7" w:rsidP="002752A7">
      <w:pPr>
        <w:pStyle w:val="aa"/>
        <w:numPr>
          <w:ilvl w:val="0"/>
          <w:numId w:val="9"/>
        </w:numPr>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 xml:space="preserve">Старосте Собранием депутатов </w:t>
      </w:r>
      <w:proofErr w:type="spellStart"/>
      <w:r w:rsidR="00314295" w:rsidRPr="00314295">
        <w:rPr>
          <w:rFonts w:ascii="Times New Roman" w:hAnsi="Times New Roman" w:cs="Times New Roman"/>
          <w:sz w:val="24"/>
          <w:szCs w:val="24"/>
        </w:rPr>
        <w:t>Чуманкасинского</w:t>
      </w:r>
      <w:proofErr w:type="spellEnd"/>
      <w:r w:rsidRPr="00314295">
        <w:rPr>
          <w:rFonts w:ascii="Times New Roman" w:hAnsi="Times New Roman" w:cs="Times New Roman"/>
          <w:sz w:val="24"/>
          <w:szCs w:val="24"/>
        </w:rPr>
        <w:t xml:space="preserve"> сельского поселения </w:t>
      </w:r>
      <w:r w:rsidR="00314295">
        <w:rPr>
          <w:rFonts w:ascii="Times New Roman" w:hAnsi="Times New Roman" w:cs="Times New Roman"/>
          <w:sz w:val="24"/>
          <w:szCs w:val="24"/>
        </w:rPr>
        <w:t xml:space="preserve">Моргаушского </w:t>
      </w:r>
      <w:r w:rsidRPr="00314295">
        <w:rPr>
          <w:rFonts w:ascii="Times New Roman" w:hAnsi="Times New Roman" w:cs="Times New Roman"/>
          <w:sz w:val="24"/>
          <w:szCs w:val="24"/>
        </w:rPr>
        <w:t xml:space="preserve">района выдается удостоверение старосты сельского населенного пункта установленного образца в соответствии с Законом Чувашской Республики от 21.12.2018 г. №99 «Об отдельных вопросах, связанных с деятельностью и статусом старосты сельского населенного пункта на территории Чувашской Республики». Удостоверение старосты является </w:t>
      </w:r>
      <w:proofErr w:type="gramStart"/>
      <w:r w:rsidRPr="00314295">
        <w:rPr>
          <w:rFonts w:ascii="Times New Roman" w:hAnsi="Times New Roman" w:cs="Times New Roman"/>
          <w:sz w:val="24"/>
          <w:szCs w:val="24"/>
        </w:rPr>
        <w:t>документом,  подтверждающим его полномочия и выдается</w:t>
      </w:r>
      <w:proofErr w:type="gramEnd"/>
      <w:r w:rsidRPr="00314295">
        <w:rPr>
          <w:rFonts w:ascii="Times New Roman" w:hAnsi="Times New Roman" w:cs="Times New Roman"/>
          <w:sz w:val="24"/>
          <w:szCs w:val="24"/>
        </w:rPr>
        <w:t xml:space="preserve"> в течение 10 рабочих дней со дня назначения его старостой сельского населенного пункта.</w:t>
      </w:r>
    </w:p>
    <w:p w:rsidR="002752A7" w:rsidRPr="00314295" w:rsidRDefault="002752A7" w:rsidP="002752A7">
      <w:pPr>
        <w:pStyle w:val="aa"/>
        <w:numPr>
          <w:ilvl w:val="0"/>
          <w:numId w:val="9"/>
        </w:numPr>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 xml:space="preserve">Удостоверение старосты подписывается председателем Собрания депутатов </w:t>
      </w:r>
      <w:proofErr w:type="spellStart"/>
      <w:r w:rsidR="00A15920" w:rsidRPr="00314295">
        <w:rPr>
          <w:rFonts w:ascii="Times New Roman" w:hAnsi="Times New Roman" w:cs="Times New Roman"/>
          <w:sz w:val="24"/>
          <w:szCs w:val="24"/>
        </w:rPr>
        <w:t>Чуманкасинского</w:t>
      </w:r>
      <w:proofErr w:type="spellEnd"/>
      <w:r w:rsidR="00A15920">
        <w:rPr>
          <w:rFonts w:ascii="Times New Roman" w:hAnsi="Times New Roman" w:cs="Times New Roman"/>
          <w:sz w:val="24"/>
          <w:szCs w:val="24"/>
        </w:rPr>
        <w:t xml:space="preserve"> </w:t>
      </w:r>
      <w:r w:rsidRPr="00314295">
        <w:rPr>
          <w:rFonts w:ascii="Times New Roman" w:hAnsi="Times New Roman" w:cs="Times New Roman"/>
          <w:sz w:val="24"/>
          <w:szCs w:val="24"/>
        </w:rPr>
        <w:t xml:space="preserve">сельского поселения и заверяется печатью Собрания депутатов </w:t>
      </w:r>
      <w:proofErr w:type="spellStart"/>
      <w:r w:rsidR="00A15920" w:rsidRPr="00314295">
        <w:rPr>
          <w:rFonts w:ascii="Times New Roman" w:hAnsi="Times New Roman" w:cs="Times New Roman"/>
          <w:sz w:val="24"/>
          <w:szCs w:val="24"/>
        </w:rPr>
        <w:t>Чуманкасинского</w:t>
      </w:r>
      <w:proofErr w:type="spellEnd"/>
      <w:r w:rsidRPr="00314295">
        <w:rPr>
          <w:rFonts w:ascii="Times New Roman" w:hAnsi="Times New Roman" w:cs="Times New Roman"/>
          <w:sz w:val="24"/>
          <w:szCs w:val="24"/>
        </w:rPr>
        <w:t xml:space="preserve"> сельского поселения.</w:t>
      </w:r>
    </w:p>
    <w:p w:rsidR="002752A7" w:rsidRPr="00314295" w:rsidRDefault="002752A7" w:rsidP="002752A7">
      <w:pPr>
        <w:pStyle w:val="aa"/>
        <w:numPr>
          <w:ilvl w:val="0"/>
          <w:numId w:val="9"/>
        </w:numPr>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Выдача удостоверения производится в индивидуальном порядке под роспись в журнале учета и выдачи удостоверений старост. Удостоверение старосты выдается на срок полномочий старосты.</w:t>
      </w:r>
    </w:p>
    <w:p w:rsidR="002752A7" w:rsidRPr="00314295" w:rsidRDefault="002752A7" w:rsidP="002752A7">
      <w:pPr>
        <w:pStyle w:val="aa"/>
        <w:numPr>
          <w:ilvl w:val="0"/>
          <w:numId w:val="9"/>
        </w:numPr>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 xml:space="preserve">Замена  </w:t>
      </w:r>
      <w:r w:rsidRPr="00314295">
        <w:rPr>
          <w:rFonts w:ascii="Times New Roman" w:eastAsia="TimesNewRomanPSMT" w:hAnsi="Times New Roman" w:cs="Times New Roman"/>
          <w:sz w:val="24"/>
          <w:szCs w:val="24"/>
        </w:rPr>
        <w:t>удостоверения производится в случаях:</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изменения фамилии, имени или отчества владельца;</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установления неточностей или ошибочности произведенных в удостоверении записей;</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непригодности для пользования (порчи);</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утери удостоверения.</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xml:space="preserve">Замена удостоверения осуществляется на основании заявления старосты о выдаче нового удостоверения. Заявление подается на имя председателя Собрания депутатов </w:t>
      </w:r>
      <w:proofErr w:type="spellStart"/>
      <w:r w:rsidR="00E60825" w:rsidRPr="00314295">
        <w:t>Чуманкасинского</w:t>
      </w:r>
      <w:proofErr w:type="spellEnd"/>
      <w:r w:rsidR="00E60825" w:rsidRPr="00314295">
        <w:rPr>
          <w:rFonts w:eastAsia="TimesNewRomanPSMT"/>
        </w:rPr>
        <w:t xml:space="preserve"> </w:t>
      </w:r>
      <w:r w:rsidRPr="00314295">
        <w:rPr>
          <w:rFonts w:eastAsia="TimesNewRomanPSMT"/>
        </w:rPr>
        <w:t>сельского поселения. В заявлении указываются причины замены удостоверения.</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xml:space="preserve">В случае порчи удостоверения старосты оно </w:t>
      </w:r>
      <w:proofErr w:type="gramStart"/>
      <w:r w:rsidRPr="00314295">
        <w:rPr>
          <w:rFonts w:eastAsia="TimesNewRomanPSMT"/>
        </w:rPr>
        <w:t>заменяется на новое</w:t>
      </w:r>
      <w:proofErr w:type="gramEnd"/>
      <w:r w:rsidRPr="00314295">
        <w:rPr>
          <w:rFonts w:eastAsia="TimesNewRomanPSMT"/>
        </w:rPr>
        <w:t xml:space="preserve"> при условии возврата старого удостоверения.</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В случае утери удостоверения старостой в заявлении указываются обстоятельства его утраты.</w:t>
      </w:r>
    </w:p>
    <w:p w:rsidR="002752A7" w:rsidRPr="00314295" w:rsidRDefault="002752A7" w:rsidP="002752A7">
      <w:pPr>
        <w:autoSpaceDE w:val="0"/>
        <w:autoSpaceDN w:val="0"/>
        <w:adjustRightInd w:val="0"/>
        <w:ind w:firstLine="709"/>
        <w:jc w:val="both"/>
        <w:rPr>
          <w:rFonts w:eastAsia="TimesNewRomanPSMT"/>
        </w:rPr>
      </w:pPr>
      <w:r w:rsidRPr="00314295">
        <w:rPr>
          <w:rFonts w:eastAsia="TimesNewRomanPSMT"/>
        </w:rPr>
        <w:t xml:space="preserve">Собрание депутатов </w:t>
      </w:r>
      <w:proofErr w:type="spellStart"/>
      <w:r w:rsidR="00E60825" w:rsidRPr="00314295">
        <w:t>Чуманкасинского</w:t>
      </w:r>
      <w:proofErr w:type="spellEnd"/>
      <w:r w:rsidR="00E60825" w:rsidRPr="00314295">
        <w:rPr>
          <w:rFonts w:eastAsia="TimesNewRomanPSMT"/>
        </w:rPr>
        <w:t xml:space="preserve"> </w:t>
      </w:r>
      <w:r w:rsidRPr="00314295">
        <w:rPr>
          <w:rFonts w:eastAsia="TimesNewRomanPSMT"/>
        </w:rPr>
        <w:t xml:space="preserve">сельского поселения  в течение 5 рабочих  дней со дня поступления заявления старосты о замене удостоверения оформляет новое удостоверение старосты. Отметка о замене удостоверения производится в журнале </w:t>
      </w:r>
      <w:r w:rsidRPr="00314295">
        <w:t>учета и выдачи удостоверений старост.</w:t>
      </w:r>
    </w:p>
    <w:p w:rsidR="002752A7" w:rsidRPr="00314295" w:rsidRDefault="002752A7" w:rsidP="002752A7">
      <w:pPr>
        <w:pStyle w:val="aa"/>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 xml:space="preserve">При прекращении полномочий старосты удостоверение старосты подлежит возврату Собранию депутатов </w:t>
      </w:r>
      <w:proofErr w:type="spellStart"/>
      <w:r w:rsidR="00E60825" w:rsidRPr="00314295">
        <w:rPr>
          <w:rFonts w:ascii="Times New Roman" w:hAnsi="Times New Roman" w:cs="Times New Roman"/>
          <w:sz w:val="24"/>
          <w:szCs w:val="24"/>
        </w:rPr>
        <w:t>Чуманкасинского</w:t>
      </w:r>
      <w:proofErr w:type="spellEnd"/>
      <w:r w:rsidRPr="00314295">
        <w:rPr>
          <w:rFonts w:ascii="Times New Roman" w:hAnsi="Times New Roman" w:cs="Times New Roman"/>
          <w:sz w:val="24"/>
          <w:szCs w:val="24"/>
        </w:rPr>
        <w:t xml:space="preserve"> сельского поселения в день прекращения полномочий старосты сельского населенного пункта.</w:t>
      </w:r>
    </w:p>
    <w:p w:rsidR="002752A7" w:rsidRPr="00314295" w:rsidRDefault="002752A7" w:rsidP="002752A7">
      <w:pPr>
        <w:pStyle w:val="aa"/>
        <w:numPr>
          <w:ilvl w:val="0"/>
          <w:numId w:val="9"/>
        </w:numPr>
        <w:spacing w:after="0" w:line="240" w:lineRule="auto"/>
        <w:ind w:left="0" w:firstLine="709"/>
        <w:jc w:val="both"/>
        <w:rPr>
          <w:rFonts w:ascii="Times New Roman" w:hAnsi="Times New Roman" w:cs="Times New Roman"/>
          <w:sz w:val="24"/>
          <w:szCs w:val="24"/>
        </w:rPr>
      </w:pPr>
      <w:r w:rsidRPr="00314295">
        <w:rPr>
          <w:rFonts w:ascii="Times New Roman" w:hAnsi="Times New Roman" w:cs="Times New Roman"/>
          <w:sz w:val="24"/>
          <w:szCs w:val="24"/>
        </w:rPr>
        <w:t>Запрещается использование удостоверения старосты во время, не связанное с осуществлением полномочий старосты сельского населенного пункта.</w:t>
      </w:r>
    </w:p>
    <w:p w:rsidR="002752A7" w:rsidRPr="00314295" w:rsidRDefault="002752A7" w:rsidP="002752A7"/>
    <w:p w:rsidR="002752A7" w:rsidRPr="00314295" w:rsidRDefault="002752A7" w:rsidP="002752A7"/>
    <w:p w:rsidR="002752A7" w:rsidRDefault="002752A7" w:rsidP="002752A7"/>
    <w:p w:rsidR="002752A7" w:rsidRDefault="002752A7" w:rsidP="002752A7"/>
    <w:p w:rsidR="0045350A" w:rsidRDefault="0045350A" w:rsidP="002752A7"/>
    <w:p w:rsidR="002752A7" w:rsidRDefault="002752A7" w:rsidP="002752A7"/>
    <w:p w:rsidR="002752A7" w:rsidRPr="00E60825" w:rsidRDefault="002752A7" w:rsidP="002752A7">
      <w:pPr>
        <w:ind w:left="357"/>
        <w:jc w:val="right"/>
        <w:rPr>
          <w:sz w:val="22"/>
          <w:szCs w:val="22"/>
        </w:rPr>
      </w:pPr>
      <w:r w:rsidRPr="00E60825">
        <w:rPr>
          <w:sz w:val="22"/>
          <w:szCs w:val="22"/>
        </w:rPr>
        <w:lastRenderedPageBreak/>
        <w:t>Утверждено</w:t>
      </w:r>
    </w:p>
    <w:p w:rsidR="002752A7" w:rsidRPr="00E60825" w:rsidRDefault="002752A7" w:rsidP="002752A7">
      <w:pPr>
        <w:ind w:left="357"/>
        <w:jc w:val="right"/>
        <w:rPr>
          <w:sz w:val="22"/>
          <w:szCs w:val="22"/>
        </w:rPr>
      </w:pPr>
      <w:r w:rsidRPr="00E60825">
        <w:rPr>
          <w:sz w:val="22"/>
          <w:szCs w:val="22"/>
        </w:rPr>
        <w:t xml:space="preserve">решением  Собрания депутатов </w:t>
      </w:r>
    </w:p>
    <w:p w:rsidR="002752A7" w:rsidRPr="00E60825" w:rsidRDefault="00E60825" w:rsidP="002752A7">
      <w:pPr>
        <w:ind w:left="357"/>
        <w:jc w:val="right"/>
        <w:rPr>
          <w:sz w:val="22"/>
          <w:szCs w:val="22"/>
        </w:rPr>
      </w:pPr>
      <w:proofErr w:type="spellStart"/>
      <w:r>
        <w:rPr>
          <w:sz w:val="22"/>
          <w:szCs w:val="22"/>
        </w:rPr>
        <w:t>Чуманкасинского</w:t>
      </w:r>
      <w:proofErr w:type="spellEnd"/>
      <w:r>
        <w:rPr>
          <w:sz w:val="22"/>
          <w:szCs w:val="22"/>
        </w:rPr>
        <w:t xml:space="preserve"> </w:t>
      </w:r>
      <w:r w:rsidR="002752A7" w:rsidRPr="00E60825">
        <w:rPr>
          <w:sz w:val="22"/>
          <w:szCs w:val="22"/>
        </w:rPr>
        <w:t xml:space="preserve">сельского поселения </w:t>
      </w:r>
    </w:p>
    <w:p w:rsidR="002752A7" w:rsidRPr="00E60825" w:rsidRDefault="00E60825" w:rsidP="002752A7">
      <w:pPr>
        <w:ind w:left="357"/>
        <w:jc w:val="right"/>
        <w:rPr>
          <w:sz w:val="22"/>
          <w:szCs w:val="22"/>
        </w:rPr>
      </w:pPr>
      <w:r>
        <w:rPr>
          <w:sz w:val="22"/>
          <w:szCs w:val="22"/>
        </w:rPr>
        <w:t>Моргаушского</w:t>
      </w:r>
      <w:r w:rsidR="002752A7" w:rsidRPr="00E60825">
        <w:rPr>
          <w:sz w:val="22"/>
          <w:szCs w:val="22"/>
        </w:rPr>
        <w:t xml:space="preserve"> района</w:t>
      </w:r>
      <w:r>
        <w:rPr>
          <w:sz w:val="22"/>
          <w:szCs w:val="22"/>
        </w:rPr>
        <w:t xml:space="preserve"> Чувашской Республики</w:t>
      </w:r>
      <w:r w:rsidR="002752A7" w:rsidRPr="00E60825">
        <w:rPr>
          <w:sz w:val="22"/>
          <w:szCs w:val="22"/>
        </w:rPr>
        <w:t xml:space="preserve"> </w:t>
      </w:r>
    </w:p>
    <w:p w:rsidR="002752A7" w:rsidRPr="00E60825" w:rsidRDefault="00E60825" w:rsidP="002752A7">
      <w:pPr>
        <w:ind w:left="357"/>
        <w:jc w:val="right"/>
        <w:rPr>
          <w:sz w:val="22"/>
          <w:szCs w:val="22"/>
        </w:rPr>
      </w:pPr>
      <w:r>
        <w:rPr>
          <w:sz w:val="22"/>
          <w:szCs w:val="22"/>
        </w:rPr>
        <w:t>о</w:t>
      </w:r>
      <w:r w:rsidR="002752A7" w:rsidRPr="00E60825">
        <w:rPr>
          <w:sz w:val="22"/>
          <w:szCs w:val="22"/>
        </w:rPr>
        <w:t>т</w:t>
      </w:r>
      <w:r>
        <w:rPr>
          <w:sz w:val="22"/>
          <w:szCs w:val="22"/>
        </w:rPr>
        <w:t xml:space="preserve"> </w:t>
      </w:r>
      <w:r w:rsidR="0045350A">
        <w:rPr>
          <w:sz w:val="22"/>
          <w:szCs w:val="22"/>
        </w:rPr>
        <w:t>2</w:t>
      </w:r>
      <w:r w:rsidR="000F51B9">
        <w:rPr>
          <w:sz w:val="22"/>
          <w:szCs w:val="22"/>
        </w:rPr>
        <w:t>0</w:t>
      </w:r>
      <w:r w:rsidR="0045350A">
        <w:rPr>
          <w:sz w:val="22"/>
          <w:szCs w:val="22"/>
        </w:rPr>
        <w:t>.03</w:t>
      </w:r>
      <w:r w:rsidR="002752A7" w:rsidRPr="00E60825">
        <w:rPr>
          <w:sz w:val="22"/>
          <w:szCs w:val="22"/>
        </w:rPr>
        <w:t xml:space="preserve">.2019 г.  № </w:t>
      </w:r>
      <w:r w:rsidR="0045350A">
        <w:rPr>
          <w:sz w:val="22"/>
          <w:szCs w:val="22"/>
        </w:rPr>
        <w:t>48/2</w:t>
      </w:r>
    </w:p>
    <w:p w:rsidR="002752A7" w:rsidRPr="00E60825" w:rsidRDefault="002752A7" w:rsidP="002752A7">
      <w:pPr>
        <w:ind w:left="357"/>
        <w:jc w:val="right"/>
        <w:rPr>
          <w:sz w:val="22"/>
          <w:szCs w:val="22"/>
        </w:rPr>
      </w:pPr>
      <w:r w:rsidRPr="00E60825">
        <w:rPr>
          <w:sz w:val="22"/>
          <w:szCs w:val="22"/>
        </w:rPr>
        <w:t>(приложение №3)</w:t>
      </w:r>
    </w:p>
    <w:p w:rsidR="002752A7" w:rsidRPr="0045350A" w:rsidRDefault="002752A7" w:rsidP="002752A7"/>
    <w:p w:rsidR="0045350A" w:rsidRPr="0045350A" w:rsidRDefault="0045350A" w:rsidP="0045350A">
      <w:pPr>
        <w:jc w:val="center"/>
        <w:rPr>
          <w:b/>
          <w:bCs/>
          <w:color w:val="000000"/>
        </w:rPr>
      </w:pPr>
      <w:r w:rsidRPr="0045350A">
        <w:rPr>
          <w:b/>
          <w:bCs/>
          <w:color w:val="000000"/>
        </w:rPr>
        <w:t>Положение</w:t>
      </w:r>
    </w:p>
    <w:p w:rsidR="0045350A" w:rsidRPr="0045350A" w:rsidRDefault="0045350A" w:rsidP="0045350A">
      <w:pPr>
        <w:jc w:val="center"/>
        <w:rPr>
          <w:b/>
          <w:color w:val="000000"/>
        </w:rPr>
      </w:pPr>
      <w:r w:rsidRPr="0045350A">
        <w:rPr>
          <w:b/>
          <w:bCs/>
          <w:color w:val="000000"/>
        </w:rPr>
        <w:t>о проведении конкурса «</w:t>
      </w:r>
      <w:r w:rsidRPr="0045350A">
        <w:rPr>
          <w:b/>
          <w:color w:val="000000"/>
        </w:rPr>
        <w:t>Лучший староста сельского населенного пункта</w:t>
      </w:r>
    </w:p>
    <w:p w:rsidR="0045350A" w:rsidRDefault="0045350A" w:rsidP="0045350A">
      <w:pPr>
        <w:jc w:val="center"/>
        <w:rPr>
          <w:b/>
          <w:bCs/>
          <w:color w:val="000000"/>
        </w:rPr>
      </w:pPr>
      <w:proofErr w:type="spellStart"/>
      <w:r>
        <w:rPr>
          <w:b/>
          <w:color w:val="000000"/>
        </w:rPr>
        <w:t>Чуманкасинского</w:t>
      </w:r>
      <w:proofErr w:type="spellEnd"/>
      <w:r w:rsidRPr="0045350A">
        <w:rPr>
          <w:b/>
          <w:color w:val="000000"/>
        </w:rPr>
        <w:t xml:space="preserve"> сельского поселения </w:t>
      </w:r>
      <w:r w:rsidRPr="0045350A">
        <w:rPr>
          <w:b/>
          <w:bCs/>
          <w:color w:val="000000"/>
        </w:rPr>
        <w:t xml:space="preserve">Моргаушского района </w:t>
      </w:r>
    </w:p>
    <w:p w:rsidR="0045350A" w:rsidRPr="0045350A" w:rsidRDefault="0045350A" w:rsidP="0045350A">
      <w:pPr>
        <w:jc w:val="center"/>
        <w:rPr>
          <w:b/>
          <w:color w:val="000000"/>
        </w:rPr>
      </w:pPr>
      <w:r w:rsidRPr="0045350A">
        <w:rPr>
          <w:b/>
          <w:bCs/>
          <w:color w:val="000000"/>
        </w:rPr>
        <w:t>Чувашской Республики»</w:t>
      </w:r>
    </w:p>
    <w:p w:rsidR="0045350A" w:rsidRPr="0045350A" w:rsidRDefault="0045350A" w:rsidP="0045350A">
      <w:pPr>
        <w:jc w:val="both"/>
        <w:rPr>
          <w:b/>
          <w:color w:val="000000"/>
        </w:rPr>
      </w:pPr>
      <w:r w:rsidRPr="0045350A">
        <w:rPr>
          <w:b/>
          <w:color w:val="000000"/>
        </w:rPr>
        <w:t> </w:t>
      </w:r>
    </w:p>
    <w:p w:rsidR="0045350A" w:rsidRPr="0045350A" w:rsidRDefault="0045350A" w:rsidP="0045350A">
      <w:pPr>
        <w:numPr>
          <w:ilvl w:val="0"/>
          <w:numId w:val="12"/>
        </w:numPr>
        <w:jc w:val="center"/>
        <w:rPr>
          <w:color w:val="000000"/>
        </w:rPr>
      </w:pPr>
      <w:r w:rsidRPr="0045350A">
        <w:rPr>
          <w:b/>
          <w:bCs/>
          <w:color w:val="000000"/>
        </w:rPr>
        <w:t>Общие положения</w:t>
      </w:r>
    </w:p>
    <w:p w:rsidR="0045350A" w:rsidRPr="0045350A" w:rsidRDefault="0045350A" w:rsidP="0045350A">
      <w:pPr>
        <w:ind w:firstLine="567"/>
        <w:jc w:val="both"/>
        <w:rPr>
          <w:color w:val="000000"/>
        </w:rPr>
      </w:pPr>
      <w:r w:rsidRPr="0045350A">
        <w:rPr>
          <w:color w:val="000000"/>
        </w:rPr>
        <w:t xml:space="preserve">1.1.     В целях выявления, поощрения и распространения примеров наиболее эффективного исполнения старостой своих полномочий органами местного самоуправления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может проводиться конкурс «Лучший староста сельского населенного пунктов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w:t>
      </w:r>
    </w:p>
    <w:p w:rsidR="0045350A" w:rsidRPr="0045350A" w:rsidRDefault="0045350A" w:rsidP="0045350A">
      <w:pPr>
        <w:ind w:firstLine="567"/>
        <w:jc w:val="both"/>
        <w:rPr>
          <w:color w:val="000000"/>
        </w:rPr>
      </w:pPr>
      <w:r w:rsidRPr="0045350A">
        <w:rPr>
          <w:color w:val="000000"/>
        </w:rPr>
        <w:t>1.2. Задачи конкурса:</w:t>
      </w:r>
    </w:p>
    <w:p w:rsidR="0045350A" w:rsidRPr="0045350A" w:rsidRDefault="0045350A" w:rsidP="0045350A">
      <w:pPr>
        <w:ind w:firstLine="567"/>
        <w:jc w:val="both"/>
        <w:rPr>
          <w:color w:val="000000"/>
        </w:rPr>
      </w:pPr>
      <w:r w:rsidRPr="0045350A">
        <w:rPr>
          <w:color w:val="000000"/>
        </w:rPr>
        <w:t xml:space="preserve">1) выявление и поддержка инициатив старост сельских населенных пунктов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направленных на развитие территории (далее – сельских старост);</w:t>
      </w:r>
    </w:p>
    <w:p w:rsidR="0045350A" w:rsidRPr="0045350A" w:rsidRDefault="0045350A" w:rsidP="0045350A">
      <w:pPr>
        <w:ind w:firstLine="567"/>
        <w:jc w:val="both"/>
        <w:rPr>
          <w:color w:val="000000"/>
        </w:rPr>
      </w:pPr>
      <w:r w:rsidRPr="0045350A">
        <w:rPr>
          <w:color w:val="000000"/>
        </w:rPr>
        <w:t xml:space="preserve">2) пропаганда практического опыта работы сельских старост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w:t>
      </w:r>
    </w:p>
    <w:p w:rsidR="0045350A" w:rsidRPr="0045350A" w:rsidRDefault="0045350A" w:rsidP="0045350A">
      <w:pPr>
        <w:ind w:firstLine="567"/>
        <w:jc w:val="both"/>
        <w:rPr>
          <w:color w:val="000000"/>
        </w:rPr>
      </w:pPr>
      <w:r w:rsidRPr="0045350A">
        <w:rPr>
          <w:color w:val="000000"/>
        </w:rPr>
        <w:t>3) стимулирование гражданской активности сельских старост, повышение мотивации эффективного исполнения сельскими старостами своих полномочий, а также содействие повышению престижа и авторитета сельских старост.</w:t>
      </w:r>
    </w:p>
    <w:p w:rsidR="0045350A" w:rsidRPr="0045350A" w:rsidRDefault="0045350A" w:rsidP="0045350A">
      <w:pPr>
        <w:ind w:firstLine="567"/>
        <w:jc w:val="both"/>
        <w:rPr>
          <w:color w:val="000000"/>
        </w:rPr>
      </w:pPr>
      <w:r w:rsidRPr="0045350A">
        <w:rPr>
          <w:color w:val="000000"/>
        </w:rPr>
        <w:t xml:space="preserve">1.3.Участвовать в конкурсе имеют право староста сельского населенного пункта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осуществляющие свою деятельность в соответствии с Законом Чувашской Республики от 21 декабря 2018 г. №99  «Об отдельных вопросах, связанных с деятельностью и статусом старосты сельского населенных пунктов на территории Чувашской Республики».</w:t>
      </w:r>
    </w:p>
    <w:p w:rsidR="0045350A" w:rsidRPr="0045350A" w:rsidRDefault="0045350A" w:rsidP="0045350A">
      <w:pPr>
        <w:jc w:val="both"/>
        <w:rPr>
          <w:color w:val="000000"/>
        </w:rPr>
      </w:pPr>
      <w:r w:rsidRPr="0045350A">
        <w:rPr>
          <w:color w:val="000000"/>
        </w:rPr>
        <w:t> </w:t>
      </w:r>
    </w:p>
    <w:p w:rsidR="0045350A" w:rsidRPr="0045350A" w:rsidRDefault="0045350A" w:rsidP="0045350A">
      <w:pPr>
        <w:numPr>
          <w:ilvl w:val="0"/>
          <w:numId w:val="11"/>
        </w:numPr>
        <w:ind w:left="0"/>
        <w:jc w:val="center"/>
        <w:rPr>
          <w:color w:val="000000"/>
        </w:rPr>
      </w:pPr>
      <w:r w:rsidRPr="0045350A">
        <w:rPr>
          <w:b/>
          <w:bCs/>
          <w:color w:val="000000"/>
        </w:rPr>
        <w:t>Порядок подготовки конкурса</w:t>
      </w:r>
    </w:p>
    <w:p w:rsidR="0045350A" w:rsidRPr="0045350A" w:rsidRDefault="0045350A" w:rsidP="0045350A">
      <w:pPr>
        <w:ind w:firstLine="567"/>
        <w:jc w:val="both"/>
        <w:rPr>
          <w:color w:val="000000"/>
        </w:rPr>
      </w:pPr>
      <w:r w:rsidRPr="0045350A">
        <w:rPr>
          <w:color w:val="000000"/>
        </w:rPr>
        <w:t xml:space="preserve">2.1. Для организации и проведения Конкурса постановлением администрации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создается организационный комитет Конкурса (далее - оргкомитет), который осуществляет свою деятельность в соответствии с настоящим Положением, и утверждается его состав.</w:t>
      </w:r>
    </w:p>
    <w:p w:rsidR="0045350A" w:rsidRPr="0045350A" w:rsidRDefault="0045350A" w:rsidP="0045350A">
      <w:pPr>
        <w:ind w:firstLine="567"/>
        <w:jc w:val="both"/>
        <w:rPr>
          <w:color w:val="000000"/>
        </w:rPr>
      </w:pPr>
      <w:r w:rsidRPr="0045350A">
        <w:rPr>
          <w:color w:val="000000"/>
        </w:rPr>
        <w:t>2.2. Оргкомитет в своей деятельности руководствуется </w:t>
      </w:r>
      <w:hyperlink r:id="rId7" w:anchor="/document/10103000/entry/0" w:history="1">
        <w:r w:rsidRPr="0045350A">
          <w:rPr>
            <w:rStyle w:val="a8"/>
          </w:rPr>
          <w:t>Конституцией</w:t>
        </w:r>
      </w:hyperlink>
      <w:r w:rsidRPr="0045350A">
        <w:rPr>
          <w:color w:val="000000"/>
        </w:rPr>
        <w:t>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8" w:anchor="/document/17540440/entry/0" w:history="1">
        <w:r w:rsidRPr="0045350A">
          <w:rPr>
            <w:rStyle w:val="a8"/>
          </w:rPr>
          <w:t>Конституцией</w:t>
        </w:r>
      </w:hyperlink>
      <w:r w:rsidRPr="0045350A">
        <w:rPr>
          <w:color w:val="000000"/>
        </w:rPr>
        <w:t> Чувашской Республики, законами Чувашской Республики, иными нормативными правовыми актами Чувашской Республики и настоящим Положением.</w:t>
      </w:r>
    </w:p>
    <w:p w:rsidR="0045350A" w:rsidRPr="0045350A" w:rsidRDefault="0045350A" w:rsidP="0045350A">
      <w:pPr>
        <w:ind w:firstLine="567"/>
        <w:jc w:val="both"/>
        <w:rPr>
          <w:color w:val="000000"/>
        </w:rPr>
      </w:pPr>
      <w:r w:rsidRPr="0045350A">
        <w:rPr>
          <w:color w:val="000000"/>
        </w:rPr>
        <w:t xml:space="preserve">2.3. Оргкомитет состоит из председателя, заместителя председателя, секретаря, иных членов оргкомитета - представителей органов местного самоуправления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а также учреждений, других организаций, находящихся на территории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приглашаемых в качестве членов оргкомитета.</w:t>
      </w:r>
    </w:p>
    <w:p w:rsidR="0045350A" w:rsidRPr="0045350A" w:rsidRDefault="0045350A" w:rsidP="0045350A">
      <w:pPr>
        <w:ind w:firstLine="567"/>
        <w:jc w:val="both"/>
        <w:rPr>
          <w:color w:val="000000"/>
        </w:rPr>
      </w:pPr>
      <w:r w:rsidRPr="0045350A">
        <w:rPr>
          <w:color w:val="000000"/>
        </w:rPr>
        <w:t>2.4. Основными задачами оргкомитета являются:</w:t>
      </w:r>
    </w:p>
    <w:p w:rsidR="0045350A" w:rsidRPr="0045350A" w:rsidRDefault="0045350A" w:rsidP="0045350A">
      <w:pPr>
        <w:ind w:firstLine="567"/>
        <w:jc w:val="both"/>
        <w:rPr>
          <w:color w:val="000000"/>
        </w:rPr>
      </w:pPr>
      <w:r w:rsidRPr="0045350A">
        <w:rPr>
          <w:color w:val="000000"/>
        </w:rPr>
        <w:t>объективная оценка деятельности старост сельских населенных пунктов, представивших документы для участия в Конкурсе;</w:t>
      </w:r>
    </w:p>
    <w:p w:rsidR="0045350A" w:rsidRPr="0045350A" w:rsidRDefault="0045350A" w:rsidP="0045350A">
      <w:pPr>
        <w:ind w:firstLine="567"/>
        <w:jc w:val="both"/>
        <w:rPr>
          <w:color w:val="000000"/>
        </w:rPr>
      </w:pPr>
      <w:r w:rsidRPr="0045350A">
        <w:rPr>
          <w:color w:val="000000"/>
        </w:rPr>
        <w:t>определение победителей Конкурса.</w:t>
      </w:r>
    </w:p>
    <w:p w:rsidR="0045350A" w:rsidRPr="0045350A" w:rsidRDefault="0045350A" w:rsidP="0045350A">
      <w:pPr>
        <w:ind w:firstLine="567"/>
        <w:jc w:val="both"/>
        <w:rPr>
          <w:color w:val="000000"/>
        </w:rPr>
      </w:pPr>
      <w:r w:rsidRPr="0045350A">
        <w:rPr>
          <w:color w:val="000000"/>
        </w:rPr>
        <w:t>2.5. Оргкомитет для решения возложенных на него задач осуществляет следующие функции:</w:t>
      </w:r>
    </w:p>
    <w:p w:rsidR="0045350A" w:rsidRPr="0045350A" w:rsidRDefault="0045350A" w:rsidP="0045350A">
      <w:pPr>
        <w:ind w:firstLine="567"/>
        <w:jc w:val="both"/>
        <w:rPr>
          <w:color w:val="000000"/>
        </w:rPr>
      </w:pPr>
      <w:r w:rsidRPr="0045350A">
        <w:rPr>
          <w:color w:val="000000"/>
        </w:rPr>
        <w:lastRenderedPageBreak/>
        <w:t>размещает объявление о проведении Конкурса на официальном </w:t>
      </w:r>
      <w:hyperlink r:id="rId9" w:history="1">
        <w:r w:rsidRPr="0045350A">
          <w:rPr>
            <w:rStyle w:val="a8"/>
          </w:rPr>
          <w:t>сайте</w:t>
        </w:r>
      </w:hyperlink>
      <w:r w:rsidRPr="0045350A">
        <w:rPr>
          <w:color w:val="000000"/>
        </w:rPr>
        <w:t xml:space="preserve"> администрации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 в информационно-телекоммуникационной сети Интернет;</w:t>
      </w:r>
    </w:p>
    <w:p w:rsidR="0045350A" w:rsidRPr="0045350A" w:rsidRDefault="0045350A" w:rsidP="0045350A">
      <w:pPr>
        <w:ind w:firstLine="567"/>
        <w:jc w:val="both"/>
        <w:rPr>
          <w:color w:val="000000"/>
        </w:rPr>
      </w:pPr>
      <w:r w:rsidRPr="0045350A">
        <w:rPr>
          <w:color w:val="000000"/>
        </w:rPr>
        <w:t>устанавливает срок представления документов на участие в Конкурсе;</w:t>
      </w:r>
    </w:p>
    <w:p w:rsidR="0045350A" w:rsidRPr="0045350A" w:rsidRDefault="0045350A" w:rsidP="0045350A">
      <w:pPr>
        <w:ind w:firstLine="567"/>
        <w:jc w:val="both"/>
        <w:rPr>
          <w:color w:val="000000"/>
        </w:rPr>
      </w:pPr>
      <w:r w:rsidRPr="0045350A">
        <w:rPr>
          <w:color w:val="000000"/>
        </w:rPr>
        <w:t>рассматривает документы, представленные участниками для участия в Конкурсе;</w:t>
      </w:r>
    </w:p>
    <w:p w:rsidR="0045350A" w:rsidRPr="0045350A" w:rsidRDefault="0045350A" w:rsidP="0045350A">
      <w:pPr>
        <w:ind w:firstLine="567"/>
        <w:jc w:val="both"/>
        <w:rPr>
          <w:color w:val="000000"/>
        </w:rPr>
      </w:pPr>
      <w:r w:rsidRPr="0045350A">
        <w:rPr>
          <w:color w:val="000000"/>
        </w:rPr>
        <w:t>дает всестороннюю и объективную оценку участникам конкурса;</w:t>
      </w:r>
    </w:p>
    <w:p w:rsidR="0045350A" w:rsidRPr="0045350A" w:rsidRDefault="0045350A" w:rsidP="0045350A">
      <w:pPr>
        <w:ind w:firstLine="567"/>
        <w:jc w:val="both"/>
        <w:rPr>
          <w:color w:val="000000"/>
        </w:rPr>
      </w:pPr>
      <w:r w:rsidRPr="0045350A">
        <w:rPr>
          <w:color w:val="000000"/>
        </w:rPr>
        <w:t>принимает решение о признании Конкурса несостоявшимся в случаях, предусмотренных настоящим Положением.</w:t>
      </w:r>
    </w:p>
    <w:p w:rsidR="0045350A" w:rsidRPr="0045350A" w:rsidRDefault="0045350A" w:rsidP="0045350A">
      <w:pPr>
        <w:ind w:firstLine="567"/>
        <w:jc w:val="both"/>
        <w:rPr>
          <w:color w:val="000000"/>
        </w:rPr>
      </w:pPr>
      <w:r w:rsidRPr="0045350A">
        <w:rPr>
          <w:color w:val="000000"/>
        </w:rPr>
        <w:t>2.6. Оргкомитет для решения возложенных на него задач имеет право запрашивать и получать в установленном порядке необходимые материалы от участников, представивших документы для участия в Конкурсе.</w:t>
      </w:r>
    </w:p>
    <w:p w:rsidR="0045350A" w:rsidRPr="0045350A" w:rsidRDefault="0045350A" w:rsidP="0045350A">
      <w:pPr>
        <w:ind w:firstLine="567"/>
        <w:jc w:val="both"/>
        <w:rPr>
          <w:color w:val="000000"/>
        </w:rPr>
      </w:pPr>
      <w:r w:rsidRPr="0045350A">
        <w:rPr>
          <w:color w:val="000000"/>
        </w:rPr>
        <w:t>2.7. Заседания оргкомитета проводит председатель оргкомитета, а в его отсутствие - заместитель председателя оргкомитета.</w:t>
      </w:r>
    </w:p>
    <w:p w:rsidR="0045350A" w:rsidRPr="0045350A" w:rsidRDefault="0045350A" w:rsidP="0045350A">
      <w:pPr>
        <w:ind w:firstLine="567"/>
        <w:jc w:val="both"/>
        <w:rPr>
          <w:color w:val="000000"/>
        </w:rPr>
      </w:pPr>
      <w:r w:rsidRPr="0045350A">
        <w:rPr>
          <w:color w:val="000000"/>
        </w:rPr>
        <w:t>Заседание оргкомитета считается правомочным, если на нем присутствует не менее двух третей от общего числа его членов.</w:t>
      </w:r>
    </w:p>
    <w:p w:rsidR="0045350A" w:rsidRPr="0045350A" w:rsidRDefault="0045350A" w:rsidP="0045350A">
      <w:pPr>
        <w:ind w:firstLine="567"/>
        <w:jc w:val="both"/>
        <w:rPr>
          <w:color w:val="000000"/>
        </w:rPr>
      </w:pPr>
      <w:r w:rsidRPr="0045350A">
        <w:rPr>
          <w:color w:val="000000"/>
        </w:rPr>
        <w:t>2.8. Секретарь оргкомитета:</w:t>
      </w:r>
    </w:p>
    <w:p w:rsidR="0045350A" w:rsidRPr="0045350A" w:rsidRDefault="0045350A" w:rsidP="0045350A">
      <w:pPr>
        <w:ind w:firstLine="567"/>
        <w:jc w:val="both"/>
        <w:rPr>
          <w:color w:val="000000"/>
        </w:rPr>
      </w:pPr>
      <w:r w:rsidRPr="0045350A">
        <w:rPr>
          <w:color w:val="000000"/>
        </w:rPr>
        <w:t>принимает, регистрирует и систематизирует документы участников;</w:t>
      </w:r>
    </w:p>
    <w:p w:rsidR="0045350A" w:rsidRPr="0045350A" w:rsidRDefault="0045350A" w:rsidP="0045350A">
      <w:pPr>
        <w:ind w:firstLine="567"/>
        <w:jc w:val="both"/>
        <w:rPr>
          <w:color w:val="000000"/>
        </w:rPr>
      </w:pPr>
      <w:r w:rsidRPr="0045350A">
        <w:rPr>
          <w:color w:val="000000"/>
        </w:rPr>
        <w:t>информирует участников, представивших документы для участия в Конкурсе, о результатах прохождения этапов Конкурса, победителей Конкурса о времени и месте награждения;</w:t>
      </w:r>
    </w:p>
    <w:p w:rsidR="0045350A" w:rsidRPr="0045350A" w:rsidRDefault="0045350A" w:rsidP="0045350A">
      <w:pPr>
        <w:ind w:firstLine="567"/>
        <w:jc w:val="both"/>
        <w:rPr>
          <w:color w:val="000000"/>
        </w:rPr>
      </w:pPr>
      <w:r w:rsidRPr="0045350A">
        <w:rPr>
          <w:color w:val="000000"/>
        </w:rPr>
        <w:t>ведет протоколы заседаний оргкомитета, в которых фиксирует его решения и результаты голосования;</w:t>
      </w:r>
    </w:p>
    <w:p w:rsidR="0045350A" w:rsidRPr="0045350A" w:rsidRDefault="0045350A" w:rsidP="0045350A">
      <w:pPr>
        <w:ind w:firstLine="567"/>
        <w:jc w:val="both"/>
        <w:rPr>
          <w:color w:val="000000"/>
        </w:rPr>
      </w:pPr>
      <w:r w:rsidRPr="0045350A">
        <w:rPr>
          <w:color w:val="000000"/>
        </w:rPr>
        <w:t>осуществляет иные функции по обеспечению проведения Конкурса.</w:t>
      </w:r>
    </w:p>
    <w:p w:rsidR="0045350A" w:rsidRPr="0045350A" w:rsidRDefault="0045350A" w:rsidP="0045350A">
      <w:pPr>
        <w:ind w:firstLine="567"/>
        <w:jc w:val="both"/>
        <w:rPr>
          <w:color w:val="000000"/>
        </w:rPr>
      </w:pPr>
      <w:r w:rsidRPr="0045350A">
        <w:rPr>
          <w:color w:val="000000"/>
        </w:rPr>
        <w:t xml:space="preserve">2.9. Организационно-техническое обеспечение деятельности оргкомитета осуществляется администрацией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w:t>
      </w:r>
    </w:p>
    <w:p w:rsidR="0045350A" w:rsidRPr="0045350A" w:rsidRDefault="0045350A" w:rsidP="0045350A">
      <w:pPr>
        <w:jc w:val="both"/>
        <w:rPr>
          <w:color w:val="000000"/>
        </w:rPr>
      </w:pPr>
      <w:r w:rsidRPr="0045350A">
        <w:rPr>
          <w:color w:val="000000"/>
        </w:rPr>
        <w:t> </w:t>
      </w:r>
    </w:p>
    <w:p w:rsidR="0045350A" w:rsidRPr="0045350A" w:rsidRDefault="0045350A" w:rsidP="0045350A">
      <w:pPr>
        <w:jc w:val="center"/>
        <w:rPr>
          <w:color w:val="000000"/>
        </w:rPr>
      </w:pPr>
      <w:r w:rsidRPr="0045350A">
        <w:rPr>
          <w:b/>
          <w:bCs/>
          <w:color w:val="000000"/>
        </w:rPr>
        <w:t>3.Условия и порядок проведения Конкурса</w:t>
      </w:r>
    </w:p>
    <w:p w:rsidR="0045350A" w:rsidRPr="0045350A" w:rsidRDefault="0045350A" w:rsidP="0045350A">
      <w:pPr>
        <w:ind w:firstLine="567"/>
        <w:jc w:val="both"/>
        <w:rPr>
          <w:color w:val="000000"/>
        </w:rPr>
      </w:pPr>
      <w:r w:rsidRPr="0045350A">
        <w:rPr>
          <w:color w:val="000000"/>
        </w:rPr>
        <w:t>3.1. К участию в Конкурсе допускаются действующие старосты сельских населенных пунктов, осуществляющие свою деятельность не менее 6 месяцев. </w:t>
      </w:r>
    </w:p>
    <w:p w:rsidR="0045350A" w:rsidRPr="0045350A" w:rsidRDefault="0045350A" w:rsidP="0045350A">
      <w:pPr>
        <w:ind w:firstLine="567"/>
        <w:jc w:val="both"/>
        <w:rPr>
          <w:color w:val="000000"/>
        </w:rPr>
      </w:pPr>
      <w:r w:rsidRPr="0045350A">
        <w:rPr>
          <w:color w:val="000000"/>
        </w:rPr>
        <w:t>Конкурс проводится в два этапа.</w:t>
      </w:r>
    </w:p>
    <w:p w:rsidR="0045350A" w:rsidRPr="0045350A" w:rsidRDefault="0045350A" w:rsidP="0045350A">
      <w:pPr>
        <w:ind w:firstLine="567"/>
        <w:jc w:val="both"/>
      </w:pPr>
      <w:r w:rsidRPr="0045350A">
        <w:rPr>
          <w:color w:val="000000"/>
        </w:rPr>
        <w:t xml:space="preserve">На первом этапе Конкурса, в течение 3 рабочих дней после издания постановления  администрации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w:t>
      </w:r>
      <w:r w:rsidRPr="0045350A">
        <w:t>Республики, указанного в </w:t>
      </w:r>
      <w:hyperlink r:id="rId10" w:anchor="/document/22710593/entry/21" w:history="1">
        <w:r w:rsidRPr="0045350A">
          <w:rPr>
            <w:rStyle w:val="a8"/>
          </w:rPr>
          <w:t>пункте 2.1</w:t>
        </w:r>
      </w:hyperlink>
      <w:r w:rsidRPr="0045350A">
        <w:t> настоящего Положения, оргкомитет размещает на </w:t>
      </w:r>
      <w:hyperlink r:id="rId11" w:history="1">
        <w:r w:rsidRPr="0045350A">
          <w:rPr>
            <w:rStyle w:val="a8"/>
          </w:rPr>
          <w:t>сайте</w:t>
        </w:r>
      </w:hyperlink>
      <w:r w:rsidRPr="0045350A">
        <w:t> администрации в информационно-телекоммуникационной сети Интернет объявление о проведении Конкурса, которое должно содержать следующие сведения:</w:t>
      </w:r>
    </w:p>
    <w:p w:rsidR="0045350A" w:rsidRPr="0045350A" w:rsidRDefault="0045350A" w:rsidP="0045350A">
      <w:pPr>
        <w:ind w:firstLine="567"/>
        <w:jc w:val="both"/>
        <w:rPr>
          <w:color w:val="000000"/>
        </w:rPr>
      </w:pPr>
      <w:r w:rsidRPr="0045350A">
        <w:rPr>
          <w:color w:val="000000"/>
        </w:rPr>
        <w:t>требования, предъявляемые к участникам  в соответствии с </w:t>
      </w:r>
      <w:hyperlink r:id="rId12" w:anchor="/document/22710593/entry/31" w:history="1">
        <w:r w:rsidRPr="0045350A">
          <w:rPr>
            <w:rStyle w:val="a8"/>
          </w:rPr>
          <w:t>пунктом 3.1</w:t>
        </w:r>
      </w:hyperlink>
      <w:r w:rsidRPr="0045350A">
        <w:t> </w:t>
      </w:r>
      <w:r w:rsidRPr="0045350A">
        <w:rPr>
          <w:color w:val="000000"/>
        </w:rPr>
        <w:t>настоящего Положения;</w:t>
      </w:r>
    </w:p>
    <w:p w:rsidR="0045350A" w:rsidRPr="0045350A" w:rsidRDefault="0045350A" w:rsidP="0045350A">
      <w:pPr>
        <w:ind w:firstLine="567"/>
        <w:jc w:val="both"/>
        <w:rPr>
          <w:color w:val="000000"/>
        </w:rPr>
      </w:pPr>
      <w:r w:rsidRPr="0045350A">
        <w:rPr>
          <w:color w:val="000000"/>
        </w:rPr>
        <w:t>перечень документов, подлежащих представлению для участия в Конкурсе;</w:t>
      </w:r>
    </w:p>
    <w:p w:rsidR="0045350A" w:rsidRPr="0045350A" w:rsidRDefault="0045350A" w:rsidP="0045350A">
      <w:pPr>
        <w:ind w:firstLine="567"/>
        <w:jc w:val="both"/>
        <w:rPr>
          <w:color w:val="000000"/>
        </w:rPr>
      </w:pPr>
      <w:r w:rsidRPr="0045350A">
        <w:rPr>
          <w:color w:val="000000"/>
        </w:rPr>
        <w:t>место и время приема документов, подлежащих представлению для участия в Конкурсе;</w:t>
      </w:r>
    </w:p>
    <w:p w:rsidR="0045350A" w:rsidRPr="0045350A" w:rsidRDefault="0045350A" w:rsidP="0045350A">
      <w:pPr>
        <w:ind w:firstLine="567"/>
        <w:jc w:val="both"/>
        <w:rPr>
          <w:color w:val="000000"/>
        </w:rPr>
      </w:pPr>
      <w:r w:rsidRPr="0045350A">
        <w:rPr>
          <w:color w:val="000000"/>
        </w:rPr>
        <w:t>срок приема документов на участие в Конкурсе;</w:t>
      </w:r>
    </w:p>
    <w:p w:rsidR="0045350A" w:rsidRPr="0045350A" w:rsidRDefault="0045350A" w:rsidP="0045350A">
      <w:pPr>
        <w:ind w:firstLine="567"/>
        <w:jc w:val="both"/>
        <w:rPr>
          <w:color w:val="000000"/>
        </w:rPr>
      </w:pPr>
      <w:r w:rsidRPr="0045350A">
        <w:rPr>
          <w:color w:val="000000"/>
        </w:rPr>
        <w:t>сведения об источнике подробной информации о Конкурсе (телефон, факс, адрес электронной почты секретаря оргкомитета).</w:t>
      </w:r>
    </w:p>
    <w:p w:rsidR="0045350A" w:rsidRPr="0045350A" w:rsidRDefault="0045350A" w:rsidP="0045350A">
      <w:pPr>
        <w:ind w:firstLine="567"/>
        <w:jc w:val="both"/>
        <w:rPr>
          <w:color w:val="000000"/>
        </w:rPr>
      </w:pPr>
      <w:r w:rsidRPr="0045350A">
        <w:rPr>
          <w:color w:val="000000"/>
        </w:rPr>
        <w:t>3.2. Участники (старосты сельских населенных пунктов), в установленные оргкомитетом сроки приема документов представляют в оргкомитет следующие документы:</w:t>
      </w:r>
    </w:p>
    <w:p w:rsidR="0045350A" w:rsidRPr="0045350A" w:rsidRDefault="0045350A" w:rsidP="0045350A">
      <w:pPr>
        <w:ind w:firstLine="567"/>
        <w:jc w:val="both"/>
        <w:rPr>
          <w:color w:val="000000"/>
        </w:rPr>
      </w:pPr>
      <w:r w:rsidRPr="0045350A">
        <w:rPr>
          <w:color w:val="000000"/>
        </w:rPr>
        <w:t>1) заявление о допуске к участию в Конкурсе на имя председателя оргкомитета по форме согласно </w:t>
      </w:r>
      <w:hyperlink r:id="rId13" w:anchor="/document/22710593/entry/1100" w:history="1">
        <w:r w:rsidRPr="0045350A">
          <w:rPr>
            <w:rStyle w:val="a8"/>
          </w:rPr>
          <w:t>приложению N 1</w:t>
        </w:r>
      </w:hyperlink>
      <w:r w:rsidRPr="0045350A">
        <w:t> </w:t>
      </w:r>
      <w:r w:rsidRPr="0045350A">
        <w:rPr>
          <w:color w:val="000000"/>
        </w:rPr>
        <w:t>к настоящему Положению;</w:t>
      </w:r>
    </w:p>
    <w:p w:rsidR="0045350A" w:rsidRPr="0045350A" w:rsidRDefault="0045350A" w:rsidP="0045350A">
      <w:pPr>
        <w:ind w:firstLine="567"/>
        <w:jc w:val="both"/>
        <w:rPr>
          <w:color w:val="000000"/>
        </w:rPr>
      </w:pPr>
      <w:r w:rsidRPr="0045350A">
        <w:rPr>
          <w:color w:val="000000"/>
        </w:rPr>
        <w:t>2) заполненную и подписанную анкету по форме согласно </w:t>
      </w:r>
      <w:hyperlink r:id="rId14" w:anchor="/document/22710593/entry/1200" w:history="1">
        <w:r w:rsidRPr="0045350A">
          <w:rPr>
            <w:rStyle w:val="a8"/>
          </w:rPr>
          <w:t>приложению N 2</w:t>
        </w:r>
      </w:hyperlink>
      <w:r w:rsidRPr="0045350A">
        <w:t> </w:t>
      </w:r>
      <w:r w:rsidRPr="0045350A">
        <w:rPr>
          <w:color w:val="000000"/>
        </w:rPr>
        <w:t>к настоящему Положению;</w:t>
      </w:r>
    </w:p>
    <w:p w:rsidR="0045350A" w:rsidRPr="0045350A" w:rsidRDefault="0045350A" w:rsidP="0045350A">
      <w:pPr>
        <w:ind w:firstLine="567"/>
        <w:jc w:val="both"/>
        <w:rPr>
          <w:color w:val="000000"/>
        </w:rPr>
      </w:pPr>
      <w:r w:rsidRPr="0045350A">
        <w:rPr>
          <w:color w:val="000000"/>
        </w:rPr>
        <w:t>3) документы, подтверждающие достижения  старосты сельского населенного пункта  за время осуществления своей деятельности, его личный вклад в развитие сельского населенного пункта;</w:t>
      </w:r>
    </w:p>
    <w:p w:rsidR="0045350A" w:rsidRPr="0045350A" w:rsidRDefault="0045350A" w:rsidP="0045350A">
      <w:pPr>
        <w:ind w:firstLine="567"/>
        <w:jc w:val="both"/>
        <w:rPr>
          <w:color w:val="000000"/>
        </w:rPr>
      </w:pPr>
      <w:r w:rsidRPr="0045350A">
        <w:rPr>
          <w:color w:val="000000"/>
        </w:rPr>
        <w:lastRenderedPageBreak/>
        <w:t>3.3. По истечении срока приема документов от участников, претендующих на участие в Конкурсе, оргкомитет в течение 3 рабочих дней принимает решение о допуске к участию в Конкурсе либо об отказе в допуске к участию в Конкурсе.</w:t>
      </w:r>
    </w:p>
    <w:p w:rsidR="0045350A" w:rsidRPr="0045350A" w:rsidRDefault="0045350A" w:rsidP="0045350A">
      <w:pPr>
        <w:ind w:firstLine="567"/>
        <w:jc w:val="both"/>
        <w:rPr>
          <w:color w:val="000000"/>
        </w:rPr>
      </w:pPr>
      <w:r w:rsidRPr="0045350A">
        <w:rPr>
          <w:color w:val="000000"/>
        </w:rPr>
        <w:t>В случае принятия решения об отказе в уведомлении указывается причина отказа и разъясняется порядок обжалования.</w:t>
      </w:r>
    </w:p>
    <w:p w:rsidR="0045350A" w:rsidRPr="0045350A" w:rsidRDefault="0045350A" w:rsidP="0045350A">
      <w:pPr>
        <w:ind w:firstLine="567"/>
        <w:jc w:val="both"/>
        <w:rPr>
          <w:color w:val="000000"/>
        </w:rPr>
      </w:pPr>
      <w:r w:rsidRPr="0045350A">
        <w:rPr>
          <w:color w:val="000000"/>
        </w:rPr>
        <w:t>3.4. Решение об отказе в допуске к участию в Конкурсе принимается в следующих случаях:</w:t>
      </w:r>
    </w:p>
    <w:p w:rsidR="0045350A" w:rsidRPr="0045350A" w:rsidRDefault="0045350A" w:rsidP="0045350A">
      <w:pPr>
        <w:ind w:firstLine="567"/>
        <w:jc w:val="both"/>
        <w:rPr>
          <w:color w:val="000000"/>
        </w:rPr>
      </w:pPr>
      <w:r w:rsidRPr="0045350A">
        <w:rPr>
          <w:color w:val="000000"/>
        </w:rPr>
        <w:t>1) если документы не соответствуют требованиям настоящего Положения;</w:t>
      </w:r>
    </w:p>
    <w:p w:rsidR="0045350A" w:rsidRPr="0045350A" w:rsidRDefault="0045350A" w:rsidP="0045350A">
      <w:pPr>
        <w:ind w:firstLine="567"/>
        <w:jc w:val="both"/>
        <w:rPr>
          <w:color w:val="000000"/>
        </w:rPr>
      </w:pPr>
      <w:r w:rsidRPr="0045350A">
        <w:rPr>
          <w:color w:val="000000"/>
        </w:rPr>
        <w:t>2) если документы представлены не в полном объеме или с нарушением установленного срока приема документов;</w:t>
      </w:r>
    </w:p>
    <w:p w:rsidR="0045350A" w:rsidRPr="0045350A" w:rsidRDefault="0045350A" w:rsidP="0045350A">
      <w:pPr>
        <w:ind w:firstLine="567"/>
        <w:jc w:val="both"/>
        <w:rPr>
          <w:color w:val="000000"/>
        </w:rPr>
      </w:pPr>
      <w:r w:rsidRPr="0045350A">
        <w:rPr>
          <w:color w:val="000000"/>
        </w:rPr>
        <w:t>3) срок осуществления полномочий старосты сельского населенного пункта менее 6 месяцев.</w:t>
      </w:r>
    </w:p>
    <w:p w:rsidR="0045350A" w:rsidRPr="0045350A" w:rsidRDefault="0045350A" w:rsidP="0045350A">
      <w:pPr>
        <w:ind w:firstLine="567"/>
        <w:jc w:val="both"/>
        <w:rPr>
          <w:color w:val="000000"/>
        </w:rPr>
      </w:pPr>
      <w:r w:rsidRPr="0045350A">
        <w:rPr>
          <w:color w:val="000000"/>
        </w:rPr>
        <w:t>3.5. Конкурс проводится в случае, если к участию в Конкурсе допущено не менее двух участников.</w:t>
      </w:r>
    </w:p>
    <w:p w:rsidR="0045350A" w:rsidRPr="0045350A" w:rsidRDefault="0045350A" w:rsidP="0045350A">
      <w:pPr>
        <w:ind w:firstLine="567"/>
        <w:jc w:val="both"/>
        <w:rPr>
          <w:color w:val="000000"/>
        </w:rPr>
      </w:pPr>
      <w:r w:rsidRPr="0045350A">
        <w:rPr>
          <w:color w:val="000000"/>
        </w:rPr>
        <w:t>3.6. Если по истечении срока приема документов на участие в Конкурсе представлены документы только одним участником, то сроки приема документов на участие в Конкурсе могут быть продлены по решению оргкомитета. Данное решение оформляется протоколом.</w:t>
      </w:r>
    </w:p>
    <w:p w:rsidR="0045350A" w:rsidRPr="0045350A" w:rsidRDefault="0045350A" w:rsidP="0045350A">
      <w:pPr>
        <w:ind w:firstLine="567"/>
        <w:jc w:val="both"/>
        <w:rPr>
          <w:color w:val="000000"/>
        </w:rPr>
      </w:pPr>
      <w:r w:rsidRPr="0045350A">
        <w:rPr>
          <w:color w:val="000000"/>
        </w:rPr>
        <w:t>3.7. Если представлены документы только одним участником и оргкомитет не принимает решения о продлении сроков приема документов на участие в Конкурсе, Конкурс признается несостоявшимся.</w:t>
      </w:r>
    </w:p>
    <w:p w:rsidR="0045350A" w:rsidRPr="0045350A" w:rsidRDefault="0045350A" w:rsidP="0045350A">
      <w:pPr>
        <w:ind w:firstLine="567"/>
        <w:jc w:val="both"/>
        <w:rPr>
          <w:color w:val="000000"/>
        </w:rPr>
      </w:pPr>
      <w:r w:rsidRPr="0045350A">
        <w:rPr>
          <w:color w:val="000000"/>
        </w:rPr>
        <w:t>3.8. На втором этапе Конкурса членами оргкомитета оцениваются документы, представленные участниками в соответствии с </w:t>
      </w:r>
      <w:hyperlink r:id="rId15" w:anchor="/document/22710593/entry/43" w:history="1">
        <w:r w:rsidRPr="0045350A">
          <w:rPr>
            <w:rStyle w:val="a8"/>
          </w:rPr>
          <w:t>пунктом 4.</w:t>
        </w:r>
      </w:hyperlink>
      <w:r w:rsidRPr="0045350A">
        <w:t>.</w:t>
      </w:r>
      <w:r w:rsidRPr="0045350A">
        <w:rPr>
          <w:color w:val="000000"/>
        </w:rPr>
        <w:t xml:space="preserve"> настоящего Положения.</w:t>
      </w:r>
    </w:p>
    <w:p w:rsidR="0045350A" w:rsidRPr="0045350A" w:rsidRDefault="0045350A" w:rsidP="0045350A">
      <w:pPr>
        <w:ind w:firstLine="567"/>
        <w:jc w:val="both"/>
        <w:rPr>
          <w:color w:val="000000"/>
        </w:rPr>
      </w:pPr>
      <w:r w:rsidRPr="0045350A">
        <w:rPr>
          <w:color w:val="000000"/>
        </w:rPr>
        <w:t>3.9. В течение 3 рабочих дней со дня окончания срока приема документов секретарем оргкомитета доводятся до членов оргкомитета копии документов, представленные на Конкурс, для их изучения и оценки.</w:t>
      </w:r>
    </w:p>
    <w:p w:rsidR="0045350A" w:rsidRPr="0045350A" w:rsidRDefault="0045350A" w:rsidP="0045350A">
      <w:pPr>
        <w:ind w:firstLine="567"/>
        <w:jc w:val="both"/>
        <w:rPr>
          <w:color w:val="000000"/>
        </w:rPr>
      </w:pPr>
      <w:r w:rsidRPr="0045350A">
        <w:rPr>
          <w:color w:val="000000"/>
        </w:rPr>
        <w:t>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w:t>
      </w:r>
    </w:p>
    <w:p w:rsidR="0045350A" w:rsidRPr="0045350A" w:rsidRDefault="0045350A" w:rsidP="0045350A">
      <w:pPr>
        <w:ind w:firstLine="567"/>
        <w:jc w:val="both"/>
        <w:rPr>
          <w:color w:val="000000"/>
        </w:rPr>
      </w:pPr>
      <w:r w:rsidRPr="0045350A">
        <w:rPr>
          <w:color w:val="000000"/>
        </w:rPr>
        <w:t>3.10. Итоги второго этапа Конкурса оформляются протоколом, который подписывается председателем оргкомитета и секретарем.</w:t>
      </w:r>
    </w:p>
    <w:p w:rsidR="0045350A" w:rsidRPr="0045350A" w:rsidRDefault="0045350A" w:rsidP="0045350A">
      <w:pPr>
        <w:ind w:firstLine="567"/>
        <w:jc w:val="both"/>
        <w:rPr>
          <w:color w:val="000000"/>
        </w:rPr>
      </w:pPr>
      <w:r w:rsidRPr="0045350A">
        <w:rPr>
          <w:color w:val="000000"/>
        </w:rPr>
        <w:t>3.11. Заседание оргкомитета оформляется протоколом, который подписывается председателем оргкомитета и секретарем оргкомитета.</w:t>
      </w:r>
    </w:p>
    <w:p w:rsidR="0045350A" w:rsidRPr="0045350A" w:rsidRDefault="0045350A" w:rsidP="0045350A">
      <w:pPr>
        <w:jc w:val="both"/>
        <w:rPr>
          <w:color w:val="000000"/>
        </w:rPr>
      </w:pPr>
      <w:r w:rsidRPr="0045350A">
        <w:rPr>
          <w:color w:val="000000"/>
        </w:rPr>
        <w:t> </w:t>
      </w:r>
    </w:p>
    <w:p w:rsidR="0045350A" w:rsidRPr="0045350A" w:rsidRDefault="0045350A" w:rsidP="0045350A">
      <w:pPr>
        <w:jc w:val="center"/>
        <w:rPr>
          <w:color w:val="000000"/>
        </w:rPr>
      </w:pPr>
      <w:r w:rsidRPr="0045350A">
        <w:rPr>
          <w:b/>
          <w:bCs/>
          <w:color w:val="000000"/>
        </w:rPr>
        <w:t>4. Подведение итогов Конкурса</w:t>
      </w:r>
    </w:p>
    <w:p w:rsidR="0045350A" w:rsidRPr="0045350A" w:rsidRDefault="0045350A" w:rsidP="0045350A">
      <w:pPr>
        <w:ind w:firstLine="567"/>
        <w:jc w:val="both"/>
        <w:rPr>
          <w:color w:val="000000"/>
        </w:rPr>
      </w:pPr>
      <w:r w:rsidRPr="0045350A">
        <w:rPr>
          <w:color w:val="000000"/>
        </w:rPr>
        <w:t>4.1. Победитель Конкурса определяется на заседании оргкомитета набравший наибольшее количество баллов по критериям оценки конкурсантов.</w:t>
      </w:r>
    </w:p>
    <w:p w:rsidR="0045350A" w:rsidRPr="0045350A" w:rsidRDefault="0045350A" w:rsidP="0045350A">
      <w:pPr>
        <w:ind w:firstLine="567"/>
        <w:jc w:val="both"/>
        <w:rPr>
          <w:color w:val="000000"/>
        </w:rPr>
      </w:pPr>
      <w:r w:rsidRPr="0045350A">
        <w:rPr>
          <w:color w:val="000000"/>
        </w:rPr>
        <w:t>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 При равенстве голосов членов оргкомитета решающим является голос председательствующего на заседании оргкомитета.</w:t>
      </w:r>
    </w:p>
    <w:p w:rsidR="0045350A" w:rsidRPr="0045350A" w:rsidRDefault="0045350A" w:rsidP="0045350A">
      <w:pPr>
        <w:ind w:firstLine="567"/>
        <w:jc w:val="both"/>
        <w:rPr>
          <w:color w:val="000000"/>
        </w:rPr>
      </w:pPr>
      <w:r w:rsidRPr="0045350A">
        <w:rPr>
          <w:color w:val="000000"/>
        </w:rPr>
        <w:t>При отсутствии победителя Конкурса оргкомитет принимает решение о том, что Конкурс в соответствующей номинации признан несостоявшимся.</w:t>
      </w:r>
    </w:p>
    <w:p w:rsidR="0045350A" w:rsidRPr="0045350A" w:rsidRDefault="0045350A" w:rsidP="0045350A">
      <w:pPr>
        <w:ind w:firstLine="567"/>
        <w:jc w:val="both"/>
        <w:rPr>
          <w:color w:val="000000"/>
        </w:rPr>
      </w:pPr>
      <w:r w:rsidRPr="0045350A">
        <w:rPr>
          <w:color w:val="000000"/>
        </w:rPr>
        <w:t>4.2. Победители Конкурса торжественно награждаются дипломами Конкурса.</w:t>
      </w:r>
    </w:p>
    <w:p w:rsidR="0045350A" w:rsidRPr="0045350A" w:rsidRDefault="0045350A" w:rsidP="0045350A">
      <w:pPr>
        <w:ind w:firstLine="567"/>
        <w:jc w:val="both"/>
        <w:rPr>
          <w:color w:val="000000"/>
        </w:rPr>
      </w:pPr>
      <w:r w:rsidRPr="0045350A">
        <w:rPr>
          <w:color w:val="000000"/>
        </w:rPr>
        <w:t>4.3. Награждение победителей Конкурса производится председателем оргкомитета.</w:t>
      </w:r>
    </w:p>
    <w:p w:rsidR="0045350A" w:rsidRPr="0045350A" w:rsidRDefault="0045350A" w:rsidP="0045350A">
      <w:pPr>
        <w:ind w:firstLine="567"/>
        <w:jc w:val="both"/>
        <w:rPr>
          <w:color w:val="000000"/>
        </w:rPr>
      </w:pPr>
      <w:r w:rsidRPr="0045350A">
        <w:rPr>
          <w:color w:val="000000"/>
        </w:rPr>
        <w:t xml:space="preserve">4.4. Организационно-техническое обеспечение церемонии награждения победителей Конкурса осуществляется  администрацией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Республики.</w:t>
      </w:r>
    </w:p>
    <w:p w:rsidR="0045350A" w:rsidRPr="0045350A" w:rsidRDefault="0045350A" w:rsidP="0045350A">
      <w:pPr>
        <w:ind w:firstLine="567"/>
        <w:jc w:val="both"/>
        <w:rPr>
          <w:color w:val="000000"/>
        </w:rPr>
      </w:pPr>
      <w:r w:rsidRPr="0045350A">
        <w:rPr>
          <w:color w:val="000000"/>
        </w:rPr>
        <w:t>4.5. Информация об итогах Конкурса размещается на </w:t>
      </w:r>
      <w:hyperlink r:id="rId16" w:history="1">
        <w:r w:rsidRPr="0045350A">
          <w:rPr>
            <w:rStyle w:val="a8"/>
          </w:rPr>
          <w:t>сайте</w:t>
        </w:r>
      </w:hyperlink>
      <w:r w:rsidRPr="0045350A">
        <w:rPr>
          <w:color w:val="000000"/>
        </w:rPr>
        <w:t xml:space="preserve"> администрации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w:t>
      </w:r>
      <w:r w:rsidRPr="0045350A">
        <w:t>Республики</w:t>
      </w:r>
      <w:r w:rsidRPr="0045350A">
        <w:rPr>
          <w:color w:val="000000"/>
        </w:rPr>
        <w:t xml:space="preserve"> в информационно-телекоммуникационной сети Интернет.</w:t>
      </w:r>
    </w:p>
    <w:p w:rsidR="0045350A" w:rsidRPr="0045350A" w:rsidRDefault="0045350A" w:rsidP="0045350A">
      <w:pPr>
        <w:ind w:firstLine="567"/>
        <w:jc w:val="both"/>
        <w:rPr>
          <w:color w:val="000000"/>
        </w:rPr>
      </w:pPr>
      <w:r w:rsidRPr="0045350A">
        <w:rPr>
          <w:color w:val="000000"/>
        </w:rPr>
        <w:t xml:space="preserve">4.6. Документы участников Конкурса возвращаются им по письменному заявлению в течение трех лет со дня завершения Конкурса. До истечения этого срока документы хранятся в администрации </w:t>
      </w:r>
      <w:proofErr w:type="spellStart"/>
      <w:r w:rsidRPr="0045350A">
        <w:rPr>
          <w:color w:val="000000"/>
        </w:rPr>
        <w:t>Чуманкасинского</w:t>
      </w:r>
      <w:proofErr w:type="spellEnd"/>
      <w:r w:rsidRPr="0045350A">
        <w:rPr>
          <w:color w:val="000000"/>
        </w:rPr>
        <w:t xml:space="preserve"> сельского поселения Моргаушского района Чувашской </w:t>
      </w:r>
      <w:r w:rsidRPr="0045350A">
        <w:t>Республики</w:t>
      </w:r>
      <w:r w:rsidRPr="0045350A">
        <w:rPr>
          <w:color w:val="000000"/>
        </w:rPr>
        <w:t>, после чего подлежат уничтожению.</w:t>
      </w:r>
    </w:p>
    <w:p w:rsidR="002752A7" w:rsidRPr="00AA31CE" w:rsidRDefault="002752A7" w:rsidP="00AA31CE">
      <w:pPr>
        <w:pStyle w:val="empty"/>
        <w:shd w:val="clear" w:color="auto" w:fill="FFFFFF"/>
        <w:spacing w:before="0" w:beforeAutospacing="0" w:after="0" w:afterAutospacing="0"/>
        <w:rPr>
          <w:color w:val="000000"/>
        </w:rPr>
      </w:pPr>
      <w:r w:rsidRPr="00AA31CE">
        <w:rPr>
          <w:color w:val="000000"/>
        </w:rPr>
        <w:t> </w:t>
      </w:r>
    </w:p>
    <w:p w:rsidR="002752A7" w:rsidRPr="00067F12" w:rsidRDefault="002752A7" w:rsidP="002752A7">
      <w:pPr>
        <w:pStyle w:val="s1"/>
        <w:shd w:val="clear" w:color="auto" w:fill="FFFFFF"/>
        <w:spacing w:before="0" w:beforeAutospacing="0" w:after="0" w:afterAutospacing="0"/>
        <w:jc w:val="right"/>
        <w:rPr>
          <w:rStyle w:val="s104"/>
          <w:b/>
          <w:color w:val="000000"/>
          <w:sz w:val="22"/>
          <w:szCs w:val="22"/>
        </w:rPr>
      </w:pPr>
    </w:p>
    <w:tbl>
      <w:tblPr>
        <w:tblStyle w:val="a9"/>
        <w:tblW w:w="0" w:type="auto"/>
        <w:tblInd w:w="5353" w:type="dxa"/>
        <w:tblLook w:val="04A0"/>
      </w:tblPr>
      <w:tblGrid>
        <w:gridCol w:w="4346"/>
      </w:tblGrid>
      <w:tr w:rsidR="0045350A" w:rsidTr="00F61319">
        <w:trPr>
          <w:trHeight w:val="1187"/>
        </w:trPr>
        <w:tc>
          <w:tcPr>
            <w:tcW w:w="4346" w:type="dxa"/>
            <w:tcBorders>
              <w:top w:val="nil"/>
              <w:left w:val="nil"/>
              <w:bottom w:val="nil"/>
              <w:right w:val="nil"/>
            </w:tcBorders>
          </w:tcPr>
          <w:p w:rsidR="0045350A" w:rsidRPr="00F61319" w:rsidRDefault="0045350A" w:rsidP="0045350A">
            <w:pPr>
              <w:pStyle w:val="s1"/>
              <w:shd w:val="clear" w:color="auto" w:fill="FFFFFF"/>
              <w:spacing w:before="0" w:beforeAutospacing="0" w:after="0" w:afterAutospacing="0"/>
              <w:jc w:val="both"/>
              <w:rPr>
                <w:color w:val="000000"/>
              </w:rPr>
            </w:pPr>
            <w:r w:rsidRPr="00AA31CE">
              <w:rPr>
                <w:rStyle w:val="s104"/>
                <w:color w:val="000000"/>
              </w:rPr>
              <w:t>Приложение № 1</w:t>
            </w:r>
            <w:r w:rsidRPr="00AA31CE">
              <w:t xml:space="preserve">к Положению о проведении конкурса «Лучший староста сельского населенного пункта </w:t>
            </w:r>
            <w:proofErr w:type="spellStart"/>
            <w:r>
              <w:t>Чуманкасинского</w:t>
            </w:r>
            <w:proofErr w:type="spellEnd"/>
            <w:r>
              <w:t xml:space="preserve"> </w:t>
            </w:r>
            <w:r w:rsidRPr="00AA31CE">
              <w:t>сельского поселения</w:t>
            </w:r>
            <w:r w:rsidR="00F61319">
              <w:rPr>
                <w:color w:val="000000"/>
              </w:rPr>
              <w:t xml:space="preserve"> </w:t>
            </w:r>
            <w:r>
              <w:t xml:space="preserve">Моргаушского </w:t>
            </w:r>
            <w:r w:rsidRPr="00AA31CE">
              <w:t>района</w:t>
            </w:r>
            <w:r>
              <w:t xml:space="preserve"> Чувашской Республики</w:t>
            </w:r>
            <w:r w:rsidRPr="00AA31CE">
              <w:t>»</w:t>
            </w:r>
          </w:p>
          <w:p w:rsidR="0045350A" w:rsidRDefault="0045350A" w:rsidP="002752A7">
            <w:pPr>
              <w:pStyle w:val="s1"/>
              <w:jc w:val="right"/>
              <w:rPr>
                <w:rStyle w:val="s104"/>
                <w:rFonts w:ascii="Tahoma" w:hAnsi="Tahoma" w:cs="Tahoma"/>
                <w:color w:val="000000"/>
                <w:sz w:val="21"/>
                <w:szCs w:val="21"/>
              </w:rPr>
            </w:pPr>
          </w:p>
        </w:tc>
      </w:tr>
    </w:tbl>
    <w:p w:rsidR="002752A7" w:rsidRDefault="002752A7" w:rsidP="0045350A">
      <w:pPr>
        <w:pStyle w:val="s1"/>
        <w:shd w:val="clear" w:color="auto" w:fill="FFFFFF"/>
        <w:jc w:val="center"/>
        <w:rPr>
          <w:rStyle w:val="s104"/>
          <w:rFonts w:ascii="Tahoma" w:hAnsi="Tahoma" w:cs="Tahoma"/>
          <w:color w:val="000000"/>
          <w:sz w:val="21"/>
          <w:szCs w:val="21"/>
        </w:rPr>
      </w:pPr>
    </w:p>
    <w:p w:rsidR="002752A7" w:rsidRPr="00AA31CE" w:rsidRDefault="002752A7" w:rsidP="002752A7">
      <w:pPr>
        <w:pStyle w:val="s1"/>
        <w:shd w:val="clear" w:color="auto" w:fill="FFFFFF"/>
        <w:spacing w:before="0" w:beforeAutospacing="0" w:after="0" w:afterAutospacing="0"/>
        <w:jc w:val="center"/>
        <w:rPr>
          <w:color w:val="000000"/>
        </w:rPr>
      </w:pPr>
      <w:r w:rsidRPr="00AA31CE">
        <w:rPr>
          <w:color w:val="000000"/>
        </w:rPr>
        <w:t>Заявление</w:t>
      </w:r>
    </w:p>
    <w:p w:rsidR="002752A7" w:rsidRPr="00BB7E47" w:rsidRDefault="002752A7" w:rsidP="002752A7">
      <w:pPr>
        <w:pStyle w:val="s1"/>
        <w:shd w:val="clear" w:color="auto" w:fill="FFFFFF"/>
        <w:spacing w:before="0" w:beforeAutospacing="0" w:after="0" w:afterAutospacing="0"/>
        <w:jc w:val="both"/>
        <w:rPr>
          <w:sz w:val="22"/>
          <w:szCs w:val="22"/>
        </w:rPr>
      </w:pPr>
      <w:r w:rsidRPr="00AA31CE">
        <w:rPr>
          <w:color w:val="000000"/>
        </w:rPr>
        <w:t xml:space="preserve"> о допуске к участию в Конкурсе </w:t>
      </w:r>
      <w:r w:rsidRPr="00AA31CE">
        <w:t xml:space="preserve">«Лучший староста сельского населенного пункта </w:t>
      </w:r>
      <w:proofErr w:type="spellStart"/>
      <w:r w:rsidR="00AA31CE">
        <w:t>Чуманкасинского</w:t>
      </w:r>
      <w:proofErr w:type="spellEnd"/>
      <w:r w:rsidR="00AA31CE">
        <w:t xml:space="preserve"> </w:t>
      </w:r>
      <w:r w:rsidRPr="00AA31CE">
        <w:t xml:space="preserve">сельского поселения </w:t>
      </w:r>
      <w:r w:rsidR="00AA31CE">
        <w:t xml:space="preserve">Моргаушского </w:t>
      </w:r>
      <w:r w:rsidRPr="00AA31CE">
        <w:t>района»</w:t>
      </w:r>
    </w:p>
    <w:p w:rsidR="002752A7" w:rsidRDefault="002752A7" w:rsidP="002752A7">
      <w:pPr>
        <w:pStyle w:val="s1"/>
        <w:shd w:val="clear" w:color="auto" w:fill="FFFFFF"/>
        <w:spacing w:before="0" w:beforeAutospacing="0" w:after="0" w:afterAutospacing="0"/>
        <w:jc w:val="both"/>
        <w:rPr>
          <w:sz w:val="22"/>
          <w:szCs w:val="22"/>
        </w:rPr>
      </w:pPr>
    </w:p>
    <w:p w:rsidR="00FD01D2" w:rsidRDefault="00FD01D2" w:rsidP="002752A7">
      <w:pPr>
        <w:pStyle w:val="s1"/>
        <w:shd w:val="clear" w:color="auto" w:fill="FFFFFF"/>
        <w:spacing w:before="0" w:beforeAutospacing="0" w:after="0" w:afterAutospacing="0"/>
        <w:jc w:val="both"/>
        <w:rPr>
          <w:sz w:val="22"/>
          <w:szCs w:val="22"/>
        </w:rPr>
      </w:pPr>
    </w:p>
    <w:p w:rsidR="00FD01D2" w:rsidRPr="00BB7E47" w:rsidRDefault="00FD01D2" w:rsidP="002752A7">
      <w:pPr>
        <w:pStyle w:val="s1"/>
        <w:shd w:val="clear" w:color="auto" w:fill="FFFFFF"/>
        <w:spacing w:before="0" w:beforeAutospacing="0" w:after="0" w:afterAutospacing="0"/>
        <w:jc w:val="both"/>
        <w:rPr>
          <w:sz w:val="22"/>
          <w:szCs w:val="22"/>
        </w:rPr>
      </w:pPr>
    </w:p>
    <w:p w:rsidR="002752A7" w:rsidRPr="00FD01D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FD01D2">
        <w:rPr>
          <w:color w:val="000000"/>
        </w:rPr>
        <w:t xml:space="preserve">Председателю организационного комитета </w:t>
      </w:r>
      <w:r w:rsidRPr="00FD01D2">
        <w:rPr>
          <w:iCs/>
          <w:color w:val="000000"/>
        </w:rPr>
        <w:t>конкурса</w:t>
      </w:r>
    </w:p>
    <w:p w:rsidR="00FD01D2" w:rsidRDefault="002752A7" w:rsidP="00FD01D2">
      <w:pPr>
        <w:pStyle w:val="s1"/>
        <w:shd w:val="clear" w:color="auto" w:fill="FFFFFF"/>
        <w:spacing w:before="0" w:beforeAutospacing="0" w:after="0" w:afterAutospacing="0"/>
        <w:jc w:val="right"/>
      </w:pPr>
      <w:r w:rsidRPr="00FD01D2">
        <w:rPr>
          <w:color w:val="000000"/>
        </w:rPr>
        <w:t>"</w:t>
      </w:r>
      <w:r w:rsidRPr="00FD01D2">
        <w:rPr>
          <w:iCs/>
          <w:color w:val="000000"/>
        </w:rPr>
        <w:t>Лучший</w:t>
      </w:r>
      <w:r w:rsidRPr="00FD01D2">
        <w:rPr>
          <w:color w:val="000000"/>
        </w:rPr>
        <w:t xml:space="preserve"> </w:t>
      </w:r>
      <w:r w:rsidRPr="00FD01D2">
        <w:t>староста сельского населенного пункта</w:t>
      </w:r>
    </w:p>
    <w:p w:rsidR="002752A7" w:rsidRPr="00BB7E47" w:rsidRDefault="002752A7" w:rsidP="00FD01D2">
      <w:pPr>
        <w:pStyle w:val="s1"/>
        <w:shd w:val="clear" w:color="auto" w:fill="FFFFFF"/>
        <w:spacing w:before="0" w:beforeAutospacing="0" w:after="0" w:afterAutospacing="0"/>
        <w:jc w:val="right"/>
        <w:rPr>
          <w:sz w:val="22"/>
          <w:szCs w:val="22"/>
        </w:rPr>
      </w:pPr>
      <w:r w:rsidRPr="00FD01D2">
        <w:t xml:space="preserve"> </w:t>
      </w:r>
      <w:proofErr w:type="spellStart"/>
      <w:r w:rsidR="00FD01D2">
        <w:t>Чуманкасинского</w:t>
      </w:r>
      <w:proofErr w:type="spellEnd"/>
      <w:r w:rsidR="00FD01D2">
        <w:t xml:space="preserve"> </w:t>
      </w:r>
      <w:r w:rsidRPr="00FD01D2">
        <w:t xml:space="preserve">сельского поселения </w:t>
      </w:r>
      <w:r w:rsidR="00FD01D2">
        <w:t xml:space="preserve">Моргаушского </w:t>
      </w:r>
      <w:r w:rsidRPr="00FD01D2">
        <w:t>района»</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_______________________________________________</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(Ф.И.О.)</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_______________________________________________</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w:t>
      </w:r>
      <w:proofErr w:type="gramStart"/>
      <w:r w:rsidRPr="00067F12">
        <w:rPr>
          <w:color w:val="000000"/>
          <w:sz w:val="20"/>
          <w:szCs w:val="20"/>
        </w:rPr>
        <w:t xml:space="preserve">(Ф.И.О. </w:t>
      </w:r>
      <w:r w:rsidRPr="00BB7E47">
        <w:rPr>
          <w:color w:val="000000"/>
          <w:sz w:val="20"/>
          <w:szCs w:val="20"/>
        </w:rPr>
        <w:t xml:space="preserve">старосты сельского населенного </w:t>
      </w:r>
      <w:proofErr w:type="gramEnd"/>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_______________________________________________</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rPr>
      </w:pPr>
      <w:r w:rsidRPr="00067F12">
        <w:rPr>
          <w:color w:val="000000"/>
          <w:sz w:val="20"/>
          <w:szCs w:val="20"/>
        </w:rPr>
        <w:t xml:space="preserve">                           </w:t>
      </w:r>
      <w:r w:rsidRPr="00BB7E47">
        <w:rPr>
          <w:color w:val="000000"/>
          <w:sz w:val="20"/>
          <w:szCs w:val="20"/>
        </w:rPr>
        <w:t xml:space="preserve">пункта </w:t>
      </w:r>
      <w:proofErr w:type="spellStart"/>
      <w:r w:rsidR="00FD01D2">
        <w:rPr>
          <w:color w:val="000000"/>
          <w:sz w:val="20"/>
          <w:szCs w:val="20"/>
        </w:rPr>
        <w:t>Чуманкасинского</w:t>
      </w:r>
      <w:proofErr w:type="spellEnd"/>
      <w:r w:rsidRPr="00BB7E47">
        <w:rPr>
          <w:color w:val="000000"/>
          <w:sz w:val="20"/>
          <w:szCs w:val="20"/>
        </w:rPr>
        <w:t xml:space="preserve"> сельского поселения</w:t>
      </w:r>
    </w:p>
    <w:p w:rsidR="002752A7" w:rsidRPr="00067F12" w:rsidRDefault="002752A7" w:rsidP="002752A7">
      <w:pPr>
        <w:shd w:val="clear" w:color="auto" w:fill="FFFFFF"/>
        <w:spacing w:before="100" w:beforeAutospacing="1" w:after="100" w:afterAutospacing="1"/>
        <w:jc w:val="both"/>
        <w:rPr>
          <w:color w:val="000000"/>
          <w:sz w:val="21"/>
          <w:szCs w:val="21"/>
        </w:rPr>
      </w:pPr>
      <w:r w:rsidRPr="00067F12">
        <w:rPr>
          <w:color w:val="000000"/>
          <w:sz w:val="21"/>
          <w:szCs w:val="21"/>
        </w:rPr>
        <w:t> </w:t>
      </w:r>
    </w:p>
    <w:p w:rsidR="002752A7" w:rsidRPr="00FD01D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FD01D2">
        <w:rPr>
          <w:color w:val="000000"/>
        </w:rPr>
        <w:t>заявление.</w:t>
      </w:r>
    </w:p>
    <w:p w:rsidR="002752A7" w:rsidRPr="00FD01D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2752A7" w:rsidRPr="00FD01D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D01D2">
        <w:rPr>
          <w:color w:val="000000"/>
        </w:rPr>
        <w:t xml:space="preserve">     Прошу  допустить  меня  к  участию  в </w:t>
      </w:r>
      <w:r w:rsidRPr="00FD01D2">
        <w:rPr>
          <w:iCs/>
          <w:color w:val="000000"/>
        </w:rPr>
        <w:t>конкурсе</w:t>
      </w:r>
      <w:r w:rsidRPr="00FD01D2">
        <w:rPr>
          <w:color w:val="000000"/>
        </w:rPr>
        <w:t xml:space="preserve"> "</w:t>
      </w:r>
      <w:r w:rsidRPr="00FD01D2">
        <w:rPr>
          <w:iCs/>
          <w:color w:val="000000"/>
        </w:rPr>
        <w:t>Лучший</w:t>
      </w:r>
      <w:r w:rsidRPr="00FD01D2">
        <w:rPr>
          <w:color w:val="000000"/>
        </w:rPr>
        <w:t xml:space="preserve"> </w:t>
      </w:r>
      <w:r w:rsidRPr="00FD01D2">
        <w:rPr>
          <w:iCs/>
          <w:color w:val="000000"/>
        </w:rPr>
        <w:t xml:space="preserve">староста сельского населенного пункта </w:t>
      </w:r>
      <w:proofErr w:type="spellStart"/>
      <w:r w:rsidR="00FD01D2">
        <w:rPr>
          <w:iCs/>
          <w:color w:val="000000"/>
        </w:rPr>
        <w:t>Чуманкасинского</w:t>
      </w:r>
      <w:proofErr w:type="spellEnd"/>
      <w:r w:rsidR="00FD01D2">
        <w:rPr>
          <w:iCs/>
          <w:color w:val="000000"/>
        </w:rPr>
        <w:t xml:space="preserve"> </w:t>
      </w:r>
      <w:r w:rsidRPr="00FD01D2">
        <w:rPr>
          <w:iCs/>
          <w:color w:val="000000"/>
        </w:rPr>
        <w:t xml:space="preserve">сельского поселения </w:t>
      </w:r>
      <w:r w:rsidR="00FD01D2">
        <w:rPr>
          <w:iCs/>
          <w:color w:val="000000"/>
        </w:rPr>
        <w:t xml:space="preserve">Моргаушского </w:t>
      </w:r>
      <w:r w:rsidRPr="00FD01D2">
        <w:rPr>
          <w:iCs/>
          <w:color w:val="000000"/>
        </w:rPr>
        <w:t>района</w:t>
      </w:r>
      <w:r w:rsidRPr="00FD01D2">
        <w:rPr>
          <w:color w:val="000000"/>
        </w:rPr>
        <w:t xml:space="preserve">". </w:t>
      </w:r>
    </w:p>
    <w:p w:rsidR="002752A7" w:rsidRPr="00FD01D2" w:rsidRDefault="002752A7" w:rsidP="002752A7">
      <w:pPr>
        <w:shd w:val="clear" w:color="auto" w:fill="FFFFFF"/>
        <w:spacing w:before="100" w:beforeAutospacing="1" w:after="100" w:afterAutospacing="1"/>
        <w:jc w:val="both"/>
        <w:rPr>
          <w:color w:val="000000"/>
        </w:rPr>
      </w:pPr>
      <w:r w:rsidRPr="00FD01D2">
        <w:rPr>
          <w:color w:val="000000"/>
        </w:rPr>
        <w:t>      С условиями конкурса ознакомле</w:t>
      </w:r>
      <w:proofErr w:type="gramStart"/>
      <w:r w:rsidRPr="00FD01D2">
        <w:rPr>
          <w:color w:val="000000"/>
        </w:rPr>
        <w:t>н(</w:t>
      </w:r>
      <w:proofErr w:type="gramEnd"/>
      <w:r w:rsidRPr="00FD01D2">
        <w:rPr>
          <w:color w:val="000000"/>
        </w:rPr>
        <w:t>а) и согласен(а).</w:t>
      </w:r>
    </w:p>
    <w:p w:rsidR="002752A7"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D01D2">
        <w:rPr>
          <w:color w:val="000000"/>
        </w:rPr>
        <w:t xml:space="preserve">     Прилагаю следующие документы (перечислить):</w:t>
      </w:r>
    </w:p>
    <w:p w:rsidR="00FD01D2" w:rsidRPr="00FD01D2" w:rsidRDefault="00FD01D2"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2752A7" w:rsidRPr="00BB7E47"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67F12">
        <w:rPr>
          <w:color w:val="000000"/>
          <w:sz w:val="20"/>
          <w:szCs w:val="20"/>
        </w:rPr>
        <w:t>_________________________________________________________</w:t>
      </w:r>
      <w:r w:rsidR="00FD01D2">
        <w:rPr>
          <w:color w:val="000000"/>
          <w:sz w:val="20"/>
          <w:szCs w:val="20"/>
        </w:rPr>
        <w:t>___________</w:t>
      </w:r>
      <w:r w:rsidRPr="00067F12">
        <w:rPr>
          <w:color w:val="000000"/>
          <w:sz w:val="20"/>
          <w:szCs w:val="20"/>
        </w:rPr>
        <w:t>________________</w:t>
      </w:r>
    </w:p>
    <w:p w:rsidR="002752A7" w:rsidRPr="00067F12"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752A7" w:rsidRDefault="002752A7"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67F12">
        <w:rPr>
          <w:color w:val="000000"/>
          <w:sz w:val="20"/>
          <w:szCs w:val="20"/>
        </w:rPr>
        <w:t>______________________________________________________</w:t>
      </w:r>
      <w:r w:rsidR="00FD01D2">
        <w:rPr>
          <w:color w:val="000000"/>
          <w:sz w:val="20"/>
          <w:szCs w:val="20"/>
        </w:rPr>
        <w:t>____________</w:t>
      </w:r>
      <w:r w:rsidRPr="00067F12">
        <w:rPr>
          <w:color w:val="000000"/>
          <w:sz w:val="20"/>
          <w:szCs w:val="20"/>
        </w:rPr>
        <w:t>__________________.</w:t>
      </w:r>
    </w:p>
    <w:p w:rsidR="00FD01D2" w:rsidRPr="00067F12" w:rsidRDefault="00FD01D2" w:rsidP="002752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752A7" w:rsidRPr="00067F12" w:rsidRDefault="002752A7" w:rsidP="00FD01D2">
      <w:pPr>
        <w:shd w:val="clear" w:color="auto" w:fill="FFFFFF"/>
        <w:jc w:val="both"/>
        <w:rPr>
          <w:color w:val="000000"/>
          <w:sz w:val="20"/>
          <w:szCs w:val="20"/>
        </w:rPr>
      </w:pPr>
      <w:r w:rsidRPr="00067F12">
        <w:rPr>
          <w:color w:val="000000"/>
          <w:sz w:val="21"/>
          <w:szCs w:val="21"/>
        </w:rPr>
        <w:t> </w:t>
      </w:r>
      <w:r w:rsidRPr="00067F12">
        <w:rPr>
          <w:color w:val="000000"/>
          <w:sz w:val="20"/>
          <w:szCs w:val="20"/>
        </w:rPr>
        <w:t xml:space="preserve">___ ____________ 20__ г.    </w:t>
      </w:r>
      <w:r>
        <w:rPr>
          <w:color w:val="000000"/>
          <w:sz w:val="20"/>
          <w:szCs w:val="20"/>
        </w:rPr>
        <w:t xml:space="preserve">                                                               </w:t>
      </w:r>
      <w:r w:rsidRPr="00067F12">
        <w:rPr>
          <w:color w:val="000000"/>
          <w:sz w:val="20"/>
          <w:szCs w:val="20"/>
        </w:rPr>
        <w:t xml:space="preserve"> _________________</w:t>
      </w:r>
    </w:p>
    <w:p w:rsidR="002752A7" w:rsidRDefault="002752A7" w:rsidP="00FD0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067F12">
        <w:rPr>
          <w:color w:val="000000"/>
          <w:sz w:val="20"/>
          <w:szCs w:val="20"/>
        </w:rPr>
        <w:t xml:space="preserve">                                 </w:t>
      </w:r>
      <w:r>
        <w:rPr>
          <w:color w:val="000000"/>
          <w:sz w:val="20"/>
          <w:szCs w:val="20"/>
        </w:rPr>
        <w:t xml:space="preserve">                                                                                        </w:t>
      </w:r>
      <w:r w:rsidRPr="00067F12">
        <w:rPr>
          <w:color w:val="000000"/>
          <w:sz w:val="20"/>
          <w:szCs w:val="20"/>
        </w:rPr>
        <w:t>(подпись</w:t>
      </w:r>
      <w:proofErr w:type="gramStart"/>
      <w:r>
        <w:rPr>
          <w:color w:val="000000"/>
          <w:sz w:val="20"/>
          <w:szCs w:val="20"/>
        </w:rPr>
        <w:t xml:space="preserve"> </w:t>
      </w:r>
      <w:r w:rsidRPr="00067F12">
        <w:rPr>
          <w:color w:val="000000"/>
          <w:sz w:val="20"/>
          <w:szCs w:val="20"/>
        </w:rPr>
        <w:t>)</w:t>
      </w:r>
      <w:proofErr w:type="gramEnd"/>
    </w:p>
    <w:p w:rsidR="00FD01D2" w:rsidRDefault="00FD01D2">
      <w:pPr>
        <w:spacing w:after="200" w:line="276" w:lineRule="auto"/>
        <w:rPr>
          <w:color w:val="000000"/>
          <w:sz w:val="20"/>
          <w:szCs w:val="20"/>
        </w:rPr>
      </w:pPr>
      <w:r>
        <w:rPr>
          <w:color w:val="000000"/>
          <w:sz w:val="20"/>
          <w:szCs w:val="20"/>
        </w:rPr>
        <w:br w:type="page"/>
      </w:r>
    </w:p>
    <w:tbl>
      <w:tblPr>
        <w:tblStyle w:val="a9"/>
        <w:tblpPr w:leftFromText="180" w:rightFromText="180" w:vertAnchor="text" w:horzAnchor="page" w:tblpX="7297" w:tblpY="-232"/>
        <w:tblW w:w="0" w:type="auto"/>
        <w:tblLook w:val="04A0"/>
      </w:tblPr>
      <w:tblGrid>
        <w:gridCol w:w="4076"/>
      </w:tblGrid>
      <w:tr w:rsidR="00F61319" w:rsidTr="00F61319">
        <w:trPr>
          <w:trHeight w:val="1287"/>
        </w:trPr>
        <w:tc>
          <w:tcPr>
            <w:tcW w:w="4076" w:type="dxa"/>
            <w:tcBorders>
              <w:top w:val="nil"/>
              <w:left w:val="nil"/>
              <w:bottom w:val="nil"/>
              <w:right w:val="nil"/>
            </w:tcBorders>
          </w:tcPr>
          <w:p w:rsidR="00F61319" w:rsidRPr="00F61319" w:rsidRDefault="00F61319" w:rsidP="00F61319">
            <w:pPr>
              <w:pStyle w:val="ab"/>
              <w:jc w:val="both"/>
              <w:rPr>
                <w:rFonts w:ascii="Times New Roman" w:hAnsi="Times New Roman" w:cs="Times New Roman"/>
                <w:color w:val="000000"/>
              </w:rPr>
            </w:pPr>
            <w:r w:rsidRPr="00C174DD">
              <w:rPr>
                <w:rStyle w:val="s104"/>
                <w:rFonts w:ascii="Times New Roman" w:hAnsi="Times New Roman" w:cs="Times New Roman"/>
                <w:color w:val="000000"/>
              </w:rPr>
              <w:lastRenderedPageBreak/>
              <w:t>Приложение № 2</w:t>
            </w:r>
            <w:r>
              <w:rPr>
                <w:rStyle w:val="s104"/>
                <w:rFonts w:ascii="Times New Roman" w:hAnsi="Times New Roman" w:cs="Times New Roman"/>
                <w:color w:val="000000"/>
              </w:rPr>
              <w:t xml:space="preserve"> </w:t>
            </w:r>
            <w:r w:rsidRPr="00C174DD">
              <w:rPr>
                <w:rFonts w:ascii="Times New Roman" w:hAnsi="Times New Roman" w:cs="Times New Roman"/>
              </w:rPr>
              <w:t xml:space="preserve">к Положению о проведении конкурса «Лучший староста сельского населенного пункта </w:t>
            </w:r>
            <w:proofErr w:type="spellStart"/>
            <w:r>
              <w:rPr>
                <w:rFonts w:ascii="Times New Roman" w:hAnsi="Times New Roman" w:cs="Times New Roman"/>
              </w:rPr>
              <w:t>Чуманкасинского</w:t>
            </w:r>
            <w:proofErr w:type="spellEnd"/>
            <w:r>
              <w:rPr>
                <w:rFonts w:ascii="Times New Roman" w:hAnsi="Times New Roman" w:cs="Times New Roman"/>
              </w:rPr>
              <w:t xml:space="preserve"> </w:t>
            </w:r>
            <w:r w:rsidRPr="00C174DD">
              <w:rPr>
                <w:rFonts w:ascii="Times New Roman" w:hAnsi="Times New Roman" w:cs="Times New Roman"/>
              </w:rPr>
              <w:t xml:space="preserve">сельского поселения </w:t>
            </w:r>
            <w:r>
              <w:rPr>
                <w:rFonts w:ascii="Times New Roman" w:hAnsi="Times New Roman" w:cs="Times New Roman"/>
              </w:rPr>
              <w:t xml:space="preserve">Моргаушского </w:t>
            </w:r>
            <w:r w:rsidRPr="00C174DD">
              <w:rPr>
                <w:rFonts w:ascii="Times New Roman" w:hAnsi="Times New Roman" w:cs="Times New Roman"/>
              </w:rPr>
              <w:t>района»</w:t>
            </w:r>
          </w:p>
          <w:p w:rsidR="00F61319" w:rsidRDefault="00F61319" w:rsidP="00F61319">
            <w:pPr>
              <w:pStyle w:val="ab"/>
              <w:jc w:val="right"/>
              <w:rPr>
                <w:rStyle w:val="s104"/>
                <w:rFonts w:ascii="Times New Roman" w:hAnsi="Times New Roman" w:cs="Times New Roman"/>
                <w:color w:val="000000"/>
              </w:rPr>
            </w:pPr>
          </w:p>
        </w:tc>
      </w:tr>
    </w:tbl>
    <w:p w:rsidR="00F61319" w:rsidRDefault="00F61319" w:rsidP="002752A7">
      <w:pPr>
        <w:pStyle w:val="ab"/>
        <w:jc w:val="right"/>
        <w:rPr>
          <w:rStyle w:val="s104"/>
          <w:rFonts w:ascii="Times New Roman" w:hAnsi="Times New Roman" w:cs="Times New Roman"/>
          <w:color w:val="000000"/>
        </w:rPr>
      </w:pPr>
    </w:p>
    <w:p w:rsidR="00F61319" w:rsidRDefault="00F61319" w:rsidP="002752A7">
      <w:pPr>
        <w:pStyle w:val="ab"/>
        <w:jc w:val="right"/>
        <w:rPr>
          <w:rStyle w:val="s104"/>
          <w:rFonts w:ascii="Times New Roman" w:hAnsi="Times New Roman" w:cs="Times New Roman"/>
          <w:color w:val="000000"/>
        </w:rPr>
      </w:pPr>
    </w:p>
    <w:p w:rsidR="00F61319" w:rsidRDefault="00F61319" w:rsidP="002752A7">
      <w:pPr>
        <w:pStyle w:val="ab"/>
        <w:jc w:val="right"/>
        <w:rPr>
          <w:rStyle w:val="s104"/>
          <w:rFonts w:ascii="Times New Roman" w:hAnsi="Times New Roman" w:cs="Times New Roman"/>
          <w:color w:val="000000"/>
        </w:rPr>
      </w:pPr>
    </w:p>
    <w:p w:rsidR="00F61319" w:rsidRDefault="00F61319" w:rsidP="002752A7">
      <w:pPr>
        <w:pStyle w:val="ab"/>
        <w:jc w:val="right"/>
        <w:rPr>
          <w:rStyle w:val="s104"/>
          <w:rFonts w:ascii="Times New Roman" w:hAnsi="Times New Roman" w:cs="Times New Roman"/>
          <w:color w:val="000000"/>
        </w:rPr>
      </w:pPr>
    </w:p>
    <w:p w:rsidR="00F61319" w:rsidRDefault="00F61319" w:rsidP="002752A7">
      <w:pPr>
        <w:pStyle w:val="ab"/>
        <w:jc w:val="right"/>
        <w:rPr>
          <w:rStyle w:val="s104"/>
          <w:rFonts w:ascii="Times New Roman" w:hAnsi="Times New Roman" w:cs="Times New Roman"/>
          <w:color w:val="000000"/>
        </w:rPr>
      </w:pPr>
    </w:p>
    <w:p w:rsidR="002752A7" w:rsidRDefault="002752A7" w:rsidP="002752A7">
      <w:pPr>
        <w:pStyle w:val="s1"/>
        <w:shd w:val="clear" w:color="auto" w:fill="FFFFFF"/>
        <w:spacing w:before="0" w:beforeAutospacing="0" w:after="0" w:afterAutospacing="0"/>
        <w:jc w:val="right"/>
        <w:rPr>
          <w:b/>
          <w:sz w:val="22"/>
          <w:szCs w:val="22"/>
        </w:rPr>
      </w:pPr>
    </w:p>
    <w:p w:rsidR="002752A7" w:rsidRPr="00BB7E47" w:rsidRDefault="002752A7" w:rsidP="002752A7">
      <w:pPr>
        <w:jc w:val="center"/>
      </w:pPr>
      <w:r w:rsidRPr="00BB7E47">
        <w:t>АНКЕТА КОНКУРСАНТА</w:t>
      </w:r>
    </w:p>
    <w:p w:rsidR="002752A7" w:rsidRPr="00C73024" w:rsidRDefault="002752A7" w:rsidP="002752A7">
      <w:pPr>
        <w:rPr>
          <w:sz w:val="22"/>
          <w:szCs w:val="22"/>
        </w:rPr>
      </w:pPr>
      <w:r w:rsidRPr="00C73024">
        <w:rPr>
          <w:sz w:val="22"/>
          <w:szCs w:val="22"/>
        </w:rPr>
        <w:t>Фамилия ___________________________________________________________________</w:t>
      </w:r>
    </w:p>
    <w:p w:rsidR="002752A7" w:rsidRPr="00C73024" w:rsidRDefault="002752A7" w:rsidP="002752A7">
      <w:pPr>
        <w:rPr>
          <w:sz w:val="22"/>
          <w:szCs w:val="22"/>
        </w:rPr>
      </w:pPr>
      <w:r w:rsidRPr="00C73024">
        <w:rPr>
          <w:sz w:val="22"/>
          <w:szCs w:val="22"/>
        </w:rPr>
        <w:t>Имя _______________________________________________________________________</w:t>
      </w:r>
    </w:p>
    <w:p w:rsidR="002752A7" w:rsidRPr="00C73024" w:rsidRDefault="002752A7" w:rsidP="002752A7">
      <w:pPr>
        <w:rPr>
          <w:sz w:val="22"/>
          <w:szCs w:val="22"/>
        </w:rPr>
      </w:pPr>
      <w:r w:rsidRPr="00C73024">
        <w:rPr>
          <w:sz w:val="22"/>
          <w:szCs w:val="22"/>
        </w:rPr>
        <w:t>Отчество __________________________________________________________________</w:t>
      </w:r>
    </w:p>
    <w:p w:rsidR="002752A7" w:rsidRPr="00C73024" w:rsidRDefault="000948BD" w:rsidP="002752A7">
      <w:pPr>
        <w:tabs>
          <w:tab w:val="left" w:pos="3588"/>
        </w:tabs>
        <w:rPr>
          <w:sz w:val="22"/>
          <w:szCs w:val="22"/>
        </w:rPr>
      </w:pPr>
      <w:r w:rsidRPr="00C73024">
        <w:rPr>
          <w:sz w:val="22"/>
          <w:szCs w:val="22"/>
        </w:rPr>
        <w:t>Дата рождения  ______________</w:t>
      </w:r>
      <w:r w:rsidR="002752A7" w:rsidRPr="00C73024">
        <w:rPr>
          <w:sz w:val="22"/>
          <w:szCs w:val="22"/>
        </w:rPr>
        <w:t>_______________________________________________</w:t>
      </w:r>
    </w:p>
    <w:p w:rsidR="002752A7" w:rsidRPr="00C73024" w:rsidRDefault="002752A7" w:rsidP="002752A7">
      <w:pPr>
        <w:rPr>
          <w:sz w:val="22"/>
          <w:szCs w:val="22"/>
        </w:rPr>
      </w:pPr>
      <w:r w:rsidRPr="00C73024">
        <w:rPr>
          <w:sz w:val="22"/>
          <w:szCs w:val="22"/>
        </w:rPr>
        <w:t>Номер контактного телефона: _____________________________________________</w:t>
      </w:r>
      <w:r w:rsidR="000948BD" w:rsidRPr="00C73024">
        <w:rPr>
          <w:sz w:val="22"/>
          <w:szCs w:val="22"/>
        </w:rPr>
        <w:t>__</w:t>
      </w:r>
      <w:r w:rsidRPr="00C73024">
        <w:rPr>
          <w:sz w:val="22"/>
          <w:szCs w:val="22"/>
        </w:rPr>
        <w:t>__</w:t>
      </w:r>
    </w:p>
    <w:p w:rsidR="002752A7" w:rsidRPr="00C73024" w:rsidRDefault="002752A7" w:rsidP="002752A7">
      <w:pPr>
        <w:rPr>
          <w:sz w:val="22"/>
          <w:szCs w:val="22"/>
        </w:rPr>
      </w:pPr>
    </w:p>
    <w:tbl>
      <w:tblPr>
        <w:tblW w:w="0" w:type="auto"/>
        <w:tblCellSpacing w:w="15" w:type="dxa"/>
        <w:tblCellMar>
          <w:top w:w="15" w:type="dxa"/>
          <w:left w:w="15" w:type="dxa"/>
          <w:bottom w:w="15" w:type="dxa"/>
          <w:right w:w="15" w:type="dxa"/>
        </w:tblCellMar>
        <w:tblLook w:val="04A0"/>
      </w:tblPr>
      <w:tblGrid>
        <w:gridCol w:w="7888"/>
        <w:gridCol w:w="1699"/>
      </w:tblGrid>
      <w:tr w:rsidR="002752A7" w:rsidRPr="00C73024" w:rsidTr="00E2702A">
        <w:trPr>
          <w:trHeight w:val="15"/>
          <w:tblCellSpacing w:w="15" w:type="dxa"/>
        </w:trPr>
        <w:tc>
          <w:tcPr>
            <w:tcW w:w="8686" w:type="dxa"/>
            <w:vAlign w:val="center"/>
            <w:hideMark/>
          </w:tcPr>
          <w:p w:rsidR="002752A7" w:rsidRPr="00C73024" w:rsidRDefault="002752A7" w:rsidP="00E2702A"/>
        </w:tc>
        <w:tc>
          <w:tcPr>
            <w:tcW w:w="1848" w:type="dxa"/>
            <w:vAlign w:val="center"/>
            <w:hideMark/>
          </w:tcPr>
          <w:p w:rsidR="002752A7" w:rsidRPr="00C73024" w:rsidRDefault="002752A7" w:rsidP="00E2702A"/>
        </w:tc>
      </w:tr>
      <w:tr w:rsidR="002752A7" w:rsidRPr="00C73024" w:rsidTr="00E2702A">
        <w:trPr>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jc w:val="both"/>
            </w:pPr>
            <w:r w:rsidRPr="00C73024">
              <w:rPr>
                <w:sz w:val="22"/>
                <w:szCs w:val="22"/>
              </w:rPr>
              <w:t>1.Количество домохозяйств на подведомственной территории (рассчитывается как общее количество одноквартирных жилых домов и квартир в многоквартирных домах, расположенных на подведомственной территории)</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C73024" w:rsidTr="00E2702A">
        <w:trPr>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jc w:val="both"/>
            </w:pPr>
            <w:r w:rsidRPr="00C73024">
              <w:rPr>
                <w:sz w:val="22"/>
                <w:szCs w:val="22"/>
              </w:rPr>
              <w:t xml:space="preserve">2.Количество встреч с гражданами, проведенных с 1 января текущего года в целях доведения до населения подведомственной территории информации об изменениях в законодательстве, в том числе муниципальных правовых актах, а также в иных целях, не связанных с направлением запросов, заявлений, предложений в органы местного самоуправления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C73024" w:rsidTr="00E2702A">
        <w:trPr>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jc w:val="both"/>
            </w:pPr>
            <w:r w:rsidRPr="00C73024">
              <w:rPr>
                <w:sz w:val="22"/>
                <w:szCs w:val="22"/>
              </w:rPr>
              <w:t xml:space="preserve">3.Количество проведенных с 1 января текущего года встреч с гражданами, по результатам которых в органы местного самоуправления направлены в письменной форме запросы, заявления, предложения </w:t>
            </w:r>
          </w:p>
          <w:p w:rsidR="002752A7" w:rsidRPr="00C73024" w:rsidRDefault="002752A7" w:rsidP="00E2702A">
            <w:pPr>
              <w:jc w:val="both"/>
            </w:pPr>
            <w:r w:rsidRPr="00C73024">
              <w:rPr>
                <w:sz w:val="22"/>
                <w:szCs w:val="22"/>
              </w:rPr>
              <w:t>(копии запросов, заявлений, предложений прилагаются к анкете конкурсанта)</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C73024" w:rsidTr="00E2702A">
        <w:trPr>
          <w:trHeight w:val="407"/>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jc w:val="both"/>
            </w:pPr>
            <w:r w:rsidRPr="00C73024">
              <w:rPr>
                <w:sz w:val="22"/>
                <w:szCs w:val="22"/>
              </w:rPr>
              <w:t>4.Проведение социальной работы с населением и помощи его наиболее уязвимым категориям (малоимущим,  безработные, одинокие и престарелые, инвалиды, участники войн, дети-сироты)</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C73024" w:rsidTr="00E2702A">
        <w:trPr>
          <w:trHeight w:val="407"/>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autoSpaceDE w:val="0"/>
              <w:autoSpaceDN w:val="0"/>
              <w:adjustRightInd w:val="0"/>
              <w:jc w:val="both"/>
            </w:pPr>
            <w:r w:rsidRPr="00C73024">
              <w:rPr>
                <w:sz w:val="22"/>
                <w:szCs w:val="22"/>
              </w:rPr>
              <w:t>5.Благоустройство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C73024" w:rsidTr="00E2702A">
        <w:trPr>
          <w:trHeight w:val="407"/>
          <w:tblCellSpacing w:w="15" w:type="dxa"/>
        </w:trPr>
        <w:tc>
          <w:tcPr>
            <w:tcW w:w="868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autoSpaceDE w:val="0"/>
              <w:autoSpaceDN w:val="0"/>
              <w:adjustRightInd w:val="0"/>
              <w:jc w:val="both"/>
            </w:pPr>
            <w:r w:rsidRPr="00C73024">
              <w:rPr>
                <w:sz w:val="22"/>
                <w:szCs w:val="22"/>
              </w:rPr>
              <w:t>6.Участие в организации культурных мероприятий, праздников улиц, деревень, участие в территориальных и районных мероприятиях</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bl>
    <w:p w:rsidR="002752A7" w:rsidRPr="00C73024" w:rsidRDefault="002752A7" w:rsidP="002752A7">
      <w:pPr>
        <w:jc w:val="both"/>
        <w:rPr>
          <w:sz w:val="22"/>
          <w:szCs w:val="22"/>
        </w:rPr>
      </w:pPr>
      <w:r w:rsidRPr="00C73024">
        <w:rPr>
          <w:sz w:val="22"/>
          <w:szCs w:val="22"/>
        </w:rPr>
        <w:br/>
        <w:t>    Работа,  проведенная на подведомственной территории с 1 января текущего  года  (отдельно  указывается  каждое  мероприятие,  проведенное  с 1 января  текущего   года,  за  исключением  встреч  с  населением,  к  анкете  могут прилагаться фото- и видеоматериалы):</w:t>
      </w:r>
    </w:p>
    <w:p w:rsidR="009E78D9" w:rsidRPr="00C73024" w:rsidRDefault="009E78D9" w:rsidP="002752A7">
      <w:pPr>
        <w:jc w:val="both"/>
        <w:rPr>
          <w:sz w:val="22"/>
          <w:szCs w:val="22"/>
        </w:rPr>
      </w:pPr>
    </w:p>
    <w:tbl>
      <w:tblPr>
        <w:tblW w:w="0" w:type="auto"/>
        <w:tblCellSpacing w:w="15" w:type="dxa"/>
        <w:tblCellMar>
          <w:top w:w="15" w:type="dxa"/>
          <w:left w:w="15" w:type="dxa"/>
          <w:bottom w:w="15" w:type="dxa"/>
          <w:right w:w="15" w:type="dxa"/>
        </w:tblCellMar>
        <w:tblLook w:val="04A0"/>
      </w:tblPr>
      <w:tblGrid>
        <w:gridCol w:w="763"/>
        <w:gridCol w:w="4294"/>
        <w:gridCol w:w="4388"/>
      </w:tblGrid>
      <w:tr w:rsidR="002752A7" w:rsidRPr="00C73024" w:rsidTr="00E2702A">
        <w:trPr>
          <w:trHeight w:val="15"/>
          <w:tblCellSpacing w:w="15" w:type="dxa"/>
        </w:trPr>
        <w:tc>
          <w:tcPr>
            <w:tcW w:w="718" w:type="dxa"/>
            <w:vAlign w:val="center"/>
            <w:hideMark/>
          </w:tcPr>
          <w:p w:rsidR="002752A7" w:rsidRPr="00C73024" w:rsidRDefault="002752A7" w:rsidP="00E2702A"/>
        </w:tc>
        <w:tc>
          <w:tcPr>
            <w:tcW w:w="4264" w:type="dxa"/>
            <w:vAlign w:val="center"/>
            <w:hideMark/>
          </w:tcPr>
          <w:p w:rsidR="002752A7" w:rsidRPr="00C73024" w:rsidRDefault="002752A7" w:rsidP="00E2702A"/>
        </w:tc>
        <w:tc>
          <w:tcPr>
            <w:tcW w:w="4343" w:type="dxa"/>
            <w:vAlign w:val="center"/>
            <w:hideMark/>
          </w:tcPr>
          <w:p w:rsidR="002752A7" w:rsidRPr="00C73024" w:rsidRDefault="002752A7" w:rsidP="00E2702A"/>
        </w:tc>
      </w:tr>
      <w:tr w:rsidR="002752A7" w:rsidRPr="00C73024" w:rsidTr="00E2702A">
        <w:trPr>
          <w:tblCellSpacing w:w="15" w:type="dxa"/>
        </w:trPr>
        <w:tc>
          <w:tcPr>
            <w:tcW w:w="7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jc w:val="center"/>
            </w:pPr>
            <w:r w:rsidRPr="00C73024">
              <w:rPr>
                <w:sz w:val="22"/>
                <w:szCs w:val="22"/>
              </w:rPr>
              <w:t xml:space="preserve">N </w:t>
            </w:r>
          </w:p>
          <w:p w:rsidR="002752A7" w:rsidRPr="00C73024" w:rsidRDefault="002752A7" w:rsidP="00E2702A">
            <w:pPr>
              <w:jc w:val="center"/>
            </w:pPr>
            <w:proofErr w:type="spellStart"/>
            <w:proofErr w:type="gramStart"/>
            <w:r w:rsidRPr="00C73024">
              <w:rPr>
                <w:sz w:val="22"/>
                <w:szCs w:val="22"/>
              </w:rPr>
              <w:t>п</w:t>
            </w:r>
            <w:proofErr w:type="spellEnd"/>
            <w:proofErr w:type="gramEnd"/>
            <w:r w:rsidRPr="00C73024">
              <w:rPr>
                <w:sz w:val="22"/>
                <w:szCs w:val="22"/>
              </w:rPr>
              <w:t>/</w:t>
            </w:r>
            <w:proofErr w:type="spellStart"/>
            <w:r w:rsidRPr="00C73024">
              <w:rPr>
                <w:sz w:val="22"/>
                <w:szCs w:val="22"/>
              </w:rPr>
              <w:t>п</w:t>
            </w:r>
            <w:proofErr w:type="spellEnd"/>
            <w:r w:rsidRPr="00C73024">
              <w:rPr>
                <w:sz w:val="22"/>
                <w:szCs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r w:rsidRPr="00C73024">
              <w:rPr>
                <w:sz w:val="22"/>
                <w:szCs w:val="22"/>
              </w:rPr>
              <w:t xml:space="preserve">Содержание проведенного мероприятия </w:t>
            </w:r>
          </w:p>
        </w:tc>
        <w:tc>
          <w:tcPr>
            <w:tcW w:w="43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r w:rsidRPr="00C73024">
              <w:rPr>
                <w:sz w:val="22"/>
                <w:szCs w:val="22"/>
              </w:rPr>
              <w:t xml:space="preserve">Число домохозяйств подведомственной территории, на которые направлено проведенное мероприятие </w:t>
            </w:r>
          </w:p>
        </w:tc>
      </w:tr>
      <w:tr w:rsidR="002752A7" w:rsidRPr="00C73024" w:rsidTr="00E2702A">
        <w:trPr>
          <w:trHeight w:val="441"/>
          <w:tblCellSpacing w:w="15" w:type="dxa"/>
        </w:trPr>
        <w:tc>
          <w:tcPr>
            <w:tcW w:w="7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c>
          <w:tcPr>
            <w:tcW w:w="42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c>
          <w:tcPr>
            <w:tcW w:w="43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tc>
      </w:tr>
      <w:tr w:rsidR="002752A7" w:rsidRPr="00BB7E47" w:rsidTr="00E2702A">
        <w:trPr>
          <w:trHeight w:val="334"/>
          <w:tblCellSpacing w:w="15" w:type="dxa"/>
        </w:trPr>
        <w:tc>
          <w:tcPr>
            <w:tcW w:w="7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BB7E47" w:rsidRDefault="002752A7" w:rsidP="00E2702A"/>
        </w:tc>
        <w:tc>
          <w:tcPr>
            <w:tcW w:w="426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BB7E47" w:rsidRDefault="002752A7" w:rsidP="00E2702A"/>
        </w:tc>
        <w:tc>
          <w:tcPr>
            <w:tcW w:w="43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BB7E47" w:rsidRDefault="002752A7" w:rsidP="00E2702A"/>
        </w:tc>
      </w:tr>
    </w:tbl>
    <w:p w:rsidR="002752A7" w:rsidRDefault="002752A7" w:rsidP="002752A7">
      <w:pPr>
        <w:tabs>
          <w:tab w:val="left" w:pos="3588"/>
        </w:tabs>
      </w:pPr>
    </w:p>
    <w:p w:rsidR="002752A7" w:rsidRDefault="002752A7" w:rsidP="002752A7">
      <w:r w:rsidRPr="00BB7E47">
        <w:t>______________________ _____________________ _____________________________</w:t>
      </w:r>
    </w:p>
    <w:p w:rsidR="002752A7" w:rsidRPr="00BB7E47" w:rsidRDefault="002752A7" w:rsidP="002752A7">
      <w:r w:rsidRPr="00BB7E47">
        <w:t>   (дата)               (подпись)           (расшифровка подписи)</w:t>
      </w:r>
    </w:p>
    <w:p w:rsidR="00C73024" w:rsidRDefault="00C73024">
      <w:pPr>
        <w:spacing w:after="200" w:line="276" w:lineRule="auto"/>
        <w:rPr>
          <w:b/>
          <w:sz w:val="22"/>
          <w:szCs w:val="22"/>
        </w:rPr>
      </w:pPr>
      <w:r>
        <w:rPr>
          <w:b/>
          <w:sz w:val="22"/>
          <w:szCs w:val="22"/>
        </w:rPr>
        <w:br w:type="page"/>
      </w:r>
    </w:p>
    <w:tbl>
      <w:tblPr>
        <w:tblStyle w:val="a9"/>
        <w:tblpPr w:leftFromText="180" w:rightFromText="180" w:vertAnchor="text" w:horzAnchor="page" w:tblpX="7215" w:tblpY="-300"/>
        <w:tblW w:w="0" w:type="auto"/>
        <w:tblLook w:val="04A0"/>
      </w:tblPr>
      <w:tblGrid>
        <w:gridCol w:w="4111"/>
      </w:tblGrid>
      <w:tr w:rsidR="00F61319" w:rsidTr="00F61319">
        <w:trPr>
          <w:trHeight w:val="1429"/>
        </w:trPr>
        <w:tc>
          <w:tcPr>
            <w:tcW w:w="4111" w:type="dxa"/>
            <w:tcBorders>
              <w:top w:val="nil"/>
              <w:left w:val="nil"/>
              <w:bottom w:val="nil"/>
              <w:right w:val="nil"/>
            </w:tcBorders>
          </w:tcPr>
          <w:p w:rsidR="00F61319" w:rsidRPr="00F61319" w:rsidRDefault="00F61319" w:rsidP="00F61319">
            <w:pPr>
              <w:pStyle w:val="s1"/>
              <w:shd w:val="clear" w:color="auto" w:fill="FFFFFF"/>
              <w:spacing w:before="0" w:beforeAutospacing="0" w:after="0" w:afterAutospacing="0"/>
              <w:jc w:val="both"/>
              <w:rPr>
                <w:color w:val="000000"/>
              </w:rPr>
            </w:pPr>
            <w:r w:rsidRPr="00C174DD">
              <w:rPr>
                <w:rStyle w:val="s104"/>
                <w:color w:val="000000"/>
              </w:rPr>
              <w:lastRenderedPageBreak/>
              <w:t>Приложение № 3</w:t>
            </w:r>
            <w:r>
              <w:rPr>
                <w:rStyle w:val="s104"/>
                <w:color w:val="000000"/>
              </w:rPr>
              <w:t xml:space="preserve"> </w:t>
            </w:r>
            <w:r w:rsidRPr="00C174DD">
              <w:t xml:space="preserve">к Положению о проведении конкурса «Лучший староста сельского населенного пункта </w:t>
            </w:r>
            <w:proofErr w:type="spellStart"/>
            <w:r>
              <w:t>Чуманкасинского</w:t>
            </w:r>
            <w:proofErr w:type="spellEnd"/>
            <w:r>
              <w:t xml:space="preserve"> </w:t>
            </w:r>
            <w:r w:rsidRPr="00C174DD">
              <w:t>сельского поселения</w:t>
            </w:r>
          </w:p>
          <w:p w:rsidR="00F61319" w:rsidRPr="00C174DD" w:rsidRDefault="00F61319" w:rsidP="00F61319">
            <w:pPr>
              <w:pStyle w:val="s1"/>
              <w:shd w:val="clear" w:color="auto" w:fill="FFFFFF"/>
              <w:spacing w:before="0" w:beforeAutospacing="0" w:after="0" w:afterAutospacing="0"/>
              <w:jc w:val="both"/>
            </w:pPr>
            <w:r>
              <w:t xml:space="preserve">Моргаушского </w:t>
            </w:r>
            <w:r w:rsidRPr="00C174DD">
              <w:t>района</w:t>
            </w:r>
            <w:r>
              <w:t xml:space="preserve"> Чувашской Республики</w:t>
            </w:r>
            <w:r w:rsidRPr="00C174DD">
              <w:t>»</w:t>
            </w:r>
          </w:p>
          <w:p w:rsidR="00F61319" w:rsidRDefault="00F61319" w:rsidP="00F61319">
            <w:pPr>
              <w:pStyle w:val="s1"/>
              <w:spacing w:before="0" w:beforeAutospacing="0" w:after="0" w:afterAutospacing="0"/>
              <w:jc w:val="both"/>
              <w:rPr>
                <w:rFonts w:ascii="Tahoma" w:hAnsi="Tahoma" w:cs="Tahoma"/>
                <w:color w:val="000000"/>
                <w:sz w:val="21"/>
                <w:szCs w:val="21"/>
              </w:rPr>
            </w:pPr>
          </w:p>
        </w:tc>
      </w:tr>
    </w:tbl>
    <w:p w:rsidR="00F61319" w:rsidRDefault="00F61319" w:rsidP="002752A7">
      <w:pPr>
        <w:pStyle w:val="s1"/>
        <w:shd w:val="clear" w:color="auto" w:fill="FFFFFF"/>
        <w:spacing w:before="0" w:beforeAutospacing="0" w:after="0" w:afterAutospacing="0"/>
        <w:jc w:val="right"/>
        <w:rPr>
          <w:rFonts w:ascii="Tahoma" w:hAnsi="Tahoma" w:cs="Tahoma"/>
          <w:color w:val="000000"/>
          <w:sz w:val="21"/>
          <w:szCs w:val="21"/>
        </w:rPr>
      </w:pPr>
    </w:p>
    <w:p w:rsidR="00F61319" w:rsidRDefault="00F61319" w:rsidP="002752A7">
      <w:pPr>
        <w:pStyle w:val="s1"/>
        <w:shd w:val="clear" w:color="auto" w:fill="FFFFFF"/>
        <w:spacing w:before="0" w:beforeAutospacing="0" w:after="0" w:afterAutospacing="0"/>
        <w:jc w:val="right"/>
        <w:rPr>
          <w:rFonts w:ascii="Tahoma" w:hAnsi="Tahoma" w:cs="Tahoma"/>
          <w:color w:val="000000"/>
          <w:sz w:val="21"/>
          <w:szCs w:val="21"/>
        </w:rPr>
      </w:pPr>
    </w:p>
    <w:p w:rsidR="00F61319" w:rsidRDefault="00F61319" w:rsidP="002752A7">
      <w:pPr>
        <w:pStyle w:val="s1"/>
        <w:shd w:val="clear" w:color="auto" w:fill="FFFFFF"/>
        <w:spacing w:before="0" w:beforeAutospacing="0" w:after="0" w:afterAutospacing="0"/>
        <w:jc w:val="right"/>
        <w:rPr>
          <w:rFonts w:ascii="Tahoma" w:hAnsi="Tahoma" w:cs="Tahoma"/>
          <w:color w:val="000000"/>
          <w:sz w:val="21"/>
          <w:szCs w:val="21"/>
        </w:rPr>
      </w:pPr>
    </w:p>
    <w:p w:rsidR="00F61319" w:rsidRDefault="00F61319" w:rsidP="002752A7">
      <w:pPr>
        <w:pStyle w:val="s1"/>
        <w:shd w:val="clear" w:color="auto" w:fill="FFFFFF"/>
        <w:spacing w:before="0" w:beforeAutospacing="0" w:after="0" w:afterAutospacing="0"/>
        <w:jc w:val="right"/>
        <w:rPr>
          <w:rFonts w:ascii="Tahoma" w:hAnsi="Tahoma" w:cs="Tahoma"/>
          <w:color w:val="000000"/>
          <w:sz w:val="21"/>
          <w:szCs w:val="21"/>
        </w:rPr>
      </w:pPr>
    </w:p>
    <w:p w:rsidR="00F61319" w:rsidRDefault="00F61319" w:rsidP="002752A7">
      <w:pPr>
        <w:pStyle w:val="s1"/>
        <w:shd w:val="clear" w:color="auto" w:fill="FFFFFF"/>
        <w:spacing w:before="0" w:beforeAutospacing="0" w:after="0" w:afterAutospacing="0"/>
        <w:jc w:val="right"/>
        <w:rPr>
          <w:rFonts w:ascii="Tahoma" w:hAnsi="Tahoma" w:cs="Tahoma"/>
          <w:color w:val="000000"/>
          <w:sz w:val="21"/>
          <w:szCs w:val="21"/>
        </w:rPr>
      </w:pPr>
    </w:p>
    <w:p w:rsidR="002752A7" w:rsidRPr="00C174DD" w:rsidRDefault="002752A7" w:rsidP="00F61319">
      <w:pPr>
        <w:pStyle w:val="s1"/>
        <w:shd w:val="clear" w:color="auto" w:fill="FFFFFF"/>
        <w:spacing w:before="0" w:beforeAutospacing="0" w:after="0" w:afterAutospacing="0"/>
        <w:jc w:val="right"/>
        <w:rPr>
          <w:sz w:val="22"/>
          <w:szCs w:val="22"/>
        </w:rPr>
      </w:pPr>
      <w:r w:rsidRPr="00C174DD">
        <w:rPr>
          <w:rFonts w:ascii="Tahoma" w:hAnsi="Tahoma" w:cs="Tahoma"/>
          <w:color w:val="000000"/>
          <w:sz w:val="21"/>
          <w:szCs w:val="21"/>
        </w:rPr>
        <w:t> </w:t>
      </w:r>
    </w:p>
    <w:p w:rsidR="002752A7" w:rsidRDefault="002752A7" w:rsidP="002752A7">
      <w:pPr>
        <w:pStyle w:val="s1"/>
        <w:shd w:val="clear" w:color="auto" w:fill="FFFFFF"/>
        <w:spacing w:before="0" w:beforeAutospacing="0" w:after="0" w:afterAutospacing="0"/>
        <w:jc w:val="right"/>
        <w:rPr>
          <w:b/>
          <w:sz w:val="22"/>
          <w:szCs w:val="22"/>
        </w:rPr>
      </w:pPr>
    </w:p>
    <w:p w:rsidR="002752A7" w:rsidRPr="00C73024" w:rsidRDefault="002752A7" w:rsidP="002752A7">
      <w:pPr>
        <w:pStyle w:val="s1"/>
        <w:shd w:val="clear" w:color="auto" w:fill="FFFFFF"/>
        <w:spacing w:before="0" w:beforeAutospacing="0" w:after="0" w:afterAutospacing="0"/>
        <w:jc w:val="center"/>
        <w:rPr>
          <w:b/>
        </w:rPr>
      </w:pPr>
      <w:r w:rsidRPr="00C73024">
        <w:t xml:space="preserve">Критерии оценки конкурсанта на звание «Лучший староста сельского населенного пункта </w:t>
      </w:r>
      <w:proofErr w:type="spellStart"/>
      <w:r w:rsidR="00C73024">
        <w:t>Чуманкасинского</w:t>
      </w:r>
      <w:proofErr w:type="spellEnd"/>
      <w:r w:rsidR="00C73024">
        <w:t xml:space="preserve"> </w:t>
      </w:r>
      <w:r w:rsidRPr="00C73024">
        <w:t xml:space="preserve">сельского поселения </w:t>
      </w:r>
      <w:r w:rsidR="00C73024">
        <w:t xml:space="preserve">Моргаушского </w:t>
      </w:r>
      <w:r w:rsidRPr="00C73024">
        <w:t>района»</w:t>
      </w:r>
    </w:p>
    <w:p w:rsidR="002752A7" w:rsidRPr="000F75FA" w:rsidRDefault="002752A7" w:rsidP="002752A7">
      <w:pPr>
        <w:tabs>
          <w:tab w:val="left" w:pos="1008"/>
        </w:tabs>
        <w:jc w:val="center"/>
        <w:rPr>
          <w:color w:val="000000"/>
        </w:rPr>
      </w:pPr>
    </w:p>
    <w:tbl>
      <w:tblPr>
        <w:tblW w:w="10112" w:type="dxa"/>
        <w:tblCellSpacing w:w="15" w:type="dxa"/>
        <w:tblCellMar>
          <w:top w:w="15" w:type="dxa"/>
          <w:left w:w="15" w:type="dxa"/>
          <w:bottom w:w="15" w:type="dxa"/>
          <w:right w:w="15" w:type="dxa"/>
        </w:tblCellMar>
        <w:tblLook w:val="04A0"/>
      </w:tblPr>
      <w:tblGrid>
        <w:gridCol w:w="687"/>
        <w:gridCol w:w="6971"/>
        <w:gridCol w:w="2454"/>
      </w:tblGrid>
      <w:tr w:rsidR="002752A7" w:rsidRPr="00C73024" w:rsidTr="00C73024">
        <w:trPr>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jc w:val="center"/>
            </w:pPr>
            <w:r w:rsidRPr="00C73024">
              <w:rPr>
                <w:sz w:val="22"/>
                <w:szCs w:val="22"/>
              </w:rPr>
              <w:t xml:space="preserve">N </w:t>
            </w:r>
          </w:p>
          <w:p w:rsidR="002752A7" w:rsidRPr="00C73024" w:rsidRDefault="002752A7" w:rsidP="00E2702A">
            <w:pPr>
              <w:spacing w:before="100" w:beforeAutospacing="1" w:after="100" w:afterAutospacing="1"/>
              <w:jc w:val="center"/>
            </w:pPr>
            <w:proofErr w:type="spellStart"/>
            <w:proofErr w:type="gramStart"/>
            <w:r w:rsidRPr="00C73024">
              <w:rPr>
                <w:sz w:val="22"/>
                <w:szCs w:val="22"/>
              </w:rPr>
              <w:t>п</w:t>
            </w:r>
            <w:proofErr w:type="spellEnd"/>
            <w:proofErr w:type="gramEnd"/>
            <w:r w:rsidRPr="00C73024">
              <w:rPr>
                <w:sz w:val="22"/>
                <w:szCs w:val="22"/>
              </w:rPr>
              <w:t>/</w:t>
            </w:r>
            <w:proofErr w:type="spellStart"/>
            <w:r w:rsidRPr="00C73024">
              <w:rPr>
                <w:sz w:val="22"/>
                <w:szCs w:val="22"/>
              </w:rPr>
              <w:t>п</w:t>
            </w:r>
            <w:proofErr w:type="spellEnd"/>
            <w:r w:rsidRPr="00C73024">
              <w:rPr>
                <w:sz w:val="22"/>
                <w:szCs w:val="22"/>
              </w:rPr>
              <w:t xml:space="preserve"> </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jc w:val="center"/>
            </w:pPr>
            <w:r w:rsidRPr="00C73024">
              <w:rPr>
                <w:sz w:val="22"/>
                <w:szCs w:val="22"/>
              </w:rPr>
              <w:t xml:space="preserve">Критерий оценки </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Итоговая оценка (в баллах)</w:t>
            </w:r>
          </w:p>
        </w:tc>
      </w:tr>
      <w:tr w:rsidR="002752A7" w:rsidRPr="00C73024" w:rsidTr="00C73024">
        <w:trPr>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1.</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spacing w:before="100" w:beforeAutospacing="1" w:after="100" w:afterAutospacing="1"/>
              <w:jc w:val="both"/>
            </w:pPr>
            <w:r w:rsidRPr="00C73024">
              <w:rPr>
                <w:sz w:val="22"/>
                <w:szCs w:val="22"/>
              </w:rPr>
              <w:t xml:space="preserve">Степень социальной значимости работы, проведенной старостой, для жителей подведомственной территории (отдельно оценивается каждое проведенное мероприятие, за исключением встреч с населением, итоговая оценка исчисляется в виде суммы баллов по каждому мероприятию) </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jc w:val="both"/>
            </w:pPr>
          </w:p>
        </w:tc>
      </w:tr>
      <w:tr w:rsidR="002752A7" w:rsidRPr="00C73024" w:rsidTr="00C73024">
        <w:trPr>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2.</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spacing w:before="100" w:beforeAutospacing="1" w:after="100" w:afterAutospacing="1"/>
              <w:jc w:val="both"/>
            </w:pPr>
            <w:proofErr w:type="gramStart"/>
            <w:r w:rsidRPr="00C73024">
              <w:rPr>
                <w:sz w:val="22"/>
                <w:szCs w:val="22"/>
              </w:rPr>
              <w:t>Количество встреч с гражданами, проведенных в целях доведения до населения подведомственной территории информации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 а также в иных целях, не связанных с направлением запросов, заявлений, предложений в органы местного самоуправления (каждая проведенная встреча оценивается в 1 балл, итоговая оценка исчисляется в</w:t>
            </w:r>
            <w:proofErr w:type="gramEnd"/>
            <w:r w:rsidRPr="00C73024">
              <w:rPr>
                <w:sz w:val="22"/>
                <w:szCs w:val="22"/>
              </w:rPr>
              <w:t xml:space="preserve"> </w:t>
            </w:r>
            <w:proofErr w:type="gramStart"/>
            <w:r w:rsidRPr="00C73024">
              <w:rPr>
                <w:sz w:val="22"/>
                <w:szCs w:val="22"/>
              </w:rPr>
              <w:t>виде</w:t>
            </w:r>
            <w:proofErr w:type="gramEnd"/>
            <w:r w:rsidRPr="00C73024">
              <w:rPr>
                <w:sz w:val="22"/>
                <w:szCs w:val="22"/>
              </w:rPr>
              <w:t xml:space="preserve"> суммы баллов)</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jc w:val="both"/>
            </w:pPr>
          </w:p>
        </w:tc>
      </w:tr>
      <w:tr w:rsidR="002752A7" w:rsidRPr="00C73024" w:rsidTr="00C73024">
        <w:trPr>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3.</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spacing w:before="100" w:beforeAutospacing="1" w:after="100" w:afterAutospacing="1"/>
              <w:jc w:val="both"/>
            </w:pPr>
            <w:r w:rsidRPr="00C73024">
              <w:rPr>
                <w:sz w:val="22"/>
                <w:szCs w:val="22"/>
              </w:rPr>
              <w:t>Количество встреч с гражданами, по результатам которых в органы местного самоуправления направлены в письменной форме запросы, заявления, предложения (каждая встреча с гражданами, результат которой подтвержден копией запроса, заявления, предложения, оценивается в 15 баллов, итоговая оценка исчисляется в виде суммы баллов)</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jc w:val="both"/>
            </w:pPr>
          </w:p>
        </w:tc>
      </w:tr>
      <w:tr w:rsidR="002752A7" w:rsidRPr="00C73024" w:rsidTr="00C73024">
        <w:trPr>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4.</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spacing w:before="100" w:beforeAutospacing="1" w:after="100" w:afterAutospacing="1"/>
              <w:jc w:val="both"/>
            </w:pPr>
            <w:r w:rsidRPr="00C73024">
              <w:rPr>
                <w:sz w:val="22"/>
                <w:szCs w:val="22"/>
              </w:rPr>
              <w:t xml:space="preserve">Полнота охвата подведомственной территории деятельностью старосты (отдельно оценивается по каждому проведенному мероприятию, за исключением встреч с населением, итоговая оценка исчисляется в виде суммы оценок по каждому мероприятию) </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jc w:val="both"/>
            </w:pPr>
          </w:p>
        </w:tc>
      </w:tr>
      <w:tr w:rsidR="002752A7" w:rsidRPr="00C73024" w:rsidTr="00C73024">
        <w:trPr>
          <w:trHeight w:val="968"/>
          <w:tblCellSpacing w:w="15" w:type="dxa"/>
        </w:trPr>
        <w:tc>
          <w:tcPr>
            <w:tcW w:w="6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5.</w:t>
            </w:r>
          </w:p>
        </w:tc>
        <w:tc>
          <w:tcPr>
            <w:tcW w:w="694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autoSpaceDE w:val="0"/>
              <w:autoSpaceDN w:val="0"/>
              <w:adjustRightInd w:val="0"/>
              <w:jc w:val="both"/>
            </w:pPr>
            <w:r w:rsidRPr="00C73024">
              <w:rPr>
                <w:sz w:val="22"/>
                <w:szCs w:val="22"/>
              </w:rPr>
              <w:t>Количество проведенных мероприятий, направленных на благоустройство и содержание  в чистоте жилых домов,  придомовых территорий и улиц сельских населенных пунктов, озеленение, создание благоприятных условий для проживания жителей населенных пунктов, проведение субботников (каждая проведенное мероприятие оценивается в 1 балл, итоговая оценка исчисляется в виде суммы баллов)</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C73024">
            <w:pPr>
              <w:jc w:val="both"/>
            </w:pPr>
          </w:p>
        </w:tc>
      </w:tr>
      <w:tr w:rsidR="002752A7" w:rsidRPr="00C73024" w:rsidTr="00C73024">
        <w:trPr>
          <w:tblCellSpacing w:w="15" w:type="dxa"/>
        </w:trPr>
        <w:tc>
          <w:tcPr>
            <w:tcW w:w="7613"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 xml:space="preserve">Итоговая оценка </w:t>
            </w:r>
          </w:p>
        </w:tc>
        <w:tc>
          <w:tcPr>
            <w:tcW w:w="24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2752A7" w:rsidRPr="00C73024" w:rsidRDefault="002752A7" w:rsidP="00E2702A">
            <w:pPr>
              <w:spacing w:before="100" w:beforeAutospacing="1" w:after="100" w:afterAutospacing="1"/>
            </w:pPr>
            <w:r w:rsidRPr="00C73024">
              <w:rPr>
                <w:sz w:val="22"/>
                <w:szCs w:val="22"/>
              </w:rPr>
              <w:t>(итоговая сумма баллов по каждому из критериев оценки</w:t>
            </w:r>
            <w:r w:rsidR="00C73024" w:rsidRPr="00C73024">
              <w:rPr>
                <w:sz w:val="22"/>
                <w:szCs w:val="22"/>
              </w:rPr>
              <w:t>)</w:t>
            </w:r>
          </w:p>
        </w:tc>
      </w:tr>
    </w:tbl>
    <w:p w:rsidR="002752A7" w:rsidRPr="00C73024" w:rsidRDefault="002752A7" w:rsidP="002752A7">
      <w:pPr>
        <w:tabs>
          <w:tab w:val="left" w:pos="1008"/>
        </w:tabs>
        <w:jc w:val="both"/>
        <w:rPr>
          <w:color w:val="000000"/>
          <w:sz w:val="22"/>
          <w:szCs w:val="22"/>
        </w:rPr>
      </w:pPr>
    </w:p>
    <w:p w:rsidR="00791C6E" w:rsidRDefault="00791C6E" w:rsidP="002752A7">
      <w:pPr>
        <w:jc w:val="right"/>
      </w:pPr>
    </w:p>
    <w:sectPr w:rsidR="00791C6E" w:rsidSect="009E78D9">
      <w:pgSz w:w="11906" w:h="16838"/>
      <w:pgMar w:top="709" w:right="99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1858" w:hanging="129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AA178B"/>
    <w:multiLevelType w:val="multilevel"/>
    <w:tmpl w:val="BD7C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70D3C"/>
    <w:multiLevelType w:val="multilevel"/>
    <w:tmpl w:val="B5FC1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6429C4"/>
    <w:multiLevelType w:val="multilevel"/>
    <w:tmpl w:val="D7B83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2E08D1"/>
    <w:multiLevelType w:val="multilevel"/>
    <w:tmpl w:val="CABE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8">
    <w:nsid w:val="6B2A7698"/>
    <w:multiLevelType w:val="multilevel"/>
    <w:tmpl w:val="D11C9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6271D"/>
    <w:multiLevelType w:val="hybridMultilevel"/>
    <w:tmpl w:val="E56C25E2"/>
    <w:lvl w:ilvl="0" w:tplc="6840DF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935D0"/>
    <w:multiLevelType w:val="hybridMultilevel"/>
    <w:tmpl w:val="469890F6"/>
    <w:lvl w:ilvl="0" w:tplc="EEEA2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8"/>
  </w:num>
  <w:num w:numId="6">
    <w:abstractNumId w:val="6"/>
  </w:num>
  <w:num w:numId="7">
    <w:abstractNumId w:val="5"/>
  </w:num>
  <w:num w:numId="8">
    <w:abstractNumId w:val="7"/>
  </w:num>
  <w:num w:numId="9">
    <w:abstractNumId w:val="4"/>
  </w:num>
  <w:num w:numId="10">
    <w:abstractNumId w:val="1"/>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30127"/>
    <w:rsid w:val="00000E84"/>
    <w:rsid w:val="00001170"/>
    <w:rsid w:val="00012D3F"/>
    <w:rsid w:val="00013F8C"/>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8BD"/>
    <w:rsid w:val="000949EC"/>
    <w:rsid w:val="00094E71"/>
    <w:rsid w:val="000A0600"/>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184F"/>
    <w:rsid w:val="000F4C41"/>
    <w:rsid w:val="000F51B9"/>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5C1D"/>
    <w:rsid w:val="0013727D"/>
    <w:rsid w:val="0014094F"/>
    <w:rsid w:val="001419D5"/>
    <w:rsid w:val="00146844"/>
    <w:rsid w:val="001517AC"/>
    <w:rsid w:val="0015193F"/>
    <w:rsid w:val="001522BD"/>
    <w:rsid w:val="00156154"/>
    <w:rsid w:val="001637A3"/>
    <w:rsid w:val="0016605E"/>
    <w:rsid w:val="0016746E"/>
    <w:rsid w:val="00170BB9"/>
    <w:rsid w:val="0017525A"/>
    <w:rsid w:val="00182BA7"/>
    <w:rsid w:val="001834CA"/>
    <w:rsid w:val="00186CAC"/>
    <w:rsid w:val="00187ACA"/>
    <w:rsid w:val="00187DAF"/>
    <w:rsid w:val="00191774"/>
    <w:rsid w:val="00192A90"/>
    <w:rsid w:val="00193C43"/>
    <w:rsid w:val="00193F89"/>
    <w:rsid w:val="00194635"/>
    <w:rsid w:val="001A037A"/>
    <w:rsid w:val="001A27A4"/>
    <w:rsid w:val="001A4CCE"/>
    <w:rsid w:val="001A53BE"/>
    <w:rsid w:val="001A77A2"/>
    <w:rsid w:val="001A7D33"/>
    <w:rsid w:val="001B1C6C"/>
    <w:rsid w:val="001B4A5A"/>
    <w:rsid w:val="001C374D"/>
    <w:rsid w:val="001C3C31"/>
    <w:rsid w:val="001C5D55"/>
    <w:rsid w:val="001C7846"/>
    <w:rsid w:val="001C798D"/>
    <w:rsid w:val="001D0C40"/>
    <w:rsid w:val="001D2581"/>
    <w:rsid w:val="001D4FEB"/>
    <w:rsid w:val="001D6E50"/>
    <w:rsid w:val="001E4AE0"/>
    <w:rsid w:val="001E78F3"/>
    <w:rsid w:val="001F500E"/>
    <w:rsid w:val="001F5ED5"/>
    <w:rsid w:val="002017AB"/>
    <w:rsid w:val="0020180C"/>
    <w:rsid w:val="002047B0"/>
    <w:rsid w:val="0020724D"/>
    <w:rsid w:val="00211A73"/>
    <w:rsid w:val="00212F0A"/>
    <w:rsid w:val="00215725"/>
    <w:rsid w:val="00221621"/>
    <w:rsid w:val="002334C4"/>
    <w:rsid w:val="00234598"/>
    <w:rsid w:val="00242BB7"/>
    <w:rsid w:val="00245863"/>
    <w:rsid w:val="00246CF9"/>
    <w:rsid w:val="002534CB"/>
    <w:rsid w:val="00254B32"/>
    <w:rsid w:val="00255F0F"/>
    <w:rsid w:val="002604EC"/>
    <w:rsid w:val="002621BD"/>
    <w:rsid w:val="002639C9"/>
    <w:rsid w:val="0026701B"/>
    <w:rsid w:val="00267C8A"/>
    <w:rsid w:val="002728EB"/>
    <w:rsid w:val="002739AA"/>
    <w:rsid w:val="00274BA0"/>
    <w:rsid w:val="002752A7"/>
    <w:rsid w:val="0027620C"/>
    <w:rsid w:val="00280662"/>
    <w:rsid w:val="00281391"/>
    <w:rsid w:val="00281BED"/>
    <w:rsid w:val="002840D7"/>
    <w:rsid w:val="00285013"/>
    <w:rsid w:val="002857DE"/>
    <w:rsid w:val="00287799"/>
    <w:rsid w:val="0029011A"/>
    <w:rsid w:val="002917A3"/>
    <w:rsid w:val="002919D9"/>
    <w:rsid w:val="00297F05"/>
    <w:rsid w:val="002A111D"/>
    <w:rsid w:val="002A276E"/>
    <w:rsid w:val="002A3FAC"/>
    <w:rsid w:val="002A5C04"/>
    <w:rsid w:val="002A6695"/>
    <w:rsid w:val="002A7181"/>
    <w:rsid w:val="002B3B8E"/>
    <w:rsid w:val="002D22A1"/>
    <w:rsid w:val="002D28F3"/>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295"/>
    <w:rsid w:val="00314991"/>
    <w:rsid w:val="003220DA"/>
    <w:rsid w:val="00323D78"/>
    <w:rsid w:val="003264B4"/>
    <w:rsid w:val="00327EAD"/>
    <w:rsid w:val="00330EA8"/>
    <w:rsid w:val="00333366"/>
    <w:rsid w:val="003334EE"/>
    <w:rsid w:val="00335ED2"/>
    <w:rsid w:val="003404C7"/>
    <w:rsid w:val="0034202C"/>
    <w:rsid w:val="003425E3"/>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F0F08"/>
    <w:rsid w:val="003F0FC8"/>
    <w:rsid w:val="00401BFA"/>
    <w:rsid w:val="00401F49"/>
    <w:rsid w:val="004120E0"/>
    <w:rsid w:val="00415514"/>
    <w:rsid w:val="0042403E"/>
    <w:rsid w:val="00425771"/>
    <w:rsid w:val="00431335"/>
    <w:rsid w:val="00435248"/>
    <w:rsid w:val="00435AD4"/>
    <w:rsid w:val="0043754A"/>
    <w:rsid w:val="00437F1A"/>
    <w:rsid w:val="00441067"/>
    <w:rsid w:val="00441C0C"/>
    <w:rsid w:val="0044438F"/>
    <w:rsid w:val="00444628"/>
    <w:rsid w:val="00447B9C"/>
    <w:rsid w:val="00447E37"/>
    <w:rsid w:val="00450941"/>
    <w:rsid w:val="00451FEC"/>
    <w:rsid w:val="0045350A"/>
    <w:rsid w:val="00454967"/>
    <w:rsid w:val="00455A8C"/>
    <w:rsid w:val="0045660A"/>
    <w:rsid w:val="00457803"/>
    <w:rsid w:val="00457D6C"/>
    <w:rsid w:val="00457E81"/>
    <w:rsid w:val="004601C2"/>
    <w:rsid w:val="004611CA"/>
    <w:rsid w:val="00461EED"/>
    <w:rsid w:val="004670E0"/>
    <w:rsid w:val="004727D6"/>
    <w:rsid w:val="004773F9"/>
    <w:rsid w:val="0048039D"/>
    <w:rsid w:val="00481922"/>
    <w:rsid w:val="00486382"/>
    <w:rsid w:val="0049195C"/>
    <w:rsid w:val="00491B1D"/>
    <w:rsid w:val="00491C5E"/>
    <w:rsid w:val="00492555"/>
    <w:rsid w:val="00492971"/>
    <w:rsid w:val="00494320"/>
    <w:rsid w:val="00494E57"/>
    <w:rsid w:val="004A21C3"/>
    <w:rsid w:val="004A451F"/>
    <w:rsid w:val="004A7A38"/>
    <w:rsid w:val="004B0429"/>
    <w:rsid w:val="004B2E11"/>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21DD2"/>
    <w:rsid w:val="0052227E"/>
    <w:rsid w:val="00523635"/>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17D9"/>
    <w:rsid w:val="005C2549"/>
    <w:rsid w:val="005C4DD9"/>
    <w:rsid w:val="005C50BB"/>
    <w:rsid w:val="005C6642"/>
    <w:rsid w:val="005D03F9"/>
    <w:rsid w:val="005D4733"/>
    <w:rsid w:val="005D6203"/>
    <w:rsid w:val="005D65DE"/>
    <w:rsid w:val="005D69CD"/>
    <w:rsid w:val="005E1B9A"/>
    <w:rsid w:val="005E35B0"/>
    <w:rsid w:val="005E4A7F"/>
    <w:rsid w:val="005E5DFA"/>
    <w:rsid w:val="005E6B87"/>
    <w:rsid w:val="005F279D"/>
    <w:rsid w:val="00600C85"/>
    <w:rsid w:val="006045C4"/>
    <w:rsid w:val="00605A3A"/>
    <w:rsid w:val="00605DF6"/>
    <w:rsid w:val="00606FB7"/>
    <w:rsid w:val="00611CC7"/>
    <w:rsid w:val="00611D67"/>
    <w:rsid w:val="00612508"/>
    <w:rsid w:val="00612C27"/>
    <w:rsid w:val="006257E0"/>
    <w:rsid w:val="00630F18"/>
    <w:rsid w:val="00636A35"/>
    <w:rsid w:val="00636AAE"/>
    <w:rsid w:val="00640CDA"/>
    <w:rsid w:val="006416B0"/>
    <w:rsid w:val="006458AA"/>
    <w:rsid w:val="006475AF"/>
    <w:rsid w:val="00655F85"/>
    <w:rsid w:val="00660D2F"/>
    <w:rsid w:val="00663D34"/>
    <w:rsid w:val="0066480B"/>
    <w:rsid w:val="00670434"/>
    <w:rsid w:val="00672848"/>
    <w:rsid w:val="006752ED"/>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7560"/>
    <w:rsid w:val="0074379E"/>
    <w:rsid w:val="00743CAB"/>
    <w:rsid w:val="00744646"/>
    <w:rsid w:val="00744B22"/>
    <w:rsid w:val="00744B52"/>
    <w:rsid w:val="00746A13"/>
    <w:rsid w:val="00746DA3"/>
    <w:rsid w:val="00750914"/>
    <w:rsid w:val="00750AC0"/>
    <w:rsid w:val="00752918"/>
    <w:rsid w:val="00754EA5"/>
    <w:rsid w:val="0075763D"/>
    <w:rsid w:val="0076441C"/>
    <w:rsid w:val="007653E0"/>
    <w:rsid w:val="00772741"/>
    <w:rsid w:val="007753CD"/>
    <w:rsid w:val="00776074"/>
    <w:rsid w:val="007763EC"/>
    <w:rsid w:val="00777305"/>
    <w:rsid w:val="00781033"/>
    <w:rsid w:val="007813A0"/>
    <w:rsid w:val="0078384F"/>
    <w:rsid w:val="0078391D"/>
    <w:rsid w:val="00783BD8"/>
    <w:rsid w:val="0078767B"/>
    <w:rsid w:val="00790744"/>
    <w:rsid w:val="00790F52"/>
    <w:rsid w:val="00791C6E"/>
    <w:rsid w:val="00794EC2"/>
    <w:rsid w:val="00795AE7"/>
    <w:rsid w:val="007967E6"/>
    <w:rsid w:val="00796E5B"/>
    <w:rsid w:val="00797C54"/>
    <w:rsid w:val="007A00B0"/>
    <w:rsid w:val="007A0501"/>
    <w:rsid w:val="007A376F"/>
    <w:rsid w:val="007A3ACB"/>
    <w:rsid w:val="007B0156"/>
    <w:rsid w:val="007B0C43"/>
    <w:rsid w:val="007B4E2B"/>
    <w:rsid w:val="007C0691"/>
    <w:rsid w:val="007C3422"/>
    <w:rsid w:val="007C75B1"/>
    <w:rsid w:val="007D444F"/>
    <w:rsid w:val="007D449B"/>
    <w:rsid w:val="007D5FEB"/>
    <w:rsid w:val="007E2B99"/>
    <w:rsid w:val="007E54D8"/>
    <w:rsid w:val="007F3A7D"/>
    <w:rsid w:val="007F449B"/>
    <w:rsid w:val="007F6492"/>
    <w:rsid w:val="007F6733"/>
    <w:rsid w:val="007F6AB9"/>
    <w:rsid w:val="007F7023"/>
    <w:rsid w:val="00803128"/>
    <w:rsid w:val="00803662"/>
    <w:rsid w:val="00804019"/>
    <w:rsid w:val="00805309"/>
    <w:rsid w:val="00806CE3"/>
    <w:rsid w:val="00813157"/>
    <w:rsid w:val="008200AB"/>
    <w:rsid w:val="0082052B"/>
    <w:rsid w:val="008217E4"/>
    <w:rsid w:val="00823012"/>
    <w:rsid w:val="0082306C"/>
    <w:rsid w:val="008238C2"/>
    <w:rsid w:val="00824794"/>
    <w:rsid w:val="00832A0B"/>
    <w:rsid w:val="008337B4"/>
    <w:rsid w:val="00835C45"/>
    <w:rsid w:val="00844F1E"/>
    <w:rsid w:val="0085237E"/>
    <w:rsid w:val="008564AA"/>
    <w:rsid w:val="008564AE"/>
    <w:rsid w:val="00857C36"/>
    <w:rsid w:val="00857D70"/>
    <w:rsid w:val="00861108"/>
    <w:rsid w:val="008672FD"/>
    <w:rsid w:val="00870C2A"/>
    <w:rsid w:val="00871C9C"/>
    <w:rsid w:val="00873002"/>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511C"/>
    <w:rsid w:val="008F54C1"/>
    <w:rsid w:val="008F55A5"/>
    <w:rsid w:val="008F7059"/>
    <w:rsid w:val="00900D38"/>
    <w:rsid w:val="00902F18"/>
    <w:rsid w:val="0090482C"/>
    <w:rsid w:val="0090614A"/>
    <w:rsid w:val="009072C0"/>
    <w:rsid w:val="00910BFD"/>
    <w:rsid w:val="0091104C"/>
    <w:rsid w:val="00913234"/>
    <w:rsid w:val="00917F54"/>
    <w:rsid w:val="0092521F"/>
    <w:rsid w:val="00925A55"/>
    <w:rsid w:val="0092734D"/>
    <w:rsid w:val="00927805"/>
    <w:rsid w:val="00933174"/>
    <w:rsid w:val="00933F4C"/>
    <w:rsid w:val="0093558C"/>
    <w:rsid w:val="009357A3"/>
    <w:rsid w:val="0094021A"/>
    <w:rsid w:val="00940BCE"/>
    <w:rsid w:val="00944CCE"/>
    <w:rsid w:val="00950843"/>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3F04"/>
    <w:rsid w:val="00997DA9"/>
    <w:rsid w:val="009A0FB5"/>
    <w:rsid w:val="009A1AC6"/>
    <w:rsid w:val="009A5BBD"/>
    <w:rsid w:val="009A75C9"/>
    <w:rsid w:val="009A7D9F"/>
    <w:rsid w:val="009B504B"/>
    <w:rsid w:val="009C1FA0"/>
    <w:rsid w:val="009C3F87"/>
    <w:rsid w:val="009D21A9"/>
    <w:rsid w:val="009D2D46"/>
    <w:rsid w:val="009D39A7"/>
    <w:rsid w:val="009D6747"/>
    <w:rsid w:val="009E08E8"/>
    <w:rsid w:val="009E0D91"/>
    <w:rsid w:val="009E2D03"/>
    <w:rsid w:val="009E6791"/>
    <w:rsid w:val="009E6909"/>
    <w:rsid w:val="009E78D9"/>
    <w:rsid w:val="009F4592"/>
    <w:rsid w:val="00A06063"/>
    <w:rsid w:val="00A103AA"/>
    <w:rsid w:val="00A10A42"/>
    <w:rsid w:val="00A11D42"/>
    <w:rsid w:val="00A13030"/>
    <w:rsid w:val="00A14948"/>
    <w:rsid w:val="00A15829"/>
    <w:rsid w:val="00A15920"/>
    <w:rsid w:val="00A15EC0"/>
    <w:rsid w:val="00A2043A"/>
    <w:rsid w:val="00A22F23"/>
    <w:rsid w:val="00A23B84"/>
    <w:rsid w:val="00A31F35"/>
    <w:rsid w:val="00A31F73"/>
    <w:rsid w:val="00A33679"/>
    <w:rsid w:val="00A4421B"/>
    <w:rsid w:val="00A4479E"/>
    <w:rsid w:val="00A44DDA"/>
    <w:rsid w:val="00A458EF"/>
    <w:rsid w:val="00A46030"/>
    <w:rsid w:val="00A47276"/>
    <w:rsid w:val="00A502F1"/>
    <w:rsid w:val="00A5501C"/>
    <w:rsid w:val="00A62988"/>
    <w:rsid w:val="00A64DA9"/>
    <w:rsid w:val="00A679E4"/>
    <w:rsid w:val="00A67EC8"/>
    <w:rsid w:val="00A74CAC"/>
    <w:rsid w:val="00A75FF1"/>
    <w:rsid w:val="00A83DDF"/>
    <w:rsid w:val="00A91072"/>
    <w:rsid w:val="00A923E6"/>
    <w:rsid w:val="00AA0A12"/>
    <w:rsid w:val="00AA31CE"/>
    <w:rsid w:val="00AA3982"/>
    <w:rsid w:val="00AB1B65"/>
    <w:rsid w:val="00AB1C26"/>
    <w:rsid w:val="00AB2A67"/>
    <w:rsid w:val="00AB7A6C"/>
    <w:rsid w:val="00AC18E5"/>
    <w:rsid w:val="00AC22D0"/>
    <w:rsid w:val="00AC5660"/>
    <w:rsid w:val="00AC72FA"/>
    <w:rsid w:val="00AD0552"/>
    <w:rsid w:val="00AD1B49"/>
    <w:rsid w:val="00AD2DA7"/>
    <w:rsid w:val="00AE044F"/>
    <w:rsid w:val="00AE2CCF"/>
    <w:rsid w:val="00AE6A3A"/>
    <w:rsid w:val="00AF3F84"/>
    <w:rsid w:val="00AF6534"/>
    <w:rsid w:val="00AF656F"/>
    <w:rsid w:val="00B02EA0"/>
    <w:rsid w:val="00B10942"/>
    <w:rsid w:val="00B1171E"/>
    <w:rsid w:val="00B20124"/>
    <w:rsid w:val="00B32407"/>
    <w:rsid w:val="00B34711"/>
    <w:rsid w:val="00B34757"/>
    <w:rsid w:val="00B4110A"/>
    <w:rsid w:val="00B41E21"/>
    <w:rsid w:val="00B42C68"/>
    <w:rsid w:val="00B448A9"/>
    <w:rsid w:val="00B536F9"/>
    <w:rsid w:val="00B539F2"/>
    <w:rsid w:val="00B54EE8"/>
    <w:rsid w:val="00B56AFC"/>
    <w:rsid w:val="00B570BB"/>
    <w:rsid w:val="00B60004"/>
    <w:rsid w:val="00B60962"/>
    <w:rsid w:val="00B60C80"/>
    <w:rsid w:val="00B6323E"/>
    <w:rsid w:val="00B63BBA"/>
    <w:rsid w:val="00B64EA4"/>
    <w:rsid w:val="00B70CB9"/>
    <w:rsid w:val="00B73EFA"/>
    <w:rsid w:val="00B74B6B"/>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112"/>
    <w:rsid w:val="00BD09EB"/>
    <w:rsid w:val="00BD1564"/>
    <w:rsid w:val="00BD596E"/>
    <w:rsid w:val="00BE3532"/>
    <w:rsid w:val="00BE7278"/>
    <w:rsid w:val="00C007EF"/>
    <w:rsid w:val="00C02684"/>
    <w:rsid w:val="00C02A92"/>
    <w:rsid w:val="00C04AD5"/>
    <w:rsid w:val="00C0587D"/>
    <w:rsid w:val="00C1061B"/>
    <w:rsid w:val="00C10D69"/>
    <w:rsid w:val="00C124F8"/>
    <w:rsid w:val="00C138E7"/>
    <w:rsid w:val="00C23A34"/>
    <w:rsid w:val="00C30127"/>
    <w:rsid w:val="00C32B7D"/>
    <w:rsid w:val="00C33B46"/>
    <w:rsid w:val="00C345F3"/>
    <w:rsid w:val="00C46BA2"/>
    <w:rsid w:val="00C51156"/>
    <w:rsid w:val="00C5603C"/>
    <w:rsid w:val="00C57DB8"/>
    <w:rsid w:val="00C63BC7"/>
    <w:rsid w:val="00C6407C"/>
    <w:rsid w:val="00C73024"/>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D7F44"/>
    <w:rsid w:val="00CE5D18"/>
    <w:rsid w:val="00CF1D98"/>
    <w:rsid w:val="00CF2927"/>
    <w:rsid w:val="00CF33F0"/>
    <w:rsid w:val="00CF5237"/>
    <w:rsid w:val="00CF61FB"/>
    <w:rsid w:val="00D01A31"/>
    <w:rsid w:val="00D01BE2"/>
    <w:rsid w:val="00D10817"/>
    <w:rsid w:val="00D11205"/>
    <w:rsid w:val="00D11C2E"/>
    <w:rsid w:val="00D13DC2"/>
    <w:rsid w:val="00D16C5C"/>
    <w:rsid w:val="00D21FC2"/>
    <w:rsid w:val="00D23F3D"/>
    <w:rsid w:val="00D24D1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59FA"/>
    <w:rsid w:val="00E25D0D"/>
    <w:rsid w:val="00E31E89"/>
    <w:rsid w:val="00E32742"/>
    <w:rsid w:val="00E35F47"/>
    <w:rsid w:val="00E3629B"/>
    <w:rsid w:val="00E434FF"/>
    <w:rsid w:val="00E508F4"/>
    <w:rsid w:val="00E519D7"/>
    <w:rsid w:val="00E532DF"/>
    <w:rsid w:val="00E54CB7"/>
    <w:rsid w:val="00E60825"/>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99E"/>
    <w:rsid w:val="00EA6DBE"/>
    <w:rsid w:val="00EA7DE5"/>
    <w:rsid w:val="00EB15C6"/>
    <w:rsid w:val="00EB185A"/>
    <w:rsid w:val="00EB1DA2"/>
    <w:rsid w:val="00EB50A3"/>
    <w:rsid w:val="00EB59E9"/>
    <w:rsid w:val="00EC465B"/>
    <w:rsid w:val="00EC5AFE"/>
    <w:rsid w:val="00EC6A31"/>
    <w:rsid w:val="00ED05FF"/>
    <w:rsid w:val="00ED3828"/>
    <w:rsid w:val="00EE0093"/>
    <w:rsid w:val="00EE0F99"/>
    <w:rsid w:val="00EE3932"/>
    <w:rsid w:val="00EE5178"/>
    <w:rsid w:val="00EE692A"/>
    <w:rsid w:val="00EF07C2"/>
    <w:rsid w:val="00EF0B95"/>
    <w:rsid w:val="00EF5AAE"/>
    <w:rsid w:val="00F023ED"/>
    <w:rsid w:val="00F1194E"/>
    <w:rsid w:val="00F11EFA"/>
    <w:rsid w:val="00F13643"/>
    <w:rsid w:val="00F16A80"/>
    <w:rsid w:val="00F26576"/>
    <w:rsid w:val="00F27E7C"/>
    <w:rsid w:val="00F30513"/>
    <w:rsid w:val="00F3112A"/>
    <w:rsid w:val="00F33E50"/>
    <w:rsid w:val="00F342DE"/>
    <w:rsid w:val="00F3471D"/>
    <w:rsid w:val="00F34EF4"/>
    <w:rsid w:val="00F41489"/>
    <w:rsid w:val="00F431C3"/>
    <w:rsid w:val="00F438B1"/>
    <w:rsid w:val="00F4664C"/>
    <w:rsid w:val="00F46CB2"/>
    <w:rsid w:val="00F4796C"/>
    <w:rsid w:val="00F47AD0"/>
    <w:rsid w:val="00F60375"/>
    <w:rsid w:val="00F61319"/>
    <w:rsid w:val="00F64765"/>
    <w:rsid w:val="00F72CCF"/>
    <w:rsid w:val="00F7669A"/>
    <w:rsid w:val="00F76C42"/>
    <w:rsid w:val="00F80C76"/>
    <w:rsid w:val="00F8580C"/>
    <w:rsid w:val="00F873EF"/>
    <w:rsid w:val="00F87E3E"/>
    <w:rsid w:val="00F95716"/>
    <w:rsid w:val="00FA0460"/>
    <w:rsid w:val="00FA0532"/>
    <w:rsid w:val="00FA3360"/>
    <w:rsid w:val="00FA477B"/>
    <w:rsid w:val="00FA5FF7"/>
    <w:rsid w:val="00FB2A64"/>
    <w:rsid w:val="00FB454C"/>
    <w:rsid w:val="00FB578F"/>
    <w:rsid w:val="00FB665E"/>
    <w:rsid w:val="00FC5363"/>
    <w:rsid w:val="00FC5FCE"/>
    <w:rsid w:val="00FD01D2"/>
    <w:rsid w:val="00FD049C"/>
    <w:rsid w:val="00FD0EB1"/>
    <w:rsid w:val="00FD19CF"/>
    <w:rsid w:val="00FD1B05"/>
    <w:rsid w:val="00FD24A0"/>
    <w:rsid w:val="00FD3BDB"/>
    <w:rsid w:val="00FD4C72"/>
    <w:rsid w:val="00FD4F9C"/>
    <w:rsid w:val="00FD79FD"/>
    <w:rsid w:val="00FE0580"/>
    <w:rsid w:val="00FE09FC"/>
    <w:rsid w:val="00FE0D17"/>
    <w:rsid w:val="00FE4A82"/>
    <w:rsid w:val="00FE686E"/>
    <w:rsid w:val="00FE7264"/>
    <w:rsid w:val="00FF0E66"/>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1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rsid w:val="00C30127"/>
    <w:pPr>
      <w:tabs>
        <w:tab w:val="center" w:pos="4677"/>
        <w:tab w:val="right" w:pos="9355"/>
      </w:tabs>
    </w:pPr>
  </w:style>
  <w:style w:type="character" w:customStyle="1" w:styleId="a4">
    <w:name w:val="Верхний колонтитул Знак"/>
    <w:basedOn w:val="a0"/>
    <w:link w:val="a3"/>
    <w:rsid w:val="00C30127"/>
    <w:rPr>
      <w:rFonts w:ascii="Times New Roman" w:eastAsia="Times New Roman" w:hAnsi="Times New Roman" w:cs="Times New Roman"/>
      <w:sz w:val="24"/>
      <w:szCs w:val="24"/>
      <w:lang w:eastAsia="ru-RU"/>
    </w:rPr>
  </w:style>
  <w:style w:type="paragraph" w:styleId="a5">
    <w:name w:val="Normal (Web)"/>
    <w:basedOn w:val="a"/>
    <w:uiPriority w:val="99"/>
    <w:rsid w:val="00C30127"/>
    <w:pPr>
      <w:spacing w:after="84"/>
    </w:pPr>
    <w:rPr>
      <w:sz w:val="19"/>
      <w:szCs w:val="19"/>
    </w:rPr>
  </w:style>
  <w:style w:type="paragraph" w:customStyle="1" w:styleId="ListParagraph1">
    <w:name w:val="List Paragraph1"/>
    <w:basedOn w:val="a"/>
    <w:rsid w:val="00C30127"/>
    <w:pPr>
      <w:ind w:left="720"/>
    </w:pPr>
  </w:style>
  <w:style w:type="paragraph" w:styleId="a6">
    <w:name w:val="Balloon Text"/>
    <w:basedOn w:val="a"/>
    <w:link w:val="a7"/>
    <w:uiPriority w:val="99"/>
    <w:semiHidden/>
    <w:unhideWhenUsed/>
    <w:rsid w:val="00C30127"/>
    <w:rPr>
      <w:rFonts w:ascii="Tahoma" w:hAnsi="Tahoma" w:cs="Tahoma"/>
      <w:sz w:val="16"/>
      <w:szCs w:val="16"/>
    </w:rPr>
  </w:style>
  <w:style w:type="character" w:customStyle="1" w:styleId="a7">
    <w:name w:val="Текст выноски Знак"/>
    <w:basedOn w:val="a0"/>
    <w:link w:val="a6"/>
    <w:uiPriority w:val="99"/>
    <w:semiHidden/>
    <w:rsid w:val="00C30127"/>
    <w:rPr>
      <w:rFonts w:ascii="Tahoma" w:eastAsia="Times New Roman" w:hAnsi="Tahoma" w:cs="Tahoma"/>
      <w:sz w:val="16"/>
      <w:szCs w:val="16"/>
      <w:lang w:eastAsia="ru-RU"/>
    </w:rPr>
  </w:style>
  <w:style w:type="character" w:styleId="a8">
    <w:name w:val="Hyperlink"/>
    <w:unhideWhenUsed/>
    <w:rsid w:val="00660D2F"/>
    <w:rPr>
      <w:color w:val="0000FF"/>
      <w:u w:val="single"/>
    </w:rPr>
  </w:style>
  <w:style w:type="paragraph" w:customStyle="1" w:styleId="text">
    <w:name w:val="text"/>
    <w:basedOn w:val="a"/>
    <w:rsid w:val="00660D2F"/>
    <w:pPr>
      <w:ind w:firstLine="567"/>
      <w:jc w:val="both"/>
    </w:pPr>
    <w:rPr>
      <w:rFonts w:ascii="Arial" w:hAnsi="Arial" w:cs="Arial"/>
    </w:rPr>
  </w:style>
  <w:style w:type="character" w:customStyle="1" w:styleId="apple-converted-space">
    <w:name w:val="apple-converted-space"/>
    <w:basedOn w:val="a0"/>
    <w:rsid w:val="00660D2F"/>
  </w:style>
  <w:style w:type="paragraph" w:customStyle="1" w:styleId="article">
    <w:name w:val="article"/>
    <w:basedOn w:val="a"/>
    <w:rsid w:val="00660D2F"/>
    <w:pPr>
      <w:ind w:firstLine="567"/>
      <w:jc w:val="both"/>
    </w:pPr>
    <w:rPr>
      <w:rFonts w:ascii="Arial" w:hAnsi="Arial" w:cs="Arial"/>
      <w:sz w:val="26"/>
      <w:szCs w:val="26"/>
    </w:rPr>
  </w:style>
  <w:style w:type="table" w:styleId="a9">
    <w:name w:val="Table Grid"/>
    <w:basedOn w:val="a1"/>
    <w:uiPriority w:val="59"/>
    <w:rsid w:val="00C4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04A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2D28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2752A7"/>
    <w:pPr>
      <w:spacing w:before="100" w:beforeAutospacing="1" w:after="100" w:afterAutospacing="1"/>
    </w:pPr>
  </w:style>
  <w:style w:type="paragraph" w:customStyle="1" w:styleId="empty">
    <w:name w:val="empty"/>
    <w:basedOn w:val="a"/>
    <w:rsid w:val="002752A7"/>
    <w:pPr>
      <w:spacing w:before="100" w:beforeAutospacing="1" w:after="100" w:afterAutospacing="1"/>
    </w:pPr>
  </w:style>
  <w:style w:type="paragraph" w:customStyle="1" w:styleId="s3">
    <w:name w:val="s_3"/>
    <w:basedOn w:val="a"/>
    <w:rsid w:val="002752A7"/>
    <w:pPr>
      <w:spacing w:before="100" w:beforeAutospacing="1" w:after="100" w:afterAutospacing="1"/>
    </w:pPr>
  </w:style>
  <w:style w:type="character" w:customStyle="1" w:styleId="s104">
    <w:name w:val="s_104"/>
    <w:basedOn w:val="a0"/>
    <w:rsid w:val="002752A7"/>
  </w:style>
  <w:style w:type="paragraph" w:styleId="ab">
    <w:name w:val="No Spacing"/>
    <w:uiPriority w:val="1"/>
    <w:qFormat/>
    <w:rsid w:val="002752A7"/>
    <w:pPr>
      <w:spacing w:after="0" w:line="240" w:lineRule="auto"/>
    </w:pPr>
  </w:style>
  <w:style w:type="character" w:styleId="ac">
    <w:name w:val="Emphasis"/>
    <w:basedOn w:val="a0"/>
    <w:uiPriority w:val="20"/>
    <w:qFormat/>
    <w:rsid w:val="00BD011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v.cap.ru/main.asp?govid=73"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gov.cap.ru/main.asp?govid=73" TargetMode="External"/><Relationship Id="rId5" Type="http://schemas.openxmlformats.org/officeDocument/2006/relationships/image" Target="media/image1.png"/><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gov.cap.ru/main.asp?govid=73"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58</cp:revision>
  <cp:lastPrinted>2019-03-29T13:05:00Z</cp:lastPrinted>
  <dcterms:created xsi:type="dcterms:W3CDTF">2019-01-03T08:21:00Z</dcterms:created>
  <dcterms:modified xsi:type="dcterms:W3CDTF">2019-04-03T10:56:00Z</dcterms:modified>
</cp:coreProperties>
</file>