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2F2422" w:rsidRPr="002F2422" w:rsidRDefault="002F2422" w:rsidP="002F242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422" w:rsidRPr="002F2422" w:rsidRDefault="002F2422" w:rsidP="002F24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</w:p>
    <w:p w:rsidR="002F2422" w:rsidRPr="002F2422" w:rsidRDefault="002F2422" w:rsidP="002F24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22" w:rsidRPr="002F2422" w:rsidRDefault="002F2422" w:rsidP="002F24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  <w:r w:rsidRPr="002F242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2F2422" w:rsidRPr="002F2422" w:rsidTr="007F3355">
        <w:trPr>
          <w:cantSplit/>
          <w:trHeight w:val="420"/>
        </w:trPr>
        <w:tc>
          <w:tcPr>
            <w:tcW w:w="4047" w:type="dxa"/>
          </w:tcPr>
          <w:p w:rsidR="002F2422" w:rsidRPr="002F2422" w:rsidRDefault="002F2422" w:rsidP="002F2422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2F2422" w:rsidRPr="002F2422" w:rsidRDefault="002F2422" w:rsidP="002F2422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2F2422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2F2422" w:rsidRPr="002F2422" w:rsidRDefault="002F2422" w:rsidP="002F2422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2F2422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2F2422" w:rsidRPr="002F2422" w:rsidRDefault="002F2422" w:rsidP="002F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76" w:type="dxa"/>
          </w:tcPr>
          <w:p w:rsidR="002F2422" w:rsidRPr="002F2422" w:rsidRDefault="002F2422" w:rsidP="002F2422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2F2422" w:rsidRPr="002F2422" w:rsidRDefault="002F2422" w:rsidP="002F2422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</w:rPr>
            </w:pPr>
            <w:r w:rsidRPr="002F2422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  <w:r w:rsidRPr="002F242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2F2422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КРАСНОАРМЕЙСКИЙ РАЙОН  </w:t>
            </w:r>
          </w:p>
        </w:tc>
      </w:tr>
      <w:tr w:rsidR="002F2422" w:rsidRPr="002F2422" w:rsidTr="007F3355">
        <w:trPr>
          <w:cantSplit/>
          <w:trHeight w:val="2355"/>
        </w:trPr>
        <w:tc>
          <w:tcPr>
            <w:tcW w:w="4047" w:type="dxa"/>
          </w:tcPr>
          <w:p w:rsidR="002F2422" w:rsidRPr="002F2422" w:rsidRDefault="002F2422" w:rsidP="002F2422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ДЕПУТАТСЕН ПУХĂВĚ </w:t>
            </w: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2F2422" w:rsidRPr="002F2422" w:rsidRDefault="002F2422" w:rsidP="002F2422">
            <w:pPr>
              <w:widowControl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2019.05.17 № С-38/6</w:t>
            </w: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422" w:rsidRPr="002F2422" w:rsidRDefault="002F2422" w:rsidP="002F24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76" w:type="dxa"/>
          </w:tcPr>
          <w:p w:rsidR="002F2422" w:rsidRPr="002F2422" w:rsidRDefault="002F2422" w:rsidP="002F2422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2F2422" w:rsidRPr="002F2422" w:rsidRDefault="002F2422" w:rsidP="002F2422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2F2422" w:rsidRPr="002F2422" w:rsidRDefault="002F2422" w:rsidP="002F2422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F2422" w:rsidRPr="002F2422" w:rsidRDefault="002F2422" w:rsidP="002F2422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22" w:rsidRPr="002F2422" w:rsidRDefault="002F2422" w:rsidP="002F24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17.05.2019   № С-38/6</w:t>
            </w:r>
          </w:p>
          <w:p w:rsidR="002F2422" w:rsidRPr="002F2422" w:rsidRDefault="002F2422" w:rsidP="002F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4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1332E7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1093" w:type="dxa"/>
        <w:tblInd w:w="-34" w:type="dxa"/>
        <w:tblLook w:val="01E0" w:firstRow="1" w:lastRow="1" w:firstColumn="1" w:lastColumn="1" w:noHBand="0" w:noVBand="0"/>
      </w:tblPr>
      <w:tblGrid>
        <w:gridCol w:w="6238"/>
        <w:gridCol w:w="4855"/>
      </w:tblGrid>
      <w:tr w:rsidR="00831778" w:rsidRPr="001332E7" w:rsidTr="001332E7">
        <w:trPr>
          <w:trHeight w:val="866"/>
        </w:trPr>
        <w:tc>
          <w:tcPr>
            <w:tcW w:w="6238" w:type="dxa"/>
          </w:tcPr>
          <w:p w:rsidR="00831778" w:rsidRPr="001332E7" w:rsidRDefault="001332E7" w:rsidP="00133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передачи в аренду объектов недвижимости, включенных в перечень муниципального имущества </w:t>
            </w:r>
            <w:r w:rsidR="00C730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B3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0C6">
              <w:rPr>
                <w:rFonts w:ascii="Times New Roman" w:hAnsi="Times New Roman" w:cs="Times New Roman"/>
                <w:b/>
                <w:sz w:val="24"/>
                <w:szCs w:val="24"/>
              </w:rPr>
              <w:t>Караевского</w:t>
            </w:r>
            <w:proofErr w:type="spellEnd"/>
            <w:r w:rsidR="00B3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="00C7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2E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855" w:type="dxa"/>
          </w:tcPr>
          <w:p w:rsidR="00831778" w:rsidRPr="001332E7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CA8" w:rsidRPr="001332E7" w:rsidRDefault="00485CA8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C8C" w:rsidRPr="001332E7" w:rsidRDefault="00387C8C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1332E7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 № 209-ФЗ «О развитии малого и среднего предпринимательства в Российской Федерации», </w:t>
      </w:r>
    </w:p>
    <w:p w:rsidR="00585086" w:rsidRPr="001332E7" w:rsidRDefault="00585086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35" w:rsidRPr="001332E7" w:rsidRDefault="00E66035" w:rsidP="00204A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="00C7307C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C7307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1332E7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  <w:proofErr w:type="gramStart"/>
      <w:r w:rsidRPr="001332E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32E7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863A76" w:rsidRPr="001332E7" w:rsidRDefault="00863A76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1. Утвердить Порядок передачи в аренду объектов недвижимости, включенных в перечень муниципального имущества </w:t>
      </w:r>
      <w:r w:rsidR="00B30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300C6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B30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332E7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585086" w:rsidRPr="001332E7" w:rsidRDefault="00D26F1F" w:rsidP="00133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2E7" w:rsidRPr="001332E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опубликования в </w:t>
      </w:r>
      <w:r w:rsidR="00B300C6">
        <w:rPr>
          <w:rFonts w:ascii="Times New Roman" w:hAnsi="Times New Roman" w:cs="Times New Roman"/>
          <w:sz w:val="24"/>
          <w:szCs w:val="24"/>
        </w:rPr>
        <w:t xml:space="preserve">периодическом печатном </w:t>
      </w:r>
      <w:r w:rsidR="001332E7" w:rsidRPr="00133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2E7" w:rsidRPr="001332E7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1332E7" w:rsidRPr="001332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00C6">
        <w:rPr>
          <w:rFonts w:ascii="Times New Roman" w:hAnsi="Times New Roman" w:cs="Times New Roman"/>
          <w:sz w:val="24"/>
          <w:szCs w:val="24"/>
        </w:rPr>
        <w:t>Караевский</w:t>
      </w:r>
      <w:proofErr w:type="spellEnd"/>
      <w:r w:rsidR="00B300C6">
        <w:rPr>
          <w:rFonts w:ascii="Times New Roman" w:hAnsi="Times New Roman" w:cs="Times New Roman"/>
          <w:sz w:val="24"/>
          <w:szCs w:val="24"/>
        </w:rPr>
        <w:t xml:space="preserve"> </w:t>
      </w:r>
      <w:r w:rsidR="001332E7" w:rsidRPr="001332E7">
        <w:rPr>
          <w:rFonts w:ascii="Times New Roman" w:hAnsi="Times New Roman" w:cs="Times New Roman"/>
          <w:sz w:val="24"/>
          <w:szCs w:val="24"/>
        </w:rPr>
        <w:t>Вестник</w:t>
      </w:r>
      <w:r w:rsidR="00B300C6">
        <w:rPr>
          <w:rFonts w:ascii="Times New Roman" w:hAnsi="Times New Roman" w:cs="Times New Roman"/>
          <w:sz w:val="24"/>
          <w:szCs w:val="24"/>
        </w:rPr>
        <w:t>»</w:t>
      </w:r>
      <w:r w:rsidR="001332E7" w:rsidRPr="001332E7">
        <w:rPr>
          <w:rFonts w:ascii="Times New Roman" w:hAnsi="Times New Roman" w:cs="Times New Roman"/>
          <w:sz w:val="24"/>
          <w:szCs w:val="24"/>
        </w:rPr>
        <w:t>.</w:t>
      </w:r>
    </w:p>
    <w:p w:rsidR="00585086" w:rsidRPr="001332E7" w:rsidRDefault="00585086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92" w:rsidRDefault="00FD7992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1332E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332E7" w:rsidRDefault="0072696C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2E7">
        <w:rPr>
          <w:rFonts w:ascii="Times New Roman" w:hAnsi="Times New Roman" w:cs="Times New Roman"/>
          <w:b/>
          <w:sz w:val="24"/>
          <w:szCs w:val="24"/>
        </w:rPr>
        <w:t>К</w:t>
      </w:r>
      <w:r w:rsidR="00B300C6">
        <w:rPr>
          <w:rFonts w:ascii="Times New Roman" w:hAnsi="Times New Roman" w:cs="Times New Roman"/>
          <w:b/>
          <w:sz w:val="24"/>
          <w:szCs w:val="24"/>
        </w:rPr>
        <w:t>араевского</w:t>
      </w:r>
      <w:proofErr w:type="spellEnd"/>
      <w:r w:rsidR="00B30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133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3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2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00C6">
        <w:rPr>
          <w:rFonts w:ascii="Times New Roman" w:hAnsi="Times New Roman" w:cs="Times New Roman"/>
          <w:b/>
          <w:sz w:val="24"/>
          <w:szCs w:val="24"/>
        </w:rPr>
        <w:t>Д.Ф</w:t>
      </w:r>
      <w:r w:rsidRPr="001332E7">
        <w:rPr>
          <w:rFonts w:ascii="Times New Roman" w:hAnsi="Times New Roman" w:cs="Times New Roman"/>
          <w:b/>
          <w:sz w:val="24"/>
          <w:szCs w:val="24"/>
        </w:rPr>
        <w:t>. П</w:t>
      </w:r>
      <w:r w:rsidR="00B300C6">
        <w:rPr>
          <w:rFonts w:ascii="Times New Roman" w:hAnsi="Times New Roman" w:cs="Times New Roman"/>
          <w:b/>
          <w:sz w:val="24"/>
          <w:szCs w:val="24"/>
        </w:rPr>
        <w:t>латон</w:t>
      </w:r>
      <w:r w:rsidRPr="001332E7">
        <w:rPr>
          <w:rFonts w:ascii="Times New Roman" w:hAnsi="Times New Roman" w:cs="Times New Roman"/>
          <w:b/>
          <w:sz w:val="24"/>
          <w:szCs w:val="24"/>
        </w:rPr>
        <w:t>ов</w:t>
      </w:r>
    </w:p>
    <w:p w:rsidR="00D26F1F" w:rsidRPr="00D26F1F" w:rsidRDefault="00D26F1F" w:rsidP="00D26F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300C6" w:rsidRDefault="00B300C6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0C6" w:rsidRDefault="00B300C6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0C6" w:rsidRDefault="00B300C6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0C6" w:rsidRDefault="00B300C6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F1F" w:rsidRDefault="00D26F1F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0C6" w:rsidRPr="000A36D8" w:rsidRDefault="00B300C6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1332E7" w:rsidRPr="001332E7" w:rsidTr="001332E7">
        <w:trPr>
          <w:trHeight w:val="1358"/>
        </w:trPr>
        <w:tc>
          <w:tcPr>
            <w:tcW w:w="3969" w:type="dxa"/>
            <w:shd w:val="clear" w:color="auto" w:fill="auto"/>
          </w:tcPr>
          <w:p w:rsidR="00270045" w:rsidRDefault="00270045" w:rsidP="001332E7">
            <w:pPr>
              <w:adjustRightInd/>
              <w:ind w:firstLine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2E7" w:rsidRPr="001332E7" w:rsidRDefault="001332E7" w:rsidP="001332E7">
            <w:pPr>
              <w:adjustRightInd/>
              <w:ind w:firstLine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E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1332E7" w:rsidRDefault="001332E7" w:rsidP="001332E7">
            <w:pPr>
              <w:adjustRightInd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Собрания </w:t>
            </w:r>
            <w:r w:rsidRPr="001332E7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</w:t>
            </w:r>
          </w:p>
          <w:p w:rsidR="00B300C6" w:rsidRPr="001332E7" w:rsidRDefault="00B300C6" w:rsidP="001332E7">
            <w:pPr>
              <w:adjustRightInd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332E7" w:rsidRPr="001332E7" w:rsidRDefault="001332E7" w:rsidP="001332E7">
            <w:pPr>
              <w:adjustRightInd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E7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Красноармейского района</w:t>
            </w:r>
          </w:p>
          <w:p w:rsidR="001332E7" w:rsidRPr="001332E7" w:rsidRDefault="001332E7" w:rsidP="001332E7">
            <w:pPr>
              <w:adjustRightInd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32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F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17.05</w:t>
            </w:r>
            <w:r w:rsidR="00B300C6">
              <w:rPr>
                <w:rFonts w:ascii="Times New Roman" w:eastAsia="Calibri" w:hAnsi="Times New Roman" w:cs="Times New Roman"/>
                <w:sz w:val="24"/>
                <w:szCs w:val="24"/>
              </w:rPr>
              <w:t>.2019 № С-</w:t>
            </w:r>
            <w:r w:rsidR="002F2422">
              <w:rPr>
                <w:rFonts w:ascii="Times New Roman" w:eastAsia="Calibri" w:hAnsi="Times New Roman" w:cs="Times New Roman"/>
                <w:sz w:val="24"/>
                <w:szCs w:val="24"/>
              </w:rPr>
              <w:t>38/6</w:t>
            </w:r>
          </w:p>
          <w:p w:rsidR="001332E7" w:rsidRPr="001332E7" w:rsidRDefault="001332E7" w:rsidP="001332E7">
            <w:pPr>
              <w:adjustRightInd/>
              <w:jc w:val="right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332E7" w:rsidRDefault="001332E7" w:rsidP="001332E7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270045" w:rsidRPr="001332E7" w:rsidRDefault="00270045" w:rsidP="001332E7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  <w:r w:rsidRPr="001332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передачи в аренду объектов недвижимости, включенных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 xml:space="preserve">в перечень муниципального имущества </w:t>
      </w:r>
      <w:r w:rsidR="00B300C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B300C6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B30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1332E7">
        <w:rPr>
          <w:rFonts w:ascii="Times New Roman" w:hAnsi="Times New Roman" w:cs="Times New Roman"/>
          <w:b/>
          <w:sz w:val="24"/>
          <w:szCs w:val="24"/>
        </w:rPr>
        <w:t>Красноармейского района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Чувашской Республики для предоставления его во владение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и (или) в пользование на долгосрочной основе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и организациям,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 субъектов малого</w:t>
      </w:r>
    </w:p>
    <w:p w:rsid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:rsidR="00270045" w:rsidRPr="001332E7" w:rsidRDefault="00270045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E7" w:rsidRPr="001332E7" w:rsidRDefault="001332E7" w:rsidP="001332E7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9" w:history="1">
        <w:r w:rsidRPr="001332E7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 xml:space="preserve"> и (или) в пользование объектов недвижимости, находящихся в муниципальной собственности </w:t>
      </w:r>
      <w:r w:rsidR="00E73A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73AEB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E7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332E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70045">
        <w:rPr>
          <w:rFonts w:ascii="Times New Roman" w:hAnsi="Times New Roman" w:cs="Times New Roman"/>
          <w:sz w:val="24"/>
          <w:szCs w:val="24"/>
        </w:rPr>
        <w:t>–</w:t>
      </w:r>
      <w:r w:rsidRPr="001332E7">
        <w:rPr>
          <w:rFonts w:ascii="Times New Roman" w:hAnsi="Times New Roman" w:cs="Times New Roman"/>
          <w:sz w:val="24"/>
          <w:szCs w:val="24"/>
        </w:rPr>
        <w:t xml:space="preserve"> муниципальное имущество), в соответствии с муниципальными программами (подпрограммами) </w:t>
      </w:r>
      <w:r w:rsidR="008F13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73AEB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E73A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332E7">
        <w:rPr>
          <w:rFonts w:ascii="Times New Roman" w:hAnsi="Times New Roman" w:cs="Times New Roman"/>
          <w:sz w:val="24"/>
          <w:szCs w:val="24"/>
        </w:rPr>
        <w:t>, содержащими мероприятия, направленные на развитие малого и среднего предпринимательства.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2. 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</w:t>
      </w:r>
      <w:r w:rsidR="00E73A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73AEB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E7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332E7">
        <w:rPr>
          <w:rFonts w:ascii="Times New Roman" w:hAnsi="Times New Roman" w:cs="Times New Roman"/>
          <w:sz w:val="24"/>
          <w:szCs w:val="24"/>
        </w:rPr>
        <w:t xml:space="preserve">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270045">
        <w:rPr>
          <w:rFonts w:ascii="Times New Roman" w:hAnsi="Times New Roman" w:cs="Times New Roman"/>
          <w:sz w:val="24"/>
          <w:szCs w:val="24"/>
        </w:rPr>
        <w:t>–</w:t>
      </w:r>
      <w:r w:rsidRPr="001332E7"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1332E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«Об особенностях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 xml:space="preserve">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4. Заключение договоров аренды муниципального имущества, включенного в Перечень, осуществляется </w:t>
      </w:r>
      <w:r w:rsidR="00660F0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660F0C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660F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332E7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(далее – </w:t>
      </w:r>
      <w:r w:rsidR="00660F0C">
        <w:rPr>
          <w:rFonts w:ascii="Times New Roman" w:hAnsi="Times New Roman" w:cs="Times New Roman"/>
          <w:sz w:val="24"/>
          <w:szCs w:val="24"/>
        </w:rPr>
        <w:t>администрация</w:t>
      </w:r>
      <w:r w:rsidRPr="001332E7">
        <w:rPr>
          <w:rFonts w:ascii="Times New Roman" w:hAnsi="Times New Roman" w:cs="Times New Roman"/>
          <w:sz w:val="24"/>
          <w:szCs w:val="24"/>
        </w:rPr>
        <w:t xml:space="preserve">) на срок не менее пяти лет, за исключением договоров, заключенных с субъектами малого и среднего предпринимательства, размещаемыми в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>бизнес-инкубаторах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>.</w:t>
      </w:r>
    </w:p>
    <w:p w:rsidR="00270045" w:rsidRPr="001332E7" w:rsidRDefault="001332E7" w:rsidP="00E73AEB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>бизнес-инкубаторах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>, осуществляется на срок не более трех лет.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2E7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F0C">
        <w:rPr>
          <w:rFonts w:ascii="Times New Roman" w:hAnsi="Times New Roman" w:cs="Times New Roman"/>
          <w:sz w:val="24"/>
          <w:szCs w:val="24"/>
        </w:rPr>
        <w:t>Администрация</w:t>
      </w:r>
      <w:r w:rsidRPr="00660F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2E7">
        <w:rPr>
          <w:rFonts w:ascii="Times New Roman" w:hAnsi="Times New Roman" w:cs="Times New Roman"/>
          <w:sz w:val="24"/>
          <w:szCs w:val="24"/>
        </w:rPr>
        <w:t xml:space="preserve">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w:anchor="P51" w:history="1">
        <w:r w:rsidRPr="001332E7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1" w:name="P51"/>
      <w:bookmarkEnd w:id="1"/>
      <w:proofErr w:type="gramEnd"/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660F0C">
        <w:rPr>
          <w:rFonts w:ascii="Times New Roman" w:hAnsi="Times New Roman" w:cs="Times New Roman"/>
          <w:sz w:val="24"/>
          <w:szCs w:val="24"/>
        </w:rPr>
        <w:t>Администрация</w:t>
      </w:r>
      <w:r w:rsidR="00660F0C" w:rsidRPr="001332E7">
        <w:rPr>
          <w:rFonts w:ascii="Times New Roman" w:hAnsi="Times New Roman" w:cs="Times New Roman"/>
          <w:sz w:val="24"/>
          <w:szCs w:val="24"/>
        </w:rPr>
        <w:t xml:space="preserve"> </w:t>
      </w:r>
      <w:r w:rsidRPr="001332E7">
        <w:rPr>
          <w:rFonts w:ascii="Times New Roman" w:hAnsi="Times New Roman" w:cs="Times New Roman"/>
          <w:sz w:val="24"/>
          <w:szCs w:val="24"/>
        </w:rPr>
        <w:t xml:space="preserve">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</w:t>
      </w:r>
      <w:hyperlink r:id="rId11" w:history="1">
        <w:r w:rsidRPr="001332E7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  <w:proofErr w:type="gramEnd"/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1332E7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 </w:t>
      </w:r>
      <w:r w:rsidR="00660F0C"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2" w:name="_GoBack"/>
      <w:bookmarkEnd w:id="2"/>
      <w:r w:rsidRPr="001332E7">
        <w:rPr>
          <w:rFonts w:ascii="Times New Roman" w:hAnsi="Times New Roman" w:cs="Times New Roman"/>
          <w:sz w:val="24"/>
          <w:szCs w:val="24"/>
        </w:rPr>
        <w:t xml:space="preserve"> заключает договора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7. Арендная плата за пользование муниципальным имуществом, включенным в Перечень, устанавливается в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 xml:space="preserve"> с Порядком определения размера арендной платы за пользование имуществом, находящимся в муниципальной собственности </w:t>
      </w:r>
      <w:r w:rsidR="00E73A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73AEB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E7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332E7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70777" w:rsidRPr="001332E7" w:rsidRDefault="008C3784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ab/>
      </w:r>
      <w:r w:rsidRPr="001332E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1332E7" w:rsidSect="002F2422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A36D8"/>
    <w:rsid w:val="000B1D39"/>
    <w:rsid w:val="000C561E"/>
    <w:rsid w:val="00123C5F"/>
    <w:rsid w:val="001332E7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70045"/>
    <w:rsid w:val="002802B2"/>
    <w:rsid w:val="00293B1A"/>
    <w:rsid w:val="002C76B4"/>
    <w:rsid w:val="002F2422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60777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60D36"/>
    <w:rsid w:val="00660F0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5DE8"/>
    <w:rsid w:val="008F13EC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0013"/>
    <w:rsid w:val="00A83668"/>
    <w:rsid w:val="00AB4F82"/>
    <w:rsid w:val="00AC0241"/>
    <w:rsid w:val="00AC5CD1"/>
    <w:rsid w:val="00AD018B"/>
    <w:rsid w:val="00AF6307"/>
    <w:rsid w:val="00B0367C"/>
    <w:rsid w:val="00B25800"/>
    <w:rsid w:val="00B300C6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307C"/>
    <w:rsid w:val="00C75F0F"/>
    <w:rsid w:val="00C81A03"/>
    <w:rsid w:val="00C96A37"/>
    <w:rsid w:val="00CA6C9A"/>
    <w:rsid w:val="00CC48DE"/>
    <w:rsid w:val="00CC4EAF"/>
    <w:rsid w:val="00CC5E08"/>
    <w:rsid w:val="00D20097"/>
    <w:rsid w:val="00D23250"/>
    <w:rsid w:val="00D266A3"/>
    <w:rsid w:val="00D26F1F"/>
    <w:rsid w:val="00D51D58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73AEB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A2408A802E7A8B1E768A42F91F38481578BFBE77D4FF43CA2D8E67FC33B68D4483E6AA9CF59056CE79F0F10151F34633DFF2B416DB1E7rFh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52A2408A802E7A8B1E768A42F91F38481578AF3EC784FF43CA2D8E67FC33B68D4483E63A0C40E522AB9C65D545E12367D21FF2Br5h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A2408A802E7A8B1E768A42F91F38481578AF3EC784FF43CA2D8E67FC33B68D4483E6DAAC40E522AB9C65D545E12367D21FF2Br5h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2A2408A802E7A8B1E768A42F91F38481568EF5E17E4FF43CA2D8E67FC33B68D4483E6AA9CF5B0366E79F0F10151F34633DFF2B416DB1E7rFh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2A2408A802E7A8B1E768A42F91F38481578BFBE77D4FF43CA2D8E67FC33B68D4483E6AA9CF5B066EE79F0F10151F34633DFF2B416DB1E7rFh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D64A-0CE1-4AB3-A407-A9C3D03B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4</cp:revision>
  <cp:lastPrinted>2019-05-16T07:12:00Z</cp:lastPrinted>
  <dcterms:created xsi:type="dcterms:W3CDTF">2019-05-16T07:20:00Z</dcterms:created>
  <dcterms:modified xsi:type="dcterms:W3CDTF">2019-09-24T13:15:00Z</dcterms:modified>
</cp:coreProperties>
</file>