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800"/>
        <w:gridCol w:w="4140"/>
      </w:tblGrid>
      <w:tr w:rsidR="003776D1" w:rsidTr="00481354">
        <w:tc>
          <w:tcPr>
            <w:tcW w:w="3780" w:type="dxa"/>
            <w:shd w:val="clear" w:color="auto" w:fill="auto"/>
          </w:tcPr>
          <w:p w:rsidR="003776D1" w:rsidRDefault="003776D1" w:rsidP="00481354">
            <w:pPr>
              <w:ind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 xml:space="preserve"> Республики</w:t>
            </w:r>
          </w:p>
          <w:p w:rsidR="003776D1" w:rsidRDefault="003776D1" w:rsidP="00481354">
            <w:pPr>
              <w:ind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 xml:space="preserve"> район.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</w:rPr>
            </w:pPr>
          </w:p>
          <w:p w:rsidR="003776D1" w:rsidRDefault="003776D1" w:rsidP="00481354">
            <w:pPr>
              <w:ind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 xml:space="preserve"> ял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поселений.н</w:t>
            </w:r>
            <w:proofErr w:type="spellEnd"/>
          </w:p>
          <w:p w:rsidR="003776D1" w:rsidRDefault="003776D1" w:rsidP="00481354">
            <w:pPr>
              <w:ind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>.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</w:rPr>
            </w:pP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</w:rPr>
              <w:t>ЙЫШЁНУ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</w:rPr>
            </w:pP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Cs/>
                <w:iCs/>
              </w:rPr>
              <w:t xml:space="preserve">2019 =? </w:t>
            </w:r>
            <w:proofErr w:type="spellStart"/>
            <w:r>
              <w:rPr>
                <w:rFonts w:ascii="Arial Cyr Chuv" w:hAnsi="Arial Cyr Chuv" w:cs="Arial Cyr Chuv"/>
                <w:bCs/>
                <w:iCs/>
              </w:rPr>
              <w:t>январ.н</w:t>
            </w:r>
            <w:proofErr w:type="spellEnd"/>
            <w:r>
              <w:rPr>
                <w:rFonts w:ascii="Arial Cyr Chuv" w:hAnsi="Arial Cyr Chuv" w:cs="Arial Cyr Chuv"/>
                <w:bCs/>
                <w:iCs/>
              </w:rPr>
              <w:t xml:space="preserve"> 25-м.ш. № </w:t>
            </w:r>
            <w:r>
              <w:rPr>
                <w:rFonts w:ascii="Arial CYR" w:hAnsi="Arial CYR" w:cs="Arial CYR"/>
                <w:bCs/>
                <w:iCs/>
              </w:rPr>
              <w:t>1/</w:t>
            </w:r>
            <w:r w:rsidR="00FA6695">
              <w:rPr>
                <w:rFonts w:ascii="Arial CYR" w:hAnsi="Arial CYR" w:cs="Arial CYR"/>
                <w:bCs/>
                <w:iCs/>
              </w:rPr>
              <w:t>2</w:t>
            </w:r>
            <w:r>
              <w:rPr>
                <w:rFonts w:ascii="Arial Cyr Chuv" w:hAnsi="Arial Cyr Chuv" w:cs="Arial Cyr Chuv"/>
                <w:bCs/>
                <w:iCs/>
              </w:rPr>
              <w:t xml:space="preserve">   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3776D1" w:rsidRDefault="003776D1" w:rsidP="00481354">
            <w:pPr>
              <w:ind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Cs/>
                <w:iCs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Cs/>
                <w:iCs/>
              </w:rPr>
              <w:t xml:space="preserve"> ял.</w:t>
            </w:r>
          </w:p>
        </w:tc>
        <w:tc>
          <w:tcPr>
            <w:tcW w:w="1800" w:type="dxa"/>
            <w:shd w:val="clear" w:color="auto" w:fill="auto"/>
          </w:tcPr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  <w:r>
              <w:rPr>
                <w:rFonts w:ascii="Arial Cyr Chuv" w:hAnsi="Arial Cyr Chuv" w:cs="Arial Cyr Chuv"/>
                <w:noProof/>
                <w:color w:val="000080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</w:rPr>
              <w:t>Чувашская  Республика</w:t>
            </w: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</w:rPr>
              <w:t>Яльчикский район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</w:rPr>
            </w:pP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</w:rPr>
              <w:t>Собрание депутатов</w:t>
            </w: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</w:rPr>
              <w:t>Яльчикского</w:t>
            </w: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</w:rPr>
              <w:t>сельского поселения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</w:rPr>
            </w:pPr>
          </w:p>
          <w:p w:rsidR="003776D1" w:rsidRDefault="003776D1" w:rsidP="00481354">
            <w:pPr>
              <w:pStyle w:val="1"/>
              <w:ind w:left="-108" w:right="-108"/>
            </w:pPr>
            <w:r>
              <w:rPr>
                <w:b/>
                <w:bCs/>
                <w:iCs/>
                <w:sz w:val="24"/>
              </w:rPr>
              <w:t>РЕШЕНИЕ</w:t>
            </w:r>
          </w:p>
          <w:p w:rsidR="003776D1" w:rsidRDefault="003776D1" w:rsidP="00481354">
            <w:pPr>
              <w:rPr>
                <w:b/>
                <w:bCs/>
                <w:iCs/>
                <w:sz w:val="18"/>
                <w:szCs w:val="18"/>
              </w:rPr>
            </w:pP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" w:hAnsi="Arial CYR" w:cs="Arial CYR"/>
                <w:bCs/>
                <w:iCs/>
              </w:rPr>
              <w:t>«25» января 2019 г.  № 1/</w:t>
            </w:r>
            <w:r w:rsidR="00612675">
              <w:rPr>
                <w:rFonts w:ascii="Arial CYR" w:hAnsi="Arial CYR" w:cs="Arial CYR"/>
                <w:bCs/>
                <w:iCs/>
              </w:rPr>
              <w:t>2</w:t>
            </w:r>
          </w:p>
          <w:p w:rsidR="003776D1" w:rsidRDefault="003776D1" w:rsidP="00481354">
            <w:pPr>
              <w:ind w:right="-108"/>
              <w:jc w:val="center"/>
              <w:rPr>
                <w:rFonts w:ascii="Arial Cyr Chuv" w:hAnsi="Arial Cyr Chuv" w:cs="Arial Cyr Chuv"/>
                <w:bCs/>
                <w:iCs/>
              </w:rPr>
            </w:pPr>
          </w:p>
          <w:p w:rsidR="003776D1" w:rsidRDefault="003776D1" w:rsidP="00481354">
            <w:pPr>
              <w:ind w:right="-108"/>
              <w:jc w:val="center"/>
            </w:pPr>
            <w:r>
              <w:rPr>
                <w:rFonts w:ascii="Arial Cyr Chuv" w:hAnsi="Arial Cyr Chuv" w:cs="Arial Cyr Chuv"/>
                <w:bCs/>
                <w:iCs/>
              </w:rPr>
              <w:t>село Яльчики</w:t>
            </w:r>
          </w:p>
        </w:tc>
      </w:tr>
    </w:tbl>
    <w:p w:rsidR="00C50E12" w:rsidRDefault="00C50E12"/>
    <w:p w:rsidR="00A847E8" w:rsidRDefault="00A847E8" w:rsidP="00A847E8">
      <w:pPr>
        <w:rPr>
          <w:sz w:val="26"/>
          <w:szCs w:val="26"/>
        </w:rPr>
      </w:pPr>
    </w:p>
    <w:p w:rsidR="00A847E8" w:rsidRPr="00260B78" w:rsidRDefault="00A847E8" w:rsidP="00A847E8">
      <w:pPr>
        <w:ind w:left="180" w:hanging="180"/>
        <w:rPr>
          <w:sz w:val="25"/>
          <w:szCs w:val="25"/>
        </w:rPr>
      </w:pPr>
      <w:r w:rsidRPr="00260B78">
        <w:rPr>
          <w:sz w:val="25"/>
          <w:szCs w:val="25"/>
        </w:rPr>
        <w:t>Об образовании конкурсной комиссии по</w:t>
      </w:r>
    </w:p>
    <w:p w:rsidR="00341D7C" w:rsidRDefault="00A847E8" w:rsidP="00A847E8">
      <w:pPr>
        <w:rPr>
          <w:sz w:val="25"/>
          <w:szCs w:val="25"/>
        </w:rPr>
      </w:pPr>
      <w:r w:rsidRPr="00260B78">
        <w:rPr>
          <w:sz w:val="25"/>
          <w:szCs w:val="25"/>
        </w:rPr>
        <w:t xml:space="preserve">отбору кандидатур   на должность главы </w:t>
      </w:r>
    </w:p>
    <w:p w:rsidR="00A847E8" w:rsidRPr="00260B78" w:rsidRDefault="00A847E8" w:rsidP="00A847E8">
      <w:pPr>
        <w:rPr>
          <w:sz w:val="25"/>
          <w:szCs w:val="25"/>
        </w:rPr>
      </w:pPr>
      <w:r>
        <w:rPr>
          <w:sz w:val="25"/>
          <w:szCs w:val="25"/>
        </w:rPr>
        <w:t xml:space="preserve"> Яльчикского</w:t>
      </w:r>
      <w:r w:rsidRPr="00260B78">
        <w:rPr>
          <w:sz w:val="25"/>
          <w:szCs w:val="25"/>
        </w:rPr>
        <w:t xml:space="preserve"> сельского поселения</w:t>
      </w:r>
    </w:p>
    <w:p w:rsidR="00A847E8" w:rsidRPr="00260B78" w:rsidRDefault="00A847E8" w:rsidP="00A847E8">
      <w:pPr>
        <w:rPr>
          <w:sz w:val="25"/>
          <w:szCs w:val="25"/>
        </w:rPr>
      </w:pPr>
      <w:r w:rsidRPr="00260B78">
        <w:rPr>
          <w:sz w:val="25"/>
          <w:szCs w:val="25"/>
        </w:rPr>
        <w:t>Яльчикского района Чувашской Республики</w:t>
      </w:r>
    </w:p>
    <w:p w:rsidR="00D81402" w:rsidRDefault="00D81402" w:rsidP="00D81402">
      <w:pPr>
        <w:pStyle w:val="a3"/>
        <w:spacing w:line="240" w:lineRule="auto"/>
        <w:jc w:val="both"/>
        <w:rPr>
          <w:sz w:val="26"/>
        </w:rPr>
      </w:pPr>
    </w:p>
    <w:p w:rsidR="008C29F7" w:rsidRDefault="008C29F7" w:rsidP="00D81402">
      <w:pPr>
        <w:pStyle w:val="a3"/>
        <w:spacing w:line="240" w:lineRule="auto"/>
        <w:jc w:val="both"/>
        <w:rPr>
          <w:sz w:val="25"/>
          <w:szCs w:val="25"/>
        </w:rPr>
      </w:pPr>
      <w:r w:rsidRPr="00260B78">
        <w:rPr>
          <w:sz w:val="25"/>
          <w:szCs w:val="25"/>
        </w:rPr>
        <w:t xml:space="preserve">В соответствии со статьей 36 Федерального закона  </w:t>
      </w:r>
      <w:r>
        <w:rPr>
          <w:sz w:val="25"/>
          <w:szCs w:val="25"/>
        </w:rPr>
        <w:t xml:space="preserve">от 06 октября 2003 г. </w:t>
      </w:r>
      <w:r w:rsidRPr="00260B78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статьей 31 Закона Чувашской Республики от 18 октября 2004 года №19 «Об организации местного самоуправления в Чувашской Республике, </w:t>
      </w:r>
      <w:r>
        <w:rPr>
          <w:sz w:val="25"/>
          <w:szCs w:val="25"/>
        </w:rPr>
        <w:t xml:space="preserve"> </w:t>
      </w:r>
      <w:r w:rsidRPr="00260B78">
        <w:rPr>
          <w:sz w:val="25"/>
          <w:szCs w:val="25"/>
        </w:rPr>
        <w:t xml:space="preserve"> Устав</w:t>
      </w:r>
      <w:r>
        <w:rPr>
          <w:sz w:val="25"/>
          <w:szCs w:val="25"/>
        </w:rPr>
        <w:t>ом Яльчикского</w:t>
      </w:r>
      <w:r w:rsidRPr="00260B78">
        <w:rPr>
          <w:sz w:val="25"/>
          <w:szCs w:val="25"/>
        </w:rPr>
        <w:t xml:space="preserve"> сельского поселения Яльчикского района Чувашской Республики</w:t>
      </w:r>
      <w:r w:rsidR="00A847E8">
        <w:rPr>
          <w:sz w:val="25"/>
          <w:szCs w:val="25"/>
        </w:rPr>
        <w:t xml:space="preserve"> Собрание депутатов Яльчикского сельского поселения,</w:t>
      </w:r>
    </w:p>
    <w:p w:rsidR="00D81402" w:rsidRDefault="008C29F7" w:rsidP="00D81402">
      <w:pPr>
        <w:pStyle w:val="a3"/>
        <w:spacing w:line="240" w:lineRule="auto"/>
        <w:jc w:val="both"/>
        <w:rPr>
          <w:b/>
          <w:sz w:val="26"/>
        </w:rPr>
      </w:pPr>
      <w:r>
        <w:rPr>
          <w:sz w:val="25"/>
          <w:szCs w:val="25"/>
        </w:rPr>
        <w:t xml:space="preserve">       </w:t>
      </w:r>
      <w:r w:rsidR="00D81402">
        <w:rPr>
          <w:b/>
          <w:sz w:val="26"/>
        </w:rPr>
        <w:t>р е ш и л о:</w:t>
      </w:r>
    </w:p>
    <w:p w:rsidR="00D81402" w:rsidRDefault="00D81402" w:rsidP="00D81402">
      <w:pPr>
        <w:pStyle w:val="a3"/>
        <w:spacing w:line="240" w:lineRule="auto"/>
        <w:jc w:val="both"/>
        <w:rPr>
          <w:sz w:val="26"/>
        </w:rPr>
      </w:pPr>
    </w:p>
    <w:p w:rsidR="00A847E8" w:rsidRPr="00260B78" w:rsidRDefault="00A847E8" w:rsidP="00A847E8">
      <w:pPr>
        <w:jc w:val="both"/>
        <w:rPr>
          <w:sz w:val="25"/>
          <w:szCs w:val="25"/>
        </w:rPr>
      </w:pPr>
      <w:r w:rsidRPr="00260B78">
        <w:rPr>
          <w:sz w:val="25"/>
          <w:szCs w:val="25"/>
        </w:rPr>
        <w:t xml:space="preserve">        1. Образовать конкурсную комиссию в количестве восьми человек для проведения конкурса по отбору кандидатур на должность главы </w:t>
      </w:r>
      <w:r>
        <w:rPr>
          <w:sz w:val="25"/>
          <w:szCs w:val="25"/>
        </w:rPr>
        <w:t xml:space="preserve"> Яльчикского</w:t>
      </w:r>
      <w:r w:rsidRPr="00260B78">
        <w:rPr>
          <w:sz w:val="25"/>
          <w:szCs w:val="25"/>
        </w:rPr>
        <w:t xml:space="preserve"> сельского поселения Яльчикского района Чувашской Республики.</w:t>
      </w:r>
    </w:p>
    <w:p w:rsidR="00A847E8" w:rsidRPr="00260B78" w:rsidRDefault="00A847E8" w:rsidP="00A847E8">
      <w:pPr>
        <w:jc w:val="both"/>
        <w:rPr>
          <w:sz w:val="25"/>
          <w:szCs w:val="25"/>
        </w:rPr>
      </w:pPr>
      <w:r w:rsidRPr="00260B78">
        <w:rPr>
          <w:sz w:val="25"/>
          <w:szCs w:val="25"/>
        </w:rPr>
        <w:t xml:space="preserve">         2. Включить в состав конкурсной комиссии по проведению конкурса по отбору кандидатур на должность главы </w:t>
      </w:r>
      <w:r>
        <w:rPr>
          <w:sz w:val="25"/>
          <w:szCs w:val="25"/>
        </w:rPr>
        <w:t xml:space="preserve"> Яльчикского</w:t>
      </w:r>
      <w:r w:rsidRPr="00260B78">
        <w:rPr>
          <w:sz w:val="25"/>
          <w:szCs w:val="25"/>
        </w:rPr>
        <w:t xml:space="preserve"> сельского поселения Яльчикского района Чувашской Республики следующих лиц:</w:t>
      </w:r>
    </w:p>
    <w:p w:rsidR="00A847E8" w:rsidRPr="00260B78" w:rsidRDefault="00A847E8" w:rsidP="00A847E8">
      <w:pPr>
        <w:ind w:firstLine="708"/>
        <w:jc w:val="both"/>
        <w:rPr>
          <w:sz w:val="25"/>
          <w:szCs w:val="25"/>
        </w:rPr>
      </w:pPr>
      <w:r w:rsidRPr="00260B78">
        <w:rPr>
          <w:sz w:val="25"/>
          <w:szCs w:val="25"/>
        </w:rPr>
        <w:t xml:space="preserve">- </w:t>
      </w:r>
      <w:r>
        <w:rPr>
          <w:sz w:val="25"/>
          <w:szCs w:val="25"/>
        </w:rPr>
        <w:t>Филиппов Александр Владимирович</w:t>
      </w:r>
      <w:r w:rsidRPr="00260B78">
        <w:rPr>
          <w:sz w:val="25"/>
          <w:szCs w:val="25"/>
        </w:rPr>
        <w:t xml:space="preserve"> – председатель Собрания депутатов </w:t>
      </w:r>
      <w:r>
        <w:rPr>
          <w:sz w:val="25"/>
          <w:szCs w:val="25"/>
        </w:rPr>
        <w:t>Яльчикского</w:t>
      </w:r>
      <w:r w:rsidRPr="00260B78">
        <w:rPr>
          <w:sz w:val="25"/>
          <w:szCs w:val="25"/>
        </w:rPr>
        <w:t xml:space="preserve"> сельского поселения Яльчикского района;</w:t>
      </w:r>
    </w:p>
    <w:p w:rsidR="00A847E8" w:rsidRPr="00260B78" w:rsidRDefault="00A847E8" w:rsidP="00A847E8">
      <w:pPr>
        <w:ind w:firstLine="708"/>
        <w:jc w:val="both"/>
        <w:rPr>
          <w:sz w:val="25"/>
          <w:szCs w:val="25"/>
        </w:rPr>
      </w:pPr>
      <w:r w:rsidRPr="00260B78">
        <w:rPr>
          <w:sz w:val="25"/>
          <w:szCs w:val="25"/>
        </w:rPr>
        <w:t xml:space="preserve">- </w:t>
      </w:r>
      <w:r>
        <w:rPr>
          <w:sz w:val="25"/>
          <w:szCs w:val="25"/>
        </w:rPr>
        <w:t>Малышкин Николай Федорович</w:t>
      </w:r>
      <w:r w:rsidRPr="00260B78">
        <w:rPr>
          <w:sz w:val="25"/>
          <w:szCs w:val="25"/>
        </w:rPr>
        <w:t xml:space="preserve"> – </w:t>
      </w:r>
      <w:proofErr w:type="gramStart"/>
      <w:r w:rsidRPr="00260B78">
        <w:rPr>
          <w:sz w:val="25"/>
          <w:szCs w:val="25"/>
        </w:rPr>
        <w:t>депутат  Собрания</w:t>
      </w:r>
      <w:proofErr w:type="gramEnd"/>
      <w:r w:rsidRPr="00260B78">
        <w:rPr>
          <w:sz w:val="25"/>
          <w:szCs w:val="25"/>
        </w:rPr>
        <w:t xml:space="preserve"> депутатов </w:t>
      </w:r>
      <w:r>
        <w:rPr>
          <w:sz w:val="25"/>
          <w:szCs w:val="25"/>
        </w:rPr>
        <w:t>Яльчикского</w:t>
      </w:r>
      <w:r w:rsidRPr="00260B78">
        <w:rPr>
          <w:sz w:val="25"/>
          <w:szCs w:val="25"/>
        </w:rPr>
        <w:t xml:space="preserve"> сельского поселения Яльчикского района </w:t>
      </w:r>
      <w:r>
        <w:rPr>
          <w:sz w:val="25"/>
          <w:szCs w:val="25"/>
        </w:rPr>
        <w:t xml:space="preserve"> по</w:t>
      </w:r>
      <w:r w:rsidRPr="00260B78">
        <w:rPr>
          <w:sz w:val="25"/>
          <w:szCs w:val="25"/>
        </w:rPr>
        <w:t xml:space="preserve"> избирательному округу №</w:t>
      </w:r>
      <w:r>
        <w:rPr>
          <w:sz w:val="25"/>
          <w:szCs w:val="25"/>
        </w:rPr>
        <w:t>4</w:t>
      </w:r>
      <w:r w:rsidRPr="00260B78">
        <w:rPr>
          <w:sz w:val="25"/>
          <w:szCs w:val="25"/>
        </w:rPr>
        <w:t xml:space="preserve"> ; </w:t>
      </w:r>
    </w:p>
    <w:p w:rsidR="00A847E8" w:rsidRDefault="00A847E8" w:rsidP="00A847E8">
      <w:pPr>
        <w:ind w:firstLine="708"/>
        <w:jc w:val="both"/>
        <w:rPr>
          <w:sz w:val="25"/>
          <w:szCs w:val="25"/>
        </w:rPr>
      </w:pPr>
      <w:r w:rsidRPr="00260B78">
        <w:rPr>
          <w:sz w:val="25"/>
          <w:szCs w:val="25"/>
        </w:rPr>
        <w:t>-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Нягин</w:t>
      </w:r>
      <w:proofErr w:type="spellEnd"/>
      <w:r>
        <w:rPr>
          <w:sz w:val="25"/>
          <w:szCs w:val="25"/>
        </w:rPr>
        <w:t xml:space="preserve"> Александр Владимирович</w:t>
      </w:r>
      <w:r w:rsidRPr="00260B78">
        <w:rPr>
          <w:sz w:val="25"/>
          <w:szCs w:val="25"/>
        </w:rPr>
        <w:t xml:space="preserve"> – депутат Собрания депутатов </w:t>
      </w:r>
      <w:r>
        <w:rPr>
          <w:sz w:val="25"/>
          <w:szCs w:val="25"/>
        </w:rPr>
        <w:t>Яльчикского</w:t>
      </w:r>
      <w:r w:rsidRPr="00260B78">
        <w:rPr>
          <w:sz w:val="25"/>
          <w:szCs w:val="25"/>
        </w:rPr>
        <w:t xml:space="preserve"> сельского поселения по </w:t>
      </w:r>
      <w:r>
        <w:rPr>
          <w:sz w:val="25"/>
          <w:szCs w:val="25"/>
        </w:rPr>
        <w:t xml:space="preserve"> </w:t>
      </w:r>
      <w:r w:rsidR="00B205DA">
        <w:rPr>
          <w:sz w:val="25"/>
          <w:szCs w:val="25"/>
        </w:rPr>
        <w:t xml:space="preserve"> избирательному округу №3;</w:t>
      </w:r>
    </w:p>
    <w:p w:rsidR="00A847E8" w:rsidRPr="00260B78" w:rsidRDefault="00FA6695" w:rsidP="00A847E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proofErr w:type="spellStart"/>
      <w:r w:rsidR="00A847E8">
        <w:rPr>
          <w:sz w:val="25"/>
          <w:szCs w:val="25"/>
        </w:rPr>
        <w:t>Симендеева</w:t>
      </w:r>
      <w:proofErr w:type="spellEnd"/>
      <w:r w:rsidR="00A847E8">
        <w:rPr>
          <w:sz w:val="25"/>
          <w:szCs w:val="25"/>
        </w:rPr>
        <w:t xml:space="preserve"> Светлана Алексеевна</w:t>
      </w:r>
      <w:r w:rsidR="00A847E8" w:rsidRPr="00260B78">
        <w:rPr>
          <w:sz w:val="25"/>
          <w:szCs w:val="25"/>
        </w:rPr>
        <w:t xml:space="preserve"> – </w:t>
      </w:r>
      <w:r w:rsidR="00A847E8">
        <w:rPr>
          <w:sz w:val="25"/>
          <w:szCs w:val="25"/>
        </w:rPr>
        <w:t>ведущий специалист-эксперт</w:t>
      </w:r>
      <w:r w:rsidR="00A847E8" w:rsidRPr="00260B78">
        <w:rPr>
          <w:sz w:val="25"/>
          <w:szCs w:val="25"/>
        </w:rPr>
        <w:t xml:space="preserve"> администрации </w:t>
      </w:r>
      <w:r w:rsidR="00A847E8">
        <w:rPr>
          <w:sz w:val="25"/>
          <w:szCs w:val="25"/>
        </w:rPr>
        <w:t>Яльчикского</w:t>
      </w:r>
      <w:r w:rsidR="00A847E8" w:rsidRPr="00260B78">
        <w:rPr>
          <w:sz w:val="25"/>
          <w:szCs w:val="25"/>
        </w:rPr>
        <w:t xml:space="preserve"> сельского поселения Яльчик</w:t>
      </w:r>
      <w:r w:rsidR="00B205DA">
        <w:rPr>
          <w:sz w:val="25"/>
          <w:szCs w:val="25"/>
        </w:rPr>
        <w:t>ского района (по согласованию).</w:t>
      </w:r>
      <w:bookmarkStart w:id="0" w:name="_GoBack"/>
      <w:bookmarkEnd w:id="0"/>
    </w:p>
    <w:p w:rsidR="00A847E8" w:rsidRPr="00260B78" w:rsidRDefault="00A847E8" w:rsidP="00A847E8">
      <w:pPr>
        <w:ind w:firstLine="708"/>
        <w:jc w:val="both"/>
        <w:rPr>
          <w:sz w:val="25"/>
          <w:szCs w:val="25"/>
        </w:rPr>
      </w:pPr>
      <w:r w:rsidRPr="00260B78">
        <w:rPr>
          <w:sz w:val="25"/>
          <w:szCs w:val="25"/>
        </w:rPr>
        <w:t xml:space="preserve">3. Обратиться к главе Яльчикского района Васильевой И.И. с ходатайством о назначении четырех членов конкурсной комиссии по отбору кандидатур на должность главы </w:t>
      </w:r>
      <w:r w:rsidR="00341D7C">
        <w:rPr>
          <w:sz w:val="25"/>
          <w:szCs w:val="25"/>
        </w:rPr>
        <w:t xml:space="preserve"> </w:t>
      </w:r>
      <w:r w:rsidR="00612675">
        <w:rPr>
          <w:sz w:val="25"/>
          <w:szCs w:val="25"/>
        </w:rPr>
        <w:t xml:space="preserve"> </w:t>
      </w:r>
      <w:r>
        <w:rPr>
          <w:sz w:val="25"/>
          <w:szCs w:val="25"/>
        </w:rPr>
        <w:t>Яльчикского</w:t>
      </w:r>
      <w:r w:rsidRPr="00260B78">
        <w:rPr>
          <w:sz w:val="25"/>
          <w:szCs w:val="25"/>
        </w:rPr>
        <w:t xml:space="preserve"> сельского поселения Яльчикского района.</w:t>
      </w:r>
    </w:p>
    <w:p w:rsidR="00D81402" w:rsidRPr="009127B5" w:rsidRDefault="00D81402" w:rsidP="00D81402">
      <w:pPr>
        <w:suppressAutoHyphens w:val="0"/>
        <w:jc w:val="both"/>
        <w:rPr>
          <w:sz w:val="26"/>
          <w:szCs w:val="26"/>
          <w:lang w:eastAsia="ru-RU"/>
        </w:rPr>
      </w:pPr>
    </w:p>
    <w:p w:rsidR="00D81402" w:rsidRPr="009127B5" w:rsidRDefault="00D81402" w:rsidP="00D81402">
      <w:pPr>
        <w:suppressAutoHyphens w:val="0"/>
        <w:ind w:right="-159"/>
        <w:jc w:val="both"/>
        <w:rPr>
          <w:sz w:val="26"/>
          <w:szCs w:val="26"/>
          <w:lang w:eastAsia="ru-RU"/>
        </w:rPr>
      </w:pPr>
      <w:r w:rsidRPr="009127B5">
        <w:rPr>
          <w:sz w:val="26"/>
          <w:szCs w:val="26"/>
          <w:lang w:eastAsia="ru-RU"/>
        </w:rPr>
        <w:t xml:space="preserve">Председатель Собрания депутатов </w:t>
      </w:r>
    </w:p>
    <w:p w:rsidR="006916B5" w:rsidRDefault="00D81402" w:rsidP="006916B5">
      <w:pPr>
        <w:suppressAutoHyphens w:val="0"/>
        <w:ind w:right="-15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Яльчикского </w:t>
      </w:r>
      <w:r w:rsidRPr="009127B5">
        <w:rPr>
          <w:sz w:val="26"/>
          <w:szCs w:val="26"/>
          <w:lang w:eastAsia="ru-RU"/>
        </w:rPr>
        <w:t xml:space="preserve">сельского </w:t>
      </w:r>
    </w:p>
    <w:p w:rsidR="003776D1" w:rsidRDefault="00D81402" w:rsidP="006916B5">
      <w:pPr>
        <w:suppressAutoHyphens w:val="0"/>
        <w:ind w:right="-159"/>
        <w:jc w:val="both"/>
      </w:pPr>
      <w:r w:rsidRPr="009127B5">
        <w:rPr>
          <w:sz w:val="26"/>
          <w:szCs w:val="26"/>
          <w:lang w:eastAsia="ru-RU"/>
        </w:rPr>
        <w:t xml:space="preserve">поселения Яльчикского района            </w:t>
      </w:r>
      <w:r w:rsidRPr="009127B5">
        <w:rPr>
          <w:sz w:val="26"/>
          <w:szCs w:val="26"/>
          <w:lang w:eastAsia="ru-RU"/>
        </w:rPr>
        <w:tab/>
        <w:t xml:space="preserve">            </w:t>
      </w:r>
      <w:r>
        <w:rPr>
          <w:sz w:val="26"/>
          <w:szCs w:val="26"/>
          <w:lang w:eastAsia="ru-RU"/>
        </w:rPr>
        <w:t xml:space="preserve">                               А.В. Филиппов</w:t>
      </w:r>
      <w:r w:rsidR="006916B5" w:rsidRPr="004700FC">
        <w:rPr>
          <w:sz w:val="26"/>
        </w:rPr>
        <w:t xml:space="preserve"> </w:t>
      </w:r>
    </w:p>
    <w:sectPr w:rsidR="003776D1" w:rsidSect="0007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0D7"/>
    <w:rsid w:val="00075CF9"/>
    <w:rsid w:val="00341D7C"/>
    <w:rsid w:val="003776D1"/>
    <w:rsid w:val="005D2BDE"/>
    <w:rsid w:val="00612675"/>
    <w:rsid w:val="006916B5"/>
    <w:rsid w:val="008C29F7"/>
    <w:rsid w:val="009F30D7"/>
    <w:rsid w:val="00A847E8"/>
    <w:rsid w:val="00B205DA"/>
    <w:rsid w:val="00BF7765"/>
    <w:rsid w:val="00C50E12"/>
    <w:rsid w:val="00CA73EE"/>
    <w:rsid w:val="00D81402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917A-DBE4-4347-93C5-C7A4ED80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776D1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6D1"/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D81402"/>
    <w:pPr>
      <w:suppressAutoHyphens w:val="0"/>
      <w:spacing w:line="360" w:lineRule="auto"/>
      <w:ind w:firstLine="720"/>
    </w:pPr>
    <w:rPr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140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4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40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2019-01-25T13:48:00Z</cp:lastPrinted>
  <dcterms:created xsi:type="dcterms:W3CDTF">2019-01-25T13:42:00Z</dcterms:created>
  <dcterms:modified xsi:type="dcterms:W3CDTF">2019-01-29T11:14:00Z</dcterms:modified>
</cp:coreProperties>
</file>