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D4" w:rsidRDefault="00D919D4" w:rsidP="00D919D4">
      <w:pPr>
        <w:ind w:firstLine="0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BE6558C" wp14:editId="7E6CD491">
            <wp:simplePos x="0" y="0"/>
            <wp:positionH relativeFrom="column">
              <wp:posOffset>2505075</wp:posOffset>
            </wp:positionH>
            <wp:positionV relativeFrom="paragraph">
              <wp:posOffset>217805</wp:posOffset>
            </wp:positionV>
            <wp:extent cx="641350" cy="63817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9D4" w:rsidRDefault="00D919D4" w:rsidP="00D919D4">
      <w:pPr>
        <w:ind w:left="30"/>
      </w:pPr>
    </w:p>
    <w:p w:rsidR="00D919D4" w:rsidRDefault="00D919D4" w:rsidP="00D919D4">
      <w:pPr>
        <w:pStyle w:val="ConsPlusTitle"/>
        <w:widowControl/>
        <w:ind w:right="4819"/>
        <w:jc w:val="right"/>
      </w:pPr>
    </w:p>
    <w:tbl>
      <w:tblPr>
        <w:tblpPr w:leftFromText="180" w:rightFromText="180" w:bottomFromText="200" w:vertAnchor="text" w:horzAnchor="margin" w:tblpXSpec="center" w:tblpY="170"/>
        <w:tblW w:w="9870" w:type="dxa"/>
        <w:tblLayout w:type="fixed"/>
        <w:tblLook w:val="04A0" w:firstRow="1" w:lastRow="0" w:firstColumn="1" w:lastColumn="0" w:noHBand="0" w:noVBand="1"/>
      </w:tblPr>
      <w:tblGrid>
        <w:gridCol w:w="4320"/>
        <w:gridCol w:w="1202"/>
        <w:gridCol w:w="4348"/>
      </w:tblGrid>
      <w:tr w:rsidR="00D919D4" w:rsidRPr="008416FD" w:rsidTr="00930ACC">
        <w:trPr>
          <w:trHeight w:hRule="exact" w:val="596"/>
        </w:trPr>
        <w:tc>
          <w:tcPr>
            <w:tcW w:w="4320" w:type="dxa"/>
            <w:vMerge w:val="restart"/>
          </w:tcPr>
          <w:p w:rsidR="00D919D4" w:rsidRDefault="00D919D4" w:rsidP="00930ACC">
            <w:pPr>
              <w:pStyle w:val="aa"/>
              <w:spacing w:line="192" w:lineRule="auto"/>
              <w:jc w:val="center"/>
              <w:rPr>
                <w:rStyle w:val="ad"/>
                <w:rFonts w:ascii="Times New Roman" w:hAnsi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>ЧУВАШСКАЯ РЕСПУБЛИКА</w:t>
            </w:r>
          </w:p>
          <w:p w:rsidR="00D919D4" w:rsidRDefault="00D919D4" w:rsidP="00930ACC">
            <w:pPr>
              <w:pStyle w:val="aa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noProof/>
                <w:color w:val="000000"/>
                <w:lang w:eastAsia="en-US"/>
              </w:rPr>
              <w:t>ЯНТИКОВСКИЙ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eastAsia="en-US"/>
              </w:rPr>
              <w:t xml:space="preserve"> РАЙОН</w:t>
            </w:r>
          </w:p>
          <w:p w:rsidR="00D919D4" w:rsidRDefault="00D919D4" w:rsidP="00930ACC">
            <w:pPr>
              <w:pStyle w:val="aa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vMerge w:val="restart"/>
          </w:tcPr>
          <w:p w:rsidR="00D919D4" w:rsidRDefault="00D919D4" w:rsidP="00930ACC">
            <w:pPr>
              <w:snapToGrid w:val="0"/>
              <w:spacing w:line="276" w:lineRule="auto"/>
              <w:jc w:val="center"/>
              <w:rPr>
                <w:sz w:val="26"/>
                <w:szCs w:val="22"/>
              </w:rPr>
            </w:pPr>
          </w:p>
        </w:tc>
        <w:tc>
          <w:tcPr>
            <w:tcW w:w="4348" w:type="dxa"/>
          </w:tcPr>
          <w:p w:rsidR="00D919D4" w:rsidRDefault="00D919D4" w:rsidP="00930ACC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eastAsia="en-US"/>
              </w:rPr>
              <w:t>ЧĂВАШ РЕСПУБЛИКИ</w:t>
            </w:r>
          </w:p>
          <w:p w:rsidR="00D919D4" w:rsidRDefault="00D919D4" w:rsidP="00930ACC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eastAsia="en-US"/>
              </w:rPr>
              <w:t>ТĂВАЙ РАЙОНĚ</w:t>
            </w:r>
          </w:p>
          <w:p w:rsidR="00D919D4" w:rsidRDefault="00D919D4" w:rsidP="00930ACC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  <w:p w:rsidR="00D919D4" w:rsidRDefault="00D919D4" w:rsidP="00930ACC">
            <w:pPr>
              <w:spacing w:line="276" w:lineRule="auto"/>
              <w:rPr>
                <w:sz w:val="26"/>
                <w:szCs w:val="26"/>
              </w:rPr>
            </w:pPr>
          </w:p>
          <w:p w:rsidR="00D919D4" w:rsidRDefault="00D919D4" w:rsidP="00930AC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919D4" w:rsidRPr="008416FD" w:rsidTr="00930ACC">
        <w:trPr>
          <w:trHeight w:val="448"/>
        </w:trPr>
        <w:tc>
          <w:tcPr>
            <w:tcW w:w="4320" w:type="dxa"/>
            <w:vMerge/>
            <w:vAlign w:val="center"/>
            <w:hideMark/>
          </w:tcPr>
          <w:p w:rsidR="00D919D4" w:rsidRDefault="00D919D4" w:rsidP="00930AC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D919D4" w:rsidRDefault="00D919D4" w:rsidP="00930ACC">
            <w:pPr>
              <w:rPr>
                <w:sz w:val="26"/>
                <w:szCs w:val="22"/>
              </w:rPr>
            </w:pPr>
          </w:p>
        </w:tc>
        <w:tc>
          <w:tcPr>
            <w:tcW w:w="4348" w:type="dxa"/>
            <w:vMerge w:val="restart"/>
          </w:tcPr>
          <w:p w:rsidR="00D919D4" w:rsidRDefault="00D919D4" w:rsidP="00930ACC">
            <w:pPr>
              <w:pStyle w:val="a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10"/>
                <w:szCs w:val="10"/>
                <w:lang w:eastAsia="en-US"/>
              </w:rPr>
            </w:pPr>
          </w:p>
          <w:p w:rsidR="00D919D4" w:rsidRDefault="00D919D4" w:rsidP="00930ACC">
            <w:pPr>
              <w:pStyle w:val="a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eastAsia="en-US"/>
              </w:rPr>
              <w:t xml:space="preserve">МУЧАР ЯЛ ПОСЕЛЕНИЙĚН </w:t>
            </w:r>
          </w:p>
          <w:p w:rsidR="00D919D4" w:rsidRDefault="00D919D4" w:rsidP="00930ACC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Style w:val="ad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ДЕПУТАТСЕН ПУХĂВĚ</w:t>
            </w:r>
          </w:p>
          <w:p w:rsidR="00D919D4" w:rsidRDefault="00D919D4" w:rsidP="00930ACC">
            <w:pPr>
              <w:spacing w:line="192" w:lineRule="auto"/>
              <w:rPr>
                <w:rFonts w:ascii="Calibri" w:hAnsi="Calibri"/>
              </w:rPr>
            </w:pPr>
          </w:p>
          <w:p w:rsidR="00D919D4" w:rsidRDefault="00D919D4" w:rsidP="00930ACC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Style w:val="ad"/>
                <w:rFonts w:ascii="Times New Roman" w:hAnsi="Times New Roman"/>
                <w:noProof/>
                <w:color w:val="000000"/>
              </w:rPr>
            </w:pPr>
          </w:p>
          <w:p w:rsidR="00D919D4" w:rsidRDefault="00D919D4" w:rsidP="00930ACC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Style w:val="ad"/>
                <w:rFonts w:ascii="Times New Roman" w:hAnsi="Times New Roman"/>
                <w:noProof/>
                <w:color w:val="000000"/>
                <w:lang w:eastAsia="en-US"/>
              </w:rPr>
            </w:pPr>
            <w:r>
              <w:rPr>
                <w:rStyle w:val="ad"/>
                <w:rFonts w:ascii="Times New Roman" w:hAnsi="Times New Roman"/>
                <w:noProof/>
                <w:color w:val="000000"/>
                <w:lang w:eastAsia="en-US"/>
              </w:rPr>
              <w:t>ЙЫШĂНУ</w:t>
            </w:r>
          </w:p>
          <w:p w:rsidR="00D919D4" w:rsidRDefault="00D919D4" w:rsidP="00930ACC">
            <w:pPr>
              <w:spacing w:line="276" w:lineRule="auto"/>
              <w:rPr>
                <w:sz w:val="12"/>
                <w:szCs w:val="12"/>
              </w:rPr>
            </w:pPr>
          </w:p>
          <w:p w:rsidR="00D919D4" w:rsidRDefault="00D919D4" w:rsidP="00930ACC">
            <w:pPr>
              <w:pStyle w:val="aa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en-US"/>
              </w:rPr>
              <w:t>24  май  2019 ç.  47/5 №</w:t>
            </w:r>
          </w:p>
          <w:p w:rsidR="00D919D4" w:rsidRDefault="00D919D4" w:rsidP="00930ACC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Мучар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D919D4" w:rsidRPr="008416FD" w:rsidTr="00930ACC">
        <w:trPr>
          <w:trHeight w:val="2174"/>
        </w:trPr>
        <w:tc>
          <w:tcPr>
            <w:tcW w:w="4320" w:type="dxa"/>
          </w:tcPr>
          <w:p w:rsidR="00D919D4" w:rsidRDefault="00D919D4" w:rsidP="00930ACC">
            <w:pPr>
              <w:pStyle w:val="aa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СОБРАНИЕ ДЕПУТАТОВ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eastAsia="en-US"/>
              </w:rPr>
              <w:t>МОЖАРСКОГО СЕЛЬСКОГО ПОСЕЛЕНИЯ</w:t>
            </w:r>
          </w:p>
          <w:p w:rsidR="00D919D4" w:rsidRDefault="00D919D4" w:rsidP="00930ACC">
            <w:pPr>
              <w:pStyle w:val="aa"/>
              <w:spacing w:line="192" w:lineRule="auto"/>
              <w:jc w:val="center"/>
              <w:rPr>
                <w:rStyle w:val="ad"/>
                <w:color w:val="000000"/>
              </w:rPr>
            </w:pPr>
          </w:p>
          <w:p w:rsidR="00D919D4" w:rsidRDefault="00D919D4" w:rsidP="00930ACC">
            <w:pPr>
              <w:pStyle w:val="aa"/>
              <w:spacing w:line="192" w:lineRule="auto"/>
              <w:jc w:val="center"/>
              <w:rPr>
                <w:rStyle w:val="ad"/>
                <w:rFonts w:ascii="Times New Roman" w:hAnsi="Times New Roman"/>
                <w:b w:val="0"/>
                <w:noProof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РЕШЕНИЕ</w:t>
            </w:r>
          </w:p>
          <w:p w:rsidR="00D919D4" w:rsidRDefault="00D919D4" w:rsidP="00930ACC">
            <w:pPr>
              <w:spacing w:line="276" w:lineRule="auto"/>
              <w:rPr>
                <w:sz w:val="12"/>
                <w:szCs w:val="12"/>
              </w:rPr>
            </w:pPr>
          </w:p>
          <w:p w:rsidR="00D919D4" w:rsidRDefault="00D919D4" w:rsidP="00930AC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  <w:lang w:eastAsia="en-US"/>
              </w:rPr>
              <w:t>24  мая  2019 г. № 47/5</w:t>
            </w:r>
          </w:p>
          <w:p w:rsidR="00D919D4" w:rsidRDefault="00D919D4" w:rsidP="00930AC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Можарки</w:t>
            </w:r>
          </w:p>
        </w:tc>
        <w:tc>
          <w:tcPr>
            <w:tcW w:w="1202" w:type="dxa"/>
            <w:vMerge/>
            <w:vAlign w:val="center"/>
            <w:hideMark/>
          </w:tcPr>
          <w:p w:rsidR="00D919D4" w:rsidRDefault="00D919D4" w:rsidP="00930ACC">
            <w:pPr>
              <w:rPr>
                <w:sz w:val="26"/>
                <w:szCs w:val="22"/>
              </w:rPr>
            </w:pPr>
          </w:p>
        </w:tc>
        <w:tc>
          <w:tcPr>
            <w:tcW w:w="4348" w:type="dxa"/>
            <w:vMerge/>
            <w:vAlign w:val="center"/>
            <w:hideMark/>
          </w:tcPr>
          <w:p w:rsidR="00D919D4" w:rsidRDefault="00D919D4" w:rsidP="00930ACC">
            <w:pPr>
              <w:rPr>
                <w:sz w:val="26"/>
                <w:szCs w:val="26"/>
              </w:rPr>
            </w:pPr>
          </w:p>
        </w:tc>
      </w:tr>
    </w:tbl>
    <w:p w:rsidR="009C6CB8" w:rsidRDefault="009C6CB8" w:rsidP="006F65C0">
      <w:pPr>
        <w:spacing w:line="240" w:lineRule="auto"/>
        <w:ind w:right="4392" w:firstLine="0"/>
        <w:rPr>
          <w:bCs/>
        </w:rPr>
      </w:pPr>
    </w:p>
    <w:p w:rsidR="00C8285C" w:rsidRPr="006F65C0" w:rsidRDefault="00C8285C" w:rsidP="006F65C0">
      <w:pPr>
        <w:spacing w:line="240" w:lineRule="auto"/>
        <w:ind w:right="4392" w:firstLine="0"/>
      </w:pPr>
      <w:r w:rsidRPr="006F65C0">
        <w:rPr>
          <w:bCs/>
        </w:rPr>
        <w:t>О</w:t>
      </w:r>
      <w:r w:rsidR="006F65C0">
        <w:rPr>
          <w:bCs/>
        </w:rPr>
        <w:t>б</w:t>
      </w:r>
      <w:r w:rsidRPr="006F65C0">
        <w:rPr>
          <w:bCs/>
        </w:rPr>
        <w:t xml:space="preserve"> </w:t>
      </w:r>
      <w:r w:rsidR="006F65C0">
        <w:rPr>
          <w:bCs/>
        </w:rPr>
        <w:t>утверждении Порядка</w:t>
      </w:r>
      <w:r w:rsidRPr="006F65C0">
        <w:rPr>
          <w:bCs/>
        </w:rPr>
        <w:t xml:space="preserve"> проведения конкурса «Лучший старост</w:t>
      </w:r>
      <w:r w:rsidR="006F65C0">
        <w:rPr>
          <w:bCs/>
        </w:rPr>
        <w:t>а сельского населенного пункта»</w:t>
      </w:r>
    </w:p>
    <w:p w:rsidR="00C8285C" w:rsidRPr="00C8285C" w:rsidRDefault="00C8285C" w:rsidP="00C8285C">
      <w:r w:rsidRPr="00C8285C">
        <w:t>  </w:t>
      </w:r>
    </w:p>
    <w:p w:rsidR="00C8285C" w:rsidRPr="00C8285C" w:rsidRDefault="00C8285C" w:rsidP="00C8285C">
      <w:proofErr w:type="gramStart"/>
      <w:r w:rsidRPr="00C8285C">
        <w:t xml:space="preserve">В соответствии с Федеральным законом </w:t>
      </w:r>
      <w:r w:rsidRPr="006F65C0">
        <w:t>от 06.10.2003 № 131-ФЗ</w:t>
      </w:r>
      <w:r w:rsidRPr="00C8285C">
        <w:t xml:space="preserve"> «Об общих принципах организации местного самоуправления в Российской Федерации», Законом Чувашской Республики от 21</w:t>
      </w:r>
      <w:r w:rsidR="006F65C0">
        <w:t>.12.</w:t>
      </w:r>
      <w:r w:rsidRPr="00C8285C">
        <w:t xml:space="preserve">2018 № 99 «Об отдельных вопросах, связанных с деятельностью и статусом старосты населенного пункта на территории Чувашской Республики», Уставом </w:t>
      </w:r>
      <w:r w:rsidR="00D919D4" w:rsidRPr="00D919D4">
        <w:t>Можарского</w:t>
      </w:r>
      <w:r w:rsidRPr="00C8285C">
        <w:t xml:space="preserve"> сельского поселения </w:t>
      </w:r>
      <w:r w:rsidR="006F65C0">
        <w:t>Янтиковского</w:t>
      </w:r>
      <w:r w:rsidRPr="00C8285C">
        <w:t xml:space="preserve"> района Чувашской Республики, в целях стимулирования </w:t>
      </w:r>
      <w:r w:rsidR="00753A46">
        <w:t>деятельности</w:t>
      </w:r>
      <w:r w:rsidRPr="00C8285C">
        <w:t xml:space="preserve"> старост населенных</w:t>
      </w:r>
      <w:proofErr w:type="gramEnd"/>
      <w:r w:rsidRPr="00C8285C">
        <w:t xml:space="preserve"> пунктов</w:t>
      </w:r>
      <w:r w:rsidR="00753A46">
        <w:t xml:space="preserve">, осуществляющих свои полномочия на территории </w:t>
      </w:r>
      <w:r w:rsidR="00D919D4" w:rsidRPr="00D919D4">
        <w:t>Можарского</w:t>
      </w:r>
      <w:r w:rsidR="00753A46">
        <w:t xml:space="preserve"> сельского поселения,</w:t>
      </w:r>
      <w:r w:rsidRPr="00C8285C">
        <w:t xml:space="preserve"> Собрание депутатов </w:t>
      </w:r>
      <w:r w:rsidR="00D919D4" w:rsidRPr="00D919D4">
        <w:t>Можарского</w:t>
      </w:r>
      <w:r w:rsidRPr="00C8285C">
        <w:t xml:space="preserve"> сельского поселения </w:t>
      </w:r>
      <w:r w:rsidR="006F65C0">
        <w:t>Янтиковского</w:t>
      </w:r>
      <w:r w:rsidRPr="00C8285C">
        <w:t xml:space="preserve"> района Чувашской Республики </w:t>
      </w:r>
      <w:proofErr w:type="gramStart"/>
      <w:r w:rsidRPr="00753A46">
        <w:rPr>
          <w:b/>
        </w:rPr>
        <w:t>р</w:t>
      </w:r>
      <w:proofErr w:type="gramEnd"/>
      <w:r w:rsidR="00753A46">
        <w:rPr>
          <w:b/>
        </w:rPr>
        <w:t xml:space="preserve"> </w:t>
      </w:r>
      <w:r w:rsidRPr="00753A46">
        <w:rPr>
          <w:b/>
        </w:rPr>
        <w:t>е</w:t>
      </w:r>
      <w:r w:rsidR="00753A46">
        <w:rPr>
          <w:b/>
        </w:rPr>
        <w:t xml:space="preserve"> </w:t>
      </w:r>
      <w:r w:rsidRPr="00753A46">
        <w:rPr>
          <w:b/>
        </w:rPr>
        <w:t>ш</w:t>
      </w:r>
      <w:r w:rsidR="00753A46">
        <w:rPr>
          <w:b/>
        </w:rPr>
        <w:t xml:space="preserve"> </w:t>
      </w:r>
      <w:r w:rsidRPr="00753A46">
        <w:rPr>
          <w:b/>
        </w:rPr>
        <w:t>и</w:t>
      </w:r>
      <w:r w:rsidR="00753A46">
        <w:rPr>
          <w:b/>
        </w:rPr>
        <w:t xml:space="preserve"> </w:t>
      </w:r>
      <w:r w:rsidRPr="00753A46">
        <w:rPr>
          <w:b/>
        </w:rPr>
        <w:t>л</w:t>
      </w:r>
      <w:r w:rsidR="00753A46">
        <w:rPr>
          <w:b/>
        </w:rPr>
        <w:t xml:space="preserve"> </w:t>
      </w:r>
      <w:r w:rsidRPr="00753A46">
        <w:rPr>
          <w:b/>
        </w:rPr>
        <w:t>о:</w:t>
      </w:r>
    </w:p>
    <w:p w:rsidR="00C8285C" w:rsidRPr="00C8285C" w:rsidRDefault="00C8285C" w:rsidP="00C8285C">
      <w:r w:rsidRPr="00C8285C">
        <w:t xml:space="preserve">1. Утвердить прилагаемый Порядок проведения конкурса «Лучший староста сельского населенного пункта». </w:t>
      </w:r>
    </w:p>
    <w:p w:rsidR="00C8285C" w:rsidRDefault="00C8285C" w:rsidP="00C8285C">
      <w:r w:rsidRPr="00C8285C">
        <w:t xml:space="preserve">2. </w:t>
      </w:r>
      <w:r w:rsidR="00753A46" w:rsidRPr="00753A46">
        <w:t>Настоящее решение вступает в силу с момента его официального опубликования</w:t>
      </w:r>
      <w:r w:rsidRPr="00C8285C">
        <w:t>.</w:t>
      </w:r>
    </w:p>
    <w:p w:rsidR="00753A46" w:rsidRPr="00C8285C" w:rsidRDefault="00753A46" w:rsidP="00C8285C"/>
    <w:p w:rsidR="00753A46" w:rsidRPr="00753A46" w:rsidRDefault="001465CB" w:rsidP="00753A46">
      <w:pPr>
        <w:spacing w:line="240" w:lineRule="auto"/>
        <w:ind w:firstLine="0"/>
      </w:pPr>
      <w:r>
        <w:t xml:space="preserve">Глава Можарского </w:t>
      </w:r>
      <w:proofErr w:type="gramStart"/>
      <w:r>
        <w:t>сельского</w:t>
      </w:r>
      <w:proofErr w:type="gramEnd"/>
    </w:p>
    <w:p w:rsidR="00753A46" w:rsidRPr="00753A46" w:rsidRDefault="00753A46" w:rsidP="00753A46">
      <w:pPr>
        <w:spacing w:line="240" w:lineRule="auto"/>
        <w:ind w:firstLine="0"/>
      </w:pPr>
      <w:r w:rsidRPr="00753A46">
        <w:t xml:space="preserve">поселения                                      </w:t>
      </w:r>
      <w:r w:rsidR="001465CB">
        <w:t xml:space="preserve">                                      </w:t>
      </w:r>
      <w:bookmarkStart w:id="0" w:name="_GoBack"/>
      <w:bookmarkEnd w:id="0"/>
      <w:r w:rsidR="00D919D4">
        <w:t>О.П. Шакшина</w:t>
      </w:r>
    </w:p>
    <w:p w:rsidR="00753A46" w:rsidRPr="00753A46" w:rsidRDefault="00753A46" w:rsidP="00753A46">
      <w:pPr>
        <w:spacing w:line="240" w:lineRule="auto"/>
        <w:ind w:firstLine="0"/>
      </w:pP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решением</w:t>
      </w:r>
      <w:r w:rsidRPr="00753A46">
        <w:rPr>
          <w:sz w:val="24"/>
          <w:szCs w:val="24"/>
        </w:rPr>
        <w:t xml:space="preserve"> Собрания депутатов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D919D4">
        <w:rPr>
          <w:sz w:val="24"/>
          <w:szCs w:val="24"/>
        </w:rPr>
        <w:t>Можарского</w:t>
      </w:r>
      <w:r w:rsidRPr="00753A46">
        <w:rPr>
          <w:sz w:val="24"/>
          <w:szCs w:val="24"/>
        </w:rPr>
        <w:t xml:space="preserve"> сельского поселения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t>Янтиковского района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t xml:space="preserve">от </w:t>
      </w:r>
      <w:r>
        <w:rPr>
          <w:sz w:val="24"/>
          <w:szCs w:val="24"/>
        </w:rPr>
        <w:t>24.05.2019</w:t>
      </w:r>
      <w:r w:rsidRPr="00753A46">
        <w:rPr>
          <w:sz w:val="24"/>
          <w:szCs w:val="24"/>
        </w:rPr>
        <w:t xml:space="preserve"> № </w:t>
      </w:r>
      <w:r>
        <w:rPr>
          <w:sz w:val="24"/>
          <w:szCs w:val="24"/>
        </w:rPr>
        <w:t>47/5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ind w:firstLine="0"/>
        <w:jc w:val="center"/>
        <w:rPr>
          <w:sz w:val="24"/>
          <w:szCs w:val="24"/>
        </w:rPr>
      </w:pPr>
      <w:r w:rsidRPr="00753A46">
        <w:rPr>
          <w:b/>
          <w:bCs/>
          <w:sz w:val="24"/>
          <w:szCs w:val="24"/>
        </w:rPr>
        <w:t>Порядок</w:t>
      </w:r>
    </w:p>
    <w:p w:rsidR="00D919D4" w:rsidRDefault="00D919D4" w:rsidP="00D919D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753A46">
        <w:rPr>
          <w:b/>
          <w:bCs/>
          <w:sz w:val="24"/>
          <w:szCs w:val="24"/>
        </w:rPr>
        <w:t>проведения конкурса «Лучший староста сельского населенного пункта»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</w:p>
    <w:p w:rsidR="00D919D4" w:rsidRDefault="00D919D4" w:rsidP="00D919D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C1CCC">
        <w:rPr>
          <w:b/>
          <w:sz w:val="24"/>
          <w:szCs w:val="24"/>
        </w:rPr>
        <w:t xml:space="preserve">РАЗДЕЛ </w:t>
      </w:r>
      <w:r w:rsidRPr="00BC1CCC">
        <w:rPr>
          <w:b/>
          <w:sz w:val="24"/>
          <w:szCs w:val="24"/>
          <w:lang w:val="en-US"/>
        </w:rPr>
        <w:t>I</w:t>
      </w:r>
      <w:r w:rsidRPr="00BC1CCC">
        <w:rPr>
          <w:b/>
          <w:sz w:val="24"/>
          <w:szCs w:val="24"/>
        </w:rPr>
        <w:t>. «ОБЩИЕ ПОЛОЖЕНИЯ»</w:t>
      </w:r>
    </w:p>
    <w:p w:rsidR="00D919D4" w:rsidRDefault="00D919D4" w:rsidP="00D919D4">
      <w:pPr>
        <w:spacing w:line="240" w:lineRule="auto"/>
        <w:ind w:firstLine="0"/>
        <w:jc w:val="center"/>
        <w:rPr>
          <w:sz w:val="24"/>
          <w:szCs w:val="24"/>
        </w:rPr>
      </w:pP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753A46">
        <w:rPr>
          <w:sz w:val="24"/>
          <w:szCs w:val="24"/>
        </w:rPr>
        <w:t xml:space="preserve"> </w:t>
      </w:r>
      <w:proofErr w:type="gramStart"/>
      <w:r w:rsidRPr="00753A46">
        <w:rPr>
          <w:sz w:val="24"/>
          <w:szCs w:val="24"/>
        </w:rPr>
        <w:t xml:space="preserve">Настоящий Порядок разработан в соответствии с Федеральным законом </w:t>
      </w:r>
      <w:r w:rsidRPr="003E0860">
        <w:rPr>
          <w:sz w:val="24"/>
          <w:szCs w:val="24"/>
        </w:rPr>
        <w:t>от 06.10.2003 № 131-ФЗ</w:t>
      </w:r>
      <w:r w:rsidRPr="00753A4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Чувашской Республики от 21</w:t>
      </w:r>
      <w:r>
        <w:rPr>
          <w:sz w:val="24"/>
          <w:szCs w:val="24"/>
        </w:rPr>
        <w:t>.12.</w:t>
      </w:r>
      <w:r w:rsidRPr="00753A46">
        <w:rPr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Pr="00753A46">
        <w:rPr>
          <w:sz w:val="24"/>
          <w:szCs w:val="24"/>
        </w:rPr>
        <w:t xml:space="preserve">№ 99 «Об отдельных вопросах, связанных с деятельностью и статусом старосты населенного пункта на территории Чувашской Республики», Уставом </w:t>
      </w:r>
      <w:r w:rsidRPr="00D919D4">
        <w:rPr>
          <w:sz w:val="24"/>
          <w:szCs w:val="24"/>
        </w:rPr>
        <w:t>Можарского</w:t>
      </w:r>
      <w:r w:rsidRPr="00753A46">
        <w:rPr>
          <w:sz w:val="24"/>
          <w:szCs w:val="24"/>
        </w:rPr>
        <w:t xml:space="preserve"> сельского поселения Янтиковского района Чувашской Республики и регулирует вопросы проведения конкурса «Лучший староста сельского населенного пункта» </w:t>
      </w:r>
      <w:r w:rsidRPr="00EB64D9">
        <w:rPr>
          <w:sz w:val="24"/>
          <w:szCs w:val="24"/>
        </w:rPr>
        <w:t>на</w:t>
      </w:r>
      <w:proofErr w:type="gramEnd"/>
      <w:r w:rsidRPr="00EB64D9">
        <w:rPr>
          <w:sz w:val="24"/>
          <w:szCs w:val="24"/>
        </w:rPr>
        <w:t xml:space="preserve"> территории </w:t>
      </w:r>
      <w:r w:rsidRPr="00D919D4">
        <w:rPr>
          <w:sz w:val="24"/>
          <w:szCs w:val="24"/>
        </w:rPr>
        <w:t>Можарского</w:t>
      </w:r>
      <w:r w:rsidRPr="00EB64D9">
        <w:rPr>
          <w:sz w:val="24"/>
          <w:szCs w:val="24"/>
        </w:rPr>
        <w:t xml:space="preserve"> сельского поселения Янтиковского района Чувашской Республики</w:t>
      </w:r>
      <w:r>
        <w:rPr>
          <w:sz w:val="24"/>
          <w:szCs w:val="24"/>
        </w:rPr>
        <w:t xml:space="preserve"> (далее – Конкурс)</w:t>
      </w:r>
      <w:r w:rsidRPr="00753A46">
        <w:rPr>
          <w:sz w:val="24"/>
          <w:szCs w:val="24"/>
        </w:rPr>
        <w:t>.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753A46">
        <w:rPr>
          <w:sz w:val="24"/>
          <w:szCs w:val="24"/>
        </w:rPr>
        <w:t xml:space="preserve">2. </w:t>
      </w:r>
      <w:r>
        <w:rPr>
          <w:sz w:val="24"/>
          <w:szCs w:val="24"/>
        </w:rPr>
        <w:t>К</w:t>
      </w:r>
      <w:r w:rsidRPr="00753A46">
        <w:rPr>
          <w:sz w:val="24"/>
          <w:szCs w:val="24"/>
        </w:rPr>
        <w:t>онкурс</w:t>
      </w:r>
      <w:r>
        <w:rPr>
          <w:sz w:val="24"/>
          <w:szCs w:val="24"/>
        </w:rPr>
        <w:t xml:space="preserve"> проводится</w:t>
      </w:r>
      <w:r w:rsidRPr="00753A46">
        <w:rPr>
          <w:sz w:val="24"/>
          <w:szCs w:val="24"/>
        </w:rPr>
        <w:t xml:space="preserve"> среди старост населенных пунктов </w:t>
      </w:r>
      <w:r w:rsidRPr="00D919D4">
        <w:rPr>
          <w:sz w:val="24"/>
          <w:szCs w:val="24"/>
        </w:rPr>
        <w:t>Можарского</w:t>
      </w:r>
      <w:r w:rsidRPr="00753A46">
        <w:rPr>
          <w:sz w:val="24"/>
          <w:szCs w:val="24"/>
        </w:rPr>
        <w:t xml:space="preserve"> сельского поселения Янтиковского района Чувашской Республики ежегодно с целью </w:t>
      </w:r>
      <w:r w:rsidRPr="00EB64D9">
        <w:rPr>
          <w:sz w:val="24"/>
          <w:szCs w:val="24"/>
        </w:rPr>
        <w:t>стимулирования деятельности</w:t>
      </w:r>
      <w:r>
        <w:rPr>
          <w:sz w:val="24"/>
          <w:szCs w:val="24"/>
        </w:rPr>
        <w:t xml:space="preserve"> и выявления</w:t>
      </w:r>
      <w:r w:rsidRPr="00753A46">
        <w:rPr>
          <w:sz w:val="24"/>
          <w:szCs w:val="24"/>
        </w:rPr>
        <w:t xml:space="preserve"> старост населенных пунктов, имеющих значительные достижения в области общ</w:t>
      </w:r>
      <w:r>
        <w:rPr>
          <w:sz w:val="24"/>
          <w:szCs w:val="24"/>
        </w:rPr>
        <w:t>ественной работы</w:t>
      </w:r>
      <w:r w:rsidRPr="00753A46">
        <w:rPr>
          <w:sz w:val="24"/>
          <w:szCs w:val="24"/>
        </w:rPr>
        <w:t>, пропаганды</w:t>
      </w:r>
      <w:r>
        <w:rPr>
          <w:sz w:val="24"/>
          <w:szCs w:val="24"/>
        </w:rPr>
        <w:t xml:space="preserve"> передового практического опыта</w:t>
      </w:r>
      <w:r w:rsidRPr="00753A46">
        <w:rPr>
          <w:sz w:val="24"/>
          <w:szCs w:val="24"/>
        </w:rPr>
        <w:t>.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753A46">
        <w:rPr>
          <w:sz w:val="24"/>
          <w:szCs w:val="24"/>
        </w:rPr>
        <w:t xml:space="preserve">3. Организатором конкурса выступает администрация </w:t>
      </w:r>
      <w:r w:rsidRPr="00D919D4">
        <w:rPr>
          <w:sz w:val="24"/>
          <w:szCs w:val="24"/>
        </w:rPr>
        <w:t>Можарского</w:t>
      </w:r>
      <w:r w:rsidRPr="00753A46">
        <w:rPr>
          <w:sz w:val="24"/>
          <w:szCs w:val="24"/>
        </w:rPr>
        <w:t xml:space="preserve"> сельского поселения Янтиковского района Чувашской Республики (далее – администрация</w:t>
      </w:r>
      <w:r>
        <w:rPr>
          <w:sz w:val="24"/>
          <w:szCs w:val="24"/>
        </w:rPr>
        <w:t>)</w:t>
      </w:r>
      <w:r w:rsidRPr="00753A46">
        <w:rPr>
          <w:sz w:val="24"/>
          <w:szCs w:val="24"/>
        </w:rPr>
        <w:t>.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1.4.</w:t>
      </w:r>
      <w:r w:rsidRPr="00753A46">
        <w:rPr>
          <w:sz w:val="24"/>
          <w:szCs w:val="24"/>
        </w:rPr>
        <w:t xml:space="preserve"> Конкурс проходит по номинации «Лучший староста</w:t>
      </w:r>
      <w:r>
        <w:rPr>
          <w:sz w:val="24"/>
          <w:szCs w:val="24"/>
        </w:rPr>
        <w:t xml:space="preserve"> сельского</w:t>
      </w:r>
      <w:r w:rsidRPr="00753A46">
        <w:rPr>
          <w:sz w:val="24"/>
          <w:szCs w:val="24"/>
        </w:rPr>
        <w:t xml:space="preserve"> населенного пункта».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решению Комиссии дополнительно могут учреждаться иные номинации Конкурса. 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</w:p>
    <w:p w:rsidR="00D919D4" w:rsidRDefault="00D919D4" w:rsidP="00D919D4">
      <w:pPr>
        <w:spacing w:line="240" w:lineRule="auto"/>
        <w:ind w:firstLine="0"/>
        <w:jc w:val="center"/>
        <w:rPr>
          <w:sz w:val="24"/>
          <w:szCs w:val="24"/>
        </w:rPr>
      </w:pPr>
      <w:r w:rsidRPr="00BC1CCC">
        <w:rPr>
          <w:b/>
          <w:sz w:val="24"/>
          <w:szCs w:val="24"/>
        </w:rPr>
        <w:t xml:space="preserve">РАЗДЕЛ </w:t>
      </w:r>
      <w:r w:rsidRPr="00BC1CCC">
        <w:rPr>
          <w:b/>
          <w:sz w:val="24"/>
          <w:szCs w:val="24"/>
          <w:lang w:val="en-US"/>
        </w:rPr>
        <w:t>II</w:t>
      </w:r>
      <w:r w:rsidRPr="00BC1CCC">
        <w:rPr>
          <w:b/>
          <w:sz w:val="24"/>
          <w:szCs w:val="24"/>
        </w:rPr>
        <w:t>. ПОРЯДОК ПОДГОТОВКИ КОНКУРСА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2.1. Для организации и проведения Конкурса распоряжением администрации создается конкурсная комиссия по проведению конкурса «</w:t>
      </w:r>
      <w:r w:rsidRPr="00753A46">
        <w:rPr>
          <w:sz w:val="24"/>
          <w:szCs w:val="24"/>
        </w:rPr>
        <w:t>Лучший староста сельского населенного пункта</w:t>
      </w:r>
      <w:r w:rsidRPr="00EB64D9">
        <w:rPr>
          <w:sz w:val="24"/>
          <w:szCs w:val="24"/>
        </w:rPr>
        <w:t xml:space="preserve">» (далее – Комиссия), которая осуществляет свою деятельность в соответствии с настоящим </w:t>
      </w:r>
      <w:r>
        <w:rPr>
          <w:sz w:val="24"/>
          <w:szCs w:val="24"/>
        </w:rPr>
        <w:t>Порядком</w:t>
      </w:r>
      <w:r w:rsidRPr="00EB64D9">
        <w:rPr>
          <w:sz w:val="24"/>
          <w:szCs w:val="24"/>
        </w:rPr>
        <w:t>, и утверждается ее состав.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 xml:space="preserve">2.2.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Республики, иными нормативными правовыми актами Чувашской Республики, муниципальными правовыми актами </w:t>
      </w:r>
      <w:r w:rsidRPr="00D919D4">
        <w:rPr>
          <w:sz w:val="24"/>
          <w:szCs w:val="24"/>
        </w:rPr>
        <w:t>Можарского</w:t>
      </w:r>
      <w:r>
        <w:rPr>
          <w:sz w:val="24"/>
          <w:szCs w:val="24"/>
        </w:rPr>
        <w:t xml:space="preserve"> сельского поселения </w:t>
      </w:r>
      <w:r w:rsidRPr="00EB64D9">
        <w:rPr>
          <w:sz w:val="24"/>
          <w:szCs w:val="24"/>
        </w:rPr>
        <w:t xml:space="preserve">Янтиковского района, а также настоящим </w:t>
      </w:r>
      <w:r>
        <w:rPr>
          <w:sz w:val="24"/>
          <w:szCs w:val="24"/>
        </w:rPr>
        <w:t>Порядком</w:t>
      </w:r>
      <w:r w:rsidRPr="00EB64D9">
        <w:rPr>
          <w:sz w:val="24"/>
          <w:szCs w:val="24"/>
        </w:rPr>
        <w:t>.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2.3. Комиссия образуется в составе председателя, заместителя председателя, секретаря и членов Комиссии. В состав Комиссии входят представители органов местного самоуправления</w:t>
      </w:r>
      <w:r>
        <w:rPr>
          <w:sz w:val="24"/>
          <w:szCs w:val="24"/>
        </w:rPr>
        <w:t xml:space="preserve"> </w:t>
      </w:r>
      <w:r w:rsidRPr="00D919D4">
        <w:rPr>
          <w:sz w:val="24"/>
          <w:szCs w:val="24"/>
        </w:rPr>
        <w:t>Можарского</w:t>
      </w:r>
      <w:r>
        <w:rPr>
          <w:sz w:val="24"/>
          <w:szCs w:val="24"/>
        </w:rPr>
        <w:t xml:space="preserve"> сельского поселения</w:t>
      </w:r>
      <w:r w:rsidRPr="00EB64D9">
        <w:rPr>
          <w:sz w:val="24"/>
          <w:szCs w:val="24"/>
        </w:rPr>
        <w:t xml:space="preserve"> Янтиковского района, а также по согласованию представители органов местного самоуправления </w:t>
      </w:r>
      <w:r>
        <w:rPr>
          <w:sz w:val="24"/>
          <w:szCs w:val="24"/>
        </w:rPr>
        <w:t>Янтиковского</w:t>
      </w:r>
      <w:r w:rsidRPr="00EB64D9">
        <w:rPr>
          <w:sz w:val="24"/>
          <w:szCs w:val="24"/>
        </w:rPr>
        <w:t xml:space="preserve"> района, органов внутренних дел (полиции) и иных правоохранительных органов, других территориальных органов федеральных органов исполнительной власти, общественных объединений.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lastRenderedPageBreak/>
        <w:t>2.4. Основными задачами Комиссии являются: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 xml:space="preserve">объективная оценка </w:t>
      </w:r>
      <w:r>
        <w:rPr>
          <w:sz w:val="24"/>
          <w:szCs w:val="24"/>
        </w:rPr>
        <w:t>старост сельских населенных пунктов</w:t>
      </w:r>
      <w:r w:rsidRPr="00EB64D9">
        <w:rPr>
          <w:sz w:val="24"/>
          <w:szCs w:val="24"/>
        </w:rPr>
        <w:t>, представивших документы для участия в Конкурсе (далее – Участник конкурса);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определение победителя Конкурса.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2.5. Комиссия для решения возложенных на нее задач осуществляет следующие функции: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устанавливает сроки проведения Конкурса и представления документов для участия в Конкурсе;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рассматривает документы, представленные Участниками конкурса;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дает всестороннюю и объективную оценку Участникам конкурса;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 xml:space="preserve">осуществляет иные функции, установленные настоящим </w:t>
      </w:r>
      <w:r>
        <w:rPr>
          <w:sz w:val="24"/>
          <w:szCs w:val="24"/>
        </w:rPr>
        <w:t>Порядком</w:t>
      </w:r>
      <w:r w:rsidRPr="00EB64D9">
        <w:rPr>
          <w:sz w:val="24"/>
          <w:szCs w:val="24"/>
        </w:rPr>
        <w:t>.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2.6. Комиссия для решения возложенных на нее задач имеет право: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запрашивать и получать в установленном порядке необходимые материалы от Участников конкурса, органов местного самоуправления</w:t>
      </w:r>
      <w:r>
        <w:rPr>
          <w:sz w:val="24"/>
          <w:szCs w:val="24"/>
        </w:rPr>
        <w:t xml:space="preserve"> </w:t>
      </w:r>
      <w:r w:rsidRPr="00D919D4">
        <w:rPr>
          <w:sz w:val="24"/>
          <w:szCs w:val="24"/>
        </w:rPr>
        <w:t>Можарского</w:t>
      </w:r>
      <w:r>
        <w:rPr>
          <w:sz w:val="24"/>
          <w:szCs w:val="24"/>
        </w:rPr>
        <w:t xml:space="preserve"> сельского поселения Янтиковского</w:t>
      </w:r>
      <w:r w:rsidRPr="00EB64D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, иных органов местного самоуправления Янтиковского района</w:t>
      </w:r>
      <w:r w:rsidRPr="00EB64D9">
        <w:rPr>
          <w:sz w:val="24"/>
          <w:szCs w:val="24"/>
        </w:rPr>
        <w:t>;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приглашать по предварительному согласованию на свои заседания Участников конкурса, представителей государственных органов, органов местного самоуправления, общественных объединений, экспертов, специалистов, иных граждан.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2.7. Заседания Комиссии проводит председатель Комиссии, а в его отсутствие - заместитель председателя Комиссии.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Решения Комиссии принимаются путем открытого голосования простым большинством голосов присутствующих на заседании членов Комиссии. В случае равенства голосов решающим голосом обладает председательствующий на заседании Комиссии.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5968A8">
        <w:rPr>
          <w:sz w:val="24"/>
          <w:szCs w:val="24"/>
        </w:rPr>
        <w:t xml:space="preserve">При возникновении прямой или косвенной личной заинтересованности члена </w:t>
      </w:r>
      <w:r>
        <w:rPr>
          <w:sz w:val="24"/>
          <w:szCs w:val="24"/>
        </w:rPr>
        <w:t>Комиссии</w:t>
      </w:r>
      <w:r w:rsidRPr="005968A8">
        <w:rPr>
          <w:sz w:val="24"/>
          <w:szCs w:val="24"/>
        </w:rPr>
        <w:t xml:space="preserve">, которая может привести к конфликту интересов при рассмотрении вопроса, включенного в повестку дня заседания </w:t>
      </w:r>
      <w:r>
        <w:rPr>
          <w:sz w:val="24"/>
          <w:szCs w:val="24"/>
        </w:rPr>
        <w:t>Комиссии</w:t>
      </w:r>
      <w:r w:rsidRPr="005968A8">
        <w:rPr>
          <w:sz w:val="24"/>
          <w:szCs w:val="24"/>
        </w:rPr>
        <w:t xml:space="preserve">, он обязан до начала </w:t>
      </w:r>
      <w:r>
        <w:rPr>
          <w:sz w:val="24"/>
          <w:szCs w:val="24"/>
        </w:rPr>
        <w:t>обсуждения вопроса</w:t>
      </w:r>
      <w:r w:rsidRPr="005968A8">
        <w:rPr>
          <w:sz w:val="24"/>
          <w:szCs w:val="24"/>
        </w:rPr>
        <w:t xml:space="preserve"> заявить об этом. В таком случае соответствующий член </w:t>
      </w:r>
      <w:r>
        <w:rPr>
          <w:sz w:val="24"/>
          <w:szCs w:val="24"/>
        </w:rPr>
        <w:t>Комиссии</w:t>
      </w:r>
      <w:r w:rsidRPr="005968A8">
        <w:rPr>
          <w:sz w:val="24"/>
          <w:szCs w:val="24"/>
        </w:rPr>
        <w:t xml:space="preserve"> не принимает участие в </w:t>
      </w:r>
      <w:r>
        <w:rPr>
          <w:sz w:val="24"/>
          <w:szCs w:val="24"/>
        </w:rPr>
        <w:t>обсуждении соответствующего вопроса и в голосовании по указанному вопросу</w:t>
      </w:r>
      <w:r w:rsidRPr="005968A8">
        <w:rPr>
          <w:sz w:val="24"/>
          <w:szCs w:val="24"/>
        </w:rPr>
        <w:t>.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2.8. Принимаемые на заседаниях Комиссии решения оформляются протоколами, которые подписываются председательствующим на заседании Комиссии и секретарем Комиссии в течение трех рабочих дней со дня проведения заседания Комиссии.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2.9. Секретарь комиссии: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принимает и регистрирует документы, представленные Участниками конкурса;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 xml:space="preserve">информирует Участников конкурса о результатах </w:t>
      </w:r>
      <w:r>
        <w:rPr>
          <w:sz w:val="24"/>
          <w:szCs w:val="24"/>
        </w:rPr>
        <w:t>Конкурса</w:t>
      </w:r>
      <w:r w:rsidRPr="00EB64D9">
        <w:rPr>
          <w:sz w:val="24"/>
          <w:szCs w:val="24"/>
        </w:rPr>
        <w:t>, победителя Конкурса о времени и месте награждения;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ведет протоколы заседаний Комиссии, в которых фиксирует ее решения и результаты голосования;</w:t>
      </w:r>
    </w:p>
    <w:p w:rsidR="00D919D4" w:rsidRPr="00EB64D9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>осуществляет иные функции по обеспечению проведения Конкурса.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  <w:r w:rsidRPr="00EB64D9">
        <w:rPr>
          <w:sz w:val="24"/>
          <w:szCs w:val="24"/>
        </w:rPr>
        <w:t xml:space="preserve">2.10. Организационное обеспечение деятельности Комиссии осуществляется </w:t>
      </w:r>
      <w:r>
        <w:rPr>
          <w:sz w:val="24"/>
          <w:szCs w:val="24"/>
        </w:rPr>
        <w:t>а</w:t>
      </w:r>
      <w:r w:rsidRPr="00EB64D9">
        <w:rPr>
          <w:sz w:val="24"/>
          <w:szCs w:val="24"/>
        </w:rPr>
        <w:t>дминистрацией.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</w:p>
    <w:p w:rsidR="00D919D4" w:rsidRDefault="00D919D4" w:rsidP="00D919D4">
      <w:pPr>
        <w:spacing w:line="240" w:lineRule="auto"/>
        <w:ind w:firstLine="0"/>
        <w:jc w:val="center"/>
        <w:rPr>
          <w:sz w:val="24"/>
          <w:szCs w:val="24"/>
        </w:rPr>
      </w:pPr>
      <w:r w:rsidRPr="00BC1CCC">
        <w:rPr>
          <w:b/>
          <w:bCs/>
          <w:sz w:val="24"/>
          <w:szCs w:val="24"/>
        </w:rPr>
        <w:t>РАЗДЕЛ III. «ПОРЯДОК ПРОВЕДЕНИЯ КОНКУРСА»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 xml:space="preserve">3.1. В течение трех дней со дня принятия Комиссией решения о проведении Конкурса Администрация размещает на официальном сайте </w:t>
      </w:r>
      <w:r w:rsidRPr="00D919D4">
        <w:rPr>
          <w:sz w:val="24"/>
          <w:szCs w:val="24"/>
        </w:rPr>
        <w:t>Можарского</w:t>
      </w:r>
      <w:r>
        <w:rPr>
          <w:sz w:val="24"/>
          <w:szCs w:val="24"/>
        </w:rPr>
        <w:t xml:space="preserve"> сельского поселения Янтиковского района Чувашской Республики в информационно-телекоммуникационной сети «Интернет» (далее – официальный сайт), а также адресно </w:t>
      </w:r>
      <w:r>
        <w:rPr>
          <w:sz w:val="24"/>
          <w:szCs w:val="24"/>
        </w:rPr>
        <w:lastRenderedPageBreak/>
        <w:t>рассылает</w:t>
      </w:r>
      <w:r w:rsidRPr="00753A46">
        <w:rPr>
          <w:sz w:val="24"/>
          <w:szCs w:val="24"/>
        </w:rPr>
        <w:t xml:space="preserve"> старостам населенных пунктов</w:t>
      </w:r>
      <w:r w:rsidRPr="000B2102">
        <w:rPr>
          <w:sz w:val="24"/>
          <w:szCs w:val="24"/>
        </w:rPr>
        <w:t xml:space="preserve"> объявление о проведении Конкурса, которое должно содержать следующие сведения: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>требование, предъявляемое к Участникам конкурса в соответствии с пунктом 1.</w:t>
      </w:r>
      <w:r>
        <w:rPr>
          <w:sz w:val="24"/>
          <w:szCs w:val="24"/>
        </w:rPr>
        <w:t>2</w:t>
      </w:r>
      <w:r w:rsidRPr="000B2102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Порядка</w:t>
      </w:r>
      <w:r w:rsidRPr="000B2102">
        <w:rPr>
          <w:sz w:val="24"/>
          <w:szCs w:val="24"/>
        </w:rPr>
        <w:t>;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 xml:space="preserve">перечень документов, подлежащих представлению для участия в Конкурсе в соответствии с пунктом 3.2 настоящего </w:t>
      </w:r>
      <w:r>
        <w:rPr>
          <w:sz w:val="24"/>
          <w:szCs w:val="24"/>
        </w:rPr>
        <w:t>Порядка</w:t>
      </w:r>
      <w:r w:rsidRPr="000B2102">
        <w:rPr>
          <w:sz w:val="24"/>
          <w:szCs w:val="24"/>
        </w:rPr>
        <w:t>;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>место и время приема документов, подлежащих представлению для участия в Конкурсе;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>срок приема документов, подлежащих представлению для участия в Конкурсе;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>дата, место и время проведения Конкурса;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>сведения об источнике подробной информации о Конкурсе (телефон, факс, адрес электронной почты секретаря Комиссии).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 xml:space="preserve">3.2. </w:t>
      </w:r>
      <w:r>
        <w:rPr>
          <w:sz w:val="24"/>
          <w:szCs w:val="24"/>
        </w:rPr>
        <w:t>Старосты сельских населенных пунктов</w:t>
      </w:r>
      <w:r w:rsidRPr="000B2102">
        <w:rPr>
          <w:sz w:val="24"/>
          <w:szCs w:val="24"/>
        </w:rPr>
        <w:t xml:space="preserve">, претендующие на участие в Конкурсе, в установленный Комиссией срок приема документов представляют в Комиссию заявку на участие в Конкурсе по форме согласно приложению №1 к настоящему </w:t>
      </w:r>
      <w:r>
        <w:rPr>
          <w:sz w:val="24"/>
          <w:szCs w:val="24"/>
        </w:rPr>
        <w:t>Порядку</w:t>
      </w:r>
      <w:r w:rsidRPr="000B2102">
        <w:rPr>
          <w:sz w:val="24"/>
          <w:szCs w:val="24"/>
        </w:rPr>
        <w:t>.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>К заявке на участие в Конкурсе прилагаются следующие документы: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 xml:space="preserve">заполненная и подписанная анкета Участника конкурса по форме согласно приложению №2 к настоящему </w:t>
      </w:r>
      <w:r>
        <w:rPr>
          <w:sz w:val="24"/>
          <w:szCs w:val="24"/>
        </w:rPr>
        <w:t>Порядку</w:t>
      </w:r>
      <w:r w:rsidRPr="000B2102">
        <w:rPr>
          <w:sz w:val="24"/>
          <w:szCs w:val="24"/>
        </w:rPr>
        <w:t>;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>личная фотография Участника конкурса размером 35 х 45 мм;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CA5F77">
        <w:rPr>
          <w:sz w:val="24"/>
          <w:szCs w:val="24"/>
        </w:rPr>
        <w:t>развернутое описание своей деятельности за год, предшествующий году проведения конкурса</w:t>
      </w:r>
      <w:r>
        <w:rPr>
          <w:sz w:val="24"/>
          <w:szCs w:val="24"/>
        </w:rPr>
        <w:t xml:space="preserve"> (примерное развернутое описание приведено в приложении №3 к настоящему Порядку</w:t>
      </w:r>
      <w:r w:rsidRPr="000B2102">
        <w:rPr>
          <w:sz w:val="24"/>
          <w:szCs w:val="24"/>
        </w:rPr>
        <w:t>;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 xml:space="preserve">согласие на обработку персональных данных Участника конкурса по форме согласно приложению №3 к настоящему </w:t>
      </w:r>
      <w:r>
        <w:rPr>
          <w:sz w:val="24"/>
          <w:szCs w:val="24"/>
        </w:rPr>
        <w:t>Порядку</w:t>
      </w:r>
      <w:r w:rsidRPr="000B2102">
        <w:rPr>
          <w:sz w:val="24"/>
          <w:szCs w:val="24"/>
        </w:rPr>
        <w:t>.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 xml:space="preserve">Обработка персональных данных </w:t>
      </w:r>
      <w:r>
        <w:rPr>
          <w:sz w:val="24"/>
          <w:szCs w:val="24"/>
        </w:rPr>
        <w:t>старост сельских населенных пунктов</w:t>
      </w:r>
      <w:r w:rsidRPr="000B2102">
        <w:rPr>
          <w:sz w:val="24"/>
          <w:szCs w:val="24"/>
        </w:rPr>
        <w:t>, претендующих на участие в Конкурсе, осуществляется с учетом требований, установленных Федеральным законом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Для подтверждения собственных достижений старостами</w:t>
      </w:r>
      <w:r>
        <w:rPr>
          <w:sz w:val="24"/>
          <w:szCs w:val="24"/>
        </w:rPr>
        <w:t xml:space="preserve"> </w:t>
      </w:r>
      <w:r w:rsidRPr="009B0186">
        <w:rPr>
          <w:sz w:val="24"/>
          <w:szCs w:val="24"/>
        </w:rPr>
        <w:t>сельских населенных пунктов</w:t>
      </w:r>
      <w:r>
        <w:rPr>
          <w:sz w:val="24"/>
          <w:szCs w:val="24"/>
        </w:rPr>
        <w:t>, претендующими</w:t>
      </w:r>
      <w:r w:rsidRPr="009B0186">
        <w:rPr>
          <w:sz w:val="24"/>
          <w:szCs w:val="24"/>
        </w:rPr>
        <w:t xml:space="preserve"> на участие в Конкурсе</w:t>
      </w:r>
      <w:r>
        <w:rPr>
          <w:sz w:val="24"/>
          <w:szCs w:val="24"/>
        </w:rPr>
        <w:t>,</w:t>
      </w:r>
      <w:r w:rsidRPr="00753A46">
        <w:rPr>
          <w:sz w:val="24"/>
          <w:szCs w:val="24"/>
        </w:rPr>
        <w:t xml:space="preserve"> могут представляться иные документы (справки, характеристики, фотоматериалы, публикации в СМИ</w:t>
      </w:r>
      <w:r>
        <w:rPr>
          <w:sz w:val="24"/>
          <w:szCs w:val="24"/>
        </w:rPr>
        <w:t xml:space="preserve"> и т.д.</w:t>
      </w:r>
      <w:r w:rsidRPr="00753A4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 xml:space="preserve">3.3. </w:t>
      </w:r>
      <w:proofErr w:type="gramStart"/>
      <w:r w:rsidRPr="000B2102">
        <w:rPr>
          <w:sz w:val="24"/>
          <w:szCs w:val="24"/>
        </w:rPr>
        <w:t xml:space="preserve">В случае представления не в полном объеме документов, указанных в пункте 3.2 настоящего </w:t>
      </w:r>
      <w:r>
        <w:rPr>
          <w:sz w:val="24"/>
          <w:szCs w:val="24"/>
        </w:rPr>
        <w:t>Порядка</w:t>
      </w:r>
      <w:r w:rsidRPr="000B2102">
        <w:rPr>
          <w:sz w:val="24"/>
          <w:szCs w:val="24"/>
        </w:rPr>
        <w:t xml:space="preserve">, Комиссия в течение трех рабочих дней со дня их представления направляет </w:t>
      </w:r>
      <w:r>
        <w:rPr>
          <w:sz w:val="24"/>
          <w:szCs w:val="24"/>
        </w:rPr>
        <w:t>старостам сельских населенных пунктов</w:t>
      </w:r>
      <w:r w:rsidRPr="000B2102">
        <w:rPr>
          <w:sz w:val="24"/>
          <w:szCs w:val="24"/>
        </w:rPr>
        <w:t>, претендующим на участие в Конкурсе, уведомление о необходимости представления в Комиссию недостающих документов в течение двух рабочих дней со дня получения уведомления.</w:t>
      </w:r>
      <w:proofErr w:type="gramEnd"/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>3.4. Основания для отказа в допуске к участию в Конкурсе: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 xml:space="preserve">документы не соответствуют требованиям пункта 3.2 настоящего </w:t>
      </w:r>
      <w:r>
        <w:rPr>
          <w:sz w:val="24"/>
          <w:szCs w:val="24"/>
        </w:rPr>
        <w:t>Порядка</w:t>
      </w:r>
      <w:r w:rsidRPr="000B2102">
        <w:rPr>
          <w:sz w:val="24"/>
          <w:szCs w:val="24"/>
        </w:rPr>
        <w:t>;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 xml:space="preserve">документы представлены с нарушением сроков, установленных пунктами 3.2 и 3.3 настоящего </w:t>
      </w:r>
      <w:r>
        <w:rPr>
          <w:sz w:val="24"/>
          <w:szCs w:val="24"/>
        </w:rPr>
        <w:t>Порядка</w:t>
      </w:r>
      <w:r w:rsidRPr="000B2102">
        <w:rPr>
          <w:sz w:val="24"/>
          <w:szCs w:val="24"/>
        </w:rPr>
        <w:t>.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 xml:space="preserve">Секретарь комиссии </w:t>
      </w:r>
      <w:proofErr w:type="gramStart"/>
      <w:r w:rsidRPr="000B2102">
        <w:rPr>
          <w:sz w:val="24"/>
          <w:szCs w:val="24"/>
        </w:rPr>
        <w:t>в течение трех рабочих дней со дня принятия Комиссией решения об отказе в допуске к участию</w:t>
      </w:r>
      <w:proofErr w:type="gramEnd"/>
      <w:r w:rsidRPr="000B2102">
        <w:rPr>
          <w:sz w:val="24"/>
          <w:szCs w:val="24"/>
        </w:rPr>
        <w:t xml:space="preserve"> в Конкурсе письменно информирует об этом </w:t>
      </w:r>
      <w:r w:rsidRPr="009B0186">
        <w:rPr>
          <w:sz w:val="24"/>
          <w:szCs w:val="24"/>
        </w:rPr>
        <w:t>старост</w:t>
      </w:r>
      <w:r>
        <w:rPr>
          <w:sz w:val="24"/>
          <w:szCs w:val="24"/>
        </w:rPr>
        <w:t>у сельского населенного пункта, претендующего</w:t>
      </w:r>
      <w:r w:rsidRPr="009B0186">
        <w:rPr>
          <w:sz w:val="24"/>
          <w:szCs w:val="24"/>
        </w:rPr>
        <w:t xml:space="preserve"> на участие в Конкурсе</w:t>
      </w:r>
      <w:r>
        <w:rPr>
          <w:sz w:val="24"/>
          <w:szCs w:val="24"/>
        </w:rPr>
        <w:t>,</w:t>
      </w:r>
      <w:r w:rsidRPr="000B2102">
        <w:rPr>
          <w:sz w:val="24"/>
          <w:szCs w:val="24"/>
        </w:rPr>
        <w:t xml:space="preserve"> с указанием причины отказа.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>3.5. Конкурс проводится при наличии не менее двух Участников конкурса.</w:t>
      </w:r>
    </w:p>
    <w:p w:rsidR="00D919D4" w:rsidRPr="000B2102" w:rsidRDefault="00D919D4" w:rsidP="00D919D4">
      <w:pPr>
        <w:spacing w:line="240" w:lineRule="auto"/>
        <w:rPr>
          <w:sz w:val="24"/>
          <w:szCs w:val="24"/>
        </w:rPr>
      </w:pPr>
      <w:r w:rsidRPr="000B2102">
        <w:rPr>
          <w:sz w:val="24"/>
          <w:szCs w:val="24"/>
        </w:rPr>
        <w:t>3.6. Оценка Участников конкурса проводится на основании следующих критериев: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проведение среди жителей</w:t>
      </w:r>
      <w:r>
        <w:rPr>
          <w:sz w:val="24"/>
          <w:szCs w:val="24"/>
        </w:rPr>
        <w:t xml:space="preserve"> населенного пункта</w:t>
      </w:r>
      <w:r w:rsidRPr="00753A46">
        <w:rPr>
          <w:sz w:val="24"/>
          <w:szCs w:val="24"/>
        </w:rPr>
        <w:t xml:space="preserve"> разъяснительной работы о необходимости соблюдения</w:t>
      </w:r>
      <w:r>
        <w:rPr>
          <w:sz w:val="24"/>
          <w:szCs w:val="24"/>
        </w:rPr>
        <w:t xml:space="preserve"> правил</w:t>
      </w:r>
      <w:r w:rsidRPr="00753A46">
        <w:rPr>
          <w:sz w:val="24"/>
          <w:szCs w:val="24"/>
        </w:rPr>
        <w:t xml:space="preserve"> пользования жилыми помещениями, пожарной</w:t>
      </w:r>
      <w:r>
        <w:rPr>
          <w:sz w:val="24"/>
          <w:szCs w:val="24"/>
        </w:rPr>
        <w:t xml:space="preserve"> безопасности, содержания собак, </w:t>
      </w:r>
      <w:r w:rsidRPr="00753A46">
        <w:rPr>
          <w:sz w:val="24"/>
          <w:szCs w:val="24"/>
        </w:rPr>
        <w:t>кошек</w:t>
      </w:r>
      <w:r>
        <w:rPr>
          <w:sz w:val="24"/>
          <w:szCs w:val="24"/>
        </w:rPr>
        <w:t xml:space="preserve"> и иных домашних животных</w:t>
      </w:r>
      <w:r w:rsidRPr="00753A46">
        <w:rPr>
          <w:sz w:val="24"/>
          <w:szCs w:val="24"/>
        </w:rPr>
        <w:t>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lastRenderedPageBreak/>
        <w:t>благоустройство и содержание в чистоте придомовых территорий, озеленение, санитарное состояние шахтных колодцев, водозаборных колонок, создание благоприятных условий для проживания жителей населенных пунктов, проведение субботников, развитие движения за дом образцового порядка;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наличие/</w:t>
      </w:r>
      <w:r w:rsidRPr="00753A46">
        <w:rPr>
          <w:sz w:val="24"/>
          <w:szCs w:val="24"/>
        </w:rPr>
        <w:t>отсутствие несанкционированных свалок мусора и бытовых отходов;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состояние работы с социально незащищенной категорией граждан;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привлечение жителей к охране общественного порядка, участие в профилактике правонарушений</w:t>
      </w:r>
      <w:r>
        <w:rPr>
          <w:sz w:val="24"/>
          <w:szCs w:val="24"/>
        </w:rPr>
        <w:t>, взаимодействие в указанной сфере с Советом профилактики правонарушений поселения, органами местного самоуправления сельского поселения</w:t>
      </w:r>
      <w:r w:rsidRPr="00753A46">
        <w:rPr>
          <w:sz w:val="24"/>
          <w:szCs w:val="24"/>
        </w:rPr>
        <w:t>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организация общественной заботы о пожилых и одиноких людях, ветеранах войны, инвалидах;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развитие культурно-оздоровительной и спортивно-массовой работы;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 xml:space="preserve">организация </w:t>
      </w:r>
      <w:r w:rsidRPr="00E71140">
        <w:rPr>
          <w:sz w:val="24"/>
          <w:szCs w:val="24"/>
        </w:rPr>
        <w:t>массовых общественно-политических, спортивных и культурно-зрелищных мероприятий</w:t>
      </w:r>
      <w:r w:rsidRPr="00753A46">
        <w:rPr>
          <w:sz w:val="24"/>
          <w:szCs w:val="24"/>
        </w:rPr>
        <w:t>, праздников улиц, участие в мероприятиях, проводимых в поселении, районе;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уровень организации информирования населения, проведение собраний граждан;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наличие/</w:t>
      </w:r>
      <w:r w:rsidRPr="00753A46">
        <w:rPr>
          <w:sz w:val="24"/>
          <w:szCs w:val="24"/>
        </w:rPr>
        <w:t xml:space="preserve">отсутствие обоснованных </w:t>
      </w:r>
      <w:r>
        <w:rPr>
          <w:sz w:val="24"/>
          <w:szCs w:val="24"/>
        </w:rPr>
        <w:t>жалоб граждан, связанных с деятельностью старосты сельского населенного пункта</w:t>
      </w:r>
      <w:r w:rsidRPr="000B2102">
        <w:rPr>
          <w:sz w:val="24"/>
          <w:szCs w:val="24"/>
        </w:rPr>
        <w:t>.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</w:p>
    <w:p w:rsidR="00D919D4" w:rsidRPr="00E71140" w:rsidRDefault="00D919D4" w:rsidP="00D919D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71140">
        <w:rPr>
          <w:b/>
          <w:bCs/>
          <w:sz w:val="24"/>
          <w:szCs w:val="24"/>
        </w:rPr>
        <w:t>РАЗДЕЛ IV. «ОПРЕДЕЛЕНИЕ И НАГРАЖДЕНИЕ</w:t>
      </w:r>
    </w:p>
    <w:p w:rsidR="00D919D4" w:rsidRPr="00E71140" w:rsidRDefault="00D919D4" w:rsidP="00D919D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ПОБЕДИТЕЛЕЙ</w:t>
      </w:r>
      <w:r w:rsidRPr="00E71140">
        <w:rPr>
          <w:b/>
          <w:bCs/>
          <w:sz w:val="24"/>
          <w:szCs w:val="24"/>
        </w:rPr>
        <w:t xml:space="preserve"> КОНКУРСА»</w:t>
      </w:r>
    </w:p>
    <w:p w:rsidR="00D919D4" w:rsidRPr="00E71140" w:rsidRDefault="00D919D4" w:rsidP="00D919D4">
      <w:pPr>
        <w:spacing w:line="240" w:lineRule="auto"/>
        <w:rPr>
          <w:sz w:val="24"/>
          <w:szCs w:val="24"/>
        </w:rPr>
      </w:pPr>
    </w:p>
    <w:p w:rsidR="00D919D4" w:rsidRPr="00E71140" w:rsidRDefault="00D919D4" w:rsidP="00D919D4">
      <w:pPr>
        <w:spacing w:line="240" w:lineRule="auto"/>
        <w:rPr>
          <w:sz w:val="24"/>
          <w:szCs w:val="24"/>
        </w:rPr>
      </w:pPr>
      <w:r w:rsidRPr="00E71140">
        <w:rPr>
          <w:sz w:val="24"/>
          <w:szCs w:val="24"/>
        </w:rPr>
        <w:t xml:space="preserve">4.1. Оценка Участников конкурса по критериям, указанным в пункте 3.6 настоящего </w:t>
      </w:r>
      <w:r>
        <w:rPr>
          <w:sz w:val="24"/>
          <w:szCs w:val="24"/>
        </w:rPr>
        <w:t>Порядка</w:t>
      </w:r>
      <w:r w:rsidRPr="00E71140">
        <w:rPr>
          <w:sz w:val="24"/>
          <w:szCs w:val="24"/>
        </w:rPr>
        <w:t>, осуществляется Комиссией.</w:t>
      </w:r>
    </w:p>
    <w:p w:rsidR="00D919D4" w:rsidRPr="00E71140" w:rsidRDefault="00D919D4" w:rsidP="00D919D4">
      <w:pPr>
        <w:spacing w:line="240" w:lineRule="auto"/>
        <w:rPr>
          <w:sz w:val="24"/>
          <w:szCs w:val="24"/>
        </w:rPr>
      </w:pPr>
      <w:r w:rsidRPr="00E71140">
        <w:rPr>
          <w:sz w:val="24"/>
          <w:szCs w:val="24"/>
        </w:rPr>
        <w:t>4.2. Победителем Конкурса признается Участник конкурса, набравший наибольшее количество баллов</w:t>
      </w:r>
      <w:r>
        <w:rPr>
          <w:sz w:val="24"/>
          <w:szCs w:val="24"/>
        </w:rPr>
        <w:t xml:space="preserve"> в соответствующей номинации</w:t>
      </w:r>
      <w:r w:rsidRPr="00E71140">
        <w:rPr>
          <w:sz w:val="24"/>
          <w:szCs w:val="24"/>
        </w:rPr>
        <w:t xml:space="preserve">. В случае равенства баллов победитель </w:t>
      </w:r>
      <w:r>
        <w:rPr>
          <w:sz w:val="24"/>
          <w:szCs w:val="24"/>
        </w:rPr>
        <w:t>определяе</w:t>
      </w:r>
      <w:r w:rsidRPr="00E71140">
        <w:rPr>
          <w:sz w:val="24"/>
          <w:szCs w:val="24"/>
        </w:rPr>
        <w:t>тся открытым голосованием простым большинством голосов присутствующих на заседании членов Комиссии.</w:t>
      </w:r>
    </w:p>
    <w:p w:rsidR="00D919D4" w:rsidRPr="00E71140" w:rsidRDefault="00D919D4" w:rsidP="00D919D4">
      <w:pPr>
        <w:spacing w:line="240" w:lineRule="auto"/>
        <w:rPr>
          <w:sz w:val="24"/>
          <w:szCs w:val="24"/>
        </w:rPr>
      </w:pPr>
      <w:r w:rsidRPr="00E71140">
        <w:rPr>
          <w:sz w:val="24"/>
          <w:szCs w:val="24"/>
        </w:rPr>
        <w:t>Решение Комиссии оформляется протоколом, который подписывается председательствующим на заседании Комиссии и секретарем Комиссии в течение трех рабочих дней со дня подведения итогов Конкурса.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4.3. Победители</w:t>
      </w:r>
      <w:r w:rsidRPr="00E71140">
        <w:rPr>
          <w:sz w:val="24"/>
          <w:szCs w:val="24"/>
        </w:rPr>
        <w:t xml:space="preserve"> Конкурса торжественно награждаются дипломами Конкурса и поощряются ценными призами.</w:t>
      </w:r>
    </w:p>
    <w:p w:rsidR="00D919D4" w:rsidRPr="00E71140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Победители Конкурса могут поощряться вознаграждениями по решению Комиссии.</w:t>
      </w:r>
    </w:p>
    <w:p w:rsidR="00D919D4" w:rsidRPr="00E71140" w:rsidRDefault="00D919D4" w:rsidP="00D919D4">
      <w:pPr>
        <w:spacing w:line="240" w:lineRule="auto"/>
        <w:rPr>
          <w:sz w:val="24"/>
          <w:szCs w:val="24"/>
        </w:rPr>
      </w:pPr>
      <w:r w:rsidRPr="00E71140">
        <w:rPr>
          <w:sz w:val="24"/>
          <w:szCs w:val="24"/>
        </w:rPr>
        <w:t xml:space="preserve">Вознаграждение победителям </w:t>
      </w:r>
      <w:r>
        <w:rPr>
          <w:sz w:val="24"/>
          <w:szCs w:val="24"/>
        </w:rPr>
        <w:t>К</w:t>
      </w:r>
      <w:r w:rsidRPr="00E71140">
        <w:rPr>
          <w:sz w:val="24"/>
          <w:szCs w:val="24"/>
        </w:rPr>
        <w:t>онкурса предоставляется в виде денежных поощрений (далее – денежное вознаграждение).</w:t>
      </w:r>
    </w:p>
    <w:p w:rsidR="00D919D4" w:rsidRPr="00E71140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Размер денежного вознаграждения победителям</w:t>
      </w:r>
      <w:r w:rsidRPr="00E71140">
        <w:rPr>
          <w:sz w:val="24"/>
          <w:szCs w:val="24"/>
        </w:rPr>
        <w:t xml:space="preserve"> Конкурса </w:t>
      </w:r>
      <w:r>
        <w:rPr>
          <w:sz w:val="24"/>
          <w:szCs w:val="24"/>
        </w:rPr>
        <w:t xml:space="preserve">определяется Комиссией по представлению главы </w:t>
      </w:r>
      <w:r w:rsidRPr="00D919D4">
        <w:rPr>
          <w:sz w:val="24"/>
          <w:szCs w:val="24"/>
        </w:rPr>
        <w:t>Можарского</w:t>
      </w:r>
      <w:r>
        <w:rPr>
          <w:sz w:val="24"/>
          <w:szCs w:val="24"/>
        </w:rPr>
        <w:t xml:space="preserve"> сельского поселения</w:t>
      </w:r>
      <w:r w:rsidRPr="00E71140">
        <w:rPr>
          <w:sz w:val="24"/>
          <w:szCs w:val="24"/>
        </w:rPr>
        <w:t xml:space="preserve">. </w:t>
      </w:r>
    </w:p>
    <w:p w:rsidR="00D919D4" w:rsidRPr="00E71140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Денежные</w:t>
      </w:r>
      <w:r w:rsidRPr="00E71140">
        <w:rPr>
          <w:sz w:val="24"/>
          <w:szCs w:val="24"/>
        </w:rPr>
        <w:t xml:space="preserve"> вознагр</w:t>
      </w:r>
      <w:r>
        <w:rPr>
          <w:sz w:val="24"/>
          <w:szCs w:val="24"/>
        </w:rPr>
        <w:t>аждения перечисляются победителям</w:t>
      </w:r>
      <w:r w:rsidRPr="00E71140">
        <w:rPr>
          <w:sz w:val="24"/>
          <w:szCs w:val="24"/>
        </w:rPr>
        <w:t xml:space="preserve"> Конкурса за вычетом налога на доходы физических лиц.</w:t>
      </w:r>
    </w:p>
    <w:p w:rsidR="00D919D4" w:rsidRPr="00E71140" w:rsidRDefault="00D919D4" w:rsidP="00D919D4">
      <w:pPr>
        <w:spacing w:line="240" w:lineRule="auto"/>
        <w:rPr>
          <w:sz w:val="24"/>
          <w:szCs w:val="24"/>
        </w:rPr>
      </w:pPr>
      <w:r w:rsidRPr="00E71140">
        <w:rPr>
          <w:sz w:val="24"/>
          <w:szCs w:val="24"/>
        </w:rPr>
        <w:t>Вознаграждени</w:t>
      </w:r>
      <w:r>
        <w:rPr>
          <w:sz w:val="24"/>
          <w:szCs w:val="24"/>
        </w:rPr>
        <w:t>я победителям</w:t>
      </w:r>
      <w:r w:rsidRPr="00E71140">
        <w:rPr>
          <w:sz w:val="24"/>
          <w:szCs w:val="24"/>
        </w:rPr>
        <w:t xml:space="preserve"> Конкурса </w:t>
      </w:r>
      <w:r>
        <w:rPr>
          <w:sz w:val="24"/>
          <w:szCs w:val="24"/>
        </w:rPr>
        <w:t>перечисляю</w:t>
      </w:r>
      <w:r w:rsidRPr="00E71140">
        <w:rPr>
          <w:sz w:val="24"/>
          <w:szCs w:val="24"/>
        </w:rPr>
        <w:t xml:space="preserve">тся в безналичной денежной форме по реквизитам, указанным в заявках (пункт 3.2 </w:t>
      </w:r>
      <w:r>
        <w:rPr>
          <w:sz w:val="24"/>
          <w:szCs w:val="24"/>
        </w:rPr>
        <w:t>Порядка</w:t>
      </w:r>
      <w:r w:rsidRPr="00E71140">
        <w:rPr>
          <w:sz w:val="24"/>
          <w:szCs w:val="24"/>
        </w:rPr>
        <w:t>).</w:t>
      </w:r>
    </w:p>
    <w:p w:rsidR="00D919D4" w:rsidRPr="00E71140" w:rsidRDefault="00D919D4" w:rsidP="00D919D4">
      <w:pPr>
        <w:spacing w:line="240" w:lineRule="auto"/>
        <w:rPr>
          <w:sz w:val="24"/>
          <w:szCs w:val="24"/>
        </w:rPr>
      </w:pPr>
      <w:r w:rsidRPr="00E71140">
        <w:rPr>
          <w:sz w:val="24"/>
          <w:szCs w:val="24"/>
        </w:rPr>
        <w:t>4.4. Наг</w:t>
      </w:r>
      <w:r>
        <w:rPr>
          <w:sz w:val="24"/>
          <w:szCs w:val="24"/>
        </w:rPr>
        <w:t>раждение победителей</w:t>
      </w:r>
      <w:r w:rsidRPr="00E71140">
        <w:rPr>
          <w:sz w:val="24"/>
          <w:szCs w:val="24"/>
        </w:rPr>
        <w:t xml:space="preserve"> Конкурса производится председателем Комиссии, а в его отсутствие - заместителем председателя Комиссии.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  <w:r w:rsidRPr="00E71140">
        <w:rPr>
          <w:sz w:val="24"/>
          <w:szCs w:val="24"/>
        </w:rPr>
        <w:t xml:space="preserve">4.5. Администрация в течение трех рабочих дней со дня оформления протокола, указанного в абзаце </w:t>
      </w:r>
      <w:r>
        <w:rPr>
          <w:sz w:val="24"/>
          <w:szCs w:val="24"/>
        </w:rPr>
        <w:t>втором</w:t>
      </w:r>
      <w:r w:rsidRPr="00E71140">
        <w:rPr>
          <w:sz w:val="24"/>
          <w:szCs w:val="24"/>
        </w:rPr>
        <w:t xml:space="preserve"> пункта 4.2 </w:t>
      </w:r>
      <w:r>
        <w:rPr>
          <w:sz w:val="24"/>
          <w:szCs w:val="24"/>
        </w:rPr>
        <w:t>Порядка</w:t>
      </w:r>
      <w:r w:rsidRPr="00E71140">
        <w:rPr>
          <w:sz w:val="24"/>
          <w:szCs w:val="24"/>
        </w:rPr>
        <w:t>, размещает на официальном сайте информацию об итогах Конкурса.</w:t>
      </w:r>
      <w:r w:rsidRPr="00753A46">
        <w:rPr>
          <w:sz w:val="24"/>
          <w:szCs w:val="24"/>
        </w:rPr>
        <w:t> 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</w:p>
    <w:p w:rsidR="00D919D4" w:rsidRDefault="00D919D4" w:rsidP="00D919D4">
      <w:pPr>
        <w:spacing w:line="240" w:lineRule="auto"/>
        <w:rPr>
          <w:sz w:val="24"/>
          <w:szCs w:val="24"/>
        </w:rPr>
      </w:pP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lastRenderedPageBreak/>
        <w:t> Приложение № 1</w:t>
      </w:r>
    </w:p>
    <w:p w:rsidR="00D919D4" w:rsidRPr="00286295" w:rsidRDefault="00D919D4" w:rsidP="00D919D4">
      <w:pPr>
        <w:spacing w:line="240" w:lineRule="auto"/>
        <w:jc w:val="right"/>
        <w:rPr>
          <w:bCs/>
          <w:sz w:val="24"/>
          <w:szCs w:val="24"/>
        </w:rPr>
      </w:pPr>
      <w:r w:rsidRPr="00753A46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Порядку </w:t>
      </w:r>
      <w:r w:rsidRPr="00286295">
        <w:rPr>
          <w:bCs/>
          <w:sz w:val="24"/>
          <w:szCs w:val="24"/>
        </w:rPr>
        <w:t xml:space="preserve">проведения конкурса </w:t>
      </w:r>
    </w:p>
    <w:p w:rsidR="00D919D4" w:rsidRPr="00286295" w:rsidRDefault="00D919D4" w:rsidP="00D919D4">
      <w:pPr>
        <w:spacing w:line="240" w:lineRule="auto"/>
        <w:jc w:val="right"/>
        <w:rPr>
          <w:sz w:val="24"/>
          <w:szCs w:val="24"/>
        </w:rPr>
      </w:pPr>
      <w:r w:rsidRPr="00286295">
        <w:rPr>
          <w:bCs/>
          <w:sz w:val="24"/>
          <w:szCs w:val="24"/>
        </w:rPr>
        <w:t>«Лучший староста сельского населенного пункта»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ind w:firstLine="0"/>
        <w:jc w:val="center"/>
        <w:rPr>
          <w:sz w:val="24"/>
          <w:szCs w:val="24"/>
        </w:rPr>
      </w:pPr>
      <w:r w:rsidRPr="00753A46">
        <w:rPr>
          <w:b/>
          <w:bCs/>
          <w:sz w:val="24"/>
          <w:szCs w:val="24"/>
        </w:rPr>
        <w:t>ЗАЯВКА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Я, староста</w:t>
      </w:r>
      <w:r>
        <w:rPr>
          <w:sz w:val="24"/>
          <w:szCs w:val="24"/>
        </w:rPr>
        <w:t xml:space="preserve"> сельского</w:t>
      </w:r>
      <w:r w:rsidRPr="00753A46">
        <w:rPr>
          <w:sz w:val="24"/>
          <w:szCs w:val="24"/>
        </w:rPr>
        <w:t xml:space="preserve"> населенного пункта </w:t>
      </w:r>
      <w:r>
        <w:rPr>
          <w:sz w:val="24"/>
          <w:szCs w:val="24"/>
        </w:rPr>
        <w:t>д./с. ___________________</w:t>
      </w:r>
      <w:r w:rsidRPr="00D919D4">
        <w:rPr>
          <w:sz w:val="24"/>
          <w:szCs w:val="24"/>
        </w:rPr>
        <w:t>Можарского</w:t>
      </w:r>
      <w:r w:rsidRPr="00753A46">
        <w:rPr>
          <w:sz w:val="24"/>
          <w:szCs w:val="24"/>
        </w:rPr>
        <w:t xml:space="preserve"> сельского поселения Янтиковского района Чувашской Республики____________</w:t>
      </w:r>
      <w:r>
        <w:rPr>
          <w:sz w:val="24"/>
          <w:szCs w:val="24"/>
        </w:rPr>
        <w:t>_______________________</w:t>
      </w:r>
      <w:r w:rsidRPr="00753A46">
        <w:rPr>
          <w:sz w:val="24"/>
          <w:szCs w:val="24"/>
        </w:rPr>
        <w:t>____________________</w:t>
      </w:r>
    </w:p>
    <w:p w:rsidR="00D919D4" w:rsidRPr="00286295" w:rsidRDefault="00D919D4" w:rsidP="00D919D4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286295">
        <w:rPr>
          <w:sz w:val="20"/>
          <w:szCs w:val="20"/>
        </w:rPr>
        <w:t>(Ф.И.О.)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 xml:space="preserve">заявляю об участии в конкурсе </w:t>
      </w:r>
      <w:r w:rsidRPr="00286295">
        <w:rPr>
          <w:bCs/>
          <w:sz w:val="24"/>
          <w:szCs w:val="24"/>
        </w:rPr>
        <w:t>«Лучший староста сельского населенного пункта»</w:t>
      </w:r>
      <w:r w:rsidRPr="00753A46">
        <w:rPr>
          <w:sz w:val="24"/>
          <w:szCs w:val="24"/>
        </w:rPr>
        <w:t xml:space="preserve"> и представляю для участия в конкурсе следующие документы:</w:t>
      </w:r>
    </w:p>
    <w:p w:rsidR="00D919D4" w:rsidRDefault="00D919D4" w:rsidP="00D919D4">
      <w:pPr>
        <w:pStyle w:val="a8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__________________________________________________________________;</w:t>
      </w:r>
    </w:p>
    <w:p w:rsidR="00D919D4" w:rsidRDefault="00D919D4" w:rsidP="00D919D4">
      <w:pPr>
        <w:pStyle w:val="a8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__________________________________________________________________;</w:t>
      </w:r>
    </w:p>
    <w:p w:rsidR="00D919D4" w:rsidRDefault="00D919D4" w:rsidP="00D919D4">
      <w:pPr>
        <w:pStyle w:val="a8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__________________________________________________________________;</w:t>
      </w:r>
    </w:p>
    <w:p w:rsidR="00D919D4" w:rsidRDefault="00D919D4" w:rsidP="00D919D4">
      <w:pPr>
        <w:pStyle w:val="a8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__________________________________________________________________;</w:t>
      </w:r>
    </w:p>
    <w:p w:rsidR="00D919D4" w:rsidRPr="00286295" w:rsidRDefault="00D919D4" w:rsidP="00D919D4">
      <w:pPr>
        <w:pStyle w:val="a8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__________________________________________________________________.</w:t>
      </w:r>
      <w:r w:rsidRPr="00286295">
        <w:rPr>
          <w:sz w:val="24"/>
          <w:szCs w:val="24"/>
        </w:rPr>
        <w:t> 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</w:p>
    <w:p w:rsidR="00D919D4" w:rsidRDefault="00D919D4" w:rsidP="00D919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Реквизиты счета, открытого в кредитной организации, для перечисления денежного вознаграждения в случае признания меня победителем конкурса:</w:t>
      </w:r>
    </w:p>
    <w:p w:rsidR="00D919D4" w:rsidRDefault="00D919D4" w:rsidP="00D919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_______________________________.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 xml:space="preserve"> 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</w:p>
    <w:p w:rsidR="00D919D4" w:rsidRDefault="00D919D4" w:rsidP="00D919D4">
      <w:pPr>
        <w:spacing w:line="240" w:lineRule="auto"/>
        <w:rPr>
          <w:sz w:val="24"/>
          <w:szCs w:val="24"/>
        </w:rPr>
      </w:pP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        </w:t>
      </w:r>
      <w:r w:rsidRPr="00753A46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    ________________________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(дата)                          </w:t>
      </w:r>
      <w:r w:rsidRPr="00753A46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</w:t>
      </w:r>
      <w:r w:rsidRPr="00753A46">
        <w:rPr>
          <w:sz w:val="24"/>
          <w:szCs w:val="24"/>
        </w:rPr>
        <w:t>(расшифровка подписи)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br w:type="page"/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lastRenderedPageBreak/>
        <w:t>Приложение № 2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t>к Порядку проведения конкурса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t>«Лучший староста сельского населенного пункта»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ind w:firstLine="0"/>
        <w:jc w:val="center"/>
        <w:rPr>
          <w:sz w:val="24"/>
          <w:szCs w:val="24"/>
        </w:rPr>
      </w:pPr>
      <w:r w:rsidRPr="00753A46">
        <w:rPr>
          <w:b/>
          <w:bCs/>
          <w:sz w:val="24"/>
          <w:szCs w:val="24"/>
        </w:rPr>
        <w:t>Анкета участника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Фамилия ________________________________________________________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Имя ____________________________________________________________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Отчество ________________________________________________________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Дата рождения «____» _____________ 19__ г.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Место жительства, телефон ________________________________________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Должность _______________________________________________________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В каких проектах по проблемам местного самоуправления Вы принимали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участие (перечислите) _____________________________________________</w:t>
      </w:r>
    </w:p>
    <w:p w:rsidR="00D919D4" w:rsidRPr="00753A46" w:rsidRDefault="00D919D4" w:rsidP="00D919D4">
      <w:pPr>
        <w:spacing w:line="240" w:lineRule="auto"/>
        <w:ind w:firstLine="0"/>
        <w:rPr>
          <w:sz w:val="24"/>
          <w:szCs w:val="24"/>
        </w:rPr>
      </w:pPr>
      <w:r w:rsidRPr="00753A46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3A46">
        <w:rPr>
          <w:sz w:val="24"/>
          <w:szCs w:val="24"/>
        </w:rPr>
        <w:t>_________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Имеете ли Вы награды, дипломы ____________________________________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Как часто Вы проводите сходы граждан _______________________________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Продолжительность работы старостой _______________________________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Какую еще информацию о своей деятельности Вы хотели бы сообщить</w:t>
      </w: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  <w:r w:rsidRPr="00753A46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___________________________________</w:t>
      </w:r>
      <w:r w:rsidRPr="00753A46">
        <w:rPr>
          <w:sz w:val="24"/>
          <w:szCs w:val="24"/>
        </w:rPr>
        <w:t>_______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Дата заполнения _______________________ Подпись __________________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br w:type="page"/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lastRenderedPageBreak/>
        <w:t>Приложение № 3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t>к Порядку проведения конкурса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t>«Лучший староста сельского населенного пункта»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Default="00D919D4" w:rsidP="00D919D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978D6">
        <w:rPr>
          <w:b/>
          <w:sz w:val="24"/>
          <w:szCs w:val="24"/>
        </w:rPr>
        <w:t>Развернутое описание</w:t>
      </w:r>
    </w:p>
    <w:p w:rsidR="00D919D4" w:rsidRPr="00753A46" w:rsidRDefault="00D919D4" w:rsidP="00D919D4">
      <w:pPr>
        <w:spacing w:line="240" w:lineRule="auto"/>
        <w:ind w:firstLine="0"/>
        <w:jc w:val="center"/>
        <w:rPr>
          <w:sz w:val="24"/>
          <w:szCs w:val="24"/>
        </w:rPr>
      </w:pPr>
      <w:r w:rsidRPr="002978D6">
        <w:rPr>
          <w:b/>
          <w:sz w:val="24"/>
          <w:szCs w:val="24"/>
        </w:rPr>
        <w:t>деятельности старосты населенного пункта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jc w:val="center"/>
        <w:rPr>
          <w:sz w:val="24"/>
          <w:szCs w:val="24"/>
        </w:rPr>
      </w:pPr>
      <w:r w:rsidRPr="00753A46">
        <w:rPr>
          <w:sz w:val="24"/>
          <w:szCs w:val="24"/>
        </w:rPr>
        <w:t>Уважаемые участники конкурса!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 xml:space="preserve">1. Сообщите ваши анкетные данные: Ф.И.О., занимаемая должность, данные об опыте и продолжительности работы в системе </w:t>
      </w:r>
      <w:r>
        <w:rPr>
          <w:sz w:val="24"/>
          <w:szCs w:val="24"/>
        </w:rPr>
        <w:t>органов местного самоуправления</w:t>
      </w:r>
      <w:r w:rsidRPr="00753A46">
        <w:rPr>
          <w:sz w:val="24"/>
          <w:szCs w:val="24"/>
        </w:rPr>
        <w:t>.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2. Охарактеризуйте представляемую вами территорию по следующей форме: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территориальное образование - село, деревня, улица, дом;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размер площади территории данной единицы МСУ (кв. км/</w:t>
      </w:r>
      <w:proofErr w:type="gramStart"/>
      <w:r w:rsidRPr="00753A46">
        <w:rPr>
          <w:sz w:val="24"/>
          <w:szCs w:val="24"/>
        </w:rPr>
        <w:t>га</w:t>
      </w:r>
      <w:proofErr w:type="gramEnd"/>
      <w:r w:rsidRPr="00753A46">
        <w:rPr>
          <w:sz w:val="24"/>
          <w:szCs w:val="24"/>
        </w:rPr>
        <w:t>);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численность проживающего на территории населения;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другие специфические характеристики территории: села, деревни, улицы, дома.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 xml:space="preserve">3. Дайте краткую справку о вашем непосредственном участии и содействии </w:t>
      </w:r>
      <w:r>
        <w:rPr>
          <w:sz w:val="24"/>
          <w:szCs w:val="24"/>
        </w:rPr>
        <w:t xml:space="preserve">органам местного самоуправления </w:t>
      </w:r>
      <w:r w:rsidRPr="00D919D4">
        <w:rPr>
          <w:sz w:val="24"/>
          <w:szCs w:val="24"/>
        </w:rPr>
        <w:t>Можарского</w:t>
      </w:r>
      <w:r>
        <w:rPr>
          <w:sz w:val="24"/>
          <w:szCs w:val="24"/>
        </w:rPr>
        <w:t xml:space="preserve"> сельского поселения Янтиковского района</w:t>
      </w:r>
      <w:r w:rsidRPr="00753A46">
        <w:rPr>
          <w:sz w:val="24"/>
          <w:szCs w:val="24"/>
        </w:rPr>
        <w:t xml:space="preserve"> за год, по итогам работы которого проводится Конкурс, в</w:t>
      </w:r>
      <w:r>
        <w:rPr>
          <w:sz w:val="24"/>
          <w:szCs w:val="24"/>
        </w:rPr>
        <w:t xml:space="preserve"> части</w:t>
      </w:r>
      <w:r w:rsidRPr="00753A46">
        <w:rPr>
          <w:sz w:val="24"/>
          <w:szCs w:val="24"/>
        </w:rPr>
        <w:t>: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проведения</w:t>
      </w:r>
      <w:r w:rsidRPr="00753A46">
        <w:rPr>
          <w:sz w:val="24"/>
          <w:szCs w:val="24"/>
        </w:rPr>
        <w:t xml:space="preserve"> среди жителей</w:t>
      </w:r>
      <w:r>
        <w:rPr>
          <w:sz w:val="24"/>
          <w:szCs w:val="24"/>
        </w:rPr>
        <w:t xml:space="preserve"> населенного пункта</w:t>
      </w:r>
      <w:r w:rsidRPr="00753A46">
        <w:rPr>
          <w:sz w:val="24"/>
          <w:szCs w:val="24"/>
        </w:rPr>
        <w:t xml:space="preserve"> разъяснительной работы о необходимости соблюдения</w:t>
      </w:r>
      <w:r>
        <w:rPr>
          <w:sz w:val="24"/>
          <w:szCs w:val="24"/>
        </w:rPr>
        <w:t xml:space="preserve"> правил</w:t>
      </w:r>
      <w:r w:rsidRPr="00753A46">
        <w:rPr>
          <w:sz w:val="24"/>
          <w:szCs w:val="24"/>
        </w:rPr>
        <w:t xml:space="preserve"> пользования жилыми помещениями, пожарной</w:t>
      </w:r>
      <w:r>
        <w:rPr>
          <w:sz w:val="24"/>
          <w:szCs w:val="24"/>
        </w:rPr>
        <w:t xml:space="preserve"> безопасности, содержания собак, </w:t>
      </w:r>
      <w:r w:rsidRPr="00753A46">
        <w:rPr>
          <w:sz w:val="24"/>
          <w:szCs w:val="24"/>
        </w:rPr>
        <w:t>кошек</w:t>
      </w:r>
      <w:r>
        <w:rPr>
          <w:sz w:val="24"/>
          <w:szCs w:val="24"/>
        </w:rPr>
        <w:t xml:space="preserve"> и иных домашних животных</w:t>
      </w:r>
      <w:r w:rsidRPr="00753A46">
        <w:rPr>
          <w:sz w:val="24"/>
          <w:szCs w:val="24"/>
        </w:rPr>
        <w:t>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благоустройства</w:t>
      </w:r>
      <w:r w:rsidRPr="00753A46">
        <w:rPr>
          <w:sz w:val="24"/>
          <w:szCs w:val="24"/>
        </w:rPr>
        <w:t xml:space="preserve"> и содержани</w:t>
      </w:r>
      <w:r>
        <w:rPr>
          <w:sz w:val="24"/>
          <w:szCs w:val="24"/>
        </w:rPr>
        <w:t>я</w:t>
      </w:r>
      <w:r w:rsidRPr="00753A46">
        <w:rPr>
          <w:sz w:val="24"/>
          <w:szCs w:val="24"/>
        </w:rPr>
        <w:t xml:space="preserve"> в чистоте п</w:t>
      </w:r>
      <w:r>
        <w:rPr>
          <w:sz w:val="24"/>
          <w:szCs w:val="24"/>
        </w:rPr>
        <w:t>ридомовых территорий, озеленения, санитарного состояния</w:t>
      </w:r>
      <w:r w:rsidRPr="00753A46">
        <w:rPr>
          <w:sz w:val="24"/>
          <w:szCs w:val="24"/>
        </w:rPr>
        <w:t xml:space="preserve"> шахтных колодцев</w:t>
      </w:r>
      <w:r>
        <w:rPr>
          <w:sz w:val="24"/>
          <w:szCs w:val="24"/>
        </w:rPr>
        <w:t>, водозаборных колонок, создания</w:t>
      </w:r>
      <w:r w:rsidRPr="00753A46">
        <w:rPr>
          <w:sz w:val="24"/>
          <w:szCs w:val="24"/>
        </w:rPr>
        <w:t xml:space="preserve"> благоприятных условий для проживания жителе</w:t>
      </w:r>
      <w:r>
        <w:rPr>
          <w:sz w:val="24"/>
          <w:szCs w:val="24"/>
        </w:rPr>
        <w:t>й населенных пунктов, проведения субботников, развития</w:t>
      </w:r>
      <w:r w:rsidRPr="00753A46">
        <w:rPr>
          <w:sz w:val="24"/>
          <w:szCs w:val="24"/>
        </w:rPr>
        <w:t xml:space="preserve"> движения за дом образцового порядка;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наличия/отсутствия</w:t>
      </w:r>
      <w:r w:rsidRPr="00753A46">
        <w:rPr>
          <w:sz w:val="24"/>
          <w:szCs w:val="24"/>
        </w:rPr>
        <w:t xml:space="preserve"> несанкционированных свалок мусора и бытовых отходов;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состояния</w:t>
      </w:r>
      <w:r w:rsidRPr="00753A46">
        <w:rPr>
          <w:sz w:val="24"/>
          <w:szCs w:val="24"/>
        </w:rPr>
        <w:t xml:space="preserve"> работы с социально незащищенной категорией граждан;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привлечения</w:t>
      </w:r>
      <w:r w:rsidRPr="00753A46">
        <w:rPr>
          <w:sz w:val="24"/>
          <w:szCs w:val="24"/>
        </w:rPr>
        <w:t xml:space="preserve"> жителей к охран</w:t>
      </w:r>
      <w:r>
        <w:rPr>
          <w:sz w:val="24"/>
          <w:szCs w:val="24"/>
        </w:rPr>
        <w:t>е общественного порядка, участия</w:t>
      </w:r>
      <w:r w:rsidRPr="00753A46">
        <w:rPr>
          <w:sz w:val="24"/>
          <w:szCs w:val="24"/>
        </w:rPr>
        <w:t xml:space="preserve"> в профилактике правонарушений</w:t>
      </w:r>
      <w:r>
        <w:rPr>
          <w:sz w:val="24"/>
          <w:szCs w:val="24"/>
        </w:rPr>
        <w:t>, взаимодействия в указанной сфере с Советом профилактики правонарушений поселения, органами местного самоуправления сельского поселения</w:t>
      </w:r>
      <w:r w:rsidRPr="00753A46">
        <w:rPr>
          <w:sz w:val="24"/>
          <w:szCs w:val="24"/>
        </w:rPr>
        <w:t>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 w:rsidRPr="00753A46">
        <w:rPr>
          <w:sz w:val="24"/>
          <w:szCs w:val="24"/>
        </w:rPr>
        <w:t xml:space="preserve"> общественной заботы о пожилых и одиноких людях, ветеранах войны, инвалидах;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разв</w:t>
      </w:r>
      <w:r>
        <w:rPr>
          <w:sz w:val="24"/>
          <w:szCs w:val="24"/>
        </w:rPr>
        <w:t>ития</w:t>
      </w:r>
      <w:r w:rsidRPr="00753A46">
        <w:rPr>
          <w:sz w:val="24"/>
          <w:szCs w:val="24"/>
        </w:rPr>
        <w:t xml:space="preserve"> культурно-оздоровительной и спортивно-массовой работы;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 w:rsidRPr="00753A46">
        <w:rPr>
          <w:sz w:val="24"/>
          <w:szCs w:val="24"/>
        </w:rPr>
        <w:t xml:space="preserve"> </w:t>
      </w:r>
      <w:r w:rsidRPr="00E71140">
        <w:rPr>
          <w:sz w:val="24"/>
          <w:szCs w:val="24"/>
        </w:rPr>
        <w:t>массовых общественно-политических, спортивных и культурно-зрелищных мероприятий</w:t>
      </w:r>
      <w:r>
        <w:rPr>
          <w:sz w:val="24"/>
          <w:szCs w:val="24"/>
        </w:rPr>
        <w:t>, праздников улиц, участия</w:t>
      </w:r>
      <w:r w:rsidRPr="00753A46">
        <w:rPr>
          <w:sz w:val="24"/>
          <w:szCs w:val="24"/>
        </w:rPr>
        <w:t xml:space="preserve"> в мероприятиях, проводимых в поселении, районе;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уровня</w:t>
      </w:r>
      <w:r w:rsidRPr="00753A46">
        <w:rPr>
          <w:sz w:val="24"/>
          <w:szCs w:val="24"/>
        </w:rPr>
        <w:t xml:space="preserve"> организации инфо</w:t>
      </w:r>
      <w:r>
        <w:rPr>
          <w:sz w:val="24"/>
          <w:szCs w:val="24"/>
        </w:rPr>
        <w:t>рмирования населения, проведения</w:t>
      </w:r>
      <w:r w:rsidRPr="00753A46">
        <w:rPr>
          <w:sz w:val="24"/>
          <w:szCs w:val="24"/>
        </w:rPr>
        <w:t xml:space="preserve"> собраний граждан;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наличия/отсутствия</w:t>
      </w:r>
      <w:r w:rsidRPr="00753A46">
        <w:rPr>
          <w:sz w:val="24"/>
          <w:szCs w:val="24"/>
        </w:rPr>
        <w:t xml:space="preserve"> обоснованных </w:t>
      </w:r>
      <w:r>
        <w:rPr>
          <w:sz w:val="24"/>
          <w:szCs w:val="24"/>
        </w:rPr>
        <w:t>жалоб граждан, связанных с деятельностью старосты сельского населенного пункта</w:t>
      </w:r>
      <w:r w:rsidRPr="00753A46">
        <w:rPr>
          <w:sz w:val="24"/>
          <w:szCs w:val="24"/>
        </w:rPr>
        <w:t xml:space="preserve"> и др.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 xml:space="preserve">4. Изложите ваши соображения о возможности использования (применения, распространения) приобретенного вами положительного (передового) опыта работы в </w:t>
      </w:r>
      <w:r>
        <w:rPr>
          <w:sz w:val="24"/>
          <w:szCs w:val="24"/>
        </w:rPr>
        <w:t>деятельности органов местного самоуправления</w:t>
      </w:r>
      <w:r w:rsidRPr="00753A46">
        <w:rPr>
          <w:sz w:val="24"/>
          <w:szCs w:val="24"/>
        </w:rPr>
        <w:t xml:space="preserve"> применительно к условиям других сел, деревень, улиц, домов поселения.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Укажите, какие в</w:t>
      </w:r>
      <w:r w:rsidRPr="00753A46">
        <w:rPr>
          <w:sz w:val="24"/>
          <w:szCs w:val="24"/>
        </w:rPr>
        <w:t xml:space="preserve">ы имеете поощрения (правительственные и иные награды, премии, почетные звания, </w:t>
      </w:r>
      <w:proofErr w:type="spellStart"/>
      <w:r w:rsidRPr="00753A46">
        <w:rPr>
          <w:sz w:val="24"/>
          <w:szCs w:val="24"/>
        </w:rPr>
        <w:t>лауреатство</w:t>
      </w:r>
      <w:proofErr w:type="spellEnd"/>
      <w:r w:rsidRPr="00753A46">
        <w:rPr>
          <w:sz w:val="24"/>
          <w:szCs w:val="24"/>
        </w:rPr>
        <w:t>), приведите отзывы и другие документы, подтверждающие ваш опыт организационно-распорядительной работы и способности в достижении целей и задач.</w:t>
      </w:r>
    </w:p>
    <w:p w:rsidR="00D919D4" w:rsidRPr="00753A46" w:rsidRDefault="00D919D4" w:rsidP="00D919D4">
      <w:pPr>
        <w:spacing w:line="240" w:lineRule="auto"/>
        <w:rPr>
          <w:sz w:val="24"/>
          <w:szCs w:val="24"/>
        </w:rPr>
      </w:pPr>
      <w:r w:rsidRPr="00753A46">
        <w:rPr>
          <w:sz w:val="24"/>
          <w:szCs w:val="24"/>
        </w:rPr>
        <w:t> </w:t>
      </w:r>
    </w:p>
    <w:p w:rsidR="00D919D4" w:rsidRDefault="00D919D4" w:rsidP="00D919D4">
      <w:pPr>
        <w:spacing w:line="240" w:lineRule="auto"/>
        <w:rPr>
          <w:sz w:val="24"/>
          <w:szCs w:val="24"/>
        </w:rPr>
        <w:sectPr w:rsidR="00D919D4" w:rsidSect="00ED21E2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r w:rsidRPr="00753A46">
        <w:rPr>
          <w:sz w:val="24"/>
          <w:szCs w:val="24"/>
        </w:rPr>
        <w:t> 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t>к Порядку проведения конкурса</w:t>
      </w:r>
    </w:p>
    <w:p w:rsidR="00D919D4" w:rsidRPr="00753A46" w:rsidRDefault="00D919D4" w:rsidP="00D919D4">
      <w:pPr>
        <w:spacing w:line="240" w:lineRule="auto"/>
        <w:jc w:val="right"/>
        <w:rPr>
          <w:sz w:val="24"/>
          <w:szCs w:val="24"/>
        </w:rPr>
      </w:pPr>
      <w:r w:rsidRPr="00753A46">
        <w:rPr>
          <w:sz w:val="24"/>
          <w:szCs w:val="24"/>
        </w:rPr>
        <w:t>«Лучший староста сельского населенного пункта»</w:t>
      </w:r>
    </w:p>
    <w:p w:rsidR="00D919D4" w:rsidRDefault="00D919D4" w:rsidP="00D919D4">
      <w:pPr>
        <w:spacing w:line="240" w:lineRule="auto"/>
        <w:rPr>
          <w:sz w:val="24"/>
          <w:szCs w:val="24"/>
        </w:rPr>
      </w:pPr>
    </w:p>
    <w:p w:rsidR="00D919D4" w:rsidRPr="00BC1CCC" w:rsidRDefault="00D919D4" w:rsidP="00D919D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1CCC">
        <w:rPr>
          <w:rFonts w:ascii="Times New Roman" w:hAnsi="Times New Roman" w:cs="Times New Roman"/>
          <w:color w:val="auto"/>
          <w:sz w:val="24"/>
          <w:szCs w:val="24"/>
        </w:rPr>
        <w:t>СОГЛАСИЕ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br/>
        <w:t>на обработку персональных данных</w:t>
      </w:r>
    </w:p>
    <w:p w:rsidR="00D919D4" w:rsidRPr="00BC1CCC" w:rsidRDefault="00D919D4" w:rsidP="00D919D4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919D4" w:rsidRPr="00BC1CCC" w:rsidRDefault="00D919D4" w:rsidP="00D919D4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Я, _____________</w:t>
      </w:r>
      <w:r>
        <w:rPr>
          <w:rFonts w:ascii="Times New Roman" w:hAnsi="Times New Roman" w:cs="Times New Roman"/>
        </w:rPr>
        <w:t>______</w:t>
      </w:r>
      <w:r w:rsidRPr="00BC1CCC">
        <w:rPr>
          <w:rFonts w:ascii="Times New Roman" w:hAnsi="Times New Roman" w:cs="Times New Roman"/>
        </w:rPr>
        <w:t>___________________________________________________,</w:t>
      </w:r>
    </w:p>
    <w:p w:rsidR="00D919D4" w:rsidRPr="00BC1CCC" w:rsidRDefault="00D919D4" w:rsidP="00D919D4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</w:t>
      </w:r>
      <w:proofErr w:type="gramStart"/>
      <w:r w:rsidRPr="00BC1CCC">
        <w:rPr>
          <w:rFonts w:ascii="Times New Roman" w:hAnsi="Times New Roman" w:cs="Times New Roman"/>
        </w:rPr>
        <w:t>(фамилия, имя, отчество (последнее - при наличии)</w:t>
      </w:r>
      <w:proofErr w:type="gramEnd"/>
    </w:p>
    <w:p w:rsidR="00D919D4" w:rsidRPr="00BC1CCC" w:rsidRDefault="00D919D4" w:rsidP="00D919D4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</w:t>
      </w:r>
      <w:r w:rsidRPr="00BC1CCC">
        <w:rPr>
          <w:rFonts w:ascii="Times New Roman" w:hAnsi="Times New Roman" w:cs="Times New Roman"/>
        </w:rPr>
        <w:t>_________________________________________________,</w:t>
      </w:r>
    </w:p>
    <w:p w:rsidR="00D919D4" w:rsidRPr="00BC1CCC" w:rsidRDefault="00D919D4" w:rsidP="00D919D4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(дата рождения, место рождения)</w:t>
      </w:r>
    </w:p>
    <w:p w:rsidR="00D919D4" w:rsidRPr="00BC1CCC" w:rsidRDefault="00D919D4" w:rsidP="00D919D4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документ, удостоверяющий личность: _______________</w:t>
      </w:r>
      <w:r>
        <w:rPr>
          <w:rFonts w:ascii="Times New Roman" w:hAnsi="Times New Roman" w:cs="Times New Roman"/>
        </w:rPr>
        <w:t>____</w:t>
      </w:r>
      <w:r w:rsidRPr="00BC1CCC">
        <w:rPr>
          <w:rFonts w:ascii="Times New Roman" w:hAnsi="Times New Roman" w:cs="Times New Roman"/>
        </w:rPr>
        <w:t>_______________________</w:t>
      </w:r>
    </w:p>
    <w:p w:rsidR="00D919D4" w:rsidRPr="00BC1CCC" w:rsidRDefault="00D919D4" w:rsidP="00D919D4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серия ____ </w:t>
      </w:r>
      <w:r>
        <w:rPr>
          <w:rFonts w:ascii="Times New Roman" w:hAnsi="Times New Roman" w:cs="Times New Roman"/>
        </w:rPr>
        <w:t>№</w:t>
      </w:r>
      <w:r w:rsidRPr="00BC1CCC">
        <w:rPr>
          <w:rFonts w:ascii="Times New Roman" w:hAnsi="Times New Roman" w:cs="Times New Roman"/>
        </w:rPr>
        <w:t xml:space="preserve"> _________, кем и когда </w:t>
      </w:r>
      <w:proofErr w:type="gramStart"/>
      <w:r w:rsidRPr="00BC1CCC">
        <w:rPr>
          <w:rFonts w:ascii="Times New Roman" w:hAnsi="Times New Roman" w:cs="Times New Roman"/>
        </w:rPr>
        <w:t>выдан</w:t>
      </w:r>
      <w:proofErr w:type="gramEnd"/>
      <w:r w:rsidRPr="00BC1CCC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</w:t>
      </w:r>
      <w:r w:rsidRPr="00BC1CCC">
        <w:rPr>
          <w:rFonts w:ascii="Times New Roman" w:hAnsi="Times New Roman" w:cs="Times New Roman"/>
        </w:rPr>
        <w:t>_________________</w:t>
      </w:r>
    </w:p>
    <w:p w:rsidR="00D919D4" w:rsidRPr="00BC1CCC" w:rsidRDefault="00D919D4" w:rsidP="00D919D4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________________________________________________________________________,</w:t>
      </w:r>
    </w:p>
    <w:p w:rsidR="00D919D4" w:rsidRPr="00BC1CCC" w:rsidRDefault="00D919D4" w:rsidP="00D919D4">
      <w:pPr>
        <w:pStyle w:val="aa"/>
        <w:rPr>
          <w:rFonts w:ascii="Times New Roman" w:hAnsi="Times New Roman" w:cs="Times New Roman"/>
        </w:rPr>
      </w:pPr>
      <w:proofErr w:type="gramStart"/>
      <w:r w:rsidRPr="00BC1CCC">
        <w:rPr>
          <w:rFonts w:ascii="Times New Roman" w:hAnsi="Times New Roman" w:cs="Times New Roman"/>
        </w:rPr>
        <w:t>зарегистрированный</w:t>
      </w:r>
      <w:proofErr w:type="gramEnd"/>
      <w:r w:rsidRPr="00BC1CCC">
        <w:rPr>
          <w:rFonts w:ascii="Times New Roman" w:hAnsi="Times New Roman" w:cs="Times New Roman"/>
        </w:rPr>
        <w:t xml:space="preserve"> по адресу: ________</w:t>
      </w:r>
      <w:r>
        <w:rPr>
          <w:rFonts w:ascii="Times New Roman" w:hAnsi="Times New Roman" w:cs="Times New Roman"/>
        </w:rPr>
        <w:t>_____</w:t>
      </w:r>
      <w:r w:rsidRPr="00BC1CCC">
        <w:rPr>
          <w:rFonts w:ascii="Times New Roman" w:hAnsi="Times New Roman" w:cs="Times New Roman"/>
        </w:rPr>
        <w:t>__________________________________,</w:t>
      </w:r>
    </w:p>
    <w:p w:rsidR="00D919D4" w:rsidRDefault="00D919D4" w:rsidP="00D919D4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BC1CCC">
        <w:rPr>
          <w:rFonts w:ascii="Times New Roman" w:hAnsi="Times New Roman" w:cs="Times New Roman"/>
        </w:rPr>
        <w:t xml:space="preserve">в соответствии со </w:t>
      </w:r>
      <w:hyperlink r:id="rId9" w:history="1">
        <w:r w:rsidRPr="00BC1CCC">
          <w:rPr>
            <w:rStyle w:val="a9"/>
            <w:rFonts w:ascii="Times New Roman" w:hAnsi="Times New Roman" w:cs="Times New Roman"/>
            <w:color w:val="auto"/>
          </w:rPr>
          <w:t>статьей  9</w:t>
        </w:r>
      </w:hyperlink>
      <w:r w:rsidRPr="00BC1CCC">
        <w:rPr>
          <w:rFonts w:ascii="Times New Roman" w:hAnsi="Times New Roman" w:cs="Times New Roman"/>
        </w:rPr>
        <w:t xml:space="preserve"> Федерального закона  </w:t>
      </w:r>
      <w:r>
        <w:rPr>
          <w:rFonts w:ascii="Times New Roman" w:hAnsi="Times New Roman" w:cs="Times New Roman"/>
        </w:rPr>
        <w:t>«</w:t>
      </w:r>
      <w:r w:rsidRPr="00BC1CCC">
        <w:rPr>
          <w:rFonts w:ascii="Times New Roman" w:hAnsi="Times New Roman" w:cs="Times New Roman"/>
        </w:rPr>
        <w:t>О персональных данн</w:t>
      </w:r>
      <w:r>
        <w:rPr>
          <w:rFonts w:ascii="Times New Roman" w:hAnsi="Times New Roman" w:cs="Times New Roman"/>
        </w:rPr>
        <w:t xml:space="preserve">ых» </w:t>
      </w:r>
      <w:r w:rsidRPr="00BC1CCC">
        <w:rPr>
          <w:rFonts w:ascii="Times New Roman" w:hAnsi="Times New Roman" w:cs="Times New Roman"/>
        </w:rPr>
        <w:t xml:space="preserve">даю свое  согласие  конкурсной  комиссии  по проведению  конкурса  </w:t>
      </w:r>
      <w:r>
        <w:rPr>
          <w:rFonts w:ascii="Times New Roman" w:hAnsi="Times New Roman" w:cs="Times New Roman"/>
        </w:rPr>
        <w:t>«</w:t>
      </w:r>
      <w:r w:rsidRPr="00753A46">
        <w:rPr>
          <w:rFonts w:ascii="Times New Roman" w:hAnsi="Times New Roman" w:cs="Times New Roman"/>
        </w:rPr>
        <w:t>Лучший староста сельского населенного пункта</w:t>
      </w:r>
      <w:r>
        <w:rPr>
          <w:rFonts w:ascii="Times New Roman" w:hAnsi="Times New Roman" w:cs="Times New Roman"/>
        </w:rPr>
        <w:t xml:space="preserve">»  (далее – комиссия)  на обработку </w:t>
      </w:r>
      <w:r w:rsidRPr="00BC1CCC">
        <w:rPr>
          <w:rFonts w:ascii="Times New Roman" w:hAnsi="Times New Roman" w:cs="Times New Roman"/>
        </w:rPr>
        <w:t>(любое  действие   (операцию)   или  совок</w:t>
      </w:r>
      <w:r>
        <w:rPr>
          <w:rFonts w:ascii="Times New Roman" w:hAnsi="Times New Roman" w:cs="Times New Roman"/>
        </w:rPr>
        <w:t xml:space="preserve">упность   действий  (операций), </w:t>
      </w:r>
      <w:r w:rsidRPr="00BC1CCC">
        <w:rPr>
          <w:rFonts w:ascii="Times New Roman" w:hAnsi="Times New Roman" w:cs="Times New Roman"/>
        </w:rPr>
        <w:t>совершаемых с использованием средств автом</w:t>
      </w:r>
      <w:r>
        <w:rPr>
          <w:rFonts w:ascii="Times New Roman" w:hAnsi="Times New Roman" w:cs="Times New Roman"/>
        </w:rPr>
        <w:t xml:space="preserve">атизации  или без использования </w:t>
      </w:r>
      <w:r w:rsidRPr="00BC1CCC">
        <w:rPr>
          <w:rFonts w:ascii="Times New Roman" w:hAnsi="Times New Roman" w:cs="Times New Roman"/>
        </w:rPr>
        <w:t>таких  средств   с   персональными   данны</w:t>
      </w:r>
      <w:r>
        <w:rPr>
          <w:rFonts w:ascii="Times New Roman" w:hAnsi="Times New Roman" w:cs="Times New Roman"/>
        </w:rPr>
        <w:t xml:space="preserve">ми,   включая   сбор,   запись, </w:t>
      </w:r>
      <w:r w:rsidRPr="00BC1CCC">
        <w:rPr>
          <w:rFonts w:ascii="Times New Roman" w:hAnsi="Times New Roman" w:cs="Times New Roman"/>
        </w:rPr>
        <w:t>систематизацию, накопление, хранение, уточ</w:t>
      </w:r>
      <w:r>
        <w:rPr>
          <w:rFonts w:ascii="Times New Roman" w:hAnsi="Times New Roman" w:cs="Times New Roman"/>
        </w:rPr>
        <w:t xml:space="preserve">нение (обновление,  изменение), </w:t>
      </w:r>
      <w:r w:rsidRPr="00BC1CCC">
        <w:rPr>
          <w:rFonts w:ascii="Times New Roman" w:hAnsi="Times New Roman" w:cs="Times New Roman"/>
        </w:rPr>
        <w:t>извлечение,  использование,  передачу  (распространение</w:t>
      </w:r>
      <w:proofErr w:type="gramEnd"/>
      <w:r w:rsidRPr="00BC1CCC">
        <w:rPr>
          <w:rFonts w:ascii="Times New Roman" w:hAnsi="Times New Roman" w:cs="Times New Roman"/>
        </w:rPr>
        <w:t xml:space="preserve">,  </w:t>
      </w:r>
      <w:proofErr w:type="gramStart"/>
      <w:r w:rsidRPr="00BC1CCC">
        <w:rPr>
          <w:rFonts w:ascii="Times New Roman" w:hAnsi="Times New Roman" w:cs="Times New Roman"/>
        </w:rPr>
        <w:t>предос</w:t>
      </w:r>
      <w:r>
        <w:rPr>
          <w:rFonts w:ascii="Times New Roman" w:hAnsi="Times New Roman" w:cs="Times New Roman"/>
        </w:rPr>
        <w:t xml:space="preserve">тавление, </w:t>
      </w:r>
      <w:r w:rsidRPr="00BC1CCC">
        <w:rPr>
          <w:rFonts w:ascii="Times New Roman" w:hAnsi="Times New Roman" w:cs="Times New Roman"/>
        </w:rPr>
        <w:t xml:space="preserve">доступ),  обезличивание,   блокирование,  </w:t>
      </w:r>
      <w:r>
        <w:rPr>
          <w:rFonts w:ascii="Times New Roman" w:hAnsi="Times New Roman" w:cs="Times New Roman"/>
        </w:rPr>
        <w:t xml:space="preserve"> удаление,  уничтожение)   моих </w:t>
      </w:r>
      <w:r w:rsidRPr="00BC1CCC">
        <w:rPr>
          <w:rFonts w:ascii="Times New Roman" w:hAnsi="Times New Roman" w:cs="Times New Roman"/>
        </w:rPr>
        <w:t>персональных  данных,  представленных  мно</w:t>
      </w:r>
      <w:r>
        <w:rPr>
          <w:rFonts w:ascii="Times New Roman" w:hAnsi="Times New Roman" w:cs="Times New Roman"/>
        </w:rPr>
        <w:t xml:space="preserve">й  в  комиссию  для  участия  в </w:t>
      </w:r>
      <w:r w:rsidRPr="00BC1CCC">
        <w:rPr>
          <w:rFonts w:ascii="Times New Roman" w:hAnsi="Times New Roman" w:cs="Times New Roman"/>
        </w:rPr>
        <w:t xml:space="preserve">конкурсе </w:t>
      </w:r>
      <w:r>
        <w:rPr>
          <w:rFonts w:ascii="Times New Roman" w:hAnsi="Times New Roman" w:cs="Times New Roman"/>
        </w:rPr>
        <w:t>«</w:t>
      </w:r>
      <w:r w:rsidRPr="00753A46">
        <w:rPr>
          <w:rFonts w:ascii="Times New Roman" w:hAnsi="Times New Roman" w:cs="Times New Roman"/>
        </w:rPr>
        <w:t>Лучший староста сельского населенного пункта</w:t>
      </w:r>
      <w:r>
        <w:rPr>
          <w:rFonts w:ascii="Times New Roman" w:hAnsi="Times New Roman" w:cs="Times New Roman"/>
        </w:rPr>
        <w:t>».</w:t>
      </w:r>
      <w:proofErr w:type="gramEnd"/>
    </w:p>
    <w:p w:rsidR="00D919D4" w:rsidRDefault="00D919D4" w:rsidP="00D919D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919D4" w:rsidRDefault="00D919D4" w:rsidP="00D919D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Согласие может быть отозвано мною путем подачи письменного заявления в адрес комиссии.</w:t>
      </w:r>
    </w:p>
    <w:p w:rsidR="00D919D4" w:rsidRPr="00BC1CCC" w:rsidRDefault="00D919D4" w:rsidP="00D919D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D919D4" w:rsidRPr="00BC1CCC" w:rsidRDefault="00D919D4" w:rsidP="00D919D4">
      <w:pPr>
        <w:rPr>
          <w:sz w:val="24"/>
          <w:szCs w:val="24"/>
        </w:rPr>
      </w:pPr>
    </w:p>
    <w:p w:rsidR="00D919D4" w:rsidRPr="00BC1CCC" w:rsidRDefault="00D919D4" w:rsidP="00D919D4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                      _______________________________</w:t>
      </w:r>
    </w:p>
    <w:p w:rsidR="00D919D4" w:rsidRPr="00BC1CCC" w:rsidRDefault="00D919D4" w:rsidP="00D919D4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(дата)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BC1CCC">
        <w:rPr>
          <w:rFonts w:ascii="Times New Roman" w:hAnsi="Times New Roman" w:cs="Times New Roman"/>
        </w:rPr>
        <w:t xml:space="preserve"> (подпись)</w:t>
      </w:r>
    </w:p>
    <w:p w:rsidR="00753A46" w:rsidRDefault="00753A46" w:rsidP="00753A46">
      <w:pPr>
        <w:spacing w:line="240" w:lineRule="auto"/>
        <w:ind w:firstLine="0"/>
      </w:pPr>
    </w:p>
    <w:p w:rsidR="00753A46" w:rsidRPr="00C8285C" w:rsidRDefault="00753A46" w:rsidP="00753A46">
      <w:pPr>
        <w:spacing w:line="240" w:lineRule="auto"/>
        <w:ind w:firstLine="0"/>
      </w:pPr>
    </w:p>
    <w:p w:rsidR="00753A46" w:rsidRDefault="00753A46" w:rsidP="00D919D4">
      <w:pPr>
        <w:ind w:firstLine="0"/>
        <w:sectPr w:rsidR="00753A46" w:rsidSect="00D919D4">
          <w:headerReference w:type="default" r:id="rId10"/>
          <w:pgSz w:w="11906" w:h="16838"/>
          <w:pgMar w:top="709" w:right="851" w:bottom="1134" w:left="1985" w:header="709" w:footer="709" w:gutter="0"/>
          <w:cols w:space="708"/>
          <w:titlePg/>
          <w:docGrid w:linePitch="381"/>
        </w:sectPr>
      </w:pPr>
    </w:p>
    <w:p w:rsidR="001C490E" w:rsidRPr="00753A46" w:rsidRDefault="001C490E" w:rsidP="00D919D4">
      <w:pPr>
        <w:spacing w:line="240" w:lineRule="auto"/>
        <w:ind w:firstLine="0"/>
        <w:rPr>
          <w:sz w:val="24"/>
          <w:szCs w:val="24"/>
        </w:rPr>
      </w:pPr>
    </w:p>
    <w:sectPr w:rsidR="001C490E" w:rsidRPr="00753A46" w:rsidSect="00ED21E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D9" w:rsidRDefault="00C460D9" w:rsidP="009C6CB8">
      <w:pPr>
        <w:spacing w:line="240" w:lineRule="auto"/>
      </w:pPr>
      <w:r>
        <w:separator/>
      </w:r>
    </w:p>
  </w:endnote>
  <w:endnote w:type="continuationSeparator" w:id="0">
    <w:p w:rsidR="00C460D9" w:rsidRDefault="00C460D9" w:rsidP="009C6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D9" w:rsidRDefault="00C460D9" w:rsidP="009C6CB8">
      <w:pPr>
        <w:spacing w:line="240" w:lineRule="auto"/>
      </w:pPr>
      <w:r>
        <w:separator/>
      </w:r>
    </w:p>
  </w:footnote>
  <w:footnote w:type="continuationSeparator" w:id="0">
    <w:p w:rsidR="00C460D9" w:rsidRDefault="00C460D9" w:rsidP="009C6C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726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53A46" w:rsidRPr="00372377" w:rsidRDefault="00753A4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723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723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723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65CB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723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53A46" w:rsidRDefault="00753A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315A"/>
    <w:multiLevelType w:val="hybridMultilevel"/>
    <w:tmpl w:val="2886EC50"/>
    <w:lvl w:ilvl="0" w:tplc="F8C2D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9A"/>
    <w:rsid w:val="0000749B"/>
    <w:rsid w:val="00007EC3"/>
    <w:rsid w:val="0001607E"/>
    <w:rsid w:val="00016B86"/>
    <w:rsid w:val="00020011"/>
    <w:rsid w:val="00021C86"/>
    <w:rsid w:val="00021D46"/>
    <w:rsid w:val="00040E44"/>
    <w:rsid w:val="00042A77"/>
    <w:rsid w:val="00046448"/>
    <w:rsid w:val="00080F29"/>
    <w:rsid w:val="0009088C"/>
    <w:rsid w:val="000A240B"/>
    <w:rsid w:val="000A3702"/>
    <w:rsid w:val="000B2102"/>
    <w:rsid w:val="000B6442"/>
    <w:rsid w:val="000B77A0"/>
    <w:rsid w:val="000C3CA5"/>
    <w:rsid w:val="000C3F27"/>
    <w:rsid w:val="000C7F7E"/>
    <w:rsid w:val="000E02E5"/>
    <w:rsid w:val="000E0C2F"/>
    <w:rsid w:val="000E0F69"/>
    <w:rsid w:val="000E4B24"/>
    <w:rsid w:val="000E611A"/>
    <w:rsid w:val="000F1D10"/>
    <w:rsid w:val="000F6100"/>
    <w:rsid w:val="000F7440"/>
    <w:rsid w:val="001218F6"/>
    <w:rsid w:val="00121D5B"/>
    <w:rsid w:val="00140F06"/>
    <w:rsid w:val="00142B22"/>
    <w:rsid w:val="001465CB"/>
    <w:rsid w:val="0017174C"/>
    <w:rsid w:val="0018050D"/>
    <w:rsid w:val="001B0E74"/>
    <w:rsid w:val="001B104B"/>
    <w:rsid w:val="001B4B3E"/>
    <w:rsid w:val="001B7255"/>
    <w:rsid w:val="001B791F"/>
    <w:rsid w:val="001C490E"/>
    <w:rsid w:val="001E16D6"/>
    <w:rsid w:val="001F0D65"/>
    <w:rsid w:val="00224362"/>
    <w:rsid w:val="00254002"/>
    <w:rsid w:val="0025558C"/>
    <w:rsid w:val="002578BC"/>
    <w:rsid w:val="002614F0"/>
    <w:rsid w:val="00264CE9"/>
    <w:rsid w:val="00286295"/>
    <w:rsid w:val="002978D6"/>
    <w:rsid w:val="002A51A0"/>
    <w:rsid w:val="002C17DE"/>
    <w:rsid w:val="002F546E"/>
    <w:rsid w:val="00302EC3"/>
    <w:rsid w:val="00315EB1"/>
    <w:rsid w:val="0034388F"/>
    <w:rsid w:val="00343D94"/>
    <w:rsid w:val="003537DD"/>
    <w:rsid w:val="00377594"/>
    <w:rsid w:val="003802C1"/>
    <w:rsid w:val="003806B2"/>
    <w:rsid w:val="00380F86"/>
    <w:rsid w:val="003838A4"/>
    <w:rsid w:val="003A4A22"/>
    <w:rsid w:val="003B1E64"/>
    <w:rsid w:val="003B680C"/>
    <w:rsid w:val="003B718B"/>
    <w:rsid w:val="003C6923"/>
    <w:rsid w:val="003D584A"/>
    <w:rsid w:val="003D63E1"/>
    <w:rsid w:val="003E0860"/>
    <w:rsid w:val="003F13EF"/>
    <w:rsid w:val="003F7B26"/>
    <w:rsid w:val="00422EBF"/>
    <w:rsid w:val="00433142"/>
    <w:rsid w:val="004456EC"/>
    <w:rsid w:val="004612B3"/>
    <w:rsid w:val="00471036"/>
    <w:rsid w:val="00486C75"/>
    <w:rsid w:val="00496680"/>
    <w:rsid w:val="004A2CE4"/>
    <w:rsid w:val="004A4B5C"/>
    <w:rsid w:val="004D110C"/>
    <w:rsid w:val="004D551E"/>
    <w:rsid w:val="004E49FA"/>
    <w:rsid w:val="004E7B77"/>
    <w:rsid w:val="004F17EA"/>
    <w:rsid w:val="004F2545"/>
    <w:rsid w:val="00512C24"/>
    <w:rsid w:val="00524640"/>
    <w:rsid w:val="005403B1"/>
    <w:rsid w:val="00553906"/>
    <w:rsid w:val="00570AA9"/>
    <w:rsid w:val="0057596B"/>
    <w:rsid w:val="00582090"/>
    <w:rsid w:val="0058500F"/>
    <w:rsid w:val="005968A8"/>
    <w:rsid w:val="005B51E6"/>
    <w:rsid w:val="005C6271"/>
    <w:rsid w:val="005D36AF"/>
    <w:rsid w:val="005E481C"/>
    <w:rsid w:val="005E650D"/>
    <w:rsid w:val="00600755"/>
    <w:rsid w:val="00603E4F"/>
    <w:rsid w:val="00611DC9"/>
    <w:rsid w:val="00637C6C"/>
    <w:rsid w:val="00643D97"/>
    <w:rsid w:val="0065417E"/>
    <w:rsid w:val="0068418D"/>
    <w:rsid w:val="006850E7"/>
    <w:rsid w:val="0069163C"/>
    <w:rsid w:val="006A1C8B"/>
    <w:rsid w:val="006B64DB"/>
    <w:rsid w:val="006B76E6"/>
    <w:rsid w:val="006B7E88"/>
    <w:rsid w:val="006C2130"/>
    <w:rsid w:val="006C21D5"/>
    <w:rsid w:val="006C7FE1"/>
    <w:rsid w:val="006D2596"/>
    <w:rsid w:val="006E1EC4"/>
    <w:rsid w:val="006F65C0"/>
    <w:rsid w:val="006F7A11"/>
    <w:rsid w:val="007041F6"/>
    <w:rsid w:val="00713BFF"/>
    <w:rsid w:val="00732E69"/>
    <w:rsid w:val="00735E69"/>
    <w:rsid w:val="00753A46"/>
    <w:rsid w:val="007700BD"/>
    <w:rsid w:val="00785326"/>
    <w:rsid w:val="007A1FD2"/>
    <w:rsid w:val="007A4C95"/>
    <w:rsid w:val="007C7CFC"/>
    <w:rsid w:val="007D55B4"/>
    <w:rsid w:val="007D648F"/>
    <w:rsid w:val="007D659A"/>
    <w:rsid w:val="007D6DD5"/>
    <w:rsid w:val="007F3661"/>
    <w:rsid w:val="007F3F52"/>
    <w:rsid w:val="00827C0C"/>
    <w:rsid w:val="00830B8C"/>
    <w:rsid w:val="0084318E"/>
    <w:rsid w:val="0084511B"/>
    <w:rsid w:val="00856856"/>
    <w:rsid w:val="00862D5B"/>
    <w:rsid w:val="00864F7A"/>
    <w:rsid w:val="00877F0B"/>
    <w:rsid w:val="00882182"/>
    <w:rsid w:val="00894963"/>
    <w:rsid w:val="008A3E92"/>
    <w:rsid w:val="008B2AE6"/>
    <w:rsid w:val="008B5C3D"/>
    <w:rsid w:val="008D0965"/>
    <w:rsid w:val="008D7D05"/>
    <w:rsid w:val="008E6505"/>
    <w:rsid w:val="008F36AF"/>
    <w:rsid w:val="008F4E3F"/>
    <w:rsid w:val="00902096"/>
    <w:rsid w:val="00906C4F"/>
    <w:rsid w:val="009455C3"/>
    <w:rsid w:val="009861A8"/>
    <w:rsid w:val="00994617"/>
    <w:rsid w:val="00997507"/>
    <w:rsid w:val="009B0186"/>
    <w:rsid w:val="009C3C9F"/>
    <w:rsid w:val="009C6CB8"/>
    <w:rsid w:val="009D14D2"/>
    <w:rsid w:val="00A10F74"/>
    <w:rsid w:val="00A408F4"/>
    <w:rsid w:val="00A43E6D"/>
    <w:rsid w:val="00A51E4E"/>
    <w:rsid w:val="00A51F81"/>
    <w:rsid w:val="00A72EFB"/>
    <w:rsid w:val="00A80363"/>
    <w:rsid w:val="00A849A0"/>
    <w:rsid w:val="00A96AE4"/>
    <w:rsid w:val="00AA26A6"/>
    <w:rsid w:val="00AA4CF4"/>
    <w:rsid w:val="00AA6E95"/>
    <w:rsid w:val="00AA6F36"/>
    <w:rsid w:val="00AB07C8"/>
    <w:rsid w:val="00AB7897"/>
    <w:rsid w:val="00AC2D4A"/>
    <w:rsid w:val="00AD12BD"/>
    <w:rsid w:val="00AD6345"/>
    <w:rsid w:val="00AE29B7"/>
    <w:rsid w:val="00AE5EB9"/>
    <w:rsid w:val="00AF01B2"/>
    <w:rsid w:val="00B069D4"/>
    <w:rsid w:val="00B23731"/>
    <w:rsid w:val="00B24AE8"/>
    <w:rsid w:val="00B51498"/>
    <w:rsid w:val="00B54120"/>
    <w:rsid w:val="00B70C7B"/>
    <w:rsid w:val="00B77B81"/>
    <w:rsid w:val="00B87009"/>
    <w:rsid w:val="00B93BA1"/>
    <w:rsid w:val="00BA163E"/>
    <w:rsid w:val="00BA463F"/>
    <w:rsid w:val="00BA543F"/>
    <w:rsid w:val="00BA7E05"/>
    <w:rsid w:val="00BB5745"/>
    <w:rsid w:val="00BC10C9"/>
    <w:rsid w:val="00BC18F8"/>
    <w:rsid w:val="00BD1CE7"/>
    <w:rsid w:val="00BD285B"/>
    <w:rsid w:val="00BE63C7"/>
    <w:rsid w:val="00C177BA"/>
    <w:rsid w:val="00C20273"/>
    <w:rsid w:val="00C25392"/>
    <w:rsid w:val="00C403DB"/>
    <w:rsid w:val="00C45836"/>
    <w:rsid w:val="00C460D9"/>
    <w:rsid w:val="00C70E4C"/>
    <w:rsid w:val="00C8285C"/>
    <w:rsid w:val="00C82E36"/>
    <w:rsid w:val="00C9214E"/>
    <w:rsid w:val="00C951AD"/>
    <w:rsid w:val="00CA5F77"/>
    <w:rsid w:val="00CB370B"/>
    <w:rsid w:val="00CC3707"/>
    <w:rsid w:val="00CC4080"/>
    <w:rsid w:val="00CC4513"/>
    <w:rsid w:val="00CD60EA"/>
    <w:rsid w:val="00CE2B9A"/>
    <w:rsid w:val="00CE7C72"/>
    <w:rsid w:val="00CF13D6"/>
    <w:rsid w:val="00D070FC"/>
    <w:rsid w:val="00D13E9B"/>
    <w:rsid w:val="00D213D3"/>
    <w:rsid w:val="00D217BE"/>
    <w:rsid w:val="00D4338D"/>
    <w:rsid w:val="00D4683F"/>
    <w:rsid w:val="00D54A5C"/>
    <w:rsid w:val="00D62FE6"/>
    <w:rsid w:val="00D644B8"/>
    <w:rsid w:val="00D72502"/>
    <w:rsid w:val="00D725B1"/>
    <w:rsid w:val="00D73B92"/>
    <w:rsid w:val="00D919D4"/>
    <w:rsid w:val="00DA0AD6"/>
    <w:rsid w:val="00DB0645"/>
    <w:rsid w:val="00DB7B38"/>
    <w:rsid w:val="00DC4474"/>
    <w:rsid w:val="00DD57B6"/>
    <w:rsid w:val="00DE023D"/>
    <w:rsid w:val="00DE043F"/>
    <w:rsid w:val="00DE3785"/>
    <w:rsid w:val="00DF404A"/>
    <w:rsid w:val="00DF66B8"/>
    <w:rsid w:val="00E6490F"/>
    <w:rsid w:val="00E70AF2"/>
    <w:rsid w:val="00E71140"/>
    <w:rsid w:val="00E7619C"/>
    <w:rsid w:val="00E80538"/>
    <w:rsid w:val="00E97E77"/>
    <w:rsid w:val="00EB5054"/>
    <w:rsid w:val="00EB64D9"/>
    <w:rsid w:val="00ED21E2"/>
    <w:rsid w:val="00EE41BE"/>
    <w:rsid w:val="00F07B99"/>
    <w:rsid w:val="00F156D9"/>
    <w:rsid w:val="00F177BC"/>
    <w:rsid w:val="00F22655"/>
    <w:rsid w:val="00F3149B"/>
    <w:rsid w:val="00F40569"/>
    <w:rsid w:val="00F41D4D"/>
    <w:rsid w:val="00F74689"/>
    <w:rsid w:val="00F92DBD"/>
    <w:rsid w:val="00FC101F"/>
    <w:rsid w:val="00FC5D69"/>
    <w:rsid w:val="00FC7715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490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85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3A4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753A46"/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22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E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62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C490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a9">
    <w:name w:val="Гипертекстовая ссылка"/>
    <w:basedOn w:val="a0"/>
    <w:uiPriority w:val="99"/>
    <w:rsid w:val="001C490E"/>
    <w:rPr>
      <w:b w:val="0"/>
      <w:bCs w:val="0"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1C490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6CB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6CB8"/>
  </w:style>
  <w:style w:type="character" w:customStyle="1" w:styleId="ad">
    <w:name w:val="Цветовое выделение"/>
    <w:uiPriority w:val="99"/>
    <w:rsid w:val="00D919D4"/>
    <w:rPr>
      <w:b/>
      <w:bCs/>
      <w:color w:val="000080"/>
    </w:rPr>
  </w:style>
  <w:style w:type="paragraph" w:customStyle="1" w:styleId="ConsPlusTitle">
    <w:name w:val="ConsPlusTitle"/>
    <w:uiPriority w:val="99"/>
    <w:rsid w:val="00D919D4"/>
    <w:pPr>
      <w:widowControl w:val="0"/>
      <w:suppressAutoHyphens/>
      <w:autoSpaceDE w:val="0"/>
      <w:spacing w:line="240" w:lineRule="auto"/>
      <w:ind w:firstLine="0"/>
      <w:jc w:val="left"/>
    </w:pPr>
    <w:rPr>
      <w:rFonts w:ascii="Calibri" w:eastAsia="Calibri" w:hAnsi="Calibri"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490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85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3A4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753A46"/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22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E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62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C490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a9">
    <w:name w:val="Гипертекстовая ссылка"/>
    <w:basedOn w:val="a0"/>
    <w:uiPriority w:val="99"/>
    <w:rsid w:val="001C490E"/>
    <w:rPr>
      <w:b w:val="0"/>
      <w:bCs w:val="0"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1C490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6CB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6CB8"/>
  </w:style>
  <w:style w:type="character" w:customStyle="1" w:styleId="ad">
    <w:name w:val="Цветовое выделение"/>
    <w:uiPriority w:val="99"/>
    <w:rsid w:val="00D919D4"/>
    <w:rPr>
      <w:b/>
      <w:bCs/>
      <w:color w:val="000080"/>
    </w:rPr>
  </w:style>
  <w:style w:type="paragraph" w:customStyle="1" w:styleId="ConsPlusTitle">
    <w:name w:val="ConsPlusTitle"/>
    <w:uiPriority w:val="99"/>
    <w:rsid w:val="00D919D4"/>
    <w:pPr>
      <w:widowControl w:val="0"/>
      <w:suppressAutoHyphens/>
      <w:autoSpaceDE w:val="0"/>
      <w:spacing w:line="240" w:lineRule="auto"/>
      <w:ind w:firstLine="0"/>
      <w:jc w:val="left"/>
    </w:pPr>
    <w:rPr>
      <w:rFonts w:ascii="Calibri" w:eastAsia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yantik_urist</dc:creator>
  <cp:keywords/>
  <dc:description/>
  <cp:lastModifiedBy>фыв</cp:lastModifiedBy>
  <cp:revision>11</cp:revision>
  <cp:lastPrinted>2019-05-29T05:49:00Z</cp:lastPrinted>
  <dcterms:created xsi:type="dcterms:W3CDTF">2019-05-28T07:32:00Z</dcterms:created>
  <dcterms:modified xsi:type="dcterms:W3CDTF">2019-05-29T05:50:00Z</dcterms:modified>
</cp:coreProperties>
</file>