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192079" w:rsidRPr="00D62BA4" w:rsidTr="00192079">
        <w:trPr>
          <w:cantSplit/>
          <w:trHeight w:val="283"/>
        </w:trPr>
        <w:tc>
          <w:tcPr>
            <w:tcW w:w="4161" w:type="dxa"/>
          </w:tcPr>
          <w:p w:rsidR="00192079" w:rsidRPr="00D62BA4" w:rsidRDefault="007B0ACC" w:rsidP="007B0ACC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bookmarkStart w:id="0" w:name="sub_122429"/>
            <w:r>
              <w:rPr>
                <w:b/>
                <w:bCs/>
                <w:noProof/>
                <w:color w:val="000000" w:themeColor="text1"/>
              </w:rPr>
              <w:t>ЧУВАШСКАЯ РЕСПУБЛИКА</w:t>
            </w:r>
          </w:p>
        </w:tc>
        <w:tc>
          <w:tcPr>
            <w:tcW w:w="1225" w:type="dxa"/>
            <w:vMerge w:val="restart"/>
          </w:tcPr>
          <w:p w:rsidR="00192079" w:rsidRPr="00D62BA4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  <w:r w:rsidRPr="00D62BA4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7B0ACC" w:rsidRDefault="007B0ACC" w:rsidP="007B0ACC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192079" w:rsidRPr="00D62BA4" w:rsidRDefault="00192079" w:rsidP="007B0ACC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192079" w:rsidRPr="00D62BA4" w:rsidTr="004F25B0">
        <w:trPr>
          <w:cantSplit/>
          <w:trHeight w:val="1725"/>
        </w:trPr>
        <w:tc>
          <w:tcPr>
            <w:tcW w:w="4161" w:type="dxa"/>
          </w:tcPr>
          <w:p w:rsidR="0017272C" w:rsidRPr="0017272C" w:rsidRDefault="007B0ACC" w:rsidP="007B0ACC">
            <w:pPr>
              <w:jc w:val="center"/>
              <w:rPr>
                <w:b/>
              </w:rPr>
            </w:pPr>
            <w:r>
              <w:rPr>
                <w:b/>
              </w:rPr>
              <w:t>КОЗЛОВСКИЙ РАЙОН</w:t>
            </w:r>
          </w:p>
          <w:p w:rsidR="00192079" w:rsidRPr="0017272C" w:rsidRDefault="007B0ACC" w:rsidP="007B0ACC">
            <w:pPr>
              <w:pStyle w:val="3"/>
              <w:ind w:left="0"/>
              <w:contextualSpacing/>
              <w:rPr>
                <w:rStyle w:val="a5"/>
                <w:bCs w:val="0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СОБРАНИЕ ДЕПУТАТОВ </w:t>
            </w:r>
            <w:r>
              <w:rPr>
                <w:rFonts w:eastAsia="Times New Roman" w:cs="Times New Roman"/>
                <w:bCs/>
                <w:noProof/>
                <w:color w:val="000000" w:themeColor="text1"/>
                <w:kern w:val="0"/>
                <w:sz w:val="24"/>
                <w:szCs w:val="24"/>
              </w:rPr>
              <w:t>СОЛДЫБАЕВСКОГО СЕЛЬСКОГО ПОСЕЛЕНИЯ</w:t>
            </w:r>
          </w:p>
          <w:p w:rsidR="00192079" w:rsidRPr="00D62BA4" w:rsidRDefault="00192079" w:rsidP="007B0ACC">
            <w:pPr>
              <w:contextualSpacing/>
              <w:jc w:val="center"/>
              <w:rPr>
                <w:color w:val="000000" w:themeColor="text1"/>
              </w:rPr>
            </w:pPr>
          </w:p>
          <w:p w:rsidR="00192079" w:rsidRPr="00D62BA4" w:rsidRDefault="007B0ACC" w:rsidP="007B0ACC">
            <w:pPr>
              <w:pStyle w:val="2"/>
              <w:spacing w:line="240" w:lineRule="auto"/>
              <w:contextualSpacing/>
              <w:rPr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  <w:sz w:val="24"/>
              </w:rPr>
              <w:t>РЕШЕНИЕ</w:t>
            </w:r>
          </w:p>
          <w:p w:rsidR="007B0ACC" w:rsidRDefault="007B0ACC" w:rsidP="007B0ACC">
            <w:pPr>
              <w:pStyle w:val="a8"/>
              <w:ind w:right="-35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192079" w:rsidRPr="00D62BA4" w:rsidRDefault="00447C13" w:rsidP="007B0ACC">
            <w:pPr>
              <w:pStyle w:val="a8"/>
              <w:ind w:right="-35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«</w:t>
            </w:r>
            <w:r w:rsidR="00954DCE">
              <w:rPr>
                <w:rFonts w:ascii="Times New Roman" w:hAnsi="Times New Roman" w:cs="Times New Roman"/>
                <w:noProof/>
                <w:color w:val="000000" w:themeColor="text1"/>
              </w:rPr>
              <w:t>02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»</w:t>
            </w:r>
            <w:r w:rsidR="00954DCE">
              <w:rPr>
                <w:rFonts w:ascii="Times New Roman" w:hAnsi="Times New Roman" w:cs="Times New Roman"/>
                <w:noProof/>
                <w:color w:val="000000" w:themeColor="text1"/>
              </w:rPr>
              <w:t>июля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 2019</w:t>
            </w:r>
            <w:r w:rsidR="00192079" w:rsidRPr="00D62BA4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г. №</w:t>
            </w:r>
            <w:r w:rsidR="00954DCE">
              <w:rPr>
                <w:rFonts w:ascii="Times New Roman" w:hAnsi="Times New Roman" w:cs="Times New Roman"/>
                <w:noProof/>
                <w:color w:val="000000" w:themeColor="text1"/>
              </w:rPr>
              <w:t>41/2</w:t>
            </w:r>
          </w:p>
          <w:p w:rsidR="007B0ACC" w:rsidRDefault="007B0ACC" w:rsidP="007B0ACC">
            <w:pPr>
              <w:contextualSpacing/>
              <w:jc w:val="center"/>
              <w:rPr>
                <w:noProof/>
                <w:color w:val="000000" w:themeColor="text1"/>
              </w:rPr>
            </w:pPr>
          </w:p>
          <w:p w:rsidR="00192079" w:rsidRPr="00D62BA4" w:rsidRDefault="007B0ACC" w:rsidP="007B0ACC">
            <w:pPr>
              <w:contextualSpacing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Т</w:t>
            </w:r>
            <w:r w:rsidR="0017272C">
              <w:rPr>
                <w:noProof/>
                <w:color w:val="000000" w:themeColor="text1"/>
              </w:rPr>
              <w:t>ĕмшер</w:t>
            </w:r>
            <w:r w:rsidR="00192079" w:rsidRPr="00D62BA4">
              <w:rPr>
                <w:noProof/>
                <w:color w:val="000000" w:themeColor="text1"/>
              </w:rPr>
              <w:t xml:space="preserve"> ял</w:t>
            </w:r>
            <w:r w:rsidR="0017272C">
              <w:rPr>
                <w:noProof/>
                <w:color w:val="000000" w:themeColor="text1"/>
              </w:rPr>
              <w:t>ĕ</w:t>
            </w:r>
          </w:p>
        </w:tc>
        <w:tc>
          <w:tcPr>
            <w:tcW w:w="1225" w:type="dxa"/>
            <w:vMerge/>
          </w:tcPr>
          <w:p w:rsidR="00192079" w:rsidRPr="00D62BA4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84" w:type="dxa"/>
          </w:tcPr>
          <w:p w:rsidR="007B0ACC" w:rsidRDefault="007B0ACC" w:rsidP="007B0ACC">
            <w:pPr>
              <w:jc w:val="center"/>
              <w:rPr>
                <w:b/>
              </w:rPr>
            </w:pPr>
            <w:r>
              <w:rPr>
                <w:b/>
                <w:noProof/>
                <w:color w:val="000000"/>
              </w:rPr>
              <w:t xml:space="preserve">КУСЛАВККА РАЙОНӖНЧИ </w:t>
            </w:r>
          </w:p>
          <w:p w:rsidR="007B0ACC" w:rsidRDefault="007B0ACC" w:rsidP="007B0ACC">
            <w:pPr>
              <w:jc w:val="center"/>
              <w:rPr>
                <w:b/>
              </w:rPr>
            </w:pPr>
            <w:r>
              <w:rPr>
                <w:b/>
              </w:rPr>
              <w:t>ТЕМШЕР ЯЛ ПОСЕЛЕНИЙЕН ДЕПУТАТСЕН ПУХАВӖ</w:t>
            </w:r>
          </w:p>
          <w:p w:rsidR="007B0ACC" w:rsidRDefault="007B0ACC" w:rsidP="007B0ACC">
            <w:pPr>
              <w:jc w:val="center"/>
              <w:rPr>
                <w:b/>
              </w:rPr>
            </w:pPr>
          </w:p>
          <w:p w:rsidR="007B0ACC" w:rsidRDefault="007B0ACC" w:rsidP="007B0ACC">
            <w:pPr>
              <w:jc w:val="center"/>
              <w:rPr>
                <w:b/>
              </w:rPr>
            </w:pPr>
            <w:r>
              <w:rPr>
                <w:b/>
              </w:rPr>
              <w:t>ЙЫШÃНУ</w:t>
            </w:r>
          </w:p>
          <w:p w:rsidR="00192079" w:rsidRPr="007B0ACC" w:rsidRDefault="00192079" w:rsidP="007B0ACC">
            <w:pPr>
              <w:contextualSpacing/>
              <w:rPr>
                <w:b/>
                <w:bCs/>
                <w:noProof/>
                <w:color w:val="000000" w:themeColor="text1"/>
              </w:rPr>
            </w:pPr>
          </w:p>
          <w:p w:rsidR="00192079" w:rsidRPr="00D62BA4" w:rsidRDefault="00192079" w:rsidP="004F25B0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2079" w:rsidRPr="00D62BA4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  <w:r w:rsidRPr="00D62BA4">
              <w:rPr>
                <w:color w:val="000000" w:themeColor="text1"/>
              </w:rPr>
              <w:t xml:space="preserve">от </w:t>
            </w:r>
            <w:r w:rsidR="00447C13">
              <w:rPr>
                <w:color w:val="000000" w:themeColor="text1"/>
              </w:rPr>
              <w:t>«</w:t>
            </w:r>
            <w:r w:rsidR="00954DCE">
              <w:rPr>
                <w:color w:val="000000" w:themeColor="text1"/>
              </w:rPr>
              <w:t>02</w:t>
            </w:r>
            <w:r w:rsidR="00C265A8">
              <w:rPr>
                <w:color w:val="000000" w:themeColor="text1"/>
              </w:rPr>
              <w:t>»</w:t>
            </w:r>
            <w:r w:rsidR="00954DCE">
              <w:rPr>
                <w:color w:val="000000" w:themeColor="text1"/>
              </w:rPr>
              <w:t>июля</w:t>
            </w:r>
            <w:r w:rsidR="00C265A8">
              <w:rPr>
                <w:color w:val="000000" w:themeColor="text1"/>
              </w:rPr>
              <w:t xml:space="preserve"> </w:t>
            </w:r>
            <w:r w:rsidRPr="00D62BA4">
              <w:rPr>
                <w:color w:val="000000" w:themeColor="text1"/>
              </w:rPr>
              <w:t xml:space="preserve"> </w:t>
            </w:r>
            <w:r w:rsidR="00447C13">
              <w:rPr>
                <w:color w:val="000000" w:themeColor="text1"/>
              </w:rPr>
              <w:t>2019</w:t>
            </w:r>
            <w:r w:rsidRPr="00D62BA4">
              <w:rPr>
                <w:color w:val="000000" w:themeColor="text1"/>
              </w:rPr>
              <w:t xml:space="preserve"> г.    №</w:t>
            </w:r>
            <w:r w:rsidR="00954DCE">
              <w:rPr>
                <w:color w:val="000000" w:themeColor="text1"/>
              </w:rPr>
              <w:t>41/2</w:t>
            </w:r>
          </w:p>
          <w:p w:rsidR="00192079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</w:p>
          <w:p w:rsidR="00192079" w:rsidRPr="00D62BA4" w:rsidRDefault="0017272C" w:rsidP="004F25B0">
            <w:pPr>
              <w:contextualSpacing/>
              <w:jc w:val="center"/>
              <w:rPr>
                <w:noProof/>
                <w:color w:val="000000" w:themeColor="text1"/>
              </w:rPr>
            </w:pPr>
            <w:r>
              <w:rPr>
                <w:color w:val="000000" w:themeColor="text1"/>
              </w:rPr>
              <w:t>деревня Солдыбаево</w:t>
            </w:r>
          </w:p>
        </w:tc>
      </w:tr>
    </w:tbl>
    <w:p w:rsidR="00192079" w:rsidRPr="00D62BA4" w:rsidRDefault="000F64C8" w:rsidP="00192079">
      <w:pPr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</w:t>
      </w:r>
      <w:r w:rsidR="00C265A8">
        <w:rPr>
          <w:b/>
          <w:color w:val="000000" w:themeColor="text1"/>
        </w:rPr>
        <w:t xml:space="preserve">                          </w:t>
      </w:r>
    </w:p>
    <w:p w:rsidR="00192079" w:rsidRPr="00D62BA4" w:rsidRDefault="00192079" w:rsidP="00192079">
      <w:pPr>
        <w:contextualSpacing/>
        <w:jc w:val="both"/>
        <w:rPr>
          <w:b/>
          <w:color w:val="000000" w:themeColor="text1"/>
        </w:rPr>
      </w:pPr>
      <w:r w:rsidRPr="00D62BA4">
        <w:rPr>
          <w:b/>
          <w:color w:val="000000" w:themeColor="text1"/>
        </w:rPr>
        <w:t xml:space="preserve">                                                     </w:t>
      </w:r>
      <w:r w:rsidR="00954DCE">
        <w:rPr>
          <w:b/>
          <w:color w:val="000000" w:themeColor="text1"/>
        </w:rPr>
        <w:t>41</w:t>
      </w:r>
      <w:r w:rsidRPr="00D62BA4">
        <w:rPr>
          <w:b/>
          <w:color w:val="000000" w:themeColor="text1"/>
        </w:rPr>
        <w:t xml:space="preserve"> </w:t>
      </w:r>
      <w:r w:rsidR="0017272C">
        <w:rPr>
          <w:b/>
          <w:color w:val="000000" w:themeColor="text1"/>
        </w:rPr>
        <w:t>з</w:t>
      </w:r>
      <w:r w:rsidRPr="00D62BA4">
        <w:rPr>
          <w:b/>
          <w:color w:val="000000" w:themeColor="text1"/>
        </w:rPr>
        <w:t>аседание</w:t>
      </w:r>
      <w:r w:rsidR="0017272C">
        <w:rPr>
          <w:b/>
          <w:color w:val="000000" w:themeColor="text1"/>
        </w:rPr>
        <w:t xml:space="preserve"> 3</w:t>
      </w:r>
      <w:r w:rsidRPr="00D62BA4">
        <w:rPr>
          <w:b/>
          <w:color w:val="000000" w:themeColor="text1"/>
        </w:rPr>
        <w:t xml:space="preserve"> созыва</w:t>
      </w:r>
    </w:p>
    <w:p w:rsidR="00192079" w:rsidRPr="00D62BA4" w:rsidRDefault="00192079" w:rsidP="00192079">
      <w:pPr>
        <w:overflowPunct w:val="0"/>
        <w:autoSpaceDE w:val="0"/>
        <w:autoSpaceDN w:val="0"/>
        <w:adjustRightInd w:val="0"/>
        <w:ind w:right="5385"/>
        <w:contextualSpacing/>
        <w:jc w:val="both"/>
        <w:textAlignment w:val="baseline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Default="00192079" w:rsidP="00192079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решение </w:t>
      </w:r>
    </w:p>
    <w:p w:rsidR="0017272C" w:rsidRDefault="00192079" w:rsidP="00192079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Собрания депутатов </w:t>
      </w:r>
      <w:r w:rsidR="0017272C">
        <w:rPr>
          <w:color w:val="000000" w:themeColor="text1"/>
        </w:rPr>
        <w:t xml:space="preserve">Солдыбаевского </w:t>
      </w:r>
      <w:r>
        <w:rPr>
          <w:color w:val="000000" w:themeColor="text1"/>
        </w:rPr>
        <w:t xml:space="preserve">сельского </w:t>
      </w:r>
    </w:p>
    <w:p w:rsidR="00E548B2" w:rsidRDefault="00192079" w:rsidP="00E548B2">
      <w:pPr>
        <w:tabs>
          <w:tab w:val="left" w:pos="709"/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E548B2">
        <w:rPr>
          <w:color w:val="000000" w:themeColor="text1"/>
        </w:rPr>
        <w:t xml:space="preserve"> от 04.04.2019г. №38/3</w:t>
      </w:r>
    </w:p>
    <w:p w:rsidR="00E548B2" w:rsidRPr="00E548B2" w:rsidRDefault="00E548B2" w:rsidP="00E548B2">
      <w:pPr>
        <w:tabs>
          <w:tab w:val="left" w:pos="709"/>
          <w:tab w:val="left" w:pos="851"/>
        </w:tabs>
        <w:jc w:val="both"/>
      </w:pPr>
      <w:r>
        <w:rPr>
          <w:color w:val="000000" w:themeColor="text1"/>
        </w:rPr>
        <w:t xml:space="preserve"> </w:t>
      </w:r>
      <w:r w:rsidR="00192079">
        <w:rPr>
          <w:color w:val="000000" w:themeColor="text1"/>
        </w:rPr>
        <w:t>«</w:t>
      </w:r>
      <w:r w:rsidRPr="00E548B2">
        <w:rPr>
          <w:sz w:val="28"/>
          <w:szCs w:val="28"/>
        </w:rPr>
        <w:t xml:space="preserve"> </w:t>
      </w:r>
      <w:r w:rsidRPr="00E548B2">
        <w:t xml:space="preserve">Об утверждении  положения о порядке </w:t>
      </w:r>
    </w:p>
    <w:p w:rsidR="00E548B2" w:rsidRPr="00E548B2" w:rsidRDefault="00E548B2" w:rsidP="00E548B2">
      <w:pPr>
        <w:tabs>
          <w:tab w:val="left" w:pos="709"/>
          <w:tab w:val="left" w:pos="851"/>
        </w:tabs>
        <w:jc w:val="both"/>
      </w:pPr>
      <w:r w:rsidRPr="00E548B2">
        <w:t>проведения конкурса «Лучший староста</w:t>
      </w:r>
    </w:p>
    <w:p w:rsidR="00E548B2" w:rsidRPr="00E548B2" w:rsidRDefault="00E548B2" w:rsidP="00E548B2">
      <w:pPr>
        <w:tabs>
          <w:tab w:val="left" w:pos="709"/>
          <w:tab w:val="left" w:pos="851"/>
        </w:tabs>
        <w:jc w:val="both"/>
      </w:pPr>
      <w:r w:rsidRPr="00E548B2">
        <w:t xml:space="preserve"> сельского населенного пункта</w:t>
      </w:r>
    </w:p>
    <w:p w:rsidR="00E548B2" w:rsidRPr="000B1BF4" w:rsidRDefault="00E548B2" w:rsidP="00E548B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E548B2">
        <w:t>Солдыбаевского сельского поселения</w:t>
      </w:r>
      <w:r w:rsidRPr="000B1BF4">
        <w:rPr>
          <w:sz w:val="28"/>
          <w:szCs w:val="28"/>
        </w:rPr>
        <w:t>»</w:t>
      </w:r>
    </w:p>
    <w:p w:rsidR="00192079" w:rsidRPr="00D62BA4" w:rsidRDefault="00192079" w:rsidP="00E548B2">
      <w:pPr>
        <w:tabs>
          <w:tab w:val="left" w:pos="3240"/>
        </w:tabs>
        <w:jc w:val="both"/>
        <w:rPr>
          <w:color w:val="000000" w:themeColor="text1"/>
        </w:rPr>
      </w:pPr>
    </w:p>
    <w:p w:rsidR="00192079" w:rsidRPr="00D62BA4" w:rsidRDefault="00192079" w:rsidP="00192079">
      <w:pPr>
        <w:ind w:firstLine="709"/>
        <w:jc w:val="both"/>
        <w:rPr>
          <w:color w:val="000000" w:themeColor="text1"/>
        </w:rPr>
      </w:pPr>
    </w:p>
    <w:p w:rsidR="00DC6534" w:rsidRDefault="00192079" w:rsidP="00DC6534">
      <w:pPr>
        <w:ind w:firstLine="720"/>
      </w:pPr>
      <w:r>
        <w:rPr>
          <w:color w:val="000000" w:themeColor="text1"/>
        </w:rPr>
        <w:t xml:space="preserve">             </w:t>
      </w:r>
      <w:r w:rsidR="00DC6534">
        <w:t>Рассмотрев протест прокуратуры Козловского района Чувашской Республики №03-02-2019 от 23.05.2019г. Собрание депутатов Солдыбаевского сельского поселения РЕШИЛО:</w:t>
      </w:r>
    </w:p>
    <w:p w:rsidR="00DC6534" w:rsidRDefault="00DC6534" w:rsidP="00DC6534">
      <w:pPr>
        <w:jc w:val="both"/>
      </w:pPr>
      <w:r>
        <w:t xml:space="preserve"> </w:t>
      </w:r>
    </w:p>
    <w:p w:rsidR="00DC6534" w:rsidRDefault="00DC6534" w:rsidP="00DC6534">
      <w:pPr>
        <w:jc w:val="both"/>
        <w:rPr>
          <w:sz w:val="22"/>
          <w:szCs w:val="22"/>
        </w:rPr>
      </w:pPr>
      <w:r>
        <w:t xml:space="preserve">        </w:t>
      </w:r>
      <w:r w:rsidR="007B0ACC">
        <w:t>1.</w:t>
      </w:r>
      <w:r>
        <w:t xml:space="preserve"> Внести в решение Собрания депутатов  Солдыбаевского сельского поселения Козловского района  </w:t>
      </w:r>
      <w:r>
        <w:rPr>
          <w:bCs/>
          <w:color w:val="000000"/>
        </w:rPr>
        <w:t>от 04.04.2019г. №99/2</w:t>
      </w:r>
      <w:r>
        <w:rPr>
          <w:bCs/>
        </w:rPr>
        <w:t xml:space="preserve"> « Об утверждении Положения о проведении конкурса «Лучший староста населенного пункта Солдыбаевского сельского поселения» </w:t>
      </w:r>
      <w:r>
        <w:t>(далее- Положение) следующие изменение:</w:t>
      </w:r>
    </w:p>
    <w:p w:rsidR="00DC6534" w:rsidRDefault="00DC6534" w:rsidP="00DC6534">
      <w:pPr>
        <w:jc w:val="both"/>
      </w:pPr>
      <w:r>
        <w:t xml:space="preserve">         1. В раздел 2 подпункт 2.1 изложить в следующей редакции:</w:t>
      </w:r>
    </w:p>
    <w:p w:rsidR="00DC6534" w:rsidRDefault="00DC6534" w:rsidP="00DC6534">
      <w:pPr>
        <w:jc w:val="both"/>
      </w:pPr>
      <w:r>
        <w:t xml:space="preserve">« </w:t>
      </w:r>
      <w:r>
        <w:rPr>
          <w:color w:val="000000"/>
        </w:rPr>
        <w:t>Для организации и проведения Конкурса постановлением администрации Солдыбаевского сельского поселения создается организационный комитет Конкурса (далее — оргкомитет), который осуществляет свою деятельность в соответствии с настоящим Положением, и утверждается его состав, при этом с</w:t>
      </w:r>
      <w:r>
        <w:t>облюдая требования законодательства «О противодействии коррупции»».</w:t>
      </w:r>
    </w:p>
    <w:p w:rsidR="00DC6534" w:rsidRDefault="00DC6534" w:rsidP="00DC6534">
      <w:pPr>
        <w:jc w:val="both"/>
      </w:pPr>
      <w:r>
        <w:t xml:space="preserve">          2. В пункте 3.2 добавить подпункт 4 следующего содержания:</w:t>
      </w:r>
    </w:p>
    <w:p w:rsidR="00DC6534" w:rsidRDefault="00DC6534" w:rsidP="00DC6534">
      <w:pPr>
        <w:jc w:val="both"/>
        <w:rPr>
          <w:color w:val="000000"/>
        </w:rPr>
      </w:pPr>
      <w:r>
        <w:t xml:space="preserve">«4) </w:t>
      </w:r>
      <w:r>
        <w:rPr>
          <w:color w:val="000000"/>
        </w:rPr>
        <w:t>согласие участника конкурса на обработку персональных данных в соответствии с Федеральным законом от 27 июля 2006 года № 152-ФЗ «О персональных данных» по форме согласно приложению 4 к настоящему Положению;</w:t>
      </w:r>
    </w:p>
    <w:p w:rsidR="00DC6534" w:rsidRDefault="00DC6534" w:rsidP="00DC6534">
      <w:pPr>
        <w:jc w:val="both"/>
        <w:rPr>
          <w:color w:val="000000"/>
        </w:rPr>
      </w:pPr>
      <w:r>
        <w:rPr>
          <w:color w:val="000000"/>
        </w:rPr>
        <w:t>2. добавить приложение №4 к Положению о порядке проведения конкурса «Лучший староста сельского населенного пункта  Солдыбаевского сельского поселения следующего содержания:</w:t>
      </w:r>
    </w:p>
    <w:p w:rsidR="00DC6534" w:rsidRDefault="00DC6534" w:rsidP="00DC6534">
      <w:pPr>
        <w:pStyle w:val="ae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«СОГЛАСИЕ</w:t>
      </w:r>
    </w:p>
    <w:p w:rsidR="00DC6534" w:rsidRDefault="00DC6534" w:rsidP="00DC6534">
      <w:pPr>
        <w:pStyle w:val="ae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 _____________________________________________________________________,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                                (фамилия, имя, отчество),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__________________________________________________________________________________________________________________________________________________________,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                             (серия, номер, кем, когда выдан),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зарегистрированный(ая) по адресу: __________________________________________________________________________________________________________________________________________________________, в целях участия в областном конкурсе «Лучший староста сельского населенного пункта Солдыбаевского сельского поселения» (далее – Конкурс) подтверждаю свое согласие на обработку членами оргкомитета конкурса «Лучший староста сельского населенного пункта Солдыбаевского сельского поселения» (далее – конкурсная комиссия), распо</w:t>
      </w:r>
      <w:r w:rsidR="00D65385">
        <w:rPr>
          <w:color w:val="000000"/>
          <w:sz w:val="22"/>
          <w:szCs w:val="22"/>
        </w:rPr>
        <w:t>ложенными по адресу: д. Солдыбаево, ул.Новая, д.1</w:t>
      </w:r>
      <w:r>
        <w:rPr>
          <w:color w:val="000000"/>
          <w:sz w:val="22"/>
          <w:szCs w:val="22"/>
        </w:rPr>
        <w:t xml:space="preserve">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___________________, страховой полис индивидуального лицевого счета (СНИЛС) __________________, дату рождения _____________.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Предоставляю членами оргкомитета Конкурса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согласие дано мной на период: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     проведения Конкурса;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   размещения в средствах массовой информации и на официальном сайте Солдыбаевского сельского поселения в информационно-телекоммуникационной сети «Интернет» информации о результатах Конкурса;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   хранения моих персональных данных вместе с документами по Конкурсу до их уничтожения.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согласие может быть отозвано мною в любой момент по моему письменному заявлению.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                                                        ________________/_____________________</w:t>
      </w:r>
    </w:p>
    <w:p w:rsidR="00DC6534" w:rsidRDefault="00DC6534" w:rsidP="00DC6534">
      <w:pPr>
        <w:pStyle w:val="a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 (дата)                                                                                  (подпись)           (расшифровка подписи)»</w:t>
      </w:r>
    </w:p>
    <w:p w:rsidR="00DC6534" w:rsidRDefault="00DC6534" w:rsidP="00DC6534">
      <w:pPr>
        <w:jc w:val="both"/>
        <w:rPr>
          <w:sz w:val="22"/>
          <w:szCs w:val="22"/>
        </w:rPr>
      </w:pPr>
    </w:p>
    <w:p w:rsidR="00D65385" w:rsidRDefault="00D65385" w:rsidP="00DC6534">
      <w:pPr>
        <w:autoSpaceDE w:val="0"/>
        <w:autoSpaceDN w:val="0"/>
        <w:adjustRightInd w:val="0"/>
        <w:jc w:val="both"/>
      </w:pPr>
    </w:p>
    <w:p w:rsidR="00D65385" w:rsidRDefault="00D65385" w:rsidP="00DC6534">
      <w:pPr>
        <w:autoSpaceDE w:val="0"/>
        <w:autoSpaceDN w:val="0"/>
        <w:adjustRightInd w:val="0"/>
        <w:jc w:val="both"/>
      </w:pPr>
    </w:p>
    <w:p w:rsidR="00DC6534" w:rsidRDefault="00D65385" w:rsidP="00DC6534">
      <w:pPr>
        <w:autoSpaceDE w:val="0"/>
        <w:autoSpaceDN w:val="0"/>
        <w:adjustRightInd w:val="0"/>
        <w:jc w:val="both"/>
      </w:pPr>
      <w:r>
        <w:t xml:space="preserve">    </w:t>
      </w:r>
      <w:r w:rsidR="00DC6534">
        <w:t>3. пункт 3.8 Положения изложить в следующей редакции:</w:t>
      </w:r>
    </w:p>
    <w:p w:rsidR="00DC6534" w:rsidRDefault="00DC6534" w:rsidP="00DC6534">
      <w:pPr>
        <w:autoSpaceDE w:val="0"/>
        <w:autoSpaceDN w:val="0"/>
        <w:adjustRightInd w:val="0"/>
        <w:ind w:firstLine="720"/>
        <w:jc w:val="both"/>
      </w:pPr>
      <w:r>
        <w:t>«На втором этапе конкурса членами оргкомитета оцениваются документы, представленные участниками в соответствии пунктом 3.2. настоящего Положения и критериями оценки:</w:t>
      </w:r>
    </w:p>
    <w:p w:rsidR="00DC6534" w:rsidRDefault="00DC6534" w:rsidP="00DC6534">
      <w:pPr>
        <w:autoSpaceDE w:val="0"/>
        <w:autoSpaceDN w:val="0"/>
        <w:adjustRightInd w:val="0"/>
        <w:ind w:firstLine="720"/>
        <w:jc w:val="both"/>
      </w:pPr>
      <w:r>
        <w:t>-</w:t>
      </w:r>
      <w:r>
        <w:rPr>
          <w:color w:val="000000"/>
        </w:rPr>
        <w:t xml:space="preserve"> 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 в 1 балл, за исключением встреч с населением, итоговая оценка исчисляется в виде суммы баллов по каждому мероприятию)</w:t>
      </w:r>
      <w:r>
        <w:t>;</w:t>
      </w:r>
    </w:p>
    <w:p w:rsidR="00DC6534" w:rsidRDefault="00DC6534" w:rsidP="00DC653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eastAsia="en-US"/>
        </w:rPr>
      </w:pPr>
      <w:r>
        <w:t>-</w:t>
      </w:r>
      <w:r>
        <w:rPr>
          <w:color w:val="000000"/>
        </w:rPr>
        <w:t xml:space="preserve"> 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—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 виде суммы баллов);</w:t>
      </w:r>
    </w:p>
    <w:p w:rsidR="00DC6534" w:rsidRDefault="00DC6534" w:rsidP="00DC653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баллов);</w:t>
      </w:r>
    </w:p>
    <w:p w:rsidR="00DC6534" w:rsidRDefault="00DC6534" w:rsidP="00DC6534">
      <w:pPr>
        <w:ind w:firstLine="709"/>
        <w:jc w:val="both"/>
        <w:rPr>
          <w:color w:val="000000"/>
        </w:rPr>
      </w:pPr>
      <w:r>
        <w:rPr>
          <w:color w:val="000000"/>
        </w:rPr>
        <w:t>-полнота охвата подведомственной территории деятельностью старосты (отдельно оценивается по каждому проведенному мероприятию в 1 балл, за исключением встреч с населением, итоговая оценка исчисляется в виде суммы оценок по каждому мероприятию);</w:t>
      </w:r>
    </w:p>
    <w:p w:rsidR="00DC6534" w:rsidRDefault="00DC6534" w:rsidP="00DC6534">
      <w:pPr>
        <w:ind w:firstLine="709"/>
        <w:jc w:val="both"/>
        <w:rPr>
          <w:color w:val="000000"/>
        </w:rPr>
      </w:pPr>
      <w:r>
        <w:rPr>
          <w:color w:val="000000"/>
        </w:rPr>
        <w:t>-количество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баллов).</w:t>
      </w:r>
    </w:p>
    <w:p w:rsidR="00DC6534" w:rsidRDefault="00D65385" w:rsidP="00DC6534">
      <w:pPr>
        <w:autoSpaceDE w:val="0"/>
        <w:autoSpaceDN w:val="0"/>
        <w:adjustRightInd w:val="0"/>
        <w:jc w:val="both"/>
      </w:pPr>
      <w:r>
        <w:t xml:space="preserve">       </w:t>
      </w:r>
      <w:r w:rsidR="00DC6534">
        <w:t>4. пункт 3.9 Положения добавить абзац следующего содержания:</w:t>
      </w:r>
    </w:p>
    <w:p w:rsidR="00DC6534" w:rsidRDefault="00DC6534" w:rsidP="00DC6534">
      <w:pPr>
        <w:autoSpaceDE w:val="0"/>
        <w:autoSpaceDN w:val="0"/>
        <w:adjustRightInd w:val="0"/>
        <w:ind w:firstLine="720"/>
        <w:jc w:val="both"/>
      </w:pPr>
      <w:r>
        <w:t>«-оргкомитет оценивает документы, представленные участниками, проставляя баллы  каждому участнику конкурса по каждому критерию оценки.</w:t>
      </w:r>
    </w:p>
    <w:p w:rsidR="00DC6534" w:rsidRDefault="00DC6534" w:rsidP="00DC6534">
      <w:pPr>
        <w:autoSpaceDE w:val="0"/>
        <w:autoSpaceDN w:val="0"/>
        <w:adjustRightInd w:val="0"/>
        <w:ind w:firstLine="720"/>
        <w:jc w:val="both"/>
      </w:pPr>
      <w:r>
        <w:t>Результаты оценки заносятся членами оргкомитета в лист критерии оценки по форме, установленной в приложении №3 к настоящему Положению.»</w:t>
      </w:r>
    </w:p>
    <w:p w:rsidR="00DC6534" w:rsidRDefault="00DC6534" w:rsidP="00DC6534">
      <w:pPr>
        <w:autoSpaceDE w:val="0"/>
        <w:autoSpaceDN w:val="0"/>
        <w:adjustRightInd w:val="0"/>
        <w:ind w:firstLine="720"/>
        <w:jc w:val="both"/>
      </w:pPr>
    </w:p>
    <w:p w:rsidR="00192079" w:rsidRPr="00D62BA4" w:rsidRDefault="007B0ACC" w:rsidP="00DC6534">
      <w:pPr>
        <w:tabs>
          <w:tab w:val="left" w:pos="3240"/>
        </w:tabs>
        <w:jc w:val="both"/>
        <w:rPr>
          <w:color w:val="000000" w:themeColor="text1"/>
        </w:rPr>
      </w:pPr>
      <w:r>
        <w:t xml:space="preserve"> </w:t>
      </w:r>
      <w:r w:rsidR="00DC6534">
        <w:t xml:space="preserve">2. Настоящее </w:t>
      </w:r>
      <w:r w:rsidR="00DC6534">
        <w:rPr>
          <w:color w:val="000000"/>
        </w:rPr>
        <w:t>решение вступает в силу после его официального опубликования</w:t>
      </w:r>
    </w:p>
    <w:p w:rsidR="00E548B2" w:rsidRDefault="00E548B2" w:rsidP="00192079">
      <w:pPr>
        <w:jc w:val="both"/>
        <w:rPr>
          <w:color w:val="000000" w:themeColor="text1"/>
        </w:rPr>
      </w:pPr>
    </w:p>
    <w:p w:rsidR="00192079" w:rsidRPr="00D62BA4" w:rsidRDefault="00192079" w:rsidP="00192079">
      <w:pPr>
        <w:jc w:val="both"/>
        <w:rPr>
          <w:color w:val="000000" w:themeColor="text1"/>
        </w:rPr>
      </w:pPr>
      <w:r w:rsidRPr="00D62BA4">
        <w:rPr>
          <w:color w:val="000000" w:themeColor="text1"/>
        </w:rPr>
        <w:t xml:space="preserve">Председатель Собрания депутатов </w:t>
      </w:r>
    </w:p>
    <w:p w:rsidR="00192079" w:rsidRPr="00D62BA4" w:rsidRDefault="00EE7360" w:rsidP="0019207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Солдыбаевского </w:t>
      </w:r>
      <w:r w:rsidR="00192079" w:rsidRPr="00D62BA4">
        <w:rPr>
          <w:color w:val="000000" w:themeColor="text1"/>
        </w:rPr>
        <w:t xml:space="preserve">сельского поселения </w:t>
      </w:r>
    </w:p>
    <w:p w:rsidR="00192079" w:rsidRPr="00D62BA4" w:rsidRDefault="00192079" w:rsidP="00192079">
      <w:pPr>
        <w:jc w:val="both"/>
        <w:rPr>
          <w:color w:val="000000" w:themeColor="text1"/>
        </w:rPr>
      </w:pPr>
      <w:r w:rsidRPr="00D62BA4">
        <w:rPr>
          <w:color w:val="000000" w:themeColor="text1"/>
        </w:rPr>
        <w:t xml:space="preserve">Козловского района Чувашской Республики     </w:t>
      </w:r>
      <w:r w:rsidR="00EE7360">
        <w:rPr>
          <w:color w:val="000000" w:themeColor="text1"/>
        </w:rPr>
        <w:t xml:space="preserve">                                  Н.С.Романов</w:t>
      </w:r>
      <w:r w:rsidRPr="00D62BA4">
        <w:rPr>
          <w:color w:val="000000" w:themeColor="text1"/>
        </w:rPr>
        <w:t xml:space="preserve">                                         </w:t>
      </w:r>
      <w:bookmarkEnd w:id="0"/>
    </w:p>
    <w:sectPr w:rsidR="00192079" w:rsidRPr="00D62BA4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48" w:rsidRDefault="00015348" w:rsidP="00447C13">
      <w:r>
        <w:separator/>
      </w:r>
    </w:p>
  </w:endnote>
  <w:endnote w:type="continuationSeparator" w:id="1">
    <w:p w:rsidR="00015348" w:rsidRDefault="00015348" w:rsidP="0044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48" w:rsidRDefault="00015348" w:rsidP="00447C13">
      <w:r>
        <w:separator/>
      </w:r>
    </w:p>
  </w:footnote>
  <w:footnote w:type="continuationSeparator" w:id="1">
    <w:p w:rsidR="00015348" w:rsidRDefault="00015348" w:rsidP="0044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034"/>
    <w:multiLevelType w:val="hybridMultilevel"/>
    <w:tmpl w:val="08F05296"/>
    <w:lvl w:ilvl="0" w:tplc="690EA7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DE56F6"/>
    <w:multiLevelType w:val="hybridMultilevel"/>
    <w:tmpl w:val="217025F4"/>
    <w:lvl w:ilvl="0" w:tplc="18608D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929253F"/>
    <w:multiLevelType w:val="hybridMultilevel"/>
    <w:tmpl w:val="DBFA9E74"/>
    <w:lvl w:ilvl="0" w:tplc="939653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1400571"/>
    <w:multiLevelType w:val="hybridMultilevel"/>
    <w:tmpl w:val="FFBC60BA"/>
    <w:lvl w:ilvl="0" w:tplc="D3ECA9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2079"/>
    <w:rsid w:val="00015348"/>
    <w:rsid w:val="00062185"/>
    <w:rsid w:val="00087620"/>
    <w:rsid w:val="000E58D4"/>
    <w:rsid w:val="000F64C8"/>
    <w:rsid w:val="0017272C"/>
    <w:rsid w:val="00176E99"/>
    <w:rsid w:val="00192079"/>
    <w:rsid w:val="001C56AC"/>
    <w:rsid w:val="001F71D9"/>
    <w:rsid w:val="00245FDF"/>
    <w:rsid w:val="0029176E"/>
    <w:rsid w:val="0032233D"/>
    <w:rsid w:val="003271E6"/>
    <w:rsid w:val="003D1C1E"/>
    <w:rsid w:val="003D3886"/>
    <w:rsid w:val="004336EF"/>
    <w:rsid w:val="00447C13"/>
    <w:rsid w:val="004868E3"/>
    <w:rsid w:val="00545AD0"/>
    <w:rsid w:val="005542C3"/>
    <w:rsid w:val="005D3C3E"/>
    <w:rsid w:val="005F3516"/>
    <w:rsid w:val="005F77EA"/>
    <w:rsid w:val="00633E8F"/>
    <w:rsid w:val="006D35F2"/>
    <w:rsid w:val="00791949"/>
    <w:rsid w:val="007B0ACC"/>
    <w:rsid w:val="008C5735"/>
    <w:rsid w:val="0091088E"/>
    <w:rsid w:val="00937A5B"/>
    <w:rsid w:val="009449F9"/>
    <w:rsid w:val="00954DCE"/>
    <w:rsid w:val="00987457"/>
    <w:rsid w:val="009A7F2D"/>
    <w:rsid w:val="009D6993"/>
    <w:rsid w:val="00A47915"/>
    <w:rsid w:val="00A868A2"/>
    <w:rsid w:val="00AE0F1D"/>
    <w:rsid w:val="00C265A8"/>
    <w:rsid w:val="00C67658"/>
    <w:rsid w:val="00CC3A85"/>
    <w:rsid w:val="00D32C80"/>
    <w:rsid w:val="00D43E08"/>
    <w:rsid w:val="00D65385"/>
    <w:rsid w:val="00D8541D"/>
    <w:rsid w:val="00DC6534"/>
    <w:rsid w:val="00DE0140"/>
    <w:rsid w:val="00E15014"/>
    <w:rsid w:val="00E548B2"/>
    <w:rsid w:val="00E9759D"/>
    <w:rsid w:val="00EE7360"/>
    <w:rsid w:val="00F210D2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079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link w:val="30"/>
    <w:qFormat/>
    <w:rsid w:val="00192079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079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2079"/>
    <w:rPr>
      <w:rFonts w:ascii="Times New Roman" w:eastAsia="Lucida Sans Unicode" w:hAnsi="Times New Roman" w:cs="Tahoma"/>
      <w:b/>
      <w:kern w:val="1"/>
      <w:szCs w:val="20"/>
      <w:lang w:eastAsia="ru-RU"/>
    </w:rPr>
  </w:style>
  <w:style w:type="paragraph" w:styleId="a3">
    <w:name w:val="header"/>
    <w:aliases w:val=" Знак Знак"/>
    <w:basedOn w:val="a"/>
    <w:link w:val="a4"/>
    <w:uiPriority w:val="99"/>
    <w:rsid w:val="001920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aliases w:val=" Знак Знак Знак"/>
    <w:basedOn w:val="a0"/>
    <w:link w:val="a3"/>
    <w:uiPriority w:val="99"/>
    <w:rsid w:val="00192079"/>
    <w:rPr>
      <w:rFonts w:ascii="Calibri" w:eastAsia="Times New Roman" w:hAnsi="Calibri" w:cs="Times New Roman"/>
      <w:lang w:eastAsia="ru-RU"/>
    </w:rPr>
  </w:style>
  <w:style w:type="character" w:customStyle="1" w:styleId="a5">
    <w:name w:val="Цветовое выделение"/>
    <w:uiPriority w:val="99"/>
    <w:rsid w:val="00192079"/>
    <w:rPr>
      <w:b/>
      <w:bCs/>
      <w:color w:val="26282F"/>
    </w:r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rsid w:val="00192079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sid w:val="00192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1920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3">
    <w:name w:val="Style3"/>
    <w:basedOn w:val="a"/>
    <w:rsid w:val="00192079"/>
    <w:pPr>
      <w:widowControl w:val="0"/>
      <w:autoSpaceDE w:val="0"/>
      <w:autoSpaceDN w:val="0"/>
      <w:adjustRightInd w:val="0"/>
      <w:spacing w:line="204" w:lineRule="exact"/>
      <w:jc w:val="center"/>
    </w:pPr>
  </w:style>
  <w:style w:type="paragraph" w:styleId="a9">
    <w:name w:val="List Paragraph"/>
    <w:basedOn w:val="a"/>
    <w:uiPriority w:val="34"/>
    <w:qFormat/>
    <w:rsid w:val="0019207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91949"/>
    <w:rPr>
      <w:color w:val="0000FF"/>
      <w:u w:val="single"/>
    </w:rPr>
  </w:style>
  <w:style w:type="paragraph" w:styleId="ab">
    <w:name w:val="No Spacing"/>
    <w:uiPriority w:val="1"/>
    <w:qFormat/>
    <w:rsid w:val="00791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47C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7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C65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12</cp:revision>
  <cp:lastPrinted>2018-11-07T12:33:00Z</cp:lastPrinted>
  <dcterms:created xsi:type="dcterms:W3CDTF">2019-06-06T05:45:00Z</dcterms:created>
  <dcterms:modified xsi:type="dcterms:W3CDTF">2019-07-02T05:35:00Z</dcterms:modified>
</cp:coreProperties>
</file>