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AB" w:rsidRDefault="00003FAB"/>
    <w:p w:rsidR="00003FAB" w:rsidRDefault="00003FAB" w:rsidP="00003FAB">
      <w:r>
        <w:t xml:space="preserve">                                                                                                                                               </w:t>
      </w:r>
      <w:r w:rsidR="00725430">
        <w:t xml:space="preserve">                     </w:t>
      </w:r>
      <w:r w:rsidR="00725430">
        <w:rPr>
          <w:noProof/>
          <w:sz w:val="28"/>
          <w:szCs w:val="28"/>
        </w:rPr>
        <w:t xml:space="preserve">                             </w:t>
      </w:r>
    </w:p>
    <w:p w:rsidR="00003FAB" w:rsidRPr="001552FE" w:rsidRDefault="00003FAB" w:rsidP="00003FAB">
      <w:pPr>
        <w:rPr>
          <w:sz w:val="32"/>
          <w:szCs w:val="32"/>
        </w:rPr>
      </w:pPr>
      <w:r>
        <w:t xml:space="preserve">                                                                         </w:t>
      </w:r>
      <w:r w:rsidR="00725430" w:rsidRPr="00725430">
        <w:rPr>
          <w:noProof/>
        </w:rPr>
        <w:drawing>
          <wp:inline distT="0" distB="0" distL="0" distR="0">
            <wp:extent cx="595630" cy="8293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5630" cy="829310"/>
                    </a:xfrm>
                    <a:prstGeom prst="rect">
                      <a:avLst/>
                    </a:prstGeom>
                    <a:noFill/>
                    <a:ln w="9525">
                      <a:noFill/>
                      <a:miter lim="800000"/>
                      <a:headEnd/>
                      <a:tailEnd/>
                    </a:ln>
                  </pic:spPr>
                </pic:pic>
              </a:graphicData>
            </a:graphic>
          </wp:inline>
        </w:drawing>
      </w:r>
      <w:r>
        <w:t xml:space="preserve">                                                                                       </w:t>
      </w:r>
      <w:r w:rsidRPr="001552FE">
        <w:rPr>
          <w:sz w:val="32"/>
          <w:szCs w:val="32"/>
        </w:rPr>
        <w:t xml:space="preserve">                                                                                                   </w:t>
      </w:r>
    </w:p>
    <w:tbl>
      <w:tblPr>
        <w:tblW w:w="0" w:type="auto"/>
        <w:tblLayout w:type="fixed"/>
        <w:tblLook w:val="0000"/>
      </w:tblPr>
      <w:tblGrid>
        <w:gridCol w:w="4428"/>
        <w:gridCol w:w="1260"/>
        <w:gridCol w:w="3960"/>
      </w:tblGrid>
      <w:tr w:rsidR="00003FAB" w:rsidTr="00F546C5">
        <w:trPr>
          <w:cantSplit/>
          <w:trHeight w:val="1785"/>
        </w:trPr>
        <w:tc>
          <w:tcPr>
            <w:tcW w:w="4428" w:type="dxa"/>
            <w:shd w:val="clear" w:color="auto" w:fill="auto"/>
          </w:tcPr>
          <w:p w:rsidR="00003FAB" w:rsidRDefault="00003FAB" w:rsidP="00F546C5">
            <w:pPr>
              <w:pStyle w:val="a9"/>
              <w:jc w:val="center"/>
              <w:rPr>
                <w:rFonts w:ascii="Times New Roman" w:hAnsi="Times New Roman" w:cs="Times New Roman"/>
              </w:rPr>
            </w:pPr>
            <w:r>
              <w:rPr>
                <w:rFonts w:ascii="Times New Roman" w:hAnsi="Times New Roman" w:cs="Times New Roman"/>
              </w:rPr>
              <w:t>ЧĂВАШ  РЕСПУБЛИКИНЧИ</w:t>
            </w:r>
          </w:p>
          <w:p w:rsidR="00003FAB" w:rsidRDefault="00003FAB" w:rsidP="00F546C5">
            <w:pPr>
              <w:pStyle w:val="a9"/>
              <w:jc w:val="center"/>
              <w:rPr>
                <w:rFonts w:ascii="Times New Roman" w:hAnsi="Times New Roman" w:cs="Times New Roman"/>
              </w:rPr>
            </w:pPr>
            <w:r>
              <w:rPr>
                <w:rFonts w:ascii="Times New Roman" w:hAnsi="Times New Roman" w:cs="Times New Roman"/>
              </w:rPr>
              <w:t>КОМСОМОЛЬСКИ РАЙОНĚ</w:t>
            </w:r>
          </w:p>
          <w:p w:rsidR="00003FAB" w:rsidRDefault="00003FAB" w:rsidP="00F546C5">
            <w:pPr>
              <w:pStyle w:val="a9"/>
              <w:jc w:val="center"/>
              <w:rPr>
                <w:rFonts w:ascii="Times New Roman" w:hAnsi="Times New Roman" w:cs="Times New Roman"/>
              </w:rPr>
            </w:pPr>
          </w:p>
          <w:p w:rsidR="00003FAB" w:rsidRDefault="00003FAB" w:rsidP="00F546C5">
            <w:pPr>
              <w:pStyle w:val="a9"/>
              <w:jc w:val="center"/>
              <w:rPr>
                <w:rFonts w:ascii="Times New Roman" w:hAnsi="Times New Roman" w:cs="Times New Roman"/>
              </w:rPr>
            </w:pPr>
            <w:r>
              <w:rPr>
                <w:rFonts w:ascii="Times New Roman" w:hAnsi="Times New Roman" w:cs="Times New Roman"/>
              </w:rPr>
              <w:t>ШУРУТ  ЯЛ  ПОСЕЛЕНИН</w:t>
            </w:r>
          </w:p>
          <w:p w:rsidR="00003FAB" w:rsidRDefault="00003FAB" w:rsidP="00F546C5">
            <w:pPr>
              <w:pStyle w:val="a9"/>
              <w:jc w:val="center"/>
              <w:rPr>
                <w:rFonts w:ascii="Times New Roman" w:hAnsi="Times New Roman" w:cs="Times New Roman"/>
              </w:rPr>
            </w:pPr>
            <w:r>
              <w:rPr>
                <w:rFonts w:ascii="Times New Roman" w:hAnsi="Times New Roman" w:cs="Times New Roman"/>
              </w:rPr>
              <w:t>ДЕПУТАЧĚСЕН    ПУХĂВĚ</w:t>
            </w:r>
          </w:p>
          <w:p w:rsidR="00003FAB" w:rsidRDefault="00003FAB" w:rsidP="00F546C5">
            <w:pPr>
              <w:pStyle w:val="a9"/>
              <w:jc w:val="center"/>
              <w:rPr>
                <w:rFonts w:ascii="Times New Roman" w:hAnsi="Times New Roman" w:cs="Times New Roman"/>
              </w:rPr>
            </w:pPr>
          </w:p>
          <w:p w:rsidR="00003FAB" w:rsidRDefault="00003FAB" w:rsidP="00F546C5">
            <w:pPr>
              <w:pStyle w:val="a9"/>
              <w:jc w:val="center"/>
              <w:rPr>
                <w:rFonts w:ascii="Times New Roman" w:hAnsi="Times New Roman" w:cs="Times New Roman"/>
              </w:rPr>
            </w:pPr>
          </w:p>
          <w:p w:rsidR="00003FAB" w:rsidRDefault="00003FAB" w:rsidP="00F546C5">
            <w:pPr>
              <w:pStyle w:val="a9"/>
              <w:jc w:val="center"/>
              <w:rPr>
                <w:rFonts w:ascii="Times New Roman" w:hAnsi="Times New Roman" w:cs="Times New Roman"/>
              </w:rPr>
            </w:pPr>
            <w:r>
              <w:rPr>
                <w:rFonts w:ascii="Times New Roman" w:hAnsi="Times New Roman" w:cs="Times New Roman"/>
              </w:rPr>
              <w:t>ЙЫШĂНУ</w:t>
            </w:r>
          </w:p>
          <w:p w:rsidR="00003FAB" w:rsidRDefault="00003FAB" w:rsidP="00F546C5">
            <w:pPr>
              <w:pStyle w:val="a9"/>
              <w:jc w:val="center"/>
              <w:rPr>
                <w:rFonts w:ascii="Times New Roman" w:hAnsi="Times New Roman" w:cs="Times New Roman"/>
              </w:rPr>
            </w:pPr>
            <w:r>
              <w:rPr>
                <w:rFonts w:ascii="Times New Roman" w:hAnsi="Times New Roman" w:cs="Times New Roman"/>
              </w:rPr>
              <w:t xml:space="preserve">  июлӗн «04» -мӗшӗ 2019ç   №3/102</w:t>
            </w:r>
          </w:p>
          <w:p w:rsidR="00003FAB" w:rsidRDefault="00003FAB" w:rsidP="00F546C5">
            <w:pPr>
              <w:pStyle w:val="a9"/>
              <w:jc w:val="center"/>
              <w:rPr>
                <w:rFonts w:ascii="Times New Roman" w:eastAsia="MS Mincho" w:hAnsi="Times New Roman" w:cs="Times New Roman"/>
              </w:rPr>
            </w:pPr>
            <w:r>
              <w:rPr>
                <w:rFonts w:ascii="Times New Roman" w:hAnsi="Times New Roman" w:cs="Times New Roman"/>
              </w:rPr>
              <w:t>Шурут ялĕ</w:t>
            </w:r>
          </w:p>
        </w:tc>
        <w:tc>
          <w:tcPr>
            <w:tcW w:w="1260" w:type="dxa"/>
            <w:shd w:val="clear" w:color="auto" w:fill="auto"/>
            <w:vAlign w:val="center"/>
          </w:tcPr>
          <w:p w:rsidR="00003FAB" w:rsidRDefault="00003FAB" w:rsidP="00F546C5">
            <w:pPr>
              <w:pStyle w:val="a9"/>
              <w:snapToGrid w:val="0"/>
              <w:jc w:val="center"/>
              <w:rPr>
                <w:rFonts w:ascii="Times New Roman" w:eastAsia="MS Mincho" w:hAnsi="Times New Roman" w:cs="Times New Roman"/>
              </w:rPr>
            </w:pPr>
          </w:p>
        </w:tc>
        <w:tc>
          <w:tcPr>
            <w:tcW w:w="3960" w:type="dxa"/>
            <w:shd w:val="clear" w:color="auto" w:fill="auto"/>
          </w:tcPr>
          <w:p w:rsidR="00003FAB" w:rsidRDefault="00003FAB" w:rsidP="00F546C5">
            <w:pPr>
              <w:pStyle w:val="a9"/>
              <w:jc w:val="center"/>
              <w:rPr>
                <w:rFonts w:ascii="Times New Roman" w:hAnsi="Times New Roman" w:cs="Times New Roman"/>
              </w:rPr>
            </w:pPr>
            <w:r>
              <w:rPr>
                <w:rFonts w:ascii="Times New Roman" w:hAnsi="Times New Roman" w:cs="Times New Roman"/>
              </w:rPr>
              <w:t>ЧУВАШСКАЯ РЕСПУБЛИКА</w:t>
            </w:r>
          </w:p>
          <w:p w:rsidR="00003FAB" w:rsidRDefault="00003FAB" w:rsidP="00F546C5">
            <w:pPr>
              <w:pStyle w:val="a9"/>
              <w:jc w:val="center"/>
              <w:rPr>
                <w:rFonts w:ascii="Times New Roman" w:hAnsi="Times New Roman" w:cs="Times New Roman"/>
              </w:rPr>
            </w:pPr>
            <w:r>
              <w:rPr>
                <w:rFonts w:ascii="Times New Roman" w:hAnsi="Times New Roman" w:cs="Times New Roman"/>
              </w:rPr>
              <w:t>КОМСОМОЛЬСКИЙ РАЙОН</w:t>
            </w:r>
          </w:p>
          <w:p w:rsidR="00003FAB" w:rsidRDefault="00003FAB" w:rsidP="00F546C5">
            <w:pPr>
              <w:pStyle w:val="a9"/>
              <w:jc w:val="center"/>
              <w:rPr>
                <w:rFonts w:ascii="Times New Roman" w:hAnsi="Times New Roman" w:cs="Times New Roman"/>
              </w:rPr>
            </w:pPr>
          </w:p>
          <w:p w:rsidR="00003FAB" w:rsidRDefault="00003FAB" w:rsidP="00F546C5">
            <w:pPr>
              <w:pStyle w:val="a9"/>
              <w:jc w:val="center"/>
              <w:rPr>
                <w:rFonts w:ascii="Times New Roman" w:hAnsi="Times New Roman" w:cs="Times New Roman"/>
              </w:rPr>
            </w:pPr>
            <w:r>
              <w:rPr>
                <w:rFonts w:ascii="Times New Roman" w:hAnsi="Times New Roman" w:cs="Times New Roman"/>
              </w:rPr>
              <w:t>СОБРАНИЕ ДЕПУТАТОВ</w:t>
            </w:r>
          </w:p>
          <w:p w:rsidR="00003FAB" w:rsidRDefault="00003FAB" w:rsidP="00F546C5">
            <w:pPr>
              <w:pStyle w:val="a9"/>
              <w:jc w:val="center"/>
              <w:rPr>
                <w:rFonts w:ascii="Times New Roman" w:hAnsi="Times New Roman" w:cs="Times New Roman"/>
              </w:rPr>
            </w:pPr>
            <w:r>
              <w:rPr>
                <w:rFonts w:ascii="Times New Roman" w:hAnsi="Times New Roman" w:cs="Times New Roman"/>
              </w:rPr>
              <w:t>ШЕРАУТСКОГО</w:t>
            </w:r>
          </w:p>
          <w:p w:rsidR="00003FAB" w:rsidRDefault="00003FAB" w:rsidP="00F546C5">
            <w:pPr>
              <w:pStyle w:val="a9"/>
              <w:jc w:val="center"/>
              <w:rPr>
                <w:rFonts w:ascii="Times New Roman" w:hAnsi="Times New Roman" w:cs="Times New Roman"/>
              </w:rPr>
            </w:pPr>
            <w:r>
              <w:rPr>
                <w:rFonts w:ascii="Times New Roman" w:hAnsi="Times New Roman" w:cs="Times New Roman"/>
              </w:rPr>
              <w:t>СЕЛЬСКОГО ПОСЕЛЕНИЯ</w:t>
            </w:r>
          </w:p>
          <w:p w:rsidR="00003FAB" w:rsidRDefault="00003FAB" w:rsidP="00F546C5">
            <w:pPr>
              <w:pStyle w:val="a9"/>
              <w:jc w:val="center"/>
              <w:rPr>
                <w:rFonts w:ascii="Times New Roman" w:hAnsi="Times New Roman" w:cs="Times New Roman"/>
              </w:rPr>
            </w:pPr>
          </w:p>
          <w:p w:rsidR="00003FAB" w:rsidRDefault="00003FAB" w:rsidP="00F546C5">
            <w:pPr>
              <w:pStyle w:val="a9"/>
              <w:jc w:val="center"/>
              <w:rPr>
                <w:rFonts w:ascii="Times New Roman" w:hAnsi="Times New Roman" w:cs="Times New Roman"/>
              </w:rPr>
            </w:pPr>
            <w:r>
              <w:rPr>
                <w:rFonts w:ascii="Times New Roman" w:hAnsi="Times New Roman" w:cs="Times New Roman"/>
              </w:rPr>
              <w:t>РЕШЕНИЕ</w:t>
            </w:r>
          </w:p>
          <w:p w:rsidR="00003FAB" w:rsidRDefault="00003FAB" w:rsidP="00F546C5">
            <w:pPr>
              <w:pStyle w:val="a9"/>
              <w:jc w:val="center"/>
              <w:rPr>
                <w:rFonts w:ascii="Times New Roman" w:hAnsi="Times New Roman" w:cs="Times New Roman"/>
              </w:rPr>
            </w:pPr>
            <w:r>
              <w:rPr>
                <w:rFonts w:ascii="Times New Roman" w:hAnsi="Times New Roman" w:cs="Times New Roman"/>
              </w:rPr>
              <w:t xml:space="preserve">  «04» июля 2019г. № 3/102</w:t>
            </w:r>
          </w:p>
          <w:p w:rsidR="00003FAB" w:rsidRDefault="00003FAB" w:rsidP="00F546C5">
            <w:pPr>
              <w:pStyle w:val="a9"/>
              <w:jc w:val="center"/>
            </w:pPr>
            <w:r>
              <w:rPr>
                <w:rFonts w:ascii="Times New Roman" w:hAnsi="Times New Roman" w:cs="Times New Roman"/>
              </w:rPr>
              <w:t>село Шерауты</w:t>
            </w:r>
          </w:p>
        </w:tc>
      </w:tr>
    </w:tbl>
    <w:p w:rsidR="00003FAB" w:rsidRDefault="00003FAB"/>
    <w:p w:rsidR="00003FAB" w:rsidRDefault="00003FAB"/>
    <w:tbl>
      <w:tblPr>
        <w:tblW w:w="6162" w:type="dxa"/>
        <w:tblCellSpacing w:w="15" w:type="dxa"/>
        <w:tblInd w:w="45" w:type="dxa"/>
        <w:tblLayout w:type="fixed"/>
        <w:tblCellMar>
          <w:top w:w="15" w:type="dxa"/>
          <w:left w:w="15" w:type="dxa"/>
          <w:bottom w:w="15" w:type="dxa"/>
          <w:right w:w="15" w:type="dxa"/>
        </w:tblCellMar>
        <w:tblLook w:val="04A0"/>
      </w:tblPr>
      <w:tblGrid>
        <w:gridCol w:w="5954"/>
        <w:gridCol w:w="208"/>
      </w:tblGrid>
      <w:tr w:rsidR="00003FAB" w:rsidRPr="00F23F4E" w:rsidTr="00003FAB">
        <w:trPr>
          <w:trHeight w:val="1780"/>
          <w:tblCellSpacing w:w="15" w:type="dxa"/>
        </w:trPr>
        <w:tc>
          <w:tcPr>
            <w:tcW w:w="5909" w:type="dxa"/>
            <w:vAlign w:val="center"/>
            <w:hideMark/>
          </w:tcPr>
          <w:p w:rsidR="00003FAB" w:rsidRPr="00955467" w:rsidRDefault="00003FAB" w:rsidP="00F546C5">
            <w:pPr>
              <w:spacing w:before="100" w:beforeAutospacing="1" w:after="100" w:afterAutospacing="1"/>
              <w:jc w:val="both"/>
              <w:rPr>
                <w:b/>
                <w:sz w:val="28"/>
                <w:szCs w:val="28"/>
              </w:rPr>
            </w:pPr>
            <w:r w:rsidRPr="00955467">
              <w:rPr>
                <w:b/>
                <w:sz w:val="28"/>
                <w:szCs w:val="28"/>
              </w:rPr>
              <w:t>Об утверждении Положения о проведении публичных слушаний или общественных обсуждений по вопросам градостроительной деятельн</w:t>
            </w:r>
            <w:r>
              <w:rPr>
                <w:b/>
                <w:sz w:val="28"/>
                <w:szCs w:val="28"/>
              </w:rPr>
              <w:t>ости на территории Шераут</w:t>
            </w:r>
            <w:r w:rsidRPr="00955467">
              <w:rPr>
                <w:b/>
                <w:sz w:val="28"/>
                <w:szCs w:val="28"/>
              </w:rPr>
              <w:t xml:space="preserve">ского сельского поселения Комсомольского района Чувашской Республики </w:t>
            </w:r>
          </w:p>
        </w:tc>
        <w:tc>
          <w:tcPr>
            <w:tcW w:w="163" w:type="dxa"/>
            <w:vAlign w:val="center"/>
            <w:hideMark/>
          </w:tcPr>
          <w:p w:rsidR="00003FAB" w:rsidRPr="00884A7F" w:rsidRDefault="00003FAB" w:rsidP="00003FAB">
            <w:pPr>
              <w:spacing w:before="100" w:beforeAutospacing="1" w:after="100" w:afterAutospacing="1"/>
              <w:ind w:left="-313" w:firstLine="313"/>
              <w:jc w:val="both"/>
            </w:pPr>
            <w:r w:rsidRPr="00884A7F">
              <w:t> </w:t>
            </w:r>
          </w:p>
        </w:tc>
      </w:tr>
    </w:tbl>
    <w:p w:rsidR="00003FAB" w:rsidRDefault="00003FAB" w:rsidP="00003FAB">
      <w:pPr>
        <w:jc w:val="both"/>
        <w:rPr>
          <w:sz w:val="28"/>
          <w:szCs w:val="28"/>
        </w:rPr>
      </w:pPr>
      <w:r w:rsidRPr="00955467">
        <w:rPr>
          <w:sz w:val="28"/>
          <w:szCs w:val="28"/>
        </w:rPr>
        <w:t> </w:t>
      </w:r>
      <w:r>
        <w:rPr>
          <w:sz w:val="28"/>
          <w:szCs w:val="28"/>
        </w:rPr>
        <w:tab/>
      </w:r>
    </w:p>
    <w:p w:rsidR="00003FAB" w:rsidRPr="00955467" w:rsidRDefault="00003FAB" w:rsidP="00003FAB">
      <w:pPr>
        <w:jc w:val="both"/>
        <w:rPr>
          <w:sz w:val="28"/>
          <w:szCs w:val="28"/>
        </w:rPr>
      </w:pPr>
      <w:r>
        <w:rPr>
          <w:sz w:val="28"/>
          <w:szCs w:val="28"/>
        </w:rPr>
        <w:tab/>
      </w:r>
      <w:r w:rsidRPr="00955467">
        <w:rPr>
          <w:sz w:val="28"/>
          <w:szCs w:val="28"/>
        </w:rPr>
        <w:t>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w:t>
      </w:r>
      <w:r>
        <w:rPr>
          <w:sz w:val="28"/>
          <w:szCs w:val="28"/>
        </w:rPr>
        <w:t>едерации», Уставом Шераут</w:t>
      </w:r>
      <w:r w:rsidRPr="00955467">
        <w:rPr>
          <w:sz w:val="28"/>
          <w:szCs w:val="28"/>
        </w:rPr>
        <w:t xml:space="preserve">ского сельского поселения Комсомольского района Чувашской Республики,   Собрание депутатов </w:t>
      </w:r>
      <w:r>
        <w:rPr>
          <w:sz w:val="28"/>
          <w:szCs w:val="28"/>
        </w:rPr>
        <w:t>Шераут</w:t>
      </w:r>
      <w:r w:rsidRPr="00955467">
        <w:rPr>
          <w:sz w:val="28"/>
          <w:szCs w:val="28"/>
        </w:rPr>
        <w:t>ского сельского поселения Комсомольского района Чувашской Республики РЕШИЛО:                                             </w:t>
      </w:r>
    </w:p>
    <w:p w:rsidR="00003FAB" w:rsidRPr="00955467" w:rsidRDefault="00003FAB" w:rsidP="00003FAB">
      <w:pPr>
        <w:jc w:val="both"/>
        <w:rPr>
          <w:sz w:val="28"/>
          <w:szCs w:val="28"/>
        </w:rPr>
      </w:pPr>
      <w:r>
        <w:rPr>
          <w:sz w:val="28"/>
          <w:szCs w:val="28"/>
        </w:rPr>
        <w:tab/>
      </w:r>
      <w:r w:rsidRPr="00955467">
        <w:rPr>
          <w:sz w:val="28"/>
          <w:szCs w:val="28"/>
        </w:rPr>
        <w:t xml:space="preserve">1.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w:t>
      </w:r>
      <w:r>
        <w:rPr>
          <w:sz w:val="28"/>
          <w:szCs w:val="28"/>
        </w:rPr>
        <w:t>Шераут</w:t>
      </w:r>
      <w:r w:rsidRPr="00955467">
        <w:rPr>
          <w:sz w:val="28"/>
          <w:szCs w:val="28"/>
        </w:rPr>
        <w:t>ского сельского поселения Комсомольского района Чувашской Республики.                  </w:t>
      </w:r>
    </w:p>
    <w:p w:rsidR="00003FAB" w:rsidRPr="00955467" w:rsidRDefault="00003FAB" w:rsidP="00003FAB">
      <w:pPr>
        <w:pStyle w:val="2"/>
        <w:spacing w:after="0" w:line="240" w:lineRule="auto"/>
        <w:jc w:val="both"/>
        <w:rPr>
          <w:sz w:val="28"/>
          <w:szCs w:val="28"/>
        </w:rPr>
      </w:pPr>
      <w:r>
        <w:rPr>
          <w:sz w:val="28"/>
          <w:szCs w:val="28"/>
        </w:rPr>
        <w:tab/>
      </w:r>
      <w:r w:rsidRPr="00955467">
        <w:rPr>
          <w:sz w:val="28"/>
          <w:szCs w:val="28"/>
        </w:rPr>
        <w:t xml:space="preserve">2. Признать утратившим силу </w:t>
      </w:r>
      <w:r>
        <w:rPr>
          <w:sz w:val="28"/>
          <w:szCs w:val="28"/>
        </w:rPr>
        <w:t xml:space="preserve">п. 4 </w:t>
      </w:r>
      <w:r w:rsidRPr="005F401C">
        <w:rPr>
          <w:sz w:val="28"/>
          <w:szCs w:val="28"/>
        </w:rPr>
        <w:t>положени</w:t>
      </w:r>
      <w:r>
        <w:rPr>
          <w:sz w:val="28"/>
          <w:szCs w:val="28"/>
        </w:rPr>
        <w:t>я</w:t>
      </w:r>
      <w:r w:rsidRPr="005F401C">
        <w:rPr>
          <w:sz w:val="28"/>
          <w:szCs w:val="28"/>
        </w:rPr>
        <w:t xml:space="preserve"> о порядке организации и проведения публичных слушаний по вопросам градостроительной деятельности на территории </w:t>
      </w:r>
      <w:r>
        <w:rPr>
          <w:sz w:val="28"/>
          <w:szCs w:val="28"/>
        </w:rPr>
        <w:t>Шераут</w:t>
      </w:r>
      <w:r w:rsidRPr="005F401C">
        <w:rPr>
          <w:sz w:val="28"/>
          <w:szCs w:val="28"/>
        </w:rPr>
        <w:t>ского сельского поселения (приложение № 4)</w:t>
      </w:r>
      <w:r>
        <w:rPr>
          <w:sz w:val="28"/>
          <w:szCs w:val="28"/>
        </w:rPr>
        <w:t xml:space="preserve"> </w:t>
      </w:r>
      <w:r w:rsidRPr="00955467">
        <w:rPr>
          <w:sz w:val="28"/>
          <w:szCs w:val="28"/>
        </w:rPr>
        <w:t>решени</w:t>
      </w:r>
      <w:r>
        <w:rPr>
          <w:sz w:val="28"/>
          <w:szCs w:val="28"/>
        </w:rPr>
        <w:t>я</w:t>
      </w:r>
      <w:r w:rsidRPr="00955467">
        <w:rPr>
          <w:sz w:val="28"/>
          <w:szCs w:val="28"/>
        </w:rPr>
        <w:t xml:space="preserve"> Собрания депутатов </w:t>
      </w:r>
      <w:r>
        <w:rPr>
          <w:sz w:val="28"/>
          <w:szCs w:val="28"/>
        </w:rPr>
        <w:t>Шераут</w:t>
      </w:r>
      <w:r w:rsidRPr="00955467">
        <w:rPr>
          <w:sz w:val="28"/>
          <w:szCs w:val="28"/>
        </w:rPr>
        <w:t>ского сельского поселения Комсомольского р</w:t>
      </w:r>
      <w:r>
        <w:rPr>
          <w:sz w:val="28"/>
          <w:szCs w:val="28"/>
        </w:rPr>
        <w:t xml:space="preserve">айона Чувашской Республики  от </w:t>
      </w:r>
      <w:r w:rsidR="00597EEC">
        <w:rPr>
          <w:sz w:val="28"/>
          <w:szCs w:val="28"/>
        </w:rPr>
        <w:t>24</w:t>
      </w:r>
      <w:r w:rsidRPr="00955467">
        <w:rPr>
          <w:sz w:val="28"/>
          <w:szCs w:val="28"/>
        </w:rPr>
        <w:t>.0</w:t>
      </w:r>
      <w:r w:rsidR="00597EEC">
        <w:rPr>
          <w:sz w:val="28"/>
          <w:szCs w:val="28"/>
        </w:rPr>
        <w:t>7.2008 № 1/55</w:t>
      </w:r>
      <w:r w:rsidRPr="00955467">
        <w:rPr>
          <w:sz w:val="28"/>
          <w:szCs w:val="28"/>
        </w:rPr>
        <w:t xml:space="preserve"> «</w:t>
      </w:r>
      <w:r w:rsidRPr="002D16EB">
        <w:rPr>
          <w:bCs/>
          <w:sz w:val="28"/>
          <w:szCs w:val="28"/>
        </w:rPr>
        <w:t>Об утверждении нормативных правовых документов в сфере градостроительной деятельности</w:t>
      </w:r>
      <w:r w:rsidRPr="00955467">
        <w:rPr>
          <w:sz w:val="28"/>
          <w:szCs w:val="28"/>
        </w:rPr>
        <w:t>».</w:t>
      </w:r>
    </w:p>
    <w:p w:rsidR="00003FAB" w:rsidRPr="008747A6" w:rsidRDefault="00003FAB" w:rsidP="00003FAB">
      <w:pPr>
        <w:jc w:val="both"/>
        <w:rPr>
          <w:sz w:val="28"/>
          <w:szCs w:val="28"/>
        </w:rPr>
      </w:pPr>
      <w:r>
        <w:rPr>
          <w:sz w:val="28"/>
          <w:szCs w:val="28"/>
        </w:rPr>
        <w:tab/>
      </w:r>
      <w:r w:rsidRPr="008747A6">
        <w:rPr>
          <w:sz w:val="28"/>
          <w:szCs w:val="28"/>
        </w:rPr>
        <w:t xml:space="preserve">3. Настоящее решение вступает в силу после его официального опубликования (обнародования) в информационном бюллетене «Вестник </w:t>
      </w:r>
      <w:r>
        <w:rPr>
          <w:sz w:val="28"/>
          <w:szCs w:val="28"/>
        </w:rPr>
        <w:t>Шераут</w:t>
      </w:r>
      <w:r w:rsidRPr="008747A6">
        <w:rPr>
          <w:sz w:val="28"/>
          <w:szCs w:val="28"/>
        </w:rPr>
        <w:t>ского сельского поселения».            </w:t>
      </w:r>
    </w:p>
    <w:p w:rsidR="00003FAB" w:rsidRDefault="00003FAB" w:rsidP="00003FAB">
      <w:pPr>
        <w:pStyle w:val="ConsPlusNormal"/>
        <w:ind w:right="3684" w:firstLine="0"/>
        <w:jc w:val="both"/>
        <w:rPr>
          <w:rFonts w:ascii="Times New Roman" w:hAnsi="Times New Roman"/>
          <w:b/>
          <w:sz w:val="28"/>
          <w:szCs w:val="28"/>
        </w:rPr>
      </w:pPr>
    </w:p>
    <w:p w:rsidR="00003FAB" w:rsidRDefault="00003FAB" w:rsidP="00003FAB">
      <w:pPr>
        <w:ind w:right="-1022"/>
        <w:jc w:val="both"/>
        <w:rPr>
          <w:sz w:val="28"/>
          <w:szCs w:val="28"/>
        </w:rPr>
      </w:pPr>
    </w:p>
    <w:p w:rsidR="00003FAB" w:rsidRDefault="00003FAB" w:rsidP="00003FAB">
      <w:pPr>
        <w:ind w:right="-1022"/>
        <w:jc w:val="both"/>
        <w:rPr>
          <w:sz w:val="28"/>
          <w:szCs w:val="28"/>
        </w:rPr>
      </w:pPr>
      <w:r w:rsidRPr="008747A6">
        <w:rPr>
          <w:sz w:val="28"/>
          <w:szCs w:val="28"/>
        </w:rPr>
        <w:t xml:space="preserve">Глава </w:t>
      </w:r>
      <w:r>
        <w:rPr>
          <w:sz w:val="28"/>
          <w:szCs w:val="28"/>
        </w:rPr>
        <w:t>Шераут</w:t>
      </w:r>
      <w:r w:rsidRPr="008747A6">
        <w:rPr>
          <w:sz w:val="28"/>
          <w:szCs w:val="28"/>
        </w:rPr>
        <w:t>ского</w:t>
      </w:r>
    </w:p>
    <w:p w:rsidR="00003FAB" w:rsidRDefault="00003FAB" w:rsidP="00003FAB">
      <w:pPr>
        <w:jc w:val="both"/>
        <w:rPr>
          <w:sz w:val="28"/>
          <w:szCs w:val="28"/>
        </w:rPr>
      </w:pPr>
      <w:r w:rsidRPr="008747A6">
        <w:rPr>
          <w:sz w:val="28"/>
          <w:szCs w:val="28"/>
        </w:rPr>
        <w:t xml:space="preserve">сельского поселения </w:t>
      </w:r>
      <w:r>
        <w:rPr>
          <w:sz w:val="28"/>
          <w:szCs w:val="28"/>
        </w:rPr>
        <w:t xml:space="preserve">  </w:t>
      </w:r>
      <w:r w:rsidRPr="008747A6">
        <w:rPr>
          <w:sz w:val="28"/>
          <w:szCs w:val="28"/>
        </w:rPr>
        <w:t xml:space="preserve">                                    </w:t>
      </w:r>
      <w:r w:rsidR="00725430">
        <w:rPr>
          <w:sz w:val="28"/>
          <w:szCs w:val="28"/>
        </w:rPr>
        <w:t xml:space="preserve">                          Маштанов С.М.</w:t>
      </w:r>
    </w:p>
    <w:p w:rsidR="00003FAB" w:rsidRDefault="00003FAB" w:rsidP="00003FAB">
      <w:pPr>
        <w:ind w:right="-1022"/>
        <w:jc w:val="both"/>
        <w:rPr>
          <w:sz w:val="28"/>
          <w:szCs w:val="28"/>
        </w:rPr>
        <w:sectPr w:rsidR="00003FAB" w:rsidSect="002D16EB">
          <w:headerReference w:type="even" r:id="rId8"/>
          <w:pgSz w:w="11906" w:h="16838"/>
          <w:pgMar w:top="567" w:right="851" w:bottom="567" w:left="1701" w:header="709" w:footer="709" w:gutter="0"/>
          <w:cols w:space="708"/>
          <w:docGrid w:linePitch="360"/>
        </w:sectPr>
      </w:pPr>
    </w:p>
    <w:p w:rsidR="00003FAB" w:rsidRPr="000A3DE4" w:rsidRDefault="00003FAB" w:rsidP="00003FAB">
      <w:pPr>
        <w:ind w:firstLine="900"/>
        <w:jc w:val="right"/>
        <w:rPr>
          <w:sz w:val="22"/>
          <w:szCs w:val="22"/>
        </w:rPr>
      </w:pPr>
      <w:r w:rsidRPr="000A3DE4">
        <w:rPr>
          <w:sz w:val="22"/>
          <w:szCs w:val="22"/>
        </w:rPr>
        <w:lastRenderedPageBreak/>
        <w:t>Утверждено</w:t>
      </w:r>
    </w:p>
    <w:p w:rsidR="00003FAB" w:rsidRPr="000A3DE4" w:rsidRDefault="00003FAB" w:rsidP="00003FAB">
      <w:pPr>
        <w:ind w:firstLine="900"/>
        <w:jc w:val="right"/>
        <w:rPr>
          <w:sz w:val="22"/>
          <w:szCs w:val="22"/>
        </w:rPr>
      </w:pPr>
      <w:r w:rsidRPr="000A3DE4">
        <w:rPr>
          <w:sz w:val="22"/>
          <w:szCs w:val="22"/>
        </w:rPr>
        <w:t>решением Собрания депутатов</w:t>
      </w:r>
    </w:p>
    <w:p w:rsidR="00003FAB" w:rsidRPr="000A3DE4" w:rsidRDefault="00003FAB" w:rsidP="00003FAB">
      <w:pPr>
        <w:ind w:firstLine="900"/>
        <w:jc w:val="right"/>
        <w:rPr>
          <w:sz w:val="22"/>
          <w:szCs w:val="22"/>
        </w:rPr>
      </w:pPr>
      <w:r>
        <w:rPr>
          <w:sz w:val="22"/>
          <w:szCs w:val="22"/>
        </w:rPr>
        <w:t xml:space="preserve">Шераутского </w:t>
      </w:r>
      <w:r w:rsidRPr="000A3DE4">
        <w:rPr>
          <w:sz w:val="22"/>
          <w:szCs w:val="22"/>
        </w:rPr>
        <w:t>сельского поселения</w:t>
      </w:r>
    </w:p>
    <w:p w:rsidR="00003FAB" w:rsidRPr="000A3DE4" w:rsidRDefault="00003FAB" w:rsidP="00003FAB">
      <w:pPr>
        <w:ind w:firstLine="900"/>
        <w:jc w:val="right"/>
        <w:rPr>
          <w:sz w:val="22"/>
          <w:szCs w:val="22"/>
        </w:rPr>
      </w:pPr>
      <w:r w:rsidRPr="000A3DE4">
        <w:rPr>
          <w:sz w:val="22"/>
          <w:szCs w:val="22"/>
        </w:rPr>
        <w:t>Комсомольского района</w:t>
      </w:r>
      <w:r w:rsidRPr="00CE49DB">
        <w:rPr>
          <w:sz w:val="22"/>
          <w:szCs w:val="22"/>
        </w:rPr>
        <w:t xml:space="preserve"> </w:t>
      </w:r>
      <w:r>
        <w:rPr>
          <w:sz w:val="22"/>
          <w:szCs w:val="22"/>
        </w:rPr>
        <w:t>Чувашской Республики</w:t>
      </w:r>
    </w:p>
    <w:p w:rsidR="00003FAB" w:rsidRPr="000A3DE4" w:rsidRDefault="00003FAB" w:rsidP="00003FAB">
      <w:pPr>
        <w:ind w:firstLine="900"/>
        <w:jc w:val="right"/>
        <w:rPr>
          <w:sz w:val="22"/>
          <w:szCs w:val="22"/>
        </w:rPr>
      </w:pPr>
      <w:r w:rsidRPr="000A3DE4">
        <w:rPr>
          <w:sz w:val="22"/>
          <w:szCs w:val="22"/>
        </w:rPr>
        <w:t xml:space="preserve">от </w:t>
      </w:r>
      <w:r>
        <w:rPr>
          <w:sz w:val="22"/>
          <w:szCs w:val="22"/>
        </w:rPr>
        <w:t xml:space="preserve">04.07.2019 </w:t>
      </w:r>
      <w:r w:rsidRPr="000A3DE4">
        <w:rPr>
          <w:sz w:val="22"/>
          <w:szCs w:val="22"/>
        </w:rPr>
        <w:t xml:space="preserve"> №</w:t>
      </w:r>
      <w:r w:rsidR="00725430">
        <w:rPr>
          <w:sz w:val="22"/>
          <w:szCs w:val="22"/>
        </w:rPr>
        <w:t xml:space="preserve"> 3/102</w:t>
      </w:r>
    </w:p>
    <w:p w:rsidR="00003FAB" w:rsidRPr="00884A7F" w:rsidRDefault="00003FAB" w:rsidP="00003FAB">
      <w:pPr>
        <w:jc w:val="both"/>
      </w:pPr>
      <w:r w:rsidRPr="00884A7F">
        <w:t> </w:t>
      </w:r>
    </w:p>
    <w:p w:rsidR="00003FAB" w:rsidRPr="00A14D6A" w:rsidRDefault="00003FAB" w:rsidP="00003FAB">
      <w:pPr>
        <w:spacing w:before="100" w:beforeAutospacing="1" w:after="100" w:afterAutospacing="1"/>
        <w:jc w:val="center"/>
        <w:rPr>
          <w:b/>
        </w:rPr>
      </w:pPr>
      <w:r w:rsidRPr="00A14D6A">
        <w:rPr>
          <w:b/>
        </w:rPr>
        <w:t>Положение</w:t>
      </w:r>
      <w:r w:rsidRPr="00A14D6A">
        <w:rPr>
          <w:b/>
        </w:rPr>
        <w:br/>
        <w:t xml:space="preserve">о проведении публичных слушаний или общественных обсуждений по вопросам градостроительной деятельности на территории </w:t>
      </w:r>
      <w:r>
        <w:rPr>
          <w:b/>
        </w:rPr>
        <w:t>Шераут</w:t>
      </w:r>
      <w:r w:rsidRPr="00A14D6A">
        <w:rPr>
          <w:b/>
        </w:rPr>
        <w:t>ского сельского поселения Комсомольского района Чувашской республики</w:t>
      </w:r>
    </w:p>
    <w:p w:rsidR="00003FAB" w:rsidRPr="00884A7F" w:rsidRDefault="00003FAB" w:rsidP="00003FAB">
      <w:pPr>
        <w:spacing w:before="100" w:beforeAutospacing="1" w:after="100" w:afterAutospacing="1"/>
        <w:jc w:val="both"/>
      </w:pPr>
      <w:r w:rsidRPr="00F23F4E">
        <w:t> 1. Общие положения</w:t>
      </w:r>
    </w:p>
    <w:p w:rsidR="00003FAB" w:rsidRPr="00884A7F" w:rsidRDefault="00003FAB" w:rsidP="00003FAB">
      <w:pPr>
        <w:spacing w:before="100" w:beforeAutospacing="1" w:after="100" w:afterAutospacing="1"/>
        <w:jc w:val="both"/>
      </w:pPr>
      <w:r w:rsidRPr="00884A7F">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по вопросам градостроительной деятельности на территории </w:t>
      </w:r>
      <w:r>
        <w:t xml:space="preserve">Шераутского </w:t>
      </w:r>
      <w:r w:rsidRPr="00884A7F">
        <w:t xml:space="preserve">сельского поселения </w:t>
      </w:r>
      <w:r>
        <w:t>Комсомольского</w:t>
      </w:r>
      <w:r w:rsidRPr="00884A7F">
        <w:t xml:space="preserve"> района Чувашской Республики (далее – публичные слушания или общественные обсуждения).</w:t>
      </w:r>
    </w:p>
    <w:p w:rsidR="00003FAB" w:rsidRPr="00884A7F" w:rsidRDefault="00003FAB" w:rsidP="00003FAB">
      <w:pPr>
        <w:spacing w:before="100" w:beforeAutospacing="1" w:after="100" w:afterAutospacing="1"/>
        <w:jc w:val="both"/>
      </w:pPr>
      <w:r w:rsidRPr="00884A7F">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03FAB" w:rsidRPr="00884A7F" w:rsidRDefault="00003FAB" w:rsidP="00003FAB">
      <w:pPr>
        <w:spacing w:before="100" w:beforeAutospacing="1" w:after="100" w:afterAutospacing="1"/>
        <w:jc w:val="both"/>
      </w:pPr>
      <w:r w:rsidRPr="00884A7F">
        <w:t xml:space="preserve">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Собрания депутатов </w:t>
      </w:r>
      <w:r>
        <w:t xml:space="preserve">Шераутского </w:t>
      </w:r>
      <w:r w:rsidRPr="00884A7F">
        <w:t xml:space="preserve">сельского поселения или Главы </w:t>
      </w:r>
      <w:r>
        <w:t xml:space="preserve">Шераутского </w:t>
      </w:r>
      <w:r w:rsidRPr="00884A7F">
        <w:t xml:space="preserve">сельского поселения. Публичные слушания или общественные обсуждения, проводимые по инициативе жителей или Собранием депутатов </w:t>
      </w:r>
      <w:r>
        <w:t xml:space="preserve">Шераутского </w:t>
      </w:r>
      <w:r w:rsidRPr="00884A7F">
        <w:t xml:space="preserve">сельского поселения, назначаются Собранием депутатов </w:t>
      </w:r>
      <w:r>
        <w:t xml:space="preserve">Шераутского </w:t>
      </w:r>
      <w:r w:rsidRPr="00884A7F">
        <w:t xml:space="preserve">сельского поселения, по инициативе Главы </w:t>
      </w:r>
      <w:r>
        <w:t xml:space="preserve">Шераутского </w:t>
      </w:r>
      <w:r w:rsidRPr="00884A7F">
        <w:t xml:space="preserve">сельского поселения  – Главой </w:t>
      </w:r>
      <w:r>
        <w:t xml:space="preserve">Шераутского </w:t>
      </w:r>
      <w:r w:rsidRPr="00884A7F">
        <w:t>сельского поселения.</w:t>
      </w:r>
    </w:p>
    <w:p w:rsidR="00003FAB" w:rsidRPr="00884A7F" w:rsidRDefault="00003FAB" w:rsidP="00003FAB">
      <w:pPr>
        <w:spacing w:before="100" w:beforeAutospacing="1" w:after="100" w:afterAutospacing="1"/>
        <w:jc w:val="both"/>
      </w:pPr>
      <w:r w:rsidRPr="00884A7F">
        <w:t xml:space="preserve">Уполномоченным органом на проведение публичных слушаний или общественных обсуждений является Администрация </w:t>
      </w:r>
      <w:r>
        <w:t xml:space="preserve">Шераутского </w:t>
      </w:r>
      <w:r w:rsidRPr="00884A7F">
        <w:t xml:space="preserve">сельского поселения </w:t>
      </w:r>
      <w:r>
        <w:t>Комсомольского</w:t>
      </w:r>
      <w:r w:rsidRPr="00884A7F">
        <w:t xml:space="preserve"> района Чувашской республики.</w:t>
      </w:r>
    </w:p>
    <w:p w:rsidR="00003FAB" w:rsidRPr="00884A7F" w:rsidRDefault="00003FAB" w:rsidP="00003FAB">
      <w:pPr>
        <w:spacing w:before="100" w:beforeAutospacing="1" w:after="100" w:afterAutospacing="1"/>
        <w:jc w:val="both"/>
      </w:pPr>
      <w:r w:rsidRPr="00884A7F">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003FAB" w:rsidRPr="00884A7F" w:rsidRDefault="00003FAB" w:rsidP="00003FAB">
      <w:pPr>
        <w:spacing w:before="100" w:beforeAutospacing="1" w:after="100" w:afterAutospacing="1"/>
        <w:jc w:val="both"/>
      </w:pPr>
      <w:r w:rsidRPr="00884A7F">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003FAB" w:rsidRPr="00884A7F" w:rsidRDefault="00003FAB" w:rsidP="00003FAB">
      <w:pPr>
        <w:spacing w:before="100" w:beforeAutospacing="1" w:after="100" w:afterAutospacing="1"/>
        <w:jc w:val="both"/>
      </w:pPr>
      <w:r w:rsidRPr="00884A7F">
        <w:lastRenderedPageBreak/>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003FAB" w:rsidRPr="00884A7F" w:rsidRDefault="00003FAB" w:rsidP="00003FAB">
      <w:pPr>
        <w:spacing w:before="100" w:beforeAutospacing="1" w:after="100" w:afterAutospacing="1"/>
        <w:jc w:val="both"/>
      </w:pPr>
      <w:r w:rsidRPr="00884A7F">
        <w:t>Заключение о результатах публичных слушаний – документ, содержащий рекомендации, выработанные по итогам проведения публичных слушаний.</w:t>
      </w:r>
    </w:p>
    <w:p w:rsidR="00003FAB" w:rsidRPr="00884A7F" w:rsidRDefault="00003FAB" w:rsidP="00003FAB">
      <w:pPr>
        <w:spacing w:before="100" w:beforeAutospacing="1" w:after="100" w:afterAutospacing="1"/>
        <w:jc w:val="both"/>
      </w:pPr>
      <w:r w:rsidRPr="00884A7F">
        <w:t>1.4. Публичные слушания проводятся по нерабочим дням с 9 до 18 часов по местному времени либо по рабочим дням по индивидуальному графику, согласно постановления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003FAB" w:rsidRPr="00884A7F" w:rsidRDefault="00003FAB" w:rsidP="00003FAB">
      <w:pPr>
        <w:spacing w:before="100" w:beforeAutospacing="1" w:after="100" w:afterAutospacing="1"/>
        <w:jc w:val="both"/>
      </w:pPr>
      <w:r w:rsidRPr="00884A7F">
        <w:t> </w:t>
      </w:r>
      <w:r w:rsidRPr="00F23F4E">
        <w:t>2. Проекты муниципальных правовых актов и вопросы, подлежащие вынесению на публичные слушания или общественные обсуждения</w:t>
      </w:r>
    </w:p>
    <w:p w:rsidR="00003FAB" w:rsidRPr="00884A7F" w:rsidRDefault="00003FAB" w:rsidP="00003FAB">
      <w:pPr>
        <w:spacing w:before="100" w:beforeAutospacing="1" w:after="100" w:afterAutospacing="1"/>
        <w:jc w:val="both"/>
      </w:pPr>
      <w:r w:rsidRPr="00884A7F">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03FAB" w:rsidRPr="00884A7F" w:rsidRDefault="00003FAB" w:rsidP="00003FAB">
      <w:pPr>
        <w:spacing w:before="100" w:beforeAutospacing="1" w:after="100" w:afterAutospacing="1"/>
        <w:jc w:val="both"/>
      </w:pPr>
      <w:r w:rsidRPr="00884A7F">
        <w:t>Решения, принятые на публичных слушаниях или общественных обсуждениях, носят рекомендательный характер.</w:t>
      </w:r>
    </w:p>
    <w:p w:rsidR="00003FAB" w:rsidRPr="00884A7F" w:rsidRDefault="00003FAB" w:rsidP="00003FAB">
      <w:pPr>
        <w:spacing w:before="100" w:beforeAutospacing="1" w:after="100" w:afterAutospacing="1"/>
        <w:jc w:val="both"/>
      </w:pPr>
      <w:r w:rsidRPr="00884A7F">
        <w:t>2.2. На публичные слушания или общественные обсуждения в обязательном порядке выносятся:</w:t>
      </w:r>
    </w:p>
    <w:p w:rsidR="00003FAB" w:rsidRPr="00884A7F" w:rsidRDefault="00003FAB" w:rsidP="00003FAB">
      <w:pPr>
        <w:spacing w:before="100" w:beforeAutospacing="1" w:after="100" w:afterAutospacing="1"/>
        <w:jc w:val="both"/>
      </w:pPr>
      <w:r w:rsidRPr="00884A7F">
        <w:t>– проекты генерального плана поселения, в том числе по внесению в него изменений;</w:t>
      </w:r>
    </w:p>
    <w:p w:rsidR="00003FAB" w:rsidRPr="00884A7F" w:rsidRDefault="00003FAB" w:rsidP="00003FAB">
      <w:pPr>
        <w:spacing w:before="100" w:beforeAutospacing="1" w:after="100" w:afterAutospacing="1"/>
        <w:jc w:val="both"/>
      </w:pPr>
      <w:r w:rsidRPr="00884A7F">
        <w:t>–  проекты правил землепользования и застройки поселения, в том числе по внесению в них изменений;</w:t>
      </w:r>
    </w:p>
    <w:p w:rsidR="00003FAB" w:rsidRPr="00884A7F" w:rsidRDefault="00003FAB" w:rsidP="00003FAB">
      <w:pPr>
        <w:spacing w:before="100" w:beforeAutospacing="1" w:after="100" w:afterAutospacing="1"/>
        <w:jc w:val="both"/>
      </w:pPr>
      <w:r w:rsidRPr="00884A7F">
        <w:t>– проекты документации по планировке территории и проекты внесения изменений в них;</w:t>
      </w:r>
    </w:p>
    <w:p w:rsidR="00003FAB" w:rsidRPr="00884A7F" w:rsidRDefault="00003FAB" w:rsidP="00003FAB">
      <w:pPr>
        <w:spacing w:before="100" w:beforeAutospacing="1" w:after="100" w:afterAutospacing="1"/>
        <w:jc w:val="both"/>
      </w:pPr>
      <w:r w:rsidRPr="00884A7F">
        <w:t>– проекты документации по межеванию территорий и проекты внесения изменений в них;</w:t>
      </w:r>
    </w:p>
    <w:p w:rsidR="00003FAB" w:rsidRPr="00884A7F" w:rsidRDefault="00003FAB" w:rsidP="00003FAB">
      <w:pPr>
        <w:spacing w:before="100" w:beforeAutospacing="1" w:after="100" w:afterAutospacing="1"/>
        <w:jc w:val="both"/>
      </w:pPr>
      <w:r w:rsidRPr="00884A7F">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003FAB" w:rsidRPr="00884A7F" w:rsidRDefault="00003FAB" w:rsidP="00003FAB">
      <w:pPr>
        <w:spacing w:before="100" w:beforeAutospacing="1" w:after="100" w:afterAutospacing="1"/>
        <w:jc w:val="both"/>
      </w:pPr>
      <w:r w:rsidRPr="00884A7F">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03FAB" w:rsidRPr="00884A7F" w:rsidRDefault="00003FAB" w:rsidP="00003FAB">
      <w:pPr>
        <w:spacing w:before="100" w:beforeAutospacing="1" w:after="100" w:afterAutospacing="1"/>
        <w:jc w:val="both"/>
      </w:pPr>
      <w:r w:rsidRPr="00884A7F">
        <w:t>– проекты правил благоустройства и проекты внесения изменений в них.</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both"/>
      </w:pPr>
      <w:r w:rsidRPr="00F23F4E">
        <w:lastRenderedPageBreak/>
        <w:t>3. Оповещение населения о начале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 xml:space="preserve">3.1.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официальном информационном издании </w:t>
      </w:r>
      <w:r>
        <w:t xml:space="preserve">Шераутского </w:t>
      </w:r>
      <w:r w:rsidRPr="00884A7F">
        <w:t xml:space="preserve">сельского поселения </w:t>
      </w:r>
      <w:r>
        <w:t>Комсомольского</w:t>
      </w:r>
      <w:r w:rsidRPr="00884A7F">
        <w:t xml:space="preserve"> района Чувашской Республики «</w:t>
      </w:r>
      <w:r>
        <w:t>В</w:t>
      </w:r>
      <w:r w:rsidRPr="00884A7F">
        <w:t>естник</w:t>
      </w:r>
      <w:r>
        <w:t xml:space="preserve"> Шераутского сельского поселения</w:t>
      </w:r>
      <w:r w:rsidRPr="00884A7F">
        <w:t>».</w:t>
      </w:r>
    </w:p>
    <w:p w:rsidR="00003FAB" w:rsidRPr="00884A7F" w:rsidRDefault="00003FAB" w:rsidP="00003FAB">
      <w:pPr>
        <w:spacing w:before="100" w:beforeAutospacing="1" w:after="100" w:afterAutospacing="1"/>
        <w:jc w:val="both"/>
      </w:pPr>
      <w:r w:rsidRPr="00884A7F">
        <w:t>Одновременно постановление Администрации поселения о публичных слушаниях общественных обсуждений размещается на официальном сайте Администрации поселения в информационно-телекоммуникационной сети «Интернет».</w:t>
      </w:r>
    </w:p>
    <w:p w:rsidR="00003FAB" w:rsidRPr="00884A7F" w:rsidRDefault="00003FAB" w:rsidP="00003FAB">
      <w:pPr>
        <w:spacing w:before="100" w:beforeAutospacing="1" w:after="100" w:afterAutospacing="1"/>
        <w:jc w:val="both"/>
      </w:pPr>
      <w:r w:rsidRPr="00884A7F">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003FAB" w:rsidRPr="00884A7F" w:rsidRDefault="00003FAB" w:rsidP="00003FAB">
      <w:pPr>
        <w:spacing w:before="100" w:beforeAutospacing="1" w:after="100" w:afterAutospacing="1"/>
        <w:jc w:val="both"/>
      </w:pPr>
      <w:r w:rsidRPr="00884A7F">
        <w:t>3.3. В объявлении о проведении публичных слушаний или общественных обсуждений должна содержаться информация:</w:t>
      </w:r>
    </w:p>
    <w:p w:rsidR="00003FAB" w:rsidRPr="00884A7F" w:rsidRDefault="00003FAB" w:rsidP="00003FAB">
      <w:pPr>
        <w:spacing w:before="100" w:beforeAutospacing="1" w:after="100" w:afterAutospacing="1"/>
        <w:jc w:val="both"/>
      </w:pPr>
      <w:r w:rsidRPr="00884A7F">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3FAB" w:rsidRPr="00884A7F" w:rsidRDefault="00003FAB" w:rsidP="00003FAB">
      <w:pPr>
        <w:spacing w:before="100" w:beforeAutospacing="1" w:after="100" w:afterAutospacing="1"/>
        <w:jc w:val="both"/>
      </w:pPr>
      <w:r w:rsidRPr="00884A7F">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3FAB" w:rsidRPr="00884A7F" w:rsidRDefault="00003FAB" w:rsidP="00003FAB">
      <w:pPr>
        <w:spacing w:before="100" w:beforeAutospacing="1" w:after="100" w:afterAutospacing="1"/>
        <w:jc w:val="both"/>
      </w:pPr>
      <w:r w:rsidRPr="00884A7F">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3FAB" w:rsidRPr="00884A7F" w:rsidRDefault="00003FAB" w:rsidP="00003FAB">
      <w:pPr>
        <w:spacing w:before="100" w:beforeAutospacing="1" w:after="100" w:afterAutospacing="1"/>
        <w:jc w:val="both"/>
      </w:pPr>
      <w:r w:rsidRPr="00884A7F">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3FAB" w:rsidRDefault="00003FAB" w:rsidP="00003FAB">
      <w:pPr>
        <w:spacing w:before="100" w:beforeAutospacing="1" w:after="100" w:afterAutospacing="1"/>
        <w:jc w:val="both"/>
      </w:pPr>
      <w:r w:rsidRPr="00884A7F">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3FAB" w:rsidRDefault="00003FAB" w:rsidP="00003FAB">
      <w:pPr>
        <w:spacing w:before="100" w:beforeAutospacing="1" w:after="100" w:afterAutospacing="1"/>
        <w:jc w:val="both"/>
      </w:pPr>
      <w:r w:rsidRPr="00884A7F">
        <w:t xml:space="preserve"> Оповещение о начале общественных обсуждений или публичных слушаний:</w:t>
      </w:r>
    </w:p>
    <w:p w:rsidR="00003FAB" w:rsidRDefault="00003FAB" w:rsidP="00003FAB">
      <w:pPr>
        <w:spacing w:before="100" w:beforeAutospacing="1" w:after="100" w:afterAutospacing="1"/>
        <w:jc w:val="both"/>
      </w:pPr>
      <w:r w:rsidRPr="00884A7F">
        <w:t xml:space="preserve"> 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884A7F">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3FAB" w:rsidRPr="00884A7F" w:rsidRDefault="00003FAB" w:rsidP="00003FAB">
      <w:pPr>
        <w:spacing w:before="100" w:beforeAutospacing="1" w:after="100" w:afterAutospacing="1"/>
        <w:jc w:val="both"/>
      </w:pPr>
      <w:r w:rsidRPr="00884A7F">
        <w:t xml:space="preserve"> 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3FAB" w:rsidRPr="00884A7F" w:rsidRDefault="00003FAB" w:rsidP="00003FAB">
      <w:pPr>
        <w:spacing w:before="100" w:beforeAutospacing="1" w:after="100" w:afterAutospacing="1"/>
        <w:jc w:val="both"/>
      </w:pPr>
      <w:r w:rsidRPr="00884A7F">
        <w:t xml:space="preserve">3.4. Проекты муниципальных правовых актов, перечисленные в пункте 2.2 настоящего Положения должны быть предварительно опубликованы (обнародованы) в официальном информационном издании </w:t>
      </w:r>
      <w:r>
        <w:t xml:space="preserve">Шераутского </w:t>
      </w:r>
      <w:r w:rsidRPr="00884A7F">
        <w:t xml:space="preserve">сельского поселения </w:t>
      </w:r>
      <w:r>
        <w:t>Комсомольского</w:t>
      </w:r>
      <w:r w:rsidRPr="00884A7F">
        <w:t xml:space="preserve"> района Чувашской Республики «</w:t>
      </w:r>
      <w:r>
        <w:t>В</w:t>
      </w:r>
      <w:r w:rsidRPr="00884A7F">
        <w:t>естник</w:t>
      </w:r>
      <w:r>
        <w:t xml:space="preserve"> Шераутского сельского поселения</w:t>
      </w:r>
      <w:r w:rsidRPr="00884A7F">
        <w:t>»</w:t>
      </w:r>
      <w:r>
        <w:t xml:space="preserve"> </w:t>
      </w:r>
      <w:r w:rsidRPr="00884A7F">
        <w:t>и размещены на официальном сайте Администрации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
    <w:p w:rsidR="00003FAB" w:rsidRPr="00884A7F" w:rsidRDefault="00003FAB" w:rsidP="00003FAB">
      <w:pPr>
        <w:spacing w:before="100" w:beforeAutospacing="1" w:after="100" w:afterAutospacing="1"/>
        <w:jc w:val="both"/>
      </w:pPr>
      <w:r w:rsidRPr="00884A7F">
        <w:t>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3FAB" w:rsidRPr="00884A7F" w:rsidRDefault="00003FAB" w:rsidP="00003FAB">
      <w:pPr>
        <w:spacing w:before="100" w:beforeAutospacing="1" w:after="100" w:afterAutospacing="1"/>
        <w:jc w:val="both"/>
      </w:pPr>
      <w:r w:rsidRPr="00884A7F">
        <w:t> </w:t>
      </w:r>
      <w:r w:rsidRPr="00F23F4E">
        <w:t>4. Процедура проведения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4.1. Процедура проведения общественных обсуждений состоит из следующих этапов:</w:t>
      </w:r>
    </w:p>
    <w:p w:rsidR="00003FAB" w:rsidRPr="00884A7F" w:rsidRDefault="00003FAB" w:rsidP="00003FAB">
      <w:pPr>
        <w:spacing w:before="100" w:beforeAutospacing="1" w:after="100" w:afterAutospacing="1"/>
        <w:jc w:val="both"/>
      </w:pPr>
      <w:r w:rsidRPr="00884A7F">
        <w:t>1) оповещение о начале общественных обсуждений;</w:t>
      </w:r>
    </w:p>
    <w:p w:rsidR="00003FAB" w:rsidRPr="00884A7F" w:rsidRDefault="00003FAB" w:rsidP="00003FAB">
      <w:pPr>
        <w:spacing w:before="100" w:beforeAutospacing="1" w:after="100" w:afterAutospacing="1"/>
        <w:jc w:val="both"/>
      </w:pPr>
      <w:r w:rsidRPr="00884A7F">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3FAB" w:rsidRPr="00884A7F" w:rsidRDefault="00003FAB" w:rsidP="00003FAB">
      <w:pPr>
        <w:spacing w:before="100" w:beforeAutospacing="1" w:after="100" w:afterAutospacing="1"/>
        <w:jc w:val="both"/>
      </w:pPr>
      <w:r w:rsidRPr="00884A7F">
        <w:t>3) проведение экспозиции или экспозиций проекта, подлежащего рассмотрению на общественных обсуждениях;</w:t>
      </w:r>
    </w:p>
    <w:p w:rsidR="00003FAB" w:rsidRPr="00884A7F" w:rsidRDefault="00003FAB" w:rsidP="00003FAB">
      <w:pPr>
        <w:spacing w:before="100" w:beforeAutospacing="1" w:after="100" w:afterAutospacing="1"/>
        <w:jc w:val="both"/>
      </w:pPr>
      <w:r w:rsidRPr="00884A7F">
        <w:lastRenderedPageBreak/>
        <w:t>4) подготовка и оформление протокола общественных обсуждений;</w:t>
      </w:r>
    </w:p>
    <w:p w:rsidR="00003FAB" w:rsidRPr="00884A7F" w:rsidRDefault="00003FAB" w:rsidP="00003FAB">
      <w:pPr>
        <w:spacing w:before="100" w:beforeAutospacing="1" w:after="100" w:afterAutospacing="1"/>
        <w:jc w:val="both"/>
      </w:pPr>
      <w:r w:rsidRPr="00884A7F">
        <w:t>5) подготовка и опубликование заключения о результатах общественных обсуждений.</w:t>
      </w:r>
    </w:p>
    <w:p w:rsidR="00003FAB" w:rsidRPr="00884A7F" w:rsidRDefault="00003FAB" w:rsidP="00003FAB">
      <w:pPr>
        <w:spacing w:before="100" w:beforeAutospacing="1" w:after="100" w:afterAutospacing="1"/>
        <w:jc w:val="both"/>
      </w:pPr>
      <w:r w:rsidRPr="00884A7F">
        <w:t>4.2. Процедура проведения публичных слушаний состоит из следующих этапов:</w:t>
      </w:r>
    </w:p>
    <w:p w:rsidR="00003FAB" w:rsidRPr="00884A7F" w:rsidRDefault="00003FAB" w:rsidP="00003FAB">
      <w:pPr>
        <w:spacing w:before="100" w:beforeAutospacing="1" w:after="100" w:afterAutospacing="1"/>
        <w:jc w:val="both"/>
      </w:pPr>
      <w:r w:rsidRPr="00884A7F">
        <w:t>1) оповещение о начале публичных слушаний;</w:t>
      </w:r>
    </w:p>
    <w:p w:rsidR="00003FAB" w:rsidRPr="00884A7F" w:rsidRDefault="00003FAB" w:rsidP="00003FAB">
      <w:pPr>
        <w:spacing w:before="100" w:beforeAutospacing="1" w:after="100" w:afterAutospacing="1"/>
        <w:jc w:val="both"/>
      </w:pPr>
      <w:r w:rsidRPr="00884A7F">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3FAB" w:rsidRPr="00884A7F" w:rsidRDefault="00003FAB" w:rsidP="00003FAB">
      <w:pPr>
        <w:spacing w:before="100" w:beforeAutospacing="1" w:after="100" w:afterAutospacing="1"/>
        <w:jc w:val="both"/>
      </w:pPr>
      <w:r w:rsidRPr="00884A7F">
        <w:t>3) проведение экспозиции или экспозиций проекта, подлежащего рассмотрению на публичных слушаниях;</w:t>
      </w:r>
    </w:p>
    <w:p w:rsidR="00003FAB" w:rsidRPr="00884A7F" w:rsidRDefault="00003FAB" w:rsidP="00003FAB">
      <w:pPr>
        <w:spacing w:before="100" w:beforeAutospacing="1" w:after="100" w:afterAutospacing="1"/>
        <w:jc w:val="both"/>
      </w:pPr>
      <w:r w:rsidRPr="00884A7F">
        <w:t>4) проведение собрания или собраний участников публичных слушаний;</w:t>
      </w:r>
    </w:p>
    <w:p w:rsidR="00003FAB" w:rsidRPr="00884A7F" w:rsidRDefault="00003FAB" w:rsidP="00003FAB">
      <w:pPr>
        <w:spacing w:before="100" w:beforeAutospacing="1" w:after="100" w:afterAutospacing="1"/>
        <w:jc w:val="both"/>
      </w:pPr>
      <w:r w:rsidRPr="00884A7F">
        <w:t>5) подготовка и оформление протокола публичных слушаний;</w:t>
      </w:r>
    </w:p>
    <w:p w:rsidR="00003FAB" w:rsidRPr="00884A7F" w:rsidRDefault="00003FAB" w:rsidP="00003FAB">
      <w:pPr>
        <w:spacing w:before="100" w:beforeAutospacing="1" w:after="100" w:afterAutospacing="1"/>
        <w:jc w:val="both"/>
      </w:pPr>
      <w:r w:rsidRPr="00884A7F">
        <w:t>6) подготовка и опубликование заключения о результатах публичных слушаний.</w:t>
      </w:r>
    </w:p>
    <w:p w:rsidR="00003FAB" w:rsidRPr="00884A7F" w:rsidRDefault="00003FAB" w:rsidP="00003FAB">
      <w:pPr>
        <w:spacing w:before="100" w:beforeAutospacing="1" w:after="100" w:afterAutospacing="1"/>
        <w:jc w:val="both"/>
      </w:pPr>
      <w:r w:rsidRPr="00884A7F">
        <w:t> </w:t>
      </w:r>
      <w:r w:rsidRPr="00F23F4E">
        <w:t>5. Порядок организации и проведения публичных слушаний или общественных обсуждений</w:t>
      </w:r>
    </w:p>
    <w:p w:rsidR="00003FAB" w:rsidRPr="00884A7F" w:rsidRDefault="00003FAB" w:rsidP="00003FAB">
      <w:pPr>
        <w:spacing w:before="100" w:beforeAutospacing="1" w:after="100" w:afterAutospacing="1"/>
        <w:jc w:val="both"/>
      </w:pPr>
      <w:r w:rsidRPr="00884A7F">
        <w:t>5.1. 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003FAB" w:rsidRPr="00884A7F" w:rsidRDefault="00003FAB" w:rsidP="00003FAB">
      <w:pPr>
        <w:spacing w:before="100" w:beforeAutospacing="1" w:after="100" w:afterAutospacing="1"/>
        <w:jc w:val="both"/>
      </w:pPr>
      <w:r w:rsidRPr="00884A7F">
        <w:t>1) посредством официального сайта или информационных систем (в случае проведения общественных обсуждений);</w:t>
      </w:r>
    </w:p>
    <w:p w:rsidR="00003FAB" w:rsidRPr="00884A7F" w:rsidRDefault="00003FAB" w:rsidP="00003FAB">
      <w:pPr>
        <w:spacing w:before="100" w:beforeAutospacing="1" w:after="100" w:afterAutospacing="1"/>
        <w:jc w:val="both"/>
      </w:pPr>
      <w:r w:rsidRPr="00884A7F">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3FAB" w:rsidRPr="00884A7F" w:rsidRDefault="00003FAB" w:rsidP="00003FAB">
      <w:pPr>
        <w:spacing w:before="100" w:beforeAutospacing="1" w:after="100" w:afterAutospacing="1"/>
        <w:jc w:val="both"/>
      </w:pPr>
      <w:r w:rsidRPr="00884A7F">
        <w:t>3) в письменной форме в адрес организатора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3FAB" w:rsidRPr="00884A7F" w:rsidRDefault="00003FAB" w:rsidP="00003FAB">
      <w:pPr>
        <w:spacing w:before="100" w:beforeAutospacing="1" w:after="100" w:afterAutospacing="1"/>
        <w:jc w:val="both"/>
      </w:pPr>
      <w:r w:rsidRPr="00884A7F">
        <w:t xml:space="preserve">5.1.1. Предложения и замечания, внесенные в соответствии с </w:t>
      </w:r>
      <w:hyperlink r:id="rId9" w:anchor="Par217" w:history="1">
        <w:r w:rsidRPr="00F23F4E">
          <w:t>частью 5.1.</w:t>
        </w:r>
      </w:hyperlink>
      <w:r w:rsidRPr="00884A7F">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 w:anchor="Par226" w:history="1">
        <w:r w:rsidRPr="00F23F4E">
          <w:t>частью 5.3.3 настоящего Положения.</w:t>
        </w:r>
      </w:hyperlink>
    </w:p>
    <w:p w:rsidR="00003FAB" w:rsidRPr="00884A7F" w:rsidRDefault="00003FAB" w:rsidP="00003FAB">
      <w:pPr>
        <w:spacing w:before="100" w:beforeAutospacing="1" w:after="100" w:afterAutospacing="1"/>
        <w:jc w:val="both"/>
      </w:pPr>
      <w:r w:rsidRPr="00884A7F">
        <w:t xml:space="preserve">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884A7F">
        <w:lastRenderedPageBreak/>
        <w:t>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3FAB" w:rsidRPr="00884A7F" w:rsidRDefault="00003FAB" w:rsidP="00003FAB">
      <w:pPr>
        <w:spacing w:before="100" w:beforeAutospacing="1" w:after="100" w:afterAutospacing="1"/>
        <w:jc w:val="both"/>
      </w:pPr>
      <w:r w:rsidRPr="00884A7F">
        <w:t xml:space="preserve">5.2.1.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anchor="Par1502" w:history="1">
        <w:r w:rsidRPr="00F23F4E">
          <w:t>частью 3 статьи 39</w:t>
        </w:r>
      </w:hyperlink>
      <w:r w:rsidRPr="00884A7F">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3FAB" w:rsidRPr="00884A7F" w:rsidRDefault="00003FAB" w:rsidP="00003FAB">
      <w:pPr>
        <w:spacing w:before="100" w:beforeAutospacing="1" w:after="100" w:afterAutospacing="1"/>
        <w:jc w:val="both"/>
      </w:pPr>
      <w:r w:rsidRPr="00884A7F">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3FAB" w:rsidRPr="00884A7F" w:rsidRDefault="00003FAB" w:rsidP="00003FAB">
      <w:pPr>
        <w:spacing w:before="100" w:beforeAutospacing="1" w:after="100" w:afterAutospacing="1"/>
        <w:jc w:val="both"/>
      </w:pPr>
      <w:r w:rsidRPr="00884A7F">
        <w:t xml:space="preserve">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w:t>
      </w:r>
      <w:r w:rsidRPr="00884A7F">
        <w:lastRenderedPageBreak/>
        <w:t xml:space="preserve">указанных в </w:t>
      </w:r>
      <w:hyperlink r:id="rId12" w:anchor="Par223" w:history="1">
        <w:r w:rsidRPr="00F23F4E">
          <w:t>части 4.2.</w:t>
        </w:r>
      </w:hyperlink>
      <w:r w:rsidRPr="00884A7F">
        <w:t xml:space="preserve"> настоящего Положения, может использоваться единая система идентификации и аутентификации.</w:t>
      </w:r>
    </w:p>
    <w:p w:rsidR="00003FAB" w:rsidRPr="00884A7F" w:rsidRDefault="00003FAB" w:rsidP="00003FAB">
      <w:pPr>
        <w:spacing w:before="100" w:beforeAutospacing="1" w:after="100" w:afterAutospacing="1"/>
        <w:jc w:val="both"/>
      </w:pPr>
      <w:r w:rsidRPr="00884A7F">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003FAB" w:rsidRPr="00884A7F" w:rsidRDefault="00003FAB" w:rsidP="00003FAB">
      <w:pPr>
        <w:spacing w:before="100" w:beforeAutospacing="1" w:after="100" w:afterAutospacing="1"/>
        <w:jc w:val="both"/>
      </w:pPr>
      <w:r w:rsidRPr="00884A7F">
        <w:t xml:space="preserve">5.3.3. Предложения и замечания, внесенные в соответствии с </w:t>
      </w:r>
      <w:hyperlink r:id="rId13" w:anchor="Par217" w:history="1">
        <w:r w:rsidRPr="00F23F4E">
          <w:t>частью 5.1</w:t>
        </w:r>
      </w:hyperlink>
      <w:r w:rsidRPr="00884A7F">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3FAB" w:rsidRPr="00884A7F" w:rsidRDefault="00003FAB" w:rsidP="00003FAB">
      <w:pPr>
        <w:spacing w:before="100" w:beforeAutospacing="1" w:after="100" w:afterAutospacing="1"/>
        <w:jc w:val="both"/>
      </w:pPr>
      <w:r w:rsidRPr="00884A7F">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3FAB" w:rsidRPr="00884A7F" w:rsidRDefault="00003FAB" w:rsidP="00003FAB">
      <w:pPr>
        <w:spacing w:before="100" w:beforeAutospacing="1" w:after="100" w:afterAutospacing="1"/>
        <w:jc w:val="both"/>
      </w:pPr>
      <w:r w:rsidRPr="00884A7F">
        <w:t>5.5. Официальный сайт и (или) информационные системы должны обеспечивать возможность:</w:t>
      </w:r>
    </w:p>
    <w:p w:rsidR="00003FAB" w:rsidRPr="00884A7F" w:rsidRDefault="00003FAB" w:rsidP="00003FAB">
      <w:pPr>
        <w:spacing w:before="100" w:beforeAutospacing="1" w:after="100" w:afterAutospacing="1"/>
        <w:jc w:val="both"/>
      </w:pPr>
      <w:r w:rsidRPr="00884A7F">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3FAB" w:rsidRPr="00884A7F" w:rsidRDefault="00003FAB" w:rsidP="00003FAB">
      <w:pPr>
        <w:spacing w:before="100" w:beforeAutospacing="1" w:after="100" w:afterAutospacing="1"/>
        <w:jc w:val="both"/>
      </w:pPr>
      <w:r w:rsidRPr="00884A7F">
        <w:t>2) представления информации о результатах общественных обсуждений, количестве участников общественных обсуждений.</w:t>
      </w:r>
    </w:p>
    <w:p w:rsidR="00003FAB" w:rsidRPr="00884A7F" w:rsidRDefault="00003FAB" w:rsidP="00003FAB">
      <w:pPr>
        <w:spacing w:before="100" w:beforeAutospacing="1" w:after="100" w:afterAutospacing="1"/>
        <w:jc w:val="both"/>
      </w:pPr>
      <w:r w:rsidRPr="00884A7F">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03FAB" w:rsidRPr="00884A7F" w:rsidRDefault="00003FAB" w:rsidP="00003FAB">
      <w:pPr>
        <w:spacing w:before="100" w:beforeAutospacing="1" w:after="100" w:afterAutospacing="1"/>
        <w:jc w:val="both"/>
      </w:pPr>
      <w:r w:rsidRPr="00884A7F">
        <w:t>1) дата оформления протокола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2) информация об организаторе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03FAB" w:rsidRPr="00884A7F" w:rsidRDefault="00003FAB" w:rsidP="00003FAB">
      <w:pPr>
        <w:spacing w:before="100" w:beforeAutospacing="1" w:after="100" w:afterAutospacing="1"/>
        <w:jc w:val="both"/>
      </w:pPr>
      <w:r w:rsidRPr="00884A7F">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03FAB" w:rsidRPr="00884A7F" w:rsidRDefault="00003FAB" w:rsidP="00003FAB">
      <w:pPr>
        <w:spacing w:before="100" w:beforeAutospacing="1" w:after="100" w:afterAutospacing="1"/>
        <w:jc w:val="both"/>
      </w:pPr>
      <w:r w:rsidRPr="00884A7F">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lastRenderedPageBreak/>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3FAB" w:rsidRPr="00884A7F" w:rsidRDefault="00003FAB" w:rsidP="00003FAB">
      <w:pPr>
        <w:spacing w:before="100" w:beforeAutospacing="1" w:after="100" w:afterAutospacing="1"/>
        <w:jc w:val="both"/>
      </w:pPr>
      <w:r w:rsidRPr="00884A7F">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3FAB" w:rsidRPr="00884A7F" w:rsidRDefault="00003FAB" w:rsidP="00003FAB">
      <w:pPr>
        <w:spacing w:before="100" w:beforeAutospacing="1" w:after="100" w:afterAutospacing="1"/>
        <w:jc w:val="both"/>
      </w:pPr>
      <w:r w:rsidRPr="00884A7F">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5.10. В заключении о результатах общественных обсуждений или публичных слушаний должны быть указаны:</w:t>
      </w:r>
    </w:p>
    <w:p w:rsidR="00003FAB" w:rsidRPr="00884A7F" w:rsidRDefault="00003FAB" w:rsidP="00003FAB">
      <w:pPr>
        <w:spacing w:before="100" w:beforeAutospacing="1" w:after="100" w:afterAutospacing="1"/>
        <w:jc w:val="both"/>
      </w:pPr>
      <w:r w:rsidRPr="00884A7F">
        <w:t>1) дата оформления заключения о результатах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3FAB" w:rsidRPr="00884A7F" w:rsidRDefault="00003FAB" w:rsidP="00003FAB">
      <w:pPr>
        <w:spacing w:before="100" w:beforeAutospacing="1" w:after="100" w:afterAutospacing="1"/>
        <w:jc w:val="both"/>
      </w:pPr>
      <w:r w:rsidRPr="00884A7F">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3FAB" w:rsidRPr="00884A7F" w:rsidRDefault="00003FAB" w:rsidP="00003FAB">
      <w:pPr>
        <w:spacing w:before="100" w:beforeAutospacing="1" w:after="100" w:afterAutospacing="1"/>
        <w:jc w:val="both"/>
      </w:pPr>
      <w:r w:rsidRPr="00884A7F">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 xml:space="preserve">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w:t>
      </w:r>
      <w:r w:rsidRPr="00884A7F">
        <w:lastRenderedPageBreak/>
        <w:t>муниципальных правовых актов, иной официальной информации, и размещается на официальном сайте и (или) в информационных системах.</w:t>
      </w:r>
    </w:p>
    <w:p w:rsidR="00003FAB" w:rsidRPr="00884A7F" w:rsidRDefault="00003FAB" w:rsidP="00003FAB">
      <w:pPr>
        <w:spacing w:before="100" w:beforeAutospacing="1" w:after="100" w:afterAutospacing="1"/>
        <w:jc w:val="both"/>
      </w:pPr>
      <w:r w:rsidRPr="00F23F4E">
        <w:t> 6. Публичные слушания или общественные обсуждения по проектам генерального плана сельского поселения, в том числе по внесению в них изменений</w:t>
      </w:r>
    </w:p>
    <w:p w:rsidR="00003FAB" w:rsidRPr="00884A7F" w:rsidRDefault="00003FAB" w:rsidP="00003FAB">
      <w:pPr>
        <w:spacing w:before="100" w:beforeAutospacing="1" w:after="100" w:afterAutospacing="1"/>
        <w:jc w:val="both"/>
      </w:pPr>
      <w:r w:rsidRPr="00884A7F">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4" w:history="1">
        <w:r w:rsidRPr="00F23F4E">
          <w:t>статьи 28</w:t>
        </w:r>
      </w:hyperlink>
      <w:r w:rsidRPr="00884A7F">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003FAB" w:rsidRPr="00884A7F" w:rsidRDefault="00003FAB" w:rsidP="00003FAB">
      <w:pPr>
        <w:spacing w:before="100" w:beforeAutospacing="1" w:after="100" w:afterAutospacing="1"/>
        <w:jc w:val="both"/>
      </w:pPr>
      <w:r w:rsidRPr="00884A7F">
        <w:t>6.2. Публичные слушания или общественные осуждения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003FAB" w:rsidRPr="00884A7F" w:rsidRDefault="00003FAB" w:rsidP="00003FAB">
      <w:pPr>
        <w:spacing w:before="100" w:beforeAutospacing="1" w:after="100" w:afterAutospacing="1"/>
        <w:jc w:val="both"/>
      </w:pPr>
      <w:r w:rsidRPr="00884A7F">
        <w:t>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Чувашской Республики исходя из требования обеспечения всем заинтересованным лицам равных возможностей для выражения своего мнения.</w:t>
      </w:r>
    </w:p>
    <w:p w:rsidR="00003FAB" w:rsidRPr="00884A7F" w:rsidRDefault="00003FAB" w:rsidP="00003FAB">
      <w:pPr>
        <w:spacing w:before="100" w:beforeAutospacing="1" w:after="100" w:afterAutospacing="1"/>
        <w:jc w:val="both"/>
      </w:pPr>
      <w:r w:rsidRPr="00884A7F">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003FAB" w:rsidRPr="00884A7F" w:rsidRDefault="00003FAB" w:rsidP="00003FAB">
      <w:pPr>
        <w:spacing w:before="100" w:beforeAutospacing="1" w:after="100" w:afterAutospacing="1"/>
        <w:jc w:val="both"/>
      </w:pPr>
      <w:r w:rsidRPr="00884A7F">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003FAB" w:rsidRPr="00884A7F" w:rsidRDefault="00003FAB" w:rsidP="00003FAB">
      <w:pPr>
        <w:spacing w:before="100" w:beforeAutospacing="1" w:after="100" w:afterAutospacing="1"/>
        <w:jc w:val="both"/>
      </w:pPr>
      <w:r w:rsidRPr="00884A7F">
        <w:t>6.5. 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3FAB" w:rsidRPr="00884A7F" w:rsidRDefault="00003FAB" w:rsidP="00003FAB">
      <w:pPr>
        <w:spacing w:before="100" w:beforeAutospacing="1" w:after="100" w:afterAutospacing="1"/>
        <w:jc w:val="both"/>
      </w:pPr>
      <w:r w:rsidRPr="00884A7F">
        <w:t>6.6. Глава поселения с учетом заключения о результатах публичных слушаний принимает решение:</w:t>
      </w:r>
    </w:p>
    <w:p w:rsidR="00003FAB" w:rsidRPr="00884A7F" w:rsidRDefault="00003FAB" w:rsidP="00003FAB">
      <w:pPr>
        <w:spacing w:before="100" w:beforeAutospacing="1" w:after="100" w:afterAutospacing="1"/>
        <w:jc w:val="both"/>
      </w:pPr>
      <w:r w:rsidRPr="00884A7F">
        <w:t>1) о согласии с проектом генерального плана и направлении его в Совет депутатов поселения;</w:t>
      </w:r>
    </w:p>
    <w:p w:rsidR="00003FAB" w:rsidRPr="00884A7F" w:rsidRDefault="00003FAB" w:rsidP="00003FAB">
      <w:pPr>
        <w:spacing w:before="100" w:beforeAutospacing="1" w:after="100" w:afterAutospacing="1"/>
        <w:jc w:val="both"/>
      </w:pPr>
      <w:r w:rsidRPr="00884A7F">
        <w:lastRenderedPageBreak/>
        <w:t>2) об отклонении проекта генерального плана и о направлении его на доработку.</w:t>
      </w:r>
    </w:p>
    <w:p w:rsidR="00003FAB" w:rsidRPr="00884A7F" w:rsidRDefault="00003FAB" w:rsidP="00003FAB">
      <w:pPr>
        <w:spacing w:before="100" w:beforeAutospacing="1" w:after="100" w:afterAutospacing="1"/>
        <w:jc w:val="both"/>
      </w:pPr>
      <w:r w:rsidRPr="00884A7F">
        <w:t> </w:t>
      </w:r>
      <w:r w:rsidRPr="00F23F4E">
        <w:t>7. Публичные слушания или общественные обсуждения по проекту Правил землепользования и застройки сельского поселения</w:t>
      </w:r>
    </w:p>
    <w:p w:rsidR="00003FAB" w:rsidRPr="00884A7F" w:rsidRDefault="00003FAB" w:rsidP="00003FAB">
      <w:pPr>
        <w:spacing w:before="100" w:beforeAutospacing="1" w:after="100" w:afterAutospacing="1"/>
        <w:jc w:val="both"/>
      </w:pPr>
      <w:r w:rsidRPr="00884A7F">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003FAB" w:rsidRPr="00884A7F" w:rsidRDefault="00003FAB" w:rsidP="00003FAB">
      <w:pPr>
        <w:spacing w:before="100" w:beforeAutospacing="1" w:after="100" w:afterAutospacing="1"/>
        <w:jc w:val="both"/>
      </w:pPr>
      <w:r w:rsidRPr="00884A7F">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003FAB" w:rsidRPr="00884A7F" w:rsidRDefault="00003FAB" w:rsidP="00003FAB">
      <w:pPr>
        <w:spacing w:before="100" w:beforeAutospacing="1" w:after="100" w:afterAutospacing="1"/>
        <w:jc w:val="both"/>
      </w:pPr>
      <w:r w:rsidRPr="00884A7F">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003FAB" w:rsidRPr="00884A7F" w:rsidRDefault="00003FAB" w:rsidP="00003FAB">
      <w:pPr>
        <w:spacing w:before="100" w:beforeAutospacing="1" w:after="100" w:afterAutospacing="1"/>
        <w:jc w:val="both"/>
      </w:pPr>
      <w:r w:rsidRPr="00884A7F">
        <w:t>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003FAB" w:rsidRPr="00884A7F" w:rsidRDefault="00003FAB" w:rsidP="00003FAB">
      <w:pPr>
        <w:spacing w:before="100" w:beforeAutospacing="1" w:after="100" w:afterAutospacing="1"/>
        <w:jc w:val="both"/>
      </w:pPr>
      <w:r w:rsidRPr="00884A7F">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003FAB" w:rsidRPr="00884A7F" w:rsidRDefault="00003FAB" w:rsidP="00003FAB">
      <w:pPr>
        <w:spacing w:before="100" w:beforeAutospacing="1" w:after="100" w:afterAutospacing="1"/>
        <w:jc w:val="both"/>
      </w:pPr>
      <w:r w:rsidRPr="00884A7F">
        <w:t xml:space="preserve">7.6. После завершения публичных слушаний или общественных осуждений по проекту Правил комиссия с учетом результатов публичных слушаний или общественных </w:t>
      </w:r>
      <w:r w:rsidRPr="00884A7F">
        <w:lastRenderedPageBreak/>
        <w:t>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003FAB" w:rsidRPr="00884A7F" w:rsidRDefault="00003FAB" w:rsidP="00003FAB">
      <w:pPr>
        <w:spacing w:before="100" w:beforeAutospacing="1" w:after="100" w:afterAutospacing="1"/>
        <w:jc w:val="both"/>
      </w:pPr>
      <w:r w:rsidRPr="00884A7F">
        <w:t>7.7. 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3FAB" w:rsidRPr="00884A7F" w:rsidRDefault="00003FAB" w:rsidP="00003FAB">
      <w:pPr>
        <w:spacing w:before="100" w:beforeAutospacing="1" w:after="100" w:afterAutospacing="1"/>
        <w:jc w:val="both"/>
      </w:pPr>
      <w:r w:rsidRPr="00884A7F">
        <w:t> </w:t>
      </w:r>
      <w:r w:rsidRPr="00F23F4E">
        <w:t>8. Публичные слушания или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на отклонение от предельных параметров разрешенного строительства</w:t>
      </w:r>
    </w:p>
    <w:p w:rsidR="00003FAB" w:rsidRPr="00884A7F" w:rsidRDefault="00003FAB" w:rsidP="00003FAB">
      <w:pPr>
        <w:spacing w:before="100" w:beforeAutospacing="1" w:after="100" w:afterAutospacing="1"/>
        <w:jc w:val="both"/>
      </w:pPr>
      <w:r w:rsidRPr="00884A7F">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003FAB" w:rsidRPr="00884A7F" w:rsidRDefault="00003FAB" w:rsidP="00003FAB">
      <w:pPr>
        <w:spacing w:before="100" w:beforeAutospacing="1" w:after="100" w:afterAutospacing="1"/>
        <w:jc w:val="both"/>
      </w:pPr>
      <w:r w:rsidRPr="00884A7F">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003FAB" w:rsidRPr="00884A7F" w:rsidRDefault="00003FAB" w:rsidP="00003FAB">
      <w:pPr>
        <w:spacing w:before="100" w:beforeAutospacing="1" w:after="100" w:afterAutospacing="1"/>
        <w:jc w:val="both"/>
      </w:pPr>
      <w:r w:rsidRPr="00884A7F">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3FAB" w:rsidRPr="00884A7F" w:rsidRDefault="00003FAB" w:rsidP="00003FAB">
      <w:pPr>
        <w:spacing w:before="100" w:beforeAutospacing="1" w:after="100" w:afterAutospacing="1"/>
        <w:jc w:val="both"/>
      </w:pPr>
      <w:r w:rsidRPr="00884A7F">
        <w:t xml:space="preserve">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884A7F">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03FAB" w:rsidRPr="00884A7F" w:rsidRDefault="00003FAB" w:rsidP="00003FAB">
      <w:pPr>
        <w:spacing w:before="100" w:beforeAutospacing="1" w:after="100" w:afterAutospacing="1"/>
        <w:jc w:val="both"/>
      </w:pPr>
      <w:r w:rsidRPr="00884A7F">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003FAB" w:rsidRPr="00884A7F" w:rsidRDefault="00003FAB" w:rsidP="00003FAB">
      <w:pPr>
        <w:spacing w:before="100" w:beforeAutospacing="1" w:after="100" w:afterAutospacing="1"/>
        <w:jc w:val="both"/>
      </w:pPr>
      <w:r w:rsidRPr="0095416A">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03FAB" w:rsidRPr="00884A7F" w:rsidRDefault="00003FAB" w:rsidP="00003FAB">
      <w:pPr>
        <w:spacing w:before="100" w:beforeAutospacing="1" w:after="100" w:afterAutospacing="1"/>
        <w:jc w:val="both"/>
      </w:pPr>
      <w:r w:rsidRPr="00884A7F">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003FAB" w:rsidRPr="00884A7F" w:rsidRDefault="00003FAB" w:rsidP="00003FAB">
      <w:pPr>
        <w:spacing w:before="100" w:beforeAutospacing="1" w:after="100" w:afterAutospacing="1"/>
        <w:jc w:val="both"/>
      </w:pPr>
      <w:r w:rsidRPr="00884A7F">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003FAB" w:rsidRPr="00884A7F" w:rsidRDefault="00003FAB" w:rsidP="00003FAB">
      <w:pPr>
        <w:spacing w:before="100" w:beforeAutospacing="1" w:after="100" w:afterAutospacing="1"/>
        <w:jc w:val="both"/>
      </w:pPr>
      <w:r w:rsidRPr="00884A7F">
        <w:t xml:space="preserve">8.8. На основании указанных в </w:t>
      </w:r>
      <w:hyperlink r:id="rId15" w:anchor="Par1509" w:history="1">
        <w:r w:rsidRPr="00F23F4E">
          <w:t>части 8</w:t>
        </w:r>
      </w:hyperlink>
      <w:r w:rsidRPr="00884A7F">
        <w:t>.7.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3FAB" w:rsidRPr="00884A7F" w:rsidRDefault="00003FAB" w:rsidP="00003FAB">
      <w:pPr>
        <w:spacing w:before="100" w:beforeAutospacing="1" w:after="100" w:afterAutospacing="1"/>
        <w:jc w:val="both"/>
      </w:pPr>
      <w:r w:rsidRPr="00884A7F">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 </w:t>
      </w:r>
      <w:r w:rsidRPr="00F23F4E">
        <w:t>9. Публичные слушания или общественные обсуждения по проекту планировки территории и проектам межевания</w:t>
      </w:r>
    </w:p>
    <w:p w:rsidR="00003FAB" w:rsidRPr="00884A7F" w:rsidRDefault="00003FAB" w:rsidP="00003FAB">
      <w:pPr>
        <w:spacing w:before="100" w:beforeAutospacing="1" w:after="100" w:afterAutospacing="1"/>
        <w:jc w:val="both"/>
      </w:pPr>
      <w:r w:rsidRPr="00884A7F">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003FAB" w:rsidRPr="00884A7F" w:rsidRDefault="00003FAB" w:rsidP="00003FAB">
      <w:pPr>
        <w:spacing w:before="100" w:beforeAutospacing="1" w:after="100" w:afterAutospacing="1"/>
        <w:jc w:val="both"/>
      </w:pPr>
      <w:r w:rsidRPr="00884A7F">
        <w:lastRenderedPageBreak/>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03FAB" w:rsidRPr="00884A7F" w:rsidRDefault="00003FAB" w:rsidP="00003FAB">
      <w:pPr>
        <w:spacing w:before="100" w:beforeAutospacing="1" w:after="100" w:afterAutospacing="1"/>
        <w:jc w:val="both"/>
      </w:pPr>
      <w:r w:rsidRPr="00884A7F">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003FAB" w:rsidRPr="00884A7F" w:rsidRDefault="00003FAB" w:rsidP="00003FAB">
      <w:pPr>
        <w:spacing w:before="100" w:beforeAutospacing="1" w:after="100" w:afterAutospacing="1"/>
        <w:jc w:val="both"/>
      </w:pPr>
      <w:r w:rsidRPr="00884A7F">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003FAB" w:rsidRPr="00884A7F" w:rsidRDefault="00003FAB" w:rsidP="00003FAB">
      <w:pPr>
        <w:spacing w:before="100" w:beforeAutospacing="1" w:after="100" w:afterAutospacing="1"/>
        <w:jc w:val="both"/>
      </w:pPr>
      <w:r w:rsidRPr="00884A7F">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003FAB" w:rsidRPr="00884A7F" w:rsidRDefault="00003FAB" w:rsidP="00003FAB">
      <w:pPr>
        <w:spacing w:before="100" w:beforeAutospacing="1" w:after="100" w:afterAutospacing="1"/>
        <w:jc w:val="both"/>
      </w:pPr>
      <w:r w:rsidRPr="00884A7F">
        <w:t> </w:t>
      </w:r>
      <w:r w:rsidRPr="00F23F4E">
        <w:t>10. Публичные слушания или общественные обсуждения по проекту правил благоустройства территорий и изменений в них</w:t>
      </w:r>
    </w:p>
    <w:p w:rsidR="00003FAB" w:rsidRPr="00884A7F" w:rsidRDefault="00003FAB" w:rsidP="00003FAB">
      <w:pPr>
        <w:spacing w:before="100" w:beforeAutospacing="1" w:after="100" w:afterAutospacing="1"/>
        <w:jc w:val="both"/>
      </w:pPr>
      <w:r w:rsidRPr="00884A7F">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6" w:history="1">
        <w:r w:rsidRPr="00F23F4E">
          <w:t>статьи 5.1.</w:t>
        </w:r>
      </w:hyperlink>
      <w:r w:rsidRPr="00884A7F">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003FAB" w:rsidRPr="00884A7F" w:rsidRDefault="00003FAB" w:rsidP="00003FAB">
      <w:pPr>
        <w:spacing w:before="100" w:beforeAutospacing="1" w:after="100" w:afterAutospacing="1"/>
        <w:jc w:val="both"/>
      </w:pPr>
      <w:r w:rsidRPr="00884A7F">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003FAB" w:rsidRPr="00884A7F" w:rsidRDefault="00003FAB" w:rsidP="00003FAB">
      <w:pPr>
        <w:spacing w:before="100" w:beforeAutospacing="1" w:after="100" w:afterAutospacing="1"/>
        <w:jc w:val="both"/>
      </w:pPr>
      <w:r w:rsidRPr="00884A7F">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003FAB" w:rsidRPr="00884A7F" w:rsidRDefault="00003FAB" w:rsidP="00003FAB">
      <w:pPr>
        <w:spacing w:before="100" w:beforeAutospacing="1" w:after="100" w:afterAutospacing="1"/>
        <w:jc w:val="both"/>
      </w:pPr>
      <w:r w:rsidRPr="00884A7F">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003FAB" w:rsidRPr="00884A7F" w:rsidRDefault="00003FAB" w:rsidP="00003FAB">
      <w:pPr>
        <w:spacing w:before="100" w:beforeAutospacing="1" w:after="100" w:afterAutospacing="1"/>
        <w:jc w:val="both"/>
      </w:pPr>
      <w:r w:rsidRPr="00884A7F">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Собранию депутатов </w:t>
      </w:r>
      <w:r>
        <w:lastRenderedPageBreak/>
        <w:t xml:space="preserve">Шераутского </w:t>
      </w:r>
      <w:r w:rsidRPr="00884A7F">
        <w:t xml:space="preserve">сельского поселения </w:t>
      </w:r>
      <w:r>
        <w:t>Комсомольского</w:t>
      </w:r>
      <w:r w:rsidRPr="00884A7F">
        <w:t xml:space="preserve"> района Чувашской республики для рассмотрения и утверждения.</w:t>
      </w:r>
    </w:p>
    <w:p w:rsidR="00003FAB" w:rsidRPr="00884A7F" w:rsidRDefault="00003FAB" w:rsidP="00003FAB">
      <w:pPr>
        <w:spacing w:before="100" w:beforeAutospacing="1" w:after="100" w:afterAutospacing="1"/>
        <w:jc w:val="both"/>
      </w:pPr>
      <w:r w:rsidRPr="00884A7F">
        <w:t> </w:t>
      </w:r>
    </w:p>
    <w:p w:rsidR="00003FAB" w:rsidRDefault="00003FAB" w:rsidP="00003FAB">
      <w:pPr>
        <w:spacing w:before="100" w:beforeAutospacing="1" w:after="100" w:afterAutospacing="1"/>
        <w:jc w:val="both"/>
      </w:pPr>
      <w:r w:rsidRPr="00884A7F">
        <w:t> </w:t>
      </w:r>
    </w:p>
    <w:p w:rsidR="00003FAB" w:rsidRPr="009625E9" w:rsidRDefault="00003FAB" w:rsidP="00003FAB">
      <w:pPr>
        <w:jc w:val="right"/>
        <w:rPr>
          <w:sz w:val="22"/>
          <w:szCs w:val="22"/>
        </w:rPr>
      </w:pPr>
      <w:r w:rsidRPr="009625E9">
        <w:rPr>
          <w:sz w:val="22"/>
          <w:szCs w:val="22"/>
        </w:rPr>
        <w:t>Приложение 1</w:t>
      </w:r>
      <w:r w:rsidRPr="009625E9">
        <w:rPr>
          <w:sz w:val="22"/>
          <w:szCs w:val="22"/>
        </w:rPr>
        <w:br/>
        <w:t>к </w:t>
      </w:r>
      <w:hyperlink r:id="rId17" w:anchor="block_1000" w:history="1">
        <w:r w:rsidRPr="009625E9">
          <w:rPr>
            <w:sz w:val="22"/>
            <w:szCs w:val="22"/>
          </w:rPr>
          <w:t>Положению</w:t>
        </w:r>
      </w:hyperlink>
      <w:r w:rsidRPr="009625E9">
        <w:rPr>
          <w:sz w:val="22"/>
          <w:szCs w:val="22"/>
        </w:rPr>
        <w:t> об организации и</w:t>
      </w:r>
    </w:p>
    <w:p w:rsidR="00003FAB" w:rsidRPr="009625E9" w:rsidRDefault="00003FAB" w:rsidP="00003FAB">
      <w:pPr>
        <w:jc w:val="right"/>
        <w:rPr>
          <w:sz w:val="22"/>
          <w:szCs w:val="22"/>
        </w:rPr>
      </w:pPr>
      <w:r w:rsidRPr="009625E9">
        <w:rPr>
          <w:sz w:val="22"/>
          <w:szCs w:val="22"/>
        </w:rPr>
        <w:t>проведении общественных обсуждений,</w:t>
      </w:r>
    </w:p>
    <w:p w:rsidR="00003FAB" w:rsidRPr="009625E9" w:rsidRDefault="00003FAB" w:rsidP="00003FAB">
      <w:pPr>
        <w:jc w:val="right"/>
        <w:rPr>
          <w:sz w:val="22"/>
          <w:szCs w:val="22"/>
        </w:rPr>
      </w:pPr>
      <w:r w:rsidRPr="009625E9">
        <w:rPr>
          <w:sz w:val="22"/>
          <w:szCs w:val="22"/>
        </w:rPr>
        <w:t>публичных слушаний по вопросам</w:t>
      </w:r>
    </w:p>
    <w:p w:rsidR="00003FAB" w:rsidRPr="009625E9" w:rsidRDefault="00003FAB" w:rsidP="00003FAB">
      <w:pPr>
        <w:jc w:val="right"/>
        <w:rPr>
          <w:sz w:val="22"/>
          <w:szCs w:val="22"/>
        </w:rPr>
      </w:pPr>
      <w:r w:rsidRPr="009625E9">
        <w:rPr>
          <w:sz w:val="22"/>
          <w:szCs w:val="22"/>
        </w:rPr>
        <w:t>градостроительной деятельности</w:t>
      </w:r>
    </w:p>
    <w:p w:rsidR="00003FAB" w:rsidRPr="009625E9" w:rsidRDefault="00003FAB" w:rsidP="00003FAB">
      <w:pPr>
        <w:jc w:val="right"/>
        <w:rPr>
          <w:sz w:val="22"/>
          <w:szCs w:val="22"/>
        </w:rPr>
      </w:pPr>
      <w:r w:rsidRPr="009625E9">
        <w:rPr>
          <w:sz w:val="22"/>
          <w:szCs w:val="22"/>
        </w:rPr>
        <w:t xml:space="preserve">на территории </w:t>
      </w:r>
      <w:r>
        <w:rPr>
          <w:sz w:val="22"/>
          <w:szCs w:val="22"/>
        </w:rPr>
        <w:t>Шераут</w:t>
      </w:r>
      <w:r w:rsidRPr="009625E9">
        <w:rPr>
          <w:sz w:val="22"/>
          <w:szCs w:val="22"/>
        </w:rPr>
        <w:t>ского сельского</w:t>
      </w:r>
    </w:p>
    <w:p w:rsidR="00003FAB" w:rsidRPr="009625E9" w:rsidRDefault="00003FAB" w:rsidP="00003FAB">
      <w:pPr>
        <w:jc w:val="right"/>
        <w:rPr>
          <w:sz w:val="22"/>
          <w:szCs w:val="22"/>
        </w:rPr>
      </w:pPr>
      <w:r w:rsidRPr="009625E9">
        <w:rPr>
          <w:sz w:val="22"/>
          <w:szCs w:val="22"/>
        </w:rPr>
        <w:t>поселения Комсомольского района</w:t>
      </w:r>
    </w:p>
    <w:p w:rsidR="00003FAB" w:rsidRPr="00884A7F" w:rsidRDefault="00003FAB" w:rsidP="00003FAB">
      <w:pPr>
        <w:jc w:val="right"/>
      </w:pPr>
      <w:r w:rsidRPr="009625E9">
        <w:rPr>
          <w:sz w:val="22"/>
          <w:szCs w:val="22"/>
        </w:rPr>
        <w:t>Чувашской Республики</w:t>
      </w:r>
      <w:r w:rsidRPr="00884A7F">
        <w:t> </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right"/>
      </w:pPr>
      <w:r w:rsidRPr="00884A7F">
        <w:t>УТВЕРЖДАЮ</w:t>
      </w:r>
    </w:p>
    <w:p w:rsidR="00003FAB" w:rsidRPr="00884A7F" w:rsidRDefault="00003FAB" w:rsidP="00003FAB">
      <w:pPr>
        <w:spacing w:before="100" w:beforeAutospacing="1" w:after="100" w:afterAutospacing="1"/>
        <w:jc w:val="right"/>
      </w:pPr>
      <w:r w:rsidRPr="00884A7F">
        <w:t> Председатель публичных слушаний</w:t>
      </w:r>
    </w:p>
    <w:p w:rsidR="00003FAB" w:rsidRPr="00884A7F" w:rsidRDefault="00003FAB" w:rsidP="00003FAB">
      <w:pPr>
        <w:spacing w:before="100" w:beforeAutospacing="1" w:after="100" w:afterAutospacing="1"/>
        <w:jc w:val="right"/>
      </w:pPr>
      <w:r w:rsidRPr="00884A7F">
        <w:t> (общественный обсуждений) /</w:t>
      </w:r>
    </w:p>
    <w:p w:rsidR="00003FAB" w:rsidRPr="00884A7F" w:rsidRDefault="00003FAB" w:rsidP="00003FAB">
      <w:pPr>
        <w:spacing w:before="100" w:beforeAutospacing="1" w:after="100" w:afterAutospacing="1"/>
        <w:jc w:val="right"/>
      </w:pPr>
      <w:r w:rsidRPr="00884A7F">
        <w:t> Председатель комиссии или должностное лицо,</w:t>
      </w:r>
    </w:p>
    <w:p w:rsidR="00003FAB" w:rsidRPr="00884A7F" w:rsidRDefault="00003FAB" w:rsidP="00003FAB">
      <w:pPr>
        <w:spacing w:before="100" w:beforeAutospacing="1" w:after="100" w:afterAutospacing="1"/>
        <w:jc w:val="right"/>
      </w:pPr>
      <w:r w:rsidRPr="00884A7F">
        <w:t>уполномоченное на проведение публичных</w:t>
      </w:r>
    </w:p>
    <w:p w:rsidR="00003FAB" w:rsidRPr="00884A7F" w:rsidRDefault="00003FAB" w:rsidP="00003FAB">
      <w:pPr>
        <w:spacing w:before="100" w:beforeAutospacing="1" w:after="100" w:afterAutospacing="1"/>
        <w:jc w:val="right"/>
      </w:pPr>
      <w:r w:rsidRPr="00884A7F">
        <w:t>слушаний</w:t>
      </w:r>
    </w:p>
    <w:p w:rsidR="00003FAB" w:rsidRPr="00884A7F" w:rsidRDefault="00003FAB" w:rsidP="00003FAB">
      <w:pPr>
        <w:spacing w:before="100" w:beforeAutospacing="1" w:after="100" w:afterAutospacing="1"/>
        <w:jc w:val="right"/>
      </w:pPr>
      <w:r w:rsidRPr="00884A7F">
        <w:t> </w:t>
      </w:r>
      <w:r>
        <w:t>__________________________________</w:t>
      </w:r>
      <w:r w:rsidRPr="00884A7F">
        <w:t>______</w:t>
      </w:r>
    </w:p>
    <w:p w:rsidR="00003FAB" w:rsidRPr="00884A7F" w:rsidRDefault="00003FAB" w:rsidP="00003FAB">
      <w:pPr>
        <w:spacing w:before="100" w:beforeAutospacing="1" w:after="100" w:afterAutospacing="1"/>
        <w:jc w:val="right"/>
      </w:pPr>
      <w:r w:rsidRPr="00884A7F">
        <w:t> (Ф.И.О., подпись, дата)</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center"/>
      </w:pPr>
      <w:r w:rsidRPr="00F23F4E">
        <w:t>Протокол</w:t>
      </w:r>
    </w:p>
    <w:p w:rsidR="00003FAB" w:rsidRPr="00884A7F" w:rsidRDefault="00003FAB" w:rsidP="00003FAB">
      <w:pPr>
        <w:spacing w:before="100" w:beforeAutospacing="1" w:after="100" w:afterAutospacing="1"/>
        <w:jc w:val="center"/>
      </w:pPr>
      <w:r w:rsidRPr="00884A7F">
        <w:t>общественных обсуждений или публичных слушаний</w:t>
      </w:r>
    </w:p>
    <w:p w:rsidR="00003FAB" w:rsidRPr="00884A7F" w:rsidRDefault="00003FAB" w:rsidP="00003FAB">
      <w:pPr>
        <w:spacing w:before="100" w:beforeAutospacing="1" w:after="100" w:afterAutospacing="1"/>
        <w:jc w:val="center"/>
      </w:pPr>
      <w:r w:rsidRPr="00884A7F">
        <w:t>№ ______ от _______</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both"/>
      </w:pPr>
      <w:r w:rsidRPr="00884A7F">
        <w:t>По проекту ___________________________________________________________</w:t>
      </w:r>
    </w:p>
    <w:p w:rsidR="00003FAB" w:rsidRPr="00884A7F" w:rsidRDefault="00003FAB" w:rsidP="00003FAB">
      <w:pPr>
        <w:spacing w:before="100" w:beforeAutospacing="1" w:after="100" w:afterAutospacing="1"/>
        <w:jc w:val="both"/>
      </w:pPr>
      <w:r w:rsidRPr="00F23F4E">
        <w:t>(наименование проекта)</w:t>
      </w:r>
    </w:p>
    <w:p w:rsidR="00003FAB" w:rsidRPr="00884A7F" w:rsidRDefault="00003FAB" w:rsidP="00003FAB">
      <w:pPr>
        <w:spacing w:before="100" w:beforeAutospacing="1" w:after="100" w:afterAutospacing="1"/>
        <w:jc w:val="both"/>
      </w:pPr>
      <w:r w:rsidRPr="00884A7F">
        <w:t>            Общие сведения о проекте, представленном на публичные слушания: _________________</w:t>
      </w:r>
    </w:p>
    <w:p w:rsidR="00003FAB" w:rsidRPr="00884A7F" w:rsidRDefault="00003FAB" w:rsidP="00003FAB">
      <w:pPr>
        <w:spacing w:before="100" w:beforeAutospacing="1" w:after="100" w:afterAutospacing="1"/>
        <w:jc w:val="both"/>
      </w:pPr>
      <w:r w:rsidRPr="00884A7F">
        <w:t>2.Заявитель ___________________________________________________________________</w:t>
      </w:r>
    </w:p>
    <w:p w:rsidR="00003FAB" w:rsidRPr="00884A7F" w:rsidRDefault="00003FAB" w:rsidP="00003FAB">
      <w:pPr>
        <w:spacing w:before="100" w:beforeAutospacing="1" w:after="100" w:afterAutospacing="1"/>
        <w:jc w:val="both"/>
      </w:pPr>
      <w:r w:rsidRPr="00884A7F">
        <w:lastRenderedPageBreak/>
        <w:t>3.Организация-разработчик _________________________________________________</w:t>
      </w:r>
      <w:r>
        <w:t>____________________________</w:t>
      </w:r>
      <w:r w:rsidRPr="00884A7F">
        <w:t>          </w:t>
      </w:r>
      <w:r>
        <w:t>                    </w:t>
      </w:r>
      <w:r w:rsidRPr="00F23F4E">
        <w:t>(наименование, юридический адрес, телефон, адрес электронной почты)</w:t>
      </w:r>
    </w:p>
    <w:p w:rsidR="00003FAB" w:rsidRPr="00884A7F" w:rsidRDefault="00003FAB" w:rsidP="00003FAB">
      <w:pPr>
        <w:spacing w:before="100" w:beforeAutospacing="1" w:after="100" w:afterAutospacing="1"/>
        <w:jc w:val="both"/>
      </w:pPr>
      <w:r w:rsidRPr="00884A7F">
        <w:t>Правовой акт о назначении общественных обсуждений или публичных слушаний                 ______________________________________________________________________________________</w:t>
      </w:r>
      <w:r w:rsidRPr="00F23F4E">
        <w:t>(дата, номер, заголовок)                                                                                  </w:t>
      </w:r>
    </w:p>
    <w:p w:rsidR="00003FAB" w:rsidRPr="00884A7F" w:rsidRDefault="00003FAB" w:rsidP="00003FAB">
      <w:pPr>
        <w:spacing w:before="100" w:beforeAutospacing="1" w:after="100" w:afterAutospacing="1"/>
        <w:jc w:val="both"/>
      </w:pPr>
      <w:r w:rsidRPr="00884A7F">
        <w:t>Срок проведения общественных обсуждений или публичных слушаний_______________________________________________________________________________________________________________________________________</w:t>
      </w:r>
    </w:p>
    <w:p w:rsidR="00003FAB" w:rsidRPr="00884A7F" w:rsidRDefault="00003FAB" w:rsidP="00003FAB">
      <w:pPr>
        <w:spacing w:before="100" w:beforeAutospacing="1" w:after="100" w:afterAutospacing="1"/>
        <w:jc w:val="both"/>
      </w:pPr>
      <w:r w:rsidRPr="00884A7F">
        <w:t>Формы оповещения о проведении общественных обсуждений или публичных слушаний _____________________________________________________________________________ (название, номер, дата печатных изданий и др. формы)</w:t>
      </w:r>
    </w:p>
    <w:p w:rsidR="00003FAB" w:rsidRPr="00884A7F" w:rsidRDefault="00003FAB" w:rsidP="00003FAB">
      <w:pPr>
        <w:spacing w:before="100" w:beforeAutospacing="1" w:after="100" w:afterAutospacing="1"/>
        <w:jc w:val="both"/>
      </w:pPr>
      <w:r w:rsidRPr="00884A7F">
        <w:t>Сведения о проведении экспозиции по материалам __________________________________ (где и когда проведена)</w:t>
      </w:r>
    </w:p>
    <w:p w:rsidR="00003FAB" w:rsidRPr="00884A7F" w:rsidRDefault="00003FAB" w:rsidP="00003FAB">
      <w:pPr>
        <w:spacing w:before="100" w:beforeAutospacing="1" w:after="100" w:afterAutospacing="1"/>
        <w:jc w:val="both"/>
      </w:pPr>
      <w:r w:rsidRPr="00884A7F">
        <w:t>Сведения о проведении открытого собрания участников публичных слушаний ______________________________________________________________</w:t>
      </w:r>
      <w:r>
        <w:t xml:space="preserve">_______________ </w:t>
      </w:r>
      <w:r w:rsidRPr="00884A7F">
        <w:t>(где и когда проведено, состав и количество участников, количество предложений и замечаний</w:t>
      </w:r>
    </w:p>
    <w:p w:rsidR="00003FAB" w:rsidRPr="00884A7F" w:rsidRDefault="00003FAB" w:rsidP="00003FAB">
      <w:pPr>
        <w:spacing w:before="100" w:beforeAutospacing="1" w:after="100" w:afterAutospacing="1"/>
        <w:jc w:val="both"/>
      </w:pPr>
      <w:r w:rsidRPr="00884A7F">
        <w:t> </w:t>
      </w:r>
    </w:p>
    <w:tbl>
      <w:tblPr>
        <w:tblW w:w="0" w:type="auto"/>
        <w:tblCellSpacing w:w="15" w:type="dxa"/>
        <w:tblCellMar>
          <w:top w:w="15" w:type="dxa"/>
          <w:left w:w="15" w:type="dxa"/>
          <w:bottom w:w="15" w:type="dxa"/>
          <w:right w:w="15" w:type="dxa"/>
        </w:tblCellMar>
        <w:tblLook w:val="04A0"/>
      </w:tblPr>
      <w:tblGrid>
        <w:gridCol w:w="8170"/>
        <w:gridCol w:w="1276"/>
      </w:tblGrid>
      <w:tr w:rsidR="00003FAB" w:rsidRPr="00F23F4E" w:rsidTr="00F546C5">
        <w:trPr>
          <w:tblCellSpacing w:w="15" w:type="dxa"/>
        </w:trPr>
        <w:tc>
          <w:tcPr>
            <w:tcW w:w="0" w:type="auto"/>
            <w:vAlign w:val="center"/>
            <w:hideMark/>
          </w:tcPr>
          <w:p w:rsidR="00003FAB" w:rsidRPr="00884A7F" w:rsidRDefault="00003FAB" w:rsidP="00F546C5">
            <w:pPr>
              <w:spacing w:before="100" w:beforeAutospacing="1" w:after="100" w:afterAutospacing="1"/>
              <w:jc w:val="both"/>
            </w:pPr>
            <w:r w:rsidRPr="00884A7F">
              <w:t>Предложения и замечания участников общественных обсуждений или публичных слушаний</w:t>
            </w:r>
          </w:p>
        </w:tc>
        <w:tc>
          <w:tcPr>
            <w:tcW w:w="0" w:type="auto"/>
            <w:vAlign w:val="center"/>
            <w:hideMark/>
          </w:tcPr>
          <w:p w:rsidR="00003FAB" w:rsidRPr="00884A7F" w:rsidRDefault="00003FAB" w:rsidP="00F546C5">
            <w:pPr>
              <w:spacing w:before="100" w:beforeAutospacing="1" w:after="100" w:afterAutospacing="1"/>
              <w:jc w:val="both"/>
            </w:pPr>
            <w:r w:rsidRPr="00884A7F">
              <w:t>Количество</w:t>
            </w:r>
          </w:p>
        </w:tc>
      </w:tr>
      <w:tr w:rsidR="00003FAB" w:rsidRPr="00F23F4E" w:rsidTr="00F546C5">
        <w:trPr>
          <w:tblCellSpacing w:w="15" w:type="dxa"/>
        </w:trPr>
        <w:tc>
          <w:tcPr>
            <w:tcW w:w="0" w:type="auto"/>
            <w:vAlign w:val="center"/>
            <w:hideMark/>
          </w:tcPr>
          <w:p w:rsidR="00003FAB" w:rsidRPr="00884A7F" w:rsidRDefault="00003FAB" w:rsidP="00F546C5">
            <w:pPr>
              <w:spacing w:before="100" w:beforeAutospacing="1" w:after="100" w:afterAutospacing="1"/>
              <w:jc w:val="both"/>
            </w:pPr>
            <w:r w:rsidRPr="00884A7F">
              <w:t> </w:t>
            </w:r>
          </w:p>
        </w:tc>
        <w:tc>
          <w:tcPr>
            <w:tcW w:w="0" w:type="auto"/>
            <w:vAlign w:val="center"/>
            <w:hideMark/>
          </w:tcPr>
          <w:p w:rsidR="00003FAB" w:rsidRPr="00884A7F" w:rsidRDefault="00003FAB" w:rsidP="00F546C5">
            <w:pPr>
              <w:spacing w:before="100" w:beforeAutospacing="1" w:after="100" w:afterAutospacing="1"/>
              <w:jc w:val="both"/>
            </w:pPr>
            <w:r w:rsidRPr="00884A7F">
              <w:t> </w:t>
            </w:r>
          </w:p>
        </w:tc>
      </w:tr>
      <w:tr w:rsidR="00003FAB" w:rsidRPr="00F23F4E" w:rsidTr="00F546C5">
        <w:trPr>
          <w:tblCellSpacing w:w="15" w:type="dxa"/>
        </w:trPr>
        <w:tc>
          <w:tcPr>
            <w:tcW w:w="0" w:type="auto"/>
            <w:vAlign w:val="center"/>
            <w:hideMark/>
          </w:tcPr>
          <w:p w:rsidR="00003FAB" w:rsidRPr="00884A7F" w:rsidRDefault="00003FAB" w:rsidP="00F546C5">
            <w:pPr>
              <w:spacing w:before="100" w:beforeAutospacing="1" w:after="100" w:afterAutospacing="1"/>
              <w:jc w:val="both"/>
            </w:pPr>
            <w:r w:rsidRPr="00884A7F">
              <w:t> </w:t>
            </w:r>
          </w:p>
        </w:tc>
        <w:tc>
          <w:tcPr>
            <w:tcW w:w="0" w:type="auto"/>
            <w:vAlign w:val="center"/>
            <w:hideMark/>
          </w:tcPr>
          <w:p w:rsidR="00003FAB" w:rsidRPr="00884A7F" w:rsidRDefault="00003FAB" w:rsidP="00F546C5">
            <w:pPr>
              <w:spacing w:before="100" w:beforeAutospacing="1" w:after="100" w:afterAutospacing="1"/>
              <w:jc w:val="both"/>
            </w:pPr>
            <w:r w:rsidRPr="00884A7F">
              <w:t> </w:t>
            </w:r>
          </w:p>
        </w:tc>
      </w:tr>
      <w:tr w:rsidR="00003FAB" w:rsidRPr="00F23F4E" w:rsidTr="00F546C5">
        <w:trPr>
          <w:tblCellSpacing w:w="15" w:type="dxa"/>
        </w:trPr>
        <w:tc>
          <w:tcPr>
            <w:tcW w:w="0" w:type="auto"/>
            <w:vAlign w:val="center"/>
            <w:hideMark/>
          </w:tcPr>
          <w:p w:rsidR="00003FAB" w:rsidRPr="00884A7F" w:rsidRDefault="00003FAB" w:rsidP="00F546C5">
            <w:pPr>
              <w:spacing w:before="100" w:beforeAutospacing="1" w:after="100" w:afterAutospacing="1"/>
              <w:jc w:val="both"/>
            </w:pPr>
            <w:r w:rsidRPr="00884A7F">
              <w:t> </w:t>
            </w:r>
          </w:p>
        </w:tc>
        <w:tc>
          <w:tcPr>
            <w:tcW w:w="0" w:type="auto"/>
            <w:vAlign w:val="center"/>
            <w:hideMark/>
          </w:tcPr>
          <w:p w:rsidR="00003FAB" w:rsidRPr="00884A7F" w:rsidRDefault="00003FAB" w:rsidP="00F546C5">
            <w:pPr>
              <w:spacing w:before="100" w:beforeAutospacing="1" w:after="100" w:afterAutospacing="1"/>
              <w:jc w:val="both"/>
            </w:pPr>
            <w:r w:rsidRPr="00884A7F">
              <w:t> </w:t>
            </w:r>
          </w:p>
        </w:tc>
      </w:tr>
      <w:tr w:rsidR="00003FAB" w:rsidRPr="00F23F4E" w:rsidTr="00F546C5">
        <w:trPr>
          <w:tblCellSpacing w:w="15" w:type="dxa"/>
        </w:trPr>
        <w:tc>
          <w:tcPr>
            <w:tcW w:w="0" w:type="auto"/>
            <w:vAlign w:val="center"/>
            <w:hideMark/>
          </w:tcPr>
          <w:p w:rsidR="00003FAB" w:rsidRPr="00884A7F" w:rsidRDefault="00003FAB" w:rsidP="00F546C5">
            <w:pPr>
              <w:spacing w:before="100" w:beforeAutospacing="1" w:after="100" w:afterAutospacing="1"/>
              <w:jc w:val="both"/>
            </w:pPr>
            <w:r w:rsidRPr="00884A7F">
              <w:t> </w:t>
            </w:r>
          </w:p>
        </w:tc>
        <w:tc>
          <w:tcPr>
            <w:tcW w:w="0" w:type="auto"/>
            <w:vAlign w:val="center"/>
            <w:hideMark/>
          </w:tcPr>
          <w:p w:rsidR="00003FAB" w:rsidRPr="00884A7F" w:rsidRDefault="00003FAB" w:rsidP="00F546C5">
            <w:pPr>
              <w:spacing w:before="100" w:beforeAutospacing="1" w:after="100" w:afterAutospacing="1"/>
              <w:jc w:val="both"/>
            </w:pPr>
            <w:r w:rsidRPr="00884A7F">
              <w:t> </w:t>
            </w:r>
          </w:p>
        </w:tc>
      </w:tr>
      <w:tr w:rsidR="00003FAB" w:rsidRPr="00F23F4E" w:rsidTr="00F546C5">
        <w:trPr>
          <w:tblCellSpacing w:w="15" w:type="dxa"/>
        </w:trPr>
        <w:tc>
          <w:tcPr>
            <w:tcW w:w="0" w:type="auto"/>
            <w:vAlign w:val="center"/>
            <w:hideMark/>
          </w:tcPr>
          <w:p w:rsidR="00003FAB" w:rsidRPr="00884A7F" w:rsidRDefault="00003FAB" w:rsidP="00F546C5">
            <w:pPr>
              <w:spacing w:before="100" w:beforeAutospacing="1" w:after="100" w:afterAutospacing="1"/>
              <w:jc w:val="both"/>
            </w:pPr>
            <w:r w:rsidRPr="00884A7F">
              <w:t> </w:t>
            </w:r>
          </w:p>
        </w:tc>
        <w:tc>
          <w:tcPr>
            <w:tcW w:w="0" w:type="auto"/>
            <w:vAlign w:val="center"/>
            <w:hideMark/>
          </w:tcPr>
          <w:p w:rsidR="00003FAB" w:rsidRPr="00884A7F" w:rsidRDefault="00003FAB" w:rsidP="00F546C5">
            <w:pPr>
              <w:spacing w:before="100" w:beforeAutospacing="1" w:after="100" w:afterAutospacing="1"/>
              <w:jc w:val="both"/>
            </w:pPr>
            <w:r w:rsidRPr="00884A7F">
              <w:t> </w:t>
            </w:r>
          </w:p>
        </w:tc>
      </w:tr>
    </w:tbl>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both"/>
      </w:pPr>
      <w:r w:rsidRPr="00884A7F">
        <w:t>Подпись: секретарь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both"/>
      </w:pPr>
      <w:r w:rsidRPr="00884A7F">
        <w:t> </w:t>
      </w:r>
    </w:p>
    <w:p w:rsidR="00003FAB" w:rsidRDefault="00003FAB" w:rsidP="00003FAB">
      <w:pPr>
        <w:spacing w:before="100" w:beforeAutospacing="1" w:after="100" w:afterAutospacing="1"/>
        <w:jc w:val="right"/>
      </w:pPr>
    </w:p>
    <w:p w:rsidR="00003FAB" w:rsidRDefault="00003FAB" w:rsidP="00003FAB">
      <w:pPr>
        <w:spacing w:before="100" w:beforeAutospacing="1" w:after="100" w:afterAutospacing="1"/>
        <w:jc w:val="right"/>
      </w:pPr>
    </w:p>
    <w:p w:rsidR="00003FAB" w:rsidRDefault="00003FAB" w:rsidP="00003FAB">
      <w:pPr>
        <w:spacing w:before="100" w:beforeAutospacing="1" w:after="100" w:afterAutospacing="1"/>
        <w:jc w:val="right"/>
      </w:pPr>
    </w:p>
    <w:p w:rsidR="00003FAB" w:rsidRDefault="00003FAB" w:rsidP="00003FAB">
      <w:pPr>
        <w:spacing w:before="100" w:beforeAutospacing="1" w:after="100" w:afterAutospacing="1"/>
        <w:jc w:val="right"/>
      </w:pPr>
    </w:p>
    <w:p w:rsidR="00003FAB" w:rsidRPr="009625E9" w:rsidRDefault="00003FAB" w:rsidP="00003FAB">
      <w:pPr>
        <w:jc w:val="right"/>
        <w:rPr>
          <w:sz w:val="22"/>
          <w:szCs w:val="22"/>
        </w:rPr>
      </w:pPr>
      <w:r w:rsidRPr="009625E9">
        <w:rPr>
          <w:sz w:val="22"/>
          <w:szCs w:val="22"/>
        </w:rPr>
        <w:lastRenderedPageBreak/>
        <w:t>Приложение 2</w:t>
      </w:r>
      <w:r w:rsidRPr="009625E9">
        <w:rPr>
          <w:sz w:val="22"/>
          <w:szCs w:val="22"/>
        </w:rPr>
        <w:br/>
        <w:t>к </w:t>
      </w:r>
      <w:hyperlink r:id="rId18" w:anchor="block_1000" w:history="1">
        <w:r w:rsidRPr="009625E9">
          <w:rPr>
            <w:sz w:val="22"/>
            <w:szCs w:val="22"/>
          </w:rPr>
          <w:t>Положению</w:t>
        </w:r>
      </w:hyperlink>
      <w:r w:rsidRPr="009625E9">
        <w:rPr>
          <w:sz w:val="22"/>
          <w:szCs w:val="22"/>
        </w:rPr>
        <w:t> об организации и</w:t>
      </w:r>
    </w:p>
    <w:p w:rsidR="00003FAB" w:rsidRPr="009625E9" w:rsidRDefault="00003FAB" w:rsidP="00003FAB">
      <w:pPr>
        <w:jc w:val="right"/>
        <w:rPr>
          <w:sz w:val="22"/>
          <w:szCs w:val="22"/>
        </w:rPr>
      </w:pPr>
      <w:r w:rsidRPr="009625E9">
        <w:rPr>
          <w:sz w:val="22"/>
          <w:szCs w:val="22"/>
        </w:rPr>
        <w:t>проведении общественных обсуждений,</w:t>
      </w:r>
    </w:p>
    <w:p w:rsidR="00003FAB" w:rsidRPr="009625E9" w:rsidRDefault="00003FAB" w:rsidP="00003FAB">
      <w:pPr>
        <w:jc w:val="right"/>
        <w:rPr>
          <w:sz w:val="22"/>
          <w:szCs w:val="22"/>
        </w:rPr>
      </w:pPr>
      <w:r w:rsidRPr="009625E9">
        <w:rPr>
          <w:sz w:val="22"/>
          <w:szCs w:val="22"/>
        </w:rPr>
        <w:t>публичных слушаний по вопросам</w:t>
      </w:r>
    </w:p>
    <w:p w:rsidR="00003FAB" w:rsidRPr="009625E9" w:rsidRDefault="00003FAB" w:rsidP="00003FAB">
      <w:pPr>
        <w:jc w:val="right"/>
        <w:rPr>
          <w:sz w:val="22"/>
          <w:szCs w:val="22"/>
        </w:rPr>
      </w:pPr>
      <w:r w:rsidRPr="009625E9">
        <w:rPr>
          <w:sz w:val="22"/>
          <w:szCs w:val="22"/>
        </w:rPr>
        <w:t>градостроительной деятельности</w:t>
      </w:r>
    </w:p>
    <w:p w:rsidR="00003FAB" w:rsidRPr="009625E9" w:rsidRDefault="00003FAB" w:rsidP="00003FAB">
      <w:pPr>
        <w:jc w:val="right"/>
        <w:rPr>
          <w:sz w:val="22"/>
          <w:szCs w:val="22"/>
        </w:rPr>
      </w:pPr>
      <w:r w:rsidRPr="009625E9">
        <w:rPr>
          <w:sz w:val="22"/>
          <w:szCs w:val="22"/>
        </w:rPr>
        <w:t xml:space="preserve">на территории </w:t>
      </w:r>
      <w:r>
        <w:rPr>
          <w:sz w:val="22"/>
          <w:szCs w:val="22"/>
        </w:rPr>
        <w:t>Шераут</w:t>
      </w:r>
      <w:r w:rsidRPr="009625E9">
        <w:rPr>
          <w:sz w:val="22"/>
          <w:szCs w:val="22"/>
        </w:rPr>
        <w:t>ского сельского</w:t>
      </w:r>
    </w:p>
    <w:p w:rsidR="00003FAB" w:rsidRPr="009625E9" w:rsidRDefault="00003FAB" w:rsidP="00003FAB">
      <w:pPr>
        <w:jc w:val="right"/>
        <w:rPr>
          <w:sz w:val="22"/>
          <w:szCs w:val="22"/>
        </w:rPr>
      </w:pPr>
      <w:r w:rsidRPr="009625E9">
        <w:rPr>
          <w:sz w:val="22"/>
          <w:szCs w:val="22"/>
        </w:rPr>
        <w:t>поселения Комсомольского района</w:t>
      </w:r>
    </w:p>
    <w:p w:rsidR="00003FAB" w:rsidRPr="009625E9" w:rsidRDefault="00003FAB" w:rsidP="00003FAB">
      <w:pPr>
        <w:jc w:val="right"/>
        <w:rPr>
          <w:sz w:val="22"/>
          <w:szCs w:val="22"/>
        </w:rPr>
      </w:pPr>
      <w:r w:rsidRPr="009625E9">
        <w:rPr>
          <w:sz w:val="22"/>
          <w:szCs w:val="22"/>
        </w:rPr>
        <w:t>Чувашской Республики </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jc w:val="right"/>
      </w:pPr>
      <w:r w:rsidRPr="00884A7F">
        <w:t>УТВЕРЖДАЮ</w:t>
      </w:r>
    </w:p>
    <w:p w:rsidR="00003FAB" w:rsidRPr="00884A7F" w:rsidRDefault="00003FAB" w:rsidP="00003FAB">
      <w:pPr>
        <w:jc w:val="right"/>
      </w:pPr>
      <w:r w:rsidRPr="00884A7F">
        <w:t> </w:t>
      </w:r>
    </w:p>
    <w:p w:rsidR="00003FAB" w:rsidRPr="00884A7F" w:rsidRDefault="00003FAB" w:rsidP="00003FAB">
      <w:pPr>
        <w:jc w:val="right"/>
      </w:pPr>
      <w:r w:rsidRPr="00884A7F">
        <w:t>Председатель публичных слушаний</w:t>
      </w:r>
    </w:p>
    <w:p w:rsidR="00003FAB" w:rsidRPr="00884A7F" w:rsidRDefault="00003FAB" w:rsidP="00003FAB">
      <w:pPr>
        <w:jc w:val="right"/>
      </w:pPr>
      <w:r w:rsidRPr="00884A7F">
        <w:t>(общественные обсуждения) /</w:t>
      </w:r>
    </w:p>
    <w:p w:rsidR="00003FAB" w:rsidRPr="00884A7F" w:rsidRDefault="00003FAB" w:rsidP="00003FAB">
      <w:pPr>
        <w:jc w:val="right"/>
      </w:pPr>
      <w:r w:rsidRPr="00884A7F">
        <w:t>Председатель комиссии или должностное лицо,</w:t>
      </w:r>
    </w:p>
    <w:p w:rsidR="00003FAB" w:rsidRPr="00884A7F" w:rsidRDefault="00003FAB" w:rsidP="00003FAB">
      <w:pPr>
        <w:jc w:val="right"/>
      </w:pPr>
      <w:r w:rsidRPr="00884A7F">
        <w:t>уполномоченное на проведение публичных</w:t>
      </w:r>
    </w:p>
    <w:p w:rsidR="00003FAB" w:rsidRPr="00884A7F" w:rsidRDefault="00003FAB" w:rsidP="00003FAB">
      <w:pPr>
        <w:jc w:val="right"/>
      </w:pPr>
      <w:r w:rsidRPr="00884A7F">
        <w:t> слушаний</w:t>
      </w:r>
    </w:p>
    <w:p w:rsidR="00003FAB" w:rsidRPr="00884A7F" w:rsidRDefault="00003FAB" w:rsidP="00003FAB">
      <w:pPr>
        <w:jc w:val="right"/>
      </w:pPr>
      <w:r w:rsidRPr="00884A7F">
        <w:t> __________________________________________</w:t>
      </w:r>
    </w:p>
    <w:p w:rsidR="00003FAB" w:rsidRPr="00884A7F" w:rsidRDefault="00003FAB" w:rsidP="00003FAB">
      <w:pPr>
        <w:jc w:val="right"/>
      </w:pPr>
      <w:r w:rsidRPr="00884A7F">
        <w:t>(должность, Ф.И.О., подпись, дата)</w:t>
      </w:r>
    </w:p>
    <w:p w:rsidR="00003FAB" w:rsidRPr="00884A7F" w:rsidRDefault="00003FAB" w:rsidP="00003FAB">
      <w:pPr>
        <w:spacing w:before="100" w:beforeAutospacing="1" w:after="100" w:afterAutospacing="1"/>
        <w:jc w:val="both"/>
      </w:pPr>
      <w:r w:rsidRPr="00884A7F">
        <w:t> </w:t>
      </w:r>
    </w:p>
    <w:p w:rsidR="00003FAB" w:rsidRPr="00884A7F" w:rsidRDefault="00003FAB" w:rsidP="00003FAB">
      <w:pPr>
        <w:spacing w:before="100" w:beforeAutospacing="1" w:after="100" w:afterAutospacing="1"/>
        <w:jc w:val="center"/>
      </w:pPr>
      <w:r w:rsidRPr="00F23F4E">
        <w:t>ЗАКЛЮЧЕНИЕ</w:t>
      </w:r>
    </w:p>
    <w:p w:rsidR="00003FAB" w:rsidRPr="00884A7F" w:rsidRDefault="00003FAB" w:rsidP="00003FAB">
      <w:pPr>
        <w:spacing w:before="100" w:beforeAutospacing="1" w:after="100" w:afterAutospacing="1"/>
        <w:jc w:val="center"/>
      </w:pPr>
      <w:r w:rsidRPr="00F23F4E">
        <w:t>О РЕЗУЛЬТАТАХ ОБЩЕСТВЕННЫХ ОБСУЖДЕНИЙ ИЛИ ПУБЛИЧНЫХ СЛУШАНИЙ ПО ПРОЕКТУ/ВОПРОСУ</w:t>
      </w:r>
    </w:p>
    <w:p w:rsidR="00003FAB" w:rsidRPr="00884A7F" w:rsidRDefault="00003FAB" w:rsidP="00003FAB">
      <w:pPr>
        <w:spacing w:before="100" w:beforeAutospacing="1" w:after="100" w:afterAutospacing="1"/>
        <w:jc w:val="both"/>
      </w:pPr>
      <w:r w:rsidRPr="00884A7F">
        <w:t>_____________________________________________________________________________________________________________________________________________________________________________________________________________________</w:t>
      </w:r>
    </w:p>
    <w:p w:rsidR="00003FAB" w:rsidRPr="00884A7F" w:rsidRDefault="00003FAB" w:rsidP="00003FAB">
      <w:pPr>
        <w:spacing w:before="100" w:beforeAutospacing="1" w:after="100" w:afterAutospacing="1"/>
        <w:jc w:val="both"/>
      </w:pPr>
      <w:r w:rsidRPr="00884A7F">
        <w:t>(наименование проекта/вопроса)</w:t>
      </w:r>
    </w:p>
    <w:p w:rsidR="00003FAB" w:rsidRPr="00884A7F" w:rsidRDefault="00003FAB" w:rsidP="00003FAB">
      <w:pPr>
        <w:spacing w:before="100" w:beforeAutospacing="1" w:after="100" w:afterAutospacing="1"/>
        <w:jc w:val="both"/>
      </w:pPr>
      <w:r w:rsidRPr="00884A7F">
        <w:t>Общие сведения о проекте, представленном на общественные обсуждения или публичные слушания:___________________________________________________________________________________________________________________</w:t>
      </w:r>
      <w:r w:rsidR="00BB43B7">
        <w:t>_______________________________</w:t>
      </w:r>
    </w:p>
    <w:p w:rsidR="00003FAB" w:rsidRPr="00884A7F" w:rsidRDefault="00003FAB" w:rsidP="00003FAB">
      <w:pPr>
        <w:spacing w:before="100" w:beforeAutospacing="1" w:after="100" w:afterAutospacing="1"/>
        <w:jc w:val="both"/>
      </w:pPr>
      <w:r w:rsidRPr="00884A7F">
        <w:t>Заявитель _______________________________________________________________________</w:t>
      </w:r>
    </w:p>
    <w:p w:rsidR="00003FAB" w:rsidRPr="00884A7F" w:rsidRDefault="00003FAB" w:rsidP="00003FAB">
      <w:pPr>
        <w:spacing w:before="100" w:beforeAutospacing="1" w:after="100" w:afterAutospacing="1"/>
        <w:jc w:val="both"/>
      </w:pPr>
      <w:r w:rsidRPr="00884A7F">
        <w:t>Организация-разработчик ____________________________________________________________________________________________________________________________</w:t>
      </w:r>
      <w:r w:rsidR="00BB43B7">
        <w:t>______________________________</w:t>
      </w:r>
      <w:r w:rsidRPr="00884A7F">
        <w:t>                    (наименование, юридический адрес, телефон, адрес электронной почты)</w:t>
      </w:r>
    </w:p>
    <w:p w:rsidR="00003FAB" w:rsidRPr="00884A7F" w:rsidRDefault="00003FAB" w:rsidP="00003FAB">
      <w:pPr>
        <w:spacing w:before="100" w:beforeAutospacing="1" w:after="100" w:afterAutospacing="1"/>
        <w:jc w:val="both"/>
      </w:pPr>
      <w:r w:rsidRPr="00884A7F">
        <w:t>Правовой акт о назначении общественных обсуждений или публичных слушаний ______________________________________________</w:t>
      </w:r>
      <w:r w:rsidR="00BB43B7">
        <w:t>_______________________________</w:t>
      </w:r>
      <w:r>
        <w:t xml:space="preserve"> </w:t>
      </w:r>
      <w:r w:rsidRPr="00884A7F">
        <w:t>(дата, номер, заголовок)</w:t>
      </w:r>
    </w:p>
    <w:p w:rsidR="00003FAB" w:rsidRPr="00884A7F" w:rsidRDefault="00003FAB" w:rsidP="00003FAB">
      <w:pPr>
        <w:spacing w:before="100" w:beforeAutospacing="1" w:after="100" w:afterAutospacing="1"/>
        <w:jc w:val="both"/>
      </w:pPr>
      <w:r w:rsidRPr="00884A7F">
        <w:t> 5. Срок проведения общественных обсуждений или публичных слушаний</w:t>
      </w:r>
    </w:p>
    <w:p w:rsidR="00003FAB" w:rsidRPr="00884A7F" w:rsidRDefault="00003FAB" w:rsidP="00003FAB">
      <w:pPr>
        <w:spacing w:before="100" w:beforeAutospacing="1" w:after="100" w:afterAutospacing="1"/>
        <w:jc w:val="both"/>
      </w:pPr>
      <w:r w:rsidRPr="00884A7F">
        <w:lastRenderedPageBreak/>
        <w:t>________________________________________________________________________________________________________________________________</w:t>
      </w:r>
      <w:r w:rsidR="00BB43B7">
        <w:t>__________________________</w:t>
      </w:r>
    </w:p>
    <w:p w:rsidR="00003FAB" w:rsidRPr="00884A7F" w:rsidRDefault="00003FAB" w:rsidP="00003FAB">
      <w:pPr>
        <w:spacing w:before="100" w:beforeAutospacing="1" w:after="100" w:afterAutospacing="1"/>
        <w:jc w:val="both"/>
      </w:pPr>
      <w:r w:rsidRPr="00884A7F">
        <w:t>Формы оповещения о  проведении общественных обсуждений или публичных слушаний (название, номер, дата печатных изданий и др. формы)</w:t>
      </w:r>
    </w:p>
    <w:p w:rsidR="00003FAB" w:rsidRPr="00884A7F" w:rsidRDefault="00003FAB" w:rsidP="00003FAB">
      <w:pPr>
        <w:spacing w:before="100" w:beforeAutospacing="1" w:after="100" w:afterAutospacing="1"/>
        <w:jc w:val="both"/>
      </w:pPr>
      <w:r w:rsidRPr="00884A7F">
        <w:t>________________________________________________________________________________________________________________________________</w:t>
      </w:r>
      <w:r w:rsidR="00BB43B7">
        <w:t>__________________________</w:t>
      </w:r>
    </w:p>
    <w:p w:rsidR="00003FAB" w:rsidRPr="00884A7F" w:rsidRDefault="00003FAB" w:rsidP="00003FAB">
      <w:pPr>
        <w:spacing w:before="100" w:beforeAutospacing="1" w:after="100" w:afterAutospacing="1"/>
        <w:jc w:val="both"/>
      </w:pPr>
      <w:r w:rsidRPr="00884A7F">
        <w:t>Сведения о проведении экспозиции по материалам (где и когда проведена)</w:t>
      </w:r>
    </w:p>
    <w:p w:rsidR="00003FAB" w:rsidRPr="00884A7F" w:rsidRDefault="00003FAB" w:rsidP="00003FAB">
      <w:pPr>
        <w:spacing w:before="100" w:beforeAutospacing="1" w:after="100" w:afterAutospacing="1"/>
        <w:jc w:val="both"/>
      </w:pPr>
      <w:r w:rsidRPr="00884A7F">
        <w:t>________________________________________________________________________________________________________________________________</w:t>
      </w:r>
      <w:r w:rsidR="00BB43B7">
        <w:t>__________________________</w:t>
      </w:r>
    </w:p>
    <w:p w:rsidR="00003FAB" w:rsidRPr="00884A7F" w:rsidRDefault="00003FAB" w:rsidP="00003FAB">
      <w:pPr>
        <w:spacing w:before="100" w:beforeAutospacing="1" w:after="100" w:afterAutospacing="1"/>
        <w:jc w:val="both"/>
      </w:pPr>
      <w:r w:rsidRPr="00884A7F">
        <w:t>Сведения о проведении открытого заседания участников публичных слушаний___________________________________________________________________________________________________________________</w:t>
      </w:r>
      <w:r w:rsidR="00BB43B7">
        <w:t>_______________________________</w:t>
      </w:r>
      <w:r w:rsidRPr="00884A7F">
        <w:t>  (где  и  когда  проведено,  состав  и  количество   участников, количество предложений и замечаний)</w:t>
      </w:r>
    </w:p>
    <w:p w:rsidR="00003FAB" w:rsidRPr="00884A7F" w:rsidRDefault="00003FAB" w:rsidP="00003FAB">
      <w:pPr>
        <w:spacing w:before="100" w:beforeAutospacing="1" w:after="100" w:afterAutospacing="1"/>
        <w:jc w:val="both"/>
      </w:pPr>
      <w:r w:rsidRPr="00884A7F">
        <w:t>Предложения и замечания участников публичных слушаний Количество Выводы</w:t>
      </w:r>
    </w:p>
    <w:p w:rsidR="00003FAB" w:rsidRPr="00884A7F" w:rsidRDefault="00003FAB" w:rsidP="00003FAB">
      <w:pPr>
        <w:spacing w:before="100" w:beforeAutospacing="1" w:after="100" w:afterAutospacing="1"/>
        <w:jc w:val="both"/>
      </w:pPr>
      <w:r w:rsidRPr="00884A7F">
        <w:t>_________________________________________________</w:t>
      </w:r>
      <w:r>
        <w:t>_______________________________</w:t>
      </w:r>
      <w:r w:rsidRPr="00884A7F">
        <w:t>__________________________________________________</w:t>
      </w:r>
      <w:r>
        <w:t>__________________</w:t>
      </w:r>
      <w:r w:rsidR="00BB43B7">
        <w:t>______</w:t>
      </w:r>
    </w:p>
    <w:p w:rsidR="00003FAB" w:rsidRPr="00884A7F" w:rsidRDefault="00003FAB" w:rsidP="00003FAB">
      <w:pPr>
        <w:spacing w:before="100" w:beforeAutospacing="1" w:after="100" w:afterAutospacing="1"/>
        <w:jc w:val="both"/>
      </w:pPr>
      <w:r w:rsidRPr="00884A7F">
        <w:t>Сведения о протоколе общественных обсуждений или публичных слушаний _____________________________________________________________________________ (когда утвержден)</w:t>
      </w:r>
    </w:p>
    <w:p w:rsidR="00003FAB" w:rsidRPr="00884A7F" w:rsidRDefault="00003FAB" w:rsidP="00003FAB">
      <w:pPr>
        <w:spacing w:before="100" w:beforeAutospacing="1" w:after="100" w:afterAutospacing="1"/>
        <w:jc w:val="both"/>
      </w:pPr>
      <w:r w:rsidRPr="00884A7F">
        <w:t>Выводы и рекомендации по проведению общественных обсуждений или публичных слушаний</w:t>
      </w:r>
      <w:r>
        <w:t xml:space="preserve"> </w:t>
      </w:r>
      <w:r w:rsidRPr="00884A7F">
        <w:t>по</w:t>
      </w:r>
      <w:r>
        <w:t xml:space="preserve"> _________________________________________________________________</w:t>
      </w:r>
      <w:r w:rsidRPr="00884A7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43B7">
        <w:t>____________________</w:t>
      </w:r>
    </w:p>
    <w:p w:rsidR="00003FAB" w:rsidRPr="00884A7F" w:rsidRDefault="00003FAB" w:rsidP="00003FAB">
      <w:r w:rsidRPr="00884A7F">
        <w:t>Подписи представителей Администрации/членов</w:t>
      </w:r>
    </w:p>
    <w:p w:rsidR="00003FAB" w:rsidRPr="00884A7F" w:rsidRDefault="00003FAB" w:rsidP="00003FAB">
      <w:r w:rsidRPr="00884A7F">
        <w:t>комиссии ____________________</w:t>
      </w:r>
    </w:p>
    <w:p w:rsidR="00003FAB" w:rsidRPr="00884A7F" w:rsidRDefault="00003FAB" w:rsidP="00003FAB">
      <w:pPr>
        <w:spacing w:before="100" w:beforeAutospacing="1" w:after="100" w:afterAutospacing="1"/>
        <w:jc w:val="both"/>
      </w:pPr>
      <w:r w:rsidRPr="00884A7F">
        <w:t> </w:t>
      </w:r>
    </w:p>
    <w:p w:rsidR="00997966" w:rsidRPr="00003FAB" w:rsidRDefault="00997966" w:rsidP="00003FAB"/>
    <w:sectPr w:rsidR="00997966" w:rsidRPr="00003FAB" w:rsidSect="00053B72">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43" w:rsidRDefault="00A24D43" w:rsidP="00A85DF8">
      <w:r>
        <w:separator/>
      </w:r>
    </w:p>
  </w:endnote>
  <w:endnote w:type="continuationSeparator" w:id="1">
    <w:p w:rsidR="00A24D43" w:rsidRDefault="00A24D43" w:rsidP="00A85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43" w:rsidRDefault="00A24D43" w:rsidP="00A85DF8">
      <w:r>
        <w:separator/>
      </w:r>
    </w:p>
  </w:footnote>
  <w:footnote w:type="continuationSeparator" w:id="1">
    <w:p w:rsidR="00A24D43" w:rsidRDefault="00A24D43" w:rsidP="00A85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75" w:rsidRDefault="00290C67" w:rsidP="00B20AF9">
    <w:pPr>
      <w:pStyle w:val="a6"/>
      <w:framePr w:wrap="around" w:vAnchor="text" w:hAnchor="margin" w:xAlign="center" w:y="1"/>
      <w:rPr>
        <w:rStyle w:val="a8"/>
      </w:rPr>
    </w:pPr>
    <w:r>
      <w:rPr>
        <w:rStyle w:val="a8"/>
      </w:rPr>
      <w:fldChar w:fldCharType="begin"/>
    </w:r>
    <w:r w:rsidR="00003FAB">
      <w:rPr>
        <w:rStyle w:val="a8"/>
      </w:rPr>
      <w:instrText xml:space="preserve">PAGE  </w:instrText>
    </w:r>
    <w:r>
      <w:rPr>
        <w:rStyle w:val="a8"/>
      </w:rPr>
      <w:fldChar w:fldCharType="end"/>
    </w:r>
  </w:p>
  <w:p w:rsidR="00194E75" w:rsidRDefault="00A24D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3F9"/>
    <w:multiLevelType w:val="multilevel"/>
    <w:tmpl w:val="E85C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147C9"/>
    <w:multiLevelType w:val="multilevel"/>
    <w:tmpl w:val="5968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A0657"/>
    <w:multiLevelType w:val="multilevel"/>
    <w:tmpl w:val="D728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62136"/>
    <w:multiLevelType w:val="multilevel"/>
    <w:tmpl w:val="93D4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A4D51"/>
    <w:multiLevelType w:val="multilevel"/>
    <w:tmpl w:val="BF24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2163B"/>
    <w:multiLevelType w:val="multilevel"/>
    <w:tmpl w:val="2900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C0CA9"/>
    <w:multiLevelType w:val="multilevel"/>
    <w:tmpl w:val="B47C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80D1D"/>
    <w:multiLevelType w:val="multilevel"/>
    <w:tmpl w:val="6BE8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570DE"/>
    <w:multiLevelType w:val="multilevel"/>
    <w:tmpl w:val="6BA2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D53A6"/>
    <w:multiLevelType w:val="multilevel"/>
    <w:tmpl w:val="91AA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E36EB"/>
    <w:multiLevelType w:val="multilevel"/>
    <w:tmpl w:val="2B3A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420E5D"/>
    <w:multiLevelType w:val="multilevel"/>
    <w:tmpl w:val="68CE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FE36DA"/>
    <w:multiLevelType w:val="multilevel"/>
    <w:tmpl w:val="07BE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2"/>
  </w:num>
  <w:num w:numId="5">
    <w:abstractNumId w:val="5"/>
  </w:num>
  <w:num w:numId="6">
    <w:abstractNumId w:val="6"/>
  </w:num>
  <w:num w:numId="7">
    <w:abstractNumId w:val="11"/>
  </w:num>
  <w:num w:numId="8">
    <w:abstractNumId w:val="9"/>
  </w:num>
  <w:num w:numId="9">
    <w:abstractNumId w:val="4"/>
  </w:num>
  <w:num w:numId="10">
    <w:abstractNumId w:val="3"/>
  </w:num>
  <w:num w:numId="11">
    <w:abstractNumId w:val="8"/>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84A7F"/>
    <w:rsid w:val="00003FAB"/>
    <w:rsid w:val="001B6A72"/>
    <w:rsid w:val="00241A01"/>
    <w:rsid w:val="00290C67"/>
    <w:rsid w:val="003A2E0C"/>
    <w:rsid w:val="004D76AF"/>
    <w:rsid w:val="00597EEC"/>
    <w:rsid w:val="006B4CD9"/>
    <w:rsid w:val="00725430"/>
    <w:rsid w:val="00884A7F"/>
    <w:rsid w:val="0095416A"/>
    <w:rsid w:val="00997966"/>
    <w:rsid w:val="00A24D43"/>
    <w:rsid w:val="00A24E70"/>
    <w:rsid w:val="00A274C6"/>
    <w:rsid w:val="00A85DF8"/>
    <w:rsid w:val="00BB43B7"/>
    <w:rsid w:val="00C06172"/>
    <w:rsid w:val="00C4739B"/>
    <w:rsid w:val="00E51CB8"/>
    <w:rsid w:val="00F23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4A7F"/>
    <w:pPr>
      <w:spacing w:before="100" w:beforeAutospacing="1" w:after="100" w:afterAutospacing="1"/>
    </w:pPr>
  </w:style>
  <w:style w:type="character" w:styleId="a4">
    <w:name w:val="Strong"/>
    <w:basedOn w:val="a0"/>
    <w:uiPriority w:val="22"/>
    <w:qFormat/>
    <w:rsid w:val="00884A7F"/>
    <w:rPr>
      <w:b/>
      <w:bCs/>
    </w:rPr>
  </w:style>
  <w:style w:type="character" w:styleId="a5">
    <w:name w:val="Hyperlink"/>
    <w:basedOn w:val="a0"/>
    <w:uiPriority w:val="99"/>
    <w:semiHidden/>
    <w:unhideWhenUsed/>
    <w:rsid w:val="00884A7F"/>
    <w:rPr>
      <w:color w:val="0000FF"/>
      <w:u w:val="single"/>
    </w:rPr>
  </w:style>
  <w:style w:type="paragraph" w:customStyle="1" w:styleId="ConsPlusNormal">
    <w:name w:val="ConsPlusNormal"/>
    <w:rsid w:val="00003FAB"/>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rsid w:val="00003FAB"/>
    <w:pPr>
      <w:tabs>
        <w:tab w:val="center" w:pos="4677"/>
        <w:tab w:val="right" w:pos="9355"/>
      </w:tabs>
    </w:pPr>
  </w:style>
  <w:style w:type="character" w:customStyle="1" w:styleId="a7">
    <w:name w:val="Верхний колонтитул Знак"/>
    <w:basedOn w:val="a0"/>
    <w:link w:val="a6"/>
    <w:rsid w:val="00003FAB"/>
    <w:rPr>
      <w:rFonts w:ascii="Times New Roman" w:eastAsia="Times New Roman" w:hAnsi="Times New Roman" w:cs="Times New Roman"/>
      <w:sz w:val="24"/>
      <w:szCs w:val="24"/>
      <w:lang w:eastAsia="ru-RU"/>
    </w:rPr>
  </w:style>
  <w:style w:type="character" w:styleId="a8">
    <w:name w:val="page number"/>
    <w:basedOn w:val="a0"/>
    <w:rsid w:val="00003FAB"/>
  </w:style>
  <w:style w:type="paragraph" w:styleId="2">
    <w:name w:val="Body Text 2"/>
    <w:basedOn w:val="a"/>
    <w:link w:val="20"/>
    <w:rsid w:val="00003FAB"/>
    <w:pPr>
      <w:spacing w:after="120" w:line="480" w:lineRule="auto"/>
    </w:pPr>
  </w:style>
  <w:style w:type="character" w:customStyle="1" w:styleId="20">
    <w:name w:val="Основной текст 2 Знак"/>
    <w:basedOn w:val="a0"/>
    <w:link w:val="2"/>
    <w:rsid w:val="00003FAB"/>
    <w:rPr>
      <w:rFonts w:ascii="Times New Roman" w:eastAsia="Times New Roman" w:hAnsi="Times New Roman" w:cs="Times New Roman"/>
      <w:sz w:val="24"/>
      <w:szCs w:val="24"/>
      <w:lang w:eastAsia="ru-RU"/>
    </w:rPr>
  </w:style>
  <w:style w:type="paragraph" w:customStyle="1" w:styleId="a9">
    <w:name w:val="Нормальный (таблица)"/>
    <w:basedOn w:val="a"/>
    <w:next w:val="a"/>
    <w:rsid w:val="00003FAB"/>
    <w:pPr>
      <w:widowControl w:val="0"/>
      <w:autoSpaceDE w:val="0"/>
      <w:autoSpaceDN w:val="0"/>
      <w:adjustRightInd w:val="0"/>
      <w:jc w:val="both"/>
    </w:pPr>
    <w:rPr>
      <w:rFonts w:ascii="Arial" w:hAnsi="Arial" w:cs="Arial"/>
    </w:rPr>
  </w:style>
  <w:style w:type="paragraph" w:styleId="aa">
    <w:name w:val="Balloon Text"/>
    <w:basedOn w:val="a"/>
    <w:link w:val="ab"/>
    <w:uiPriority w:val="99"/>
    <w:semiHidden/>
    <w:unhideWhenUsed/>
    <w:rsid w:val="00003FAB"/>
    <w:rPr>
      <w:rFonts w:ascii="Tahoma" w:hAnsi="Tahoma" w:cs="Tahoma"/>
      <w:sz w:val="16"/>
      <w:szCs w:val="16"/>
    </w:rPr>
  </w:style>
  <w:style w:type="character" w:customStyle="1" w:styleId="ab">
    <w:name w:val="Текст выноски Знак"/>
    <w:basedOn w:val="a0"/>
    <w:link w:val="aa"/>
    <w:uiPriority w:val="99"/>
    <w:semiHidden/>
    <w:rsid w:val="00003F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0691232">
      <w:bodyDiv w:val="1"/>
      <w:marLeft w:val="0"/>
      <w:marRight w:val="0"/>
      <w:marTop w:val="0"/>
      <w:marBottom w:val="0"/>
      <w:divBdr>
        <w:top w:val="none" w:sz="0" w:space="0" w:color="auto"/>
        <w:left w:val="none" w:sz="0" w:space="0" w:color="auto"/>
        <w:bottom w:val="none" w:sz="0" w:space="0" w:color="auto"/>
        <w:right w:val="none" w:sz="0" w:space="0" w:color="auto"/>
      </w:divBdr>
      <w:divsChild>
        <w:div w:id="786972307">
          <w:marLeft w:val="0"/>
          <w:marRight w:val="0"/>
          <w:marTop w:val="0"/>
          <w:marBottom w:val="0"/>
          <w:divBdr>
            <w:top w:val="none" w:sz="0" w:space="0" w:color="auto"/>
            <w:left w:val="none" w:sz="0" w:space="0" w:color="auto"/>
            <w:bottom w:val="none" w:sz="0" w:space="0" w:color="auto"/>
            <w:right w:val="none" w:sz="0" w:space="0" w:color="auto"/>
          </w:divBdr>
        </w:div>
        <w:div w:id="3257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ab-adm.ru/wp-content/plugins/mammoth-docx-converter/visual-preview.html" TargetMode="External"/><Relationship Id="rId18" Type="http://schemas.openxmlformats.org/officeDocument/2006/relationships/hyperlink" Target="http://base.garant.ru/4320143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ab-adm.ru/wp-content/plugins/mammoth-docx-converter/visual-preview.html" TargetMode="External"/><Relationship Id="rId17" Type="http://schemas.openxmlformats.org/officeDocument/2006/relationships/hyperlink" Target="http://base.garant.ru/43201432/1/" TargetMode="External"/><Relationship Id="rId2" Type="http://schemas.openxmlformats.org/officeDocument/2006/relationships/styles" Target="styles.xml"/><Relationship Id="rId16" Type="http://schemas.openxmlformats.org/officeDocument/2006/relationships/hyperlink" Target="consultantplus://offline/ref=3EBE076EDD5BD1F7DC23047F51719323961369ADF0E1C13E21198E01EAC8CC6EC9C85E9F68A2D3C0F1l8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b-adm.ru/wp-content/plugins/mammoth-docx-converter/visual-preview.html" TargetMode="External"/><Relationship Id="rId5" Type="http://schemas.openxmlformats.org/officeDocument/2006/relationships/footnotes" Target="footnotes.xml"/><Relationship Id="rId15" Type="http://schemas.openxmlformats.org/officeDocument/2006/relationships/hyperlink" Target="http://kab-adm.ru/wp-content/plugins/mammoth-docx-converter/visual-preview.html" TargetMode="External"/><Relationship Id="rId10" Type="http://schemas.openxmlformats.org/officeDocument/2006/relationships/hyperlink" Target="http://kab-adm.ru/wp-content/plugins/mammoth-docx-converter/visual-preview.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b-adm.ru/wp-content/plugins/mammoth-docx-converter/visual-preview.html" TargetMode="External"/><Relationship Id="rId14" Type="http://schemas.openxmlformats.org/officeDocument/2006/relationships/hyperlink" Target="consultantplus://offline/ref=3EBE076EDD5BD1F7DC23047F51719323961369ADF0E1C13E21198E01EAC8CC6EC9C85E9F68A2D3C0F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7120</Words>
  <Characters>40589</Characters>
  <Application>Microsoft Office Word</Application>
  <DocSecurity>0</DocSecurity>
  <Lines>338</Lines>
  <Paragraphs>95</Paragraphs>
  <ScaleCrop>false</ScaleCrop>
  <Company>KrotySOFT</Company>
  <LinksUpToDate>false</LinksUpToDate>
  <CharactersWithSpaces>47614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koms_okc1</dc:creator>
  <cp:lastModifiedBy>Admin</cp:lastModifiedBy>
  <cp:revision>6</cp:revision>
  <dcterms:created xsi:type="dcterms:W3CDTF">2019-07-05T08:32:00Z</dcterms:created>
  <dcterms:modified xsi:type="dcterms:W3CDTF">2019-07-09T08:05:00Z</dcterms:modified>
</cp:coreProperties>
</file>