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24" w:rsidRDefault="005D3024" w:rsidP="005D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08"/>
        <w:gridCol w:w="1134"/>
        <w:gridCol w:w="1303"/>
        <w:gridCol w:w="1389"/>
        <w:gridCol w:w="1277"/>
        <w:gridCol w:w="281"/>
        <w:gridCol w:w="1275"/>
        <w:gridCol w:w="1359"/>
        <w:gridCol w:w="1474"/>
      </w:tblGrid>
      <w:tr w:rsidR="005D3024" w:rsidTr="0073055F">
        <w:tc>
          <w:tcPr>
            <w:tcW w:w="3934" w:type="dxa"/>
            <w:gridSpan w:val="4"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депутатов Сятракасинского сельского  поселения                        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                    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  <w:gridSpan w:val="2"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</w:tcPr>
          <w:p w:rsidR="005D3024" w:rsidRDefault="005D3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3024" w:rsidRDefault="005D3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  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5D3024" w:rsidTr="0073055F"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024" w:rsidRDefault="005D3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22.02.</w:t>
            </w:r>
          </w:p>
        </w:tc>
        <w:tc>
          <w:tcPr>
            <w:tcW w:w="1303" w:type="dxa"/>
            <w:hideMark/>
          </w:tcPr>
          <w:p w:rsidR="005D3024" w:rsidRDefault="005D3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024" w:rsidRDefault="005D3024" w:rsidP="005D302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С-47/4</w:t>
            </w:r>
          </w:p>
        </w:tc>
        <w:tc>
          <w:tcPr>
            <w:tcW w:w="1558" w:type="dxa"/>
            <w:gridSpan w:val="2"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</w:t>
            </w:r>
          </w:p>
        </w:tc>
        <w:tc>
          <w:tcPr>
            <w:tcW w:w="1359" w:type="dxa"/>
            <w:hideMark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3024" w:rsidRDefault="005D3024" w:rsidP="005D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С-47/4</w:t>
            </w:r>
          </w:p>
        </w:tc>
      </w:tr>
      <w:tr w:rsidR="005D3024" w:rsidTr="0073055F">
        <w:tc>
          <w:tcPr>
            <w:tcW w:w="3934" w:type="dxa"/>
            <w:gridSpan w:val="4"/>
            <w:hideMark/>
          </w:tcPr>
          <w:p w:rsidR="005D3024" w:rsidRDefault="005D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D3024" w:rsidRDefault="005D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558" w:type="dxa"/>
            <w:gridSpan w:val="2"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hideMark/>
          </w:tcPr>
          <w:p w:rsidR="005D3024" w:rsidRDefault="005D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</w:t>
            </w:r>
          </w:p>
        </w:tc>
      </w:tr>
      <w:tr w:rsidR="0073055F" w:rsidRPr="0073055F" w:rsidTr="0073055F">
        <w:trPr>
          <w:gridBefore w:val="1"/>
          <w:gridAfter w:val="4"/>
          <w:wBefore w:w="108" w:type="dxa"/>
          <w:wAfter w:w="4389" w:type="dxa"/>
          <w:trHeight w:val="603"/>
        </w:trPr>
        <w:tc>
          <w:tcPr>
            <w:tcW w:w="5103" w:type="dxa"/>
            <w:gridSpan w:val="4"/>
          </w:tcPr>
          <w:p w:rsidR="0073055F" w:rsidRPr="0073055F" w:rsidRDefault="0073055F" w:rsidP="0073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055F" w:rsidRPr="0073055F" w:rsidRDefault="0073055F" w:rsidP="00730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305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  представлении Любимовой В.Г.  к награждению Знаком отличия «За безупречную службу в органах местного самоуправления в Чувашской Республике»</w:t>
            </w:r>
          </w:p>
        </w:tc>
      </w:tr>
    </w:tbl>
    <w:p w:rsidR="0073055F" w:rsidRPr="0073055F" w:rsidRDefault="0073055F" w:rsidP="00730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55F" w:rsidRPr="0073055F" w:rsidRDefault="0073055F" w:rsidP="00730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55F" w:rsidRPr="0073055F" w:rsidRDefault="0073055F" w:rsidP="0073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55F" w:rsidRPr="0073055F" w:rsidRDefault="0073055F" w:rsidP="0073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b/>
          <w:sz w:val="26"/>
          <w:szCs w:val="26"/>
        </w:rPr>
        <w:t xml:space="preserve">Собрание депутатов Сятракасинского  сельского поселения </w:t>
      </w:r>
    </w:p>
    <w:p w:rsidR="0073055F" w:rsidRPr="0073055F" w:rsidRDefault="0073055F" w:rsidP="0073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b/>
          <w:sz w:val="26"/>
          <w:szCs w:val="26"/>
        </w:rPr>
        <w:t>Моргаушского района Чувашской Республики</w:t>
      </w:r>
    </w:p>
    <w:p w:rsidR="0073055F" w:rsidRPr="0073055F" w:rsidRDefault="0073055F" w:rsidP="00730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РЕШИЛО:</w:t>
      </w:r>
    </w:p>
    <w:p w:rsidR="0073055F" w:rsidRPr="0073055F" w:rsidRDefault="0073055F" w:rsidP="007305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3055F" w:rsidRPr="0073055F" w:rsidRDefault="0073055F" w:rsidP="0073055F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sz w:val="26"/>
          <w:szCs w:val="26"/>
        </w:rPr>
        <w:t xml:space="preserve">          За вклад в развитие  местного самоуправления и многолетний плодотворный труд представить к награждению Знаком отличия «За безупречную службу в органах местного самоуправления в Чувашской Республике» </w:t>
      </w:r>
      <w:r>
        <w:rPr>
          <w:rFonts w:ascii="Times New Roman" w:eastAsia="Times New Roman" w:hAnsi="Times New Roman" w:cs="Times New Roman"/>
          <w:sz w:val="26"/>
          <w:szCs w:val="26"/>
        </w:rPr>
        <w:t>Любимову Валентину Геннадьевну</w:t>
      </w:r>
      <w:r w:rsidRPr="0073055F">
        <w:rPr>
          <w:rFonts w:ascii="Times New Roman" w:eastAsia="Times New Roman" w:hAnsi="Times New Roman" w:cs="Times New Roman"/>
          <w:sz w:val="26"/>
          <w:szCs w:val="26"/>
        </w:rPr>
        <w:t xml:space="preserve">, главного специалиста - эксперта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Сятракасинского </w:t>
      </w:r>
      <w:r w:rsidRPr="0073055F">
        <w:rPr>
          <w:rFonts w:ascii="Times New Roman" w:eastAsia="Times New Roman" w:hAnsi="Times New Roman" w:cs="Times New Roman"/>
          <w:sz w:val="26"/>
          <w:szCs w:val="26"/>
        </w:rPr>
        <w:t>сельского поселения Моргаушского района Чувашской Республики.</w:t>
      </w:r>
    </w:p>
    <w:p w:rsidR="0073055F" w:rsidRDefault="0073055F" w:rsidP="007305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055F" w:rsidRDefault="0073055F" w:rsidP="007305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055F" w:rsidRPr="0073055F" w:rsidRDefault="0073055F" w:rsidP="007305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sz w:val="26"/>
          <w:szCs w:val="26"/>
        </w:rPr>
        <w:t>Глава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Сятракасинского</w:t>
      </w:r>
      <w:r w:rsidRPr="0073055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</w:p>
    <w:p w:rsidR="0073055F" w:rsidRPr="0073055F" w:rsidRDefault="0073055F" w:rsidP="007305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3055F">
        <w:rPr>
          <w:rFonts w:ascii="Times New Roman" w:eastAsia="Times New Roman" w:hAnsi="Times New Roman" w:cs="Times New Roman"/>
          <w:sz w:val="26"/>
          <w:szCs w:val="26"/>
        </w:rPr>
        <w:t xml:space="preserve">Моргаушского района Чувашской Республики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Н.Г.Иванова</w:t>
      </w:r>
    </w:p>
    <w:p w:rsidR="0073055F" w:rsidRPr="0073055F" w:rsidRDefault="0073055F" w:rsidP="00730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74F3" w:rsidRPr="0073055F" w:rsidRDefault="003274F3">
      <w:pPr>
        <w:rPr>
          <w:rFonts w:ascii="Times New Roman" w:hAnsi="Times New Roman" w:cs="Times New Roman"/>
        </w:rPr>
      </w:pPr>
    </w:p>
    <w:sectPr w:rsidR="003274F3" w:rsidRPr="0073055F" w:rsidSect="0029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024"/>
    <w:rsid w:val="0029164C"/>
    <w:rsid w:val="003274F3"/>
    <w:rsid w:val="005D3024"/>
    <w:rsid w:val="0073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4</cp:revision>
  <dcterms:created xsi:type="dcterms:W3CDTF">2019-03-01T10:03:00Z</dcterms:created>
  <dcterms:modified xsi:type="dcterms:W3CDTF">2019-03-01T10:07:00Z</dcterms:modified>
</cp:coreProperties>
</file>