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12" w:rsidRDefault="002B3912" w:rsidP="001664E8"/>
    <w:p w:rsidR="002B3912" w:rsidRDefault="002B3912" w:rsidP="001664E8"/>
    <w:p w:rsidR="002B3912" w:rsidRDefault="002B3912" w:rsidP="002B3912">
      <w:pPr>
        <w:tabs>
          <w:tab w:val="left" w:pos="408"/>
          <w:tab w:val="left" w:pos="1100"/>
          <w:tab w:val="left" w:pos="3152"/>
        </w:tabs>
        <w:rPr>
          <w:b/>
        </w:rPr>
      </w:pPr>
      <w:r>
        <w:rPr>
          <w:b/>
        </w:rPr>
        <w:tab/>
      </w:r>
    </w:p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2B3912" w:rsidTr="00C842C9">
        <w:trPr>
          <w:cantSplit/>
          <w:trHeight w:val="542"/>
        </w:trPr>
        <w:tc>
          <w:tcPr>
            <w:tcW w:w="4161" w:type="dxa"/>
          </w:tcPr>
          <w:p w:rsidR="002B3912" w:rsidRDefault="002B3912" w:rsidP="00C842C9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ЧЁВАШ РЕСПУБЛИКИ</w:t>
            </w:r>
          </w:p>
          <w:p w:rsidR="002B3912" w:rsidRDefault="002B3912" w:rsidP="00C842C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2B3912" w:rsidRDefault="002B3912" w:rsidP="00C842C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B3912" w:rsidRDefault="002B3912" w:rsidP="00C842C9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2B3912" w:rsidRDefault="002B3912" w:rsidP="00C842C9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2B3912" w:rsidTr="002B3912">
        <w:trPr>
          <w:cantSplit/>
          <w:trHeight w:val="1949"/>
        </w:trPr>
        <w:tc>
          <w:tcPr>
            <w:tcW w:w="4161" w:type="dxa"/>
          </w:tcPr>
          <w:p w:rsidR="002B3912" w:rsidRDefault="002B3912" w:rsidP="00C842C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</w:t>
            </w:r>
            <w:r w:rsidR="00333DA9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АЛТИ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ЕЛ</w:t>
            </w:r>
          </w:p>
          <w:p w:rsidR="002B3912" w:rsidRDefault="002B3912" w:rsidP="00C842C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2B3912" w:rsidRDefault="002B3912" w:rsidP="00C842C9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2B3912" w:rsidRDefault="002B3912" w:rsidP="00C842C9">
            <w:pPr>
              <w:pStyle w:val="a4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2B3912" w:rsidRPr="00E919B8" w:rsidRDefault="002B3912" w:rsidP="00C842C9"/>
          <w:p w:rsidR="002B3912" w:rsidRPr="00A7232A" w:rsidRDefault="00DA40CB" w:rsidP="00C842C9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333DA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9   </w:t>
            </w:r>
            <w:r w:rsidR="002B391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04  2019 </w:t>
            </w:r>
            <w:r w:rsidR="002B3912" w:rsidRPr="00352A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B391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</w:t>
            </w:r>
            <w:r w:rsidR="00333DA9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2B391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B3912" w:rsidRDefault="002B3912" w:rsidP="00C842C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Палтиел яле</w:t>
            </w:r>
          </w:p>
        </w:tc>
        <w:tc>
          <w:tcPr>
            <w:tcW w:w="1225" w:type="dxa"/>
            <w:vMerge/>
          </w:tcPr>
          <w:p w:rsidR="002B3912" w:rsidRDefault="002B3912" w:rsidP="00C842C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B3912" w:rsidRDefault="002B3912" w:rsidP="00C842C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2B3912" w:rsidRDefault="00333DA9" w:rsidP="00C842C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ТРЕХБАЛТАЕВСК</w:t>
            </w:r>
            <w:r w:rsidR="002B3912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ОГО</w:t>
            </w:r>
          </w:p>
          <w:p w:rsidR="002B3912" w:rsidRDefault="002B3912" w:rsidP="00C842C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2B3912" w:rsidRDefault="002B3912" w:rsidP="00C842C9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2B3912" w:rsidRPr="00E919B8" w:rsidRDefault="002B3912" w:rsidP="00C842C9"/>
          <w:p w:rsidR="002B3912" w:rsidRDefault="002B3912" w:rsidP="002B3912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              </w:t>
            </w:r>
            <w:r w:rsidR="00DA40CB">
              <w:rPr>
                <w:rFonts w:ascii="Arial Cyr Chuv" w:hAnsi="Arial Cyr Chuv"/>
                <w:sz w:val="22"/>
                <w:szCs w:val="22"/>
              </w:rPr>
              <w:t>2</w:t>
            </w:r>
            <w:r w:rsidR="00333DA9">
              <w:rPr>
                <w:rFonts w:ascii="Arial Cyr Chuv" w:hAnsi="Arial Cyr Chuv"/>
                <w:sz w:val="22"/>
                <w:szCs w:val="22"/>
              </w:rPr>
              <w:t xml:space="preserve">9 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04   </w:t>
            </w:r>
            <w:r w:rsidRPr="00F844C2">
              <w:rPr>
                <w:rFonts w:ascii="Arial Cyr Chuv" w:hAnsi="Arial Cyr Chuv"/>
                <w:sz w:val="22"/>
                <w:szCs w:val="22"/>
              </w:rPr>
              <w:t>20</w:t>
            </w:r>
            <w:r>
              <w:rPr>
                <w:rFonts w:ascii="Arial Cyr Chuv" w:hAnsi="Arial Cyr Chuv"/>
                <w:sz w:val="22"/>
                <w:szCs w:val="22"/>
              </w:rPr>
              <w:t xml:space="preserve">19  </w:t>
            </w:r>
            <w:r w:rsidRPr="00F844C2">
              <w:rPr>
                <w:rFonts w:ascii="Arial Cyr Chuv" w:hAnsi="Arial Cyr Chuv"/>
                <w:sz w:val="22"/>
                <w:szCs w:val="22"/>
              </w:rPr>
              <w:t xml:space="preserve">  №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333DA9">
              <w:rPr>
                <w:rFonts w:ascii="Arial Cyr Chuv" w:hAnsi="Arial Cyr Chuv"/>
                <w:sz w:val="22"/>
                <w:szCs w:val="22"/>
              </w:rPr>
              <w:t>2</w:t>
            </w:r>
          </w:p>
          <w:p w:rsidR="002B3912" w:rsidRDefault="002B3912" w:rsidP="002B3912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noProof/>
                <w:color w:val="000000"/>
              </w:rPr>
              <w:t xml:space="preserve">                село Трехбалтаево</w:t>
            </w:r>
          </w:p>
        </w:tc>
      </w:tr>
    </w:tbl>
    <w:p w:rsidR="00AB0407" w:rsidRPr="00070FB8" w:rsidRDefault="00AB0407" w:rsidP="00AB0407">
      <w:pPr>
        <w:pStyle w:val="1"/>
        <w:shd w:val="clear" w:color="auto" w:fill="auto"/>
        <w:spacing w:after="244" w:line="274" w:lineRule="exact"/>
        <w:ind w:left="20" w:right="4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порядка ведении  реестра расходных обязательств Трехбалтаевского  сельского поселения </w:t>
      </w:r>
      <w:r w:rsidRPr="005F3474">
        <w:rPr>
          <w:color w:val="000000"/>
          <w:sz w:val="24"/>
          <w:szCs w:val="24"/>
        </w:rPr>
        <w:t>Шемуршинского района</w:t>
      </w:r>
      <w:r>
        <w:rPr>
          <w:color w:val="000000"/>
          <w:sz w:val="24"/>
          <w:szCs w:val="24"/>
        </w:rPr>
        <w:t xml:space="preserve"> Чувашской Республики</w:t>
      </w:r>
    </w:p>
    <w:p w:rsidR="00070FB8" w:rsidRDefault="00070FB8" w:rsidP="00E770CB">
      <w:pPr>
        <w:pStyle w:val="1"/>
        <w:shd w:val="clear" w:color="auto" w:fill="auto"/>
        <w:spacing w:line="269" w:lineRule="exact"/>
        <w:ind w:left="20" w:right="20" w:firstLine="680"/>
        <w:jc w:val="both"/>
        <w:rPr>
          <w:color w:val="000000"/>
          <w:sz w:val="24"/>
          <w:szCs w:val="24"/>
        </w:rPr>
      </w:pPr>
      <w:r w:rsidRPr="005F347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целях учета расходных </w:t>
      </w:r>
      <w:r w:rsidR="00B14095">
        <w:rPr>
          <w:color w:val="000000"/>
          <w:sz w:val="24"/>
          <w:szCs w:val="24"/>
        </w:rPr>
        <w:t>обязательств Трехбалтаевского</w:t>
      </w:r>
      <w:r>
        <w:rPr>
          <w:color w:val="000000"/>
          <w:sz w:val="24"/>
          <w:szCs w:val="24"/>
        </w:rPr>
        <w:t xml:space="preserve"> сельского поселения Шемуршинского района в соответствии с пунктом 5 статьи 87 Бюджетного</w:t>
      </w:r>
      <w:r w:rsidR="00DB4D88">
        <w:rPr>
          <w:color w:val="000000"/>
          <w:sz w:val="24"/>
          <w:szCs w:val="24"/>
        </w:rPr>
        <w:t xml:space="preserve"> кодекса Российской Федерации, Собрание депутатов</w:t>
      </w:r>
      <w:r w:rsidR="00B14095">
        <w:rPr>
          <w:color w:val="000000"/>
          <w:sz w:val="24"/>
          <w:szCs w:val="24"/>
        </w:rPr>
        <w:t xml:space="preserve"> Трехбалтаевского</w:t>
      </w:r>
      <w:r>
        <w:rPr>
          <w:color w:val="000000"/>
          <w:sz w:val="24"/>
          <w:szCs w:val="24"/>
        </w:rPr>
        <w:t xml:space="preserve"> сельского поселения Шемуршинского района Ч</w:t>
      </w:r>
      <w:r w:rsidR="00DB4D88">
        <w:rPr>
          <w:color w:val="000000"/>
          <w:sz w:val="24"/>
          <w:szCs w:val="24"/>
        </w:rPr>
        <w:t>увашской Республики решило</w:t>
      </w:r>
      <w:r>
        <w:rPr>
          <w:color w:val="000000"/>
          <w:sz w:val="24"/>
          <w:szCs w:val="24"/>
        </w:rPr>
        <w:t>:</w:t>
      </w:r>
    </w:p>
    <w:p w:rsidR="00070FB8" w:rsidRPr="005F3474" w:rsidRDefault="00070FB8" w:rsidP="00E770CB">
      <w:pPr>
        <w:pStyle w:val="1"/>
        <w:shd w:val="clear" w:color="auto" w:fill="auto"/>
        <w:spacing w:line="269" w:lineRule="exact"/>
        <w:ind w:left="20" w:right="20" w:firstLine="680"/>
        <w:jc w:val="both"/>
        <w:rPr>
          <w:sz w:val="24"/>
          <w:szCs w:val="24"/>
        </w:rPr>
      </w:pPr>
      <w:r w:rsidRPr="005F3474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Утвердить прилагаемый Порядок ведения реестра расходных обязательств</w:t>
      </w:r>
      <w:r w:rsidR="00851CFA">
        <w:rPr>
          <w:color w:val="000000"/>
          <w:sz w:val="24"/>
          <w:szCs w:val="24"/>
        </w:rPr>
        <w:t xml:space="preserve"> </w:t>
      </w:r>
      <w:r w:rsidR="00B14095">
        <w:rPr>
          <w:color w:val="000000"/>
          <w:sz w:val="24"/>
          <w:szCs w:val="24"/>
        </w:rPr>
        <w:t xml:space="preserve">Трехбалтаевского </w:t>
      </w:r>
      <w:r>
        <w:rPr>
          <w:color w:val="000000"/>
          <w:sz w:val="24"/>
          <w:szCs w:val="24"/>
        </w:rPr>
        <w:t>сельского поселени</w:t>
      </w:r>
      <w:r w:rsidR="00851CFA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 Шемуршинского района Чувашской Республики</w:t>
      </w:r>
      <w:r w:rsidR="0092547B">
        <w:rPr>
          <w:color w:val="000000"/>
          <w:sz w:val="24"/>
          <w:szCs w:val="24"/>
        </w:rPr>
        <w:t>.</w:t>
      </w:r>
    </w:p>
    <w:p w:rsidR="0092547B" w:rsidRPr="0092547B" w:rsidRDefault="00070FB8" w:rsidP="00E770CB">
      <w:pPr>
        <w:jc w:val="both"/>
        <w:rPr>
          <w:color w:val="000000"/>
        </w:rPr>
      </w:pPr>
      <w:r>
        <w:rPr>
          <w:color w:val="000000"/>
        </w:rPr>
        <w:tab/>
        <w:t xml:space="preserve">2.  </w:t>
      </w:r>
      <w:r w:rsidR="0092547B">
        <w:rPr>
          <w:color w:val="000000"/>
        </w:rPr>
        <w:t xml:space="preserve">Приостановить до 1 января 2020 года действие  абзаца третьего пункта 6 раздела </w:t>
      </w:r>
      <w:r w:rsidR="0092547B">
        <w:rPr>
          <w:color w:val="000000"/>
          <w:lang w:val="en-US"/>
        </w:rPr>
        <w:t>II</w:t>
      </w:r>
      <w:r w:rsidR="0092547B">
        <w:rPr>
          <w:color w:val="000000"/>
        </w:rPr>
        <w:t xml:space="preserve">  Порядка ведения реестра расходных </w:t>
      </w:r>
      <w:r w:rsidR="00B14095">
        <w:rPr>
          <w:color w:val="000000"/>
        </w:rPr>
        <w:t>обязательств Трехбалтаевского</w:t>
      </w:r>
      <w:r w:rsidR="0092547B">
        <w:rPr>
          <w:color w:val="000000"/>
        </w:rPr>
        <w:t xml:space="preserve"> сельского поселения Шемуршинского района Чувашской Республики, утвержденного настоящим постановлением.   </w:t>
      </w:r>
    </w:p>
    <w:p w:rsidR="00070FB8" w:rsidRPr="005F3474" w:rsidRDefault="00070FB8" w:rsidP="00E770CB">
      <w:pPr>
        <w:jc w:val="both"/>
        <w:rPr>
          <w:color w:val="000000"/>
        </w:rPr>
      </w:pPr>
      <w:r w:rsidRPr="005F3474">
        <w:rPr>
          <w:color w:val="000000"/>
        </w:rPr>
        <w:tab/>
        <w:t xml:space="preserve">3. </w:t>
      </w:r>
      <w:r w:rsidR="0092547B">
        <w:rPr>
          <w:color w:val="000000"/>
        </w:rPr>
        <w:t xml:space="preserve">Установить, что в 2019 году </w:t>
      </w:r>
      <w:r w:rsidR="00941D85">
        <w:rPr>
          <w:color w:val="000000"/>
        </w:rPr>
        <w:t xml:space="preserve">финансовый отдел администрации Шемуршинского района </w:t>
      </w:r>
      <w:r w:rsidR="0092547B">
        <w:rPr>
          <w:color w:val="000000"/>
        </w:rPr>
        <w:t xml:space="preserve">формирует и направляет реестр расходных обязательств </w:t>
      </w:r>
      <w:r w:rsidR="00B14095">
        <w:rPr>
          <w:color w:val="000000"/>
        </w:rPr>
        <w:t xml:space="preserve">Трехбалтаевского </w:t>
      </w:r>
      <w:r w:rsidR="0092547B">
        <w:rPr>
          <w:color w:val="000000"/>
        </w:rPr>
        <w:t xml:space="preserve">сельского поселения Шемуршинского района Чувашской Республики </w:t>
      </w:r>
      <w:r w:rsidR="00E770CB">
        <w:rPr>
          <w:color w:val="000000"/>
        </w:rPr>
        <w:t>в составе материало</w:t>
      </w:r>
      <w:r w:rsidR="00851CFA">
        <w:rPr>
          <w:color w:val="000000"/>
        </w:rPr>
        <w:t>в и документов к проекту решения</w:t>
      </w:r>
      <w:r w:rsidR="002809FB">
        <w:rPr>
          <w:color w:val="000000"/>
        </w:rPr>
        <w:t xml:space="preserve"> Собрании депутатов Трехбалтаевского </w:t>
      </w:r>
      <w:r w:rsidR="00E770CB">
        <w:rPr>
          <w:color w:val="000000"/>
        </w:rPr>
        <w:t xml:space="preserve">сельского поселения Шемуршинского района о бюджете </w:t>
      </w:r>
      <w:r w:rsidR="00B14095">
        <w:rPr>
          <w:color w:val="000000"/>
        </w:rPr>
        <w:t xml:space="preserve">Трехбалтаевского </w:t>
      </w:r>
      <w:r w:rsidR="00E770CB">
        <w:rPr>
          <w:color w:val="000000"/>
        </w:rPr>
        <w:t>сельского  поселения  Шемуршинского района на очередной финансовый год  и плановый период не позднее 15 ноября 2019 г.</w:t>
      </w:r>
      <w:r w:rsidR="0092547B">
        <w:rPr>
          <w:color w:val="000000"/>
        </w:rPr>
        <w:t xml:space="preserve"> </w:t>
      </w:r>
    </w:p>
    <w:p w:rsidR="00DB4D88" w:rsidRDefault="00DB4D88" w:rsidP="00452644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51CFA">
        <w:rPr>
          <w:color w:val="000000"/>
        </w:rPr>
        <w:t xml:space="preserve"> </w:t>
      </w:r>
      <w:r>
        <w:rPr>
          <w:color w:val="000000"/>
        </w:rPr>
        <w:t>4. Признать утратившим силу решение Собрания депутатов</w:t>
      </w:r>
      <w:r w:rsidR="001070D3">
        <w:rPr>
          <w:color w:val="000000"/>
        </w:rPr>
        <w:t xml:space="preserve"> Трехбалтаевского </w:t>
      </w:r>
      <w:r>
        <w:rPr>
          <w:color w:val="000000"/>
        </w:rPr>
        <w:t xml:space="preserve"> сельского поселения Шемуршинского района Чувашской Республики  от 10 декабря 2005 года № 7 «Об утверждении Порядка ведения  реестра расходных обязательств в Трехбалтаевском  сельском поселении Шемуршинского района Чувашской Республики».</w:t>
      </w:r>
    </w:p>
    <w:p w:rsidR="0092547B" w:rsidRDefault="00DB4D88" w:rsidP="00E770CB">
      <w:pPr>
        <w:ind w:firstLine="708"/>
        <w:jc w:val="both"/>
        <w:rPr>
          <w:color w:val="000000"/>
        </w:rPr>
      </w:pPr>
      <w:r>
        <w:rPr>
          <w:color w:val="000000"/>
        </w:rPr>
        <w:t>5.</w:t>
      </w:r>
      <w:r w:rsidR="00E770CB">
        <w:rPr>
          <w:color w:val="000000"/>
        </w:rPr>
        <w:t xml:space="preserve">Контроль за выполнением настоящего постановления останавливаю за собой. </w:t>
      </w:r>
    </w:p>
    <w:p w:rsidR="0092547B" w:rsidRDefault="00DB4D88" w:rsidP="00E770CB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E770CB">
        <w:rPr>
          <w:color w:val="000000"/>
        </w:rPr>
        <w:t>.</w:t>
      </w:r>
      <w:r w:rsidR="00851CFA">
        <w:rPr>
          <w:color w:val="000000"/>
        </w:rPr>
        <w:t xml:space="preserve"> </w:t>
      </w:r>
      <w:r w:rsidR="00E770CB">
        <w:rPr>
          <w:color w:val="000000"/>
        </w:rPr>
        <w:t xml:space="preserve">Настоящее постановление вступает в силу </w:t>
      </w:r>
      <w:r w:rsidR="00851CFA">
        <w:rPr>
          <w:color w:val="000000"/>
        </w:rPr>
        <w:t xml:space="preserve">после его официального </w:t>
      </w:r>
      <w:r w:rsidR="00E770CB">
        <w:rPr>
          <w:color w:val="000000"/>
        </w:rPr>
        <w:t>опубликования.</w:t>
      </w:r>
    </w:p>
    <w:p w:rsidR="0092547B" w:rsidRDefault="0092547B" w:rsidP="00E770CB">
      <w:pPr>
        <w:jc w:val="both"/>
        <w:rPr>
          <w:color w:val="000000"/>
        </w:rPr>
      </w:pPr>
    </w:p>
    <w:p w:rsidR="00851CFA" w:rsidRDefault="00851CFA" w:rsidP="00E770CB">
      <w:pPr>
        <w:jc w:val="both"/>
        <w:rPr>
          <w:color w:val="000000"/>
        </w:rPr>
      </w:pPr>
    </w:p>
    <w:p w:rsidR="00070FB8" w:rsidRDefault="00070FB8" w:rsidP="00070FB8">
      <w:pPr>
        <w:rPr>
          <w:color w:val="000000"/>
        </w:rPr>
      </w:pPr>
      <w:r>
        <w:rPr>
          <w:color w:val="000000"/>
        </w:rPr>
        <w:t>Глава</w:t>
      </w:r>
      <w:r w:rsidRPr="005F3474">
        <w:rPr>
          <w:color w:val="000000"/>
        </w:rPr>
        <w:t xml:space="preserve"> </w:t>
      </w:r>
      <w:r>
        <w:rPr>
          <w:color w:val="000000"/>
        </w:rPr>
        <w:t xml:space="preserve"> администрации</w:t>
      </w:r>
    </w:p>
    <w:p w:rsidR="00851CFA" w:rsidRDefault="00B14095" w:rsidP="00070FB8">
      <w:pPr>
        <w:rPr>
          <w:color w:val="000000"/>
        </w:rPr>
      </w:pPr>
      <w:r>
        <w:rPr>
          <w:color w:val="000000"/>
        </w:rPr>
        <w:t xml:space="preserve">Трехбалтаевского </w:t>
      </w:r>
      <w:r w:rsidR="00851CFA">
        <w:rPr>
          <w:color w:val="000000"/>
        </w:rPr>
        <w:t xml:space="preserve">сельского </w:t>
      </w:r>
    </w:p>
    <w:p w:rsidR="00070FB8" w:rsidRPr="005F3474" w:rsidRDefault="00851CFA" w:rsidP="00070FB8">
      <w:r>
        <w:rPr>
          <w:color w:val="000000"/>
        </w:rPr>
        <w:t xml:space="preserve">поселения </w:t>
      </w:r>
      <w:r w:rsidR="00070FB8" w:rsidRPr="005F3474">
        <w:rPr>
          <w:color w:val="000000"/>
        </w:rPr>
        <w:t>Шемуршинского района</w:t>
      </w:r>
      <w:r w:rsidR="00070FB8" w:rsidRPr="005F3474">
        <w:rPr>
          <w:color w:val="000000"/>
        </w:rPr>
        <w:tab/>
      </w:r>
      <w:r w:rsidR="00070FB8" w:rsidRPr="005F3474">
        <w:rPr>
          <w:color w:val="000000"/>
        </w:rPr>
        <w:tab/>
      </w:r>
      <w:r w:rsidR="00070FB8" w:rsidRPr="005F3474">
        <w:rPr>
          <w:color w:val="000000"/>
        </w:rPr>
        <w:tab/>
      </w:r>
      <w:r w:rsidR="002809FB">
        <w:rPr>
          <w:color w:val="000000"/>
        </w:rPr>
        <w:t xml:space="preserve">  Ф.Ф.Рахматуллов</w:t>
      </w:r>
    </w:p>
    <w:p w:rsidR="004D2FFE" w:rsidRDefault="004D2FFE" w:rsidP="004D2FFE"/>
    <w:p w:rsidR="004D2FFE" w:rsidRDefault="004D2FFE" w:rsidP="00851CFA">
      <w:pPr>
        <w:tabs>
          <w:tab w:val="left" w:pos="3573"/>
        </w:tabs>
      </w:pPr>
      <w:r>
        <w:tab/>
      </w:r>
    </w:p>
    <w:p w:rsidR="002809FB" w:rsidRDefault="002809FB" w:rsidP="00851CFA">
      <w:pPr>
        <w:tabs>
          <w:tab w:val="left" w:pos="3573"/>
        </w:tabs>
      </w:pPr>
    </w:p>
    <w:p w:rsidR="00C07C20" w:rsidRDefault="004D2FFE" w:rsidP="004D2FFE">
      <w:pPr>
        <w:tabs>
          <w:tab w:val="left" w:pos="6453"/>
        </w:tabs>
      </w:pPr>
      <w:r>
        <w:t xml:space="preserve">                                                                                    </w:t>
      </w:r>
    </w:p>
    <w:p w:rsidR="00513D05" w:rsidRDefault="00452644" w:rsidP="00452644">
      <w:pPr>
        <w:tabs>
          <w:tab w:val="left" w:pos="6453"/>
        </w:tabs>
      </w:pPr>
      <w:r>
        <w:tab/>
      </w:r>
    </w:p>
    <w:p w:rsidR="00452644" w:rsidRDefault="00513D05" w:rsidP="00452644">
      <w:pPr>
        <w:tabs>
          <w:tab w:val="left" w:pos="6453"/>
        </w:tabs>
      </w:pPr>
      <w:r>
        <w:lastRenderedPageBreak/>
        <w:tab/>
      </w:r>
      <w:r w:rsidR="00452644">
        <w:t>Утвержден</w:t>
      </w:r>
    </w:p>
    <w:p w:rsidR="00452644" w:rsidRDefault="00452644" w:rsidP="00452644">
      <w:pPr>
        <w:tabs>
          <w:tab w:val="left" w:pos="5706"/>
        </w:tabs>
      </w:pPr>
      <w:r>
        <w:t xml:space="preserve">                                                                                           решением Собрания депутатов</w:t>
      </w:r>
    </w:p>
    <w:p w:rsidR="00452644" w:rsidRDefault="00452644" w:rsidP="00452644">
      <w:pPr>
        <w:tabs>
          <w:tab w:val="left" w:pos="5706"/>
        </w:tabs>
      </w:pPr>
      <w:r>
        <w:t xml:space="preserve">                                                                                           Трехбалтаевского сельского          </w:t>
      </w:r>
    </w:p>
    <w:p w:rsidR="00452644" w:rsidRDefault="00452644" w:rsidP="00452644">
      <w:pPr>
        <w:tabs>
          <w:tab w:val="left" w:pos="5706"/>
        </w:tabs>
      </w:pPr>
      <w:r>
        <w:t xml:space="preserve">                                                                                           поселения   Шемуршинского района</w:t>
      </w:r>
    </w:p>
    <w:p w:rsidR="00452644" w:rsidRDefault="00452644" w:rsidP="00452644">
      <w:pPr>
        <w:tabs>
          <w:tab w:val="left" w:pos="5706"/>
        </w:tabs>
      </w:pPr>
      <w:r>
        <w:t xml:space="preserve">                                                                                           Чувашской Республики</w:t>
      </w:r>
    </w:p>
    <w:p w:rsidR="00452644" w:rsidRDefault="00452644" w:rsidP="00452644">
      <w:pPr>
        <w:tabs>
          <w:tab w:val="left" w:pos="5706"/>
        </w:tabs>
      </w:pPr>
      <w:r>
        <w:t xml:space="preserve">                                                                                           от «</w:t>
      </w:r>
      <w:r w:rsidR="00DA40CB">
        <w:t>2</w:t>
      </w:r>
      <w:r w:rsidR="002B1B42">
        <w:t>9</w:t>
      </w:r>
      <w:r>
        <w:t>»</w:t>
      </w:r>
      <w:r w:rsidR="002B1B42">
        <w:t xml:space="preserve"> апреля </w:t>
      </w:r>
      <w:r>
        <w:t xml:space="preserve"> 20</w:t>
      </w:r>
      <w:r w:rsidR="002B1B42">
        <w:t xml:space="preserve">19 </w:t>
      </w:r>
      <w:r>
        <w:t xml:space="preserve"> г. №</w:t>
      </w:r>
      <w:r w:rsidR="002B1B42">
        <w:t xml:space="preserve"> 2</w:t>
      </w:r>
    </w:p>
    <w:p w:rsidR="00452644" w:rsidRDefault="00452644" w:rsidP="004D2FFE">
      <w:pPr>
        <w:tabs>
          <w:tab w:val="left" w:pos="6453"/>
        </w:tabs>
      </w:pPr>
    </w:p>
    <w:p w:rsidR="00452644" w:rsidRDefault="00452644" w:rsidP="00452644">
      <w:pPr>
        <w:tabs>
          <w:tab w:val="left" w:pos="6453"/>
        </w:tabs>
        <w:jc w:val="center"/>
      </w:pPr>
    </w:p>
    <w:p w:rsidR="004D2FFE" w:rsidRPr="004D2FFE" w:rsidRDefault="004D2FFE" w:rsidP="004D2FFE">
      <w:pPr>
        <w:tabs>
          <w:tab w:val="left" w:pos="3152"/>
        </w:tabs>
        <w:jc w:val="center"/>
        <w:rPr>
          <w:b/>
        </w:rPr>
      </w:pPr>
      <w:r w:rsidRPr="004D2FFE">
        <w:rPr>
          <w:b/>
        </w:rPr>
        <w:t>Порядок</w:t>
      </w:r>
    </w:p>
    <w:p w:rsidR="004D2FFE" w:rsidRPr="004D2FFE" w:rsidRDefault="00851CFA" w:rsidP="004D2FFE">
      <w:pPr>
        <w:tabs>
          <w:tab w:val="left" w:pos="3573"/>
        </w:tabs>
        <w:jc w:val="center"/>
        <w:rPr>
          <w:b/>
        </w:rPr>
      </w:pPr>
      <w:r>
        <w:rPr>
          <w:b/>
        </w:rPr>
        <w:t>в</w:t>
      </w:r>
      <w:r w:rsidR="004D2FFE" w:rsidRPr="004D2FFE">
        <w:rPr>
          <w:b/>
        </w:rPr>
        <w:t xml:space="preserve">едения реестра расходных обязательств </w:t>
      </w:r>
      <w:r w:rsidR="00B14095">
        <w:rPr>
          <w:b/>
        </w:rPr>
        <w:t xml:space="preserve">Трехбалтаевского </w:t>
      </w:r>
      <w:r w:rsidR="004D2FFE" w:rsidRPr="004D2FFE">
        <w:rPr>
          <w:b/>
        </w:rPr>
        <w:t>сельского поселения Шемуршинского района Чувашской Республики</w:t>
      </w:r>
    </w:p>
    <w:p w:rsidR="004D2FFE" w:rsidRPr="004D2FFE" w:rsidRDefault="004D2FFE" w:rsidP="004D2FFE">
      <w:pPr>
        <w:tabs>
          <w:tab w:val="left" w:pos="3573"/>
        </w:tabs>
        <w:jc w:val="center"/>
        <w:rPr>
          <w:b/>
        </w:rPr>
      </w:pPr>
    </w:p>
    <w:p w:rsidR="004D2FFE" w:rsidRDefault="004D2FFE" w:rsidP="004D2FFE">
      <w:pPr>
        <w:tabs>
          <w:tab w:val="left" w:pos="3573"/>
        </w:tabs>
        <w:jc w:val="center"/>
      </w:pPr>
      <w:r w:rsidRPr="004D2FFE">
        <w:rPr>
          <w:lang w:val="en-US"/>
        </w:rPr>
        <w:t>I</w:t>
      </w:r>
      <w:r w:rsidRPr="004D2FFE">
        <w:t>.</w:t>
      </w:r>
      <w:r>
        <w:t xml:space="preserve"> </w:t>
      </w:r>
      <w:r w:rsidRPr="004D2FFE">
        <w:t>Общ</w:t>
      </w:r>
      <w:r>
        <w:t>и</w:t>
      </w:r>
      <w:r w:rsidRPr="004D2FFE">
        <w:t>е положения</w:t>
      </w:r>
    </w:p>
    <w:p w:rsidR="004D2FFE" w:rsidRDefault="004D2FFE" w:rsidP="004D2FFE">
      <w:pPr>
        <w:tabs>
          <w:tab w:val="left" w:pos="3573"/>
        </w:tabs>
        <w:jc w:val="center"/>
      </w:pPr>
    </w:p>
    <w:p w:rsidR="00695049" w:rsidRDefault="00695049" w:rsidP="004D2FFE">
      <w:pPr>
        <w:tabs>
          <w:tab w:val="left" w:pos="3573"/>
        </w:tabs>
        <w:jc w:val="both"/>
      </w:pPr>
      <w:r>
        <w:t xml:space="preserve">          1</w:t>
      </w:r>
      <w:r w:rsidR="004D2FFE">
        <w:t>.</w:t>
      </w:r>
      <w:r>
        <w:t xml:space="preserve"> </w:t>
      </w:r>
      <w:r w:rsidR="004D2FFE">
        <w:t xml:space="preserve">Реестр расходных обязательств </w:t>
      </w:r>
      <w:r w:rsidR="00B14095">
        <w:t xml:space="preserve">Трехбалтаевского </w:t>
      </w:r>
      <w:r w:rsidR="004D2FFE">
        <w:t>сельского поселения Шемуршинс</w:t>
      </w:r>
      <w:r>
        <w:t xml:space="preserve">кого района Чувашской Республики включает себя реестр расходных обязательств </w:t>
      </w:r>
      <w:r w:rsidR="00B14095">
        <w:t xml:space="preserve">Трехбалтаевского </w:t>
      </w:r>
      <w:r>
        <w:t xml:space="preserve">сельского поселения Шемуршинского района Чувашской Республики, подлежащих исполнению за счет бюджетных ассигнований бюджета </w:t>
      </w:r>
      <w:r w:rsidR="004C3796">
        <w:t xml:space="preserve">Трехбалтаевского </w:t>
      </w:r>
      <w:r>
        <w:t xml:space="preserve"> сельского поселения Шемуршинского района Чувашской Республики (далее – реестр расходных обязательств бюджета </w:t>
      </w:r>
      <w:r w:rsidR="00B14095">
        <w:t xml:space="preserve">Трехбалтаевского </w:t>
      </w:r>
      <w:r>
        <w:t>сельского поселения Шемуршинского района).</w:t>
      </w:r>
    </w:p>
    <w:p w:rsidR="004D2FFE" w:rsidRDefault="00695049" w:rsidP="00713BAD">
      <w:pPr>
        <w:tabs>
          <w:tab w:val="left" w:pos="679"/>
        </w:tabs>
        <w:jc w:val="both"/>
      </w:pPr>
      <w:r>
        <w:t xml:space="preserve">  </w:t>
      </w:r>
      <w:r>
        <w:tab/>
        <w:t xml:space="preserve">2. Реестр расходных обязательств бюджета </w:t>
      </w:r>
      <w:r w:rsidR="00B14095">
        <w:t xml:space="preserve">Трехбалтаевского </w:t>
      </w:r>
      <w:r>
        <w:t xml:space="preserve">сельского поселения Шемуршинского района Чувашской Республики формируется по главным распорядителям средств бюджета </w:t>
      </w:r>
      <w:r w:rsidR="00B14095">
        <w:t xml:space="preserve">Трехбалтаевского </w:t>
      </w:r>
      <w:r>
        <w:t xml:space="preserve">сельского поселения Шемуршинского района Чувашской Республики </w:t>
      </w:r>
      <w:r w:rsidR="00E12DEF">
        <w:t xml:space="preserve">в виде свода (перечня)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решений Собрании депутатов </w:t>
      </w:r>
      <w:r w:rsidR="004C3796">
        <w:t xml:space="preserve">Трехбалтаевского </w:t>
      </w:r>
      <w:r w:rsidR="00E12DEF">
        <w:t xml:space="preserve"> сельского поселения Шемуршинского района Чувашской Республики и иных муниципальных правовых актов Шемуршинского района, договоров и соглашений, заключенных органами местного самоуправления Шемуршинского района от имени </w:t>
      </w:r>
      <w:r w:rsidR="00B14095">
        <w:t xml:space="preserve">Трехбалтаевского </w:t>
      </w:r>
      <w:r w:rsidR="00E12DEF">
        <w:t xml:space="preserve">сельского поселения Шемуршинского района (далее  - договоры (соглашения), устанавливающих расходные обязательства </w:t>
      </w:r>
      <w:r w:rsidR="00B14095">
        <w:t xml:space="preserve">Трехбалтаевского </w:t>
      </w:r>
      <w:r w:rsidR="00E12DEF">
        <w:t>сельского поселения Шемуршинского района, содержащего соответствующие положения</w:t>
      </w:r>
      <w:r w:rsidR="001C201A">
        <w:t xml:space="preserve"> </w:t>
      </w:r>
      <w:r w:rsidR="00E12DEF">
        <w:t>( статьи, части, пункты, подпунк</w:t>
      </w:r>
      <w:r w:rsidR="001C201A">
        <w:t>ты, абзацы) федеральных законов и иных нормативно правовых актов Российской Федерации, законов Чувашской Республики иных нормативных правовых актов Чувашской Республи</w:t>
      </w:r>
      <w:r w:rsidR="004C3796">
        <w:t>ки, решений Собраний депутатов Трехбалтаевского</w:t>
      </w:r>
      <w:r w:rsidR="001C201A">
        <w:t xml:space="preserve"> сельского поселения Шемуршинского района Чувашкой Республики и иных муниципальных правовых актов Шемуршинского района, соответствующие положение договоров (соглашений) и оценку </w:t>
      </w:r>
      <w:r w:rsidR="00713BAD">
        <w:t>объемов</w:t>
      </w:r>
      <w:r w:rsidR="001C201A">
        <w:t xml:space="preserve"> бюджетных ассигнований бюджета </w:t>
      </w:r>
      <w:r w:rsidR="00B14095">
        <w:t xml:space="preserve">Трехбалтаевского </w:t>
      </w:r>
      <w:r w:rsidR="001C201A">
        <w:t xml:space="preserve">сельского поселения Шемуршинского района Чувашской Республики, необходимых </w:t>
      </w:r>
      <w:r w:rsidR="00713BAD">
        <w:t xml:space="preserve">для исполнения расходных обязательств </w:t>
      </w:r>
      <w:r w:rsidR="00B14095">
        <w:t xml:space="preserve">Трехбалтаевского </w:t>
      </w:r>
      <w:r w:rsidR="00713BAD">
        <w:t xml:space="preserve">сельского поселения Шемуршинского района, подлежащих в соответствии с законодательством Российской Федерации, законодательством Чувашской Республики и муниципальных правовых актов Шемуршинского района исполнению за счет бюджетных ассигнований бюджета </w:t>
      </w:r>
      <w:r w:rsidR="004C3796">
        <w:t xml:space="preserve">Трехбалтаевского </w:t>
      </w:r>
      <w:r w:rsidR="00713BAD">
        <w:t xml:space="preserve"> сельского поселения Шемуршинского района. </w:t>
      </w:r>
    </w:p>
    <w:p w:rsidR="00713BAD" w:rsidRDefault="00713BAD" w:rsidP="00713BAD">
      <w:pPr>
        <w:tabs>
          <w:tab w:val="left" w:pos="679"/>
        </w:tabs>
        <w:ind w:firstLine="708"/>
        <w:jc w:val="both"/>
      </w:pPr>
      <w:r>
        <w:t xml:space="preserve">3. Реестр расходных обязательств </w:t>
      </w:r>
      <w:r w:rsidR="00B14095">
        <w:t xml:space="preserve">Трехбалтаевского </w:t>
      </w:r>
      <w:r>
        <w:t xml:space="preserve">сельского поселения Шемуршинского района предназначен для учета расходных обязательств </w:t>
      </w:r>
      <w:r w:rsidR="004C3796">
        <w:t xml:space="preserve">Трехбалтаевского </w:t>
      </w:r>
      <w:r>
        <w:t xml:space="preserve"> сельского поселения Шемуршинского района.</w:t>
      </w:r>
    </w:p>
    <w:p w:rsidR="00713BAD" w:rsidRDefault="00713BAD" w:rsidP="00713BAD">
      <w:pPr>
        <w:tabs>
          <w:tab w:val="left" w:pos="679"/>
        </w:tabs>
        <w:ind w:firstLine="708"/>
        <w:jc w:val="both"/>
      </w:pPr>
      <w:r>
        <w:t xml:space="preserve">4. Данные реестра расходных обязательств </w:t>
      </w:r>
      <w:r w:rsidR="00B14095">
        <w:t xml:space="preserve">Трехбалтаевского </w:t>
      </w:r>
      <w:r>
        <w:t xml:space="preserve">сельского поселения Шемуршинского </w:t>
      </w:r>
      <w:r w:rsidR="0066709B">
        <w:t>района используют при:</w:t>
      </w:r>
    </w:p>
    <w:p w:rsidR="0066709B" w:rsidRDefault="0066709B" w:rsidP="00713BAD">
      <w:pPr>
        <w:tabs>
          <w:tab w:val="left" w:pos="679"/>
        </w:tabs>
        <w:ind w:firstLine="708"/>
        <w:jc w:val="both"/>
      </w:pPr>
      <w:r>
        <w:t xml:space="preserve">а) составлении проектов бюджета </w:t>
      </w:r>
      <w:r w:rsidR="00B14095">
        <w:t xml:space="preserve">Трехбалтаевского </w:t>
      </w:r>
      <w:r>
        <w:t>сельского поселения Шемуршинского района на очередной финансовый год и плановый период;</w:t>
      </w:r>
    </w:p>
    <w:p w:rsidR="0066709B" w:rsidRDefault="0066709B" w:rsidP="00713BAD">
      <w:pPr>
        <w:tabs>
          <w:tab w:val="left" w:pos="679"/>
        </w:tabs>
        <w:ind w:firstLine="708"/>
        <w:jc w:val="both"/>
      </w:pPr>
      <w:r>
        <w:lastRenderedPageBreak/>
        <w:t>б) внесении изменений в</w:t>
      </w:r>
      <w:r w:rsidR="00941D85">
        <w:t xml:space="preserve"> решение</w:t>
      </w:r>
      <w:r>
        <w:t xml:space="preserve"> Собрания депутатов </w:t>
      </w:r>
      <w:r w:rsidR="00B14095">
        <w:t xml:space="preserve">Трехбалтаевского </w:t>
      </w:r>
      <w:r>
        <w:t xml:space="preserve">сельского поселения Шемуршинского района о бюджете </w:t>
      </w:r>
      <w:r w:rsidR="00B14095">
        <w:t xml:space="preserve">Трехбалтаевского </w:t>
      </w:r>
      <w:r>
        <w:t xml:space="preserve">сельского поселения на текущий финансовый год и плановый период; </w:t>
      </w:r>
    </w:p>
    <w:p w:rsidR="0066709B" w:rsidRDefault="0066709B" w:rsidP="00713BAD">
      <w:pPr>
        <w:tabs>
          <w:tab w:val="left" w:pos="679"/>
        </w:tabs>
        <w:ind w:firstLine="708"/>
        <w:jc w:val="both"/>
      </w:pPr>
      <w:r>
        <w:t xml:space="preserve">в) ведении свободной росписи бюджета </w:t>
      </w:r>
      <w:r w:rsidR="00B14095">
        <w:t xml:space="preserve">Трехбалтаевского </w:t>
      </w:r>
      <w:r>
        <w:t xml:space="preserve">сельского поселения Шемуршинского района и лимитов бюджетных обязательств </w:t>
      </w:r>
      <w:r w:rsidR="00B14095">
        <w:t xml:space="preserve">Трехбалтаевского </w:t>
      </w:r>
      <w:r>
        <w:t>сельского поселения Шемуршинского района.</w:t>
      </w:r>
    </w:p>
    <w:p w:rsidR="0066709B" w:rsidRPr="004D2FFE" w:rsidRDefault="0066709B" w:rsidP="00713BAD">
      <w:pPr>
        <w:tabs>
          <w:tab w:val="left" w:pos="679"/>
        </w:tabs>
        <w:ind w:firstLine="708"/>
        <w:jc w:val="both"/>
      </w:pPr>
      <w:r>
        <w:t xml:space="preserve">5. Формирование и ведение реестра расходных обязательств бюджета </w:t>
      </w:r>
      <w:r w:rsidR="004C3796">
        <w:t xml:space="preserve">Трехбалтаевского </w:t>
      </w:r>
      <w:r>
        <w:t xml:space="preserve"> сельского поселения Шемуршинского района осуществляются в программном комплексе для ведения реестра расходных обязательств </w:t>
      </w:r>
      <w:r w:rsidR="00B14095">
        <w:t xml:space="preserve">Трехбалтаевского </w:t>
      </w:r>
      <w:r>
        <w:t xml:space="preserve">сельского поселения Шемуршинского района. </w:t>
      </w:r>
    </w:p>
    <w:p w:rsidR="004D2FFE" w:rsidRDefault="004D2FFE" w:rsidP="004D2FFE">
      <w:pPr>
        <w:tabs>
          <w:tab w:val="left" w:pos="3573"/>
        </w:tabs>
      </w:pPr>
    </w:p>
    <w:p w:rsidR="004D2FFE" w:rsidRDefault="004D2FFE" w:rsidP="004D2FFE">
      <w:pPr>
        <w:tabs>
          <w:tab w:val="left" w:pos="3573"/>
        </w:tabs>
      </w:pPr>
    </w:p>
    <w:p w:rsidR="004D2FFE" w:rsidRPr="00072334" w:rsidRDefault="00072334" w:rsidP="00072334">
      <w:pPr>
        <w:tabs>
          <w:tab w:val="left" w:pos="3573"/>
        </w:tabs>
        <w:jc w:val="center"/>
      </w:pPr>
      <w:r>
        <w:rPr>
          <w:lang w:val="en-US"/>
        </w:rPr>
        <w:t>II</w:t>
      </w:r>
      <w:r>
        <w:t>.  Порядок формирования реестра расход</w:t>
      </w:r>
      <w:r w:rsidR="004C3796">
        <w:t xml:space="preserve">ных обязательств бюджета Трехбалтаевского </w:t>
      </w:r>
      <w:r>
        <w:t xml:space="preserve"> сельского поселения Шемуршинского района.</w:t>
      </w:r>
    </w:p>
    <w:p w:rsidR="004D2FFE" w:rsidRDefault="004D2FFE" w:rsidP="004D2FFE">
      <w:pPr>
        <w:tabs>
          <w:tab w:val="left" w:pos="3573"/>
        </w:tabs>
      </w:pPr>
    </w:p>
    <w:p w:rsidR="00072334" w:rsidRDefault="00072334" w:rsidP="00941D85">
      <w:pPr>
        <w:tabs>
          <w:tab w:val="left" w:pos="3573"/>
        </w:tabs>
        <w:ind w:firstLine="708"/>
        <w:jc w:val="both"/>
      </w:pPr>
      <w:r>
        <w:t xml:space="preserve">6. Реестр расходных обязательств бюджета </w:t>
      </w:r>
      <w:r w:rsidR="00B14095">
        <w:t xml:space="preserve">Трехбалтаевского </w:t>
      </w:r>
      <w:r>
        <w:t>сельского поселения Шемуршинского района формируется финансовым отделом администрации Шемуршинского района по форме, согласно приложения к настоящему Порядку и направляется:</w:t>
      </w:r>
    </w:p>
    <w:p w:rsidR="00072334" w:rsidRDefault="00072334" w:rsidP="00941D85">
      <w:pPr>
        <w:tabs>
          <w:tab w:val="left" w:pos="3573"/>
        </w:tabs>
        <w:ind w:firstLine="708"/>
        <w:jc w:val="both"/>
      </w:pPr>
      <w:r>
        <w:t>не позднее  20 апреля текущего финансового года в Министерство финансов Чувашской Республики в соответствии с приказом Министерства финансов Чувашской Республики  от 24 мая 2016 г.</w:t>
      </w:r>
      <w:r w:rsidR="00941D85">
        <w:t xml:space="preserve"> </w:t>
      </w:r>
      <w:r>
        <w:t xml:space="preserve">№ 46/ </w:t>
      </w:r>
      <w:r w:rsidR="00A54B69">
        <w:t>п.</w:t>
      </w:r>
      <w:r>
        <w:t xml:space="preserve"> </w:t>
      </w:r>
      <w:r w:rsidR="00941D85">
        <w:t xml:space="preserve"> </w:t>
      </w:r>
      <w:r>
        <w:t xml:space="preserve">«Об утверждении Порядка представления реестров расходных обязательств муниципальных образований Чувашской Республики  15 июня 2016 г., регистрационный  № 3059). </w:t>
      </w:r>
    </w:p>
    <w:p w:rsidR="004D2FFE" w:rsidRDefault="00941D85" w:rsidP="00941D85">
      <w:pPr>
        <w:tabs>
          <w:tab w:val="left" w:pos="3573"/>
        </w:tabs>
        <w:ind w:firstLine="708"/>
        <w:jc w:val="both"/>
      </w:pPr>
      <w:r>
        <w:t>д</w:t>
      </w:r>
      <w:r w:rsidR="00072334">
        <w:t xml:space="preserve">о 01 ноября текущего финансового года в администрацию </w:t>
      </w:r>
      <w:r w:rsidR="00B14095">
        <w:t xml:space="preserve">Трехбалтаевского </w:t>
      </w:r>
      <w:r w:rsidR="00072334">
        <w:t xml:space="preserve">сельского поселения Шемуршинского района в составе материалов </w:t>
      </w:r>
      <w:r w:rsidR="00A54B69">
        <w:t xml:space="preserve">и документов к проекту решения  Собрания депутатов </w:t>
      </w:r>
      <w:r w:rsidR="00B14095">
        <w:t xml:space="preserve">Трехбалтаевского </w:t>
      </w:r>
      <w:r w:rsidR="00A54B69">
        <w:t xml:space="preserve">сельского поселения Шемуршинского района о бюджете </w:t>
      </w:r>
      <w:r w:rsidR="00B14095">
        <w:t xml:space="preserve">Трехбалтаевского </w:t>
      </w:r>
      <w:r w:rsidR="00A54B69">
        <w:t xml:space="preserve">сельского поселения Шемуршинского района на очередной финансовый год и плановый период. </w:t>
      </w:r>
    </w:p>
    <w:p w:rsidR="004D2FFE" w:rsidRDefault="004D2FFE" w:rsidP="004D2FFE">
      <w:pPr>
        <w:tabs>
          <w:tab w:val="left" w:pos="3573"/>
        </w:tabs>
      </w:pPr>
    </w:p>
    <w:p w:rsidR="004D2FFE" w:rsidRDefault="004D2FFE" w:rsidP="004D2FFE">
      <w:pPr>
        <w:tabs>
          <w:tab w:val="left" w:pos="3573"/>
        </w:tabs>
      </w:pPr>
    </w:p>
    <w:p w:rsidR="004D2FFE" w:rsidRPr="00A54B69" w:rsidRDefault="00A54B69" w:rsidP="00A54B69">
      <w:pPr>
        <w:tabs>
          <w:tab w:val="left" w:pos="1603"/>
        </w:tabs>
        <w:jc w:val="center"/>
      </w:pPr>
      <w:r>
        <w:rPr>
          <w:lang w:val="en-US"/>
        </w:rPr>
        <w:t>III</w:t>
      </w:r>
      <w:r>
        <w:t xml:space="preserve">. Порядок ведения реестра расходных обязательств бюджета </w:t>
      </w:r>
      <w:r w:rsidR="00B14095">
        <w:t xml:space="preserve">Трехбалтаевского </w:t>
      </w:r>
      <w:r>
        <w:t>сельского поселения Шемуршинского района.</w:t>
      </w:r>
    </w:p>
    <w:p w:rsidR="004D2FFE" w:rsidRDefault="004D2FFE" w:rsidP="00A54B69">
      <w:pPr>
        <w:tabs>
          <w:tab w:val="left" w:pos="3573"/>
        </w:tabs>
        <w:jc w:val="center"/>
      </w:pPr>
    </w:p>
    <w:p w:rsidR="004D2FFE" w:rsidRDefault="00A54B69" w:rsidP="00941D85">
      <w:pPr>
        <w:tabs>
          <w:tab w:val="left" w:pos="571"/>
          <w:tab w:val="left" w:pos="3573"/>
        </w:tabs>
        <w:jc w:val="both"/>
      </w:pPr>
      <w:r>
        <w:tab/>
        <w:t xml:space="preserve">7. Ведения реестра расходных обязательств бюджета </w:t>
      </w:r>
      <w:r w:rsidR="00B14095">
        <w:t xml:space="preserve">Трехбалтаевского </w:t>
      </w:r>
      <w:r w:rsidR="00AE5B85">
        <w:t>сельского поселения Шемуршин</w:t>
      </w:r>
      <w:r>
        <w:t xml:space="preserve">ского района </w:t>
      </w:r>
      <w:r>
        <w:tab/>
        <w:t>осуществляется финансовым отделом  администрации Шемуршинского района.</w:t>
      </w:r>
    </w:p>
    <w:p w:rsidR="00A54B69" w:rsidRDefault="00A54B69" w:rsidP="00941D85">
      <w:pPr>
        <w:tabs>
          <w:tab w:val="left" w:pos="571"/>
          <w:tab w:val="left" w:pos="3573"/>
        </w:tabs>
        <w:ind w:firstLine="708"/>
        <w:jc w:val="both"/>
      </w:pPr>
      <w:r>
        <w:t xml:space="preserve">8. Внесение изменений в реестр расходных обязательств бюджета </w:t>
      </w:r>
      <w:r w:rsidR="00C07C20">
        <w:t>Трехбалтаевского</w:t>
      </w:r>
      <w:r w:rsidR="00AE5B85">
        <w:t xml:space="preserve"> сельского поселен</w:t>
      </w:r>
      <w:r>
        <w:t>ия  Шемуршинского района осуществляется в связи:</w:t>
      </w:r>
    </w:p>
    <w:p w:rsidR="002F0771" w:rsidRDefault="00A54B69" w:rsidP="00941D85">
      <w:pPr>
        <w:tabs>
          <w:tab w:val="left" w:pos="571"/>
          <w:tab w:val="left" w:pos="3573"/>
        </w:tabs>
        <w:ind w:firstLine="708"/>
        <w:jc w:val="both"/>
      </w:pPr>
      <w:r>
        <w:t>а)</w:t>
      </w:r>
      <w:r w:rsidR="006E7FAF">
        <w:t xml:space="preserve"> с </w:t>
      </w:r>
      <w:r>
        <w:t xml:space="preserve">внесением изменений в </w:t>
      </w:r>
      <w:r w:rsidR="006E7FAF">
        <w:t>решение</w:t>
      </w:r>
      <w:r>
        <w:t xml:space="preserve"> Собрания депутатов </w:t>
      </w:r>
      <w:r w:rsidR="004C3796">
        <w:t xml:space="preserve">Трехбалтаевского </w:t>
      </w:r>
      <w:r>
        <w:t xml:space="preserve">  сельского поселения Шемуршинского района о бюджете </w:t>
      </w:r>
      <w:r w:rsidR="004C3796">
        <w:t xml:space="preserve">Трехбалтаевского </w:t>
      </w:r>
      <w:r>
        <w:t xml:space="preserve"> сельского поселения на текущий фи</w:t>
      </w:r>
      <w:r w:rsidR="002F0771">
        <w:t xml:space="preserve">нансовый год и плановый период; </w:t>
      </w:r>
    </w:p>
    <w:p w:rsidR="00A54B69" w:rsidRDefault="002F0771" w:rsidP="00941D85">
      <w:pPr>
        <w:tabs>
          <w:tab w:val="left" w:pos="571"/>
          <w:tab w:val="left" w:pos="3573"/>
        </w:tabs>
        <w:ind w:firstLine="708"/>
        <w:jc w:val="both"/>
      </w:pPr>
      <w:r>
        <w:t>б) с внесением изменений в св</w:t>
      </w:r>
      <w:r w:rsidR="006E7FAF">
        <w:t xml:space="preserve">ободную роспись бюджета </w:t>
      </w:r>
      <w:r w:rsidR="00B14095">
        <w:t xml:space="preserve">Трехбалтаевского </w:t>
      </w:r>
      <w:r>
        <w:t xml:space="preserve">сельского поселения Шемуршинского района, утвержденные лимиты бюджетных обязательств в ходе исполнения бюджета </w:t>
      </w:r>
      <w:r w:rsidR="00B14095">
        <w:t xml:space="preserve">Трехбалтаевского </w:t>
      </w:r>
      <w:r>
        <w:t xml:space="preserve">сельского поселения Шемуршинского района  по основаниям, установленным статьям 45 Положения о регулировании бюджетных правоотношений в </w:t>
      </w:r>
      <w:r w:rsidR="00B14095">
        <w:t xml:space="preserve">Трехбалтаевского </w:t>
      </w:r>
      <w:r>
        <w:t>сельского поселения Шемуршинского района утвержденное ре</w:t>
      </w:r>
      <w:r w:rsidR="00C07C20">
        <w:t xml:space="preserve">шение Собрания депутатов Трехбалтаевского </w:t>
      </w:r>
      <w:r>
        <w:t xml:space="preserve"> сельского поселения</w:t>
      </w:r>
      <w:r w:rsidR="007F3487">
        <w:t xml:space="preserve"> </w:t>
      </w:r>
      <w:r w:rsidR="00AE5B85">
        <w:t>05 декабря 2013 года №4</w:t>
      </w:r>
      <w:r w:rsidR="007F3487">
        <w:t xml:space="preserve"> и решением Собрания депутатов </w:t>
      </w:r>
      <w:r w:rsidR="00B14095">
        <w:t xml:space="preserve">Трехбалтаевского </w:t>
      </w:r>
      <w:r w:rsidR="007F3487">
        <w:t xml:space="preserve">сельского поселения  Шемуршинского района о бюджете  </w:t>
      </w:r>
      <w:r w:rsidR="00B14095">
        <w:t xml:space="preserve">Трехбалтаевского </w:t>
      </w:r>
      <w:r w:rsidR="0002363B">
        <w:t xml:space="preserve">сельского поселения на текущий финансовый год и плановый период;  </w:t>
      </w:r>
    </w:p>
    <w:p w:rsidR="0002363B" w:rsidRPr="00A54B69" w:rsidRDefault="0002363B" w:rsidP="00941D85">
      <w:pPr>
        <w:tabs>
          <w:tab w:val="left" w:pos="571"/>
          <w:tab w:val="left" w:pos="3573"/>
        </w:tabs>
        <w:ind w:firstLine="708"/>
        <w:jc w:val="both"/>
        <w:rPr>
          <w:i/>
        </w:rPr>
      </w:pPr>
      <w:r>
        <w:lastRenderedPageBreak/>
        <w:t>в) с принятием новых и (или) признанием утратившими  силу законодательных актов Российской Федерации, актов Чувашской Республики, устанавливающих полномочия по предметам ведения муниципальных образований Российской Федерации и по предметам совместного ведения Российской Федерации, субъектов Российской Федерации и муниципальных образований  Российской Федерации</w:t>
      </w:r>
      <w:r w:rsidR="006E7FAF">
        <w:t xml:space="preserve">, </w:t>
      </w:r>
      <w:r>
        <w:t>подлежащие исполнению за счет средств бюджета муниципальных образований Российской Федерации, а также в случае принятия новых и ( или) признания утратившими силу муниципальных правовых актов</w:t>
      </w:r>
      <w:r w:rsidR="00452644" w:rsidRPr="00452644">
        <w:t xml:space="preserve"> </w:t>
      </w:r>
      <w:r w:rsidR="00452644">
        <w:t>Трехбалтаевского</w:t>
      </w:r>
      <w:r w:rsidR="00E047DA">
        <w:t xml:space="preserve"> сельского поселения</w:t>
      </w:r>
      <w:r w:rsidR="00452644">
        <w:t xml:space="preserve"> </w:t>
      </w:r>
      <w:r>
        <w:t xml:space="preserve"> Шемуршинского района, заключения  и (или) расторжения договоров (соглашений), устанавливающих расходные обязательства  </w:t>
      </w:r>
      <w:r w:rsidR="00B14095">
        <w:t xml:space="preserve">Трехбалтаевского </w:t>
      </w:r>
      <w:r>
        <w:t>сельского поселе</w:t>
      </w:r>
      <w:r w:rsidR="004626A9">
        <w:t>ния</w:t>
      </w:r>
      <w:r w:rsidR="006E7FAF">
        <w:t xml:space="preserve"> Шемуршинского района</w:t>
      </w:r>
      <w:r w:rsidR="004626A9">
        <w:t xml:space="preserve">, подлежащие исполнению за счет средств бюджета </w:t>
      </w:r>
      <w:r w:rsidR="00B14095">
        <w:t xml:space="preserve">Трехбалтаевского </w:t>
      </w:r>
      <w:r w:rsidR="004626A9">
        <w:t>сельского поселения</w:t>
      </w:r>
      <w:r w:rsidR="006E7FAF">
        <w:t xml:space="preserve"> Шемуршинского района</w:t>
      </w:r>
      <w:r w:rsidR="004626A9">
        <w:t xml:space="preserve">.  </w:t>
      </w:r>
      <w:r>
        <w:t xml:space="preserve"> </w:t>
      </w:r>
    </w:p>
    <w:p w:rsidR="004D2FFE" w:rsidRDefault="007E7B61" w:rsidP="00941D85">
      <w:pPr>
        <w:tabs>
          <w:tab w:val="left" w:pos="3573"/>
        </w:tabs>
        <w:ind w:firstLine="708"/>
        <w:jc w:val="both"/>
      </w:pPr>
      <w:r>
        <w:t>9.</w:t>
      </w:r>
      <w:r w:rsidR="006E7FAF">
        <w:t>Финансовый отдел ад</w:t>
      </w:r>
      <w:r w:rsidR="00E047DA">
        <w:t>министрации Шемуршинского район</w:t>
      </w:r>
      <w:r w:rsidR="006E7FAF">
        <w:t>а в режиме реального времени</w:t>
      </w:r>
      <w:r w:rsidR="00E047DA">
        <w:t xml:space="preserve"> в электронном виде в программном</w:t>
      </w:r>
      <w:r w:rsidR="006E7FAF">
        <w:t xml:space="preserve"> комплексе для ведения реестра расходных обязательств </w:t>
      </w:r>
      <w:r w:rsidR="00B14095">
        <w:t xml:space="preserve">Трехбалтаевского </w:t>
      </w:r>
      <w:r w:rsidR="006E7FAF">
        <w:t>сельского поселения Шемуршинского района изменения и дополнения в случае возникновения оснований, изложенных в пункте 8 настоящего Порядка.</w:t>
      </w:r>
    </w:p>
    <w:p w:rsidR="006E7FAF" w:rsidRDefault="006E7FAF" w:rsidP="00941D85">
      <w:pPr>
        <w:tabs>
          <w:tab w:val="left" w:pos="3573"/>
        </w:tabs>
        <w:ind w:firstLine="708"/>
        <w:jc w:val="both"/>
      </w:pPr>
    </w:p>
    <w:p w:rsidR="006E7FAF" w:rsidRDefault="006E7FAF" w:rsidP="006E7FAF">
      <w:pPr>
        <w:tabs>
          <w:tab w:val="left" w:pos="3573"/>
        </w:tabs>
        <w:ind w:firstLine="708"/>
        <w:jc w:val="center"/>
      </w:pPr>
      <w:r>
        <w:rPr>
          <w:lang w:val="en-US"/>
        </w:rPr>
        <w:t>IV</w:t>
      </w:r>
      <w:r>
        <w:t xml:space="preserve">. Порядок размещения реестра </w:t>
      </w:r>
      <w:r w:rsidR="004C3796">
        <w:t xml:space="preserve">расходных обязательств бюджета Трехбалтаевского </w:t>
      </w:r>
      <w:r>
        <w:t xml:space="preserve"> сельского поселения Шемуршинского района</w:t>
      </w:r>
    </w:p>
    <w:p w:rsidR="006E7FAF" w:rsidRDefault="006E7FAF" w:rsidP="006E7FAF">
      <w:pPr>
        <w:tabs>
          <w:tab w:val="left" w:pos="3573"/>
        </w:tabs>
        <w:ind w:firstLine="708"/>
        <w:jc w:val="both"/>
      </w:pPr>
    </w:p>
    <w:p w:rsidR="006E7FAF" w:rsidRPr="006E7FAF" w:rsidRDefault="006E7FAF" w:rsidP="006E7FAF">
      <w:pPr>
        <w:tabs>
          <w:tab w:val="left" w:pos="3573"/>
        </w:tabs>
        <w:ind w:firstLine="708"/>
        <w:jc w:val="both"/>
      </w:pPr>
      <w:r>
        <w:t xml:space="preserve">10. Реестр расходных обязательств бюджета </w:t>
      </w:r>
      <w:r w:rsidR="00B14095">
        <w:t xml:space="preserve">Трехбалтаевского </w:t>
      </w:r>
      <w:r>
        <w:t>сельского поселения Шемуршинского района размещается  (за исключением конфиденциальной информации, отнесенной к государственной тайне) на официальном сайте Шемуршинского района на Портале органов власти Чувашской Республ</w:t>
      </w:r>
      <w:r w:rsidR="005360EE">
        <w:t>ики в информационно-телекоммуни</w:t>
      </w:r>
      <w:r>
        <w:t>кационной сети «Интернет».</w:t>
      </w:r>
    </w:p>
    <w:sectPr w:rsidR="006E7FAF" w:rsidRPr="006E7FAF" w:rsidSect="0085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D4" w:rsidRDefault="00802FD4" w:rsidP="004D2FFE">
      <w:r>
        <w:separator/>
      </w:r>
    </w:p>
  </w:endnote>
  <w:endnote w:type="continuationSeparator" w:id="1">
    <w:p w:rsidR="00802FD4" w:rsidRDefault="00802FD4" w:rsidP="004D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D4" w:rsidRDefault="00802FD4" w:rsidP="004D2FFE">
      <w:r>
        <w:separator/>
      </w:r>
    </w:p>
  </w:footnote>
  <w:footnote w:type="continuationSeparator" w:id="1">
    <w:p w:rsidR="00802FD4" w:rsidRDefault="00802FD4" w:rsidP="004D2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B8"/>
    <w:rsid w:val="0002363B"/>
    <w:rsid w:val="00030635"/>
    <w:rsid w:val="00070FB8"/>
    <w:rsid w:val="00072334"/>
    <w:rsid w:val="001070D3"/>
    <w:rsid w:val="001664E8"/>
    <w:rsid w:val="001C201A"/>
    <w:rsid w:val="001E213F"/>
    <w:rsid w:val="0024029E"/>
    <w:rsid w:val="00264D99"/>
    <w:rsid w:val="002809FB"/>
    <w:rsid w:val="002B1B42"/>
    <w:rsid w:val="002B3912"/>
    <w:rsid w:val="002F0771"/>
    <w:rsid w:val="00333DA9"/>
    <w:rsid w:val="003901FD"/>
    <w:rsid w:val="003B48FF"/>
    <w:rsid w:val="00452644"/>
    <w:rsid w:val="004626A9"/>
    <w:rsid w:val="004C2584"/>
    <w:rsid w:val="004C3796"/>
    <w:rsid w:val="004D2FFE"/>
    <w:rsid w:val="00513D05"/>
    <w:rsid w:val="005360EE"/>
    <w:rsid w:val="00545E86"/>
    <w:rsid w:val="00630D0D"/>
    <w:rsid w:val="0066709B"/>
    <w:rsid w:val="006766D8"/>
    <w:rsid w:val="00695049"/>
    <w:rsid w:val="006A0064"/>
    <w:rsid w:val="006E7FAF"/>
    <w:rsid w:val="00713BAD"/>
    <w:rsid w:val="007226B9"/>
    <w:rsid w:val="00783D67"/>
    <w:rsid w:val="007911B4"/>
    <w:rsid w:val="007D763C"/>
    <w:rsid w:val="007E7B61"/>
    <w:rsid w:val="007F3487"/>
    <w:rsid w:val="00802FD4"/>
    <w:rsid w:val="00851CFA"/>
    <w:rsid w:val="00912242"/>
    <w:rsid w:val="0092547B"/>
    <w:rsid w:val="00941D85"/>
    <w:rsid w:val="00A54B69"/>
    <w:rsid w:val="00A96AD3"/>
    <w:rsid w:val="00AB0407"/>
    <w:rsid w:val="00AE5B85"/>
    <w:rsid w:val="00B14095"/>
    <w:rsid w:val="00BA2927"/>
    <w:rsid w:val="00C07C20"/>
    <w:rsid w:val="00DA40CB"/>
    <w:rsid w:val="00DB4D88"/>
    <w:rsid w:val="00E047DA"/>
    <w:rsid w:val="00E12DEF"/>
    <w:rsid w:val="00E6290D"/>
    <w:rsid w:val="00E770CB"/>
    <w:rsid w:val="00ED4981"/>
    <w:rsid w:val="00F1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5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70FB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070F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1"/>
    <w:rsid w:val="00070F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70FB8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D2F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2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2F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2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5FF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Специалист</cp:lastModifiedBy>
  <cp:revision>24</cp:revision>
  <dcterms:created xsi:type="dcterms:W3CDTF">2019-04-19T11:07:00Z</dcterms:created>
  <dcterms:modified xsi:type="dcterms:W3CDTF">2019-04-30T05:38:00Z</dcterms:modified>
</cp:coreProperties>
</file>